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EA4" w:rsidRDefault="00C63EA4" w:rsidP="00C63EA4">
      <w:pPr>
        <w:framePr w:h="15912" w:hSpace="10080" w:wrap="notBeside" w:vAnchor="text" w:hAnchor="margin" w:x="1" w:y="1"/>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779919" cy="7695759"/>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779951" cy="7695802"/>
                    </a:xfrm>
                    <a:prstGeom prst="rect">
                      <a:avLst/>
                    </a:prstGeom>
                    <a:noFill/>
                    <a:ln w="9525">
                      <a:noFill/>
                      <a:miter lim="800000"/>
                      <a:headEnd/>
                      <a:tailEnd/>
                    </a:ln>
                  </pic:spPr>
                </pic:pic>
              </a:graphicData>
            </a:graphic>
          </wp:inline>
        </w:drawing>
      </w:r>
    </w:p>
    <w:p w:rsidR="00CD04E5" w:rsidRPr="008B4327" w:rsidRDefault="00CD04E5" w:rsidP="00CD04E5">
      <w:pPr>
        <w:jc w:val="center"/>
        <w:rPr>
          <w:rFonts w:ascii="Times New Roman" w:hAnsi="Times New Roman"/>
          <w:b/>
          <w:i/>
          <w:sz w:val="24"/>
          <w:szCs w:val="24"/>
          <w:u w:val="single"/>
        </w:rPr>
      </w:pPr>
      <w:r w:rsidRPr="008649B6">
        <w:rPr>
          <w:rFonts w:ascii="Times New Roman" w:hAnsi="Times New Roman"/>
          <w:b/>
          <w:i/>
          <w:sz w:val="24"/>
          <w:szCs w:val="24"/>
          <w:u w:val="single"/>
        </w:rPr>
        <w:lastRenderedPageBreak/>
        <w:t>РАЗДЕЛЫ ПЛАНА РАБОТЫ ШКОЛЫ</w:t>
      </w:r>
    </w:p>
    <w:tbl>
      <w:tblPr>
        <w:tblW w:w="0" w:type="auto"/>
        <w:tblBorders>
          <w:bottom w:val="single" w:sz="4" w:space="0" w:color="auto"/>
        </w:tblBorders>
        <w:tblLook w:val="01E0"/>
      </w:tblPr>
      <w:tblGrid>
        <w:gridCol w:w="8963"/>
        <w:gridCol w:w="608"/>
      </w:tblGrid>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pacing w:line="360" w:lineRule="auto"/>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pacing w:line="360" w:lineRule="auto"/>
              <w:jc w:val="center"/>
              <w:rPr>
                <w:rFonts w:ascii="Times New Roman" w:hAnsi="Times New Roman"/>
                <w:sz w:val="24"/>
                <w:szCs w:val="24"/>
              </w:rPr>
            </w:pPr>
            <w:r w:rsidRPr="00256FE4">
              <w:rPr>
                <w:rFonts w:ascii="Times New Roman" w:hAnsi="Times New Roman"/>
                <w:sz w:val="24"/>
                <w:szCs w:val="24"/>
              </w:rPr>
              <w:t>стр.</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425E33">
            <w:pPr>
              <w:jc w:val="both"/>
              <w:rPr>
                <w:rFonts w:ascii="Times New Roman" w:hAnsi="Times New Roman"/>
                <w:sz w:val="24"/>
                <w:szCs w:val="24"/>
              </w:rPr>
            </w:pPr>
            <w:r w:rsidRPr="00256FE4">
              <w:rPr>
                <w:rFonts w:ascii="Times New Roman" w:hAnsi="Times New Roman"/>
                <w:sz w:val="24"/>
                <w:szCs w:val="24"/>
              </w:rPr>
              <w:t>Анализ учебно-воспитательной работы за 201</w:t>
            </w:r>
            <w:r w:rsidR="00425E33">
              <w:rPr>
                <w:rFonts w:ascii="Times New Roman" w:hAnsi="Times New Roman"/>
                <w:sz w:val="24"/>
                <w:szCs w:val="24"/>
              </w:rPr>
              <w:t>7</w:t>
            </w:r>
            <w:r w:rsidRPr="00256FE4">
              <w:rPr>
                <w:rFonts w:ascii="Times New Roman" w:hAnsi="Times New Roman"/>
                <w:sz w:val="24"/>
                <w:szCs w:val="24"/>
              </w:rPr>
              <w:t>-201</w:t>
            </w:r>
            <w:r w:rsidR="00425E33">
              <w:rPr>
                <w:rFonts w:ascii="Times New Roman" w:hAnsi="Times New Roman"/>
                <w:sz w:val="24"/>
                <w:szCs w:val="24"/>
              </w:rPr>
              <w:t>8</w:t>
            </w:r>
            <w:r w:rsidRPr="00256FE4">
              <w:rPr>
                <w:rFonts w:ascii="Times New Roman" w:hAnsi="Times New Roman"/>
                <w:sz w:val="24"/>
                <w:szCs w:val="24"/>
              </w:rPr>
              <w:t xml:space="preserve"> учебный год</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AB61CB" w:rsidP="00CD04E5">
            <w:pPr>
              <w:jc w:val="center"/>
              <w:rPr>
                <w:rFonts w:ascii="Times New Roman" w:hAnsi="Times New Roman"/>
                <w:sz w:val="24"/>
                <w:szCs w:val="24"/>
              </w:rPr>
            </w:pPr>
            <w:r>
              <w:rPr>
                <w:rFonts w:ascii="Times New Roman" w:hAnsi="Times New Roman"/>
                <w:sz w:val="24"/>
                <w:szCs w:val="24"/>
              </w:rPr>
              <w:t>3</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jc w:val="both"/>
              <w:rPr>
                <w:rFonts w:ascii="Times New Roman" w:hAnsi="Times New Roman"/>
                <w:sz w:val="24"/>
                <w:szCs w:val="24"/>
              </w:rPr>
            </w:pPr>
            <w:r w:rsidRPr="00256FE4">
              <w:rPr>
                <w:rFonts w:ascii="Times New Roman" w:hAnsi="Times New Roman"/>
                <w:sz w:val="24"/>
                <w:szCs w:val="24"/>
              </w:rPr>
              <w:t>Циклограмма работы администрации</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140526" w:rsidP="001534FF">
            <w:pPr>
              <w:jc w:val="center"/>
              <w:rPr>
                <w:rFonts w:ascii="Times New Roman" w:hAnsi="Times New Roman"/>
                <w:sz w:val="24"/>
                <w:szCs w:val="24"/>
              </w:rPr>
            </w:pPr>
            <w:r>
              <w:rPr>
                <w:rFonts w:ascii="Times New Roman" w:hAnsi="Times New Roman"/>
                <w:sz w:val="24"/>
                <w:szCs w:val="24"/>
              </w:rPr>
              <w:t>4</w:t>
            </w:r>
            <w:r w:rsidR="001534FF">
              <w:rPr>
                <w:rFonts w:ascii="Times New Roman" w:hAnsi="Times New Roman"/>
                <w:sz w:val="24"/>
                <w:szCs w:val="24"/>
              </w:rPr>
              <w:t>8</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jc w:val="both"/>
              <w:rPr>
                <w:rFonts w:ascii="Times New Roman" w:hAnsi="Times New Roman"/>
                <w:sz w:val="24"/>
                <w:szCs w:val="24"/>
              </w:rPr>
            </w:pPr>
            <w:r w:rsidRPr="00256FE4">
              <w:rPr>
                <w:rFonts w:ascii="Times New Roman" w:hAnsi="Times New Roman"/>
                <w:sz w:val="24"/>
                <w:szCs w:val="24"/>
              </w:rPr>
              <w:t>Режим работы</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140526" w:rsidP="001534FF">
            <w:pPr>
              <w:jc w:val="center"/>
              <w:rPr>
                <w:rFonts w:ascii="Times New Roman" w:hAnsi="Times New Roman"/>
                <w:sz w:val="24"/>
                <w:szCs w:val="24"/>
              </w:rPr>
            </w:pPr>
            <w:r>
              <w:rPr>
                <w:rFonts w:ascii="Times New Roman" w:hAnsi="Times New Roman"/>
                <w:sz w:val="24"/>
                <w:szCs w:val="24"/>
              </w:rPr>
              <w:t>5</w:t>
            </w:r>
            <w:r w:rsidR="001534FF">
              <w:rPr>
                <w:rFonts w:ascii="Times New Roman" w:hAnsi="Times New Roman"/>
                <w:sz w:val="24"/>
                <w:szCs w:val="24"/>
              </w:rPr>
              <w:t>4</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jc w:val="both"/>
              <w:rPr>
                <w:rFonts w:ascii="Times New Roman" w:hAnsi="Times New Roman"/>
                <w:sz w:val="24"/>
                <w:szCs w:val="24"/>
              </w:rPr>
            </w:pPr>
            <w:r w:rsidRPr="00256FE4">
              <w:rPr>
                <w:rFonts w:ascii="Times New Roman" w:hAnsi="Times New Roman"/>
                <w:sz w:val="24"/>
                <w:szCs w:val="24"/>
              </w:rPr>
              <w:t>Организация деятельности, направленной на обеспечение доступности общего образования</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140526" w:rsidP="001534FF">
            <w:pPr>
              <w:jc w:val="center"/>
              <w:rPr>
                <w:rFonts w:ascii="Times New Roman" w:hAnsi="Times New Roman"/>
                <w:sz w:val="24"/>
                <w:szCs w:val="24"/>
              </w:rPr>
            </w:pPr>
            <w:r>
              <w:rPr>
                <w:rFonts w:ascii="Times New Roman" w:hAnsi="Times New Roman"/>
                <w:sz w:val="24"/>
                <w:szCs w:val="24"/>
              </w:rPr>
              <w:t>5</w:t>
            </w:r>
            <w:r w:rsidR="001534FF">
              <w:rPr>
                <w:rFonts w:ascii="Times New Roman" w:hAnsi="Times New Roman"/>
                <w:sz w:val="24"/>
                <w:szCs w:val="24"/>
              </w:rPr>
              <w:t>5</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jc w:val="both"/>
              <w:rPr>
                <w:rFonts w:ascii="Times New Roman" w:hAnsi="Times New Roman"/>
                <w:sz w:val="24"/>
                <w:szCs w:val="24"/>
              </w:rPr>
            </w:pPr>
            <w:r w:rsidRPr="00256FE4">
              <w:rPr>
                <w:rFonts w:ascii="Times New Roman" w:hAnsi="Times New Roman"/>
                <w:sz w:val="24"/>
                <w:szCs w:val="24"/>
              </w:rPr>
              <w:t>Работа с педагогическими кадрами</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140526" w:rsidP="001534FF">
            <w:pPr>
              <w:jc w:val="center"/>
              <w:rPr>
                <w:rFonts w:ascii="Times New Roman" w:hAnsi="Times New Roman"/>
                <w:sz w:val="24"/>
                <w:szCs w:val="24"/>
              </w:rPr>
            </w:pPr>
            <w:r>
              <w:rPr>
                <w:rFonts w:ascii="Times New Roman" w:hAnsi="Times New Roman"/>
                <w:sz w:val="24"/>
                <w:szCs w:val="24"/>
              </w:rPr>
              <w:t>5</w:t>
            </w:r>
            <w:r w:rsidR="001534FF">
              <w:rPr>
                <w:rFonts w:ascii="Times New Roman" w:hAnsi="Times New Roman"/>
                <w:sz w:val="24"/>
                <w:szCs w:val="24"/>
              </w:rPr>
              <w:t>8</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jc w:val="both"/>
              <w:rPr>
                <w:rFonts w:ascii="Times New Roman" w:hAnsi="Times New Roman"/>
                <w:sz w:val="24"/>
                <w:szCs w:val="24"/>
              </w:rPr>
            </w:pPr>
            <w:r w:rsidRPr="00256FE4">
              <w:rPr>
                <w:rFonts w:ascii="Times New Roman" w:hAnsi="Times New Roman"/>
                <w:sz w:val="24"/>
                <w:szCs w:val="24"/>
              </w:rPr>
              <w:t>Деятельность педколлектива, направленная на совершенствование системы воспитательной работы</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1534FF" w:rsidP="001534FF">
            <w:pPr>
              <w:jc w:val="center"/>
              <w:rPr>
                <w:rFonts w:ascii="Times New Roman" w:hAnsi="Times New Roman"/>
                <w:sz w:val="24"/>
                <w:szCs w:val="24"/>
              </w:rPr>
            </w:pPr>
            <w:r>
              <w:rPr>
                <w:rFonts w:ascii="Times New Roman" w:hAnsi="Times New Roman"/>
                <w:sz w:val="24"/>
                <w:szCs w:val="24"/>
              </w:rPr>
              <w:t>60</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pStyle w:val="af2"/>
              <w:jc w:val="left"/>
              <w:rPr>
                <w:rFonts w:ascii="Times New Roman" w:hAnsi="Times New Roman"/>
                <w:b w:val="0"/>
              </w:rPr>
            </w:pPr>
            <w:r w:rsidRPr="00256FE4">
              <w:rPr>
                <w:rFonts w:ascii="Times New Roman" w:hAnsi="Times New Roman"/>
                <w:b w:val="0"/>
              </w:rPr>
              <w:t>Профилактические мероприятия среди участников образовательного процесса</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140526" w:rsidP="001534FF">
            <w:pPr>
              <w:jc w:val="center"/>
              <w:rPr>
                <w:rFonts w:ascii="Times New Roman" w:hAnsi="Times New Roman"/>
                <w:sz w:val="24"/>
                <w:szCs w:val="24"/>
              </w:rPr>
            </w:pPr>
            <w:r>
              <w:rPr>
                <w:rFonts w:ascii="Times New Roman" w:hAnsi="Times New Roman"/>
                <w:sz w:val="24"/>
                <w:szCs w:val="24"/>
              </w:rPr>
              <w:t>7</w:t>
            </w:r>
            <w:r w:rsidR="001534FF">
              <w:rPr>
                <w:rFonts w:ascii="Times New Roman" w:hAnsi="Times New Roman"/>
                <w:sz w:val="24"/>
                <w:szCs w:val="24"/>
              </w:rPr>
              <w:t>2</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rPr>
                <w:rFonts w:ascii="Times New Roman" w:hAnsi="Times New Roman"/>
                <w:color w:val="000000"/>
                <w:sz w:val="24"/>
                <w:szCs w:val="24"/>
              </w:rPr>
            </w:pPr>
            <w:r w:rsidRPr="00256FE4">
              <w:rPr>
                <w:rFonts w:ascii="Times New Roman" w:hAnsi="Times New Roman"/>
                <w:color w:val="000000"/>
                <w:sz w:val="24"/>
                <w:szCs w:val="24"/>
              </w:rPr>
              <w:t>Охрана прав детей</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140526" w:rsidP="001534FF">
            <w:pPr>
              <w:jc w:val="center"/>
              <w:rPr>
                <w:rFonts w:ascii="Times New Roman" w:hAnsi="Times New Roman"/>
                <w:sz w:val="24"/>
                <w:szCs w:val="24"/>
              </w:rPr>
            </w:pPr>
            <w:r>
              <w:rPr>
                <w:rFonts w:ascii="Times New Roman" w:hAnsi="Times New Roman"/>
                <w:sz w:val="24"/>
                <w:szCs w:val="24"/>
              </w:rPr>
              <w:t>9</w:t>
            </w:r>
            <w:r w:rsidR="001534FF">
              <w:rPr>
                <w:rFonts w:ascii="Times New Roman" w:hAnsi="Times New Roman"/>
                <w:sz w:val="24"/>
                <w:szCs w:val="24"/>
              </w:rPr>
              <w:t>9</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jc w:val="both"/>
              <w:rPr>
                <w:rFonts w:ascii="Times New Roman" w:hAnsi="Times New Roman"/>
                <w:sz w:val="24"/>
                <w:szCs w:val="24"/>
              </w:rPr>
            </w:pPr>
            <w:r w:rsidRPr="00256FE4">
              <w:rPr>
                <w:rFonts w:ascii="Times New Roman" w:hAnsi="Times New Roman"/>
                <w:sz w:val="24"/>
                <w:szCs w:val="24"/>
              </w:rPr>
              <w:t>Управление школой. Работа с родителями</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140526" w:rsidP="001534FF">
            <w:pPr>
              <w:jc w:val="center"/>
              <w:rPr>
                <w:rFonts w:ascii="Times New Roman" w:hAnsi="Times New Roman"/>
                <w:sz w:val="24"/>
                <w:szCs w:val="24"/>
              </w:rPr>
            </w:pPr>
            <w:r>
              <w:rPr>
                <w:rFonts w:ascii="Times New Roman" w:hAnsi="Times New Roman"/>
                <w:sz w:val="24"/>
                <w:szCs w:val="24"/>
              </w:rPr>
              <w:t>10</w:t>
            </w:r>
            <w:r w:rsidR="001534FF">
              <w:rPr>
                <w:rFonts w:ascii="Times New Roman" w:hAnsi="Times New Roman"/>
                <w:sz w:val="24"/>
                <w:szCs w:val="24"/>
              </w:rPr>
              <w:t>8</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rPr>
                <w:rFonts w:ascii="Times New Roman" w:hAnsi="Times New Roman"/>
                <w:sz w:val="24"/>
                <w:szCs w:val="24"/>
              </w:rPr>
            </w:pPr>
            <w:r w:rsidRPr="00256FE4">
              <w:rPr>
                <w:rFonts w:ascii="Times New Roman" w:hAnsi="Times New Roman"/>
                <w:sz w:val="24"/>
                <w:szCs w:val="24"/>
              </w:rPr>
              <w:t xml:space="preserve">Охрана труда и техника безопасности </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140526" w:rsidP="001534FF">
            <w:pPr>
              <w:jc w:val="center"/>
              <w:rPr>
                <w:rFonts w:ascii="Times New Roman" w:hAnsi="Times New Roman"/>
                <w:sz w:val="24"/>
                <w:szCs w:val="24"/>
              </w:rPr>
            </w:pPr>
            <w:r>
              <w:rPr>
                <w:rFonts w:ascii="Times New Roman" w:hAnsi="Times New Roman"/>
                <w:sz w:val="24"/>
                <w:szCs w:val="24"/>
              </w:rPr>
              <w:t>11</w:t>
            </w:r>
            <w:r w:rsidR="001534FF">
              <w:rPr>
                <w:rFonts w:ascii="Times New Roman" w:hAnsi="Times New Roman"/>
                <w:sz w:val="24"/>
                <w:szCs w:val="24"/>
              </w:rPr>
              <w:t>3</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jc w:val="both"/>
              <w:rPr>
                <w:rFonts w:ascii="Times New Roman" w:hAnsi="Times New Roman"/>
                <w:sz w:val="24"/>
                <w:szCs w:val="24"/>
                <w:highlight w:val="yellow"/>
              </w:rPr>
            </w:pPr>
            <w:r w:rsidRPr="00256FE4">
              <w:rPr>
                <w:rFonts w:ascii="Times New Roman" w:hAnsi="Times New Roman"/>
                <w:sz w:val="24"/>
                <w:szCs w:val="24"/>
              </w:rPr>
              <w:t>Совещание при директоре</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140526" w:rsidP="001534FF">
            <w:pPr>
              <w:jc w:val="center"/>
              <w:rPr>
                <w:rFonts w:ascii="Times New Roman" w:hAnsi="Times New Roman"/>
                <w:sz w:val="24"/>
                <w:szCs w:val="24"/>
              </w:rPr>
            </w:pPr>
            <w:r>
              <w:rPr>
                <w:rFonts w:ascii="Times New Roman" w:hAnsi="Times New Roman"/>
                <w:sz w:val="24"/>
                <w:szCs w:val="24"/>
              </w:rPr>
              <w:t>11</w:t>
            </w:r>
            <w:r w:rsidR="001534FF">
              <w:rPr>
                <w:rFonts w:ascii="Times New Roman" w:hAnsi="Times New Roman"/>
                <w:sz w:val="24"/>
                <w:szCs w:val="24"/>
              </w:rPr>
              <w:t>8</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rPr>
                <w:rFonts w:ascii="Times New Roman" w:hAnsi="Times New Roman"/>
                <w:sz w:val="24"/>
                <w:szCs w:val="24"/>
              </w:rPr>
            </w:pPr>
            <w:r>
              <w:rPr>
                <w:rFonts w:ascii="Times New Roman" w:hAnsi="Times New Roman"/>
                <w:sz w:val="24"/>
                <w:szCs w:val="24"/>
              </w:rPr>
              <w:t>Педсоветы</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140526" w:rsidP="001534FF">
            <w:pPr>
              <w:jc w:val="center"/>
              <w:rPr>
                <w:rFonts w:ascii="Times New Roman" w:hAnsi="Times New Roman"/>
                <w:sz w:val="24"/>
                <w:szCs w:val="24"/>
              </w:rPr>
            </w:pPr>
            <w:r>
              <w:rPr>
                <w:rFonts w:ascii="Times New Roman" w:hAnsi="Times New Roman"/>
                <w:sz w:val="24"/>
                <w:szCs w:val="24"/>
              </w:rPr>
              <w:t>12</w:t>
            </w:r>
            <w:r w:rsidR="001534FF">
              <w:rPr>
                <w:rFonts w:ascii="Times New Roman" w:hAnsi="Times New Roman"/>
                <w:sz w:val="24"/>
                <w:szCs w:val="24"/>
              </w:rPr>
              <w:t>4</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8B4327" w:rsidRDefault="00CD04E5" w:rsidP="00CD04E5">
            <w:pPr>
              <w:rPr>
                <w:rFonts w:ascii="Times New Roman" w:hAnsi="Times New Roman"/>
                <w:sz w:val="24"/>
                <w:szCs w:val="24"/>
                <w:highlight w:val="yellow"/>
              </w:rPr>
            </w:pPr>
            <w:r w:rsidRPr="008B4327">
              <w:rPr>
                <w:rFonts w:ascii="Times New Roman" w:hAnsi="Times New Roman"/>
                <w:sz w:val="24"/>
                <w:szCs w:val="24"/>
              </w:rPr>
              <w:t xml:space="preserve">План методической работы </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140526" w:rsidP="001534FF">
            <w:pPr>
              <w:jc w:val="center"/>
              <w:rPr>
                <w:rFonts w:ascii="Times New Roman" w:hAnsi="Times New Roman"/>
                <w:sz w:val="24"/>
                <w:szCs w:val="24"/>
              </w:rPr>
            </w:pPr>
            <w:r>
              <w:rPr>
                <w:rFonts w:ascii="Times New Roman" w:hAnsi="Times New Roman"/>
                <w:sz w:val="24"/>
                <w:szCs w:val="24"/>
              </w:rPr>
              <w:t>12</w:t>
            </w:r>
            <w:r w:rsidR="001534FF">
              <w:rPr>
                <w:rFonts w:ascii="Times New Roman" w:hAnsi="Times New Roman"/>
                <w:sz w:val="24"/>
                <w:szCs w:val="24"/>
              </w:rPr>
              <w:t>7</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pStyle w:val="21"/>
              <w:spacing w:after="0" w:line="240" w:lineRule="auto"/>
              <w:rPr>
                <w:rFonts w:ascii="Times New Roman" w:hAnsi="Times New Roman"/>
                <w:highlight w:val="yellow"/>
              </w:rPr>
            </w:pPr>
            <w:r w:rsidRPr="00256FE4">
              <w:rPr>
                <w:rFonts w:ascii="Times New Roman" w:hAnsi="Times New Roman"/>
              </w:rPr>
              <w:t>Работа школьного психолого-педагогического консилиума</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140526" w:rsidP="001534FF">
            <w:pPr>
              <w:jc w:val="center"/>
              <w:rPr>
                <w:rFonts w:ascii="Times New Roman" w:hAnsi="Times New Roman"/>
                <w:sz w:val="24"/>
                <w:szCs w:val="24"/>
              </w:rPr>
            </w:pPr>
            <w:r>
              <w:rPr>
                <w:rFonts w:ascii="Times New Roman" w:hAnsi="Times New Roman"/>
                <w:sz w:val="24"/>
                <w:szCs w:val="24"/>
              </w:rPr>
              <w:t>13</w:t>
            </w:r>
            <w:r w:rsidR="001534FF">
              <w:rPr>
                <w:rFonts w:ascii="Times New Roman" w:hAnsi="Times New Roman"/>
                <w:sz w:val="24"/>
                <w:szCs w:val="24"/>
              </w:rPr>
              <w:t>5</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jc w:val="both"/>
              <w:rPr>
                <w:rFonts w:ascii="Times New Roman" w:hAnsi="Times New Roman"/>
                <w:sz w:val="24"/>
                <w:szCs w:val="24"/>
                <w:highlight w:val="yellow"/>
              </w:rPr>
            </w:pPr>
            <w:r w:rsidRPr="00256FE4">
              <w:rPr>
                <w:rFonts w:ascii="Times New Roman" w:hAnsi="Times New Roman"/>
                <w:sz w:val="24"/>
                <w:szCs w:val="24"/>
              </w:rPr>
              <w:t>Преемственность в учебно-воспитательном процессе</w:t>
            </w:r>
            <w:r w:rsidRPr="00256FE4">
              <w:rPr>
                <w:rFonts w:ascii="Times New Roman" w:hAnsi="Times New Roman"/>
                <w:sz w:val="24"/>
                <w:szCs w:val="24"/>
              </w:rPr>
              <w:tab/>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1534FF">
            <w:pPr>
              <w:jc w:val="center"/>
              <w:rPr>
                <w:rFonts w:ascii="Times New Roman" w:hAnsi="Times New Roman"/>
                <w:sz w:val="24"/>
                <w:szCs w:val="24"/>
              </w:rPr>
            </w:pPr>
            <w:r>
              <w:rPr>
                <w:rFonts w:ascii="Times New Roman" w:hAnsi="Times New Roman"/>
                <w:sz w:val="24"/>
                <w:szCs w:val="24"/>
              </w:rPr>
              <w:t>1</w:t>
            </w:r>
            <w:r w:rsidR="00140526">
              <w:rPr>
                <w:rFonts w:ascii="Times New Roman" w:hAnsi="Times New Roman"/>
                <w:sz w:val="24"/>
                <w:szCs w:val="24"/>
              </w:rPr>
              <w:t>3</w:t>
            </w:r>
            <w:r w:rsidR="001534FF">
              <w:rPr>
                <w:rFonts w:ascii="Times New Roman" w:hAnsi="Times New Roman"/>
                <w:sz w:val="24"/>
                <w:szCs w:val="24"/>
              </w:rPr>
              <w:t>7</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pStyle w:val="21"/>
              <w:spacing w:after="0" w:line="240" w:lineRule="auto"/>
              <w:rPr>
                <w:rFonts w:ascii="Times New Roman" w:hAnsi="Times New Roman"/>
              </w:rPr>
            </w:pPr>
            <w:r w:rsidRPr="00256FE4">
              <w:rPr>
                <w:rFonts w:ascii="Times New Roman" w:hAnsi="Times New Roman"/>
              </w:rPr>
              <w:t>Программа по подготовке обучающихся к государственной итоговой аттестации</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1534FF">
            <w:pPr>
              <w:jc w:val="center"/>
              <w:rPr>
                <w:rFonts w:ascii="Times New Roman" w:hAnsi="Times New Roman"/>
                <w:sz w:val="24"/>
                <w:szCs w:val="24"/>
              </w:rPr>
            </w:pPr>
            <w:r>
              <w:rPr>
                <w:rFonts w:ascii="Times New Roman" w:hAnsi="Times New Roman"/>
                <w:sz w:val="24"/>
                <w:szCs w:val="24"/>
              </w:rPr>
              <w:t>1</w:t>
            </w:r>
            <w:r w:rsidR="00140526">
              <w:rPr>
                <w:rFonts w:ascii="Times New Roman" w:hAnsi="Times New Roman"/>
                <w:sz w:val="24"/>
                <w:szCs w:val="24"/>
              </w:rPr>
              <w:t>3</w:t>
            </w:r>
            <w:r w:rsidR="001534FF">
              <w:rPr>
                <w:rFonts w:ascii="Times New Roman" w:hAnsi="Times New Roman"/>
                <w:sz w:val="24"/>
                <w:szCs w:val="24"/>
              </w:rPr>
              <w:t>8</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jc w:val="both"/>
              <w:rPr>
                <w:rFonts w:ascii="Times New Roman" w:hAnsi="Times New Roman"/>
                <w:sz w:val="24"/>
                <w:szCs w:val="24"/>
              </w:rPr>
            </w:pPr>
            <w:r>
              <w:rPr>
                <w:rFonts w:ascii="Times New Roman" w:hAnsi="Times New Roman"/>
                <w:sz w:val="24"/>
                <w:szCs w:val="24"/>
              </w:rPr>
              <w:t>Приложение 1 План работы учителя логопеда</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140526" w:rsidP="001534FF">
            <w:pPr>
              <w:jc w:val="center"/>
              <w:rPr>
                <w:rFonts w:ascii="Times New Roman" w:hAnsi="Times New Roman"/>
                <w:sz w:val="24"/>
                <w:szCs w:val="24"/>
              </w:rPr>
            </w:pPr>
            <w:r>
              <w:rPr>
                <w:rFonts w:ascii="Times New Roman" w:hAnsi="Times New Roman"/>
                <w:sz w:val="24"/>
                <w:szCs w:val="24"/>
              </w:rPr>
              <w:t>13</w:t>
            </w:r>
            <w:r w:rsidR="001534FF">
              <w:rPr>
                <w:rFonts w:ascii="Times New Roman" w:hAnsi="Times New Roman"/>
                <w:sz w:val="24"/>
                <w:szCs w:val="24"/>
              </w:rPr>
              <w:t>9</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jc w:val="both"/>
              <w:rPr>
                <w:rFonts w:ascii="Times New Roman" w:hAnsi="Times New Roman"/>
                <w:sz w:val="24"/>
                <w:szCs w:val="24"/>
              </w:rPr>
            </w:pPr>
            <w:r w:rsidRPr="00256FE4">
              <w:rPr>
                <w:rFonts w:ascii="Times New Roman" w:hAnsi="Times New Roman"/>
                <w:sz w:val="24"/>
                <w:szCs w:val="24"/>
              </w:rPr>
              <w:t xml:space="preserve">Приложение </w:t>
            </w:r>
            <w:r>
              <w:rPr>
                <w:rFonts w:ascii="Times New Roman" w:hAnsi="Times New Roman"/>
                <w:sz w:val="24"/>
                <w:szCs w:val="24"/>
              </w:rPr>
              <w:t>2</w:t>
            </w:r>
            <w:r w:rsidRPr="00256FE4">
              <w:rPr>
                <w:rFonts w:ascii="Times New Roman" w:hAnsi="Times New Roman"/>
                <w:sz w:val="24"/>
                <w:szCs w:val="24"/>
              </w:rPr>
              <w:t xml:space="preserve"> План работы библиотеки</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140526" w:rsidP="001534FF">
            <w:pPr>
              <w:jc w:val="center"/>
              <w:rPr>
                <w:rFonts w:ascii="Times New Roman" w:hAnsi="Times New Roman"/>
                <w:sz w:val="24"/>
                <w:szCs w:val="24"/>
              </w:rPr>
            </w:pPr>
            <w:r>
              <w:rPr>
                <w:rFonts w:ascii="Times New Roman" w:hAnsi="Times New Roman"/>
                <w:sz w:val="24"/>
                <w:szCs w:val="24"/>
              </w:rPr>
              <w:t>14</w:t>
            </w:r>
            <w:r w:rsidR="001534FF">
              <w:rPr>
                <w:rFonts w:ascii="Times New Roman" w:hAnsi="Times New Roman"/>
                <w:sz w:val="24"/>
                <w:szCs w:val="24"/>
              </w:rPr>
              <w:t>1</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jc w:val="both"/>
              <w:rPr>
                <w:rFonts w:ascii="Times New Roman" w:hAnsi="Times New Roman"/>
                <w:sz w:val="24"/>
                <w:szCs w:val="24"/>
              </w:rPr>
            </w:pPr>
            <w:r>
              <w:rPr>
                <w:rFonts w:ascii="Times New Roman" w:hAnsi="Times New Roman"/>
                <w:sz w:val="24"/>
                <w:szCs w:val="24"/>
              </w:rPr>
              <w:t>Приложение 3 План работы МО классных руководителей</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140526" w:rsidP="001534FF">
            <w:pPr>
              <w:jc w:val="center"/>
              <w:rPr>
                <w:rFonts w:ascii="Times New Roman" w:hAnsi="Times New Roman"/>
                <w:sz w:val="24"/>
                <w:szCs w:val="24"/>
              </w:rPr>
            </w:pPr>
            <w:r>
              <w:rPr>
                <w:rFonts w:ascii="Times New Roman" w:hAnsi="Times New Roman"/>
                <w:sz w:val="24"/>
                <w:szCs w:val="24"/>
              </w:rPr>
              <w:t>14</w:t>
            </w:r>
            <w:r w:rsidR="001534FF">
              <w:rPr>
                <w:rFonts w:ascii="Times New Roman" w:hAnsi="Times New Roman"/>
                <w:sz w:val="24"/>
                <w:szCs w:val="24"/>
              </w:rPr>
              <w:t>8</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Default="00CD04E5" w:rsidP="00CD04E5">
            <w:pPr>
              <w:jc w:val="both"/>
              <w:rPr>
                <w:rFonts w:ascii="Times New Roman" w:hAnsi="Times New Roman"/>
                <w:sz w:val="24"/>
                <w:szCs w:val="24"/>
              </w:rPr>
            </w:pPr>
            <w:r>
              <w:rPr>
                <w:rFonts w:ascii="Times New Roman" w:hAnsi="Times New Roman"/>
                <w:sz w:val="24"/>
                <w:szCs w:val="24"/>
              </w:rPr>
              <w:t xml:space="preserve">Приложение 4 </w:t>
            </w:r>
            <w:r w:rsidR="00140526">
              <w:rPr>
                <w:rFonts w:ascii="Times New Roman" w:hAnsi="Times New Roman"/>
                <w:sz w:val="24"/>
                <w:szCs w:val="24"/>
              </w:rPr>
              <w:t>План работы МО учителей начальных коррекционных классов</w:t>
            </w:r>
          </w:p>
        </w:tc>
        <w:tc>
          <w:tcPr>
            <w:tcW w:w="0" w:type="auto"/>
            <w:tcBorders>
              <w:top w:val="single" w:sz="4" w:space="0" w:color="auto"/>
              <w:left w:val="single" w:sz="4" w:space="0" w:color="auto"/>
              <w:bottom w:val="single" w:sz="4" w:space="0" w:color="auto"/>
              <w:right w:val="single" w:sz="4" w:space="0" w:color="auto"/>
            </w:tcBorders>
          </w:tcPr>
          <w:p w:rsidR="00CD04E5" w:rsidRDefault="00140526" w:rsidP="001534FF">
            <w:pPr>
              <w:jc w:val="center"/>
              <w:rPr>
                <w:rFonts w:ascii="Times New Roman" w:hAnsi="Times New Roman"/>
                <w:sz w:val="24"/>
                <w:szCs w:val="24"/>
              </w:rPr>
            </w:pPr>
            <w:r>
              <w:rPr>
                <w:rFonts w:ascii="Times New Roman" w:hAnsi="Times New Roman"/>
                <w:sz w:val="24"/>
                <w:szCs w:val="24"/>
              </w:rPr>
              <w:t>1</w:t>
            </w:r>
            <w:r w:rsidR="001534FF">
              <w:rPr>
                <w:rFonts w:ascii="Times New Roman" w:hAnsi="Times New Roman"/>
                <w:sz w:val="24"/>
                <w:szCs w:val="24"/>
              </w:rPr>
              <w:t>52</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jc w:val="both"/>
              <w:rPr>
                <w:rFonts w:ascii="Times New Roman" w:hAnsi="Times New Roman"/>
                <w:sz w:val="24"/>
                <w:szCs w:val="24"/>
              </w:rPr>
            </w:pPr>
            <w:r>
              <w:rPr>
                <w:rFonts w:ascii="Times New Roman" w:hAnsi="Times New Roman"/>
                <w:sz w:val="24"/>
                <w:szCs w:val="24"/>
              </w:rPr>
              <w:t>Приложение 5 План работы МО учителей</w:t>
            </w:r>
            <w:r w:rsidR="00140526">
              <w:rPr>
                <w:rFonts w:ascii="Times New Roman" w:hAnsi="Times New Roman"/>
                <w:sz w:val="24"/>
                <w:szCs w:val="24"/>
              </w:rPr>
              <w:t xml:space="preserve"> 5-9</w:t>
            </w:r>
            <w:r>
              <w:rPr>
                <w:rFonts w:ascii="Times New Roman" w:hAnsi="Times New Roman"/>
                <w:sz w:val="24"/>
                <w:szCs w:val="24"/>
              </w:rPr>
              <w:t xml:space="preserve"> коррекционных классов</w:t>
            </w:r>
          </w:p>
        </w:tc>
        <w:tc>
          <w:tcPr>
            <w:tcW w:w="0" w:type="auto"/>
            <w:tcBorders>
              <w:top w:val="single" w:sz="4" w:space="0" w:color="auto"/>
              <w:left w:val="single" w:sz="4" w:space="0" w:color="auto"/>
              <w:bottom w:val="single" w:sz="4" w:space="0" w:color="auto"/>
              <w:right w:val="single" w:sz="4" w:space="0" w:color="auto"/>
            </w:tcBorders>
          </w:tcPr>
          <w:p w:rsidR="00CD04E5" w:rsidRPr="001534FF" w:rsidRDefault="001534FF" w:rsidP="00CD04E5">
            <w:pPr>
              <w:pStyle w:val="aa"/>
            </w:pPr>
            <w:r w:rsidRPr="001534FF">
              <w:t>156</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jc w:val="both"/>
              <w:rPr>
                <w:rFonts w:ascii="Times New Roman" w:hAnsi="Times New Roman"/>
                <w:sz w:val="24"/>
                <w:szCs w:val="24"/>
              </w:rPr>
            </w:pPr>
            <w:r>
              <w:rPr>
                <w:rFonts w:ascii="Times New Roman" w:hAnsi="Times New Roman"/>
                <w:sz w:val="24"/>
                <w:szCs w:val="24"/>
              </w:rPr>
              <w:t>Приложение 6 Физкультурно-оздоровительная и спортивно-массовая работа</w:t>
            </w:r>
          </w:p>
        </w:tc>
        <w:tc>
          <w:tcPr>
            <w:tcW w:w="0" w:type="auto"/>
            <w:tcBorders>
              <w:top w:val="single" w:sz="4" w:space="0" w:color="auto"/>
              <w:left w:val="single" w:sz="4" w:space="0" w:color="auto"/>
              <w:bottom w:val="single" w:sz="4" w:space="0" w:color="auto"/>
              <w:right w:val="single" w:sz="4" w:space="0" w:color="auto"/>
            </w:tcBorders>
          </w:tcPr>
          <w:p w:rsidR="00CD04E5" w:rsidRPr="001534FF" w:rsidRDefault="001534FF" w:rsidP="00CD04E5">
            <w:pPr>
              <w:jc w:val="center"/>
              <w:rPr>
                <w:rFonts w:ascii="Times New Roman" w:hAnsi="Times New Roman"/>
                <w:sz w:val="24"/>
                <w:szCs w:val="24"/>
              </w:rPr>
            </w:pPr>
            <w:r w:rsidRPr="001534FF">
              <w:rPr>
                <w:rFonts w:ascii="Times New Roman" w:hAnsi="Times New Roman"/>
                <w:sz w:val="24"/>
                <w:szCs w:val="24"/>
              </w:rPr>
              <w:t>163</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jc w:val="both"/>
              <w:rPr>
                <w:rFonts w:ascii="Times New Roman" w:hAnsi="Times New Roman"/>
                <w:sz w:val="24"/>
                <w:szCs w:val="24"/>
              </w:rPr>
            </w:pPr>
            <w:r w:rsidRPr="00256FE4">
              <w:rPr>
                <w:rFonts w:ascii="Times New Roman" w:hAnsi="Times New Roman"/>
                <w:sz w:val="24"/>
                <w:szCs w:val="24"/>
              </w:rPr>
              <w:t xml:space="preserve">Приложение </w:t>
            </w:r>
            <w:r>
              <w:rPr>
                <w:rFonts w:ascii="Times New Roman" w:hAnsi="Times New Roman"/>
                <w:sz w:val="24"/>
                <w:szCs w:val="24"/>
              </w:rPr>
              <w:t>7</w:t>
            </w:r>
            <w:r w:rsidRPr="00256FE4">
              <w:rPr>
                <w:rFonts w:ascii="Times New Roman" w:hAnsi="Times New Roman"/>
                <w:sz w:val="24"/>
                <w:szCs w:val="24"/>
              </w:rPr>
              <w:t xml:space="preserve"> План работы педагога - психолога</w:t>
            </w:r>
          </w:p>
        </w:tc>
        <w:tc>
          <w:tcPr>
            <w:tcW w:w="0" w:type="auto"/>
            <w:tcBorders>
              <w:top w:val="single" w:sz="4" w:space="0" w:color="auto"/>
              <w:left w:val="single" w:sz="4" w:space="0" w:color="auto"/>
              <w:bottom w:val="single" w:sz="4" w:space="0" w:color="auto"/>
              <w:right w:val="single" w:sz="4" w:space="0" w:color="auto"/>
            </w:tcBorders>
          </w:tcPr>
          <w:p w:rsidR="00CD04E5" w:rsidRPr="001534FF" w:rsidRDefault="001534FF" w:rsidP="00CD04E5">
            <w:pPr>
              <w:jc w:val="center"/>
              <w:rPr>
                <w:rFonts w:ascii="Times New Roman" w:hAnsi="Times New Roman"/>
                <w:sz w:val="24"/>
                <w:szCs w:val="24"/>
              </w:rPr>
            </w:pPr>
            <w:r w:rsidRPr="001534FF">
              <w:rPr>
                <w:rFonts w:ascii="Times New Roman" w:hAnsi="Times New Roman"/>
                <w:sz w:val="24"/>
                <w:szCs w:val="24"/>
              </w:rPr>
              <w:t>168</w:t>
            </w:r>
          </w:p>
        </w:tc>
      </w:tr>
    </w:tbl>
    <w:p w:rsidR="00CD04E5" w:rsidRPr="00256FE4" w:rsidRDefault="00CD04E5" w:rsidP="00CD04E5">
      <w:pPr>
        <w:shd w:val="clear" w:color="auto" w:fill="FFFFFF"/>
        <w:spacing w:after="0" w:line="240" w:lineRule="auto"/>
        <w:rPr>
          <w:rFonts w:ascii="Times New Roman" w:hAnsi="Times New Roman"/>
          <w:b/>
          <w:i/>
          <w:iCs/>
          <w:sz w:val="24"/>
          <w:szCs w:val="24"/>
          <w:u w:val="single"/>
        </w:rPr>
      </w:pPr>
    </w:p>
    <w:p w:rsidR="00CD04E5" w:rsidRPr="00256FE4" w:rsidRDefault="00CD04E5" w:rsidP="00CD04E5">
      <w:pPr>
        <w:shd w:val="clear" w:color="auto" w:fill="FFFFFF"/>
        <w:spacing w:after="0" w:line="240" w:lineRule="auto"/>
        <w:ind w:firstLine="709"/>
        <w:jc w:val="center"/>
        <w:rPr>
          <w:rFonts w:ascii="Times New Roman" w:hAnsi="Times New Roman"/>
          <w:b/>
          <w:sz w:val="24"/>
          <w:szCs w:val="24"/>
        </w:rPr>
      </w:pPr>
      <w:r w:rsidRPr="00256FE4">
        <w:rPr>
          <w:rFonts w:ascii="Times New Roman" w:hAnsi="Times New Roman"/>
          <w:b/>
          <w:i/>
          <w:iCs/>
          <w:sz w:val="24"/>
          <w:szCs w:val="24"/>
          <w:u w:val="single"/>
        </w:rPr>
        <w:lastRenderedPageBreak/>
        <w:t>АНАЛИЗ</w:t>
      </w:r>
    </w:p>
    <w:p w:rsidR="00CD04E5" w:rsidRPr="00256FE4" w:rsidRDefault="00CD04E5" w:rsidP="00CD04E5">
      <w:pPr>
        <w:shd w:val="clear" w:color="auto" w:fill="FFFFFF"/>
        <w:spacing w:after="0" w:line="240" w:lineRule="auto"/>
        <w:ind w:firstLine="709"/>
        <w:jc w:val="center"/>
        <w:rPr>
          <w:rFonts w:ascii="Times New Roman" w:hAnsi="Times New Roman"/>
          <w:b/>
          <w:sz w:val="24"/>
          <w:szCs w:val="24"/>
        </w:rPr>
      </w:pPr>
      <w:r w:rsidRPr="00256FE4">
        <w:rPr>
          <w:rFonts w:ascii="Times New Roman" w:hAnsi="Times New Roman"/>
          <w:b/>
          <w:i/>
          <w:iCs/>
          <w:sz w:val="24"/>
          <w:szCs w:val="24"/>
          <w:u w:val="single"/>
        </w:rPr>
        <w:t>учебно-воспитательной работы</w:t>
      </w:r>
      <w:r w:rsidRPr="00256FE4">
        <w:rPr>
          <w:rFonts w:ascii="Times New Roman" w:hAnsi="Times New Roman"/>
          <w:b/>
          <w:sz w:val="24"/>
          <w:szCs w:val="24"/>
        </w:rPr>
        <w:t xml:space="preserve"> </w:t>
      </w:r>
      <w:r w:rsidRPr="00256FE4">
        <w:rPr>
          <w:rFonts w:ascii="Times New Roman" w:hAnsi="Times New Roman"/>
          <w:b/>
          <w:i/>
          <w:iCs/>
          <w:sz w:val="24"/>
          <w:szCs w:val="24"/>
          <w:u w:val="single"/>
        </w:rPr>
        <w:t>за 201</w:t>
      </w:r>
      <w:r>
        <w:rPr>
          <w:rFonts w:ascii="Times New Roman" w:hAnsi="Times New Roman"/>
          <w:b/>
          <w:i/>
          <w:iCs/>
          <w:sz w:val="24"/>
          <w:szCs w:val="24"/>
          <w:u w:val="single"/>
        </w:rPr>
        <w:t>7</w:t>
      </w:r>
      <w:r w:rsidRPr="00256FE4">
        <w:rPr>
          <w:rFonts w:ascii="Times New Roman" w:hAnsi="Times New Roman"/>
          <w:b/>
          <w:i/>
          <w:iCs/>
          <w:sz w:val="24"/>
          <w:szCs w:val="24"/>
          <w:u w:val="single"/>
        </w:rPr>
        <w:t>-201</w:t>
      </w:r>
      <w:r>
        <w:rPr>
          <w:rFonts w:ascii="Times New Roman" w:hAnsi="Times New Roman"/>
          <w:b/>
          <w:i/>
          <w:iCs/>
          <w:sz w:val="24"/>
          <w:szCs w:val="24"/>
          <w:u w:val="single"/>
        </w:rPr>
        <w:t>8</w:t>
      </w:r>
      <w:r w:rsidRPr="00256FE4">
        <w:rPr>
          <w:rFonts w:ascii="Times New Roman" w:hAnsi="Times New Roman"/>
          <w:b/>
          <w:i/>
          <w:iCs/>
          <w:sz w:val="24"/>
          <w:szCs w:val="24"/>
          <w:u w:val="single"/>
        </w:rPr>
        <w:t xml:space="preserve"> учебный год</w:t>
      </w:r>
    </w:p>
    <w:p w:rsidR="00CD04E5" w:rsidRPr="00256FE4" w:rsidRDefault="00CD04E5" w:rsidP="00CD04E5">
      <w:pPr>
        <w:shd w:val="clear" w:color="auto" w:fill="FFFFFF"/>
        <w:spacing w:after="0" w:line="240" w:lineRule="auto"/>
        <w:ind w:firstLine="709"/>
        <w:jc w:val="both"/>
        <w:rPr>
          <w:rFonts w:ascii="Times New Roman" w:hAnsi="Times New Roman"/>
          <w:sz w:val="24"/>
          <w:szCs w:val="24"/>
        </w:rPr>
      </w:pPr>
      <w:r w:rsidRPr="00256FE4">
        <w:rPr>
          <w:rFonts w:ascii="Times New Roman" w:hAnsi="Times New Roman"/>
          <w:sz w:val="24"/>
          <w:szCs w:val="24"/>
        </w:rPr>
        <w:t>В работе с учащимися школа руководствуется Законом «Об образовании РФ», Уставом школы, Федеральным и муниципальным законодательством; внутренними приказами, в которых определен круг вопросов о правах и обязанностях участников образовательного процесса.</w:t>
      </w:r>
    </w:p>
    <w:p w:rsidR="00CD04E5" w:rsidRPr="00256FE4" w:rsidRDefault="00CD04E5" w:rsidP="00CD04E5">
      <w:pPr>
        <w:shd w:val="clear" w:color="auto" w:fill="FFFFFF"/>
        <w:spacing w:after="0" w:line="240" w:lineRule="auto"/>
        <w:ind w:firstLine="709"/>
        <w:jc w:val="both"/>
        <w:rPr>
          <w:rFonts w:ascii="Times New Roman" w:hAnsi="Times New Roman"/>
          <w:sz w:val="24"/>
          <w:szCs w:val="24"/>
        </w:rPr>
      </w:pPr>
      <w:r w:rsidRPr="00256FE4">
        <w:rPr>
          <w:rFonts w:ascii="Times New Roman" w:hAnsi="Times New Roman"/>
          <w:sz w:val="24"/>
          <w:szCs w:val="24"/>
        </w:rPr>
        <w:t>Учебный план школы на 201</w:t>
      </w:r>
      <w:r>
        <w:rPr>
          <w:rFonts w:ascii="Times New Roman" w:hAnsi="Times New Roman"/>
          <w:sz w:val="24"/>
          <w:szCs w:val="24"/>
        </w:rPr>
        <w:t>7</w:t>
      </w:r>
      <w:r w:rsidRPr="00256FE4">
        <w:rPr>
          <w:rFonts w:ascii="Times New Roman" w:hAnsi="Times New Roman"/>
          <w:sz w:val="24"/>
          <w:szCs w:val="24"/>
        </w:rPr>
        <w:t>-201</w:t>
      </w:r>
      <w:r>
        <w:rPr>
          <w:rFonts w:ascii="Times New Roman" w:hAnsi="Times New Roman"/>
          <w:sz w:val="24"/>
          <w:szCs w:val="24"/>
        </w:rPr>
        <w:t>8</w:t>
      </w:r>
      <w:r w:rsidRPr="00256FE4">
        <w:rPr>
          <w:rFonts w:ascii="Times New Roman" w:hAnsi="Times New Roman"/>
          <w:sz w:val="24"/>
          <w:szCs w:val="24"/>
        </w:rPr>
        <w:t xml:space="preserve"> учебный год составлен на основании базисного учебного плана и сохраняет в необходимом объеме содержание образования, являющееся обязательным на каждой ступени обучения. 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нагрузки на ученика не превышает предельно допустимого.</w:t>
      </w:r>
    </w:p>
    <w:p w:rsidR="00CD04E5" w:rsidRPr="00256FE4" w:rsidRDefault="00CD04E5" w:rsidP="00CD04E5">
      <w:pPr>
        <w:shd w:val="clear" w:color="auto" w:fill="FFFFFF"/>
        <w:spacing w:after="0" w:line="240" w:lineRule="auto"/>
        <w:ind w:firstLine="709"/>
        <w:jc w:val="both"/>
        <w:rPr>
          <w:rFonts w:ascii="Times New Roman" w:hAnsi="Times New Roman"/>
          <w:sz w:val="24"/>
          <w:szCs w:val="24"/>
        </w:rPr>
      </w:pPr>
      <w:r w:rsidRPr="00256FE4">
        <w:rPr>
          <w:rFonts w:ascii="Times New Roman" w:hAnsi="Times New Roman"/>
          <w:sz w:val="24"/>
          <w:szCs w:val="24"/>
        </w:rPr>
        <w:t>Региональный (национально – региональный)  компонент и компонент образовательного учреждения распределен на изучение предметов по базисному учебному плану и на групповые занятия по выбору обучающихся с целью углубления и коррекции знаний обучающихся.</w:t>
      </w:r>
    </w:p>
    <w:p w:rsidR="00CD04E5" w:rsidRPr="00256FE4" w:rsidRDefault="00CD04E5" w:rsidP="00CD04E5">
      <w:pPr>
        <w:shd w:val="clear" w:color="auto" w:fill="FFFFFF"/>
        <w:spacing w:after="0" w:line="240" w:lineRule="auto"/>
        <w:ind w:firstLine="709"/>
        <w:jc w:val="both"/>
        <w:rPr>
          <w:rFonts w:ascii="Times New Roman" w:hAnsi="Times New Roman"/>
          <w:sz w:val="24"/>
          <w:szCs w:val="24"/>
        </w:rPr>
      </w:pPr>
      <w:r w:rsidRPr="00256FE4">
        <w:rPr>
          <w:rFonts w:ascii="Times New Roman" w:hAnsi="Times New Roman"/>
          <w:sz w:val="24"/>
          <w:szCs w:val="24"/>
        </w:rPr>
        <w:t>Образовательная программа школы и учебный план школы, предусматривают выполнение государственной функции школы - обеспечение базового общего образования,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классного коллектива с учетом его возможностей и способностей. Достижение указанных целей, обеспечивается поэтапным решением задач работы школы на каждой ступени обучения.</w:t>
      </w:r>
    </w:p>
    <w:p w:rsidR="00CD04E5" w:rsidRPr="00256FE4" w:rsidRDefault="00CD04E5" w:rsidP="00CD04E5">
      <w:pPr>
        <w:shd w:val="clear" w:color="auto" w:fill="FFFFFF"/>
        <w:spacing w:after="0" w:line="240" w:lineRule="auto"/>
        <w:ind w:firstLine="709"/>
        <w:jc w:val="both"/>
        <w:rPr>
          <w:rFonts w:ascii="Times New Roman" w:hAnsi="Times New Roman"/>
          <w:sz w:val="24"/>
          <w:szCs w:val="24"/>
        </w:rPr>
      </w:pPr>
      <w:r w:rsidRPr="00256FE4">
        <w:rPr>
          <w:rFonts w:ascii="Times New Roman" w:hAnsi="Times New Roman"/>
          <w:sz w:val="24"/>
          <w:szCs w:val="24"/>
        </w:rPr>
        <w:t>Общеобразовательные классы реализ</w:t>
      </w:r>
      <w:r w:rsidR="00512531">
        <w:rPr>
          <w:rFonts w:ascii="Times New Roman" w:hAnsi="Times New Roman"/>
          <w:sz w:val="24"/>
          <w:szCs w:val="24"/>
        </w:rPr>
        <w:t>овали</w:t>
      </w:r>
      <w:r w:rsidRPr="00256FE4">
        <w:rPr>
          <w:rFonts w:ascii="Times New Roman" w:hAnsi="Times New Roman"/>
          <w:sz w:val="24"/>
          <w:szCs w:val="24"/>
        </w:rPr>
        <w:t xml:space="preserve"> государственные типовые программы с адаптированным тематическим планированием, в котором учитыва</w:t>
      </w:r>
      <w:r w:rsidR="00512531">
        <w:rPr>
          <w:rFonts w:ascii="Times New Roman" w:hAnsi="Times New Roman"/>
          <w:sz w:val="24"/>
          <w:szCs w:val="24"/>
        </w:rPr>
        <w:t>лись</w:t>
      </w:r>
      <w:r w:rsidRPr="00256FE4">
        <w:rPr>
          <w:rFonts w:ascii="Times New Roman" w:hAnsi="Times New Roman"/>
          <w:sz w:val="24"/>
          <w:szCs w:val="24"/>
        </w:rPr>
        <w:t xml:space="preserve"> индивидуальные особенности классных коллективов, выбор педагогических технологий и всего комплекса психолого-педагогических мероприятий для работы в режиме базового образования.</w:t>
      </w:r>
    </w:p>
    <w:p w:rsidR="00CD04E5" w:rsidRPr="00256FE4" w:rsidRDefault="00CD04E5" w:rsidP="00CD04E5">
      <w:pPr>
        <w:shd w:val="clear" w:color="auto" w:fill="FFFFFF"/>
        <w:spacing w:after="0" w:line="240" w:lineRule="auto"/>
        <w:ind w:firstLine="709"/>
        <w:jc w:val="both"/>
        <w:rPr>
          <w:rFonts w:ascii="Times New Roman" w:hAnsi="Times New Roman"/>
          <w:sz w:val="24"/>
          <w:szCs w:val="24"/>
        </w:rPr>
      </w:pPr>
      <w:r w:rsidRPr="00256FE4">
        <w:rPr>
          <w:rFonts w:ascii="Times New Roman" w:hAnsi="Times New Roman"/>
          <w:sz w:val="24"/>
          <w:szCs w:val="24"/>
        </w:rPr>
        <w:t>В рамках реализации программы предпрофильного обучения на второй ступени образования</w:t>
      </w:r>
      <w:r w:rsidR="00512531">
        <w:rPr>
          <w:rFonts w:ascii="Times New Roman" w:hAnsi="Times New Roman"/>
          <w:sz w:val="24"/>
          <w:szCs w:val="24"/>
        </w:rPr>
        <w:t xml:space="preserve"> были</w:t>
      </w:r>
      <w:r w:rsidRPr="00256FE4">
        <w:rPr>
          <w:rFonts w:ascii="Times New Roman" w:hAnsi="Times New Roman"/>
          <w:sz w:val="24"/>
          <w:szCs w:val="24"/>
        </w:rPr>
        <w:t xml:space="preserve"> разработаны и использ</w:t>
      </w:r>
      <w:r w:rsidR="00512531">
        <w:rPr>
          <w:rFonts w:ascii="Times New Roman" w:hAnsi="Times New Roman"/>
          <w:sz w:val="24"/>
          <w:szCs w:val="24"/>
        </w:rPr>
        <w:t>ованы</w:t>
      </w:r>
      <w:r w:rsidRPr="00256FE4">
        <w:rPr>
          <w:rFonts w:ascii="Times New Roman" w:hAnsi="Times New Roman"/>
          <w:sz w:val="24"/>
          <w:szCs w:val="24"/>
        </w:rPr>
        <w:t xml:space="preserve"> программы элективных курсов, ориентирующихся на содержание знаний  будущей деятельности, на отработку основных учебных навыков, на подготовку к экзаменам по русскому языку, математике, биологии для продолжения образования в средних профессиональных учебных заведениях.</w:t>
      </w:r>
    </w:p>
    <w:p w:rsidR="00CD04E5" w:rsidRPr="00256FE4" w:rsidRDefault="00CD04E5" w:rsidP="00CD04E5">
      <w:pPr>
        <w:shd w:val="clear" w:color="auto" w:fill="FFFFFF"/>
        <w:spacing w:after="0" w:line="240" w:lineRule="auto"/>
        <w:ind w:firstLine="709"/>
        <w:jc w:val="both"/>
        <w:rPr>
          <w:rFonts w:ascii="Times New Roman" w:hAnsi="Times New Roman"/>
          <w:sz w:val="24"/>
          <w:szCs w:val="24"/>
        </w:rPr>
      </w:pPr>
      <w:r w:rsidRPr="00256FE4">
        <w:rPr>
          <w:rFonts w:ascii="Times New Roman" w:hAnsi="Times New Roman"/>
          <w:sz w:val="24"/>
          <w:szCs w:val="24"/>
        </w:rPr>
        <w:t>Образовательная программа по предметам  Школьного учебного плана на 20</w:t>
      </w:r>
      <w:r w:rsidR="00512531">
        <w:rPr>
          <w:rFonts w:ascii="Times New Roman" w:hAnsi="Times New Roman"/>
          <w:sz w:val="24"/>
          <w:szCs w:val="24"/>
        </w:rPr>
        <w:t>17</w:t>
      </w:r>
      <w:r w:rsidRPr="00256FE4">
        <w:rPr>
          <w:rFonts w:ascii="Times New Roman" w:hAnsi="Times New Roman"/>
          <w:sz w:val="24"/>
          <w:szCs w:val="24"/>
        </w:rPr>
        <w:t>-201</w:t>
      </w:r>
      <w:r w:rsidR="00512531">
        <w:rPr>
          <w:rFonts w:ascii="Times New Roman" w:hAnsi="Times New Roman"/>
          <w:sz w:val="24"/>
          <w:szCs w:val="24"/>
        </w:rPr>
        <w:t>8</w:t>
      </w:r>
      <w:r w:rsidRPr="00256FE4">
        <w:rPr>
          <w:rFonts w:ascii="Times New Roman" w:hAnsi="Times New Roman"/>
          <w:sz w:val="24"/>
          <w:szCs w:val="24"/>
        </w:rPr>
        <w:t xml:space="preserve"> учебный год выполнена и  пройден</w:t>
      </w:r>
      <w:r w:rsidR="00512531">
        <w:rPr>
          <w:rFonts w:ascii="Times New Roman" w:hAnsi="Times New Roman"/>
          <w:sz w:val="24"/>
          <w:szCs w:val="24"/>
        </w:rPr>
        <w:t>а</w:t>
      </w:r>
      <w:r w:rsidRPr="00256FE4">
        <w:rPr>
          <w:rFonts w:ascii="Times New Roman" w:hAnsi="Times New Roman"/>
          <w:sz w:val="24"/>
          <w:szCs w:val="24"/>
        </w:rPr>
        <w:t xml:space="preserve"> в полном объеме.</w:t>
      </w:r>
    </w:p>
    <w:p w:rsidR="00CD04E5" w:rsidRPr="00256FE4" w:rsidRDefault="00CD04E5" w:rsidP="00CD04E5">
      <w:pPr>
        <w:shd w:val="clear" w:color="auto" w:fill="FFFFFF"/>
        <w:spacing w:after="0" w:line="240" w:lineRule="auto"/>
        <w:ind w:firstLine="709"/>
        <w:jc w:val="both"/>
        <w:rPr>
          <w:rFonts w:ascii="Times New Roman" w:hAnsi="Times New Roman"/>
          <w:sz w:val="24"/>
          <w:szCs w:val="24"/>
        </w:rPr>
      </w:pPr>
      <w:r w:rsidRPr="00256FE4">
        <w:rPr>
          <w:rFonts w:ascii="Times New Roman" w:hAnsi="Times New Roman"/>
          <w:sz w:val="24"/>
          <w:szCs w:val="24"/>
        </w:rPr>
        <w:t>В 201</w:t>
      </w:r>
      <w:r>
        <w:rPr>
          <w:rFonts w:ascii="Times New Roman" w:hAnsi="Times New Roman"/>
          <w:sz w:val="24"/>
          <w:szCs w:val="24"/>
        </w:rPr>
        <w:t>7</w:t>
      </w:r>
      <w:r w:rsidRPr="00256FE4">
        <w:rPr>
          <w:rFonts w:ascii="Times New Roman" w:hAnsi="Times New Roman"/>
          <w:sz w:val="24"/>
          <w:szCs w:val="24"/>
        </w:rPr>
        <w:t>-201</w:t>
      </w:r>
      <w:r>
        <w:rPr>
          <w:rFonts w:ascii="Times New Roman" w:hAnsi="Times New Roman"/>
          <w:sz w:val="24"/>
          <w:szCs w:val="24"/>
        </w:rPr>
        <w:t>8</w:t>
      </w:r>
      <w:r w:rsidRPr="00256FE4">
        <w:rPr>
          <w:rFonts w:ascii="Times New Roman" w:hAnsi="Times New Roman"/>
          <w:sz w:val="24"/>
          <w:szCs w:val="24"/>
        </w:rPr>
        <w:t xml:space="preserve"> учебном году школа работала в режиме 6-ти дневной учебной недели </w:t>
      </w:r>
      <w:r>
        <w:rPr>
          <w:rFonts w:ascii="Times New Roman" w:hAnsi="Times New Roman"/>
          <w:sz w:val="24"/>
          <w:szCs w:val="24"/>
        </w:rPr>
        <w:t>в</w:t>
      </w:r>
      <w:r w:rsidRPr="00256FE4">
        <w:rPr>
          <w:rFonts w:ascii="Times New Roman" w:hAnsi="Times New Roman"/>
          <w:sz w:val="24"/>
          <w:szCs w:val="24"/>
        </w:rPr>
        <w:t xml:space="preserve"> 9</w:t>
      </w:r>
      <w:r>
        <w:rPr>
          <w:rFonts w:ascii="Times New Roman" w:hAnsi="Times New Roman"/>
          <w:sz w:val="24"/>
          <w:szCs w:val="24"/>
        </w:rPr>
        <w:t>-м</w:t>
      </w:r>
      <w:r w:rsidRPr="00256FE4">
        <w:rPr>
          <w:rFonts w:ascii="Times New Roman" w:hAnsi="Times New Roman"/>
          <w:sz w:val="24"/>
          <w:szCs w:val="24"/>
        </w:rPr>
        <w:t xml:space="preserve"> общеобразовательн</w:t>
      </w:r>
      <w:r>
        <w:rPr>
          <w:rFonts w:ascii="Times New Roman" w:hAnsi="Times New Roman"/>
          <w:sz w:val="24"/>
          <w:szCs w:val="24"/>
        </w:rPr>
        <w:t>ом</w:t>
      </w:r>
      <w:r w:rsidRPr="00256FE4">
        <w:rPr>
          <w:rFonts w:ascii="Times New Roman" w:hAnsi="Times New Roman"/>
          <w:sz w:val="24"/>
          <w:szCs w:val="24"/>
        </w:rPr>
        <w:t xml:space="preserve"> класс</w:t>
      </w:r>
      <w:r>
        <w:rPr>
          <w:rFonts w:ascii="Times New Roman" w:hAnsi="Times New Roman"/>
          <w:sz w:val="24"/>
          <w:szCs w:val="24"/>
        </w:rPr>
        <w:t>е</w:t>
      </w:r>
      <w:r w:rsidRPr="00256FE4">
        <w:rPr>
          <w:rFonts w:ascii="Times New Roman" w:hAnsi="Times New Roman"/>
          <w:sz w:val="24"/>
          <w:szCs w:val="24"/>
        </w:rPr>
        <w:t>, обучение обучающихся 1 - 9 специальных коррекционных классов осуществлялось</w:t>
      </w:r>
      <w:r w:rsidRPr="00256FE4">
        <w:rPr>
          <w:rFonts w:ascii="Times New Roman" w:hAnsi="Times New Roman"/>
          <w:b/>
          <w:bCs/>
          <w:sz w:val="24"/>
          <w:szCs w:val="24"/>
        </w:rPr>
        <w:t xml:space="preserve"> </w:t>
      </w:r>
      <w:r w:rsidRPr="00256FE4">
        <w:rPr>
          <w:rFonts w:ascii="Times New Roman" w:hAnsi="Times New Roman"/>
          <w:sz w:val="24"/>
          <w:szCs w:val="24"/>
        </w:rPr>
        <w:t>на основании требований СанПин. Расписание учебных занятий было согласовано со службой Роспотребнадзора.</w:t>
      </w:r>
    </w:p>
    <w:p w:rsidR="00670D9C" w:rsidRPr="00670D9C" w:rsidRDefault="00670D9C" w:rsidP="00670D9C">
      <w:pPr>
        <w:pStyle w:val="aa"/>
        <w:rPr>
          <w:rFonts w:ascii="Times New Roman" w:hAnsi="Times New Roman"/>
        </w:rPr>
      </w:pPr>
      <w:r w:rsidRPr="00670D9C">
        <w:rPr>
          <w:rFonts w:ascii="Times New Roman" w:hAnsi="Times New Roman"/>
          <w:b/>
        </w:rPr>
        <w:t xml:space="preserve">Общее количество педагогов и воспитателей на начало 2017-2018 учебного года – </w:t>
      </w:r>
      <w:r w:rsidRPr="00670D9C">
        <w:rPr>
          <w:rFonts w:ascii="Times New Roman" w:hAnsi="Times New Roman"/>
        </w:rPr>
        <w:t xml:space="preserve">28, из них совместителей – 4 . Количество педагогов, имеющих высшую квалификационную категорию –0, первую категорию – 18, прошли аттестацию на соответствие занимаемой должности – 8 педагогов. </w:t>
      </w:r>
    </w:p>
    <w:p w:rsidR="00670D9C" w:rsidRPr="00670D9C" w:rsidRDefault="00670D9C" w:rsidP="00670D9C">
      <w:pPr>
        <w:pStyle w:val="aa"/>
        <w:rPr>
          <w:rFonts w:ascii="Times New Roman" w:hAnsi="Times New Roman"/>
        </w:rPr>
      </w:pPr>
    </w:p>
    <w:p w:rsidR="00670D9C" w:rsidRPr="00670D9C" w:rsidRDefault="00670D9C" w:rsidP="00670D9C">
      <w:pPr>
        <w:pStyle w:val="aa"/>
        <w:rPr>
          <w:rFonts w:ascii="Times New Roman" w:hAnsi="Times New Roman"/>
          <w:b/>
        </w:rPr>
      </w:pPr>
      <w:r w:rsidRPr="00670D9C">
        <w:rPr>
          <w:rFonts w:ascii="Times New Roman" w:hAnsi="Times New Roman"/>
          <w:b/>
        </w:rPr>
        <w:t>Количество обучающихся и воспитанников в школе:</w:t>
      </w:r>
    </w:p>
    <w:p w:rsidR="00670D9C" w:rsidRPr="00670D9C" w:rsidRDefault="00670D9C" w:rsidP="00670D9C">
      <w:pPr>
        <w:pStyle w:val="aa"/>
        <w:rPr>
          <w:rFonts w:ascii="Times New Roman" w:hAnsi="Times New Roman"/>
        </w:rPr>
      </w:pPr>
      <w:r w:rsidRPr="00670D9C">
        <w:rPr>
          <w:rFonts w:ascii="Times New Roman" w:hAnsi="Times New Roman"/>
        </w:rPr>
        <w:t>Всего учащихся на конец 2017-2018 учебного года 88 (на начало года - 84)</w:t>
      </w:r>
    </w:p>
    <w:p w:rsidR="00670D9C" w:rsidRPr="00670D9C" w:rsidRDefault="00670D9C" w:rsidP="00670D9C">
      <w:pPr>
        <w:pStyle w:val="aa"/>
        <w:rPr>
          <w:rFonts w:ascii="Times New Roman" w:hAnsi="Times New Roman"/>
        </w:rPr>
      </w:pPr>
      <w:r w:rsidRPr="00670D9C">
        <w:rPr>
          <w:rFonts w:ascii="Times New Roman" w:hAnsi="Times New Roman"/>
        </w:rPr>
        <w:t>Из них:</w:t>
      </w:r>
    </w:p>
    <w:p w:rsidR="00670D9C" w:rsidRPr="00670D9C" w:rsidRDefault="00670D9C" w:rsidP="00670D9C">
      <w:pPr>
        <w:pStyle w:val="aa"/>
        <w:rPr>
          <w:rFonts w:ascii="Times New Roman" w:hAnsi="Times New Roman"/>
        </w:rPr>
      </w:pPr>
      <w:r w:rsidRPr="00670D9C">
        <w:rPr>
          <w:rFonts w:ascii="Times New Roman" w:hAnsi="Times New Roman"/>
        </w:rPr>
        <w:t>В начальной ступени: 0 (на начало года – 0)</w:t>
      </w:r>
    </w:p>
    <w:p w:rsidR="00670D9C" w:rsidRPr="00670D9C" w:rsidRDefault="00670D9C" w:rsidP="00670D9C">
      <w:pPr>
        <w:pStyle w:val="aa"/>
        <w:rPr>
          <w:rFonts w:ascii="Times New Roman" w:hAnsi="Times New Roman"/>
        </w:rPr>
      </w:pPr>
      <w:r w:rsidRPr="00670D9C">
        <w:rPr>
          <w:rFonts w:ascii="Times New Roman" w:hAnsi="Times New Roman"/>
        </w:rPr>
        <w:t>В среднем звене: 14 (на начало года –11)</w:t>
      </w:r>
    </w:p>
    <w:p w:rsidR="00670D9C" w:rsidRPr="00670D9C" w:rsidRDefault="00670D9C" w:rsidP="00670D9C">
      <w:pPr>
        <w:pStyle w:val="aa"/>
        <w:rPr>
          <w:rFonts w:ascii="Times New Roman" w:hAnsi="Times New Roman"/>
        </w:rPr>
      </w:pPr>
      <w:r w:rsidRPr="00670D9C">
        <w:rPr>
          <w:rFonts w:ascii="Times New Roman" w:hAnsi="Times New Roman"/>
        </w:rPr>
        <w:t>В специальных (коррекционных) классах: 74  (на начало года – 71)</w:t>
      </w:r>
    </w:p>
    <w:p w:rsidR="00670D9C" w:rsidRPr="00670D9C" w:rsidRDefault="00670D9C" w:rsidP="00670D9C">
      <w:pPr>
        <w:pStyle w:val="aa"/>
        <w:rPr>
          <w:rFonts w:ascii="Times New Roman" w:hAnsi="Times New Roman"/>
        </w:rPr>
      </w:pPr>
      <w:r w:rsidRPr="00670D9C">
        <w:rPr>
          <w:rFonts w:ascii="Times New Roman" w:hAnsi="Times New Roman"/>
        </w:rPr>
        <w:t xml:space="preserve">Количество классов –12. </w:t>
      </w:r>
    </w:p>
    <w:p w:rsidR="00670D9C" w:rsidRPr="00670D9C" w:rsidRDefault="00670D9C" w:rsidP="00670D9C">
      <w:pPr>
        <w:pStyle w:val="aa"/>
        <w:rPr>
          <w:rFonts w:ascii="Times New Roman" w:hAnsi="Times New Roman"/>
        </w:rPr>
      </w:pPr>
    </w:p>
    <w:p w:rsidR="00670D9C" w:rsidRPr="00670D9C" w:rsidRDefault="00670D9C" w:rsidP="00670D9C">
      <w:pPr>
        <w:pStyle w:val="aa"/>
        <w:rPr>
          <w:rFonts w:ascii="Times New Roman" w:hAnsi="Times New Roman"/>
          <w:b/>
        </w:rPr>
      </w:pPr>
      <w:r w:rsidRPr="00670D9C">
        <w:rPr>
          <w:rFonts w:ascii="Times New Roman" w:hAnsi="Times New Roman"/>
          <w:b/>
        </w:rPr>
        <w:t>Социальный статус семей:</w:t>
      </w:r>
    </w:p>
    <w:p w:rsidR="00670D9C" w:rsidRPr="00670D9C" w:rsidRDefault="00670D9C" w:rsidP="00670D9C">
      <w:pPr>
        <w:pStyle w:val="aa"/>
        <w:rPr>
          <w:rFonts w:ascii="Times New Roman" w:hAnsi="Times New Roman"/>
        </w:rPr>
      </w:pPr>
    </w:p>
    <w:p w:rsidR="00670D9C" w:rsidRPr="00670D9C" w:rsidRDefault="00670D9C" w:rsidP="00670D9C">
      <w:pPr>
        <w:pStyle w:val="aa"/>
        <w:rPr>
          <w:rFonts w:ascii="Times New Roman" w:hAnsi="Times New Roman"/>
        </w:rPr>
      </w:pPr>
      <w:r w:rsidRPr="00670D9C">
        <w:rPr>
          <w:rFonts w:ascii="Times New Roman" w:hAnsi="Times New Roman"/>
        </w:rPr>
        <w:t xml:space="preserve">«Социального риска» - </w:t>
      </w:r>
      <w:r w:rsidRPr="00670D9C">
        <w:rPr>
          <w:rFonts w:ascii="Times New Roman" w:hAnsi="Times New Roman"/>
          <w:b/>
        </w:rPr>
        <w:t xml:space="preserve">5 </w:t>
      </w:r>
      <w:r w:rsidRPr="00670D9C">
        <w:rPr>
          <w:rFonts w:ascii="Times New Roman" w:hAnsi="Times New Roman"/>
        </w:rPr>
        <w:t>семей;</w:t>
      </w:r>
    </w:p>
    <w:p w:rsidR="00670D9C" w:rsidRPr="00670D9C" w:rsidRDefault="00670D9C" w:rsidP="00670D9C">
      <w:pPr>
        <w:pStyle w:val="aa"/>
        <w:rPr>
          <w:rFonts w:ascii="Times New Roman" w:hAnsi="Times New Roman"/>
        </w:rPr>
      </w:pPr>
      <w:r w:rsidRPr="00670D9C">
        <w:rPr>
          <w:rFonts w:ascii="Times New Roman" w:hAnsi="Times New Roman"/>
        </w:rPr>
        <w:t>«Неполные семьи»- 46 семей;</w:t>
      </w:r>
    </w:p>
    <w:p w:rsidR="00670D9C" w:rsidRPr="00670D9C" w:rsidRDefault="00670D9C" w:rsidP="00670D9C">
      <w:pPr>
        <w:pStyle w:val="aa"/>
        <w:rPr>
          <w:rFonts w:ascii="Times New Roman" w:hAnsi="Times New Roman"/>
        </w:rPr>
      </w:pPr>
      <w:r w:rsidRPr="00670D9C">
        <w:rPr>
          <w:rFonts w:ascii="Times New Roman" w:hAnsi="Times New Roman"/>
        </w:rPr>
        <w:t>«Многодетные»-</w:t>
      </w:r>
      <w:r w:rsidRPr="00670D9C">
        <w:rPr>
          <w:rFonts w:ascii="Times New Roman" w:hAnsi="Times New Roman"/>
          <w:b/>
        </w:rPr>
        <w:t xml:space="preserve">21 </w:t>
      </w:r>
      <w:r w:rsidRPr="00670D9C">
        <w:rPr>
          <w:rFonts w:ascii="Times New Roman" w:hAnsi="Times New Roman"/>
        </w:rPr>
        <w:t>семей;</w:t>
      </w:r>
    </w:p>
    <w:p w:rsidR="00670D9C" w:rsidRPr="00670D9C" w:rsidRDefault="00670D9C" w:rsidP="00670D9C">
      <w:pPr>
        <w:pStyle w:val="aa"/>
        <w:rPr>
          <w:rFonts w:ascii="Times New Roman" w:hAnsi="Times New Roman"/>
        </w:rPr>
      </w:pPr>
      <w:r w:rsidRPr="00670D9C">
        <w:rPr>
          <w:rFonts w:ascii="Times New Roman" w:hAnsi="Times New Roman"/>
        </w:rPr>
        <w:t>«Неблагополучные семьи» - 29 семей;</w:t>
      </w:r>
    </w:p>
    <w:p w:rsidR="00670D9C" w:rsidRPr="00670D9C" w:rsidRDefault="00670D9C" w:rsidP="00670D9C">
      <w:pPr>
        <w:pStyle w:val="aa"/>
        <w:rPr>
          <w:rFonts w:ascii="Times New Roman" w:hAnsi="Times New Roman"/>
        </w:rPr>
      </w:pPr>
      <w:r w:rsidRPr="00670D9C">
        <w:rPr>
          <w:rFonts w:ascii="Times New Roman" w:hAnsi="Times New Roman"/>
        </w:rPr>
        <w:t xml:space="preserve">«Малообеспеченные семьи» - </w:t>
      </w:r>
      <w:r w:rsidRPr="00670D9C">
        <w:rPr>
          <w:rFonts w:ascii="Times New Roman" w:hAnsi="Times New Roman"/>
          <w:b/>
        </w:rPr>
        <w:t xml:space="preserve">15 </w:t>
      </w:r>
      <w:r w:rsidRPr="00670D9C">
        <w:rPr>
          <w:rFonts w:ascii="Times New Roman" w:hAnsi="Times New Roman"/>
        </w:rPr>
        <w:t>семей;</w:t>
      </w:r>
    </w:p>
    <w:p w:rsidR="00670D9C" w:rsidRPr="00670D9C" w:rsidRDefault="00670D9C" w:rsidP="00670D9C">
      <w:pPr>
        <w:pStyle w:val="aa"/>
        <w:rPr>
          <w:rFonts w:ascii="Times New Roman" w:hAnsi="Times New Roman"/>
        </w:rPr>
      </w:pPr>
      <w:r w:rsidRPr="00670D9C">
        <w:rPr>
          <w:rFonts w:ascii="Times New Roman" w:hAnsi="Times New Roman"/>
        </w:rPr>
        <w:t>«Дети сироты, находящиеся под опекой» –</w:t>
      </w:r>
      <w:r w:rsidRPr="00670D9C">
        <w:rPr>
          <w:rFonts w:ascii="Times New Roman" w:hAnsi="Times New Roman"/>
          <w:b/>
        </w:rPr>
        <w:t xml:space="preserve">3 </w:t>
      </w:r>
      <w:r w:rsidRPr="00670D9C">
        <w:rPr>
          <w:rFonts w:ascii="Times New Roman" w:hAnsi="Times New Roman"/>
        </w:rPr>
        <w:t>человек;</w:t>
      </w:r>
    </w:p>
    <w:p w:rsidR="00670D9C" w:rsidRPr="00670D9C" w:rsidRDefault="00670D9C" w:rsidP="00670D9C">
      <w:pPr>
        <w:pStyle w:val="aa"/>
        <w:rPr>
          <w:rFonts w:ascii="Times New Roman" w:hAnsi="Times New Roman"/>
        </w:rPr>
      </w:pPr>
      <w:r w:rsidRPr="00670D9C">
        <w:rPr>
          <w:rFonts w:ascii="Times New Roman" w:hAnsi="Times New Roman"/>
        </w:rPr>
        <w:t>«Дети – инвалиды» – 28 детей;</w:t>
      </w:r>
    </w:p>
    <w:p w:rsidR="00670D9C" w:rsidRPr="00670D9C" w:rsidRDefault="00670D9C" w:rsidP="00670D9C">
      <w:pPr>
        <w:pStyle w:val="aa"/>
        <w:rPr>
          <w:rFonts w:ascii="Times New Roman" w:hAnsi="Times New Roman"/>
        </w:rPr>
      </w:pPr>
      <w:r w:rsidRPr="00670D9C">
        <w:rPr>
          <w:rFonts w:ascii="Times New Roman" w:hAnsi="Times New Roman"/>
        </w:rPr>
        <w:t>«Дети, обучающиеся на дому» - 13 детей.</w:t>
      </w:r>
    </w:p>
    <w:p w:rsidR="00670D9C" w:rsidRPr="00670D9C" w:rsidRDefault="00670D9C" w:rsidP="00670D9C">
      <w:pPr>
        <w:pStyle w:val="aa"/>
        <w:rPr>
          <w:rFonts w:ascii="Times New Roman" w:hAnsi="Times New Roman"/>
        </w:rPr>
      </w:pPr>
      <w:r w:rsidRPr="00670D9C">
        <w:rPr>
          <w:rFonts w:ascii="Times New Roman" w:hAnsi="Times New Roman"/>
        </w:rPr>
        <w:t>Состоят на учете КДН и ЗП:</w:t>
      </w:r>
    </w:p>
    <w:p w:rsidR="00670D9C" w:rsidRPr="00670D9C" w:rsidRDefault="00670D9C" w:rsidP="00670D9C">
      <w:pPr>
        <w:pStyle w:val="aa"/>
        <w:rPr>
          <w:rFonts w:ascii="Times New Roman" w:hAnsi="Times New Roman"/>
        </w:rPr>
      </w:pPr>
      <w:r w:rsidRPr="00670D9C">
        <w:rPr>
          <w:rFonts w:ascii="Times New Roman" w:hAnsi="Times New Roman"/>
        </w:rPr>
        <w:t xml:space="preserve">Семьи </w:t>
      </w:r>
      <w:r w:rsidRPr="00670D9C">
        <w:rPr>
          <w:rFonts w:ascii="Times New Roman" w:hAnsi="Times New Roman"/>
          <w:b/>
        </w:rPr>
        <w:t>-  5;</w:t>
      </w:r>
    </w:p>
    <w:p w:rsidR="00670D9C" w:rsidRPr="00670D9C" w:rsidRDefault="00670D9C" w:rsidP="00670D9C">
      <w:pPr>
        <w:pStyle w:val="aa"/>
        <w:rPr>
          <w:rFonts w:ascii="Times New Roman" w:hAnsi="Times New Roman"/>
          <w:b/>
        </w:rPr>
      </w:pPr>
      <w:r w:rsidRPr="00670D9C">
        <w:rPr>
          <w:rFonts w:ascii="Times New Roman" w:hAnsi="Times New Roman"/>
        </w:rPr>
        <w:t>Обучающихся –</w:t>
      </w:r>
      <w:r w:rsidRPr="00670D9C">
        <w:rPr>
          <w:rFonts w:ascii="Times New Roman" w:hAnsi="Times New Roman"/>
          <w:b/>
        </w:rPr>
        <w:t>0;</w:t>
      </w:r>
    </w:p>
    <w:p w:rsidR="00670D9C" w:rsidRPr="00670D9C" w:rsidRDefault="00670D9C" w:rsidP="00670D9C">
      <w:pPr>
        <w:pStyle w:val="aa"/>
        <w:rPr>
          <w:rFonts w:ascii="Times New Roman" w:hAnsi="Times New Roman"/>
        </w:rPr>
      </w:pPr>
      <w:r w:rsidRPr="00670D9C">
        <w:rPr>
          <w:rFonts w:ascii="Times New Roman" w:hAnsi="Times New Roman"/>
        </w:rPr>
        <w:t>Состоят на учете КДН и ЗП:</w:t>
      </w:r>
    </w:p>
    <w:p w:rsidR="00670D9C" w:rsidRPr="00670D9C" w:rsidRDefault="00670D9C" w:rsidP="00670D9C">
      <w:pPr>
        <w:pStyle w:val="aa"/>
        <w:rPr>
          <w:rFonts w:ascii="Times New Roman" w:hAnsi="Times New Roman"/>
        </w:rPr>
      </w:pPr>
      <w:r w:rsidRPr="00670D9C">
        <w:rPr>
          <w:rFonts w:ascii="Times New Roman" w:hAnsi="Times New Roman"/>
        </w:rPr>
        <w:t xml:space="preserve">Семьи </w:t>
      </w:r>
      <w:r w:rsidRPr="00670D9C">
        <w:rPr>
          <w:rFonts w:ascii="Times New Roman" w:hAnsi="Times New Roman"/>
          <w:b/>
        </w:rPr>
        <w:t>-  0;</w:t>
      </w:r>
    </w:p>
    <w:p w:rsidR="00670D9C" w:rsidRPr="00670D9C" w:rsidRDefault="00670D9C" w:rsidP="00670D9C">
      <w:pPr>
        <w:pStyle w:val="aa"/>
        <w:rPr>
          <w:rFonts w:ascii="Times New Roman" w:hAnsi="Times New Roman"/>
          <w:b/>
        </w:rPr>
      </w:pPr>
      <w:r w:rsidRPr="00670D9C">
        <w:rPr>
          <w:rFonts w:ascii="Times New Roman" w:hAnsi="Times New Roman"/>
        </w:rPr>
        <w:t>Обучающихся –</w:t>
      </w:r>
      <w:r w:rsidRPr="00670D9C">
        <w:rPr>
          <w:rFonts w:ascii="Times New Roman" w:hAnsi="Times New Roman"/>
          <w:b/>
        </w:rPr>
        <w:t>0;</w:t>
      </w:r>
    </w:p>
    <w:p w:rsidR="00670D9C" w:rsidRPr="00670D9C" w:rsidRDefault="00670D9C" w:rsidP="00670D9C">
      <w:pPr>
        <w:pStyle w:val="aa"/>
        <w:rPr>
          <w:rFonts w:ascii="Times New Roman" w:hAnsi="Times New Roman"/>
        </w:rPr>
      </w:pPr>
      <w:r w:rsidRPr="00670D9C">
        <w:rPr>
          <w:rFonts w:ascii="Times New Roman" w:hAnsi="Times New Roman"/>
        </w:rPr>
        <w:t xml:space="preserve">Состоят на внутришкольном учете- </w:t>
      </w:r>
      <w:r w:rsidRPr="00670D9C">
        <w:rPr>
          <w:rFonts w:ascii="Times New Roman" w:hAnsi="Times New Roman"/>
          <w:b/>
        </w:rPr>
        <w:t>19.</w:t>
      </w:r>
    </w:p>
    <w:p w:rsidR="00670D9C" w:rsidRPr="00670D9C" w:rsidRDefault="00670D9C" w:rsidP="00670D9C">
      <w:pPr>
        <w:pStyle w:val="aa"/>
        <w:rPr>
          <w:rFonts w:ascii="Times New Roman" w:hAnsi="Times New Roman"/>
        </w:rPr>
      </w:pPr>
    </w:p>
    <w:p w:rsidR="00670D9C" w:rsidRPr="00670D9C" w:rsidRDefault="00670D9C" w:rsidP="00670D9C">
      <w:pPr>
        <w:pStyle w:val="aa"/>
        <w:rPr>
          <w:rFonts w:ascii="Times New Roman" w:hAnsi="Times New Roman"/>
        </w:rPr>
      </w:pPr>
      <w:r w:rsidRPr="00670D9C">
        <w:rPr>
          <w:rFonts w:ascii="Times New Roman" w:hAnsi="Times New Roman"/>
        </w:rPr>
        <w:t>Из 88 обучающихся  3 % детей проживают за пределами города.</w:t>
      </w:r>
    </w:p>
    <w:p w:rsidR="00670D9C" w:rsidRPr="00670D9C" w:rsidRDefault="00670D9C" w:rsidP="00670D9C">
      <w:pPr>
        <w:pStyle w:val="aa"/>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670D9C" w:rsidRPr="00670D9C" w:rsidTr="00337022">
        <w:tc>
          <w:tcPr>
            <w:tcW w:w="2392" w:type="dxa"/>
          </w:tcPr>
          <w:p w:rsidR="00670D9C" w:rsidRPr="00670D9C" w:rsidRDefault="00670D9C" w:rsidP="00670D9C">
            <w:pPr>
              <w:pStyle w:val="aa"/>
              <w:rPr>
                <w:rFonts w:ascii="Times New Roman" w:hAnsi="Times New Roman"/>
              </w:rPr>
            </w:pPr>
            <w:r w:rsidRPr="00670D9C">
              <w:rPr>
                <w:rFonts w:ascii="Times New Roman" w:hAnsi="Times New Roman"/>
              </w:rPr>
              <w:t>п. Р - Асбест</w:t>
            </w:r>
          </w:p>
        </w:tc>
        <w:tc>
          <w:tcPr>
            <w:tcW w:w="2393" w:type="dxa"/>
          </w:tcPr>
          <w:p w:rsidR="00670D9C" w:rsidRPr="00670D9C" w:rsidRDefault="00670D9C" w:rsidP="00670D9C">
            <w:pPr>
              <w:pStyle w:val="aa"/>
              <w:rPr>
                <w:rFonts w:ascii="Times New Roman" w:hAnsi="Times New Roman"/>
              </w:rPr>
            </w:pPr>
            <w:r w:rsidRPr="00670D9C">
              <w:rPr>
                <w:rFonts w:ascii="Times New Roman" w:hAnsi="Times New Roman"/>
              </w:rPr>
              <w:t>Санаторий «Луч»</w:t>
            </w:r>
          </w:p>
        </w:tc>
        <w:tc>
          <w:tcPr>
            <w:tcW w:w="2393" w:type="dxa"/>
          </w:tcPr>
          <w:p w:rsidR="00670D9C" w:rsidRPr="00670D9C" w:rsidRDefault="00670D9C" w:rsidP="00670D9C">
            <w:pPr>
              <w:pStyle w:val="aa"/>
              <w:rPr>
                <w:rFonts w:ascii="Times New Roman" w:hAnsi="Times New Roman"/>
              </w:rPr>
            </w:pPr>
            <w:r w:rsidRPr="00670D9C">
              <w:rPr>
                <w:rFonts w:ascii="Times New Roman" w:hAnsi="Times New Roman"/>
              </w:rPr>
              <w:t>п. Каменка</w:t>
            </w:r>
          </w:p>
        </w:tc>
        <w:tc>
          <w:tcPr>
            <w:tcW w:w="2393" w:type="dxa"/>
          </w:tcPr>
          <w:p w:rsidR="00670D9C" w:rsidRPr="00670D9C" w:rsidRDefault="00670D9C" w:rsidP="00670D9C">
            <w:pPr>
              <w:pStyle w:val="aa"/>
              <w:rPr>
                <w:rFonts w:ascii="Times New Roman" w:hAnsi="Times New Roman"/>
              </w:rPr>
            </w:pPr>
            <w:r w:rsidRPr="00670D9C">
              <w:rPr>
                <w:rFonts w:ascii="Times New Roman" w:hAnsi="Times New Roman"/>
              </w:rPr>
              <w:t xml:space="preserve"> Поселок Кашино  </w:t>
            </w:r>
          </w:p>
        </w:tc>
      </w:tr>
      <w:tr w:rsidR="00670D9C" w:rsidRPr="00670D9C" w:rsidTr="00337022">
        <w:tc>
          <w:tcPr>
            <w:tcW w:w="2392" w:type="dxa"/>
          </w:tcPr>
          <w:p w:rsidR="00670D9C" w:rsidRPr="00670D9C" w:rsidRDefault="00670D9C" w:rsidP="00670D9C">
            <w:pPr>
              <w:pStyle w:val="aa"/>
              <w:rPr>
                <w:rFonts w:ascii="Times New Roman" w:hAnsi="Times New Roman"/>
              </w:rPr>
            </w:pPr>
            <w:r w:rsidRPr="00670D9C">
              <w:rPr>
                <w:rFonts w:ascii="Times New Roman" w:hAnsi="Times New Roman"/>
              </w:rPr>
              <w:t>2 учеников</w:t>
            </w:r>
          </w:p>
        </w:tc>
        <w:tc>
          <w:tcPr>
            <w:tcW w:w="2393" w:type="dxa"/>
          </w:tcPr>
          <w:p w:rsidR="00670D9C" w:rsidRPr="00670D9C" w:rsidRDefault="00670D9C" w:rsidP="00670D9C">
            <w:pPr>
              <w:pStyle w:val="aa"/>
              <w:rPr>
                <w:rFonts w:ascii="Times New Roman" w:hAnsi="Times New Roman"/>
              </w:rPr>
            </w:pPr>
            <w:r w:rsidRPr="00670D9C">
              <w:rPr>
                <w:rFonts w:ascii="Times New Roman" w:hAnsi="Times New Roman"/>
              </w:rPr>
              <w:t>0</w:t>
            </w:r>
          </w:p>
        </w:tc>
        <w:tc>
          <w:tcPr>
            <w:tcW w:w="2393" w:type="dxa"/>
          </w:tcPr>
          <w:p w:rsidR="00670D9C" w:rsidRPr="00670D9C" w:rsidRDefault="00670D9C" w:rsidP="00670D9C">
            <w:pPr>
              <w:pStyle w:val="aa"/>
              <w:rPr>
                <w:rFonts w:ascii="Times New Roman" w:hAnsi="Times New Roman"/>
              </w:rPr>
            </w:pPr>
            <w:r w:rsidRPr="00670D9C">
              <w:rPr>
                <w:rFonts w:ascii="Times New Roman" w:hAnsi="Times New Roman"/>
              </w:rPr>
              <w:t>1  учеников</w:t>
            </w:r>
          </w:p>
        </w:tc>
        <w:tc>
          <w:tcPr>
            <w:tcW w:w="2393" w:type="dxa"/>
          </w:tcPr>
          <w:p w:rsidR="00670D9C" w:rsidRPr="00670D9C" w:rsidRDefault="00670D9C" w:rsidP="00670D9C">
            <w:pPr>
              <w:pStyle w:val="aa"/>
              <w:rPr>
                <w:rFonts w:ascii="Times New Roman" w:hAnsi="Times New Roman"/>
              </w:rPr>
            </w:pPr>
            <w:r w:rsidRPr="00670D9C">
              <w:rPr>
                <w:rFonts w:ascii="Times New Roman" w:hAnsi="Times New Roman"/>
              </w:rPr>
              <w:t>0</w:t>
            </w:r>
          </w:p>
        </w:tc>
      </w:tr>
    </w:tbl>
    <w:p w:rsidR="00C31C19" w:rsidRPr="00C31C19" w:rsidRDefault="00C31C19" w:rsidP="00C31C19">
      <w:pPr>
        <w:ind w:firstLine="540"/>
        <w:jc w:val="both"/>
        <w:rPr>
          <w:rFonts w:ascii="Times New Roman" w:hAnsi="Times New Roman" w:cs="Times New Roman"/>
          <w:b/>
          <w:sz w:val="24"/>
          <w:szCs w:val="24"/>
        </w:rPr>
      </w:pPr>
      <w:r w:rsidRPr="00C31C19">
        <w:rPr>
          <w:rFonts w:ascii="Times New Roman" w:hAnsi="Times New Roman" w:cs="Times New Roman"/>
          <w:b/>
          <w:sz w:val="24"/>
          <w:szCs w:val="24"/>
        </w:rPr>
        <w:t>Особенности образовательного процесса:</w:t>
      </w:r>
    </w:p>
    <w:p w:rsidR="00C31C19" w:rsidRPr="00C31C19" w:rsidRDefault="00C31C19" w:rsidP="00C31C19">
      <w:pPr>
        <w:ind w:firstLine="540"/>
        <w:jc w:val="both"/>
        <w:rPr>
          <w:rFonts w:ascii="Times New Roman" w:hAnsi="Times New Roman" w:cs="Times New Roman"/>
          <w:sz w:val="24"/>
          <w:szCs w:val="24"/>
        </w:rPr>
      </w:pPr>
      <w:r w:rsidRPr="00C31C19">
        <w:rPr>
          <w:rFonts w:ascii="Times New Roman" w:hAnsi="Times New Roman" w:cs="Times New Roman"/>
          <w:sz w:val="24"/>
          <w:szCs w:val="24"/>
        </w:rPr>
        <w:t xml:space="preserve">Основными целями общеобразовательного учреждения является </w:t>
      </w:r>
    </w:p>
    <w:p w:rsidR="00C31C19" w:rsidRPr="00C31C19" w:rsidRDefault="00C31C19" w:rsidP="009A419F">
      <w:pPr>
        <w:numPr>
          <w:ilvl w:val="0"/>
          <w:numId w:val="73"/>
        </w:numPr>
        <w:tabs>
          <w:tab w:val="clear" w:pos="1260"/>
          <w:tab w:val="num" w:pos="0"/>
          <w:tab w:val="left" w:pos="180"/>
        </w:tabs>
        <w:spacing w:after="0" w:line="240" w:lineRule="auto"/>
        <w:ind w:left="0" w:firstLine="540"/>
        <w:jc w:val="both"/>
        <w:rPr>
          <w:rFonts w:ascii="Times New Roman" w:hAnsi="Times New Roman" w:cs="Times New Roman"/>
          <w:sz w:val="24"/>
          <w:szCs w:val="24"/>
        </w:rPr>
      </w:pPr>
      <w:r w:rsidRPr="00C31C19">
        <w:rPr>
          <w:rFonts w:ascii="Times New Roman" w:hAnsi="Times New Roman" w:cs="Times New Roman"/>
          <w:sz w:val="24"/>
          <w:szCs w:val="24"/>
        </w:rPr>
        <w:t xml:space="preserve">формирование общей культуры личности обучающихся на основе усвоения ФГОСУО, адаптированных программ специальных (коррекционных) учреждений </w:t>
      </w:r>
      <w:r w:rsidRPr="00C31C19">
        <w:rPr>
          <w:rFonts w:ascii="Times New Roman" w:hAnsi="Times New Roman" w:cs="Times New Roman"/>
          <w:b/>
          <w:sz w:val="24"/>
          <w:szCs w:val="24"/>
        </w:rPr>
        <w:t xml:space="preserve"> </w:t>
      </w:r>
      <w:r w:rsidRPr="00C31C19">
        <w:rPr>
          <w:rFonts w:ascii="Times New Roman" w:hAnsi="Times New Roman" w:cs="Times New Roman"/>
          <w:sz w:val="24"/>
          <w:szCs w:val="24"/>
        </w:rPr>
        <w:t>для умственно отсталых детей;</w:t>
      </w:r>
    </w:p>
    <w:p w:rsidR="00C31C19" w:rsidRPr="00C31C19" w:rsidRDefault="00C31C19" w:rsidP="009A419F">
      <w:pPr>
        <w:numPr>
          <w:ilvl w:val="0"/>
          <w:numId w:val="73"/>
        </w:numPr>
        <w:tabs>
          <w:tab w:val="clear" w:pos="1260"/>
          <w:tab w:val="num" w:pos="0"/>
          <w:tab w:val="left" w:pos="180"/>
        </w:tabs>
        <w:spacing w:after="0" w:line="240" w:lineRule="auto"/>
        <w:ind w:left="0" w:firstLine="540"/>
        <w:jc w:val="both"/>
        <w:rPr>
          <w:rFonts w:ascii="Times New Roman" w:hAnsi="Times New Roman" w:cs="Times New Roman"/>
          <w:sz w:val="24"/>
          <w:szCs w:val="24"/>
        </w:rPr>
      </w:pPr>
      <w:r w:rsidRPr="00C31C19">
        <w:rPr>
          <w:rFonts w:ascii="Times New Roman" w:hAnsi="Times New Roman" w:cs="Times New Roman"/>
          <w:sz w:val="24"/>
          <w:szCs w:val="24"/>
        </w:rPr>
        <w:t>создание основы для осознанного выбора и последующего освоения профессиональных образовательных программ;</w:t>
      </w:r>
    </w:p>
    <w:p w:rsidR="00C31C19" w:rsidRPr="00C31C19" w:rsidRDefault="00C31C19" w:rsidP="009A419F">
      <w:pPr>
        <w:numPr>
          <w:ilvl w:val="0"/>
          <w:numId w:val="73"/>
        </w:numPr>
        <w:tabs>
          <w:tab w:val="clear" w:pos="1260"/>
          <w:tab w:val="num" w:pos="0"/>
          <w:tab w:val="left" w:pos="180"/>
        </w:tabs>
        <w:spacing w:after="0" w:line="240" w:lineRule="auto"/>
        <w:ind w:left="0" w:firstLine="540"/>
        <w:jc w:val="both"/>
        <w:rPr>
          <w:rFonts w:ascii="Times New Roman" w:hAnsi="Times New Roman" w:cs="Times New Roman"/>
          <w:sz w:val="24"/>
          <w:szCs w:val="24"/>
        </w:rPr>
      </w:pPr>
      <w:r w:rsidRPr="00C31C19">
        <w:rPr>
          <w:rFonts w:ascii="Times New Roman" w:hAnsi="Times New Roman" w:cs="Times New Roman"/>
          <w:sz w:val="24"/>
          <w:szCs w:val="24"/>
        </w:rPr>
        <w:t>воспитание гражданственности, трудолюбия, уважения к правам и свободам человека, любви к окружающей природе. Родине, формирование здорового образа жизни.</w:t>
      </w:r>
    </w:p>
    <w:p w:rsidR="00C31C19" w:rsidRPr="00C31C19" w:rsidRDefault="00C31C19" w:rsidP="00C31C19">
      <w:pPr>
        <w:ind w:firstLine="540"/>
        <w:jc w:val="both"/>
        <w:rPr>
          <w:rFonts w:ascii="Times New Roman" w:hAnsi="Times New Roman" w:cs="Times New Roman"/>
          <w:sz w:val="24"/>
          <w:szCs w:val="24"/>
        </w:rPr>
      </w:pPr>
      <w:r w:rsidRPr="00C31C19">
        <w:rPr>
          <w:rFonts w:ascii="Times New Roman" w:hAnsi="Times New Roman" w:cs="Times New Roman"/>
          <w:sz w:val="24"/>
          <w:szCs w:val="24"/>
        </w:rPr>
        <w:t>Общеобразовательное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самоопределении занятия по интересам через внеурочную деятельность..</w:t>
      </w:r>
    </w:p>
    <w:p w:rsidR="00C31C19" w:rsidRPr="00C31C19" w:rsidRDefault="00C31C19" w:rsidP="00144943">
      <w:pPr>
        <w:pStyle w:val="ConsPlusNormal"/>
        <w:rPr>
          <w:rFonts w:ascii="Times New Roman" w:hAnsi="Times New Roman" w:cs="Times New Roman"/>
          <w:b/>
          <w:bCs/>
          <w:sz w:val="24"/>
          <w:szCs w:val="24"/>
        </w:rPr>
      </w:pPr>
      <w:r w:rsidRPr="00C31C19">
        <w:rPr>
          <w:rFonts w:ascii="Times New Roman" w:hAnsi="Times New Roman" w:cs="Times New Roman"/>
          <w:sz w:val="24"/>
          <w:szCs w:val="24"/>
        </w:rPr>
        <w:t xml:space="preserve">Общеобразовательное учреждение руководствуется ФГОСУО. и Законом «Об образовании в РФ» № 243 от 29.12. 2012 г., СаНПиН  </w:t>
      </w:r>
      <w:r w:rsidRPr="00C31C19">
        <w:rPr>
          <w:rFonts w:ascii="Times New Roman" w:hAnsi="Times New Roman" w:cs="Times New Roman"/>
          <w:bCs/>
          <w:sz w:val="24"/>
          <w:szCs w:val="24"/>
        </w:rPr>
        <w:t>2.4.2.3286-15 от 10 июля 2015 г. N 26.</w:t>
      </w:r>
    </w:p>
    <w:p w:rsidR="00C31C19" w:rsidRPr="00C31C19" w:rsidRDefault="00C31C19" w:rsidP="00C31C19">
      <w:pPr>
        <w:jc w:val="both"/>
        <w:rPr>
          <w:rFonts w:ascii="Times New Roman" w:hAnsi="Times New Roman" w:cs="Times New Roman"/>
          <w:sz w:val="24"/>
          <w:szCs w:val="24"/>
        </w:rPr>
      </w:pPr>
      <w:r w:rsidRPr="00C31C19">
        <w:rPr>
          <w:rFonts w:ascii="Times New Roman" w:hAnsi="Times New Roman" w:cs="Times New Roman"/>
          <w:sz w:val="24"/>
          <w:szCs w:val="24"/>
        </w:rPr>
        <w:t>Задачами основного общего образования является создание условий для воспитания, становления и формирования личности обучающегося, для развития его склонностей, интерьеров и способности к социальному определению.</w:t>
      </w:r>
    </w:p>
    <w:p w:rsidR="00C31C19" w:rsidRPr="00C31C19" w:rsidRDefault="00C31C19" w:rsidP="00C31C19">
      <w:pPr>
        <w:rPr>
          <w:rFonts w:ascii="Times New Roman" w:hAnsi="Times New Roman" w:cs="Times New Roman"/>
          <w:color w:val="000000"/>
          <w:sz w:val="24"/>
          <w:szCs w:val="24"/>
        </w:rPr>
      </w:pPr>
      <w:r w:rsidRPr="00C31C19">
        <w:rPr>
          <w:rFonts w:ascii="Times New Roman" w:hAnsi="Times New Roman" w:cs="Times New Roman"/>
          <w:color w:val="000000"/>
          <w:sz w:val="24"/>
          <w:szCs w:val="24"/>
        </w:rPr>
        <w:t>Главной целью коррекционного воспитания является создание условий для развития эмоционального, социального и интеллектуального потенциала ребенка, формирование его позитивных личностных качеств.</w:t>
      </w:r>
      <w:r w:rsidRPr="00C31C19">
        <w:rPr>
          <w:rFonts w:ascii="Times New Roman" w:hAnsi="Times New Roman" w:cs="Times New Roman"/>
          <w:i/>
          <w:iCs/>
          <w:color w:val="000000"/>
          <w:sz w:val="24"/>
          <w:szCs w:val="24"/>
        </w:rPr>
        <w:t>.</w:t>
      </w:r>
    </w:p>
    <w:p w:rsidR="00C31C19" w:rsidRPr="00C31C19" w:rsidRDefault="00C31C19" w:rsidP="00C31C19">
      <w:pPr>
        <w:rPr>
          <w:rFonts w:ascii="Times New Roman" w:hAnsi="Times New Roman" w:cs="Times New Roman"/>
          <w:color w:val="000000"/>
          <w:sz w:val="24"/>
          <w:szCs w:val="24"/>
        </w:rPr>
      </w:pPr>
      <w:r w:rsidRPr="00C31C19">
        <w:rPr>
          <w:rFonts w:ascii="Times New Roman" w:hAnsi="Times New Roman" w:cs="Times New Roman"/>
          <w:color w:val="000000"/>
          <w:sz w:val="24"/>
          <w:szCs w:val="24"/>
        </w:rPr>
        <w:t>В </w:t>
      </w:r>
      <w:r w:rsidRPr="00C31C19">
        <w:rPr>
          <w:rFonts w:ascii="Times New Roman" w:hAnsi="Times New Roman" w:cs="Times New Roman"/>
          <w:i/>
          <w:iCs/>
          <w:color w:val="000000"/>
          <w:sz w:val="24"/>
          <w:szCs w:val="24"/>
        </w:rPr>
        <w:t>диагностическом </w:t>
      </w:r>
      <w:r w:rsidRPr="00C31C19">
        <w:rPr>
          <w:rFonts w:ascii="Times New Roman" w:hAnsi="Times New Roman" w:cs="Times New Roman"/>
          <w:color w:val="000000"/>
          <w:sz w:val="24"/>
          <w:szCs w:val="24"/>
        </w:rPr>
        <w:t>блоке ведущей задачей является организация комплексного медико</w:t>
      </w:r>
      <w:r w:rsidRPr="00C31C19">
        <w:rPr>
          <w:rFonts w:ascii="Times New Roman" w:hAnsi="Times New Roman" w:cs="Times New Roman"/>
          <w:color w:val="000000"/>
          <w:sz w:val="24"/>
          <w:szCs w:val="24"/>
        </w:rPr>
        <w:noBreakHyphen/>
        <w:t>психолого</w:t>
      </w:r>
      <w:r w:rsidRPr="00C31C19">
        <w:rPr>
          <w:rFonts w:ascii="Times New Roman" w:hAnsi="Times New Roman" w:cs="Times New Roman"/>
          <w:color w:val="000000"/>
          <w:sz w:val="24"/>
          <w:szCs w:val="24"/>
        </w:rPr>
        <w:noBreakHyphen/>
        <w:t xml:space="preserve">педагогического изучения ребенка в динамике </w:t>
      </w:r>
      <w:r w:rsidRPr="00C31C19">
        <w:rPr>
          <w:rFonts w:ascii="Times New Roman" w:hAnsi="Times New Roman" w:cs="Times New Roman"/>
          <w:color w:val="000000"/>
          <w:sz w:val="24"/>
          <w:szCs w:val="24"/>
        </w:rPr>
        <w:lastRenderedPageBreak/>
        <w:t>коррекционно</w:t>
      </w:r>
      <w:r w:rsidRPr="00C31C19">
        <w:rPr>
          <w:rFonts w:ascii="Times New Roman" w:hAnsi="Times New Roman" w:cs="Times New Roman"/>
          <w:color w:val="000000"/>
          <w:sz w:val="24"/>
          <w:szCs w:val="24"/>
        </w:rPr>
        <w:noBreakHyphen/>
        <w:t>воспитательного процесса и одновременно в целях разработки индивидуальной программы развития ребенка.</w:t>
      </w:r>
    </w:p>
    <w:p w:rsidR="00C31C19" w:rsidRPr="00C31C19" w:rsidRDefault="00C31C19" w:rsidP="00C31C19">
      <w:pPr>
        <w:rPr>
          <w:rFonts w:ascii="Times New Roman" w:hAnsi="Times New Roman" w:cs="Times New Roman"/>
          <w:color w:val="000000"/>
          <w:sz w:val="24"/>
          <w:szCs w:val="24"/>
        </w:rPr>
      </w:pPr>
      <w:r w:rsidRPr="00C31C19">
        <w:rPr>
          <w:rFonts w:ascii="Times New Roman" w:hAnsi="Times New Roman" w:cs="Times New Roman"/>
          <w:color w:val="000000"/>
          <w:sz w:val="24"/>
          <w:szCs w:val="24"/>
        </w:rPr>
        <w:t>Блок </w:t>
      </w:r>
      <w:r w:rsidRPr="00C31C19">
        <w:rPr>
          <w:rFonts w:ascii="Times New Roman" w:hAnsi="Times New Roman" w:cs="Times New Roman"/>
          <w:i/>
          <w:iCs/>
          <w:color w:val="000000"/>
          <w:sz w:val="24"/>
          <w:szCs w:val="24"/>
        </w:rPr>
        <w:t>воспитательных задач </w:t>
      </w:r>
      <w:r w:rsidRPr="00C31C19">
        <w:rPr>
          <w:rFonts w:ascii="Times New Roman" w:hAnsi="Times New Roman" w:cs="Times New Roman"/>
          <w:color w:val="000000"/>
          <w:sz w:val="24"/>
          <w:szCs w:val="24"/>
        </w:rPr>
        <w:t>направлен на решение вопросов социализации, повышения самостоятельности и автономии ребенка и его семьи, становления нравственных ориентиров в деятельности и поведении школьника, а также воспитания у него положительных личностных качеств.</w:t>
      </w:r>
    </w:p>
    <w:p w:rsidR="00C31C19" w:rsidRPr="00C31C19" w:rsidRDefault="00C31C19" w:rsidP="00C31C19">
      <w:pPr>
        <w:rPr>
          <w:rFonts w:ascii="Times New Roman" w:hAnsi="Times New Roman" w:cs="Times New Roman"/>
          <w:color w:val="000000"/>
          <w:sz w:val="24"/>
          <w:szCs w:val="24"/>
        </w:rPr>
      </w:pPr>
      <w:r w:rsidRPr="00C31C19">
        <w:rPr>
          <w:rFonts w:ascii="Times New Roman" w:hAnsi="Times New Roman" w:cs="Times New Roman"/>
          <w:color w:val="000000"/>
          <w:sz w:val="24"/>
          <w:szCs w:val="24"/>
        </w:rPr>
        <w:t>Следующим блоком задач является </w:t>
      </w:r>
      <w:r w:rsidRPr="00C31C19">
        <w:rPr>
          <w:rFonts w:ascii="Times New Roman" w:hAnsi="Times New Roman" w:cs="Times New Roman"/>
          <w:i/>
          <w:iCs/>
          <w:color w:val="000000"/>
          <w:sz w:val="24"/>
          <w:szCs w:val="24"/>
        </w:rPr>
        <w:t>организация коррекционной работы, </w:t>
      </w:r>
      <w:r w:rsidRPr="00C31C19">
        <w:rPr>
          <w:rFonts w:ascii="Times New Roman" w:hAnsi="Times New Roman" w:cs="Times New Roman"/>
          <w:color w:val="000000"/>
          <w:sz w:val="24"/>
          <w:szCs w:val="24"/>
        </w:rPr>
        <w:t>направленной, во-первых, на развитие компенсаторных механизмов становления психики и деятельности проблемного ребенка, а во-вторых, на преодоление и предупреждение у воспитанников школы вторичных отклонений в развитии их познавательной сферы, поведения и личностных ориентиров. Блок </w:t>
      </w:r>
      <w:r w:rsidRPr="00C31C19">
        <w:rPr>
          <w:rFonts w:ascii="Times New Roman" w:hAnsi="Times New Roman" w:cs="Times New Roman"/>
          <w:i/>
          <w:iCs/>
          <w:color w:val="000000"/>
          <w:sz w:val="24"/>
          <w:szCs w:val="24"/>
        </w:rPr>
        <w:t>образовательных задач </w:t>
      </w:r>
      <w:r w:rsidRPr="00C31C19">
        <w:rPr>
          <w:rFonts w:ascii="Times New Roman" w:hAnsi="Times New Roman" w:cs="Times New Roman"/>
          <w:color w:val="000000"/>
          <w:sz w:val="24"/>
          <w:szCs w:val="24"/>
        </w:rPr>
        <w:t xml:space="preserve">направлен на обучение детей способам усвоения общественного опыта, развитие их познавательной активности, формирование всех видов детской деятельности, характерных для каждого возрастного периода. </w:t>
      </w:r>
    </w:p>
    <w:p w:rsidR="00C31C19" w:rsidRPr="00C31C19" w:rsidRDefault="00C31C19" w:rsidP="00C31C19">
      <w:pPr>
        <w:rPr>
          <w:rFonts w:ascii="Times New Roman" w:hAnsi="Times New Roman" w:cs="Times New Roman"/>
          <w:color w:val="000000"/>
          <w:sz w:val="24"/>
          <w:szCs w:val="24"/>
        </w:rPr>
      </w:pPr>
      <w:r w:rsidRPr="00C31C19">
        <w:rPr>
          <w:rFonts w:ascii="Times New Roman" w:hAnsi="Times New Roman" w:cs="Times New Roman"/>
          <w:color w:val="000000"/>
          <w:sz w:val="24"/>
          <w:szCs w:val="24"/>
        </w:rPr>
        <w:t>Основными источниками содержания школьного образования являются: цели и задачи обучения; принципы, методы, формы воздействия на учащегося и процесс обучения в целом.</w:t>
      </w:r>
    </w:p>
    <w:p w:rsidR="00512531" w:rsidRDefault="00C31C19" w:rsidP="00C31C19">
      <w:pPr>
        <w:rPr>
          <w:rFonts w:ascii="Times New Roman" w:hAnsi="Times New Roman" w:cs="Times New Roman"/>
          <w:color w:val="000000"/>
          <w:sz w:val="24"/>
          <w:szCs w:val="24"/>
        </w:rPr>
      </w:pPr>
      <w:r w:rsidRPr="00C31C19">
        <w:rPr>
          <w:rFonts w:ascii="Times New Roman" w:hAnsi="Times New Roman" w:cs="Times New Roman"/>
          <w:color w:val="000000"/>
          <w:sz w:val="24"/>
          <w:szCs w:val="24"/>
        </w:rPr>
        <w:t>Дети с нарушениями интеллекта не способны сразу включить</w:t>
      </w:r>
      <w:r w:rsidRPr="00C31C19">
        <w:rPr>
          <w:rFonts w:ascii="Times New Roman" w:hAnsi="Times New Roman" w:cs="Times New Roman"/>
          <w:color w:val="000000"/>
          <w:sz w:val="24"/>
          <w:szCs w:val="24"/>
        </w:rPr>
        <w:softHyphen/>
        <w:t xml:space="preserve">ся в учебно-познавательную деятельность. </w:t>
      </w:r>
    </w:p>
    <w:p w:rsidR="00C31C19" w:rsidRPr="00C31C19" w:rsidRDefault="00C31C19" w:rsidP="00C31C19">
      <w:pPr>
        <w:rPr>
          <w:rFonts w:ascii="Times New Roman" w:hAnsi="Times New Roman" w:cs="Times New Roman"/>
          <w:color w:val="000000"/>
          <w:sz w:val="24"/>
          <w:szCs w:val="24"/>
        </w:rPr>
      </w:pPr>
      <w:r w:rsidRPr="00C31C19">
        <w:rPr>
          <w:rFonts w:ascii="Times New Roman" w:hAnsi="Times New Roman" w:cs="Times New Roman"/>
          <w:color w:val="000000"/>
          <w:sz w:val="24"/>
          <w:szCs w:val="24"/>
        </w:rPr>
        <w:t>Причин несколько:</w:t>
      </w:r>
    </w:p>
    <w:p w:rsidR="00C31C19" w:rsidRPr="00C31C19" w:rsidRDefault="00C31C19" w:rsidP="009A419F">
      <w:pPr>
        <w:numPr>
          <w:ilvl w:val="0"/>
          <w:numId w:val="75"/>
        </w:numPr>
        <w:spacing w:after="0" w:line="240" w:lineRule="auto"/>
        <w:ind w:left="0"/>
        <w:rPr>
          <w:rFonts w:ascii="Times New Roman" w:hAnsi="Times New Roman" w:cs="Times New Roman"/>
          <w:color w:val="000000"/>
          <w:sz w:val="24"/>
          <w:szCs w:val="24"/>
        </w:rPr>
      </w:pPr>
      <w:r w:rsidRPr="00C31C19">
        <w:rPr>
          <w:rFonts w:ascii="Times New Roman" w:hAnsi="Times New Roman" w:cs="Times New Roman"/>
          <w:color w:val="000000"/>
          <w:sz w:val="24"/>
          <w:szCs w:val="24"/>
        </w:rPr>
        <w:t>качественное своеобразие структуры дефекта, его количе</w:t>
      </w:r>
      <w:r w:rsidRPr="00C31C19">
        <w:rPr>
          <w:rFonts w:ascii="Times New Roman" w:hAnsi="Times New Roman" w:cs="Times New Roman"/>
          <w:color w:val="000000"/>
          <w:sz w:val="24"/>
          <w:szCs w:val="24"/>
        </w:rPr>
        <w:softHyphen/>
        <w:t>ственных проявлений у разных детей;</w:t>
      </w:r>
    </w:p>
    <w:p w:rsidR="00C31C19" w:rsidRPr="00C31C19" w:rsidRDefault="00C31C19" w:rsidP="009A419F">
      <w:pPr>
        <w:numPr>
          <w:ilvl w:val="0"/>
          <w:numId w:val="75"/>
        </w:numPr>
        <w:spacing w:after="0" w:line="240" w:lineRule="auto"/>
        <w:ind w:left="0"/>
        <w:rPr>
          <w:rFonts w:ascii="Times New Roman" w:hAnsi="Times New Roman" w:cs="Times New Roman"/>
          <w:color w:val="000000"/>
          <w:sz w:val="24"/>
          <w:szCs w:val="24"/>
        </w:rPr>
      </w:pPr>
      <w:r w:rsidRPr="00C31C19">
        <w:rPr>
          <w:rFonts w:ascii="Times New Roman" w:hAnsi="Times New Roman" w:cs="Times New Roman"/>
          <w:color w:val="000000"/>
          <w:sz w:val="24"/>
          <w:szCs w:val="24"/>
        </w:rPr>
        <w:t>первичный дефект приводит к возникновению многих других вторичных и третичных отклонений;</w:t>
      </w:r>
    </w:p>
    <w:p w:rsidR="00C31C19" w:rsidRPr="00C31C19" w:rsidRDefault="00C31C19" w:rsidP="009A419F">
      <w:pPr>
        <w:numPr>
          <w:ilvl w:val="0"/>
          <w:numId w:val="75"/>
        </w:numPr>
        <w:spacing w:after="0" w:line="240" w:lineRule="auto"/>
        <w:ind w:left="0"/>
        <w:rPr>
          <w:rFonts w:ascii="Times New Roman" w:hAnsi="Times New Roman" w:cs="Times New Roman"/>
          <w:color w:val="000000"/>
          <w:sz w:val="24"/>
          <w:szCs w:val="24"/>
        </w:rPr>
      </w:pPr>
      <w:r w:rsidRPr="00C31C19">
        <w:rPr>
          <w:rFonts w:ascii="Times New Roman" w:hAnsi="Times New Roman" w:cs="Times New Roman"/>
          <w:color w:val="000000"/>
          <w:sz w:val="24"/>
          <w:szCs w:val="24"/>
        </w:rPr>
        <w:t>низкий уровень развития всех психических процессов (памя</w:t>
      </w:r>
      <w:r w:rsidRPr="00C31C19">
        <w:rPr>
          <w:rFonts w:ascii="Times New Roman" w:hAnsi="Times New Roman" w:cs="Times New Roman"/>
          <w:color w:val="000000"/>
          <w:sz w:val="24"/>
          <w:szCs w:val="24"/>
        </w:rPr>
        <w:softHyphen/>
        <w:t>ти, речи, мышления, восприятия, воли, интереса).</w:t>
      </w:r>
    </w:p>
    <w:p w:rsidR="00C31C19" w:rsidRPr="00C31C19" w:rsidRDefault="00C31C19" w:rsidP="009A419F">
      <w:pPr>
        <w:numPr>
          <w:ilvl w:val="0"/>
          <w:numId w:val="75"/>
        </w:numPr>
        <w:spacing w:after="0" w:line="240" w:lineRule="auto"/>
        <w:ind w:left="0"/>
        <w:rPr>
          <w:rFonts w:ascii="Times New Roman" w:hAnsi="Times New Roman" w:cs="Times New Roman"/>
          <w:color w:val="000000"/>
          <w:sz w:val="24"/>
          <w:szCs w:val="24"/>
        </w:rPr>
      </w:pPr>
      <w:r w:rsidRPr="00C31C19">
        <w:rPr>
          <w:rFonts w:ascii="Times New Roman" w:hAnsi="Times New Roman" w:cs="Times New Roman"/>
          <w:color w:val="000000"/>
          <w:sz w:val="24"/>
          <w:szCs w:val="24"/>
        </w:rPr>
        <w:t>гораздо меньшие возможности принимать, осмысливать, пе</w:t>
      </w:r>
      <w:r w:rsidRPr="00C31C19">
        <w:rPr>
          <w:rFonts w:ascii="Times New Roman" w:hAnsi="Times New Roman" w:cs="Times New Roman"/>
          <w:color w:val="000000"/>
          <w:sz w:val="24"/>
          <w:szCs w:val="24"/>
        </w:rPr>
        <w:softHyphen/>
        <w:t>рерабатывать полученную информацию;</w:t>
      </w:r>
    </w:p>
    <w:p w:rsidR="00C31C19" w:rsidRPr="00C31C19" w:rsidRDefault="00C31C19" w:rsidP="009A419F">
      <w:pPr>
        <w:numPr>
          <w:ilvl w:val="0"/>
          <w:numId w:val="75"/>
        </w:numPr>
        <w:spacing w:after="0" w:line="240" w:lineRule="auto"/>
        <w:ind w:left="0"/>
        <w:rPr>
          <w:rFonts w:ascii="Times New Roman" w:hAnsi="Times New Roman" w:cs="Times New Roman"/>
          <w:color w:val="000000"/>
          <w:sz w:val="24"/>
          <w:szCs w:val="24"/>
        </w:rPr>
      </w:pPr>
      <w:r w:rsidRPr="00C31C19">
        <w:rPr>
          <w:rFonts w:ascii="Times New Roman" w:hAnsi="Times New Roman" w:cs="Times New Roman"/>
          <w:color w:val="000000"/>
          <w:sz w:val="24"/>
          <w:szCs w:val="24"/>
        </w:rPr>
        <w:t>особенности воздействия социальной сферы (окружение ре</w:t>
      </w:r>
      <w:r w:rsidRPr="00C31C19">
        <w:rPr>
          <w:rFonts w:ascii="Times New Roman" w:hAnsi="Times New Roman" w:cs="Times New Roman"/>
          <w:color w:val="000000"/>
          <w:sz w:val="24"/>
          <w:szCs w:val="24"/>
        </w:rPr>
        <w:softHyphen/>
        <w:t>бенка - школа, семья, взрослые, сверстники и др.) на личность подростка с нарушениями интеллекта.</w:t>
      </w:r>
    </w:p>
    <w:p w:rsidR="00C31C19" w:rsidRPr="00C31C19" w:rsidRDefault="00C31C19" w:rsidP="00C31C19">
      <w:pPr>
        <w:rPr>
          <w:rFonts w:ascii="Times New Roman" w:hAnsi="Times New Roman" w:cs="Times New Roman"/>
          <w:color w:val="000000"/>
          <w:sz w:val="24"/>
          <w:szCs w:val="24"/>
        </w:rPr>
      </w:pPr>
      <w:r w:rsidRPr="00C31C19">
        <w:rPr>
          <w:rFonts w:ascii="Times New Roman" w:hAnsi="Times New Roman" w:cs="Times New Roman"/>
          <w:color w:val="000000"/>
          <w:sz w:val="24"/>
          <w:szCs w:val="24"/>
        </w:rPr>
        <w:t>В силу этих причин весь процесс обучения учащихся с наруше</w:t>
      </w:r>
      <w:r w:rsidRPr="00C31C19">
        <w:rPr>
          <w:rFonts w:ascii="Times New Roman" w:hAnsi="Times New Roman" w:cs="Times New Roman"/>
          <w:color w:val="000000"/>
          <w:sz w:val="24"/>
          <w:szCs w:val="24"/>
        </w:rPr>
        <w:softHyphen/>
        <w:t>ниями интеллекта должен нести коррекционную направленность.</w:t>
      </w:r>
    </w:p>
    <w:p w:rsidR="00C31C19" w:rsidRPr="00C31C19" w:rsidRDefault="00C31C19" w:rsidP="00C31C19">
      <w:pPr>
        <w:ind w:firstLine="540"/>
        <w:jc w:val="both"/>
        <w:rPr>
          <w:rFonts w:ascii="Times New Roman" w:hAnsi="Times New Roman" w:cs="Times New Roman"/>
          <w:sz w:val="24"/>
          <w:szCs w:val="24"/>
        </w:rPr>
      </w:pPr>
      <w:r w:rsidRPr="00C31C19">
        <w:rPr>
          <w:rFonts w:ascii="Times New Roman" w:hAnsi="Times New Roman" w:cs="Times New Roman"/>
          <w:sz w:val="24"/>
          <w:szCs w:val="24"/>
        </w:rPr>
        <w:t>Содержание общего образования в данной школе определяется АООП, разрабатываемыми и реализуемыми школой самостоятельно на основе примерных АООП и примерных образовательных программ, курсов, дисциплин.</w:t>
      </w:r>
    </w:p>
    <w:p w:rsidR="00C31C19" w:rsidRPr="00C31C19" w:rsidRDefault="00C31C19" w:rsidP="00C31C19">
      <w:pPr>
        <w:ind w:firstLine="540"/>
        <w:jc w:val="both"/>
        <w:rPr>
          <w:rFonts w:ascii="Times New Roman" w:hAnsi="Times New Roman" w:cs="Times New Roman"/>
          <w:sz w:val="24"/>
          <w:szCs w:val="24"/>
        </w:rPr>
      </w:pPr>
      <w:r w:rsidRPr="00C31C19">
        <w:rPr>
          <w:rFonts w:ascii="Times New Roman" w:hAnsi="Times New Roman" w:cs="Times New Roman"/>
          <w:sz w:val="24"/>
          <w:szCs w:val="24"/>
        </w:rPr>
        <w:t xml:space="preserve">Требования к уровню подготовки выпускника, установленные ФГОСУО и государственными программами, необходимые для получения государственного документа о достигнутом уровне общего образования. </w:t>
      </w:r>
    </w:p>
    <w:p w:rsidR="00C31C19" w:rsidRPr="00C31C19" w:rsidRDefault="00C31C19" w:rsidP="00C31C19">
      <w:pPr>
        <w:pStyle w:val="a5"/>
        <w:spacing w:before="0" w:after="0"/>
        <w:ind w:firstLine="540"/>
        <w:rPr>
          <w:rFonts w:ascii="Times New Roman" w:hAnsi="Times New Roman"/>
          <w:sz w:val="24"/>
          <w:szCs w:val="24"/>
        </w:rPr>
      </w:pPr>
      <w:r w:rsidRPr="00C31C19">
        <w:rPr>
          <w:rFonts w:ascii="Times New Roman" w:hAnsi="Times New Roman"/>
          <w:sz w:val="24"/>
          <w:szCs w:val="24"/>
        </w:rPr>
        <w:t>В школе работает программа «Здоровье», которая реализуется через уроки физической культуры и внеурочную спортивную работу. В специальных (коррекционных) классах  эта программа реализуется на классных часах.</w:t>
      </w:r>
    </w:p>
    <w:p w:rsidR="00C31C19" w:rsidRPr="00C31C19" w:rsidRDefault="00C31C19" w:rsidP="00C31C19">
      <w:pPr>
        <w:pStyle w:val="a5"/>
        <w:spacing w:before="0" w:after="0"/>
        <w:ind w:firstLine="540"/>
        <w:rPr>
          <w:rFonts w:ascii="Times New Roman" w:hAnsi="Times New Roman"/>
          <w:sz w:val="24"/>
          <w:szCs w:val="24"/>
        </w:rPr>
      </w:pPr>
      <w:r w:rsidRPr="00C31C19">
        <w:rPr>
          <w:rFonts w:ascii="Times New Roman" w:hAnsi="Times New Roman"/>
          <w:sz w:val="24"/>
          <w:szCs w:val="24"/>
        </w:rPr>
        <w:lastRenderedPageBreak/>
        <w:t>Для организации изучения обучающихся содержания образования краеведческой направленности учебного плана включен материал краеведческой направленности в рабочие программы по географии, истории, биологии, живой мир, природоведение.   Реализация предпрофильной подготовки 9 класса  в УП включен предмет «Черчение», «ИВМ», «Секреты русской орфографии и пунктуации», «Цветоводство и декоративное садоводство», «Швейное дело», через внеурочную деятельность «Хочу все знать»</w:t>
      </w:r>
    </w:p>
    <w:p w:rsidR="00C31C19" w:rsidRPr="00C31C19" w:rsidRDefault="00C31C19" w:rsidP="00C31C19">
      <w:pPr>
        <w:pStyle w:val="a5"/>
        <w:spacing w:before="0" w:after="0"/>
        <w:ind w:firstLine="540"/>
        <w:rPr>
          <w:rFonts w:ascii="Times New Roman" w:hAnsi="Times New Roman"/>
          <w:sz w:val="24"/>
          <w:szCs w:val="24"/>
        </w:rPr>
      </w:pPr>
      <w:r w:rsidRPr="00C31C19">
        <w:rPr>
          <w:rFonts w:ascii="Times New Roman" w:hAnsi="Times New Roman"/>
          <w:sz w:val="24"/>
          <w:szCs w:val="24"/>
        </w:rPr>
        <w:t xml:space="preserve">Образование становится социокультурным процессом, который развивает ребенка не только интеллектуально, но и обогащает духовно, ведет по пути целостного восхождения на уровне достижений современной культуры. </w:t>
      </w:r>
    </w:p>
    <w:p w:rsidR="00C31C19" w:rsidRPr="00C31C19" w:rsidRDefault="00C31C19" w:rsidP="00C31C19">
      <w:pPr>
        <w:pStyle w:val="a5"/>
        <w:spacing w:before="0" w:after="0"/>
        <w:ind w:firstLine="540"/>
        <w:rPr>
          <w:rFonts w:ascii="Times New Roman" w:hAnsi="Times New Roman"/>
          <w:sz w:val="24"/>
          <w:szCs w:val="24"/>
        </w:rPr>
      </w:pPr>
      <w:r w:rsidRPr="00C31C19">
        <w:rPr>
          <w:rFonts w:ascii="Times New Roman" w:hAnsi="Times New Roman"/>
          <w:sz w:val="24"/>
          <w:szCs w:val="24"/>
        </w:rPr>
        <w:t>Экологическая содержательная линия реализуется через предметы:  «Живой мир», «Природоведение», «География».</w:t>
      </w:r>
    </w:p>
    <w:p w:rsidR="00C31C19" w:rsidRPr="00C31C19" w:rsidRDefault="00C31C19" w:rsidP="00C31C19">
      <w:pPr>
        <w:pStyle w:val="a5"/>
        <w:spacing w:before="0" w:after="0"/>
        <w:ind w:firstLine="540"/>
        <w:rPr>
          <w:rFonts w:ascii="Times New Roman" w:hAnsi="Times New Roman"/>
          <w:sz w:val="24"/>
          <w:szCs w:val="24"/>
        </w:rPr>
      </w:pPr>
      <w:r w:rsidRPr="00C31C19">
        <w:rPr>
          <w:rFonts w:ascii="Times New Roman" w:hAnsi="Times New Roman"/>
          <w:sz w:val="24"/>
          <w:szCs w:val="24"/>
        </w:rPr>
        <w:t xml:space="preserve"> В пятом классе  с ЗПР введен предмет «Основы духовно – нравственной культуры народов России». </w:t>
      </w:r>
    </w:p>
    <w:p w:rsidR="00C31C19" w:rsidRPr="00C31C19" w:rsidRDefault="00C31C19" w:rsidP="00C31C19">
      <w:pPr>
        <w:pStyle w:val="a5"/>
        <w:spacing w:before="0" w:after="0"/>
        <w:ind w:firstLine="540"/>
        <w:rPr>
          <w:rFonts w:ascii="Times New Roman" w:hAnsi="Times New Roman"/>
          <w:sz w:val="24"/>
          <w:szCs w:val="24"/>
        </w:rPr>
      </w:pPr>
      <w:r w:rsidRPr="00C31C19">
        <w:rPr>
          <w:rFonts w:ascii="Times New Roman" w:hAnsi="Times New Roman"/>
          <w:sz w:val="24"/>
          <w:szCs w:val="24"/>
        </w:rPr>
        <w:t xml:space="preserve">Данный курс формирует у младших подростка мотивацию к осознанному нравственному поведению, основанному на знаниях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 </w:t>
      </w:r>
    </w:p>
    <w:p w:rsidR="00C31C19" w:rsidRPr="00C31C19" w:rsidRDefault="00C31C19" w:rsidP="00C31C19">
      <w:pPr>
        <w:pStyle w:val="a5"/>
        <w:spacing w:before="0" w:after="0"/>
        <w:ind w:firstLine="540"/>
        <w:rPr>
          <w:rFonts w:ascii="Times New Roman" w:hAnsi="Times New Roman"/>
          <w:sz w:val="24"/>
          <w:szCs w:val="24"/>
        </w:rPr>
      </w:pPr>
      <w:r w:rsidRPr="00C31C19">
        <w:rPr>
          <w:rFonts w:ascii="Times New Roman" w:hAnsi="Times New Roman"/>
          <w:sz w:val="24"/>
          <w:szCs w:val="24"/>
        </w:rPr>
        <w:t>Таким образом, данный УП реализует главный принцип образования, приоритетом является развитие личности. Личностно-ориентированное образование обеспечит условия для формирования обучающихся целостного представления о взаимосвязи процессов, происходящих в мире, стране, регионе.</w:t>
      </w:r>
    </w:p>
    <w:p w:rsidR="00C31C19" w:rsidRPr="00C31C19" w:rsidRDefault="00C31C19" w:rsidP="00C31C19">
      <w:pPr>
        <w:pStyle w:val="a5"/>
        <w:spacing w:before="0" w:after="0"/>
        <w:ind w:firstLine="540"/>
        <w:rPr>
          <w:rFonts w:ascii="Times New Roman" w:hAnsi="Times New Roman"/>
          <w:sz w:val="24"/>
          <w:szCs w:val="24"/>
        </w:rPr>
      </w:pPr>
      <w:r w:rsidRPr="00C31C19">
        <w:rPr>
          <w:rFonts w:ascii="Times New Roman" w:hAnsi="Times New Roman"/>
          <w:sz w:val="24"/>
          <w:szCs w:val="24"/>
        </w:rPr>
        <w:t>Задачами специального (коррекционного) образования заключается в создании условий воспитания и обучения, способствующих не столько усвоению учащимися программного материала, сколько появлению у каждого воспитанника механизма компенсации  имеющего дефекта, на основе чего станет возможной его интеграция в современном обществе.</w:t>
      </w:r>
    </w:p>
    <w:p w:rsidR="00C31C19" w:rsidRPr="00C31C19" w:rsidRDefault="00C31C19" w:rsidP="00C31C19">
      <w:pPr>
        <w:pStyle w:val="a5"/>
        <w:spacing w:before="0" w:after="0"/>
        <w:ind w:firstLine="540"/>
        <w:rPr>
          <w:rFonts w:ascii="Times New Roman" w:hAnsi="Times New Roman"/>
          <w:sz w:val="24"/>
          <w:szCs w:val="24"/>
        </w:rPr>
      </w:pPr>
      <w:r w:rsidRPr="00C31C19">
        <w:rPr>
          <w:rFonts w:ascii="Times New Roman" w:hAnsi="Times New Roman"/>
          <w:sz w:val="24"/>
          <w:szCs w:val="24"/>
        </w:rPr>
        <w:t xml:space="preserve">  Учебный план обучающихся с умственной отсталостью предусматривает девятилетний срок обучения  как наиболее оптимальный для получения ими общего образования и профессионально-трудовой подготовки, необходимой для социальной адаптации и реабилитации.</w:t>
      </w:r>
    </w:p>
    <w:p w:rsidR="00C31C19" w:rsidRPr="00C31C19" w:rsidRDefault="00C31C19" w:rsidP="00C31C19">
      <w:pPr>
        <w:pStyle w:val="a5"/>
        <w:spacing w:before="0" w:after="0"/>
        <w:ind w:firstLine="540"/>
        <w:rPr>
          <w:rFonts w:ascii="Times New Roman" w:hAnsi="Times New Roman"/>
          <w:sz w:val="24"/>
          <w:szCs w:val="24"/>
        </w:rPr>
      </w:pPr>
      <w:r w:rsidRPr="00C31C19">
        <w:rPr>
          <w:rFonts w:ascii="Times New Roman" w:hAnsi="Times New Roman"/>
          <w:sz w:val="24"/>
          <w:szCs w:val="24"/>
        </w:rPr>
        <w:t>В 1-4 классах осуществляется начальный этап обучения, на котором общеобразовательная подготовка сочетается с коррекционной и пропедевтической работой.  В 5-9 классах продолжается обучение общеобразовательным предметам и вводится трудовое обучение, имеющее профессиональную направленность.</w:t>
      </w:r>
    </w:p>
    <w:p w:rsidR="00C31C19" w:rsidRPr="00C31C19" w:rsidRDefault="00C31C19" w:rsidP="00C31C19">
      <w:pPr>
        <w:pStyle w:val="a5"/>
        <w:spacing w:before="0" w:after="0"/>
        <w:ind w:firstLine="540"/>
        <w:rPr>
          <w:rFonts w:ascii="Times New Roman" w:hAnsi="Times New Roman"/>
          <w:sz w:val="24"/>
          <w:szCs w:val="24"/>
        </w:rPr>
      </w:pPr>
      <w:r w:rsidRPr="00C31C19">
        <w:rPr>
          <w:rFonts w:ascii="Times New Roman" w:hAnsi="Times New Roman"/>
          <w:sz w:val="24"/>
          <w:szCs w:val="24"/>
        </w:rPr>
        <w:t xml:space="preserve">Для таких детей необходимо, как можно полнее скорректировать отставание и развитие  обучающихся, ликвидируя проблемы в знаниях, представлениях об окружающем мире, преодолеть недостатки в результате нарушенного развития, включая недостатки мыслительной деятельности, речи, моторики, пространственной ориентировки, регуляция поведения и др.   </w:t>
      </w:r>
    </w:p>
    <w:p w:rsidR="00C31C19" w:rsidRPr="00C31C19" w:rsidRDefault="00C31C19" w:rsidP="00C31C19">
      <w:pPr>
        <w:pStyle w:val="a5"/>
        <w:spacing w:before="0" w:after="0"/>
        <w:ind w:firstLine="540"/>
        <w:rPr>
          <w:rFonts w:ascii="Times New Roman" w:hAnsi="Times New Roman"/>
          <w:sz w:val="24"/>
          <w:szCs w:val="24"/>
        </w:rPr>
      </w:pPr>
      <w:r w:rsidRPr="00C31C19">
        <w:rPr>
          <w:rFonts w:ascii="Times New Roman" w:hAnsi="Times New Roman"/>
          <w:sz w:val="24"/>
          <w:szCs w:val="24"/>
        </w:rPr>
        <w:t>Спецификой форм организации учебных занятий являются коррекционные и логопедические занятия, ЛФК и занятия по развитию психомоторики и сенсорных процессов, обучающихся с выраженными речевыми, двигательными или другими нарушениями. К коррекционным занятиям в младших классах относятся занятия по развитию устной речи на основе изучения предметов и явлений окружающей действительности, специальные занятия по ритмике. А в старших классах – социально-бытовая ориентировка.</w:t>
      </w:r>
    </w:p>
    <w:p w:rsidR="00C31C19" w:rsidRPr="00C31C19" w:rsidRDefault="00C31C19" w:rsidP="00C31C19">
      <w:pPr>
        <w:ind w:firstLine="540"/>
        <w:jc w:val="both"/>
        <w:rPr>
          <w:rFonts w:ascii="Times New Roman" w:hAnsi="Times New Roman" w:cs="Times New Roman"/>
          <w:color w:val="000000"/>
          <w:sz w:val="24"/>
          <w:szCs w:val="24"/>
        </w:rPr>
      </w:pPr>
      <w:r w:rsidRPr="00C31C19">
        <w:rPr>
          <w:rFonts w:ascii="Times New Roman" w:hAnsi="Times New Roman" w:cs="Times New Roman"/>
          <w:color w:val="000000"/>
          <w:sz w:val="24"/>
          <w:szCs w:val="24"/>
        </w:rPr>
        <w:t xml:space="preserve">Основными направлениями деятельности  психолого – педагогического  сопровождения является  психосоциальная диагностика, психокоррекционная работа, психолого – педагогическое просвещение участников образовательного процесса, психологическое и педагогическое консультирование по различным психолого – педагогическим проблемам, вопросам самоопределения, личностного роста, </w:t>
      </w:r>
      <w:r w:rsidRPr="00C31C19">
        <w:rPr>
          <w:rFonts w:ascii="Times New Roman" w:hAnsi="Times New Roman" w:cs="Times New Roman"/>
          <w:color w:val="000000"/>
          <w:sz w:val="24"/>
          <w:szCs w:val="24"/>
        </w:rPr>
        <w:lastRenderedPageBreak/>
        <w:t xml:space="preserve">взаимоотношения,  помощь учащимся и родителям в преодолении трудной жизненной ситуации, консультирование других работников образовательного учреждения, социальная – педагогическая и психологическая профилактика, организационно – методическая деятельность.   Занимаются выявлением и поддержкой учащихся, нуждающихся в социальной защите с целью защиты законных прав и интересов несовершеннолетних. </w:t>
      </w:r>
    </w:p>
    <w:p w:rsidR="00C31C19" w:rsidRPr="00C31C19" w:rsidRDefault="00C31C19" w:rsidP="00C31C19">
      <w:pPr>
        <w:ind w:firstLine="540"/>
        <w:jc w:val="both"/>
        <w:rPr>
          <w:rFonts w:ascii="Times New Roman" w:hAnsi="Times New Roman" w:cs="Times New Roman"/>
          <w:sz w:val="24"/>
          <w:szCs w:val="24"/>
        </w:rPr>
      </w:pPr>
      <w:r w:rsidRPr="00C31C19">
        <w:rPr>
          <w:rFonts w:ascii="Times New Roman" w:hAnsi="Times New Roman" w:cs="Times New Roman"/>
          <w:sz w:val="24"/>
          <w:szCs w:val="24"/>
        </w:rPr>
        <w:t>Стержнем психолого-педагогического сопровождения является школьный ПМПконсилиум, который позволяет объединить усилия педагогов, психологов и других субъектов учебно-воспитательного процесса, наметить целостную программу индивидуального сопровождения. Для сопровождения обучающихся работают следующие специалисты:  педагог – психолог, учитель  - логопед и учителя – дефектологи.</w:t>
      </w:r>
    </w:p>
    <w:p w:rsidR="00C31C19" w:rsidRPr="00C31C19" w:rsidRDefault="00C31C19" w:rsidP="00C31C19">
      <w:pPr>
        <w:jc w:val="both"/>
        <w:rPr>
          <w:rFonts w:ascii="Times New Roman" w:hAnsi="Times New Roman" w:cs="Times New Roman"/>
          <w:sz w:val="24"/>
          <w:szCs w:val="24"/>
        </w:rPr>
      </w:pPr>
      <w:r w:rsidRPr="00C31C19">
        <w:rPr>
          <w:rFonts w:ascii="Times New Roman" w:hAnsi="Times New Roman" w:cs="Times New Roman"/>
          <w:b/>
          <w:sz w:val="24"/>
          <w:szCs w:val="24"/>
        </w:rPr>
        <w:t xml:space="preserve">Цель: </w:t>
      </w:r>
      <w:r w:rsidRPr="00C31C19">
        <w:rPr>
          <w:rFonts w:ascii="Times New Roman" w:hAnsi="Times New Roman" w:cs="Times New Roman"/>
          <w:sz w:val="24"/>
          <w:szCs w:val="24"/>
        </w:rPr>
        <w:t>выявление и коррекция нарушений письменной и устной речи детей.</w:t>
      </w:r>
    </w:p>
    <w:p w:rsidR="00C31C19" w:rsidRPr="00C31C19" w:rsidRDefault="00C31C19" w:rsidP="00C31C19">
      <w:pPr>
        <w:jc w:val="both"/>
        <w:rPr>
          <w:rFonts w:ascii="Times New Roman" w:hAnsi="Times New Roman" w:cs="Times New Roman"/>
          <w:b/>
          <w:sz w:val="24"/>
          <w:szCs w:val="24"/>
        </w:rPr>
      </w:pPr>
      <w:r w:rsidRPr="00C31C19">
        <w:rPr>
          <w:rFonts w:ascii="Times New Roman" w:hAnsi="Times New Roman" w:cs="Times New Roman"/>
          <w:b/>
          <w:sz w:val="24"/>
          <w:szCs w:val="24"/>
        </w:rPr>
        <w:t>Задачи:</w:t>
      </w:r>
    </w:p>
    <w:p w:rsidR="00C31C19" w:rsidRPr="00C31C19" w:rsidRDefault="00C31C19" w:rsidP="009A419F">
      <w:pPr>
        <w:numPr>
          <w:ilvl w:val="0"/>
          <w:numId w:val="74"/>
        </w:numPr>
        <w:spacing w:after="0" w:line="240" w:lineRule="auto"/>
        <w:ind w:left="0"/>
        <w:jc w:val="both"/>
        <w:rPr>
          <w:rFonts w:ascii="Times New Roman" w:hAnsi="Times New Roman" w:cs="Times New Roman"/>
          <w:sz w:val="24"/>
          <w:szCs w:val="24"/>
        </w:rPr>
      </w:pPr>
      <w:r w:rsidRPr="00C31C19">
        <w:rPr>
          <w:rFonts w:ascii="Times New Roman" w:hAnsi="Times New Roman" w:cs="Times New Roman"/>
          <w:sz w:val="24"/>
          <w:szCs w:val="24"/>
        </w:rPr>
        <w:t>Диагностировать речевое развитие  школьников. Определить индивидуальный маршрут коррекции речевого дефекта.</w:t>
      </w:r>
    </w:p>
    <w:p w:rsidR="00C31C19" w:rsidRPr="00C31C19" w:rsidRDefault="00C31C19" w:rsidP="009A419F">
      <w:pPr>
        <w:numPr>
          <w:ilvl w:val="0"/>
          <w:numId w:val="74"/>
        </w:numPr>
        <w:spacing w:after="0" w:line="240" w:lineRule="auto"/>
        <w:ind w:left="0"/>
        <w:jc w:val="both"/>
        <w:rPr>
          <w:rFonts w:ascii="Times New Roman" w:hAnsi="Times New Roman" w:cs="Times New Roman"/>
          <w:sz w:val="24"/>
          <w:szCs w:val="24"/>
        </w:rPr>
      </w:pPr>
      <w:r w:rsidRPr="00C31C19">
        <w:rPr>
          <w:rFonts w:ascii="Times New Roman" w:hAnsi="Times New Roman" w:cs="Times New Roman"/>
          <w:sz w:val="24"/>
          <w:szCs w:val="24"/>
        </w:rPr>
        <w:t>Реализовать комплексный подход при работе со школьниками.</w:t>
      </w:r>
    </w:p>
    <w:p w:rsidR="00C31C19" w:rsidRPr="00C31C19" w:rsidRDefault="00C31C19" w:rsidP="009A419F">
      <w:pPr>
        <w:numPr>
          <w:ilvl w:val="0"/>
          <w:numId w:val="74"/>
        </w:numPr>
        <w:spacing w:after="0" w:line="240" w:lineRule="auto"/>
        <w:ind w:left="0"/>
        <w:jc w:val="both"/>
        <w:rPr>
          <w:rFonts w:ascii="Times New Roman" w:hAnsi="Times New Roman" w:cs="Times New Roman"/>
          <w:sz w:val="24"/>
          <w:szCs w:val="24"/>
        </w:rPr>
      </w:pPr>
      <w:r w:rsidRPr="00C31C19">
        <w:rPr>
          <w:rFonts w:ascii="Times New Roman" w:hAnsi="Times New Roman" w:cs="Times New Roman"/>
          <w:sz w:val="24"/>
          <w:szCs w:val="24"/>
        </w:rPr>
        <w:t>Осуществлять взаимодействие всех субъектов коррекционно - развивающего пространства.</w:t>
      </w:r>
    </w:p>
    <w:p w:rsidR="00C31C19" w:rsidRPr="00C31C19" w:rsidRDefault="00C31C19" w:rsidP="009A419F">
      <w:pPr>
        <w:numPr>
          <w:ilvl w:val="0"/>
          <w:numId w:val="74"/>
        </w:numPr>
        <w:spacing w:after="0" w:line="240" w:lineRule="auto"/>
        <w:ind w:left="0"/>
        <w:jc w:val="both"/>
        <w:rPr>
          <w:rFonts w:ascii="Times New Roman" w:hAnsi="Times New Roman" w:cs="Times New Roman"/>
          <w:sz w:val="24"/>
          <w:szCs w:val="24"/>
        </w:rPr>
      </w:pPr>
      <w:r w:rsidRPr="00C31C19">
        <w:rPr>
          <w:rFonts w:ascii="Times New Roman" w:hAnsi="Times New Roman" w:cs="Times New Roman"/>
          <w:sz w:val="24"/>
          <w:szCs w:val="24"/>
        </w:rPr>
        <w:t>Оказать методическую консультацию помощь педагогам для оптимизации процесса логопедического воздействия.</w:t>
      </w:r>
    </w:p>
    <w:p w:rsidR="00C31C19" w:rsidRPr="00C31C19" w:rsidRDefault="00C31C19" w:rsidP="00C31C19">
      <w:pPr>
        <w:jc w:val="center"/>
        <w:rPr>
          <w:rFonts w:ascii="Times New Roman" w:hAnsi="Times New Roman" w:cs="Times New Roman"/>
          <w:b/>
          <w:sz w:val="24"/>
          <w:szCs w:val="24"/>
        </w:rPr>
      </w:pPr>
      <w:r w:rsidRPr="00C31C19">
        <w:rPr>
          <w:rFonts w:ascii="Times New Roman" w:hAnsi="Times New Roman" w:cs="Times New Roman"/>
          <w:b/>
          <w:sz w:val="24"/>
          <w:szCs w:val="24"/>
        </w:rPr>
        <w:t>Мониторинг логопедической работы  группы коррекционно- развивающего воспитания и обучения детей с нарушением интеллекта 1 – 7 классы.</w:t>
      </w:r>
    </w:p>
    <w:p w:rsidR="00C31C19" w:rsidRPr="00C31C19" w:rsidRDefault="00C31C19" w:rsidP="00C31C19">
      <w:pPr>
        <w:jc w:val="center"/>
        <w:rPr>
          <w:rFonts w:ascii="Times New Roman" w:hAnsi="Times New Roman" w:cs="Times New Roman"/>
          <w:b/>
          <w:sz w:val="24"/>
          <w:szCs w:val="24"/>
        </w:rPr>
      </w:pPr>
      <w:r w:rsidRPr="00C31C19">
        <w:rPr>
          <w:rFonts w:ascii="Times New Roman" w:hAnsi="Times New Roman" w:cs="Times New Roman"/>
          <w:b/>
          <w:sz w:val="24"/>
          <w:szCs w:val="24"/>
        </w:rPr>
        <w:t xml:space="preserve">2017-2018 учебный год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2"/>
        <w:gridCol w:w="609"/>
        <w:gridCol w:w="609"/>
        <w:gridCol w:w="609"/>
        <w:gridCol w:w="609"/>
        <w:gridCol w:w="414"/>
        <w:gridCol w:w="609"/>
        <w:gridCol w:w="609"/>
        <w:gridCol w:w="609"/>
        <w:gridCol w:w="609"/>
        <w:gridCol w:w="609"/>
        <w:gridCol w:w="609"/>
        <w:gridCol w:w="609"/>
        <w:gridCol w:w="414"/>
        <w:gridCol w:w="609"/>
        <w:gridCol w:w="609"/>
        <w:gridCol w:w="414"/>
      </w:tblGrid>
      <w:tr w:rsidR="00C31C19" w:rsidRPr="00C31C19" w:rsidTr="003C1C72">
        <w:trPr>
          <w:trHeight w:val="1143"/>
        </w:trPr>
        <w:tc>
          <w:tcPr>
            <w:tcW w:w="0" w:type="auto"/>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Ф. И.</w:t>
            </w:r>
          </w:p>
          <w:p w:rsidR="00C31C19" w:rsidRPr="00C31C19" w:rsidRDefault="00C31C19" w:rsidP="00337022">
            <w:pPr>
              <w:rPr>
                <w:rFonts w:ascii="Times New Roman" w:hAnsi="Times New Roman" w:cs="Times New Roman"/>
                <w:sz w:val="24"/>
                <w:szCs w:val="24"/>
              </w:rPr>
            </w:pPr>
          </w:p>
        </w:tc>
        <w:tc>
          <w:tcPr>
            <w:tcW w:w="0" w:type="auto"/>
            <w:gridSpan w:val="2"/>
            <w:vAlign w:val="center"/>
          </w:tcPr>
          <w:p w:rsidR="00C31C19" w:rsidRPr="00C31C19" w:rsidRDefault="00C31C19" w:rsidP="003C1C72">
            <w:pPr>
              <w:spacing w:after="0" w:line="240" w:lineRule="auto"/>
              <w:jc w:val="center"/>
              <w:rPr>
                <w:rFonts w:ascii="Times New Roman" w:hAnsi="Times New Roman" w:cs="Times New Roman"/>
                <w:sz w:val="24"/>
                <w:szCs w:val="24"/>
              </w:rPr>
            </w:pPr>
            <w:r w:rsidRPr="00C31C19">
              <w:rPr>
                <w:rFonts w:ascii="Times New Roman" w:hAnsi="Times New Roman" w:cs="Times New Roman"/>
                <w:sz w:val="24"/>
                <w:szCs w:val="24"/>
              </w:rPr>
              <w:t>Звукопроиз-</w:t>
            </w:r>
          </w:p>
          <w:p w:rsidR="00C31C19" w:rsidRPr="00C31C19" w:rsidRDefault="00C31C19" w:rsidP="003C1C72">
            <w:pPr>
              <w:spacing w:after="0" w:line="240" w:lineRule="auto"/>
              <w:jc w:val="center"/>
              <w:rPr>
                <w:rFonts w:ascii="Times New Roman" w:hAnsi="Times New Roman" w:cs="Times New Roman"/>
                <w:sz w:val="24"/>
                <w:szCs w:val="24"/>
              </w:rPr>
            </w:pPr>
            <w:r w:rsidRPr="00C31C19">
              <w:rPr>
                <w:rFonts w:ascii="Times New Roman" w:hAnsi="Times New Roman" w:cs="Times New Roman"/>
                <w:sz w:val="24"/>
                <w:szCs w:val="24"/>
              </w:rPr>
              <w:t>ношение</w:t>
            </w:r>
          </w:p>
        </w:tc>
        <w:tc>
          <w:tcPr>
            <w:tcW w:w="0" w:type="auto"/>
            <w:gridSpan w:val="2"/>
            <w:vAlign w:val="center"/>
          </w:tcPr>
          <w:p w:rsidR="00C31C19" w:rsidRPr="00C31C19" w:rsidRDefault="00C31C19" w:rsidP="003C1C72">
            <w:pPr>
              <w:spacing w:after="0" w:line="240" w:lineRule="auto"/>
              <w:jc w:val="center"/>
              <w:rPr>
                <w:rFonts w:ascii="Times New Roman" w:hAnsi="Times New Roman" w:cs="Times New Roman"/>
                <w:sz w:val="24"/>
                <w:szCs w:val="24"/>
              </w:rPr>
            </w:pPr>
            <w:r w:rsidRPr="00C31C19">
              <w:rPr>
                <w:rFonts w:ascii="Times New Roman" w:hAnsi="Times New Roman" w:cs="Times New Roman"/>
                <w:sz w:val="24"/>
                <w:szCs w:val="24"/>
              </w:rPr>
              <w:t>Фонематичес-</w:t>
            </w:r>
          </w:p>
          <w:p w:rsidR="00C31C19" w:rsidRPr="00C31C19" w:rsidRDefault="00C31C19" w:rsidP="003C1C72">
            <w:pPr>
              <w:spacing w:after="0" w:line="240" w:lineRule="auto"/>
              <w:jc w:val="center"/>
              <w:rPr>
                <w:rFonts w:ascii="Times New Roman" w:hAnsi="Times New Roman" w:cs="Times New Roman"/>
                <w:sz w:val="24"/>
                <w:szCs w:val="24"/>
              </w:rPr>
            </w:pPr>
            <w:r w:rsidRPr="00C31C19">
              <w:rPr>
                <w:rFonts w:ascii="Times New Roman" w:hAnsi="Times New Roman" w:cs="Times New Roman"/>
                <w:sz w:val="24"/>
                <w:szCs w:val="24"/>
              </w:rPr>
              <w:t>кие процессы</w:t>
            </w:r>
          </w:p>
        </w:tc>
        <w:tc>
          <w:tcPr>
            <w:tcW w:w="0" w:type="auto"/>
            <w:gridSpan w:val="2"/>
            <w:vAlign w:val="center"/>
          </w:tcPr>
          <w:p w:rsidR="00C31C19" w:rsidRPr="00C31C19" w:rsidRDefault="00C31C19" w:rsidP="003C1C72">
            <w:pPr>
              <w:spacing w:after="0" w:line="240" w:lineRule="auto"/>
              <w:jc w:val="center"/>
              <w:rPr>
                <w:rFonts w:ascii="Times New Roman" w:hAnsi="Times New Roman" w:cs="Times New Roman"/>
                <w:sz w:val="24"/>
                <w:szCs w:val="24"/>
              </w:rPr>
            </w:pPr>
            <w:r w:rsidRPr="00C31C19">
              <w:rPr>
                <w:rFonts w:ascii="Times New Roman" w:hAnsi="Times New Roman" w:cs="Times New Roman"/>
                <w:sz w:val="24"/>
                <w:szCs w:val="24"/>
              </w:rPr>
              <w:t>Словарный</w:t>
            </w:r>
          </w:p>
          <w:p w:rsidR="00C31C19" w:rsidRPr="00C31C19" w:rsidRDefault="00C31C19" w:rsidP="003C1C72">
            <w:pPr>
              <w:spacing w:after="0" w:line="240" w:lineRule="auto"/>
              <w:jc w:val="center"/>
              <w:rPr>
                <w:rFonts w:ascii="Times New Roman" w:hAnsi="Times New Roman" w:cs="Times New Roman"/>
                <w:sz w:val="24"/>
                <w:szCs w:val="24"/>
              </w:rPr>
            </w:pPr>
            <w:r w:rsidRPr="00C31C19">
              <w:rPr>
                <w:rFonts w:ascii="Times New Roman" w:hAnsi="Times New Roman" w:cs="Times New Roman"/>
                <w:sz w:val="24"/>
                <w:szCs w:val="24"/>
              </w:rPr>
              <w:t>запас</w:t>
            </w:r>
          </w:p>
        </w:tc>
        <w:tc>
          <w:tcPr>
            <w:tcW w:w="0" w:type="auto"/>
            <w:gridSpan w:val="2"/>
            <w:vAlign w:val="center"/>
          </w:tcPr>
          <w:p w:rsidR="00C31C19" w:rsidRPr="00C31C19" w:rsidRDefault="00C31C19" w:rsidP="003C1C72">
            <w:pPr>
              <w:spacing w:after="0" w:line="240" w:lineRule="auto"/>
              <w:jc w:val="center"/>
              <w:rPr>
                <w:rFonts w:ascii="Times New Roman" w:hAnsi="Times New Roman" w:cs="Times New Roman"/>
                <w:sz w:val="24"/>
                <w:szCs w:val="24"/>
              </w:rPr>
            </w:pPr>
            <w:r w:rsidRPr="00C31C19">
              <w:rPr>
                <w:rFonts w:ascii="Times New Roman" w:hAnsi="Times New Roman" w:cs="Times New Roman"/>
                <w:sz w:val="24"/>
                <w:szCs w:val="24"/>
              </w:rPr>
              <w:t>Связная</w:t>
            </w:r>
          </w:p>
          <w:p w:rsidR="00C31C19" w:rsidRPr="00C31C19" w:rsidRDefault="00C31C19" w:rsidP="003C1C72">
            <w:pPr>
              <w:spacing w:after="0" w:line="240" w:lineRule="auto"/>
              <w:jc w:val="center"/>
              <w:rPr>
                <w:rFonts w:ascii="Times New Roman" w:hAnsi="Times New Roman" w:cs="Times New Roman"/>
                <w:sz w:val="24"/>
                <w:szCs w:val="24"/>
              </w:rPr>
            </w:pPr>
            <w:r w:rsidRPr="00C31C19">
              <w:rPr>
                <w:rFonts w:ascii="Times New Roman" w:hAnsi="Times New Roman" w:cs="Times New Roman"/>
                <w:sz w:val="24"/>
                <w:szCs w:val="24"/>
              </w:rPr>
              <w:t>речь</w:t>
            </w:r>
          </w:p>
        </w:tc>
        <w:tc>
          <w:tcPr>
            <w:tcW w:w="0" w:type="auto"/>
            <w:gridSpan w:val="2"/>
            <w:vAlign w:val="center"/>
          </w:tcPr>
          <w:p w:rsidR="00C31C19" w:rsidRPr="00C31C19" w:rsidRDefault="00C31C19" w:rsidP="003C1C72">
            <w:pPr>
              <w:spacing w:after="0" w:line="240" w:lineRule="auto"/>
              <w:jc w:val="center"/>
              <w:rPr>
                <w:rFonts w:ascii="Times New Roman" w:hAnsi="Times New Roman" w:cs="Times New Roman"/>
                <w:sz w:val="24"/>
                <w:szCs w:val="24"/>
              </w:rPr>
            </w:pPr>
            <w:r w:rsidRPr="00C31C19">
              <w:rPr>
                <w:rFonts w:ascii="Times New Roman" w:hAnsi="Times New Roman" w:cs="Times New Roman"/>
                <w:sz w:val="24"/>
                <w:szCs w:val="24"/>
              </w:rPr>
              <w:t>Слово-</w:t>
            </w:r>
          </w:p>
          <w:p w:rsidR="00C31C19" w:rsidRPr="00C31C19" w:rsidRDefault="00C31C19" w:rsidP="003C1C72">
            <w:pPr>
              <w:spacing w:after="0" w:line="240" w:lineRule="auto"/>
              <w:jc w:val="center"/>
              <w:rPr>
                <w:rFonts w:ascii="Times New Roman" w:hAnsi="Times New Roman" w:cs="Times New Roman"/>
                <w:sz w:val="24"/>
                <w:szCs w:val="24"/>
              </w:rPr>
            </w:pPr>
            <w:r w:rsidRPr="00C31C19">
              <w:rPr>
                <w:rFonts w:ascii="Times New Roman" w:hAnsi="Times New Roman" w:cs="Times New Roman"/>
                <w:sz w:val="24"/>
                <w:szCs w:val="24"/>
              </w:rPr>
              <w:t>образование</w:t>
            </w:r>
          </w:p>
        </w:tc>
        <w:tc>
          <w:tcPr>
            <w:tcW w:w="0" w:type="auto"/>
            <w:gridSpan w:val="2"/>
            <w:vAlign w:val="center"/>
          </w:tcPr>
          <w:p w:rsidR="00C31C19" w:rsidRPr="00C31C19" w:rsidRDefault="00C31C19" w:rsidP="003C1C72">
            <w:pPr>
              <w:spacing w:after="0" w:line="240" w:lineRule="auto"/>
              <w:jc w:val="center"/>
              <w:rPr>
                <w:rFonts w:ascii="Times New Roman" w:hAnsi="Times New Roman" w:cs="Times New Roman"/>
                <w:sz w:val="24"/>
                <w:szCs w:val="24"/>
              </w:rPr>
            </w:pPr>
            <w:r w:rsidRPr="00C31C19">
              <w:rPr>
                <w:rFonts w:ascii="Times New Roman" w:hAnsi="Times New Roman" w:cs="Times New Roman"/>
                <w:sz w:val="24"/>
                <w:szCs w:val="24"/>
              </w:rPr>
              <w:t>Основы</w:t>
            </w:r>
          </w:p>
          <w:p w:rsidR="00C31C19" w:rsidRPr="00C31C19" w:rsidRDefault="00C31C19" w:rsidP="003C1C72">
            <w:pPr>
              <w:spacing w:after="0" w:line="240" w:lineRule="auto"/>
              <w:jc w:val="center"/>
              <w:rPr>
                <w:rFonts w:ascii="Times New Roman" w:hAnsi="Times New Roman" w:cs="Times New Roman"/>
                <w:sz w:val="24"/>
                <w:szCs w:val="24"/>
              </w:rPr>
            </w:pPr>
            <w:r w:rsidRPr="00C31C19">
              <w:rPr>
                <w:rFonts w:ascii="Times New Roman" w:hAnsi="Times New Roman" w:cs="Times New Roman"/>
                <w:sz w:val="24"/>
                <w:szCs w:val="24"/>
              </w:rPr>
              <w:t>Грамоты</w:t>
            </w:r>
          </w:p>
        </w:tc>
        <w:tc>
          <w:tcPr>
            <w:tcW w:w="0" w:type="auto"/>
            <w:gridSpan w:val="2"/>
            <w:vAlign w:val="center"/>
          </w:tcPr>
          <w:p w:rsidR="00C31C19" w:rsidRPr="00C31C19" w:rsidRDefault="00C31C19" w:rsidP="003C1C72">
            <w:pPr>
              <w:spacing w:after="0" w:line="240" w:lineRule="auto"/>
              <w:jc w:val="center"/>
              <w:rPr>
                <w:rFonts w:ascii="Times New Roman" w:hAnsi="Times New Roman" w:cs="Times New Roman"/>
                <w:sz w:val="24"/>
                <w:szCs w:val="24"/>
              </w:rPr>
            </w:pPr>
            <w:r w:rsidRPr="00C31C19">
              <w:rPr>
                <w:rFonts w:ascii="Times New Roman" w:hAnsi="Times New Roman" w:cs="Times New Roman"/>
                <w:sz w:val="24"/>
                <w:szCs w:val="24"/>
              </w:rPr>
              <w:t>Граммати-</w:t>
            </w:r>
          </w:p>
          <w:p w:rsidR="00C31C19" w:rsidRPr="00C31C19" w:rsidRDefault="00C31C19" w:rsidP="003C1C72">
            <w:pPr>
              <w:spacing w:after="0" w:line="240" w:lineRule="auto"/>
              <w:jc w:val="center"/>
              <w:rPr>
                <w:rFonts w:ascii="Times New Roman" w:hAnsi="Times New Roman" w:cs="Times New Roman"/>
                <w:sz w:val="24"/>
                <w:szCs w:val="24"/>
              </w:rPr>
            </w:pPr>
            <w:r w:rsidRPr="00C31C19">
              <w:rPr>
                <w:rFonts w:ascii="Times New Roman" w:hAnsi="Times New Roman" w:cs="Times New Roman"/>
                <w:sz w:val="24"/>
                <w:szCs w:val="24"/>
              </w:rPr>
              <w:t>ческий строй речи</w:t>
            </w:r>
          </w:p>
        </w:tc>
        <w:tc>
          <w:tcPr>
            <w:tcW w:w="0" w:type="auto"/>
            <w:gridSpan w:val="2"/>
            <w:vAlign w:val="center"/>
          </w:tcPr>
          <w:p w:rsidR="00C31C19" w:rsidRPr="00C31C19" w:rsidRDefault="00C31C19" w:rsidP="003C1C72">
            <w:pPr>
              <w:spacing w:after="0" w:line="240" w:lineRule="auto"/>
              <w:jc w:val="center"/>
              <w:rPr>
                <w:rFonts w:ascii="Times New Roman" w:hAnsi="Times New Roman" w:cs="Times New Roman"/>
                <w:sz w:val="24"/>
                <w:szCs w:val="24"/>
              </w:rPr>
            </w:pPr>
            <w:r w:rsidRPr="00C31C19">
              <w:rPr>
                <w:rFonts w:ascii="Times New Roman" w:hAnsi="Times New Roman" w:cs="Times New Roman"/>
                <w:sz w:val="24"/>
                <w:szCs w:val="24"/>
              </w:rPr>
              <w:t>Уровень речевого развития</w:t>
            </w:r>
          </w:p>
        </w:tc>
      </w:tr>
      <w:tr w:rsidR="00BF3151" w:rsidRPr="00C31C19" w:rsidTr="003C1C72">
        <w:trPr>
          <w:cantSplit/>
          <w:trHeight w:val="1723"/>
        </w:trPr>
        <w:tc>
          <w:tcPr>
            <w:tcW w:w="0" w:type="auto"/>
          </w:tcPr>
          <w:p w:rsidR="00C31C19" w:rsidRPr="00C31C19" w:rsidRDefault="00C31C19" w:rsidP="00337022">
            <w:pPr>
              <w:rPr>
                <w:rFonts w:ascii="Times New Roman" w:hAnsi="Times New Roman" w:cs="Times New Roman"/>
                <w:sz w:val="24"/>
                <w:szCs w:val="24"/>
                <w:u w:val="single"/>
              </w:rPr>
            </w:pPr>
          </w:p>
        </w:tc>
        <w:tc>
          <w:tcPr>
            <w:tcW w:w="0" w:type="auto"/>
            <w:textDirection w:val="btLr"/>
          </w:tcPr>
          <w:p w:rsidR="00C31C19" w:rsidRPr="00C31C19" w:rsidRDefault="00C31C19" w:rsidP="003C1C72">
            <w:pPr>
              <w:ind w:left="113" w:right="113"/>
              <w:rPr>
                <w:rFonts w:ascii="Times New Roman" w:hAnsi="Times New Roman" w:cs="Times New Roman"/>
                <w:sz w:val="24"/>
                <w:szCs w:val="24"/>
              </w:rPr>
            </w:pPr>
            <w:r w:rsidRPr="00C31C19">
              <w:rPr>
                <w:rFonts w:ascii="Times New Roman" w:hAnsi="Times New Roman" w:cs="Times New Roman"/>
                <w:sz w:val="24"/>
                <w:szCs w:val="24"/>
              </w:rPr>
              <w:t>начало</w:t>
            </w:r>
          </w:p>
          <w:p w:rsidR="00C31C19" w:rsidRPr="00C31C19" w:rsidRDefault="00C31C19" w:rsidP="003C1C72">
            <w:pPr>
              <w:ind w:left="113" w:right="113"/>
              <w:rPr>
                <w:rFonts w:ascii="Times New Roman" w:hAnsi="Times New Roman" w:cs="Times New Roman"/>
                <w:sz w:val="24"/>
                <w:szCs w:val="24"/>
              </w:rPr>
            </w:pPr>
            <w:r w:rsidRPr="00C31C19">
              <w:rPr>
                <w:rFonts w:ascii="Times New Roman" w:hAnsi="Times New Roman" w:cs="Times New Roman"/>
                <w:sz w:val="24"/>
                <w:szCs w:val="24"/>
              </w:rPr>
              <w:t>года</w:t>
            </w:r>
          </w:p>
        </w:tc>
        <w:tc>
          <w:tcPr>
            <w:tcW w:w="0" w:type="auto"/>
            <w:textDirection w:val="btLr"/>
          </w:tcPr>
          <w:p w:rsidR="00C31C19" w:rsidRPr="00C31C19" w:rsidRDefault="00C31C19" w:rsidP="003C1C72">
            <w:pPr>
              <w:ind w:left="113" w:right="113"/>
              <w:rPr>
                <w:rFonts w:ascii="Times New Roman" w:hAnsi="Times New Roman" w:cs="Times New Roman"/>
                <w:sz w:val="24"/>
                <w:szCs w:val="24"/>
              </w:rPr>
            </w:pPr>
            <w:r w:rsidRPr="00C31C19">
              <w:rPr>
                <w:rFonts w:ascii="Times New Roman" w:hAnsi="Times New Roman" w:cs="Times New Roman"/>
                <w:sz w:val="24"/>
                <w:szCs w:val="24"/>
              </w:rPr>
              <w:t>конец</w:t>
            </w:r>
          </w:p>
          <w:p w:rsidR="00C31C19" w:rsidRPr="00C31C19" w:rsidRDefault="00C31C19" w:rsidP="003C1C72">
            <w:pPr>
              <w:ind w:left="113" w:right="113"/>
              <w:rPr>
                <w:rFonts w:ascii="Times New Roman" w:hAnsi="Times New Roman" w:cs="Times New Roman"/>
                <w:sz w:val="24"/>
                <w:szCs w:val="24"/>
              </w:rPr>
            </w:pPr>
            <w:r w:rsidRPr="00C31C19">
              <w:rPr>
                <w:rFonts w:ascii="Times New Roman" w:hAnsi="Times New Roman" w:cs="Times New Roman"/>
                <w:sz w:val="24"/>
                <w:szCs w:val="24"/>
              </w:rPr>
              <w:t>года</w:t>
            </w:r>
          </w:p>
        </w:tc>
        <w:tc>
          <w:tcPr>
            <w:tcW w:w="0" w:type="auto"/>
            <w:textDirection w:val="btLr"/>
          </w:tcPr>
          <w:p w:rsidR="00C31C19" w:rsidRPr="00C31C19" w:rsidRDefault="00C31C19" w:rsidP="003C1C72">
            <w:pPr>
              <w:ind w:left="113" w:right="113"/>
              <w:rPr>
                <w:rFonts w:ascii="Times New Roman" w:hAnsi="Times New Roman" w:cs="Times New Roman"/>
                <w:sz w:val="24"/>
                <w:szCs w:val="24"/>
              </w:rPr>
            </w:pPr>
            <w:r w:rsidRPr="00C31C19">
              <w:rPr>
                <w:rFonts w:ascii="Times New Roman" w:hAnsi="Times New Roman" w:cs="Times New Roman"/>
                <w:sz w:val="24"/>
                <w:szCs w:val="24"/>
              </w:rPr>
              <w:t>начало</w:t>
            </w:r>
          </w:p>
          <w:p w:rsidR="00C31C19" w:rsidRPr="00C31C19" w:rsidRDefault="00C31C19" w:rsidP="003C1C72">
            <w:pPr>
              <w:ind w:left="113" w:right="113"/>
              <w:rPr>
                <w:rFonts w:ascii="Times New Roman" w:hAnsi="Times New Roman" w:cs="Times New Roman"/>
                <w:sz w:val="24"/>
                <w:szCs w:val="24"/>
              </w:rPr>
            </w:pPr>
            <w:r w:rsidRPr="00C31C19">
              <w:rPr>
                <w:rFonts w:ascii="Times New Roman" w:hAnsi="Times New Roman" w:cs="Times New Roman"/>
                <w:sz w:val="24"/>
                <w:szCs w:val="24"/>
              </w:rPr>
              <w:t>года</w:t>
            </w:r>
          </w:p>
        </w:tc>
        <w:tc>
          <w:tcPr>
            <w:tcW w:w="0" w:type="auto"/>
            <w:textDirection w:val="btLr"/>
          </w:tcPr>
          <w:p w:rsidR="00C31C19" w:rsidRPr="00C31C19" w:rsidRDefault="00C31C19" w:rsidP="003C1C72">
            <w:pPr>
              <w:ind w:left="113" w:right="113"/>
              <w:rPr>
                <w:rFonts w:ascii="Times New Roman" w:hAnsi="Times New Roman" w:cs="Times New Roman"/>
                <w:sz w:val="24"/>
                <w:szCs w:val="24"/>
              </w:rPr>
            </w:pPr>
            <w:r w:rsidRPr="00C31C19">
              <w:rPr>
                <w:rFonts w:ascii="Times New Roman" w:hAnsi="Times New Roman" w:cs="Times New Roman"/>
                <w:sz w:val="24"/>
                <w:szCs w:val="24"/>
              </w:rPr>
              <w:t>конец</w:t>
            </w:r>
          </w:p>
          <w:p w:rsidR="00C31C19" w:rsidRPr="00C31C19" w:rsidRDefault="00C31C19" w:rsidP="003C1C72">
            <w:pPr>
              <w:ind w:left="113" w:right="113"/>
              <w:rPr>
                <w:rFonts w:ascii="Times New Roman" w:hAnsi="Times New Roman" w:cs="Times New Roman"/>
                <w:sz w:val="24"/>
                <w:szCs w:val="24"/>
              </w:rPr>
            </w:pPr>
            <w:r w:rsidRPr="00C31C19">
              <w:rPr>
                <w:rFonts w:ascii="Times New Roman" w:hAnsi="Times New Roman" w:cs="Times New Roman"/>
                <w:sz w:val="24"/>
                <w:szCs w:val="24"/>
              </w:rPr>
              <w:t>года</w:t>
            </w:r>
          </w:p>
        </w:tc>
        <w:tc>
          <w:tcPr>
            <w:tcW w:w="0" w:type="auto"/>
            <w:textDirection w:val="btLr"/>
          </w:tcPr>
          <w:p w:rsidR="00C31C19" w:rsidRPr="00C31C19" w:rsidRDefault="00C31C19" w:rsidP="003C1C72">
            <w:pPr>
              <w:ind w:left="113" w:right="113"/>
              <w:rPr>
                <w:rFonts w:ascii="Times New Roman" w:hAnsi="Times New Roman" w:cs="Times New Roman"/>
                <w:sz w:val="24"/>
                <w:szCs w:val="24"/>
              </w:rPr>
            </w:pPr>
            <w:r w:rsidRPr="00C31C19">
              <w:rPr>
                <w:rFonts w:ascii="Times New Roman" w:hAnsi="Times New Roman" w:cs="Times New Roman"/>
                <w:sz w:val="24"/>
                <w:szCs w:val="24"/>
              </w:rPr>
              <w:t>начало года</w:t>
            </w:r>
          </w:p>
        </w:tc>
        <w:tc>
          <w:tcPr>
            <w:tcW w:w="0" w:type="auto"/>
            <w:textDirection w:val="btLr"/>
          </w:tcPr>
          <w:p w:rsidR="00C31C19" w:rsidRPr="00C31C19" w:rsidRDefault="00C31C19" w:rsidP="003C1C72">
            <w:pPr>
              <w:ind w:left="113" w:right="113"/>
              <w:rPr>
                <w:rFonts w:ascii="Times New Roman" w:hAnsi="Times New Roman" w:cs="Times New Roman"/>
                <w:sz w:val="24"/>
                <w:szCs w:val="24"/>
              </w:rPr>
            </w:pPr>
            <w:r w:rsidRPr="00C31C19">
              <w:rPr>
                <w:rFonts w:ascii="Times New Roman" w:hAnsi="Times New Roman" w:cs="Times New Roman"/>
                <w:sz w:val="24"/>
                <w:szCs w:val="24"/>
              </w:rPr>
              <w:t>конец</w:t>
            </w:r>
          </w:p>
          <w:p w:rsidR="00C31C19" w:rsidRPr="00C31C19" w:rsidRDefault="00C31C19" w:rsidP="003C1C72">
            <w:pPr>
              <w:ind w:left="113" w:right="113"/>
              <w:rPr>
                <w:rFonts w:ascii="Times New Roman" w:hAnsi="Times New Roman" w:cs="Times New Roman"/>
                <w:sz w:val="24"/>
                <w:szCs w:val="24"/>
              </w:rPr>
            </w:pPr>
            <w:r w:rsidRPr="00C31C19">
              <w:rPr>
                <w:rFonts w:ascii="Times New Roman" w:hAnsi="Times New Roman" w:cs="Times New Roman"/>
                <w:sz w:val="24"/>
                <w:szCs w:val="24"/>
              </w:rPr>
              <w:t>года</w:t>
            </w:r>
          </w:p>
        </w:tc>
        <w:tc>
          <w:tcPr>
            <w:tcW w:w="0" w:type="auto"/>
            <w:textDirection w:val="btLr"/>
          </w:tcPr>
          <w:p w:rsidR="00C31C19" w:rsidRPr="00C31C19" w:rsidRDefault="00C31C19" w:rsidP="003C1C72">
            <w:pPr>
              <w:ind w:left="113" w:right="113"/>
              <w:rPr>
                <w:rFonts w:ascii="Times New Roman" w:hAnsi="Times New Roman" w:cs="Times New Roman"/>
                <w:sz w:val="24"/>
                <w:szCs w:val="24"/>
              </w:rPr>
            </w:pPr>
            <w:r w:rsidRPr="00C31C19">
              <w:rPr>
                <w:rFonts w:ascii="Times New Roman" w:hAnsi="Times New Roman" w:cs="Times New Roman"/>
                <w:sz w:val="24"/>
                <w:szCs w:val="24"/>
              </w:rPr>
              <w:t>начало</w:t>
            </w:r>
          </w:p>
          <w:p w:rsidR="00C31C19" w:rsidRPr="00C31C19" w:rsidRDefault="00C31C19" w:rsidP="003C1C72">
            <w:pPr>
              <w:ind w:left="113" w:right="113"/>
              <w:rPr>
                <w:rFonts w:ascii="Times New Roman" w:hAnsi="Times New Roman" w:cs="Times New Roman"/>
                <w:sz w:val="24"/>
                <w:szCs w:val="24"/>
              </w:rPr>
            </w:pPr>
            <w:r w:rsidRPr="00C31C19">
              <w:rPr>
                <w:rFonts w:ascii="Times New Roman" w:hAnsi="Times New Roman" w:cs="Times New Roman"/>
                <w:sz w:val="24"/>
                <w:szCs w:val="24"/>
              </w:rPr>
              <w:t>года</w:t>
            </w:r>
          </w:p>
        </w:tc>
        <w:tc>
          <w:tcPr>
            <w:tcW w:w="0" w:type="auto"/>
            <w:textDirection w:val="btLr"/>
          </w:tcPr>
          <w:p w:rsidR="00C31C19" w:rsidRPr="00C31C19" w:rsidRDefault="00C31C19" w:rsidP="003C1C72">
            <w:pPr>
              <w:ind w:left="113" w:right="113"/>
              <w:rPr>
                <w:rFonts w:ascii="Times New Roman" w:hAnsi="Times New Roman" w:cs="Times New Roman"/>
                <w:sz w:val="24"/>
                <w:szCs w:val="24"/>
              </w:rPr>
            </w:pPr>
            <w:r w:rsidRPr="00C31C19">
              <w:rPr>
                <w:rFonts w:ascii="Times New Roman" w:hAnsi="Times New Roman" w:cs="Times New Roman"/>
                <w:sz w:val="24"/>
                <w:szCs w:val="24"/>
              </w:rPr>
              <w:t>конец</w:t>
            </w:r>
          </w:p>
          <w:p w:rsidR="00C31C19" w:rsidRPr="00C31C19" w:rsidRDefault="00C31C19" w:rsidP="003C1C72">
            <w:pPr>
              <w:ind w:left="113" w:right="113"/>
              <w:rPr>
                <w:rFonts w:ascii="Times New Roman" w:hAnsi="Times New Roman" w:cs="Times New Roman"/>
                <w:sz w:val="24"/>
                <w:szCs w:val="24"/>
              </w:rPr>
            </w:pPr>
            <w:r w:rsidRPr="00C31C19">
              <w:rPr>
                <w:rFonts w:ascii="Times New Roman" w:hAnsi="Times New Roman" w:cs="Times New Roman"/>
                <w:sz w:val="24"/>
                <w:szCs w:val="24"/>
              </w:rPr>
              <w:t>года</w:t>
            </w:r>
          </w:p>
        </w:tc>
        <w:tc>
          <w:tcPr>
            <w:tcW w:w="0" w:type="auto"/>
            <w:textDirection w:val="btLr"/>
          </w:tcPr>
          <w:p w:rsidR="00C31C19" w:rsidRPr="00C31C19" w:rsidRDefault="00C31C19" w:rsidP="003C1C72">
            <w:pPr>
              <w:ind w:left="113" w:right="113"/>
              <w:rPr>
                <w:rFonts w:ascii="Times New Roman" w:hAnsi="Times New Roman" w:cs="Times New Roman"/>
                <w:sz w:val="24"/>
                <w:szCs w:val="24"/>
              </w:rPr>
            </w:pPr>
            <w:r w:rsidRPr="00C31C19">
              <w:rPr>
                <w:rFonts w:ascii="Times New Roman" w:hAnsi="Times New Roman" w:cs="Times New Roman"/>
                <w:sz w:val="24"/>
                <w:szCs w:val="24"/>
              </w:rPr>
              <w:t>начало</w:t>
            </w:r>
          </w:p>
          <w:p w:rsidR="00C31C19" w:rsidRPr="00C31C19" w:rsidRDefault="00C31C19" w:rsidP="003C1C72">
            <w:pPr>
              <w:ind w:left="113" w:right="113"/>
              <w:rPr>
                <w:rFonts w:ascii="Times New Roman" w:hAnsi="Times New Roman" w:cs="Times New Roman"/>
                <w:sz w:val="24"/>
                <w:szCs w:val="24"/>
              </w:rPr>
            </w:pPr>
            <w:r w:rsidRPr="00C31C19">
              <w:rPr>
                <w:rFonts w:ascii="Times New Roman" w:hAnsi="Times New Roman" w:cs="Times New Roman"/>
                <w:sz w:val="24"/>
                <w:szCs w:val="24"/>
              </w:rPr>
              <w:t>года</w:t>
            </w:r>
          </w:p>
        </w:tc>
        <w:tc>
          <w:tcPr>
            <w:tcW w:w="0" w:type="auto"/>
            <w:textDirection w:val="btLr"/>
          </w:tcPr>
          <w:p w:rsidR="00C31C19" w:rsidRPr="00C31C19" w:rsidRDefault="00C31C19" w:rsidP="003C1C72">
            <w:pPr>
              <w:ind w:left="113" w:right="113"/>
              <w:rPr>
                <w:rFonts w:ascii="Times New Roman" w:hAnsi="Times New Roman" w:cs="Times New Roman"/>
                <w:sz w:val="24"/>
                <w:szCs w:val="24"/>
              </w:rPr>
            </w:pPr>
            <w:r w:rsidRPr="00C31C19">
              <w:rPr>
                <w:rFonts w:ascii="Times New Roman" w:hAnsi="Times New Roman" w:cs="Times New Roman"/>
                <w:sz w:val="24"/>
                <w:szCs w:val="24"/>
              </w:rPr>
              <w:t>конец</w:t>
            </w:r>
          </w:p>
          <w:p w:rsidR="00C31C19" w:rsidRPr="00C31C19" w:rsidRDefault="00C31C19" w:rsidP="003C1C72">
            <w:pPr>
              <w:ind w:left="113" w:right="113"/>
              <w:rPr>
                <w:rFonts w:ascii="Times New Roman" w:hAnsi="Times New Roman" w:cs="Times New Roman"/>
                <w:sz w:val="24"/>
                <w:szCs w:val="24"/>
              </w:rPr>
            </w:pPr>
            <w:r w:rsidRPr="00C31C19">
              <w:rPr>
                <w:rFonts w:ascii="Times New Roman" w:hAnsi="Times New Roman" w:cs="Times New Roman"/>
                <w:sz w:val="24"/>
                <w:szCs w:val="24"/>
              </w:rPr>
              <w:t>года</w:t>
            </w:r>
          </w:p>
        </w:tc>
        <w:tc>
          <w:tcPr>
            <w:tcW w:w="0" w:type="auto"/>
            <w:textDirection w:val="btLr"/>
          </w:tcPr>
          <w:p w:rsidR="00C31C19" w:rsidRPr="00C31C19" w:rsidRDefault="00C31C19" w:rsidP="003C1C72">
            <w:pPr>
              <w:ind w:left="113" w:right="113"/>
              <w:rPr>
                <w:rFonts w:ascii="Times New Roman" w:hAnsi="Times New Roman" w:cs="Times New Roman"/>
                <w:sz w:val="24"/>
                <w:szCs w:val="24"/>
              </w:rPr>
            </w:pPr>
            <w:r w:rsidRPr="00C31C19">
              <w:rPr>
                <w:rFonts w:ascii="Times New Roman" w:hAnsi="Times New Roman" w:cs="Times New Roman"/>
                <w:sz w:val="24"/>
                <w:szCs w:val="24"/>
              </w:rPr>
              <w:t>начало</w:t>
            </w:r>
          </w:p>
          <w:p w:rsidR="00C31C19" w:rsidRPr="00C31C19" w:rsidRDefault="00C31C19" w:rsidP="003C1C72">
            <w:pPr>
              <w:ind w:left="113" w:right="113"/>
              <w:rPr>
                <w:rFonts w:ascii="Times New Roman" w:hAnsi="Times New Roman" w:cs="Times New Roman"/>
                <w:sz w:val="24"/>
                <w:szCs w:val="24"/>
              </w:rPr>
            </w:pPr>
            <w:r w:rsidRPr="00C31C19">
              <w:rPr>
                <w:rFonts w:ascii="Times New Roman" w:hAnsi="Times New Roman" w:cs="Times New Roman"/>
                <w:sz w:val="24"/>
                <w:szCs w:val="24"/>
              </w:rPr>
              <w:t>года</w:t>
            </w:r>
          </w:p>
        </w:tc>
        <w:tc>
          <w:tcPr>
            <w:tcW w:w="0" w:type="auto"/>
            <w:textDirection w:val="btLr"/>
          </w:tcPr>
          <w:p w:rsidR="00C31C19" w:rsidRPr="00C31C19" w:rsidRDefault="00C31C19" w:rsidP="003C1C72">
            <w:pPr>
              <w:ind w:left="113" w:right="113"/>
              <w:rPr>
                <w:rFonts w:ascii="Times New Roman" w:hAnsi="Times New Roman" w:cs="Times New Roman"/>
                <w:sz w:val="24"/>
                <w:szCs w:val="24"/>
              </w:rPr>
            </w:pPr>
            <w:r w:rsidRPr="00C31C19">
              <w:rPr>
                <w:rFonts w:ascii="Times New Roman" w:hAnsi="Times New Roman" w:cs="Times New Roman"/>
                <w:sz w:val="24"/>
                <w:szCs w:val="24"/>
              </w:rPr>
              <w:t>конец</w:t>
            </w:r>
          </w:p>
          <w:p w:rsidR="00C31C19" w:rsidRPr="00C31C19" w:rsidRDefault="00C31C19" w:rsidP="003C1C72">
            <w:pPr>
              <w:ind w:left="113" w:right="113"/>
              <w:rPr>
                <w:rFonts w:ascii="Times New Roman" w:hAnsi="Times New Roman" w:cs="Times New Roman"/>
                <w:sz w:val="24"/>
                <w:szCs w:val="24"/>
              </w:rPr>
            </w:pPr>
            <w:r w:rsidRPr="00C31C19">
              <w:rPr>
                <w:rFonts w:ascii="Times New Roman" w:hAnsi="Times New Roman" w:cs="Times New Roman"/>
                <w:sz w:val="24"/>
                <w:szCs w:val="24"/>
              </w:rPr>
              <w:t>года</w:t>
            </w:r>
          </w:p>
        </w:tc>
        <w:tc>
          <w:tcPr>
            <w:tcW w:w="0" w:type="auto"/>
            <w:textDirection w:val="btLr"/>
          </w:tcPr>
          <w:p w:rsidR="00C31C19" w:rsidRPr="00C31C19" w:rsidRDefault="00C31C19" w:rsidP="003C1C72">
            <w:pPr>
              <w:ind w:left="113" w:right="113"/>
              <w:rPr>
                <w:rFonts w:ascii="Times New Roman" w:hAnsi="Times New Roman" w:cs="Times New Roman"/>
                <w:sz w:val="24"/>
                <w:szCs w:val="24"/>
              </w:rPr>
            </w:pPr>
            <w:r w:rsidRPr="00C31C19">
              <w:rPr>
                <w:rFonts w:ascii="Times New Roman" w:hAnsi="Times New Roman" w:cs="Times New Roman"/>
                <w:sz w:val="24"/>
                <w:szCs w:val="24"/>
              </w:rPr>
              <w:t>начало года</w:t>
            </w:r>
          </w:p>
          <w:p w:rsidR="00C31C19" w:rsidRPr="00C31C19" w:rsidRDefault="00C31C19" w:rsidP="003C1C72">
            <w:pPr>
              <w:ind w:left="113" w:right="113"/>
              <w:rPr>
                <w:rFonts w:ascii="Times New Roman" w:hAnsi="Times New Roman" w:cs="Times New Roman"/>
                <w:sz w:val="24"/>
                <w:szCs w:val="24"/>
              </w:rPr>
            </w:pPr>
          </w:p>
        </w:tc>
        <w:tc>
          <w:tcPr>
            <w:tcW w:w="0" w:type="auto"/>
            <w:textDirection w:val="btLr"/>
          </w:tcPr>
          <w:p w:rsidR="00C31C19" w:rsidRPr="00C31C19" w:rsidRDefault="00C31C19" w:rsidP="003C1C72">
            <w:pPr>
              <w:ind w:left="113" w:right="113"/>
              <w:rPr>
                <w:rFonts w:ascii="Times New Roman" w:hAnsi="Times New Roman" w:cs="Times New Roman"/>
                <w:sz w:val="24"/>
                <w:szCs w:val="24"/>
              </w:rPr>
            </w:pPr>
            <w:r w:rsidRPr="00C31C19">
              <w:rPr>
                <w:rFonts w:ascii="Times New Roman" w:hAnsi="Times New Roman" w:cs="Times New Roman"/>
                <w:sz w:val="24"/>
                <w:szCs w:val="24"/>
              </w:rPr>
              <w:t>конец</w:t>
            </w:r>
          </w:p>
          <w:p w:rsidR="00C31C19" w:rsidRPr="00C31C19" w:rsidRDefault="00C31C19" w:rsidP="003C1C72">
            <w:pPr>
              <w:ind w:left="113" w:right="113"/>
              <w:rPr>
                <w:rFonts w:ascii="Times New Roman" w:hAnsi="Times New Roman" w:cs="Times New Roman"/>
                <w:sz w:val="24"/>
                <w:szCs w:val="24"/>
              </w:rPr>
            </w:pPr>
            <w:r w:rsidRPr="00C31C19">
              <w:rPr>
                <w:rFonts w:ascii="Times New Roman" w:hAnsi="Times New Roman" w:cs="Times New Roman"/>
                <w:sz w:val="24"/>
                <w:szCs w:val="24"/>
              </w:rPr>
              <w:t>года</w:t>
            </w:r>
          </w:p>
        </w:tc>
        <w:tc>
          <w:tcPr>
            <w:tcW w:w="0" w:type="auto"/>
            <w:textDirection w:val="btLr"/>
          </w:tcPr>
          <w:p w:rsidR="00C31C19" w:rsidRPr="00C31C19" w:rsidRDefault="00C31C19" w:rsidP="003C1C72">
            <w:pPr>
              <w:ind w:left="113" w:right="113"/>
              <w:rPr>
                <w:rFonts w:ascii="Times New Roman" w:hAnsi="Times New Roman" w:cs="Times New Roman"/>
                <w:sz w:val="24"/>
                <w:szCs w:val="24"/>
              </w:rPr>
            </w:pPr>
            <w:r w:rsidRPr="00C31C19">
              <w:rPr>
                <w:rFonts w:ascii="Times New Roman" w:hAnsi="Times New Roman" w:cs="Times New Roman"/>
                <w:sz w:val="24"/>
                <w:szCs w:val="24"/>
              </w:rPr>
              <w:t>начало</w:t>
            </w:r>
          </w:p>
          <w:p w:rsidR="00C31C19" w:rsidRPr="00C31C19" w:rsidRDefault="00C31C19" w:rsidP="003C1C72">
            <w:pPr>
              <w:ind w:left="113" w:right="113"/>
              <w:rPr>
                <w:rFonts w:ascii="Times New Roman" w:hAnsi="Times New Roman" w:cs="Times New Roman"/>
                <w:sz w:val="24"/>
                <w:szCs w:val="24"/>
              </w:rPr>
            </w:pPr>
            <w:r w:rsidRPr="00C31C19">
              <w:rPr>
                <w:rFonts w:ascii="Times New Roman" w:hAnsi="Times New Roman" w:cs="Times New Roman"/>
                <w:sz w:val="24"/>
                <w:szCs w:val="24"/>
              </w:rPr>
              <w:t>года</w:t>
            </w:r>
          </w:p>
        </w:tc>
        <w:tc>
          <w:tcPr>
            <w:tcW w:w="0" w:type="auto"/>
            <w:textDirection w:val="btLr"/>
          </w:tcPr>
          <w:p w:rsidR="00C31C19" w:rsidRPr="00C31C19" w:rsidRDefault="00C31C19" w:rsidP="003C1C72">
            <w:pPr>
              <w:ind w:left="113" w:right="113"/>
              <w:rPr>
                <w:rFonts w:ascii="Times New Roman" w:hAnsi="Times New Roman" w:cs="Times New Roman"/>
                <w:sz w:val="24"/>
                <w:szCs w:val="24"/>
              </w:rPr>
            </w:pPr>
            <w:r w:rsidRPr="00C31C19">
              <w:rPr>
                <w:rFonts w:ascii="Times New Roman" w:hAnsi="Times New Roman" w:cs="Times New Roman"/>
                <w:sz w:val="24"/>
                <w:szCs w:val="24"/>
              </w:rPr>
              <w:t>конец года</w:t>
            </w:r>
          </w:p>
        </w:tc>
      </w:tr>
      <w:tr w:rsidR="00BF3151" w:rsidRPr="00C31C19" w:rsidTr="003C1C72">
        <w:trPr>
          <w:trHeight w:val="596"/>
        </w:trPr>
        <w:tc>
          <w:tcPr>
            <w:tcW w:w="0" w:type="auto"/>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Н.А.</w:t>
            </w:r>
          </w:p>
        </w:tc>
        <w:tc>
          <w:tcPr>
            <w:tcW w:w="0" w:type="auto"/>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В</w:t>
            </w:r>
          </w:p>
        </w:tc>
        <w:tc>
          <w:tcPr>
            <w:tcW w:w="0" w:type="auto"/>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З</w:t>
            </w:r>
          </w:p>
        </w:tc>
        <w:tc>
          <w:tcPr>
            <w:tcW w:w="0" w:type="auto"/>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В</w:t>
            </w:r>
          </w:p>
        </w:tc>
        <w:tc>
          <w:tcPr>
            <w:tcW w:w="0" w:type="auto"/>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З</w:t>
            </w:r>
          </w:p>
        </w:tc>
        <w:tc>
          <w:tcPr>
            <w:tcW w:w="0" w:type="auto"/>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В</w:t>
            </w:r>
          </w:p>
        </w:tc>
        <w:tc>
          <w:tcPr>
            <w:tcW w:w="0" w:type="auto"/>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З</w:t>
            </w:r>
          </w:p>
        </w:tc>
        <w:tc>
          <w:tcPr>
            <w:tcW w:w="0" w:type="auto"/>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В</w:t>
            </w:r>
          </w:p>
        </w:tc>
        <w:tc>
          <w:tcPr>
            <w:tcW w:w="0" w:type="auto"/>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З</w:t>
            </w:r>
          </w:p>
        </w:tc>
        <w:tc>
          <w:tcPr>
            <w:tcW w:w="0" w:type="auto"/>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В</w:t>
            </w:r>
          </w:p>
        </w:tc>
        <w:tc>
          <w:tcPr>
            <w:tcW w:w="0" w:type="auto"/>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В</w:t>
            </w:r>
          </w:p>
        </w:tc>
        <w:tc>
          <w:tcPr>
            <w:tcW w:w="0" w:type="auto"/>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В</w:t>
            </w:r>
          </w:p>
        </w:tc>
        <w:tc>
          <w:tcPr>
            <w:tcW w:w="0" w:type="auto"/>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З</w:t>
            </w:r>
          </w:p>
        </w:tc>
        <w:tc>
          <w:tcPr>
            <w:tcW w:w="0" w:type="auto"/>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В</w:t>
            </w:r>
          </w:p>
        </w:tc>
        <w:tc>
          <w:tcPr>
            <w:tcW w:w="0" w:type="auto"/>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В</w:t>
            </w:r>
          </w:p>
        </w:tc>
        <w:tc>
          <w:tcPr>
            <w:tcW w:w="0" w:type="auto"/>
          </w:tcPr>
          <w:p w:rsidR="00C31C19" w:rsidRPr="00C31C19" w:rsidRDefault="00C31C19" w:rsidP="00BF3151">
            <w:pPr>
              <w:rPr>
                <w:rFonts w:ascii="Times New Roman" w:hAnsi="Times New Roman" w:cs="Times New Roman"/>
                <w:sz w:val="24"/>
                <w:szCs w:val="24"/>
              </w:rPr>
            </w:pPr>
            <w:r w:rsidRPr="00C31C19">
              <w:rPr>
                <w:rFonts w:ascii="Times New Roman" w:hAnsi="Times New Roman" w:cs="Times New Roman"/>
                <w:sz w:val="24"/>
                <w:szCs w:val="24"/>
              </w:rPr>
              <w:t>Н</w:t>
            </w:r>
          </w:p>
        </w:tc>
        <w:tc>
          <w:tcPr>
            <w:tcW w:w="0" w:type="auto"/>
          </w:tcPr>
          <w:p w:rsidR="00C31C19" w:rsidRPr="00C31C19" w:rsidRDefault="00C31C19" w:rsidP="00BF3151">
            <w:pPr>
              <w:rPr>
                <w:rFonts w:ascii="Times New Roman" w:hAnsi="Times New Roman" w:cs="Times New Roman"/>
                <w:sz w:val="24"/>
                <w:szCs w:val="24"/>
              </w:rPr>
            </w:pPr>
            <w:r w:rsidRPr="00C31C19">
              <w:rPr>
                <w:rFonts w:ascii="Times New Roman" w:hAnsi="Times New Roman" w:cs="Times New Roman"/>
                <w:sz w:val="24"/>
                <w:szCs w:val="24"/>
              </w:rPr>
              <w:t>Н</w:t>
            </w:r>
          </w:p>
        </w:tc>
      </w:tr>
      <w:tr w:rsidR="00BF3151" w:rsidRPr="00C31C19" w:rsidTr="003C1C72">
        <w:trPr>
          <w:trHeight w:val="624"/>
        </w:trPr>
        <w:tc>
          <w:tcPr>
            <w:tcW w:w="0" w:type="auto"/>
          </w:tcPr>
          <w:p w:rsidR="00BF3151" w:rsidRPr="00C31C19" w:rsidRDefault="00BF3151" w:rsidP="00337022">
            <w:pPr>
              <w:rPr>
                <w:rFonts w:ascii="Times New Roman" w:hAnsi="Times New Roman" w:cs="Times New Roman"/>
                <w:sz w:val="24"/>
                <w:szCs w:val="24"/>
              </w:rPr>
            </w:pPr>
            <w:r w:rsidRPr="00C31C19">
              <w:rPr>
                <w:rFonts w:ascii="Times New Roman" w:hAnsi="Times New Roman" w:cs="Times New Roman"/>
                <w:sz w:val="24"/>
                <w:szCs w:val="24"/>
              </w:rPr>
              <w:t>Н.</w:t>
            </w:r>
            <w:r w:rsidRPr="00C31C19">
              <w:rPr>
                <w:rFonts w:ascii="Times New Roman" w:hAnsi="Times New Roman" w:cs="Times New Roman"/>
                <w:sz w:val="24"/>
                <w:szCs w:val="24"/>
              </w:rPr>
              <w:lastRenderedPageBreak/>
              <w:t>Д</w:t>
            </w:r>
          </w:p>
        </w:tc>
        <w:tc>
          <w:tcPr>
            <w:tcW w:w="0" w:type="auto"/>
          </w:tcPr>
          <w:p w:rsidR="00BF3151" w:rsidRPr="00C31C19" w:rsidRDefault="00BF3151" w:rsidP="00337022">
            <w:pPr>
              <w:rPr>
                <w:rFonts w:ascii="Times New Roman" w:hAnsi="Times New Roman" w:cs="Times New Roman"/>
                <w:sz w:val="24"/>
                <w:szCs w:val="24"/>
              </w:rPr>
            </w:pPr>
            <w:r w:rsidRPr="00C31C19">
              <w:rPr>
                <w:rFonts w:ascii="Times New Roman" w:hAnsi="Times New Roman" w:cs="Times New Roman"/>
                <w:sz w:val="24"/>
                <w:szCs w:val="24"/>
              </w:rPr>
              <w:lastRenderedPageBreak/>
              <w:t>В</w:t>
            </w:r>
          </w:p>
        </w:tc>
        <w:tc>
          <w:tcPr>
            <w:tcW w:w="0" w:type="auto"/>
          </w:tcPr>
          <w:p w:rsidR="00BF3151" w:rsidRPr="00C31C19" w:rsidRDefault="00BF3151"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З</w:t>
            </w:r>
          </w:p>
        </w:tc>
        <w:tc>
          <w:tcPr>
            <w:tcW w:w="0" w:type="auto"/>
          </w:tcPr>
          <w:p w:rsidR="00BF3151" w:rsidRPr="00C31C19" w:rsidRDefault="00BF3151"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BF3151" w:rsidRPr="00C31C19" w:rsidRDefault="00BF3151"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BF3151" w:rsidRPr="00C31C19" w:rsidRDefault="00BF3151"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BF3151" w:rsidRPr="00C31C19" w:rsidRDefault="00BF3151"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З</w:t>
            </w:r>
          </w:p>
        </w:tc>
        <w:tc>
          <w:tcPr>
            <w:tcW w:w="0" w:type="auto"/>
          </w:tcPr>
          <w:p w:rsidR="00BF3151" w:rsidRPr="00C31C19" w:rsidRDefault="00BF3151"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BF3151" w:rsidRPr="00C31C19" w:rsidRDefault="00BF3151"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BF3151" w:rsidRPr="00C31C19" w:rsidRDefault="00BF3151"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BF3151" w:rsidRPr="00C31C19" w:rsidRDefault="00BF3151"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BF3151" w:rsidRPr="00C31C19" w:rsidRDefault="00BF3151"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BF3151" w:rsidRPr="00C31C19" w:rsidRDefault="00BF3151"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BF3151" w:rsidRPr="00C31C19" w:rsidRDefault="00BF3151"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BF3151" w:rsidRPr="00C31C19" w:rsidRDefault="00BF3151"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BF3151" w:rsidRPr="00C31C19" w:rsidRDefault="00BF3151" w:rsidP="00B52B71">
            <w:pPr>
              <w:rPr>
                <w:rFonts w:ascii="Times New Roman" w:hAnsi="Times New Roman" w:cs="Times New Roman"/>
                <w:sz w:val="24"/>
                <w:szCs w:val="24"/>
              </w:rPr>
            </w:pPr>
            <w:r w:rsidRPr="00C31C19">
              <w:rPr>
                <w:rFonts w:ascii="Times New Roman" w:hAnsi="Times New Roman" w:cs="Times New Roman"/>
                <w:sz w:val="24"/>
                <w:szCs w:val="24"/>
              </w:rPr>
              <w:t>Н</w:t>
            </w:r>
          </w:p>
        </w:tc>
        <w:tc>
          <w:tcPr>
            <w:tcW w:w="0" w:type="auto"/>
          </w:tcPr>
          <w:p w:rsidR="00BF3151" w:rsidRPr="00C31C19" w:rsidRDefault="00BF3151" w:rsidP="00B52B71">
            <w:pPr>
              <w:rPr>
                <w:rFonts w:ascii="Times New Roman" w:hAnsi="Times New Roman" w:cs="Times New Roman"/>
                <w:sz w:val="24"/>
                <w:szCs w:val="24"/>
              </w:rPr>
            </w:pPr>
            <w:r w:rsidRPr="00C31C19">
              <w:rPr>
                <w:rFonts w:ascii="Times New Roman" w:hAnsi="Times New Roman" w:cs="Times New Roman"/>
                <w:sz w:val="24"/>
                <w:szCs w:val="24"/>
              </w:rPr>
              <w:t>Н</w:t>
            </w:r>
          </w:p>
        </w:tc>
      </w:tr>
      <w:tr w:rsidR="00BF3151" w:rsidRPr="00C31C19" w:rsidTr="003C1C72">
        <w:trPr>
          <w:trHeight w:val="624"/>
        </w:trPr>
        <w:tc>
          <w:tcPr>
            <w:tcW w:w="0" w:type="auto"/>
          </w:tcPr>
          <w:p w:rsidR="00BF3151" w:rsidRPr="00C31C19" w:rsidRDefault="00BF3151" w:rsidP="00337022">
            <w:pPr>
              <w:rPr>
                <w:rFonts w:ascii="Times New Roman" w:hAnsi="Times New Roman" w:cs="Times New Roman"/>
                <w:sz w:val="24"/>
                <w:szCs w:val="24"/>
              </w:rPr>
            </w:pPr>
            <w:r w:rsidRPr="00C31C19">
              <w:rPr>
                <w:rFonts w:ascii="Times New Roman" w:hAnsi="Times New Roman" w:cs="Times New Roman"/>
                <w:sz w:val="24"/>
                <w:szCs w:val="24"/>
              </w:rPr>
              <w:lastRenderedPageBreak/>
              <w:t>А.З.</w:t>
            </w:r>
          </w:p>
        </w:tc>
        <w:tc>
          <w:tcPr>
            <w:tcW w:w="0" w:type="auto"/>
          </w:tcPr>
          <w:p w:rsidR="00BF3151" w:rsidRPr="00C31C19" w:rsidRDefault="00BF3151" w:rsidP="00337022">
            <w:pPr>
              <w:rPr>
                <w:rFonts w:ascii="Times New Roman" w:hAnsi="Times New Roman" w:cs="Times New Roman"/>
                <w:sz w:val="24"/>
                <w:szCs w:val="24"/>
              </w:rPr>
            </w:pPr>
            <w:r w:rsidRPr="00C31C19">
              <w:rPr>
                <w:rFonts w:ascii="Times New Roman" w:hAnsi="Times New Roman" w:cs="Times New Roman"/>
                <w:sz w:val="24"/>
                <w:szCs w:val="24"/>
              </w:rPr>
              <w:t>В</w:t>
            </w:r>
          </w:p>
        </w:tc>
        <w:tc>
          <w:tcPr>
            <w:tcW w:w="0" w:type="auto"/>
          </w:tcPr>
          <w:p w:rsidR="00BF3151" w:rsidRPr="00C31C19" w:rsidRDefault="00BF3151"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BF3151" w:rsidRPr="00C31C19" w:rsidRDefault="00BF3151"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BF3151" w:rsidRPr="00C31C19" w:rsidRDefault="00BF3151"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З</w:t>
            </w:r>
          </w:p>
        </w:tc>
        <w:tc>
          <w:tcPr>
            <w:tcW w:w="0" w:type="auto"/>
          </w:tcPr>
          <w:p w:rsidR="00BF3151" w:rsidRPr="00C31C19" w:rsidRDefault="00BF3151"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BF3151" w:rsidRPr="00C31C19" w:rsidRDefault="00BF3151"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BF3151" w:rsidRPr="00C31C19" w:rsidRDefault="00BF3151"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BF3151" w:rsidRPr="00C31C19" w:rsidRDefault="00BF3151"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BF3151" w:rsidRPr="00C31C19" w:rsidRDefault="00BF3151"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BF3151" w:rsidRPr="00C31C19" w:rsidRDefault="00BF3151"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BF3151" w:rsidRPr="00C31C19" w:rsidRDefault="00BF3151"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BF3151" w:rsidRPr="00C31C19" w:rsidRDefault="00BF3151"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З</w:t>
            </w:r>
          </w:p>
        </w:tc>
        <w:tc>
          <w:tcPr>
            <w:tcW w:w="0" w:type="auto"/>
          </w:tcPr>
          <w:p w:rsidR="00BF3151" w:rsidRPr="00C31C19" w:rsidRDefault="00BF3151"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BF3151" w:rsidRPr="00C31C19" w:rsidRDefault="00BF3151"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BF3151" w:rsidRPr="00C31C19" w:rsidRDefault="00BF3151" w:rsidP="00B52B71">
            <w:pPr>
              <w:rPr>
                <w:rFonts w:ascii="Times New Roman" w:hAnsi="Times New Roman" w:cs="Times New Roman"/>
                <w:sz w:val="24"/>
                <w:szCs w:val="24"/>
              </w:rPr>
            </w:pPr>
            <w:r w:rsidRPr="00C31C19">
              <w:rPr>
                <w:rFonts w:ascii="Times New Roman" w:hAnsi="Times New Roman" w:cs="Times New Roman"/>
                <w:sz w:val="24"/>
                <w:szCs w:val="24"/>
              </w:rPr>
              <w:t>Н</w:t>
            </w:r>
          </w:p>
        </w:tc>
        <w:tc>
          <w:tcPr>
            <w:tcW w:w="0" w:type="auto"/>
          </w:tcPr>
          <w:p w:rsidR="00BF3151" w:rsidRPr="00C31C19" w:rsidRDefault="00BF3151" w:rsidP="00B52B71">
            <w:pPr>
              <w:rPr>
                <w:rFonts w:ascii="Times New Roman" w:hAnsi="Times New Roman" w:cs="Times New Roman"/>
                <w:sz w:val="24"/>
                <w:szCs w:val="24"/>
              </w:rPr>
            </w:pPr>
            <w:r w:rsidRPr="00C31C19">
              <w:rPr>
                <w:rFonts w:ascii="Times New Roman" w:hAnsi="Times New Roman" w:cs="Times New Roman"/>
                <w:sz w:val="24"/>
                <w:szCs w:val="24"/>
              </w:rPr>
              <w:t>Н</w:t>
            </w:r>
          </w:p>
        </w:tc>
      </w:tr>
      <w:tr w:rsidR="00BF3151" w:rsidRPr="00C31C19" w:rsidTr="003C1C72">
        <w:trPr>
          <w:trHeight w:val="596"/>
        </w:trPr>
        <w:tc>
          <w:tcPr>
            <w:tcW w:w="0" w:type="auto"/>
          </w:tcPr>
          <w:p w:rsidR="00BF3151" w:rsidRPr="00C31C19" w:rsidRDefault="00BF3151" w:rsidP="00337022">
            <w:pPr>
              <w:rPr>
                <w:rFonts w:ascii="Times New Roman" w:hAnsi="Times New Roman" w:cs="Times New Roman"/>
                <w:sz w:val="24"/>
                <w:szCs w:val="24"/>
              </w:rPr>
            </w:pPr>
            <w:r w:rsidRPr="00C31C19">
              <w:rPr>
                <w:rFonts w:ascii="Times New Roman" w:hAnsi="Times New Roman" w:cs="Times New Roman"/>
                <w:sz w:val="24"/>
                <w:szCs w:val="24"/>
              </w:rPr>
              <w:t>Б.С.</w:t>
            </w:r>
          </w:p>
        </w:tc>
        <w:tc>
          <w:tcPr>
            <w:tcW w:w="0" w:type="auto"/>
          </w:tcPr>
          <w:p w:rsidR="00BF3151" w:rsidRPr="00C31C19" w:rsidRDefault="00BF3151" w:rsidP="00337022">
            <w:pPr>
              <w:rPr>
                <w:rFonts w:ascii="Times New Roman" w:hAnsi="Times New Roman" w:cs="Times New Roman"/>
                <w:sz w:val="24"/>
                <w:szCs w:val="24"/>
              </w:rPr>
            </w:pPr>
            <w:r w:rsidRPr="00C31C19">
              <w:rPr>
                <w:rFonts w:ascii="Times New Roman" w:hAnsi="Times New Roman" w:cs="Times New Roman"/>
                <w:sz w:val="24"/>
                <w:szCs w:val="24"/>
              </w:rPr>
              <w:t>Н</w:t>
            </w:r>
          </w:p>
        </w:tc>
        <w:tc>
          <w:tcPr>
            <w:tcW w:w="0" w:type="auto"/>
          </w:tcPr>
          <w:p w:rsidR="00BF3151" w:rsidRPr="00C31C19" w:rsidRDefault="00BF3151"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Р</w:t>
            </w:r>
          </w:p>
        </w:tc>
        <w:tc>
          <w:tcPr>
            <w:tcW w:w="0" w:type="auto"/>
          </w:tcPr>
          <w:p w:rsidR="00BF3151" w:rsidRPr="00C31C19" w:rsidRDefault="00BF3151"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BF3151" w:rsidRPr="00C31C19" w:rsidRDefault="00BF3151"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З</w:t>
            </w:r>
          </w:p>
        </w:tc>
        <w:tc>
          <w:tcPr>
            <w:tcW w:w="0" w:type="auto"/>
          </w:tcPr>
          <w:p w:rsidR="00BF3151" w:rsidRPr="00C31C19" w:rsidRDefault="00BF3151"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BF3151" w:rsidRPr="00C31C19" w:rsidRDefault="00BF3151"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З</w:t>
            </w:r>
          </w:p>
        </w:tc>
        <w:tc>
          <w:tcPr>
            <w:tcW w:w="0" w:type="auto"/>
          </w:tcPr>
          <w:p w:rsidR="00BF3151" w:rsidRPr="00C31C19" w:rsidRDefault="00BF3151"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З</w:t>
            </w:r>
          </w:p>
        </w:tc>
        <w:tc>
          <w:tcPr>
            <w:tcW w:w="0" w:type="auto"/>
          </w:tcPr>
          <w:p w:rsidR="00BF3151" w:rsidRPr="00C31C19" w:rsidRDefault="00BF3151"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Н</w:t>
            </w:r>
          </w:p>
        </w:tc>
        <w:tc>
          <w:tcPr>
            <w:tcW w:w="0" w:type="auto"/>
          </w:tcPr>
          <w:p w:rsidR="00BF3151" w:rsidRPr="00C31C19" w:rsidRDefault="00BF3151"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BF3151" w:rsidRPr="00C31C19" w:rsidRDefault="00BF3151"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З</w:t>
            </w:r>
          </w:p>
        </w:tc>
        <w:tc>
          <w:tcPr>
            <w:tcW w:w="0" w:type="auto"/>
          </w:tcPr>
          <w:p w:rsidR="00BF3151" w:rsidRPr="00C31C19" w:rsidRDefault="00BF3151"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BF3151" w:rsidRPr="00C31C19" w:rsidRDefault="00BF3151"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З</w:t>
            </w:r>
          </w:p>
        </w:tc>
        <w:tc>
          <w:tcPr>
            <w:tcW w:w="0" w:type="auto"/>
          </w:tcPr>
          <w:p w:rsidR="00BF3151" w:rsidRPr="00C31C19" w:rsidRDefault="00BF3151"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BF3151" w:rsidRPr="00C31C19" w:rsidRDefault="00BF3151"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З</w:t>
            </w:r>
          </w:p>
        </w:tc>
        <w:tc>
          <w:tcPr>
            <w:tcW w:w="0" w:type="auto"/>
          </w:tcPr>
          <w:p w:rsidR="00BF3151" w:rsidRPr="00C31C19" w:rsidRDefault="00BF3151" w:rsidP="00B52B71">
            <w:pPr>
              <w:rPr>
                <w:rFonts w:ascii="Times New Roman" w:hAnsi="Times New Roman" w:cs="Times New Roman"/>
                <w:sz w:val="24"/>
                <w:szCs w:val="24"/>
              </w:rPr>
            </w:pPr>
            <w:r w:rsidRPr="00C31C19">
              <w:rPr>
                <w:rFonts w:ascii="Times New Roman" w:hAnsi="Times New Roman" w:cs="Times New Roman"/>
                <w:sz w:val="24"/>
                <w:szCs w:val="24"/>
              </w:rPr>
              <w:t>Н</w:t>
            </w:r>
          </w:p>
        </w:tc>
        <w:tc>
          <w:tcPr>
            <w:tcW w:w="0" w:type="auto"/>
          </w:tcPr>
          <w:p w:rsidR="00BF3151" w:rsidRPr="00C31C19" w:rsidRDefault="00BF3151"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Н/С</w:t>
            </w:r>
          </w:p>
        </w:tc>
      </w:tr>
      <w:tr w:rsidR="00BF3151" w:rsidRPr="00C31C19" w:rsidTr="003C1C72">
        <w:trPr>
          <w:trHeight w:val="624"/>
        </w:trPr>
        <w:tc>
          <w:tcPr>
            <w:tcW w:w="0" w:type="auto"/>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А.М.</w:t>
            </w:r>
          </w:p>
        </w:tc>
        <w:tc>
          <w:tcPr>
            <w:tcW w:w="0" w:type="auto"/>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З</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Н</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З</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З</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Н</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Н</w:t>
            </w:r>
          </w:p>
        </w:tc>
      </w:tr>
      <w:tr w:rsidR="00BF3151" w:rsidRPr="00C31C19" w:rsidTr="003C1C72">
        <w:trPr>
          <w:trHeight w:val="596"/>
        </w:trPr>
        <w:tc>
          <w:tcPr>
            <w:tcW w:w="0" w:type="auto"/>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В.С.</w:t>
            </w:r>
          </w:p>
        </w:tc>
        <w:tc>
          <w:tcPr>
            <w:tcW w:w="0" w:type="auto"/>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З</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Н</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З</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Н</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З</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Н</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З</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Н</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З</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Н</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З</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Н</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З</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Н</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Н/С</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С</w:t>
            </w:r>
          </w:p>
        </w:tc>
      </w:tr>
      <w:tr w:rsidR="00BF3151" w:rsidRPr="00C31C19" w:rsidTr="003C1C72">
        <w:trPr>
          <w:trHeight w:val="624"/>
        </w:trPr>
        <w:tc>
          <w:tcPr>
            <w:tcW w:w="0" w:type="auto"/>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С.А.</w:t>
            </w:r>
          </w:p>
        </w:tc>
        <w:tc>
          <w:tcPr>
            <w:tcW w:w="0" w:type="auto"/>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З</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Н</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З</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Н</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З</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Н</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З</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Н</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З</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Н</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З</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Н</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З</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Н</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Н/С</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Н/С</w:t>
            </w:r>
          </w:p>
        </w:tc>
      </w:tr>
      <w:tr w:rsidR="00BF3151" w:rsidRPr="00C31C19" w:rsidTr="003C1C72">
        <w:trPr>
          <w:trHeight w:val="624"/>
        </w:trPr>
        <w:tc>
          <w:tcPr>
            <w:tcW w:w="0" w:type="auto"/>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Д.Ю.</w:t>
            </w:r>
          </w:p>
        </w:tc>
        <w:tc>
          <w:tcPr>
            <w:tcW w:w="0" w:type="auto"/>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З</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Н</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Н</w:t>
            </w:r>
          </w:p>
        </w:tc>
      </w:tr>
      <w:tr w:rsidR="00BF3151" w:rsidRPr="00C31C19" w:rsidTr="003C1C72">
        <w:trPr>
          <w:trHeight w:val="596"/>
        </w:trPr>
        <w:tc>
          <w:tcPr>
            <w:tcW w:w="0" w:type="auto"/>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К.П.</w:t>
            </w:r>
          </w:p>
        </w:tc>
        <w:tc>
          <w:tcPr>
            <w:tcW w:w="0" w:type="auto"/>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З</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З</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Н</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Н</w:t>
            </w:r>
          </w:p>
        </w:tc>
      </w:tr>
      <w:tr w:rsidR="00BF3151" w:rsidRPr="00C31C19" w:rsidTr="003C1C72">
        <w:trPr>
          <w:trHeight w:val="624"/>
        </w:trPr>
        <w:tc>
          <w:tcPr>
            <w:tcW w:w="0" w:type="auto"/>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М.Д.</w:t>
            </w:r>
          </w:p>
        </w:tc>
        <w:tc>
          <w:tcPr>
            <w:tcW w:w="0" w:type="auto"/>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В</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Н</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Н</w:t>
            </w:r>
          </w:p>
        </w:tc>
      </w:tr>
      <w:tr w:rsidR="00BF3151" w:rsidRPr="00C31C19" w:rsidTr="003C1C72">
        <w:trPr>
          <w:trHeight w:val="624"/>
        </w:trPr>
        <w:tc>
          <w:tcPr>
            <w:tcW w:w="0" w:type="auto"/>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Е.П.</w:t>
            </w:r>
          </w:p>
        </w:tc>
        <w:tc>
          <w:tcPr>
            <w:tcW w:w="0" w:type="auto"/>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Р</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Р</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Н</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Р</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Н</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Р</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З</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З</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Н</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Н</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З</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Н</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Н</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Н</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С</w:t>
            </w:r>
          </w:p>
        </w:tc>
        <w:tc>
          <w:tcPr>
            <w:tcW w:w="0" w:type="auto"/>
          </w:tcPr>
          <w:p w:rsidR="00C31C19" w:rsidRPr="00C31C19" w:rsidRDefault="00C31C19" w:rsidP="00337022">
            <w:pPr>
              <w:rPr>
                <w:rFonts w:ascii="Times New Roman" w:hAnsi="Times New Roman" w:cs="Times New Roman"/>
                <w:sz w:val="24"/>
                <w:szCs w:val="24"/>
                <w:u w:val="single"/>
              </w:rPr>
            </w:pPr>
            <w:r w:rsidRPr="00C31C19">
              <w:rPr>
                <w:rFonts w:ascii="Times New Roman" w:hAnsi="Times New Roman" w:cs="Times New Roman"/>
                <w:sz w:val="24"/>
                <w:szCs w:val="24"/>
                <w:u w:val="single"/>
              </w:rPr>
              <w:t>С</w:t>
            </w:r>
          </w:p>
        </w:tc>
      </w:tr>
      <w:tr w:rsidR="00BF3151" w:rsidRPr="00C31C19" w:rsidTr="003C1C72">
        <w:tblPrEx>
          <w:tblLook w:val="0000"/>
        </w:tblPrEx>
        <w:trPr>
          <w:trHeight w:val="552"/>
        </w:trPr>
        <w:tc>
          <w:tcPr>
            <w:tcW w:w="0" w:type="auto"/>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К.</w:t>
            </w:r>
            <w:r w:rsidRPr="00C31C19">
              <w:rPr>
                <w:rFonts w:ascii="Times New Roman" w:hAnsi="Times New Roman" w:cs="Times New Roman"/>
                <w:sz w:val="24"/>
                <w:szCs w:val="24"/>
              </w:rPr>
              <w:lastRenderedPageBreak/>
              <w:t>К.</w:t>
            </w:r>
          </w:p>
        </w:tc>
        <w:tc>
          <w:tcPr>
            <w:tcW w:w="0" w:type="auto"/>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lastRenderedPageBreak/>
              <w:t>З</w:t>
            </w:r>
          </w:p>
        </w:tc>
        <w:tc>
          <w:tcPr>
            <w:tcW w:w="0" w:type="auto"/>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r w:rsidRPr="00C31C19">
              <w:rPr>
                <w:rFonts w:ascii="Times New Roman" w:hAnsi="Times New Roman" w:cs="Times New Roman"/>
                <w:b/>
                <w:sz w:val="24"/>
                <w:szCs w:val="24"/>
              </w:rPr>
              <w:lastRenderedPageBreak/>
              <w:t>С</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lastRenderedPageBreak/>
              <w:t>С</w:t>
            </w:r>
          </w:p>
        </w:tc>
      </w:tr>
      <w:tr w:rsidR="00BF3151" w:rsidRPr="00C31C19" w:rsidTr="003C1C72">
        <w:tblPrEx>
          <w:tblLook w:val="0000"/>
        </w:tblPrEx>
        <w:trPr>
          <w:trHeight w:val="552"/>
        </w:trPr>
        <w:tc>
          <w:tcPr>
            <w:tcW w:w="0" w:type="auto"/>
          </w:tcPr>
          <w:p w:rsidR="00C31C19" w:rsidRPr="00C31C19" w:rsidRDefault="00C31C19" w:rsidP="00BF3151">
            <w:pPr>
              <w:rPr>
                <w:rFonts w:ascii="Times New Roman" w:hAnsi="Times New Roman" w:cs="Times New Roman"/>
                <w:sz w:val="24"/>
                <w:szCs w:val="24"/>
              </w:rPr>
            </w:pPr>
            <w:r w:rsidRPr="00C31C19">
              <w:rPr>
                <w:rFonts w:ascii="Times New Roman" w:hAnsi="Times New Roman" w:cs="Times New Roman"/>
                <w:sz w:val="24"/>
                <w:szCs w:val="24"/>
              </w:rPr>
              <w:lastRenderedPageBreak/>
              <w:t>К</w:t>
            </w:r>
            <w:r w:rsidR="00BF3151">
              <w:rPr>
                <w:rFonts w:ascii="Times New Roman" w:hAnsi="Times New Roman" w:cs="Times New Roman"/>
                <w:sz w:val="24"/>
                <w:szCs w:val="24"/>
              </w:rPr>
              <w:t>.</w:t>
            </w:r>
            <w:r w:rsidRPr="00C31C19">
              <w:rPr>
                <w:rFonts w:ascii="Times New Roman" w:hAnsi="Times New Roman" w:cs="Times New Roman"/>
                <w:sz w:val="24"/>
                <w:szCs w:val="24"/>
              </w:rPr>
              <w:t xml:space="preserve"> А</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Н/С</w:t>
            </w:r>
          </w:p>
        </w:tc>
      </w:tr>
      <w:tr w:rsidR="00BF3151" w:rsidRPr="00C31C19" w:rsidTr="003C1C72">
        <w:tblPrEx>
          <w:tblLook w:val="0000"/>
        </w:tblPrEx>
        <w:trPr>
          <w:trHeight w:val="552"/>
        </w:trPr>
        <w:tc>
          <w:tcPr>
            <w:tcW w:w="0" w:type="auto"/>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Г.В.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r>
      <w:tr w:rsidR="00BF3151" w:rsidRPr="00C31C19" w:rsidTr="003C1C72">
        <w:tblPrEx>
          <w:tblLook w:val="0000"/>
        </w:tblPrEx>
        <w:trPr>
          <w:trHeight w:val="552"/>
        </w:trPr>
        <w:tc>
          <w:tcPr>
            <w:tcW w:w="0" w:type="auto"/>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М.К.</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Р</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Р</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Р</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Р</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Н/С</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С</w:t>
            </w:r>
          </w:p>
        </w:tc>
      </w:tr>
      <w:tr w:rsidR="00BF3151" w:rsidRPr="00C31C19" w:rsidTr="003C1C72">
        <w:tblPrEx>
          <w:tblLook w:val="0000"/>
        </w:tblPrEx>
        <w:trPr>
          <w:trHeight w:val="552"/>
        </w:trPr>
        <w:tc>
          <w:tcPr>
            <w:tcW w:w="0" w:type="auto"/>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З.С.</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Н/С</w:t>
            </w:r>
          </w:p>
        </w:tc>
      </w:tr>
      <w:tr w:rsidR="00BF3151" w:rsidRPr="00C31C19" w:rsidTr="003C1C72">
        <w:tblPrEx>
          <w:tblLook w:val="0000"/>
        </w:tblPrEx>
        <w:trPr>
          <w:trHeight w:val="552"/>
        </w:trPr>
        <w:tc>
          <w:tcPr>
            <w:tcW w:w="0" w:type="auto"/>
          </w:tcPr>
          <w:p w:rsidR="00C31C19" w:rsidRPr="00C31C19" w:rsidRDefault="00C31C19" w:rsidP="00337022">
            <w:pPr>
              <w:jc w:val="both"/>
              <w:rPr>
                <w:rFonts w:ascii="Times New Roman" w:hAnsi="Times New Roman" w:cs="Times New Roman"/>
                <w:sz w:val="24"/>
                <w:szCs w:val="24"/>
              </w:rPr>
            </w:pPr>
            <w:r w:rsidRPr="00C31C19">
              <w:rPr>
                <w:rFonts w:ascii="Times New Roman" w:hAnsi="Times New Roman" w:cs="Times New Roman"/>
                <w:sz w:val="24"/>
                <w:szCs w:val="24"/>
              </w:rPr>
              <w:t>П.К.</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С</w:t>
            </w:r>
          </w:p>
        </w:tc>
      </w:tr>
      <w:tr w:rsidR="00BF3151" w:rsidRPr="00C31C19" w:rsidTr="003C1C72">
        <w:tblPrEx>
          <w:tblLook w:val="0000"/>
        </w:tblPrEx>
        <w:trPr>
          <w:trHeight w:val="552"/>
        </w:trPr>
        <w:tc>
          <w:tcPr>
            <w:tcW w:w="0" w:type="auto"/>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 xml:space="preserve">Я.В. </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Р</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Н/С</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С</w:t>
            </w:r>
          </w:p>
        </w:tc>
      </w:tr>
      <w:tr w:rsidR="00BF3151" w:rsidRPr="00C31C19" w:rsidTr="003C1C72">
        <w:tblPrEx>
          <w:tblLook w:val="0000"/>
        </w:tblPrEx>
        <w:trPr>
          <w:trHeight w:val="552"/>
        </w:trPr>
        <w:tc>
          <w:tcPr>
            <w:tcW w:w="0" w:type="auto"/>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Г.А.</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Р</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Н/С</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Н/С</w:t>
            </w:r>
          </w:p>
        </w:tc>
      </w:tr>
      <w:tr w:rsidR="00BF3151" w:rsidRPr="00C31C19" w:rsidTr="003C1C72">
        <w:tblPrEx>
          <w:tblLook w:val="0000"/>
        </w:tblPrEx>
        <w:trPr>
          <w:trHeight w:val="552"/>
        </w:trPr>
        <w:tc>
          <w:tcPr>
            <w:tcW w:w="0" w:type="auto"/>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К.Р.</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r>
      <w:tr w:rsidR="00BF3151" w:rsidRPr="00C31C19" w:rsidTr="003C1C72">
        <w:tblPrEx>
          <w:tblLook w:val="0000"/>
        </w:tblPrEx>
        <w:trPr>
          <w:trHeight w:val="552"/>
        </w:trPr>
        <w:tc>
          <w:tcPr>
            <w:tcW w:w="0" w:type="auto"/>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Т. С</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З</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r>
      <w:tr w:rsidR="00BF3151" w:rsidRPr="00C31C19" w:rsidTr="003C1C72">
        <w:tblPrEx>
          <w:tblLook w:val="0000"/>
        </w:tblPrEx>
        <w:trPr>
          <w:trHeight w:val="552"/>
        </w:trPr>
        <w:tc>
          <w:tcPr>
            <w:tcW w:w="0" w:type="auto"/>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Ш. А</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В</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c>
          <w:tcPr>
            <w:tcW w:w="0" w:type="auto"/>
          </w:tcPr>
          <w:p w:rsidR="00C31C19" w:rsidRPr="00C31C19" w:rsidRDefault="00C31C19" w:rsidP="00337022">
            <w:pPr>
              <w:rPr>
                <w:rFonts w:ascii="Times New Roman" w:hAnsi="Times New Roman" w:cs="Times New Roman"/>
                <w:b/>
                <w:sz w:val="24"/>
                <w:szCs w:val="24"/>
              </w:rPr>
            </w:pPr>
            <w:r w:rsidRPr="00C31C19">
              <w:rPr>
                <w:rFonts w:ascii="Times New Roman" w:hAnsi="Times New Roman" w:cs="Times New Roman"/>
                <w:b/>
                <w:sz w:val="24"/>
                <w:szCs w:val="24"/>
              </w:rPr>
              <w:t>Н</w:t>
            </w:r>
          </w:p>
        </w:tc>
      </w:tr>
    </w:tbl>
    <w:p w:rsidR="00C31C19" w:rsidRPr="00C31C19" w:rsidRDefault="00C31C19" w:rsidP="00C31C19">
      <w:pPr>
        <w:rPr>
          <w:rFonts w:ascii="Times New Roman" w:hAnsi="Times New Roman" w:cs="Times New Roman"/>
          <w:b/>
          <w:sz w:val="24"/>
          <w:szCs w:val="24"/>
        </w:rPr>
      </w:pPr>
    </w:p>
    <w:p w:rsidR="00C31C19" w:rsidRPr="00C31C19" w:rsidRDefault="00C31C19" w:rsidP="00C31C19">
      <w:pPr>
        <w:rPr>
          <w:rFonts w:ascii="Times New Roman" w:hAnsi="Times New Roman" w:cs="Times New Roman"/>
          <w:sz w:val="24"/>
          <w:szCs w:val="24"/>
        </w:rPr>
      </w:pPr>
      <w:r w:rsidRPr="00C31C19">
        <w:rPr>
          <w:rFonts w:ascii="Times New Roman" w:hAnsi="Times New Roman" w:cs="Times New Roman"/>
          <w:b/>
          <w:sz w:val="24"/>
          <w:szCs w:val="24"/>
        </w:rPr>
        <w:lastRenderedPageBreak/>
        <w:t>В</w:t>
      </w:r>
      <w:r w:rsidRPr="00C31C19">
        <w:rPr>
          <w:rFonts w:ascii="Times New Roman" w:hAnsi="Times New Roman" w:cs="Times New Roman"/>
          <w:sz w:val="24"/>
          <w:szCs w:val="24"/>
        </w:rPr>
        <w:t xml:space="preserve">- выраженное отставание в речи, </w:t>
      </w:r>
      <w:r w:rsidRPr="00C31C19">
        <w:rPr>
          <w:rFonts w:ascii="Times New Roman" w:hAnsi="Times New Roman" w:cs="Times New Roman"/>
          <w:b/>
          <w:sz w:val="24"/>
          <w:szCs w:val="24"/>
        </w:rPr>
        <w:t>З</w:t>
      </w:r>
      <w:r w:rsidRPr="00C31C19">
        <w:rPr>
          <w:rFonts w:ascii="Times New Roman" w:hAnsi="Times New Roman" w:cs="Times New Roman"/>
          <w:sz w:val="24"/>
          <w:szCs w:val="24"/>
        </w:rPr>
        <w:t xml:space="preserve">- значительное отставание речи, </w:t>
      </w:r>
    </w:p>
    <w:p w:rsidR="00C31C19" w:rsidRPr="00C31C19" w:rsidRDefault="00C31C19" w:rsidP="00C31C19">
      <w:pPr>
        <w:rPr>
          <w:rFonts w:ascii="Times New Roman" w:hAnsi="Times New Roman" w:cs="Times New Roman"/>
          <w:sz w:val="24"/>
          <w:szCs w:val="24"/>
        </w:rPr>
      </w:pPr>
      <w:r w:rsidRPr="00C31C19">
        <w:rPr>
          <w:rFonts w:ascii="Times New Roman" w:hAnsi="Times New Roman" w:cs="Times New Roman"/>
          <w:b/>
          <w:sz w:val="24"/>
          <w:szCs w:val="24"/>
        </w:rPr>
        <w:t>Н</w:t>
      </w:r>
      <w:r w:rsidRPr="00C31C19">
        <w:rPr>
          <w:rFonts w:ascii="Times New Roman" w:hAnsi="Times New Roman" w:cs="Times New Roman"/>
          <w:sz w:val="24"/>
          <w:szCs w:val="24"/>
        </w:rPr>
        <w:t xml:space="preserve">- незначительное отставание речи, </w:t>
      </w:r>
      <w:r w:rsidRPr="00C31C19">
        <w:rPr>
          <w:rFonts w:ascii="Times New Roman" w:hAnsi="Times New Roman" w:cs="Times New Roman"/>
          <w:b/>
          <w:sz w:val="24"/>
          <w:szCs w:val="24"/>
        </w:rPr>
        <w:t>Р</w:t>
      </w:r>
      <w:r w:rsidRPr="00C31C19">
        <w:rPr>
          <w:rFonts w:ascii="Times New Roman" w:hAnsi="Times New Roman" w:cs="Times New Roman"/>
          <w:sz w:val="24"/>
          <w:szCs w:val="24"/>
        </w:rPr>
        <w:t>- речь в норме.</w:t>
      </w:r>
    </w:p>
    <w:p w:rsidR="00C31C19" w:rsidRPr="00C31C19" w:rsidRDefault="00C31C19" w:rsidP="00C31C19">
      <w:pPr>
        <w:jc w:val="both"/>
        <w:rPr>
          <w:rFonts w:ascii="Times New Roman" w:hAnsi="Times New Roman" w:cs="Times New Roman"/>
          <w:sz w:val="24"/>
          <w:szCs w:val="24"/>
        </w:rPr>
      </w:pPr>
      <w:r w:rsidRPr="00C31C19">
        <w:rPr>
          <w:rFonts w:ascii="Times New Roman" w:hAnsi="Times New Roman" w:cs="Times New Roman"/>
          <w:sz w:val="24"/>
          <w:szCs w:val="24"/>
        </w:rPr>
        <w:t xml:space="preserve">Проведя мониторинг логопедической работы группы коррекционно - развивающего воспитания и обучения можно сделать  следующие выводы:              </w:t>
      </w:r>
    </w:p>
    <w:p w:rsidR="00C31C19" w:rsidRPr="00144943" w:rsidRDefault="00C31C19" w:rsidP="00C31C19">
      <w:pPr>
        <w:jc w:val="both"/>
        <w:rPr>
          <w:rFonts w:ascii="Times New Roman" w:hAnsi="Times New Roman" w:cs="Times New Roman"/>
          <w:b/>
          <w:sz w:val="24"/>
          <w:szCs w:val="24"/>
        </w:rPr>
      </w:pPr>
      <w:r w:rsidRPr="00144943">
        <w:rPr>
          <w:rFonts w:ascii="Times New Roman" w:hAnsi="Times New Roman" w:cs="Times New Roman"/>
          <w:b/>
          <w:sz w:val="24"/>
          <w:szCs w:val="24"/>
        </w:rPr>
        <w:t>Начало учебного года</w:t>
      </w:r>
      <w:r w:rsidR="00144943">
        <w:rPr>
          <w:rFonts w:ascii="Times New Roman" w:hAnsi="Times New Roman" w:cs="Times New Roman"/>
          <w:b/>
          <w:sz w:val="24"/>
          <w:szCs w:val="24"/>
        </w:rPr>
        <w:t>:</w:t>
      </w:r>
      <w:r w:rsidRPr="00144943">
        <w:rPr>
          <w:rFonts w:ascii="Times New Roman" w:hAnsi="Times New Roman" w:cs="Times New Roman"/>
          <w:b/>
          <w:sz w:val="24"/>
          <w:szCs w:val="24"/>
        </w:rPr>
        <w:t xml:space="preserve">                               На конец учебного года</w:t>
      </w:r>
      <w:r w:rsidR="00144943">
        <w:rPr>
          <w:rFonts w:ascii="Times New Roman" w:hAnsi="Times New Roman" w:cs="Times New Roman"/>
          <w:b/>
          <w:sz w:val="24"/>
          <w:szCs w:val="24"/>
        </w:rPr>
        <w:t>:</w:t>
      </w:r>
    </w:p>
    <w:p w:rsidR="00C31C19" w:rsidRPr="00C31C19" w:rsidRDefault="00C31C19" w:rsidP="00C31C19">
      <w:pPr>
        <w:jc w:val="both"/>
        <w:rPr>
          <w:rFonts w:ascii="Times New Roman" w:hAnsi="Times New Roman" w:cs="Times New Roman"/>
          <w:sz w:val="24"/>
          <w:szCs w:val="24"/>
        </w:rPr>
      </w:pPr>
      <w:r w:rsidRPr="00C31C19">
        <w:rPr>
          <w:rFonts w:ascii="Times New Roman" w:hAnsi="Times New Roman" w:cs="Times New Roman"/>
          <w:sz w:val="24"/>
          <w:szCs w:val="24"/>
        </w:rPr>
        <w:t>Средний уровень- 1 человек                      Средний уровень- 6 человек     +5</w:t>
      </w:r>
    </w:p>
    <w:p w:rsidR="00C31C19" w:rsidRPr="00C31C19" w:rsidRDefault="00C31C19" w:rsidP="00C31C19">
      <w:pPr>
        <w:jc w:val="both"/>
        <w:rPr>
          <w:rFonts w:ascii="Times New Roman" w:hAnsi="Times New Roman" w:cs="Times New Roman"/>
          <w:sz w:val="24"/>
          <w:szCs w:val="24"/>
        </w:rPr>
      </w:pPr>
      <w:r w:rsidRPr="00C31C19">
        <w:rPr>
          <w:rFonts w:ascii="Times New Roman" w:hAnsi="Times New Roman" w:cs="Times New Roman"/>
          <w:sz w:val="24"/>
          <w:szCs w:val="24"/>
        </w:rPr>
        <w:t>Ниже среднего – 6 человек                       Ниже среднего-   5 человек        -1</w:t>
      </w:r>
    </w:p>
    <w:p w:rsidR="00C31C19" w:rsidRPr="00C31C19" w:rsidRDefault="00C31C19" w:rsidP="00C31C19">
      <w:pPr>
        <w:jc w:val="both"/>
        <w:rPr>
          <w:rFonts w:ascii="Times New Roman" w:hAnsi="Times New Roman" w:cs="Times New Roman"/>
          <w:sz w:val="24"/>
          <w:szCs w:val="24"/>
        </w:rPr>
      </w:pPr>
      <w:r w:rsidRPr="00C31C19">
        <w:rPr>
          <w:rFonts w:ascii="Times New Roman" w:hAnsi="Times New Roman" w:cs="Times New Roman"/>
          <w:sz w:val="24"/>
          <w:szCs w:val="24"/>
        </w:rPr>
        <w:t>Низкий уровень- 15 человек                       Низкий уровень- 11 человек      -4</w:t>
      </w:r>
    </w:p>
    <w:p w:rsidR="00C31C19" w:rsidRPr="00C31C19" w:rsidRDefault="00C31C19" w:rsidP="00C31C19">
      <w:pPr>
        <w:jc w:val="both"/>
        <w:rPr>
          <w:rFonts w:ascii="Times New Roman" w:hAnsi="Times New Roman" w:cs="Times New Roman"/>
          <w:sz w:val="24"/>
          <w:szCs w:val="24"/>
        </w:rPr>
      </w:pPr>
      <w:r w:rsidRPr="00C31C19">
        <w:rPr>
          <w:rFonts w:ascii="Times New Roman" w:hAnsi="Times New Roman" w:cs="Times New Roman"/>
          <w:b/>
          <w:sz w:val="24"/>
          <w:szCs w:val="24"/>
        </w:rPr>
        <w:t xml:space="preserve">Средний уровень – </w:t>
      </w:r>
      <w:r w:rsidRPr="00C31C19">
        <w:rPr>
          <w:rFonts w:ascii="Times New Roman" w:hAnsi="Times New Roman" w:cs="Times New Roman"/>
          <w:sz w:val="24"/>
          <w:szCs w:val="24"/>
        </w:rPr>
        <w:t>со значительным  улучшением звукопроизношения, сформированы или находятся в стадии развития фонематические процессы, словообразование, грамматический строй.</w:t>
      </w:r>
    </w:p>
    <w:p w:rsidR="00C31C19" w:rsidRPr="00C31C19" w:rsidRDefault="00C31C19" w:rsidP="00C31C19">
      <w:pPr>
        <w:jc w:val="both"/>
        <w:rPr>
          <w:rFonts w:ascii="Times New Roman" w:hAnsi="Times New Roman" w:cs="Times New Roman"/>
          <w:sz w:val="24"/>
          <w:szCs w:val="24"/>
        </w:rPr>
      </w:pPr>
      <w:r w:rsidRPr="00C31C19">
        <w:rPr>
          <w:rFonts w:ascii="Times New Roman" w:hAnsi="Times New Roman" w:cs="Times New Roman"/>
          <w:b/>
          <w:sz w:val="24"/>
          <w:szCs w:val="24"/>
        </w:rPr>
        <w:t>Ниже среднего –</w:t>
      </w:r>
      <w:r w:rsidRPr="00C31C19">
        <w:rPr>
          <w:rFonts w:ascii="Times New Roman" w:hAnsi="Times New Roman" w:cs="Times New Roman"/>
          <w:sz w:val="24"/>
          <w:szCs w:val="24"/>
        </w:rPr>
        <w:t xml:space="preserve"> с незначительным улучшением                 </w:t>
      </w:r>
    </w:p>
    <w:p w:rsidR="00C31C19" w:rsidRPr="00C31C19" w:rsidRDefault="00C31C19" w:rsidP="00C31C19">
      <w:pPr>
        <w:jc w:val="both"/>
        <w:rPr>
          <w:rFonts w:ascii="Times New Roman" w:hAnsi="Times New Roman" w:cs="Times New Roman"/>
          <w:sz w:val="24"/>
          <w:szCs w:val="24"/>
        </w:rPr>
      </w:pPr>
      <w:r w:rsidRPr="00C31C19">
        <w:rPr>
          <w:rFonts w:ascii="Times New Roman" w:hAnsi="Times New Roman" w:cs="Times New Roman"/>
          <w:b/>
          <w:sz w:val="24"/>
          <w:szCs w:val="24"/>
        </w:rPr>
        <w:t>Низкий уровень -</w:t>
      </w:r>
      <w:r w:rsidRPr="00C31C19">
        <w:rPr>
          <w:rFonts w:ascii="Times New Roman" w:hAnsi="Times New Roman" w:cs="Times New Roman"/>
          <w:sz w:val="24"/>
          <w:szCs w:val="24"/>
        </w:rPr>
        <w:t xml:space="preserve">  без улучшений</w:t>
      </w:r>
    </w:p>
    <w:p w:rsidR="00C31C19" w:rsidRPr="00C31C19" w:rsidRDefault="00C31C19" w:rsidP="00C31C19">
      <w:pPr>
        <w:jc w:val="both"/>
        <w:rPr>
          <w:rFonts w:ascii="Times New Roman" w:hAnsi="Times New Roman" w:cs="Times New Roman"/>
          <w:sz w:val="24"/>
          <w:szCs w:val="24"/>
        </w:rPr>
      </w:pPr>
      <w:r w:rsidRPr="00C31C19">
        <w:rPr>
          <w:rFonts w:ascii="Times New Roman" w:hAnsi="Times New Roman" w:cs="Times New Roman"/>
          <w:sz w:val="24"/>
          <w:szCs w:val="24"/>
        </w:rPr>
        <w:t xml:space="preserve"> Обучающиеся Александр, Вероника, Ксения сняты с логопедического сопровождения. Учащимся первого класса особое внимание уделял</w:t>
      </w:r>
      <w:r w:rsidR="00144943">
        <w:rPr>
          <w:rFonts w:ascii="Times New Roman" w:hAnsi="Times New Roman" w:cs="Times New Roman"/>
          <w:sz w:val="24"/>
          <w:szCs w:val="24"/>
        </w:rPr>
        <w:t>ось</w:t>
      </w:r>
      <w:r w:rsidRPr="00C31C19">
        <w:rPr>
          <w:rFonts w:ascii="Times New Roman" w:hAnsi="Times New Roman" w:cs="Times New Roman"/>
          <w:sz w:val="24"/>
          <w:szCs w:val="24"/>
        </w:rPr>
        <w:t xml:space="preserve"> формированию мелкой и общей моторики, правильному дыханию, развитию артикуляционного аппарата. Перед  работой  по развитию подвижности речевой мускулатуры проводила упражнения для мимических мышц лица.   Речевое развитие детей значительно отстает от возрастной нормы. Для ее развития  велось общение на  доступном для ребенка уровне: операции с отдельными словами( покажи, повтори, назови), с фразами, не объединенными смысловым контекстом (понимание вопросов, ответы на них в развернутой форме), с фразовым материалом, объединенным  смысловым контекстом на фоне эмоциональной и семантически значимой для ребенка ситуации ( попросить игрушку, выбрать вид занятий и т. д)   </w:t>
      </w:r>
    </w:p>
    <w:p w:rsidR="00C31C19" w:rsidRPr="00C31C19" w:rsidRDefault="00C31C19" w:rsidP="00C31C19">
      <w:pPr>
        <w:jc w:val="both"/>
        <w:rPr>
          <w:rFonts w:ascii="Times New Roman" w:hAnsi="Times New Roman" w:cs="Times New Roman"/>
          <w:sz w:val="24"/>
          <w:szCs w:val="24"/>
        </w:rPr>
      </w:pPr>
      <w:r w:rsidRPr="00C31C19">
        <w:rPr>
          <w:rFonts w:ascii="Times New Roman" w:hAnsi="Times New Roman" w:cs="Times New Roman"/>
          <w:b/>
          <w:sz w:val="24"/>
          <w:szCs w:val="24"/>
        </w:rPr>
        <w:t xml:space="preserve">  </w:t>
      </w:r>
      <w:r w:rsidRPr="00C31C19">
        <w:rPr>
          <w:rFonts w:ascii="Times New Roman" w:hAnsi="Times New Roman" w:cs="Times New Roman"/>
          <w:sz w:val="24"/>
          <w:szCs w:val="24"/>
        </w:rPr>
        <w:t>У детей с системным нарушением речи во 2- 4-х коррекционных классах речь страдает как функциональная система Чаще всего это дети с полиморфным нарушением звукопроизношения. У них нарушаются процессы формирования фонематического восприятия, фонематического анализа и синтеза, аграмматизмы при словообразовании и словоизменении, несформированность связной речи.</w:t>
      </w:r>
    </w:p>
    <w:p w:rsidR="00C31C19" w:rsidRPr="00C31C19" w:rsidRDefault="00C31C19" w:rsidP="00C31C19">
      <w:pPr>
        <w:jc w:val="both"/>
        <w:rPr>
          <w:rFonts w:ascii="Times New Roman" w:hAnsi="Times New Roman" w:cs="Times New Roman"/>
          <w:sz w:val="24"/>
          <w:szCs w:val="24"/>
        </w:rPr>
      </w:pPr>
      <w:r w:rsidRPr="00C31C19">
        <w:rPr>
          <w:rFonts w:ascii="Times New Roman" w:hAnsi="Times New Roman" w:cs="Times New Roman"/>
          <w:sz w:val="24"/>
          <w:szCs w:val="24"/>
        </w:rPr>
        <w:t xml:space="preserve"> Поэтому планировала занятия с такими детьми с учетом принципа от «простого к сложному»; поэтапного формирования умственного действия; опора на сохранные психические функции.</w:t>
      </w:r>
    </w:p>
    <w:p w:rsidR="00C31C19" w:rsidRPr="00C31C19" w:rsidRDefault="00C31C19" w:rsidP="00C31C19">
      <w:pPr>
        <w:jc w:val="both"/>
        <w:rPr>
          <w:rFonts w:ascii="Times New Roman" w:hAnsi="Times New Roman" w:cs="Times New Roman"/>
          <w:sz w:val="24"/>
          <w:szCs w:val="24"/>
        </w:rPr>
      </w:pPr>
      <w:r w:rsidRPr="00C31C19">
        <w:rPr>
          <w:rFonts w:ascii="Times New Roman" w:hAnsi="Times New Roman" w:cs="Times New Roman"/>
          <w:sz w:val="24"/>
          <w:szCs w:val="24"/>
        </w:rPr>
        <w:t xml:space="preserve"> Занятия носили комплексный характер, осуществлялась работа над развитием психических процессов, графомоторных навыков, развитию  пространственной ориентации, работа на лексическом, фонетическом, синтаксическом, морфологическом уровнях, работа над связной речью.</w:t>
      </w:r>
    </w:p>
    <w:p w:rsidR="00C31C19" w:rsidRPr="00C31C19" w:rsidRDefault="00C31C19" w:rsidP="00C31C19">
      <w:pPr>
        <w:jc w:val="both"/>
        <w:rPr>
          <w:rFonts w:ascii="Times New Roman" w:hAnsi="Times New Roman" w:cs="Times New Roman"/>
          <w:sz w:val="24"/>
          <w:szCs w:val="24"/>
        </w:rPr>
      </w:pPr>
      <w:r w:rsidRPr="00C31C19">
        <w:rPr>
          <w:rFonts w:ascii="Times New Roman" w:hAnsi="Times New Roman" w:cs="Times New Roman"/>
          <w:sz w:val="24"/>
          <w:szCs w:val="24"/>
        </w:rPr>
        <w:lastRenderedPageBreak/>
        <w:t xml:space="preserve">    Работа велась на уровне связного текста (нарушение структуры текста), неточный анализ и синтез, искажение структуры предложения.</w:t>
      </w:r>
    </w:p>
    <w:p w:rsidR="00C31C19" w:rsidRPr="00144943" w:rsidRDefault="00C31C19" w:rsidP="00C31C19">
      <w:pPr>
        <w:jc w:val="both"/>
        <w:rPr>
          <w:rFonts w:ascii="Times New Roman" w:hAnsi="Times New Roman" w:cs="Times New Roman"/>
          <w:b/>
          <w:sz w:val="24"/>
          <w:szCs w:val="24"/>
        </w:rPr>
      </w:pPr>
      <w:r w:rsidRPr="00144943">
        <w:rPr>
          <w:rFonts w:ascii="Times New Roman" w:hAnsi="Times New Roman" w:cs="Times New Roman"/>
          <w:b/>
          <w:sz w:val="24"/>
          <w:szCs w:val="24"/>
        </w:rPr>
        <w:t xml:space="preserve">5-7 классы: </w:t>
      </w:r>
    </w:p>
    <w:p w:rsidR="00C31C19" w:rsidRPr="00C31C19" w:rsidRDefault="00C31C19" w:rsidP="00C31C19">
      <w:pPr>
        <w:jc w:val="both"/>
        <w:rPr>
          <w:rFonts w:ascii="Times New Roman" w:hAnsi="Times New Roman" w:cs="Times New Roman"/>
          <w:sz w:val="24"/>
          <w:szCs w:val="24"/>
        </w:rPr>
      </w:pPr>
      <w:r w:rsidRPr="00C31C19">
        <w:rPr>
          <w:rFonts w:ascii="Times New Roman" w:hAnsi="Times New Roman" w:cs="Times New Roman"/>
          <w:sz w:val="24"/>
          <w:szCs w:val="24"/>
        </w:rPr>
        <w:t>Занятия направлены на получение учащимися знаний в области фонетики, лексики, морфологии, грамматики и синтаксиса. Работала по следующим направлениям:</w:t>
      </w:r>
    </w:p>
    <w:p w:rsidR="00C31C19" w:rsidRPr="00C31C19" w:rsidRDefault="00C31C19" w:rsidP="00C31C19">
      <w:pPr>
        <w:jc w:val="both"/>
        <w:rPr>
          <w:rFonts w:ascii="Times New Roman" w:hAnsi="Times New Roman" w:cs="Times New Roman"/>
          <w:sz w:val="24"/>
          <w:szCs w:val="24"/>
        </w:rPr>
      </w:pPr>
      <w:r w:rsidRPr="00C31C19">
        <w:rPr>
          <w:rFonts w:ascii="Times New Roman" w:hAnsi="Times New Roman" w:cs="Times New Roman"/>
          <w:sz w:val="24"/>
          <w:szCs w:val="24"/>
        </w:rPr>
        <w:t>- над словом;</w:t>
      </w:r>
    </w:p>
    <w:p w:rsidR="00C31C19" w:rsidRPr="00C31C19" w:rsidRDefault="00C31C19" w:rsidP="00C31C19">
      <w:pPr>
        <w:jc w:val="both"/>
        <w:rPr>
          <w:rFonts w:ascii="Times New Roman" w:hAnsi="Times New Roman" w:cs="Times New Roman"/>
          <w:sz w:val="24"/>
          <w:szCs w:val="24"/>
        </w:rPr>
      </w:pPr>
      <w:r w:rsidRPr="00C31C19">
        <w:rPr>
          <w:rFonts w:ascii="Times New Roman" w:hAnsi="Times New Roman" w:cs="Times New Roman"/>
          <w:sz w:val="24"/>
          <w:szCs w:val="24"/>
        </w:rPr>
        <w:t>-над словосочетанием;</w:t>
      </w:r>
    </w:p>
    <w:p w:rsidR="00C31C19" w:rsidRPr="00C31C19" w:rsidRDefault="00C31C19" w:rsidP="00C31C19">
      <w:pPr>
        <w:jc w:val="both"/>
        <w:rPr>
          <w:rFonts w:ascii="Times New Roman" w:hAnsi="Times New Roman" w:cs="Times New Roman"/>
          <w:sz w:val="24"/>
          <w:szCs w:val="24"/>
        </w:rPr>
      </w:pPr>
      <w:r w:rsidRPr="00C31C19">
        <w:rPr>
          <w:rFonts w:ascii="Times New Roman" w:hAnsi="Times New Roman" w:cs="Times New Roman"/>
          <w:sz w:val="24"/>
          <w:szCs w:val="24"/>
        </w:rPr>
        <w:t>-над предложением;</w:t>
      </w:r>
    </w:p>
    <w:p w:rsidR="00C31C19" w:rsidRPr="00C31C19" w:rsidRDefault="00C31C19" w:rsidP="00C31C19">
      <w:pPr>
        <w:jc w:val="both"/>
        <w:rPr>
          <w:rFonts w:ascii="Times New Roman" w:hAnsi="Times New Roman" w:cs="Times New Roman"/>
          <w:sz w:val="24"/>
          <w:szCs w:val="24"/>
        </w:rPr>
      </w:pPr>
      <w:r w:rsidRPr="00C31C19">
        <w:rPr>
          <w:rFonts w:ascii="Times New Roman" w:hAnsi="Times New Roman" w:cs="Times New Roman"/>
          <w:sz w:val="24"/>
          <w:szCs w:val="24"/>
        </w:rPr>
        <w:t xml:space="preserve">-над связной речью  (ситуативной и конкретной)  </w:t>
      </w:r>
    </w:p>
    <w:p w:rsidR="00C31C19" w:rsidRPr="00C31C19" w:rsidRDefault="00C31C19" w:rsidP="00C31C19">
      <w:pPr>
        <w:pStyle w:val="a5"/>
        <w:spacing w:before="0" w:after="0"/>
        <w:rPr>
          <w:rFonts w:ascii="Times New Roman" w:hAnsi="Times New Roman"/>
          <w:sz w:val="24"/>
          <w:szCs w:val="24"/>
        </w:rPr>
      </w:pPr>
      <w:r w:rsidRPr="00C31C19">
        <w:rPr>
          <w:rFonts w:ascii="Times New Roman" w:hAnsi="Times New Roman"/>
          <w:sz w:val="24"/>
          <w:szCs w:val="24"/>
        </w:rPr>
        <w:t xml:space="preserve"> Все дети, нуждающиеся в логопедической помощи, взяты на контроль.</w:t>
      </w:r>
    </w:p>
    <w:p w:rsidR="00C31C19" w:rsidRPr="00C31C19" w:rsidRDefault="00C31C19" w:rsidP="00C31C19">
      <w:pPr>
        <w:pStyle w:val="a5"/>
        <w:spacing w:before="0" w:after="0"/>
        <w:rPr>
          <w:rFonts w:ascii="Times New Roman" w:hAnsi="Times New Roman"/>
          <w:sz w:val="24"/>
          <w:szCs w:val="24"/>
        </w:rPr>
      </w:pPr>
      <w:r w:rsidRPr="00C31C19">
        <w:rPr>
          <w:rFonts w:ascii="Times New Roman" w:hAnsi="Times New Roman"/>
          <w:sz w:val="24"/>
          <w:szCs w:val="24"/>
        </w:rPr>
        <w:t xml:space="preserve">В соответствии с годовым планом </w:t>
      </w:r>
      <w:hyperlink r:id="rId9" w:tgtFrame="_blank" w:history="1">
        <w:r w:rsidRPr="00C31C19">
          <w:rPr>
            <w:rStyle w:val="af9"/>
            <w:rFonts w:ascii="Times New Roman" w:hAnsi="Times New Roman"/>
            <w:color w:val="000000" w:themeColor="text1"/>
            <w:sz w:val="24"/>
            <w:szCs w:val="24"/>
          </w:rPr>
          <w:t>работы</w:t>
        </w:r>
      </w:hyperlink>
      <w:r w:rsidRPr="00C31C19">
        <w:rPr>
          <w:rFonts w:ascii="Times New Roman" w:hAnsi="Times New Roman"/>
          <w:sz w:val="24"/>
          <w:szCs w:val="24"/>
        </w:rPr>
        <w:t xml:space="preserve"> с педагогами  школы проводились консультации по вопросам планирования работы по развитию речи детей с учётом возрастных особенностей школьников. За период с октября по май проведены индивидуальные консультации с родителями детей, посещающих логопедические занятия,  даны рекомендации и советы по всем вопросам. </w:t>
      </w:r>
    </w:p>
    <w:p w:rsidR="00C31C19" w:rsidRPr="00C31C19" w:rsidRDefault="00C31C19" w:rsidP="00C31C19">
      <w:pPr>
        <w:rPr>
          <w:rFonts w:ascii="Times New Roman" w:hAnsi="Times New Roman" w:cs="Times New Roman"/>
          <w:sz w:val="24"/>
          <w:szCs w:val="24"/>
        </w:rPr>
      </w:pPr>
      <w:r w:rsidRPr="00C31C19">
        <w:rPr>
          <w:rFonts w:ascii="Times New Roman" w:hAnsi="Times New Roman" w:cs="Times New Roman"/>
          <w:sz w:val="24"/>
          <w:szCs w:val="24"/>
        </w:rPr>
        <w:t>Общее количество обучающихся, взятых на сопровождение – 19 чел. (100%), все с заключением «Недоразвитие языковых и речевых средств».</w:t>
      </w:r>
    </w:p>
    <w:p w:rsidR="00C31C19" w:rsidRPr="00C31C19" w:rsidRDefault="00C31C19" w:rsidP="00C31C19">
      <w:pPr>
        <w:jc w:val="center"/>
        <w:rPr>
          <w:rFonts w:ascii="Times New Roman" w:hAnsi="Times New Roman" w:cs="Times New Roman"/>
          <w:b/>
          <w:sz w:val="24"/>
          <w:szCs w:val="24"/>
          <w:u w:val="single"/>
        </w:rPr>
      </w:pPr>
      <w:r w:rsidRPr="00C31C19">
        <w:rPr>
          <w:rFonts w:ascii="Times New Roman" w:hAnsi="Times New Roman" w:cs="Times New Roman"/>
          <w:b/>
          <w:sz w:val="24"/>
          <w:szCs w:val="24"/>
          <w:u w:val="single"/>
        </w:rPr>
        <w:t>Мониторинг логопедического сопровождения  9 класса,  детей тяжелой умственной отсталостью.</w:t>
      </w:r>
    </w:p>
    <w:p w:rsidR="00C31C19" w:rsidRPr="00C31C19" w:rsidRDefault="00C31C19" w:rsidP="00C31C19">
      <w:pPr>
        <w:rPr>
          <w:rFonts w:ascii="Times New Roman" w:hAnsi="Times New Roman" w:cs="Times New Roman"/>
          <w:sz w:val="24"/>
          <w:szCs w:val="24"/>
        </w:rPr>
      </w:pPr>
    </w:p>
    <w:p w:rsidR="00C31C19" w:rsidRPr="00C31C19" w:rsidRDefault="00C31C19" w:rsidP="00C31C19">
      <w:pPr>
        <w:rPr>
          <w:rFonts w:ascii="Times New Roman" w:hAnsi="Times New Roman" w:cs="Times New Roman"/>
          <w:sz w:val="24"/>
          <w:szCs w:val="24"/>
        </w:rPr>
      </w:pPr>
      <w:r w:rsidRPr="00C31C19">
        <w:rPr>
          <w:rFonts w:ascii="Times New Roman" w:hAnsi="Times New Roman" w:cs="Times New Roman"/>
          <w:sz w:val="24"/>
          <w:szCs w:val="24"/>
        </w:rPr>
        <w:t>С 11 учениками проводилась работа по коррекции письменной речи,</w:t>
      </w:r>
    </w:p>
    <w:p w:rsidR="00C31C19" w:rsidRPr="00C31C19" w:rsidRDefault="00C31C19" w:rsidP="00C31C19">
      <w:pPr>
        <w:rPr>
          <w:rFonts w:ascii="Times New Roman" w:hAnsi="Times New Roman" w:cs="Times New Roman"/>
          <w:sz w:val="24"/>
          <w:szCs w:val="24"/>
        </w:rPr>
      </w:pPr>
      <w:r w:rsidRPr="00C31C19">
        <w:rPr>
          <w:rFonts w:ascii="Times New Roman" w:hAnsi="Times New Roman" w:cs="Times New Roman"/>
          <w:sz w:val="24"/>
          <w:szCs w:val="24"/>
        </w:rPr>
        <w:t>Из них:</w:t>
      </w:r>
    </w:p>
    <w:p w:rsidR="00C31C19" w:rsidRPr="00C31C19" w:rsidRDefault="00C31C19" w:rsidP="00C31C19">
      <w:pPr>
        <w:rPr>
          <w:rFonts w:ascii="Times New Roman" w:hAnsi="Times New Roman" w:cs="Times New Roman"/>
          <w:sz w:val="24"/>
          <w:szCs w:val="24"/>
        </w:rPr>
      </w:pPr>
      <w:r w:rsidRPr="00C31C19">
        <w:rPr>
          <w:rFonts w:ascii="Times New Roman" w:hAnsi="Times New Roman" w:cs="Times New Roman"/>
          <w:sz w:val="24"/>
          <w:szCs w:val="24"/>
        </w:rPr>
        <w:t>10 чел. – коррекция дисграфии,</w:t>
      </w:r>
    </w:p>
    <w:p w:rsidR="00C31C19" w:rsidRPr="00C31C19" w:rsidRDefault="00C31C19" w:rsidP="00C31C19">
      <w:pPr>
        <w:rPr>
          <w:rFonts w:ascii="Times New Roman" w:hAnsi="Times New Roman" w:cs="Times New Roman"/>
          <w:sz w:val="24"/>
          <w:szCs w:val="24"/>
        </w:rPr>
      </w:pPr>
      <w:r w:rsidRPr="00C31C19">
        <w:rPr>
          <w:rFonts w:ascii="Times New Roman" w:hAnsi="Times New Roman" w:cs="Times New Roman"/>
          <w:sz w:val="24"/>
          <w:szCs w:val="24"/>
        </w:rPr>
        <w:t>1 чел.  – формирование навыка чтения.</w:t>
      </w:r>
    </w:p>
    <w:p w:rsidR="00C31C19" w:rsidRPr="00C31C19" w:rsidRDefault="00C31C19" w:rsidP="00C31C19">
      <w:pPr>
        <w:rPr>
          <w:rFonts w:ascii="Times New Roman" w:hAnsi="Times New Roman" w:cs="Times New Roman"/>
          <w:sz w:val="24"/>
          <w:szCs w:val="24"/>
        </w:rPr>
      </w:pPr>
    </w:p>
    <w:p w:rsidR="00C31C19" w:rsidRPr="00C31C19" w:rsidRDefault="00C31C19" w:rsidP="00C31C19">
      <w:pPr>
        <w:rPr>
          <w:rFonts w:ascii="Times New Roman" w:hAnsi="Times New Roman" w:cs="Times New Roman"/>
          <w:sz w:val="24"/>
          <w:szCs w:val="24"/>
        </w:rPr>
      </w:pPr>
      <w:r w:rsidRPr="00C31C19">
        <w:rPr>
          <w:rFonts w:ascii="Times New Roman" w:hAnsi="Times New Roman" w:cs="Times New Roman"/>
          <w:sz w:val="24"/>
          <w:szCs w:val="24"/>
        </w:rPr>
        <w:t>С 8 учениками были организованы занятия по коррекции устной речи.</w:t>
      </w:r>
    </w:p>
    <w:p w:rsidR="00C31C19" w:rsidRPr="00C31C19" w:rsidRDefault="00C31C19" w:rsidP="00C31C19">
      <w:pPr>
        <w:rPr>
          <w:rFonts w:ascii="Times New Roman" w:hAnsi="Times New Roman" w:cs="Times New Roman"/>
          <w:sz w:val="24"/>
          <w:szCs w:val="24"/>
        </w:rPr>
      </w:pPr>
      <w:r w:rsidRPr="00C31C19">
        <w:rPr>
          <w:rFonts w:ascii="Times New Roman" w:hAnsi="Times New Roman" w:cs="Times New Roman"/>
          <w:sz w:val="24"/>
          <w:szCs w:val="24"/>
        </w:rPr>
        <w:t>Из них:</w:t>
      </w:r>
    </w:p>
    <w:p w:rsidR="00C31C19" w:rsidRPr="00C31C19" w:rsidRDefault="00C31C19" w:rsidP="00C31C19">
      <w:pPr>
        <w:rPr>
          <w:rFonts w:ascii="Times New Roman" w:hAnsi="Times New Roman" w:cs="Times New Roman"/>
          <w:sz w:val="24"/>
          <w:szCs w:val="24"/>
        </w:rPr>
      </w:pPr>
      <w:r w:rsidRPr="00C31C19">
        <w:rPr>
          <w:rFonts w:ascii="Times New Roman" w:hAnsi="Times New Roman" w:cs="Times New Roman"/>
          <w:sz w:val="24"/>
          <w:szCs w:val="24"/>
        </w:rPr>
        <w:t>5 чел. – коррекция звукопроизношения,</w:t>
      </w:r>
    </w:p>
    <w:p w:rsidR="00C31C19" w:rsidRPr="00C31C19" w:rsidRDefault="00C31C19" w:rsidP="00C31C19">
      <w:pPr>
        <w:rPr>
          <w:rFonts w:ascii="Times New Roman" w:hAnsi="Times New Roman" w:cs="Times New Roman"/>
          <w:sz w:val="24"/>
          <w:szCs w:val="24"/>
        </w:rPr>
      </w:pPr>
      <w:r w:rsidRPr="00C31C19">
        <w:rPr>
          <w:rFonts w:ascii="Times New Roman" w:hAnsi="Times New Roman" w:cs="Times New Roman"/>
          <w:sz w:val="24"/>
          <w:szCs w:val="24"/>
        </w:rPr>
        <w:t>2 чел. – (дети с отсутствием речи) проводились занятия по вызыванию речевой активности,</w:t>
      </w:r>
    </w:p>
    <w:p w:rsidR="00C31C19" w:rsidRPr="00C31C19" w:rsidRDefault="00C31C19" w:rsidP="00C31C19">
      <w:pPr>
        <w:rPr>
          <w:rFonts w:ascii="Times New Roman" w:hAnsi="Times New Roman" w:cs="Times New Roman"/>
          <w:sz w:val="24"/>
          <w:szCs w:val="24"/>
        </w:rPr>
      </w:pPr>
      <w:r w:rsidRPr="00C31C19">
        <w:rPr>
          <w:rFonts w:ascii="Times New Roman" w:hAnsi="Times New Roman" w:cs="Times New Roman"/>
          <w:sz w:val="24"/>
          <w:szCs w:val="24"/>
        </w:rPr>
        <w:t xml:space="preserve"> 1 чел. – коррекция лексико-грамматического строя речи.</w:t>
      </w:r>
    </w:p>
    <w:p w:rsidR="00C31C19" w:rsidRPr="00C31C19" w:rsidRDefault="00C31C19" w:rsidP="00C31C19">
      <w:pPr>
        <w:rPr>
          <w:rFonts w:ascii="Times New Roman" w:hAnsi="Times New Roman" w:cs="Times New Roman"/>
          <w:sz w:val="24"/>
          <w:szCs w:val="24"/>
        </w:rPr>
      </w:pPr>
      <w:r w:rsidRPr="00C31C19">
        <w:rPr>
          <w:rFonts w:ascii="Times New Roman" w:hAnsi="Times New Roman" w:cs="Times New Roman"/>
          <w:sz w:val="24"/>
          <w:szCs w:val="24"/>
        </w:rPr>
        <w:t xml:space="preserve">Результативность коррекционной работы: </w:t>
      </w:r>
    </w:p>
    <w:p w:rsidR="00C31C19" w:rsidRPr="00C31C19" w:rsidRDefault="00C31C19" w:rsidP="009A419F">
      <w:pPr>
        <w:numPr>
          <w:ilvl w:val="0"/>
          <w:numId w:val="72"/>
        </w:numPr>
        <w:spacing w:after="0" w:line="240" w:lineRule="auto"/>
        <w:ind w:left="0"/>
        <w:rPr>
          <w:rFonts w:ascii="Times New Roman" w:hAnsi="Times New Roman" w:cs="Times New Roman"/>
          <w:sz w:val="24"/>
          <w:szCs w:val="24"/>
        </w:rPr>
      </w:pPr>
      <w:r w:rsidRPr="00C31C19">
        <w:rPr>
          <w:rFonts w:ascii="Times New Roman" w:hAnsi="Times New Roman" w:cs="Times New Roman"/>
          <w:sz w:val="24"/>
          <w:szCs w:val="24"/>
        </w:rPr>
        <w:t xml:space="preserve">У П. Д., Б.Е., С. Д., Г. Н. исправлен ламбдацизм, звук (л) поставлен и автоматизирован. </w:t>
      </w:r>
    </w:p>
    <w:p w:rsidR="00C31C19" w:rsidRPr="00C31C19" w:rsidRDefault="00C31C19" w:rsidP="009A419F">
      <w:pPr>
        <w:numPr>
          <w:ilvl w:val="0"/>
          <w:numId w:val="72"/>
        </w:numPr>
        <w:spacing w:after="0" w:line="240" w:lineRule="auto"/>
        <w:ind w:left="0"/>
        <w:rPr>
          <w:rFonts w:ascii="Times New Roman" w:hAnsi="Times New Roman" w:cs="Times New Roman"/>
          <w:sz w:val="24"/>
          <w:szCs w:val="24"/>
        </w:rPr>
      </w:pPr>
      <w:r w:rsidRPr="00C31C19">
        <w:rPr>
          <w:rFonts w:ascii="Times New Roman" w:hAnsi="Times New Roman" w:cs="Times New Roman"/>
          <w:sz w:val="24"/>
          <w:szCs w:val="24"/>
        </w:rPr>
        <w:lastRenderedPageBreak/>
        <w:t>У К. С. (тяжелое нарушение речи, дизартрия) поставлены звуки (м,б,в).</w:t>
      </w:r>
    </w:p>
    <w:p w:rsidR="00C31C19" w:rsidRPr="00C31C19" w:rsidRDefault="00C31C19" w:rsidP="009A419F">
      <w:pPr>
        <w:numPr>
          <w:ilvl w:val="0"/>
          <w:numId w:val="72"/>
        </w:numPr>
        <w:spacing w:after="0" w:line="240" w:lineRule="auto"/>
        <w:ind w:left="0"/>
        <w:rPr>
          <w:rFonts w:ascii="Times New Roman" w:hAnsi="Times New Roman" w:cs="Times New Roman"/>
          <w:sz w:val="24"/>
          <w:szCs w:val="24"/>
        </w:rPr>
      </w:pPr>
      <w:r w:rsidRPr="00C31C19">
        <w:rPr>
          <w:rFonts w:ascii="Times New Roman" w:hAnsi="Times New Roman" w:cs="Times New Roman"/>
          <w:sz w:val="24"/>
          <w:szCs w:val="24"/>
        </w:rPr>
        <w:t xml:space="preserve">З. В. (сенсо-моторная алалия) проводилась работа с карточками </w:t>
      </w:r>
      <w:r w:rsidRPr="00C31C19">
        <w:rPr>
          <w:rFonts w:ascii="Times New Roman" w:hAnsi="Times New Roman" w:cs="Times New Roman"/>
          <w:sz w:val="24"/>
          <w:szCs w:val="24"/>
          <w:lang w:val="en-US"/>
        </w:rPr>
        <w:t>peks</w:t>
      </w:r>
      <w:r w:rsidRPr="00C31C19">
        <w:rPr>
          <w:rFonts w:ascii="Times New Roman" w:hAnsi="Times New Roman" w:cs="Times New Roman"/>
          <w:sz w:val="24"/>
          <w:szCs w:val="24"/>
        </w:rPr>
        <w:t>, обогащение словарного запаса и сенсорных представлений.</w:t>
      </w:r>
    </w:p>
    <w:p w:rsidR="00C31C19" w:rsidRPr="00C31C19" w:rsidRDefault="00C31C19" w:rsidP="009A419F">
      <w:pPr>
        <w:numPr>
          <w:ilvl w:val="0"/>
          <w:numId w:val="72"/>
        </w:numPr>
        <w:spacing w:after="0" w:line="240" w:lineRule="auto"/>
        <w:ind w:left="0"/>
        <w:rPr>
          <w:rFonts w:ascii="Times New Roman" w:hAnsi="Times New Roman" w:cs="Times New Roman"/>
          <w:sz w:val="24"/>
          <w:szCs w:val="24"/>
        </w:rPr>
      </w:pPr>
      <w:r w:rsidRPr="00C31C19">
        <w:rPr>
          <w:rFonts w:ascii="Times New Roman" w:hAnsi="Times New Roman" w:cs="Times New Roman"/>
          <w:sz w:val="24"/>
          <w:szCs w:val="24"/>
        </w:rPr>
        <w:t>Ч. Д. (алалия) установили контакт с ребенком, добились выполнения подражательных движений, повторения простых звукоподражаний.</w:t>
      </w:r>
    </w:p>
    <w:p w:rsidR="00C31C19" w:rsidRPr="00C31C19" w:rsidRDefault="00C31C19" w:rsidP="009A419F">
      <w:pPr>
        <w:numPr>
          <w:ilvl w:val="0"/>
          <w:numId w:val="72"/>
        </w:numPr>
        <w:spacing w:after="0" w:line="240" w:lineRule="auto"/>
        <w:ind w:left="0"/>
        <w:rPr>
          <w:rFonts w:ascii="Times New Roman" w:hAnsi="Times New Roman" w:cs="Times New Roman"/>
          <w:sz w:val="24"/>
          <w:szCs w:val="24"/>
        </w:rPr>
      </w:pPr>
      <w:r w:rsidRPr="00C31C19">
        <w:rPr>
          <w:rFonts w:ascii="Times New Roman" w:hAnsi="Times New Roman" w:cs="Times New Roman"/>
          <w:sz w:val="24"/>
          <w:szCs w:val="24"/>
        </w:rPr>
        <w:t>С В Е. отработаны смешиваемые звуки (а-о, б-д, ш-щ).</w:t>
      </w:r>
    </w:p>
    <w:p w:rsidR="00C31C19" w:rsidRPr="00C31C19" w:rsidRDefault="00C31C19" w:rsidP="009A419F">
      <w:pPr>
        <w:numPr>
          <w:ilvl w:val="0"/>
          <w:numId w:val="72"/>
        </w:numPr>
        <w:spacing w:after="0" w:line="240" w:lineRule="auto"/>
        <w:ind w:left="0"/>
        <w:rPr>
          <w:rFonts w:ascii="Times New Roman" w:hAnsi="Times New Roman" w:cs="Times New Roman"/>
          <w:sz w:val="24"/>
          <w:szCs w:val="24"/>
        </w:rPr>
      </w:pPr>
      <w:r w:rsidRPr="00C31C19">
        <w:rPr>
          <w:rFonts w:ascii="Times New Roman" w:hAnsi="Times New Roman" w:cs="Times New Roman"/>
          <w:sz w:val="24"/>
          <w:szCs w:val="24"/>
        </w:rPr>
        <w:t>С 9 учениками выпускного класса отработаны смешиваемые звуки, работа завершена.</w:t>
      </w:r>
    </w:p>
    <w:p w:rsidR="00C31C19" w:rsidRPr="00C31C19" w:rsidRDefault="00C31C19" w:rsidP="00C31C19">
      <w:pPr>
        <w:rPr>
          <w:rFonts w:ascii="Times New Roman" w:hAnsi="Times New Roman" w:cs="Times New Roman"/>
          <w:sz w:val="24"/>
          <w:szCs w:val="24"/>
        </w:rPr>
      </w:pPr>
      <w:r w:rsidRPr="00C31C19">
        <w:rPr>
          <w:rFonts w:ascii="Times New Roman" w:hAnsi="Times New Roman" w:cs="Times New Roman"/>
          <w:sz w:val="24"/>
          <w:szCs w:val="24"/>
        </w:rPr>
        <w:t>Таким образом, у 12 чел. - коррекционная логопедическая работа по обозначенным направлениям завершена, у 6 чел - заметны улучшения, однако следует продолжить логопедические занятия.</w:t>
      </w:r>
    </w:p>
    <w:p w:rsidR="00C31C19" w:rsidRPr="00C31C19" w:rsidRDefault="00C31C19" w:rsidP="00C31C19">
      <w:pPr>
        <w:rPr>
          <w:rFonts w:ascii="Times New Roman" w:hAnsi="Times New Roman" w:cs="Times New Roman"/>
          <w:sz w:val="24"/>
          <w:szCs w:val="24"/>
        </w:rPr>
      </w:pPr>
      <w:r w:rsidRPr="00C31C19">
        <w:rPr>
          <w:rFonts w:ascii="Times New Roman" w:hAnsi="Times New Roman" w:cs="Times New Roman"/>
          <w:sz w:val="24"/>
          <w:szCs w:val="24"/>
        </w:rPr>
        <w:t xml:space="preserve">В данный период учитель-логопед проводил работу с родителями учащихся: </w:t>
      </w:r>
    </w:p>
    <w:p w:rsidR="00C31C19" w:rsidRPr="00C31C19" w:rsidRDefault="00C31C19" w:rsidP="00C31C19">
      <w:pPr>
        <w:rPr>
          <w:rFonts w:ascii="Times New Roman" w:hAnsi="Times New Roman" w:cs="Times New Roman"/>
          <w:sz w:val="24"/>
          <w:szCs w:val="24"/>
        </w:rPr>
      </w:pPr>
      <w:r w:rsidRPr="00C31C19">
        <w:rPr>
          <w:rFonts w:ascii="Times New Roman" w:hAnsi="Times New Roman" w:cs="Times New Roman"/>
          <w:sz w:val="24"/>
          <w:szCs w:val="24"/>
        </w:rPr>
        <w:t xml:space="preserve">- обучал родителей приемам работы с детьми, </w:t>
      </w:r>
    </w:p>
    <w:p w:rsidR="00C31C19" w:rsidRPr="00C31C19" w:rsidRDefault="00C31C19" w:rsidP="00C31C19">
      <w:pPr>
        <w:rPr>
          <w:rFonts w:ascii="Times New Roman" w:hAnsi="Times New Roman" w:cs="Times New Roman"/>
          <w:sz w:val="24"/>
          <w:szCs w:val="24"/>
        </w:rPr>
      </w:pPr>
      <w:r w:rsidRPr="00C31C19">
        <w:rPr>
          <w:rFonts w:ascii="Times New Roman" w:hAnsi="Times New Roman" w:cs="Times New Roman"/>
          <w:sz w:val="24"/>
          <w:szCs w:val="24"/>
        </w:rPr>
        <w:t xml:space="preserve">- консультировал родителей по темам «Роль артикуляционной гимнастики в коррекции звукопроизношения», «Приемы и методы нормализации мышечного тонуса при дизартрии», «Дисграфия. Особенности нарушения письма.». </w:t>
      </w:r>
    </w:p>
    <w:p w:rsidR="00C31C19" w:rsidRPr="00144943" w:rsidRDefault="00C31C19" w:rsidP="00C31C19">
      <w:pPr>
        <w:jc w:val="center"/>
        <w:rPr>
          <w:rFonts w:ascii="Times New Roman" w:hAnsi="Times New Roman" w:cs="Times New Roman"/>
          <w:b/>
          <w:sz w:val="24"/>
          <w:szCs w:val="24"/>
        </w:rPr>
      </w:pPr>
      <w:r w:rsidRPr="00144943">
        <w:rPr>
          <w:rFonts w:ascii="Times New Roman" w:hAnsi="Times New Roman" w:cs="Times New Roman"/>
          <w:b/>
          <w:sz w:val="24"/>
          <w:szCs w:val="24"/>
        </w:rPr>
        <w:t>Структура речевого дефекта детей-логопатов.</w:t>
      </w:r>
    </w:p>
    <w:p w:rsidR="00C31C19" w:rsidRPr="00C31C19" w:rsidRDefault="00C31C19" w:rsidP="00144943">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
        <w:gridCol w:w="5076"/>
        <w:gridCol w:w="1086"/>
        <w:gridCol w:w="871"/>
        <w:gridCol w:w="1045"/>
        <w:gridCol w:w="1027"/>
      </w:tblGrid>
      <w:tr w:rsidR="00C31C19" w:rsidRPr="00C31C19" w:rsidTr="00337022">
        <w:tc>
          <w:tcPr>
            <w:tcW w:w="468" w:type="dxa"/>
            <w:vMerge w:val="restart"/>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w:t>
            </w:r>
          </w:p>
          <w:p w:rsidR="00C31C19" w:rsidRPr="00C31C19" w:rsidRDefault="00C31C19" w:rsidP="00337022">
            <w:pPr>
              <w:rPr>
                <w:rFonts w:ascii="Times New Roman" w:hAnsi="Times New Roman" w:cs="Times New Roman"/>
                <w:sz w:val="24"/>
                <w:szCs w:val="24"/>
              </w:rPr>
            </w:pPr>
          </w:p>
        </w:tc>
        <w:tc>
          <w:tcPr>
            <w:tcW w:w="5355" w:type="dxa"/>
            <w:vMerge w:val="restart"/>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Направления коррекционной работы</w:t>
            </w:r>
          </w:p>
          <w:p w:rsidR="00C31C19" w:rsidRPr="00C31C19" w:rsidRDefault="00C31C19" w:rsidP="00337022">
            <w:pPr>
              <w:rPr>
                <w:rFonts w:ascii="Times New Roman" w:hAnsi="Times New Roman" w:cs="Times New Roman"/>
                <w:sz w:val="24"/>
                <w:szCs w:val="24"/>
              </w:rPr>
            </w:pPr>
          </w:p>
        </w:tc>
        <w:tc>
          <w:tcPr>
            <w:tcW w:w="2025" w:type="dxa"/>
            <w:gridSpan w:val="2"/>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февраль</w:t>
            </w:r>
          </w:p>
        </w:tc>
        <w:tc>
          <w:tcPr>
            <w:tcW w:w="2164" w:type="dxa"/>
            <w:gridSpan w:val="2"/>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май</w:t>
            </w:r>
          </w:p>
        </w:tc>
      </w:tr>
      <w:tr w:rsidR="00C31C19" w:rsidRPr="00C31C19" w:rsidTr="00337022">
        <w:tc>
          <w:tcPr>
            <w:tcW w:w="468" w:type="dxa"/>
            <w:vMerge/>
          </w:tcPr>
          <w:p w:rsidR="00C31C19" w:rsidRPr="00C31C19" w:rsidRDefault="00C31C19" w:rsidP="00337022">
            <w:pPr>
              <w:rPr>
                <w:rFonts w:ascii="Times New Roman" w:hAnsi="Times New Roman" w:cs="Times New Roman"/>
                <w:sz w:val="24"/>
                <w:szCs w:val="24"/>
              </w:rPr>
            </w:pPr>
          </w:p>
        </w:tc>
        <w:tc>
          <w:tcPr>
            <w:tcW w:w="5355" w:type="dxa"/>
            <w:vMerge/>
          </w:tcPr>
          <w:p w:rsidR="00C31C19" w:rsidRPr="00C31C19" w:rsidRDefault="00C31C19" w:rsidP="00337022">
            <w:pPr>
              <w:rPr>
                <w:rFonts w:ascii="Times New Roman" w:hAnsi="Times New Roman" w:cs="Times New Roman"/>
                <w:sz w:val="24"/>
                <w:szCs w:val="24"/>
              </w:rPr>
            </w:pPr>
          </w:p>
        </w:tc>
        <w:tc>
          <w:tcPr>
            <w:tcW w:w="1125"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Кол-во</w:t>
            </w:r>
          </w:p>
        </w:tc>
        <w:tc>
          <w:tcPr>
            <w:tcW w:w="900"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w:t>
            </w:r>
          </w:p>
        </w:tc>
        <w:tc>
          <w:tcPr>
            <w:tcW w:w="1080"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Кол-во</w:t>
            </w:r>
          </w:p>
        </w:tc>
        <w:tc>
          <w:tcPr>
            <w:tcW w:w="1084"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w:t>
            </w:r>
          </w:p>
        </w:tc>
      </w:tr>
      <w:tr w:rsidR="00C31C19" w:rsidRPr="00C31C19" w:rsidTr="00337022">
        <w:tc>
          <w:tcPr>
            <w:tcW w:w="468"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1</w:t>
            </w:r>
          </w:p>
        </w:tc>
        <w:tc>
          <w:tcPr>
            <w:tcW w:w="5355"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 xml:space="preserve">Всего учащихся </w:t>
            </w:r>
          </w:p>
        </w:tc>
        <w:tc>
          <w:tcPr>
            <w:tcW w:w="1125"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19</w:t>
            </w:r>
          </w:p>
        </w:tc>
        <w:tc>
          <w:tcPr>
            <w:tcW w:w="900"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100</w:t>
            </w:r>
          </w:p>
        </w:tc>
        <w:tc>
          <w:tcPr>
            <w:tcW w:w="1080"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10</w:t>
            </w:r>
          </w:p>
        </w:tc>
        <w:tc>
          <w:tcPr>
            <w:tcW w:w="1084"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53</w:t>
            </w:r>
          </w:p>
        </w:tc>
      </w:tr>
      <w:tr w:rsidR="00C31C19" w:rsidRPr="00C31C19" w:rsidTr="00337022">
        <w:tc>
          <w:tcPr>
            <w:tcW w:w="468"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2</w:t>
            </w:r>
          </w:p>
        </w:tc>
        <w:tc>
          <w:tcPr>
            <w:tcW w:w="5355"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Нарушение звукопроизношения</w:t>
            </w:r>
          </w:p>
        </w:tc>
        <w:tc>
          <w:tcPr>
            <w:tcW w:w="1125"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5</w:t>
            </w:r>
          </w:p>
        </w:tc>
        <w:tc>
          <w:tcPr>
            <w:tcW w:w="900"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26</w:t>
            </w:r>
          </w:p>
        </w:tc>
        <w:tc>
          <w:tcPr>
            <w:tcW w:w="1080"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2</w:t>
            </w:r>
          </w:p>
        </w:tc>
        <w:tc>
          <w:tcPr>
            <w:tcW w:w="1084"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11</w:t>
            </w:r>
          </w:p>
        </w:tc>
      </w:tr>
      <w:tr w:rsidR="00C31C19" w:rsidRPr="00C31C19" w:rsidTr="00337022">
        <w:tc>
          <w:tcPr>
            <w:tcW w:w="468"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3</w:t>
            </w:r>
          </w:p>
        </w:tc>
        <w:tc>
          <w:tcPr>
            <w:tcW w:w="5355"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Нарушение чтения</w:t>
            </w:r>
          </w:p>
        </w:tc>
        <w:tc>
          <w:tcPr>
            <w:tcW w:w="1125"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1</w:t>
            </w:r>
          </w:p>
        </w:tc>
        <w:tc>
          <w:tcPr>
            <w:tcW w:w="900"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5</w:t>
            </w:r>
          </w:p>
        </w:tc>
        <w:tc>
          <w:tcPr>
            <w:tcW w:w="1080"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1</w:t>
            </w:r>
          </w:p>
        </w:tc>
        <w:tc>
          <w:tcPr>
            <w:tcW w:w="1084"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5</w:t>
            </w:r>
          </w:p>
        </w:tc>
      </w:tr>
      <w:tr w:rsidR="00C31C19" w:rsidRPr="00C31C19" w:rsidTr="00337022">
        <w:tc>
          <w:tcPr>
            <w:tcW w:w="468"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4</w:t>
            </w:r>
          </w:p>
        </w:tc>
        <w:tc>
          <w:tcPr>
            <w:tcW w:w="5355"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Нарушение связной речи, коммуникативных навыков</w:t>
            </w:r>
          </w:p>
        </w:tc>
        <w:tc>
          <w:tcPr>
            <w:tcW w:w="1125"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3</w:t>
            </w:r>
          </w:p>
        </w:tc>
        <w:tc>
          <w:tcPr>
            <w:tcW w:w="900"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16</w:t>
            </w:r>
          </w:p>
        </w:tc>
        <w:tc>
          <w:tcPr>
            <w:tcW w:w="1080"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3</w:t>
            </w:r>
          </w:p>
        </w:tc>
        <w:tc>
          <w:tcPr>
            <w:tcW w:w="1084"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16</w:t>
            </w:r>
          </w:p>
        </w:tc>
      </w:tr>
      <w:tr w:rsidR="00C31C19" w:rsidRPr="00C31C19" w:rsidTr="00337022">
        <w:tc>
          <w:tcPr>
            <w:tcW w:w="468"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5</w:t>
            </w:r>
          </w:p>
        </w:tc>
        <w:tc>
          <w:tcPr>
            <w:tcW w:w="5355"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Нарушения письма</w:t>
            </w:r>
          </w:p>
        </w:tc>
        <w:tc>
          <w:tcPr>
            <w:tcW w:w="1125"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10</w:t>
            </w:r>
          </w:p>
        </w:tc>
        <w:tc>
          <w:tcPr>
            <w:tcW w:w="900"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53</w:t>
            </w:r>
          </w:p>
        </w:tc>
        <w:tc>
          <w:tcPr>
            <w:tcW w:w="1080"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1</w:t>
            </w:r>
          </w:p>
        </w:tc>
        <w:tc>
          <w:tcPr>
            <w:tcW w:w="1084"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5</w:t>
            </w:r>
          </w:p>
        </w:tc>
      </w:tr>
    </w:tbl>
    <w:p w:rsidR="00C31C19" w:rsidRPr="00144943" w:rsidRDefault="00C31C19" w:rsidP="00144943">
      <w:pPr>
        <w:jc w:val="center"/>
        <w:rPr>
          <w:rFonts w:ascii="Times New Roman" w:hAnsi="Times New Roman" w:cs="Times New Roman"/>
          <w:b/>
          <w:sz w:val="24"/>
          <w:szCs w:val="24"/>
        </w:rPr>
      </w:pPr>
      <w:r w:rsidRPr="00144943">
        <w:rPr>
          <w:rFonts w:ascii="Times New Roman" w:hAnsi="Times New Roman" w:cs="Times New Roman"/>
          <w:b/>
          <w:sz w:val="24"/>
          <w:szCs w:val="24"/>
        </w:rPr>
        <w:t>Динамика развития речи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4"/>
        <w:gridCol w:w="816"/>
        <w:gridCol w:w="3038"/>
        <w:gridCol w:w="1080"/>
        <w:gridCol w:w="900"/>
        <w:gridCol w:w="1080"/>
        <w:gridCol w:w="540"/>
        <w:gridCol w:w="1080"/>
        <w:gridCol w:w="544"/>
      </w:tblGrid>
      <w:tr w:rsidR="00C31C19" w:rsidRPr="00C31C19" w:rsidTr="00337022">
        <w:tc>
          <w:tcPr>
            <w:tcW w:w="934" w:type="dxa"/>
            <w:vMerge w:val="restart"/>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Кол-во уч-ся</w:t>
            </w:r>
          </w:p>
        </w:tc>
        <w:tc>
          <w:tcPr>
            <w:tcW w:w="816" w:type="dxa"/>
            <w:vMerge w:val="restart"/>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w:t>
            </w:r>
          </w:p>
        </w:tc>
        <w:tc>
          <w:tcPr>
            <w:tcW w:w="3038" w:type="dxa"/>
            <w:vMerge w:val="restart"/>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Основные показатели</w:t>
            </w:r>
          </w:p>
        </w:tc>
        <w:tc>
          <w:tcPr>
            <w:tcW w:w="1980" w:type="dxa"/>
            <w:gridSpan w:val="2"/>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 xml:space="preserve">Положительная </w:t>
            </w:r>
          </w:p>
        </w:tc>
        <w:tc>
          <w:tcPr>
            <w:tcW w:w="1620" w:type="dxa"/>
            <w:gridSpan w:val="2"/>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Слабо +</w:t>
            </w:r>
          </w:p>
        </w:tc>
        <w:tc>
          <w:tcPr>
            <w:tcW w:w="1624" w:type="dxa"/>
            <w:gridSpan w:val="2"/>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Без динамики</w:t>
            </w:r>
          </w:p>
        </w:tc>
      </w:tr>
      <w:tr w:rsidR="00C31C19" w:rsidRPr="00C31C19" w:rsidTr="00337022">
        <w:tc>
          <w:tcPr>
            <w:tcW w:w="934" w:type="dxa"/>
            <w:vMerge/>
          </w:tcPr>
          <w:p w:rsidR="00C31C19" w:rsidRPr="00C31C19" w:rsidRDefault="00C31C19" w:rsidP="00337022">
            <w:pPr>
              <w:rPr>
                <w:rFonts w:ascii="Times New Roman" w:hAnsi="Times New Roman" w:cs="Times New Roman"/>
                <w:sz w:val="24"/>
                <w:szCs w:val="24"/>
              </w:rPr>
            </w:pPr>
          </w:p>
        </w:tc>
        <w:tc>
          <w:tcPr>
            <w:tcW w:w="816" w:type="dxa"/>
            <w:vMerge/>
          </w:tcPr>
          <w:p w:rsidR="00C31C19" w:rsidRPr="00C31C19" w:rsidRDefault="00C31C19" w:rsidP="00337022">
            <w:pPr>
              <w:rPr>
                <w:rFonts w:ascii="Times New Roman" w:hAnsi="Times New Roman" w:cs="Times New Roman"/>
                <w:sz w:val="24"/>
                <w:szCs w:val="24"/>
              </w:rPr>
            </w:pPr>
          </w:p>
        </w:tc>
        <w:tc>
          <w:tcPr>
            <w:tcW w:w="3038" w:type="dxa"/>
            <w:vMerge/>
          </w:tcPr>
          <w:p w:rsidR="00C31C19" w:rsidRPr="00C31C19" w:rsidRDefault="00C31C19" w:rsidP="00337022">
            <w:pPr>
              <w:rPr>
                <w:rFonts w:ascii="Times New Roman" w:hAnsi="Times New Roman" w:cs="Times New Roman"/>
                <w:sz w:val="24"/>
                <w:szCs w:val="24"/>
              </w:rPr>
            </w:pPr>
          </w:p>
        </w:tc>
        <w:tc>
          <w:tcPr>
            <w:tcW w:w="1080"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Кол-во</w:t>
            </w:r>
          </w:p>
        </w:tc>
        <w:tc>
          <w:tcPr>
            <w:tcW w:w="900"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w:t>
            </w:r>
          </w:p>
        </w:tc>
        <w:tc>
          <w:tcPr>
            <w:tcW w:w="1080"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Кол-во</w:t>
            </w:r>
          </w:p>
        </w:tc>
        <w:tc>
          <w:tcPr>
            <w:tcW w:w="540"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w:t>
            </w:r>
          </w:p>
        </w:tc>
        <w:tc>
          <w:tcPr>
            <w:tcW w:w="1080"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Кол-во</w:t>
            </w:r>
          </w:p>
        </w:tc>
        <w:tc>
          <w:tcPr>
            <w:tcW w:w="544"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w:t>
            </w:r>
          </w:p>
        </w:tc>
      </w:tr>
      <w:tr w:rsidR="00C31C19" w:rsidRPr="00C31C19" w:rsidTr="00337022">
        <w:tc>
          <w:tcPr>
            <w:tcW w:w="934" w:type="dxa"/>
            <w:vMerge w:val="restart"/>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19</w:t>
            </w:r>
          </w:p>
        </w:tc>
        <w:tc>
          <w:tcPr>
            <w:tcW w:w="816"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26</w:t>
            </w:r>
          </w:p>
        </w:tc>
        <w:tc>
          <w:tcPr>
            <w:tcW w:w="3038"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 xml:space="preserve">Звукопроизношение </w:t>
            </w:r>
          </w:p>
        </w:tc>
        <w:tc>
          <w:tcPr>
            <w:tcW w:w="1080"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5</w:t>
            </w:r>
          </w:p>
        </w:tc>
        <w:tc>
          <w:tcPr>
            <w:tcW w:w="900"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26</w:t>
            </w:r>
          </w:p>
        </w:tc>
        <w:tc>
          <w:tcPr>
            <w:tcW w:w="1080"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w:t>
            </w:r>
          </w:p>
        </w:tc>
        <w:tc>
          <w:tcPr>
            <w:tcW w:w="540"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w:t>
            </w:r>
          </w:p>
        </w:tc>
        <w:tc>
          <w:tcPr>
            <w:tcW w:w="1080"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w:t>
            </w:r>
          </w:p>
        </w:tc>
        <w:tc>
          <w:tcPr>
            <w:tcW w:w="544"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w:t>
            </w:r>
          </w:p>
        </w:tc>
      </w:tr>
      <w:tr w:rsidR="00C31C19" w:rsidRPr="00C31C19" w:rsidTr="00337022">
        <w:tc>
          <w:tcPr>
            <w:tcW w:w="934" w:type="dxa"/>
            <w:vMerge/>
          </w:tcPr>
          <w:p w:rsidR="00C31C19" w:rsidRPr="00C31C19" w:rsidRDefault="00C31C19" w:rsidP="00337022">
            <w:pPr>
              <w:rPr>
                <w:rFonts w:ascii="Times New Roman" w:hAnsi="Times New Roman" w:cs="Times New Roman"/>
                <w:sz w:val="24"/>
                <w:szCs w:val="24"/>
              </w:rPr>
            </w:pPr>
          </w:p>
        </w:tc>
        <w:tc>
          <w:tcPr>
            <w:tcW w:w="816"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16</w:t>
            </w:r>
          </w:p>
        </w:tc>
        <w:tc>
          <w:tcPr>
            <w:tcW w:w="3038"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Устная речь и коммуникативные навыки</w:t>
            </w:r>
          </w:p>
        </w:tc>
        <w:tc>
          <w:tcPr>
            <w:tcW w:w="1080"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w:t>
            </w:r>
          </w:p>
        </w:tc>
        <w:tc>
          <w:tcPr>
            <w:tcW w:w="900"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w:t>
            </w:r>
          </w:p>
        </w:tc>
        <w:tc>
          <w:tcPr>
            <w:tcW w:w="1080"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2</w:t>
            </w:r>
          </w:p>
        </w:tc>
        <w:tc>
          <w:tcPr>
            <w:tcW w:w="540"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11</w:t>
            </w:r>
          </w:p>
        </w:tc>
        <w:tc>
          <w:tcPr>
            <w:tcW w:w="1080"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1</w:t>
            </w:r>
          </w:p>
        </w:tc>
        <w:tc>
          <w:tcPr>
            <w:tcW w:w="544"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5</w:t>
            </w:r>
          </w:p>
        </w:tc>
      </w:tr>
      <w:tr w:rsidR="00C31C19" w:rsidRPr="00C31C19" w:rsidTr="00337022">
        <w:tc>
          <w:tcPr>
            <w:tcW w:w="934" w:type="dxa"/>
            <w:vMerge/>
          </w:tcPr>
          <w:p w:rsidR="00C31C19" w:rsidRPr="00C31C19" w:rsidRDefault="00C31C19" w:rsidP="00337022">
            <w:pPr>
              <w:rPr>
                <w:rFonts w:ascii="Times New Roman" w:hAnsi="Times New Roman" w:cs="Times New Roman"/>
                <w:sz w:val="24"/>
                <w:szCs w:val="24"/>
              </w:rPr>
            </w:pPr>
          </w:p>
        </w:tc>
        <w:tc>
          <w:tcPr>
            <w:tcW w:w="816"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58</w:t>
            </w:r>
          </w:p>
        </w:tc>
        <w:tc>
          <w:tcPr>
            <w:tcW w:w="3038"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Письменная речь</w:t>
            </w:r>
          </w:p>
        </w:tc>
        <w:tc>
          <w:tcPr>
            <w:tcW w:w="1080"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6</w:t>
            </w:r>
          </w:p>
        </w:tc>
        <w:tc>
          <w:tcPr>
            <w:tcW w:w="900"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32</w:t>
            </w:r>
          </w:p>
        </w:tc>
        <w:tc>
          <w:tcPr>
            <w:tcW w:w="1080"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5</w:t>
            </w:r>
          </w:p>
        </w:tc>
        <w:tc>
          <w:tcPr>
            <w:tcW w:w="540"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26</w:t>
            </w:r>
          </w:p>
        </w:tc>
        <w:tc>
          <w:tcPr>
            <w:tcW w:w="1080"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w:t>
            </w:r>
          </w:p>
        </w:tc>
        <w:tc>
          <w:tcPr>
            <w:tcW w:w="544" w:type="dxa"/>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w:t>
            </w:r>
          </w:p>
        </w:tc>
      </w:tr>
    </w:tbl>
    <w:p w:rsidR="00C31C19" w:rsidRPr="00144943" w:rsidRDefault="00C31C19" w:rsidP="00144943">
      <w:pPr>
        <w:pStyle w:val="aa"/>
        <w:rPr>
          <w:rFonts w:ascii="Times New Roman" w:hAnsi="Times New Roman"/>
        </w:rPr>
      </w:pPr>
      <w:r w:rsidRPr="00144943">
        <w:rPr>
          <w:rFonts w:ascii="Times New Roman" w:hAnsi="Times New Roman"/>
        </w:rPr>
        <w:lastRenderedPageBreak/>
        <w:t>В рамках сопровождения учащихся проводились в 2017 – 18 учебном году 12 заседаний ШПМПк.</w:t>
      </w:r>
    </w:p>
    <w:p w:rsidR="00C31C19" w:rsidRPr="00144943" w:rsidRDefault="00C31C19" w:rsidP="00144943">
      <w:pPr>
        <w:pStyle w:val="aa"/>
        <w:rPr>
          <w:rFonts w:ascii="Times New Roman" w:hAnsi="Times New Roman"/>
        </w:rPr>
      </w:pPr>
      <w:r w:rsidRPr="00144943">
        <w:rPr>
          <w:rFonts w:ascii="Times New Roman" w:hAnsi="Times New Roman"/>
        </w:rPr>
        <w:t>В школе осуществляется  логопедическое, дефектологическое и психологическое сопровождение.</w:t>
      </w:r>
    </w:p>
    <w:p w:rsidR="00C31C19" w:rsidRPr="00144943" w:rsidRDefault="00C31C19" w:rsidP="00144943">
      <w:pPr>
        <w:pStyle w:val="aa"/>
        <w:rPr>
          <w:rFonts w:ascii="Times New Roman" w:hAnsi="Times New Roman"/>
        </w:rPr>
      </w:pPr>
      <w:r w:rsidRPr="00144943">
        <w:rPr>
          <w:rFonts w:ascii="Times New Roman" w:hAnsi="Times New Roman"/>
        </w:rPr>
        <w:t>В течение 2017-2018 учебного года специалистами школы сопровождались учащиеся:</w:t>
      </w:r>
    </w:p>
    <w:p w:rsidR="00C31C19" w:rsidRPr="00C31C19" w:rsidRDefault="00C31C19" w:rsidP="00C31C19">
      <w:pPr>
        <w:pStyle w:val="a5"/>
        <w:spacing w:before="0" w:after="0"/>
        <w:rPr>
          <w:rFonts w:ascii="Times New Roman" w:hAnsi="Times New Roman"/>
          <w:sz w:val="24"/>
          <w:szCs w:val="24"/>
        </w:rPr>
      </w:pP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32"/>
        <w:gridCol w:w="2402"/>
        <w:gridCol w:w="2288"/>
        <w:gridCol w:w="2061"/>
      </w:tblGrid>
      <w:tr w:rsidR="00C31C19" w:rsidRPr="00C31C19" w:rsidTr="00337022">
        <w:tc>
          <w:tcPr>
            <w:tcW w:w="1403" w:type="pct"/>
            <w:vAlign w:val="center"/>
          </w:tcPr>
          <w:p w:rsidR="00C31C19" w:rsidRPr="00C31C19" w:rsidRDefault="00C31C19" w:rsidP="00337022">
            <w:pPr>
              <w:pStyle w:val="a5"/>
              <w:spacing w:before="0" w:after="0"/>
              <w:rPr>
                <w:rFonts w:ascii="Times New Roman" w:hAnsi="Times New Roman"/>
                <w:sz w:val="24"/>
                <w:szCs w:val="24"/>
              </w:rPr>
            </w:pPr>
            <w:r w:rsidRPr="00C31C19">
              <w:rPr>
                <w:rFonts w:ascii="Times New Roman" w:hAnsi="Times New Roman"/>
                <w:sz w:val="24"/>
                <w:szCs w:val="24"/>
              </w:rPr>
              <w:t>Классы</w:t>
            </w:r>
          </w:p>
        </w:tc>
        <w:tc>
          <w:tcPr>
            <w:tcW w:w="1280" w:type="pct"/>
            <w:vAlign w:val="center"/>
          </w:tcPr>
          <w:p w:rsidR="00C31C19" w:rsidRPr="00C31C19" w:rsidRDefault="00C31C19" w:rsidP="00337022">
            <w:pPr>
              <w:pStyle w:val="a5"/>
              <w:spacing w:before="0" w:after="0"/>
              <w:rPr>
                <w:rFonts w:ascii="Times New Roman" w:hAnsi="Times New Roman"/>
                <w:sz w:val="24"/>
                <w:szCs w:val="24"/>
              </w:rPr>
            </w:pPr>
            <w:r w:rsidRPr="00C31C19">
              <w:rPr>
                <w:rFonts w:ascii="Times New Roman" w:hAnsi="Times New Roman"/>
                <w:sz w:val="24"/>
                <w:szCs w:val="24"/>
              </w:rPr>
              <w:t>Логопедическое сопровождение</w:t>
            </w:r>
          </w:p>
        </w:tc>
        <w:tc>
          <w:tcPr>
            <w:tcW w:w="1219" w:type="pct"/>
            <w:vAlign w:val="center"/>
          </w:tcPr>
          <w:p w:rsidR="00C31C19" w:rsidRPr="00C31C19" w:rsidRDefault="00C31C19" w:rsidP="00337022">
            <w:pPr>
              <w:pStyle w:val="a5"/>
              <w:spacing w:before="0" w:after="0"/>
              <w:rPr>
                <w:rFonts w:ascii="Times New Roman" w:hAnsi="Times New Roman"/>
                <w:sz w:val="24"/>
                <w:szCs w:val="24"/>
              </w:rPr>
            </w:pPr>
            <w:r w:rsidRPr="00C31C19">
              <w:rPr>
                <w:rFonts w:ascii="Times New Roman" w:hAnsi="Times New Roman"/>
                <w:sz w:val="24"/>
                <w:szCs w:val="24"/>
              </w:rPr>
              <w:t>Дефектологическое сопровождение</w:t>
            </w:r>
          </w:p>
        </w:tc>
        <w:tc>
          <w:tcPr>
            <w:tcW w:w="1098" w:type="pct"/>
            <w:vAlign w:val="center"/>
          </w:tcPr>
          <w:p w:rsidR="00C31C19" w:rsidRPr="00C31C19" w:rsidRDefault="00C31C19" w:rsidP="00337022">
            <w:pPr>
              <w:pStyle w:val="a5"/>
              <w:spacing w:before="0" w:after="0"/>
              <w:rPr>
                <w:rFonts w:ascii="Times New Roman" w:hAnsi="Times New Roman"/>
                <w:sz w:val="24"/>
                <w:szCs w:val="24"/>
              </w:rPr>
            </w:pPr>
            <w:r w:rsidRPr="00C31C19">
              <w:rPr>
                <w:rFonts w:ascii="Times New Roman" w:hAnsi="Times New Roman"/>
                <w:sz w:val="24"/>
                <w:szCs w:val="24"/>
              </w:rPr>
              <w:t>Психологическое  сопровождение</w:t>
            </w:r>
          </w:p>
        </w:tc>
      </w:tr>
      <w:tr w:rsidR="00C31C19" w:rsidRPr="00C31C19" w:rsidTr="00337022">
        <w:trPr>
          <w:trHeight w:val="382"/>
        </w:trPr>
        <w:tc>
          <w:tcPr>
            <w:tcW w:w="1403" w:type="pct"/>
            <w:vAlign w:val="center"/>
          </w:tcPr>
          <w:p w:rsidR="00C31C19" w:rsidRPr="00C31C19" w:rsidRDefault="00C31C19" w:rsidP="00337022">
            <w:pPr>
              <w:pStyle w:val="a5"/>
              <w:spacing w:before="0" w:after="0"/>
              <w:rPr>
                <w:rFonts w:ascii="Times New Roman" w:hAnsi="Times New Roman"/>
                <w:sz w:val="24"/>
                <w:szCs w:val="24"/>
              </w:rPr>
            </w:pPr>
            <w:r w:rsidRPr="00C31C19">
              <w:rPr>
                <w:rFonts w:ascii="Times New Roman" w:hAnsi="Times New Roman"/>
                <w:sz w:val="24"/>
                <w:szCs w:val="24"/>
              </w:rPr>
              <w:t>1-4скк</w:t>
            </w:r>
          </w:p>
        </w:tc>
        <w:tc>
          <w:tcPr>
            <w:tcW w:w="1280" w:type="pct"/>
            <w:vAlign w:val="center"/>
          </w:tcPr>
          <w:p w:rsidR="00C31C19" w:rsidRPr="00C31C19" w:rsidRDefault="00C31C19" w:rsidP="00337022">
            <w:pPr>
              <w:pStyle w:val="a5"/>
              <w:spacing w:before="0" w:after="0"/>
              <w:jc w:val="center"/>
              <w:rPr>
                <w:rFonts w:ascii="Times New Roman" w:hAnsi="Times New Roman"/>
                <w:sz w:val="24"/>
                <w:szCs w:val="24"/>
              </w:rPr>
            </w:pPr>
            <w:r w:rsidRPr="00C31C19">
              <w:rPr>
                <w:rFonts w:ascii="Times New Roman" w:hAnsi="Times New Roman"/>
                <w:sz w:val="24"/>
                <w:szCs w:val="24"/>
              </w:rPr>
              <w:t>23</w:t>
            </w:r>
          </w:p>
        </w:tc>
        <w:tc>
          <w:tcPr>
            <w:tcW w:w="1219" w:type="pct"/>
            <w:vAlign w:val="center"/>
          </w:tcPr>
          <w:p w:rsidR="00C31C19" w:rsidRPr="00C31C19" w:rsidRDefault="00C31C19" w:rsidP="00337022">
            <w:pPr>
              <w:pStyle w:val="a5"/>
              <w:spacing w:before="0" w:after="0"/>
              <w:jc w:val="center"/>
              <w:rPr>
                <w:rFonts w:ascii="Times New Roman" w:hAnsi="Times New Roman"/>
                <w:sz w:val="24"/>
                <w:szCs w:val="24"/>
              </w:rPr>
            </w:pPr>
            <w:r w:rsidRPr="00C31C19">
              <w:rPr>
                <w:rFonts w:ascii="Times New Roman" w:hAnsi="Times New Roman"/>
                <w:sz w:val="24"/>
                <w:szCs w:val="24"/>
              </w:rPr>
              <w:t>23</w:t>
            </w:r>
          </w:p>
        </w:tc>
        <w:tc>
          <w:tcPr>
            <w:tcW w:w="1098" w:type="pct"/>
            <w:vAlign w:val="center"/>
          </w:tcPr>
          <w:p w:rsidR="00C31C19" w:rsidRPr="00C31C19" w:rsidRDefault="00C31C19" w:rsidP="00337022">
            <w:pPr>
              <w:pStyle w:val="a5"/>
              <w:spacing w:before="0" w:after="0"/>
              <w:jc w:val="center"/>
              <w:rPr>
                <w:rFonts w:ascii="Times New Roman" w:hAnsi="Times New Roman"/>
                <w:sz w:val="24"/>
                <w:szCs w:val="24"/>
              </w:rPr>
            </w:pPr>
            <w:r w:rsidRPr="00C31C19">
              <w:rPr>
                <w:rFonts w:ascii="Times New Roman" w:hAnsi="Times New Roman"/>
                <w:sz w:val="24"/>
                <w:szCs w:val="24"/>
              </w:rPr>
              <w:t>23</w:t>
            </w:r>
          </w:p>
        </w:tc>
      </w:tr>
      <w:tr w:rsidR="00C31C19" w:rsidRPr="00C31C19" w:rsidTr="00337022">
        <w:tc>
          <w:tcPr>
            <w:tcW w:w="1403" w:type="pct"/>
            <w:vAlign w:val="center"/>
          </w:tcPr>
          <w:p w:rsidR="00C31C19" w:rsidRPr="00C31C19" w:rsidRDefault="00C31C19" w:rsidP="00337022">
            <w:pPr>
              <w:pStyle w:val="a5"/>
              <w:spacing w:before="0" w:after="0"/>
              <w:rPr>
                <w:rFonts w:ascii="Times New Roman" w:hAnsi="Times New Roman"/>
                <w:sz w:val="24"/>
                <w:szCs w:val="24"/>
              </w:rPr>
            </w:pPr>
            <w:r w:rsidRPr="00C31C19">
              <w:rPr>
                <w:rFonts w:ascii="Times New Roman" w:hAnsi="Times New Roman"/>
                <w:sz w:val="24"/>
                <w:szCs w:val="24"/>
              </w:rPr>
              <w:t>5- 9 скк</w:t>
            </w:r>
          </w:p>
        </w:tc>
        <w:tc>
          <w:tcPr>
            <w:tcW w:w="1280" w:type="pct"/>
            <w:vAlign w:val="center"/>
          </w:tcPr>
          <w:p w:rsidR="00C31C19" w:rsidRPr="00C31C19" w:rsidRDefault="00C31C19" w:rsidP="00337022">
            <w:pPr>
              <w:pStyle w:val="a5"/>
              <w:spacing w:before="0" w:after="0"/>
              <w:jc w:val="center"/>
              <w:rPr>
                <w:rFonts w:ascii="Times New Roman" w:hAnsi="Times New Roman"/>
                <w:sz w:val="24"/>
                <w:szCs w:val="24"/>
              </w:rPr>
            </w:pPr>
            <w:r w:rsidRPr="00C31C19">
              <w:rPr>
                <w:rFonts w:ascii="Times New Roman" w:hAnsi="Times New Roman"/>
                <w:sz w:val="24"/>
                <w:szCs w:val="24"/>
              </w:rPr>
              <w:t>16</w:t>
            </w:r>
          </w:p>
        </w:tc>
        <w:tc>
          <w:tcPr>
            <w:tcW w:w="1219" w:type="pct"/>
            <w:vAlign w:val="center"/>
          </w:tcPr>
          <w:p w:rsidR="00C31C19" w:rsidRPr="00C31C19" w:rsidRDefault="00C31C19" w:rsidP="00337022">
            <w:pPr>
              <w:pStyle w:val="a5"/>
              <w:spacing w:before="0" w:after="0"/>
              <w:jc w:val="center"/>
              <w:rPr>
                <w:rFonts w:ascii="Times New Roman" w:hAnsi="Times New Roman"/>
                <w:sz w:val="24"/>
                <w:szCs w:val="24"/>
              </w:rPr>
            </w:pPr>
            <w:r w:rsidRPr="00C31C19">
              <w:rPr>
                <w:rFonts w:ascii="Times New Roman" w:hAnsi="Times New Roman"/>
                <w:sz w:val="24"/>
                <w:szCs w:val="24"/>
              </w:rPr>
              <w:t>6</w:t>
            </w:r>
          </w:p>
        </w:tc>
        <w:tc>
          <w:tcPr>
            <w:tcW w:w="1098" w:type="pct"/>
            <w:vAlign w:val="center"/>
          </w:tcPr>
          <w:p w:rsidR="00C31C19" w:rsidRPr="00C31C19" w:rsidRDefault="00C31C19" w:rsidP="00337022">
            <w:pPr>
              <w:pStyle w:val="a5"/>
              <w:spacing w:before="0" w:after="0"/>
              <w:jc w:val="center"/>
              <w:rPr>
                <w:rFonts w:ascii="Times New Roman" w:hAnsi="Times New Roman"/>
                <w:sz w:val="24"/>
                <w:szCs w:val="24"/>
              </w:rPr>
            </w:pPr>
            <w:r w:rsidRPr="00C31C19">
              <w:rPr>
                <w:rFonts w:ascii="Times New Roman" w:hAnsi="Times New Roman"/>
                <w:sz w:val="24"/>
                <w:szCs w:val="24"/>
              </w:rPr>
              <w:t>12</w:t>
            </w:r>
          </w:p>
        </w:tc>
      </w:tr>
      <w:tr w:rsidR="00C31C19" w:rsidRPr="00C31C19" w:rsidTr="00337022">
        <w:tc>
          <w:tcPr>
            <w:tcW w:w="1403" w:type="pct"/>
            <w:vAlign w:val="center"/>
          </w:tcPr>
          <w:p w:rsidR="00C31C19" w:rsidRPr="00C31C19" w:rsidRDefault="00C31C19" w:rsidP="00337022">
            <w:pPr>
              <w:pStyle w:val="a5"/>
              <w:spacing w:before="0" w:after="0"/>
              <w:rPr>
                <w:rFonts w:ascii="Times New Roman" w:hAnsi="Times New Roman"/>
                <w:sz w:val="24"/>
                <w:szCs w:val="24"/>
              </w:rPr>
            </w:pPr>
            <w:r w:rsidRPr="00C31C19">
              <w:rPr>
                <w:rFonts w:ascii="Times New Roman" w:hAnsi="Times New Roman"/>
                <w:sz w:val="24"/>
                <w:szCs w:val="24"/>
              </w:rPr>
              <w:t>ЗПР</w:t>
            </w:r>
          </w:p>
        </w:tc>
        <w:tc>
          <w:tcPr>
            <w:tcW w:w="1280" w:type="pct"/>
            <w:vAlign w:val="center"/>
          </w:tcPr>
          <w:p w:rsidR="00C31C19" w:rsidRPr="00C31C19" w:rsidRDefault="00C31C19" w:rsidP="00337022">
            <w:pPr>
              <w:pStyle w:val="a5"/>
              <w:spacing w:before="0" w:after="0"/>
              <w:jc w:val="center"/>
              <w:rPr>
                <w:rFonts w:ascii="Times New Roman" w:hAnsi="Times New Roman"/>
                <w:sz w:val="24"/>
                <w:szCs w:val="24"/>
              </w:rPr>
            </w:pPr>
            <w:r w:rsidRPr="00C31C19">
              <w:rPr>
                <w:rFonts w:ascii="Times New Roman" w:hAnsi="Times New Roman"/>
                <w:sz w:val="24"/>
                <w:szCs w:val="24"/>
              </w:rPr>
              <w:t>8</w:t>
            </w:r>
          </w:p>
        </w:tc>
        <w:tc>
          <w:tcPr>
            <w:tcW w:w="1219" w:type="pct"/>
            <w:vAlign w:val="center"/>
          </w:tcPr>
          <w:p w:rsidR="00C31C19" w:rsidRPr="00C31C19" w:rsidRDefault="00C31C19" w:rsidP="00337022">
            <w:pPr>
              <w:pStyle w:val="a5"/>
              <w:spacing w:before="0" w:after="0"/>
              <w:jc w:val="center"/>
              <w:rPr>
                <w:rFonts w:ascii="Times New Roman" w:hAnsi="Times New Roman"/>
                <w:sz w:val="24"/>
                <w:szCs w:val="24"/>
              </w:rPr>
            </w:pPr>
            <w:r w:rsidRPr="00C31C19">
              <w:rPr>
                <w:rFonts w:ascii="Times New Roman" w:hAnsi="Times New Roman"/>
                <w:sz w:val="24"/>
                <w:szCs w:val="24"/>
              </w:rPr>
              <w:t>8</w:t>
            </w:r>
          </w:p>
        </w:tc>
        <w:tc>
          <w:tcPr>
            <w:tcW w:w="1098" w:type="pct"/>
            <w:vAlign w:val="center"/>
          </w:tcPr>
          <w:p w:rsidR="00C31C19" w:rsidRPr="00C31C19" w:rsidRDefault="00C31C19" w:rsidP="00337022">
            <w:pPr>
              <w:pStyle w:val="a5"/>
              <w:spacing w:before="0" w:after="0"/>
              <w:jc w:val="center"/>
              <w:rPr>
                <w:rFonts w:ascii="Times New Roman" w:hAnsi="Times New Roman"/>
                <w:sz w:val="24"/>
                <w:szCs w:val="24"/>
              </w:rPr>
            </w:pPr>
            <w:r w:rsidRPr="00C31C19">
              <w:rPr>
                <w:rFonts w:ascii="Times New Roman" w:hAnsi="Times New Roman"/>
                <w:sz w:val="24"/>
                <w:szCs w:val="24"/>
              </w:rPr>
              <w:t>8</w:t>
            </w:r>
          </w:p>
        </w:tc>
      </w:tr>
      <w:tr w:rsidR="00C31C19" w:rsidRPr="00C31C19" w:rsidTr="00337022">
        <w:tc>
          <w:tcPr>
            <w:tcW w:w="1403" w:type="pct"/>
            <w:vAlign w:val="center"/>
          </w:tcPr>
          <w:p w:rsidR="00C31C19" w:rsidRPr="00C31C19" w:rsidRDefault="00C31C19" w:rsidP="00337022">
            <w:pPr>
              <w:pStyle w:val="a5"/>
              <w:spacing w:before="0" w:after="0"/>
              <w:rPr>
                <w:rFonts w:ascii="Times New Roman" w:hAnsi="Times New Roman"/>
                <w:sz w:val="24"/>
                <w:szCs w:val="24"/>
              </w:rPr>
            </w:pPr>
            <w:r w:rsidRPr="00C31C19">
              <w:rPr>
                <w:rFonts w:ascii="Times New Roman" w:hAnsi="Times New Roman"/>
                <w:sz w:val="24"/>
                <w:szCs w:val="24"/>
              </w:rPr>
              <w:t>9 общеобразовательные классы</w:t>
            </w:r>
          </w:p>
        </w:tc>
        <w:tc>
          <w:tcPr>
            <w:tcW w:w="1280" w:type="pct"/>
            <w:vAlign w:val="center"/>
          </w:tcPr>
          <w:p w:rsidR="00C31C19" w:rsidRPr="00C31C19" w:rsidRDefault="00C31C19" w:rsidP="00337022">
            <w:pPr>
              <w:pStyle w:val="a5"/>
              <w:spacing w:before="0" w:after="0"/>
              <w:jc w:val="center"/>
              <w:rPr>
                <w:rFonts w:ascii="Times New Roman" w:hAnsi="Times New Roman"/>
                <w:sz w:val="24"/>
                <w:szCs w:val="24"/>
              </w:rPr>
            </w:pPr>
            <w:r w:rsidRPr="00C31C19">
              <w:rPr>
                <w:rFonts w:ascii="Times New Roman" w:hAnsi="Times New Roman"/>
                <w:sz w:val="24"/>
                <w:szCs w:val="24"/>
              </w:rPr>
              <w:t>-</w:t>
            </w:r>
          </w:p>
        </w:tc>
        <w:tc>
          <w:tcPr>
            <w:tcW w:w="1219" w:type="pct"/>
            <w:vAlign w:val="center"/>
          </w:tcPr>
          <w:p w:rsidR="00C31C19" w:rsidRPr="00C31C19" w:rsidRDefault="00C31C19" w:rsidP="00337022">
            <w:pPr>
              <w:pStyle w:val="a5"/>
              <w:spacing w:before="0" w:after="0"/>
              <w:jc w:val="center"/>
              <w:rPr>
                <w:rFonts w:ascii="Times New Roman" w:hAnsi="Times New Roman"/>
                <w:sz w:val="24"/>
                <w:szCs w:val="24"/>
              </w:rPr>
            </w:pPr>
            <w:r w:rsidRPr="00C31C19">
              <w:rPr>
                <w:rFonts w:ascii="Times New Roman" w:hAnsi="Times New Roman"/>
                <w:sz w:val="24"/>
                <w:szCs w:val="24"/>
              </w:rPr>
              <w:t>6</w:t>
            </w:r>
          </w:p>
        </w:tc>
        <w:tc>
          <w:tcPr>
            <w:tcW w:w="1098" w:type="pct"/>
            <w:vAlign w:val="center"/>
          </w:tcPr>
          <w:p w:rsidR="00C31C19" w:rsidRPr="00C31C19" w:rsidRDefault="00C31C19" w:rsidP="00337022">
            <w:pPr>
              <w:pStyle w:val="a5"/>
              <w:spacing w:before="0" w:after="0"/>
              <w:jc w:val="center"/>
              <w:rPr>
                <w:rFonts w:ascii="Times New Roman" w:hAnsi="Times New Roman"/>
                <w:sz w:val="24"/>
                <w:szCs w:val="24"/>
              </w:rPr>
            </w:pPr>
            <w:r w:rsidRPr="00C31C19">
              <w:rPr>
                <w:rFonts w:ascii="Times New Roman" w:hAnsi="Times New Roman"/>
                <w:sz w:val="24"/>
                <w:szCs w:val="24"/>
              </w:rPr>
              <w:t>6</w:t>
            </w:r>
          </w:p>
        </w:tc>
      </w:tr>
      <w:tr w:rsidR="00C31C19" w:rsidRPr="00C31C19" w:rsidTr="00337022">
        <w:tc>
          <w:tcPr>
            <w:tcW w:w="1403" w:type="pct"/>
            <w:vAlign w:val="center"/>
          </w:tcPr>
          <w:p w:rsidR="00C31C19" w:rsidRPr="00C31C19" w:rsidRDefault="00C31C19" w:rsidP="00337022">
            <w:pPr>
              <w:pStyle w:val="a5"/>
              <w:spacing w:before="0" w:after="0"/>
              <w:rPr>
                <w:rFonts w:ascii="Times New Roman" w:hAnsi="Times New Roman"/>
                <w:sz w:val="24"/>
                <w:szCs w:val="24"/>
              </w:rPr>
            </w:pPr>
            <w:r w:rsidRPr="00C31C19">
              <w:rPr>
                <w:rFonts w:ascii="Times New Roman" w:hAnsi="Times New Roman"/>
                <w:sz w:val="24"/>
                <w:szCs w:val="24"/>
              </w:rPr>
              <w:t>Дети, обучающиеся на дому</w:t>
            </w:r>
          </w:p>
        </w:tc>
        <w:tc>
          <w:tcPr>
            <w:tcW w:w="1280" w:type="pct"/>
            <w:vAlign w:val="center"/>
          </w:tcPr>
          <w:p w:rsidR="00C31C19" w:rsidRPr="00C31C19" w:rsidRDefault="00C31C19" w:rsidP="00337022">
            <w:pPr>
              <w:pStyle w:val="a5"/>
              <w:spacing w:before="0" w:after="0"/>
              <w:jc w:val="center"/>
              <w:rPr>
                <w:rFonts w:ascii="Times New Roman" w:hAnsi="Times New Roman"/>
                <w:sz w:val="24"/>
                <w:szCs w:val="24"/>
              </w:rPr>
            </w:pPr>
            <w:r w:rsidRPr="00C31C19">
              <w:rPr>
                <w:rFonts w:ascii="Times New Roman" w:hAnsi="Times New Roman"/>
                <w:sz w:val="24"/>
                <w:szCs w:val="24"/>
              </w:rPr>
              <w:t>5</w:t>
            </w:r>
          </w:p>
        </w:tc>
        <w:tc>
          <w:tcPr>
            <w:tcW w:w="1219" w:type="pct"/>
            <w:vAlign w:val="center"/>
          </w:tcPr>
          <w:p w:rsidR="00C31C19" w:rsidRPr="00C31C19" w:rsidRDefault="00C31C19" w:rsidP="00337022">
            <w:pPr>
              <w:pStyle w:val="a5"/>
              <w:spacing w:before="0" w:after="0"/>
              <w:jc w:val="center"/>
              <w:rPr>
                <w:rFonts w:ascii="Times New Roman" w:hAnsi="Times New Roman"/>
                <w:sz w:val="24"/>
                <w:szCs w:val="24"/>
              </w:rPr>
            </w:pPr>
            <w:r w:rsidRPr="00C31C19">
              <w:rPr>
                <w:rFonts w:ascii="Times New Roman" w:hAnsi="Times New Roman"/>
                <w:sz w:val="24"/>
                <w:szCs w:val="24"/>
              </w:rPr>
              <w:t>12</w:t>
            </w:r>
          </w:p>
        </w:tc>
        <w:tc>
          <w:tcPr>
            <w:tcW w:w="1098" w:type="pct"/>
            <w:vAlign w:val="center"/>
          </w:tcPr>
          <w:p w:rsidR="00C31C19" w:rsidRPr="00C31C19" w:rsidRDefault="00C31C19" w:rsidP="00337022">
            <w:pPr>
              <w:pStyle w:val="a5"/>
              <w:spacing w:before="0" w:after="0"/>
              <w:jc w:val="center"/>
              <w:rPr>
                <w:rFonts w:ascii="Times New Roman" w:hAnsi="Times New Roman"/>
                <w:sz w:val="24"/>
                <w:szCs w:val="24"/>
              </w:rPr>
            </w:pPr>
            <w:r w:rsidRPr="00C31C19">
              <w:rPr>
                <w:rFonts w:ascii="Times New Roman" w:hAnsi="Times New Roman"/>
                <w:sz w:val="24"/>
                <w:szCs w:val="24"/>
              </w:rPr>
              <w:t>5</w:t>
            </w:r>
          </w:p>
        </w:tc>
      </w:tr>
      <w:tr w:rsidR="00C31C19" w:rsidRPr="00C31C19" w:rsidTr="00337022">
        <w:tc>
          <w:tcPr>
            <w:tcW w:w="1403" w:type="pct"/>
            <w:vAlign w:val="center"/>
          </w:tcPr>
          <w:p w:rsidR="00C31C19" w:rsidRPr="00C31C19" w:rsidRDefault="00C31C19" w:rsidP="00337022">
            <w:pPr>
              <w:pStyle w:val="a5"/>
              <w:spacing w:before="0" w:after="0"/>
              <w:rPr>
                <w:rFonts w:ascii="Times New Roman" w:hAnsi="Times New Roman"/>
                <w:sz w:val="24"/>
                <w:szCs w:val="24"/>
              </w:rPr>
            </w:pPr>
            <w:r w:rsidRPr="00C31C19">
              <w:rPr>
                <w:rFonts w:ascii="Times New Roman" w:hAnsi="Times New Roman"/>
                <w:sz w:val="24"/>
                <w:szCs w:val="24"/>
              </w:rPr>
              <w:t>Итого</w:t>
            </w:r>
          </w:p>
        </w:tc>
        <w:tc>
          <w:tcPr>
            <w:tcW w:w="1280" w:type="pct"/>
            <w:vAlign w:val="center"/>
          </w:tcPr>
          <w:p w:rsidR="00C31C19" w:rsidRPr="00C31C19" w:rsidRDefault="00C31C19" w:rsidP="00337022">
            <w:pPr>
              <w:pStyle w:val="a5"/>
              <w:spacing w:before="0" w:after="0"/>
              <w:jc w:val="center"/>
              <w:rPr>
                <w:rFonts w:ascii="Times New Roman" w:hAnsi="Times New Roman"/>
                <w:sz w:val="24"/>
                <w:szCs w:val="24"/>
              </w:rPr>
            </w:pPr>
            <w:r w:rsidRPr="00C31C19">
              <w:rPr>
                <w:rFonts w:ascii="Times New Roman" w:hAnsi="Times New Roman"/>
                <w:sz w:val="24"/>
                <w:szCs w:val="24"/>
              </w:rPr>
              <w:t>52</w:t>
            </w:r>
          </w:p>
        </w:tc>
        <w:tc>
          <w:tcPr>
            <w:tcW w:w="1219" w:type="pct"/>
            <w:vAlign w:val="center"/>
          </w:tcPr>
          <w:p w:rsidR="00C31C19" w:rsidRPr="00C31C19" w:rsidRDefault="00C31C19" w:rsidP="00337022">
            <w:pPr>
              <w:pStyle w:val="a5"/>
              <w:spacing w:before="0" w:after="0"/>
              <w:jc w:val="center"/>
              <w:rPr>
                <w:rFonts w:ascii="Times New Roman" w:hAnsi="Times New Roman"/>
                <w:sz w:val="24"/>
                <w:szCs w:val="24"/>
              </w:rPr>
            </w:pPr>
            <w:r w:rsidRPr="00C31C19">
              <w:rPr>
                <w:rFonts w:ascii="Times New Roman" w:hAnsi="Times New Roman"/>
                <w:sz w:val="24"/>
                <w:szCs w:val="24"/>
              </w:rPr>
              <w:t>65</w:t>
            </w:r>
          </w:p>
        </w:tc>
        <w:tc>
          <w:tcPr>
            <w:tcW w:w="1098" w:type="pct"/>
            <w:vAlign w:val="center"/>
          </w:tcPr>
          <w:p w:rsidR="00C31C19" w:rsidRPr="00C31C19" w:rsidRDefault="00C31C19" w:rsidP="00337022">
            <w:pPr>
              <w:pStyle w:val="a5"/>
              <w:spacing w:before="0" w:after="0"/>
              <w:jc w:val="center"/>
              <w:rPr>
                <w:rFonts w:ascii="Times New Roman" w:hAnsi="Times New Roman"/>
                <w:sz w:val="24"/>
                <w:szCs w:val="24"/>
              </w:rPr>
            </w:pPr>
            <w:r w:rsidRPr="00C31C19">
              <w:rPr>
                <w:rFonts w:ascii="Times New Roman" w:hAnsi="Times New Roman"/>
                <w:sz w:val="24"/>
                <w:szCs w:val="24"/>
              </w:rPr>
              <w:t>54</w:t>
            </w:r>
          </w:p>
        </w:tc>
      </w:tr>
    </w:tbl>
    <w:p w:rsidR="00C31C19" w:rsidRPr="00C31C19" w:rsidRDefault="00C31C19" w:rsidP="00C31C19">
      <w:pPr>
        <w:pStyle w:val="a5"/>
        <w:spacing w:before="0" w:after="0"/>
        <w:rPr>
          <w:rFonts w:ascii="Times New Roman" w:hAnsi="Times New Roman"/>
          <w:color w:val="FF0000"/>
          <w:sz w:val="24"/>
          <w:szCs w:val="24"/>
        </w:rPr>
      </w:pPr>
    </w:p>
    <w:p w:rsidR="00C31C19" w:rsidRPr="00C31C19" w:rsidRDefault="00C31C19" w:rsidP="00C31C19">
      <w:pPr>
        <w:pStyle w:val="a5"/>
        <w:spacing w:before="0" w:after="0"/>
        <w:ind w:firstLine="540"/>
        <w:rPr>
          <w:rFonts w:ascii="Times New Roman" w:hAnsi="Times New Roman"/>
          <w:sz w:val="24"/>
          <w:szCs w:val="24"/>
        </w:rPr>
      </w:pPr>
      <w:r w:rsidRPr="00C31C19">
        <w:rPr>
          <w:rFonts w:ascii="Times New Roman" w:hAnsi="Times New Roman"/>
          <w:sz w:val="24"/>
          <w:szCs w:val="24"/>
        </w:rPr>
        <w:t>Таким образом, при составлении УП специальных (коррекционных) классов учтена необходимость формирования личности, которая займет достойное место в обществе.</w:t>
      </w:r>
    </w:p>
    <w:p w:rsidR="00144943" w:rsidRPr="00C31C19" w:rsidRDefault="00C31C19" w:rsidP="00BF3151">
      <w:pPr>
        <w:ind w:firstLine="540"/>
        <w:jc w:val="both"/>
        <w:rPr>
          <w:rFonts w:ascii="Times New Roman" w:hAnsi="Times New Roman" w:cs="Times New Roman"/>
          <w:sz w:val="24"/>
          <w:szCs w:val="24"/>
        </w:rPr>
      </w:pPr>
      <w:r w:rsidRPr="00C31C19">
        <w:rPr>
          <w:rFonts w:ascii="Times New Roman" w:hAnsi="Times New Roman" w:cs="Times New Roman"/>
          <w:sz w:val="24"/>
          <w:szCs w:val="24"/>
        </w:rPr>
        <w:t xml:space="preserve">Большое внимание уделяется занятости детей и подростков во внеурочное время. Для удовлетворения индивидуальных интересов, способностей и талантов учащихся в школе организованы следующая внеурочная деятельность: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23"/>
        <w:gridCol w:w="3848"/>
      </w:tblGrid>
      <w:tr w:rsidR="00C31C19" w:rsidRPr="00C31C19" w:rsidTr="00337022">
        <w:trPr>
          <w:trHeight w:val="419"/>
        </w:trPr>
        <w:tc>
          <w:tcPr>
            <w:tcW w:w="5920" w:type="dxa"/>
          </w:tcPr>
          <w:p w:rsidR="00C31C19" w:rsidRPr="00C31C19" w:rsidRDefault="00C31C19" w:rsidP="00337022">
            <w:pPr>
              <w:jc w:val="center"/>
              <w:rPr>
                <w:rFonts w:ascii="Times New Roman" w:hAnsi="Times New Roman" w:cs="Times New Roman"/>
                <w:color w:val="000000"/>
                <w:sz w:val="24"/>
                <w:szCs w:val="24"/>
              </w:rPr>
            </w:pPr>
            <w:r w:rsidRPr="00C31C19">
              <w:rPr>
                <w:rFonts w:ascii="Times New Roman" w:hAnsi="Times New Roman" w:cs="Times New Roman"/>
                <w:color w:val="000000"/>
                <w:sz w:val="24"/>
                <w:szCs w:val="24"/>
              </w:rPr>
              <w:t>Наименование образовательной программы</w:t>
            </w:r>
          </w:p>
        </w:tc>
        <w:tc>
          <w:tcPr>
            <w:tcW w:w="3969" w:type="dxa"/>
          </w:tcPr>
          <w:p w:rsidR="00C31C19" w:rsidRPr="00C31C19" w:rsidRDefault="00C31C19" w:rsidP="00337022">
            <w:pPr>
              <w:jc w:val="center"/>
              <w:rPr>
                <w:rFonts w:ascii="Times New Roman" w:hAnsi="Times New Roman" w:cs="Times New Roman"/>
                <w:color w:val="000000"/>
                <w:sz w:val="24"/>
                <w:szCs w:val="24"/>
                <w:lang w:eastAsia="en-US"/>
              </w:rPr>
            </w:pPr>
            <w:r w:rsidRPr="00C31C19">
              <w:rPr>
                <w:rFonts w:ascii="Times New Roman" w:hAnsi="Times New Roman" w:cs="Times New Roman"/>
                <w:color w:val="000000"/>
                <w:sz w:val="24"/>
                <w:szCs w:val="24"/>
              </w:rPr>
              <w:t>Кол – во обучающихся</w:t>
            </w:r>
          </w:p>
        </w:tc>
      </w:tr>
      <w:tr w:rsidR="00C31C19" w:rsidRPr="00C31C19" w:rsidTr="00337022">
        <w:trPr>
          <w:trHeight w:val="302"/>
        </w:trPr>
        <w:tc>
          <w:tcPr>
            <w:tcW w:w="5920" w:type="dxa"/>
          </w:tcPr>
          <w:p w:rsidR="00C31C19" w:rsidRPr="00C31C19" w:rsidRDefault="00C31C19" w:rsidP="00337022">
            <w:pPr>
              <w:jc w:val="center"/>
              <w:rPr>
                <w:rFonts w:ascii="Times New Roman" w:hAnsi="Times New Roman" w:cs="Times New Roman"/>
                <w:color w:val="000000"/>
                <w:sz w:val="24"/>
                <w:szCs w:val="24"/>
                <w:lang w:eastAsia="en-US"/>
              </w:rPr>
            </w:pPr>
            <w:r w:rsidRPr="00C31C19">
              <w:rPr>
                <w:rFonts w:ascii="Times New Roman" w:hAnsi="Times New Roman" w:cs="Times New Roman"/>
                <w:color w:val="000000"/>
                <w:sz w:val="24"/>
                <w:szCs w:val="24"/>
              </w:rPr>
              <w:t>«ОФП»</w:t>
            </w:r>
          </w:p>
        </w:tc>
        <w:tc>
          <w:tcPr>
            <w:tcW w:w="3969" w:type="dxa"/>
          </w:tcPr>
          <w:p w:rsidR="00C31C19" w:rsidRPr="00C31C19" w:rsidRDefault="00C31C19" w:rsidP="00337022">
            <w:pPr>
              <w:jc w:val="center"/>
              <w:rPr>
                <w:rFonts w:ascii="Times New Roman" w:hAnsi="Times New Roman" w:cs="Times New Roman"/>
                <w:color w:val="000000"/>
                <w:sz w:val="24"/>
                <w:szCs w:val="24"/>
                <w:lang w:eastAsia="en-US"/>
              </w:rPr>
            </w:pPr>
            <w:r w:rsidRPr="00C31C19">
              <w:rPr>
                <w:rFonts w:ascii="Times New Roman" w:hAnsi="Times New Roman" w:cs="Times New Roman"/>
                <w:color w:val="000000"/>
                <w:sz w:val="24"/>
                <w:szCs w:val="24"/>
              </w:rPr>
              <w:t>35/46%</w:t>
            </w:r>
          </w:p>
        </w:tc>
      </w:tr>
      <w:tr w:rsidR="00C31C19" w:rsidRPr="00C31C19" w:rsidTr="00144943">
        <w:trPr>
          <w:trHeight w:val="486"/>
        </w:trPr>
        <w:tc>
          <w:tcPr>
            <w:tcW w:w="5920" w:type="dxa"/>
          </w:tcPr>
          <w:p w:rsidR="00C31C19" w:rsidRPr="00C31C19" w:rsidRDefault="00C31C19" w:rsidP="00144943">
            <w:pPr>
              <w:jc w:val="center"/>
              <w:rPr>
                <w:rFonts w:ascii="Times New Roman" w:hAnsi="Times New Roman" w:cs="Times New Roman"/>
                <w:color w:val="000000"/>
                <w:sz w:val="24"/>
                <w:szCs w:val="24"/>
              </w:rPr>
            </w:pPr>
            <w:r w:rsidRPr="00C31C19">
              <w:rPr>
                <w:rFonts w:ascii="Times New Roman" w:hAnsi="Times New Roman" w:cs="Times New Roman"/>
                <w:color w:val="000000"/>
                <w:sz w:val="24"/>
                <w:szCs w:val="24"/>
              </w:rPr>
              <w:t xml:space="preserve">«Бисероплетение» </w:t>
            </w:r>
          </w:p>
        </w:tc>
        <w:tc>
          <w:tcPr>
            <w:tcW w:w="3969" w:type="dxa"/>
          </w:tcPr>
          <w:p w:rsidR="00C31C19" w:rsidRPr="00C31C19" w:rsidRDefault="00C31C19" w:rsidP="00337022">
            <w:pPr>
              <w:jc w:val="center"/>
              <w:rPr>
                <w:rFonts w:ascii="Times New Roman" w:hAnsi="Times New Roman" w:cs="Times New Roman"/>
                <w:color w:val="000000"/>
                <w:sz w:val="24"/>
                <w:szCs w:val="24"/>
                <w:lang w:eastAsia="en-US"/>
              </w:rPr>
            </w:pPr>
            <w:r w:rsidRPr="00C31C19">
              <w:rPr>
                <w:rFonts w:ascii="Times New Roman" w:hAnsi="Times New Roman" w:cs="Times New Roman"/>
                <w:color w:val="000000"/>
                <w:sz w:val="24"/>
                <w:szCs w:val="24"/>
              </w:rPr>
              <w:t>25/29%</w:t>
            </w:r>
          </w:p>
        </w:tc>
      </w:tr>
      <w:tr w:rsidR="00C31C19" w:rsidRPr="00C31C19" w:rsidTr="00337022">
        <w:trPr>
          <w:trHeight w:val="565"/>
        </w:trPr>
        <w:tc>
          <w:tcPr>
            <w:tcW w:w="5920" w:type="dxa"/>
          </w:tcPr>
          <w:p w:rsidR="00C31C19" w:rsidRPr="00C31C19" w:rsidRDefault="00C31C19" w:rsidP="00144943">
            <w:pPr>
              <w:jc w:val="center"/>
              <w:rPr>
                <w:rFonts w:ascii="Times New Roman" w:hAnsi="Times New Roman" w:cs="Times New Roman"/>
                <w:color w:val="000000"/>
                <w:sz w:val="24"/>
                <w:szCs w:val="24"/>
              </w:rPr>
            </w:pPr>
            <w:r w:rsidRPr="00C31C19">
              <w:rPr>
                <w:rFonts w:ascii="Times New Roman" w:hAnsi="Times New Roman" w:cs="Times New Roman"/>
                <w:color w:val="000000"/>
                <w:sz w:val="24"/>
                <w:szCs w:val="24"/>
              </w:rPr>
              <w:t>«Город мастеров»</w:t>
            </w:r>
          </w:p>
        </w:tc>
        <w:tc>
          <w:tcPr>
            <w:tcW w:w="3969" w:type="dxa"/>
          </w:tcPr>
          <w:p w:rsidR="00C31C19" w:rsidRPr="00C31C19" w:rsidRDefault="00C31C19" w:rsidP="00337022">
            <w:pPr>
              <w:jc w:val="center"/>
              <w:rPr>
                <w:rFonts w:ascii="Times New Roman" w:hAnsi="Times New Roman" w:cs="Times New Roman"/>
                <w:color w:val="000000"/>
                <w:sz w:val="24"/>
                <w:szCs w:val="24"/>
                <w:lang w:eastAsia="en-US"/>
              </w:rPr>
            </w:pPr>
            <w:r w:rsidRPr="00C31C19">
              <w:rPr>
                <w:rFonts w:ascii="Times New Roman" w:hAnsi="Times New Roman" w:cs="Times New Roman"/>
                <w:color w:val="000000"/>
                <w:sz w:val="24"/>
                <w:szCs w:val="24"/>
              </w:rPr>
              <w:t>12/14%</w:t>
            </w:r>
          </w:p>
        </w:tc>
      </w:tr>
      <w:tr w:rsidR="00C31C19" w:rsidRPr="00C31C19" w:rsidTr="00337022">
        <w:trPr>
          <w:trHeight w:val="545"/>
        </w:trPr>
        <w:tc>
          <w:tcPr>
            <w:tcW w:w="5920" w:type="dxa"/>
          </w:tcPr>
          <w:p w:rsidR="00C31C19" w:rsidRPr="00C31C19" w:rsidRDefault="00C31C19" w:rsidP="00337022">
            <w:pPr>
              <w:jc w:val="center"/>
              <w:rPr>
                <w:rFonts w:ascii="Times New Roman" w:hAnsi="Times New Roman" w:cs="Times New Roman"/>
                <w:color w:val="000000"/>
                <w:sz w:val="24"/>
                <w:szCs w:val="24"/>
              </w:rPr>
            </w:pPr>
            <w:r w:rsidRPr="00C31C19">
              <w:rPr>
                <w:rFonts w:ascii="Times New Roman" w:hAnsi="Times New Roman" w:cs="Times New Roman"/>
                <w:color w:val="000000"/>
                <w:sz w:val="24"/>
                <w:szCs w:val="24"/>
              </w:rPr>
              <w:t xml:space="preserve">Танцевальный </w:t>
            </w:r>
          </w:p>
        </w:tc>
        <w:tc>
          <w:tcPr>
            <w:tcW w:w="3969" w:type="dxa"/>
          </w:tcPr>
          <w:p w:rsidR="00C31C19" w:rsidRPr="00C31C19" w:rsidRDefault="00C31C19" w:rsidP="00337022">
            <w:pPr>
              <w:jc w:val="center"/>
              <w:rPr>
                <w:rFonts w:ascii="Times New Roman" w:hAnsi="Times New Roman" w:cs="Times New Roman"/>
                <w:color w:val="000000"/>
                <w:sz w:val="24"/>
                <w:szCs w:val="24"/>
                <w:lang w:eastAsia="en-US"/>
              </w:rPr>
            </w:pPr>
            <w:r w:rsidRPr="00C31C19">
              <w:rPr>
                <w:rFonts w:ascii="Times New Roman" w:hAnsi="Times New Roman" w:cs="Times New Roman"/>
                <w:color w:val="000000"/>
                <w:sz w:val="24"/>
                <w:szCs w:val="24"/>
              </w:rPr>
              <w:t>14/17,3%</w:t>
            </w:r>
          </w:p>
        </w:tc>
      </w:tr>
      <w:tr w:rsidR="00C31C19" w:rsidRPr="00C31C19" w:rsidTr="00337022">
        <w:trPr>
          <w:trHeight w:val="252"/>
        </w:trPr>
        <w:tc>
          <w:tcPr>
            <w:tcW w:w="5920" w:type="dxa"/>
          </w:tcPr>
          <w:p w:rsidR="00C31C19" w:rsidRPr="00C31C19" w:rsidRDefault="00C31C19" w:rsidP="00337022">
            <w:pPr>
              <w:jc w:val="center"/>
              <w:rPr>
                <w:rFonts w:ascii="Times New Roman" w:hAnsi="Times New Roman" w:cs="Times New Roman"/>
                <w:color w:val="000000"/>
                <w:sz w:val="24"/>
                <w:szCs w:val="24"/>
              </w:rPr>
            </w:pPr>
            <w:r w:rsidRPr="00C31C19">
              <w:rPr>
                <w:rFonts w:ascii="Times New Roman" w:hAnsi="Times New Roman" w:cs="Times New Roman"/>
                <w:color w:val="000000"/>
                <w:sz w:val="24"/>
                <w:szCs w:val="24"/>
              </w:rPr>
              <w:t>ДЮП «Искра»</w:t>
            </w:r>
          </w:p>
        </w:tc>
        <w:tc>
          <w:tcPr>
            <w:tcW w:w="3969" w:type="dxa"/>
          </w:tcPr>
          <w:p w:rsidR="00C31C19" w:rsidRPr="00C31C19" w:rsidRDefault="00C31C19" w:rsidP="00337022">
            <w:pPr>
              <w:jc w:val="center"/>
              <w:rPr>
                <w:rFonts w:ascii="Times New Roman" w:hAnsi="Times New Roman" w:cs="Times New Roman"/>
                <w:color w:val="000000"/>
                <w:sz w:val="24"/>
                <w:szCs w:val="24"/>
                <w:lang w:eastAsia="en-US"/>
              </w:rPr>
            </w:pPr>
            <w:r w:rsidRPr="00C31C19">
              <w:rPr>
                <w:rFonts w:ascii="Times New Roman" w:hAnsi="Times New Roman" w:cs="Times New Roman"/>
                <w:color w:val="000000"/>
                <w:sz w:val="24"/>
                <w:szCs w:val="24"/>
              </w:rPr>
              <w:t>10/8,6%</w:t>
            </w:r>
          </w:p>
        </w:tc>
      </w:tr>
      <w:tr w:rsidR="00C31C19" w:rsidRPr="00C31C19" w:rsidTr="00337022">
        <w:trPr>
          <w:trHeight w:val="271"/>
        </w:trPr>
        <w:tc>
          <w:tcPr>
            <w:tcW w:w="5920" w:type="dxa"/>
          </w:tcPr>
          <w:p w:rsidR="00C31C19" w:rsidRPr="00C31C19" w:rsidRDefault="00C31C19" w:rsidP="00337022">
            <w:pPr>
              <w:jc w:val="center"/>
              <w:rPr>
                <w:rFonts w:ascii="Times New Roman" w:hAnsi="Times New Roman" w:cs="Times New Roman"/>
                <w:color w:val="000000"/>
                <w:sz w:val="24"/>
                <w:szCs w:val="24"/>
                <w:lang w:eastAsia="en-US"/>
              </w:rPr>
            </w:pPr>
            <w:r w:rsidRPr="00C31C19">
              <w:rPr>
                <w:rFonts w:ascii="Times New Roman" w:hAnsi="Times New Roman" w:cs="Times New Roman"/>
                <w:color w:val="000000"/>
                <w:sz w:val="24"/>
                <w:szCs w:val="24"/>
              </w:rPr>
              <w:t>ЮИД</w:t>
            </w:r>
          </w:p>
        </w:tc>
        <w:tc>
          <w:tcPr>
            <w:tcW w:w="3969" w:type="dxa"/>
          </w:tcPr>
          <w:p w:rsidR="00C31C19" w:rsidRPr="00C31C19" w:rsidRDefault="00C31C19" w:rsidP="00337022">
            <w:pPr>
              <w:jc w:val="center"/>
              <w:rPr>
                <w:rFonts w:ascii="Times New Roman" w:hAnsi="Times New Roman" w:cs="Times New Roman"/>
                <w:color w:val="000000"/>
                <w:sz w:val="24"/>
                <w:szCs w:val="24"/>
                <w:lang w:eastAsia="en-US"/>
              </w:rPr>
            </w:pPr>
            <w:r w:rsidRPr="00C31C19">
              <w:rPr>
                <w:rFonts w:ascii="Times New Roman" w:hAnsi="Times New Roman" w:cs="Times New Roman"/>
                <w:color w:val="000000"/>
                <w:sz w:val="24"/>
                <w:szCs w:val="24"/>
              </w:rPr>
              <w:t>10/8,6 %</w:t>
            </w:r>
          </w:p>
        </w:tc>
      </w:tr>
      <w:tr w:rsidR="00C31C19" w:rsidRPr="00C31C19" w:rsidTr="00337022">
        <w:trPr>
          <w:trHeight w:val="271"/>
        </w:trPr>
        <w:tc>
          <w:tcPr>
            <w:tcW w:w="5920" w:type="dxa"/>
          </w:tcPr>
          <w:p w:rsidR="00C31C19" w:rsidRPr="00C31C19" w:rsidRDefault="00C31C19" w:rsidP="00337022">
            <w:pPr>
              <w:jc w:val="center"/>
              <w:rPr>
                <w:rFonts w:ascii="Times New Roman" w:hAnsi="Times New Roman" w:cs="Times New Roman"/>
                <w:color w:val="000000"/>
                <w:sz w:val="24"/>
                <w:szCs w:val="24"/>
              </w:rPr>
            </w:pPr>
            <w:r w:rsidRPr="00C31C19">
              <w:rPr>
                <w:rFonts w:ascii="Times New Roman" w:hAnsi="Times New Roman" w:cs="Times New Roman"/>
                <w:color w:val="000000"/>
                <w:sz w:val="24"/>
                <w:szCs w:val="24"/>
              </w:rPr>
              <w:t xml:space="preserve">«Хочу все знать» </w:t>
            </w:r>
          </w:p>
        </w:tc>
        <w:tc>
          <w:tcPr>
            <w:tcW w:w="3969" w:type="dxa"/>
          </w:tcPr>
          <w:p w:rsidR="00C31C19" w:rsidRPr="00C31C19" w:rsidRDefault="00C31C19" w:rsidP="00337022">
            <w:pPr>
              <w:jc w:val="center"/>
              <w:rPr>
                <w:rFonts w:ascii="Times New Roman" w:hAnsi="Times New Roman" w:cs="Times New Roman"/>
                <w:color w:val="000000"/>
                <w:sz w:val="24"/>
                <w:szCs w:val="24"/>
              </w:rPr>
            </w:pPr>
            <w:r w:rsidRPr="00C31C19">
              <w:rPr>
                <w:rFonts w:ascii="Times New Roman" w:hAnsi="Times New Roman" w:cs="Times New Roman"/>
                <w:color w:val="000000"/>
                <w:sz w:val="24"/>
                <w:szCs w:val="24"/>
              </w:rPr>
              <w:t>7/8%</w:t>
            </w:r>
          </w:p>
        </w:tc>
      </w:tr>
      <w:tr w:rsidR="00C31C19" w:rsidRPr="00C31C19" w:rsidTr="00337022">
        <w:trPr>
          <w:trHeight w:val="271"/>
        </w:trPr>
        <w:tc>
          <w:tcPr>
            <w:tcW w:w="5920" w:type="dxa"/>
          </w:tcPr>
          <w:p w:rsidR="00C31C19" w:rsidRPr="00C31C19" w:rsidRDefault="00C31C19" w:rsidP="00337022">
            <w:pPr>
              <w:jc w:val="center"/>
              <w:rPr>
                <w:rFonts w:ascii="Times New Roman" w:hAnsi="Times New Roman" w:cs="Times New Roman"/>
                <w:color w:val="000000"/>
                <w:sz w:val="24"/>
                <w:szCs w:val="24"/>
              </w:rPr>
            </w:pPr>
            <w:r w:rsidRPr="00C31C19">
              <w:rPr>
                <w:rFonts w:ascii="Times New Roman" w:hAnsi="Times New Roman" w:cs="Times New Roman"/>
                <w:color w:val="000000"/>
                <w:sz w:val="24"/>
                <w:szCs w:val="24"/>
              </w:rPr>
              <w:t>«Умелые ручки»</w:t>
            </w:r>
          </w:p>
        </w:tc>
        <w:tc>
          <w:tcPr>
            <w:tcW w:w="3969" w:type="dxa"/>
          </w:tcPr>
          <w:p w:rsidR="00C31C19" w:rsidRPr="00C31C19" w:rsidRDefault="00C31C19" w:rsidP="00337022">
            <w:pPr>
              <w:jc w:val="center"/>
              <w:rPr>
                <w:rFonts w:ascii="Times New Roman" w:hAnsi="Times New Roman" w:cs="Times New Roman"/>
                <w:color w:val="000000"/>
                <w:sz w:val="24"/>
                <w:szCs w:val="24"/>
              </w:rPr>
            </w:pPr>
            <w:r w:rsidRPr="00C31C19">
              <w:rPr>
                <w:rFonts w:ascii="Times New Roman" w:hAnsi="Times New Roman" w:cs="Times New Roman"/>
                <w:color w:val="000000"/>
                <w:sz w:val="24"/>
                <w:szCs w:val="24"/>
              </w:rPr>
              <w:t>5/6%</w:t>
            </w:r>
          </w:p>
        </w:tc>
      </w:tr>
    </w:tbl>
    <w:p w:rsidR="00C31C19" w:rsidRPr="00C31C19" w:rsidRDefault="00C31C19" w:rsidP="00C31C19">
      <w:pPr>
        <w:ind w:firstLine="540"/>
        <w:jc w:val="both"/>
        <w:rPr>
          <w:rFonts w:ascii="Times New Roman" w:hAnsi="Times New Roman" w:cs="Times New Roman"/>
          <w:sz w:val="24"/>
          <w:szCs w:val="24"/>
        </w:rPr>
      </w:pPr>
    </w:p>
    <w:p w:rsidR="00C31C19" w:rsidRPr="00144943" w:rsidRDefault="00C31C19" w:rsidP="00144943">
      <w:pPr>
        <w:ind w:firstLine="540"/>
        <w:jc w:val="both"/>
        <w:rPr>
          <w:rFonts w:ascii="Times New Roman" w:hAnsi="Times New Roman" w:cs="Times New Roman"/>
          <w:sz w:val="24"/>
          <w:szCs w:val="24"/>
        </w:rPr>
      </w:pPr>
      <w:r w:rsidRPr="00C31C19">
        <w:rPr>
          <w:rFonts w:ascii="Times New Roman" w:hAnsi="Times New Roman" w:cs="Times New Roman"/>
          <w:sz w:val="24"/>
          <w:szCs w:val="24"/>
        </w:rPr>
        <w:t>Осуществляется сотрудничество с учреждениями дополнительного образования города по сетевому взаимодействию: ЦВР, ЦТТ, ГАУ ДО СО «ДЮШ по спортивному лыжному спорту»,  которых занимаются  учащиеся нашей школы. Организовано занятия по сетевому взаимодействию «Особый ребенок» для детей- инвалидов, обучающихся по адаптированным программам для детей с ЗПР и для умственно – отсталых детей  с ЦВР (4 чел. )</w:t>
      </w:r>
    </w:p>
    <w:p w:rsidR="00CD04E5" w:rsidRPr="00256FE4" w:rsidRDefault="00CD04E5" w:rsidP="00CD04E5">
      <w:pPr>
        <w:shd w:val="clear" w:color="auto" w:fill="FFFFFF"/>
        <w:spacing w:after="0" w:line="240" w:lineRule="auto"/>
        <w:ind w:firstLine="709"/>
        <w:jc w:val="both"/>
        <w:rPr>
          <w:rFonts w:ascii="Times New Roman" w:hAnsi="Times New Roman"/>
          <w:sz w:val="24"/>
          <w:szCs w:val="24"/>
        </w:rPr>
      </w:pPr>
      <w:r w:rsidRPr="00256FE4">
        <w:rPr>
          <w:rFonts w:ascii="Times New Roman" w:hAnsi="Times New Roman"/>
          <w:sz w:val="24"/>
          <w:szCs w:val="24"/>
        </w:rPr>
        <w:lastRenderedPageBreak/>
        <w:t>Сформирован творчески работающий коллектив единомышленников со своей внутришкольной культурой. Коллектив стабильный, текучести кадров нет. Отношения между преподавателями, администрацией основаны на взаимопонимании, доверии, разумной требовательности. Учителя школы создают комфортную психологическую обстановку на уроках, а это залог успешного восприятия и усвоения детьми учебных программ.</w:t>
      </w:r>
    </w:p>
    <w:p w:rsidR="00CD04E5" w:rsidRPr="00256FE4" w:rsidRDefault="00CD04E5" w:rsidP="00CD04E5">
      <w:pPr>
        <w:shd w:val="clear" w:color="auto" w:fill="FFFFFF"/>
        <w:spacing w:after="0" w:line="240" w:lineRule="auto"/>
        <w:ind w:firstLine="709"/>
        <w:jc w:val="both"/>
        <w:rPr>
          <w:rFonts w:ascii="Times New Roman" w:hAnsi="Times New Roman"/>
          <w:sz w:val="24"/>
          <w:szCs w:val="24"/>
        </w:rPr>
      </w:pPr>
    </w:p>
    <w:p w:rsidR="00CD04E5" w:rsidRPr="00256FE4" w:rsidRDefault="00CD04E5" w:rsidP="00CD04E5">
      <w:pPr>
        <w:shd w:val="clear" w:color="auto" w:fill="FFFFFF"/>
        <w:tabs>
          <w:tab w:val="left" w:pos="9180"/>
        </w:tabs>
        <w:spacing w:after="0" w:line="240" w:lineRule="auto"/>
        <w:rPr>
          <w:rFonts w:ascii="Times New Roman" w:hAnsi="Times New Roman"/>
          <w:b/>
          <w:sz w:val="24"/>
          <w:szCs w:val="24"/>
        </w:rPr>
      </w:pPr>
      <w:r w:rsidRPr="00256FE4">
        <w:rPr>
          <w:rFonts w:ascii="Times New Roman" w:hAnsi="Times New Roman"/>
          <w:b/>
          <w:sz w:val="24"/>
          <w:szCs w:val="24"/>
        </w:rPr>
        <w:t>Таблица № 1 «Данные сохранности контингента обучающихся</w:t>
      </w:r>
    </w:p>
    <w:p w:rsidR="00CD04E5" w:rsidRPr="00256FE4" w:rsidRDefault="00CD04E5" w:rsidP="00CD04E5">
      <w:pPr>
        <w:shd w:val="clear" w:color="auto" w:fill="FFFFFF"/>
        <w:tabs>
          <w:tab w:val="left" w:pos="9180"/>
        </w:tabs>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0"/>
        <w:gridCol w:w="2593"/>
      </w:tblGrid>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rPr>
                <w:rFonts w:ascii="Times New Roman" w:hAnsi="Times New Roman"/>
                <w:color w:val="000000"/>
                <w:sz w:val="24"/>
                <w:szCs w:val="24"/>
              </w:rPr>
            </w:pPr>
            <w:r w:rsidRPr="00256FE4">
              <w:rPr>
                <w:rFonts w:ascii="Times New Roman" w:eastAsia="SimSun" w:hAnsi="Times New Roman"/>
                <w:b/>
                <w:bCs/>
                <w:color w:val="000000"/>
                <w:sz w:val="24"/>
                <w:szCs w:val="24"/>
              </w:rPr>
              <w:t>Всего обучающихся</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jc w:val="center"/>
              <w:rPr>
                <w:rFonts w:ascii="Times New Roman" w:hAnsi="Times New Roman"/>
                <w:color w:val="000000"/>
                <w:sz w:val="24"/>
                <w:szCs w:val="24"/>
              </w:rPr>
            </w:pPr>
            <w:r w:rsidRPr="00256FE4">
              <w:rPr>
                <w:rFonts w:ascii="Times New Roman" w:eastAsia="SimSun" w:hAnsi="Times New Roman"/>
                <w:b/>
                <w:bCs/>
                <w:color w:val="000000"/>
                <w:spacing w:val="-1"/>
                <w:sz w:val="24"/>
                <w:szCs w:val="24"/>
              </w:rPr>
              <w:t>201</w:t>
            </w:r>
            <w:r>
              <w:rPr>
                <w:rFonts w:ascii="Times New Roman" w:eastAsia="SimSun" w:hAnsi="Times New Roman"/>
                <w:b/>
                <w:bCs/>
                <w:color w:val="000000"/>
                <w:spacing w:val="-1"/>
                <w:sz w:val="24"/>
                <w:szCs w:val="24"/>
              </w:rPr>
              <w:t>7</w:t>
            </w:r>
            <w:r w:rsidRPr="00256FE4">
              <w:rPr>
                <w:rFonts w:ascii="Times New Roman" w:eastAsia="SimSun" w:hAnsi="Times New Roman"/>
                <w:b/>
                <w:bCs/>
                <w:color w:val="000000"/>
                <w:spacing w:val="-1"/>
                <w:sz w:val="24"/>
                <w:szCs w:val="24"/>
              </w:rPr>
              <w:t>-201</w:t>
            </w:r>
            <w:r>
              <w:rPr>
                <w:rFonts w:ascii="Times New Roman" w:eastAsia="SimSun" w:hAnsi="Times New Roman"/>
                <w:b/>
                <w:bCs/>
                <w:color w:val="000000"/>
                <w:spacing w:val="-1"/>
                <w:sz w:val="24"/>
                <w:szCs w:val="24"/>
              </w:rPr>
              <w:t>8</w:t>
            </w:r>
            <w:r w:rsidRPr="00256FE4">
              <w:rPr>
                <w:rFonts w:ascii="Times New Roman" w:eastAsia="SimSun" w:hAnsi="Times New Roman"/>
                <w:b/>
                <w:bCs/>
                <w:color w:val="000000"/>
                <w:spacing w:val="-1"/>
                <w:sz w:val="24"/>
                <w:szCs w:val="24"/>
              </w:rPr>
              <w:t>учебный год</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rPr>
                <w:rFonts w:ascii="Times New Roman" w:hAnsi="Times New Roman"/>
                <w:color w:val="000000"/>
                <w:sz w:val="24"/>
                <w:szCs w:val="24"/>
              </w:rPr>
            </w:pPr>
            <w:r w:rsidRPr="00256FE4">
              <w:rPr>
                <w:rFonts w:ascii="Times New Roman" w:eastAsia="SimSun" w:hAnsi="Times New Roman"/>
                <w:b/>
                <w:bCs/>
                <w:color w:val="000000"/>
                <w:sz w:val="24"/>
                <w:szCs w:val="24"/>
              </w:rPr>
              <w:t>На начало учебного года</w:t>
            </w:r>
          </w:p>
        </w:tc>
        <w:tc>
          <w:tcPr>
            <w:tcW w:w="0" w:type="auto"/>
            <w:tcBorders>
              <w:top w:val="single" w:sz="4" w:space="0" w:color="auto"/>
              <w:left w:val="single" w:sz="4" w:space="0" w:color="auto"/>
              <w:bottom w:val="single" w:sz="4" w:space="0" w:color="auto"/>
              <w:right w:val="single" w:sz="4" w:space="0" w:color="auto"/>
            </w:tcBorders>
          </w:tcPr>
          <w:p w:rsidR="00CD04E5" w:rsidRPr="009F0D90" w:rsidRDefault="009F0D90" w:rsidP="00CD04E5">
            <w:pPr>
              <w:shd w:val="clear" w:color="auto" w:fill="FFFFFF"/>
              <w:spacing w:after="0" w:line="240" w:lineRule="auto"/>
              <w:jc w:val="center"/>
              <w:rPr>
                <w:rFonts w:ascii="Times New Roman" w:hAnsi="Times New Roman"/>
                <w:sz w:val="24"/>
                <w:szCs w:val="24"/>
              </w:rPr>
            </w:pPr>
            <w:r w:rsidRPr="009F0D90">
              <w:rPr>
                <w:rFonts w:ascii="Times New Roman" w:eastAsia="SimSun" w:hAnsi="Times New Roman"/>
                <w:sz w:val="24"/>
                <w:szCs w:val="24"/>
              </w:rPr>
              <w:t>84</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rPr>
                <w:rFonts w:ascii="Times New Roman" w:hAnsi="Times New Roman"/>
                <w:color w:val="000000"/>
                <w:sz w:val="24"/>
                <w:szCs w:val="24"/>
              </w:rPr>
            </w:pPr>
            <w:r w:rsidRPr="00256FE4">
              <w:rPr>
                <w:rFonts w:ascii="Times New Roman" w:eastAsia="SimSun" w:hAnsi="Times New Roman"/>
                <w:b/>
                <w:bCs/>
                <w:color w:val="000000"/>
                <w:sz w:val="24"/>
                <w:szCs w:val="24"/>
              </w:rPr>
              <w:t>На конец учебного года</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jc w:val="center"/>
              <w:rPr>
                <w:rFonts w:ascii="Times New Roman" w:hAnsi="Times New Roman"/>
                <w:color w:val="000000"/>
                <w:sz w:val="24"/>
                <w:szCs w:val="24"/>
              </w:rPr>
            </w:pPr>
            <w:r>
              <w:rPr>
                <w:rFonts w:ascii="Times New Roman" w:eastAsia="SimSun" w:hAnsi="Times New Roman"/>
                <w:color w:val="000000"/>
                <w:sz w:val="24"/>
                <w:szCs w:val="24"/>
              </w:rPr>
              <w:t>88</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rPr>
                <w:rFonts w:ascii="Times New Roman" w:hAnsi="Times New Roman"/>
                <w:color w:val="000000"/>
                <w:sz w:val="24"/>
                <w:szCs w:val="24"/>
              </w:rPr>
            </w:pPr>
            <w:r w:rsidRPr="00256FE4">
              <w:rPr>
                <w:rFonts w:ascii="Times New Roman" w:eastAsia="SimSun" w:hAnsi="Times New Roman"/>
                <w:i/>
                <w:iCs/>
                <w:color w:val="000000"/>
                <w:sz w:val="24"/>
                <w:szCs w:val="24"/>
              </w:rPr>
              <w:t>Прибыло в течение года:</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rPr>
                <w:rFonts w:ascii="Times New Roman" w:hAnsi="Times New Roman"/>
                <w:color w:val="000000"/>
                <w:sz w:val="24"/>
                <w:szCs w:val="24"/>
              </w:rPr>
            </w:pPr>
            <w:r w:rsidRPr="00256FE4">
              <w:rPr>
                <w:rFonts w:ascii="Times New Roman" w:eastAsia="SimSun" w:hAnsi="Times New Roman"/>
                <w:color w:val="000000"/>
                <w:sz w:val="24"/>
                <w:szCs w:val="24"/>
              </w:rPr>
              <w:t>• в основную школу</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jc w:val="center"/>
              <w:rPr>
                <w:rFonts w:ascii="Times New Roman" w:hAnsi="Times New Roman"/>
                <w:color w:val="000000"/>
                <w:sz w:val="24"/>
                <w:szCs w:val="24"/>
              </w:rPr>
            </w:pPr>
            <w:r w:rsidRPr="00256FE4">
              <w:rPr>
                <w:rFonts w:ascii="Times New Roman" w:hAnsi="Times New Roman"/>
                <w:color w:val="000000"/>
                <w:sz w:val="24"/>
                <w:szCs w:val="24"/>
              </w:rPr>
              <w:t>0</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rPr>
                <w:rFonts w:ascii="Times New Roman" w:hAnsi="Times New Roman"/>
                <w:color w:val="000000"/>
                <w:sz w:val="24"/>
                <w:szCs w:val="24"/>
              </w:rPr>
            </w:pPr>
            <w:r w:rsidRPr="00256FE4">
              <w:rPr>
                <w:rFonts w:ascii="Times New Roman" w:eastAsia="SimSun" w:hAnsi="Times New Roman"/>
                <w:color w:val="000000"/>
                <w:sz w:val="24"/>
                <w:szCs w:val="24"/>
              </w:rPr>
              <w:t>• коррекционные классы</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9</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rPr>
                <w:rFonts w:ascii="Times New Roman" w:hAnsi="Times New Roman"/>
                <w:color w:val="000000"/>
                <w:sz w:val="24"/>
                <w:szCs w:val="24"/>
              </w:rPr>
            </w:pPr>
            <w:r w:rsidRPr="00256FE4">
              <w:rPr>
                <w:rFonts w:ascii="Times New Roman" w:eastAsia="SimSun" w:hAnsi="Times New Roman"/>
                <w:i/>
                <w:iCs/>
                <w:color w:val="000000"/>
                <w:sz w:val="24"/>
                <w:szCs w:val="24"/>
              </w:rPr>
              <w:t>Выбыло в течение года:</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rPr>
                <w:rFonts w:ascii="Times New Roman" w:hAnsi="Times New Roman"/>
                <w:color w:val="000000"/>
                <w:sz w:val="24"/>
                <w:szCs w:val="24"/>
              </w:rPr>
            </w:pPr>
            <w:r w:rsidRPr="00256FE4">
              <w:rPr>
                <w:rFonts w:ascii="Times New Roman" w:eastAsia="SimSun" w:hAnsi="Times New Roman"/>
                <w:color w:val="000000"/>
                <w:sz w:val="24"/>
                <w:szCs w:val="24"/>
              </w:rPr>
              <w:t>• из основной школы</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jc w:val="center"/>
              <w:rPr>
                <w:rFonts w:ascii="Times New Roman" w:hAnsi="Times New Roman"/>
                <w:color w:val="000000"/>
                <w:sz w:val="24"/>
                <w:szCs w:val="24"/>
              </w:rPr>
            </w:pPr>
            <w:r w:rsidRPr="00256FE4">
              <w:rPr>
                <w:rFonts w:ascii="Times New Roman" w:hAnsi="Times New Roman"/>
                <w:color w:val="000000"/>
                <w:sz w:val="24"/>
                <w:szCs w:val="24"/>
              </w:rPr>
              <w:t>0</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rPr>
                <w:rFonts w:ascii="Times New Roman" w:hAnsi="Times New Roman"/>
                <w:color w:val="000000"/>
                <w:sz w:val="24"/>
                <w:szCs w:val="24"/>
              </w:rPr>
            </w:pPr>
            <w:r w:rsidRPr="00256FE4">
              <w:rPr>
                <w:rFonts w:ascii="Times New Roman" w:eastAsia="SimSun" w:hAnsi="Times New Roman"/>
                <w:color w:val="000000"/>
                <w:sz w:val="24"/>
                <w:szCs w:val="24"/>
              </w:rPr>
              <w:t>• из коррекционных  класс</w:t>
            </w:r>
            <w:r>
              <w:rPr>
                <w:rFonts w:ascii="Times New Roman" w:eastAsia="SimSun" w:hAnsi="Times New Roman"/>
                <w:color w:val="000000"/>
                <w:sz w:val="24"/>
                <w:szCs w:val="24"/>
              </w:rPr>
              <w:t>ов</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jc w:val="center"/>
              <w:rPr>
                <w:rFonts w:ascii="Times New Roman" w:hAnsi="Times New Roman"/>
                <w:color w:val="000000"/>
                <w:sz w:val="24"/>
                <w:szCs w:val="24"/>
              </w:rPr>
            </w:pPr>
            <w:r w:rsidRPr="00256FE4">
              <w:rPr>
                <w:rFonts w:ascii="Times New Roman" w:eastAsia="SimSun" w:hAnsi="Times New Roman"/>
                <w:color w:val="000000"/>
                <w:sz w:val="24"/>
                <w:szCs w:val="24"/>
              </w:rPr>
              <w:t>Причины отчисления</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tabs>
                <w:tab w:val="left" w:pos="9180"/>
              </w:tabs>
              <w:spacing w:after="0" w:line="240" w:lineRule="auto"/>
              <w:rPr>
                <w:rFonts w:ascii="Times New Roman" w:hAnsi="Times New Roman"/>
                <w:sz w:val="24"/>
                <w:szCs w:val="24"/>
                <w:highlight w:val="yellow"/>
              </w:rPr>
            </w:pP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rPr>
                <w:rFonts w:ascii="Times New Roman" w:hAnsi="Times New Roman"/>
                <w:color w:val="000000"/>
                <w:sz w:val="24"/>
                <w:szCs w:val="24"/>
              </w:rPr>
            </w:pPr>
            <w:r w:rsidRPr="00256FE4">
              <w:rPr>
                <w:rFonts w:ascii="Times New Roman" w:eastAsia="SimSun" w:hAnsi="Times New Roman"/>
                <w:i/>
                <w:iCs/>
                <w:color w:val="000000"/>
                <w:sz w:val="24"/>
                <w:szCs w:val="24"/>
              </w:rPr>
              <w:t>По семейным обстоятельствам:</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jc w:val="center"/>
              <w:rPr>
                <w:rFonts w:ascii="Times New Roman" w:hAnsi="Times New Roman"/>
                <w:color w:val="000000"/>
                <w:sz w:val="24"/>
                <w:szCs w:val="24"/>
                <w:highlight w:val="yellow"/>
              </w:rPr>
            </w:pP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rPr>
                <w:rFonts w:ascii="Times New Roman" w:hAnsi="Times New Roman"/>
                <w:color w:val="000000"/>
                <w:sz w:val="24"/>
                <w:szCs w:val="24"/>
              </w:rPr>
            </w:pPr>
            <w:r w:rsidRPr="00256FE4">
              <w:rPr>
                <w:rFonts w:ascii="Times New Roman" w:eastAsia="SimSun" w:hAnsi="Times New Roman"/>
                <w:color w:val="000000"/>
                <w:sz w:val="24"/>
                <w:szCs w:val="24"/>
              </w:rPr>
              <w:t>• из основной школы</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eastAsia="SimSun" w:hAnsi="Times New Roman"/>
                <w:sz w:val="24"/>
                <w:szCs w:val="24"/>
              </w:rPr>
              <w:t>нет</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rPr>
                <w:rFonts w:ascii="Times New Roman" w:hAnsi="Times New Roman"/>
                <w:color w:val="000000"/>
                <w:sz w:val="24"/>
                <w:szCs w:val="24"/>
              </w:rPr>
            </w:pPr>
            <w:r w:rsidRPr="00256FE4">
              <w:rPr>
                <w:rFonts w:ascii="Times New Roman" w:eastAsia="SimSun" w:hAnsi="Times New Roman"/>
                <w:color w:val="000000"/>
                <w:sz w:val="24"/>
                <w:szCs w:val="24"/>
              </w:rPr>
              <w:t>• из коррекционных  классах</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eastAsia="SimSun" w:hAnsi="Times New Roman"/>
                <w:sz w:val="24"/>
                <w:szCs w:val="24"/>
              </w:rPr>
              <w:t>нет</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rPr>
                <w:rFonts w:ascii="Times New Roman" w:hAnsi="Times New Roman"/>
                <w:color w:val="000000"/>
                <w:sz w:val="24"/>
                <w:szCs w:val="24"/>
              </w:rPr>
            </w:pPr>
            <w:r w:rsidRPr="00256FE4">
              <w:rPr>
                <w:rFonts w:ascii="Times New Roman" w:eastAsia="SimSun" w:hAnsi="Times New Roman"/>
                <w:i/>
                <w:iCs/>
                <w:color w:val="000000"/>
                <w:sz w:val="24"/>
                <w:szCs w:val="24"/>
              </w:rPr>
              <w:t>По болезни:</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jc w:val="center"/>
              <w:rPr>
                <w:rFonts w:ascii="Times New Roman" w:hAnsi="Times New Roman"/>
                <w:color w:val="FF0000"/>
                <w:sz w:val="24"/>
                <w:szCs w:val="24"/>
              </w:rPr>
            </w:pP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rPr>
                <w:rFonts w:ascii="Times New Roman" w:hAnsi="Times New Roman"/>
                <w:color w:val="000000"/>
                <w:sz w:val="24"/>
                <w:szCs w:val="24"/>
              </w:rPr>
            </w:pPr>
            <w:r w:rsidRPr="00256FE4">
              <w:rPr>
                <w:rFonts w:ascii="Times New Roman" w:eastAsia="SimSun" w:hAnsi="Times New Roman"/>
                <w:i/>
                <w:iCs/>
                <w:color w:val="000000"/>
                <w:sz w:val="24"/>
                <w:szCs w:val="24"/>
              </w:rPr>
              <w:t>• и</w:t>
            </w:r>
            <w:r w:rsidRPr="00256FE4">
              <w:rPr>
                <w:rFonts w:ascii="Times New Roman" w:eastAsia="SimSun" w:hAnsi="Times New Roman"/>
                <w:color w:val="000000"/>
                <w:sz w:val="24"/>
                <w:szCs w:val="24"/>
              </w:rPr>
              <w:t>з основной школы</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eastAsia="SimSun" w:hAnsi="Times New Roman"/>
                <w:sz w:val="24"/>
                <w:szCs w:val="24"/>
              </w:rPr>
              <w:t>нет</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rPr>
                <w:rFonts w:ascii="Times New Roman" w:hAnsi="Times New Roman"/>
                <w:color w:val="000000"/>
                <w:sz w:val="24"/>
                <w:szCs w:val="24"/>
              </w:rPr>
            </w:pPr>
            <w:r w:rsidRPr="00256FE4">
              <w:rPr>
                <w:rFonts w:ascii="Times New Roman" w:eastAsia="SimSun" w:hAnsi="Times New Roman"/>
                <w:color w:val="000000"/>
                <w:sz w:val="24"/>
                <w:szCs w:val="24"/>
              </w:rPr>
              <w:t>• из коррекционных классов</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нет</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rPr>
                <w:rFonts w:ascii="Times New Roman" w:hAnsi="Times New Roman"/>
                <w:color w:val="000000"/>
                <w:sz w:val="24"/>
                <w:szCs w:val="24"/>
              </w:rPr>
            </w:pPr>
            <w:r w:rsidRPr="00256FE4">
              <w:rPr>
                <w:rFonts w:ascii="Times New Roman" w:eastAsia="SimSun" w:hAnsi="Times New Roman"/>
                <w:i/>
                <w:iCs/>
                <w:color w:val="000000"/>
                <w:sz w:val="24"/>
                <w:szCs w:val="24"/>
              </w:rPr>
              <w:t>Перевод в другое ОУ в связи с изменением места жительства:</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jc w:val="center"/>
              <w:rPr>
                <w:rFonts w:ascii="Times New Roman" w:hAnsi="Times New Roman"/>
                <w:color w:val="FF0000"/>
                <w:sz w:val="24"/>
                <w:szCs w:val="24"/>
              </w:rPr>
            </w:pP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rPr>
                <w:rFonts w:ascii="Times New Roman" w:hAnsi="Times New Roman"/>
                <w:color w:val="000000"/>
                <w:sz w:val="24"/>
                <w:szCs w:val="24"/>
              </w:rPr>
            </w:pPr>
            <w:r w:rsidRPr="00256FE4">
              <w:rPr>
                <w:rFonts w:ascii="Times New Roman" w:eastAsia="SimSun" w:hAnsi="Times New Roman"/>
                <w:color w:val="000000"/>
                <w:sz w:val="24"/>
                <w:szCs w:val="24"/>
              </w:rPr>
              <w:t>• из основной школы</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нет</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rPr>
                <w:rFonts w:ascii="Times New Roman" w:hAnsi="Times New Roman"/>
                <w:color w:val="000000"/>
                <w:sz w:val="24"/>
                <w:szCs w:val="24"/>
              </w:rPr>
            </w:pPr>
            <w:r w:rsidRPr="00256FE4">
              <w:rPr>
                <w:rFonts w:ascii="Times New Roman" w:eastAsia="SimSun" w:hAnsi="Times New Roman"/>
                <w:color w:val="000000"/>
                <w:sz w:val="24"/>
                <w:szCs w:val="24"/>
              </w:rPr>
              <w:t>• из коррекционных классов</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0E17D8" w:rsidP="00CD04E5">
            <w:pPr>
              <w:shd w:val="clear" w:color="auto" w:fill="FFFFFF"/>
              <w:spacing w:after="0" w:line="240" w:lineRule="auto"/>
              <w:jc w:val="center"/>
              <w:rPr>
                <w:rFonts w:ascii="Times New Roman" w:hAnsi="Times New Roman"/>
                <w:sz w:val="24"/>
                <w:szCs w:val="24"/>
              </w:rPr>
            </w:pPr>
            <w:r>
              <w:rPr>
                <w:rFonts w:ascii="Times New Roman" w:eastAsia="SimSun" w:hAnsi="Times New Roman"/>
                <w:sz w:val="24"/>
                <w:szCs w:val="24"/>
              </w:rPr>
              <w:t>2</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rPr>
                <w:rFonts w:ascii="Times New Roman" w:hAnsi="Times New Roman"/>
                <w:color w:val="000000"/>
                <w:sz w:val="24"/>
                <w:szCs w:val="24"/>
              </w:rPr>
            </w:pPr>
            <w:r w:rsidRPr="00256FE4">
              <w:rPr>
                <w:rFonts w:ascii="Times New Roman" w:eastAsia="SimSun" w:hAnsi="Times New Roman"/>
                <w:i/>
                <w:iCs/>
                <w:color w:val="000000"/>
                <w:sz w:val="24"/>
                <w:szCs w:val="24"/>
              </w:rPr>
              <w:t>По неуспеваемости:</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jc w:val="center"/>
              <w:rPr>
                <w:rFonts w:ascii="Times New Roman" w:hAnsi="Times New Roman"/>
                <w:color w:val="FF0000"/>
                <w:sz w:val="24"/>
                <w:szCs w:val="24"/>
              </w:rPr>
            </w:pP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rPr>
                <w:rFonts w:ascii="Times New Roman" w:hAnsi="Times New Roman"/>
                <w:color w:val="000000"/>
                <w:sz w:val="24"/>
                <w:szCs w:val="24"/>
              </w:rPr>
            </w:pPr>
            <w:r w:rsidRPr="00256FE4">
              <w:rPr>
                <w:rFonts w:ascii="Times New Roman" w:eastAsia="SimSun" w:hAnsi="Times New Roman"/>
                <w:color w:val="000000"/>
                <w:sz w:val="24"/>
                <w:szCs w:val="24"/>
              </w:rPr>
              <w:t>• из основной школы</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eastAsia="SimSun" w:hAnsi="Times New Roman"/>
                <w:sz w:val="24"/>
                <w:szCs w:val="24"/>
              </w:rPr>
              <w:t>нет</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rPr>
                <w:rFonts w:ascii="Times New Roman" w:hAnsi="Times New Roman"/>
                <w:color w:val="000000"/>
                <w:sz w:val="24"/>
                <w:szCs w:val="24"/>
              </w:rPr>
            </w:pPr>
            <w:r w:rsidRPr="00256FE4">
              <w:rPr>
                <w:rFonts w:ascii="Times New Roman" w:eastAsia="SimSun" w:hAnsi="Times New Roman"/>
                <w:color w:val="000000"/>
                <w:sz w:val="24"/>
                <w:szCs w:val="24"/>
              </w:rPr>
              <w:t>• из коррекционных классов</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eastAsia="SimSun" w:hAnsi="Times New Roman"/>
                <w:sz w:val="24"/>
                <w:szCs w:val="24"/>
              </w:rPr>
              <w:t>нет</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rPr>
                <w:rFonts w:ascii="Times New Roman" w:hAnsi="Times New Roman"/>
                <w:color w:val="000000"/>
                <w:sz w:val="24"/>
                <w:szCs w:val="24"/>
              </w:rPr>
            </w:pPr>
            <w:r w:rsidRPr="00256FE4">
              <w:rPr>
                <w:rFonts w:ascii="Times New Roman" w:eastAsia="SimSun" w:hAnsi="Times New Roman"/>
                <w:i/>
                <w:iCs/>
                <w:color w:val="000000"/>
                <w:sz w:val="24"/>
                <w:szCs w:val="24"/>
              </w:rPr>
              <w:t>По совершению правонарушений:</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jc w:val="center"/>
              <w:rPr>
                <w:rFonts w:ascii="Times New Roman" w:hAnsi="Times New Roman"/>
                <w:color w:val="FF0000"/>
                <w:sz w:val="24"/>
                <w:szCs w:val="24"/>
              </w:rPr>
            </w:pP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rPr>
                <w:rFonts w:ascii="Times New Roman" w:hAnsi="Times New Roman"/>
                <w:color w:val="000000"/>
                <w:sz w:val="24"/>
                <w:szCs w:val="24"/>
              </w:rPr>
            </w:pPr>
            <w:r w:rsidRPr="00256FE4">
              <w:rPr>
                <w:rFonts w:ascii="Times New Roman" w:eastAsia="SimSun" w:hAnsi="Times New Roman"/>
                <w:color w:val="000000"/>
                <w:sz w:val="24"/>
                <w:szCs w:val="24"/>
              </w:rPr>
              <w:t>• из основной школы</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eastAsia="SimSun" w:hAnsi="Times New Roman"/>
                <w:sz w:val="24"/>
                <w:szCs w:val="24"/>
              </w:rPr>
              <w:t>нет</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rPr>
                <w:rFonts w:ascii="Times New Roman" w:hAnsi="Times New Roman"/>
                <w:color w:val="000000"/>
                <w:sz w:val="24"/>
                <w:szCs w:val="24"/>
              </w:rPr>
            </w:pPr>
            <w:r w:rsidRPr="00256FE4">
              <w:rPr>
                <w:rFonts w:ascii="Times New Roman" w:eastAsia="SimSun" w:hAnsi="Times New Roman"/>
                <w:color w:val="000000"/>
                <w:sz w:val="24"/>
                <w:szCs w:val="24"/>
              </w:rPr>
              <w:t>• из коррекционных классов</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eastAsia="SimSun" w:hAnsi="Times New Roman"/>
                <w:sz w:val="24"/>
                <w:szCs w:val="24"/>
              </w:rPr>
              <w:t xml:space="preserve">нет     </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rPr>
                <w:rFonts w:ascii="Times New Roman" w:hAnsi="Times New Roman"/>
                <w:color w:val="000000"/>
                <w:sz w:val="24"/>
                <w:szCs w:val="24"/>
              </w:rPr>
            </w:pPr>
            <w:r w:rsidRPr="00256FE4">
              <w:rPr>
                <w:rFonts w:ascii="Times New Roman" w:eastAsia="SimSun" w:hAnsi="Times New Roman"/>
                <w:i/>
                <w:iCs/>
                <w:color w:val="000000"/>
                <w:sz w:val="24"/>
                <w:szCs w:val="24"/>
              </w:rPr>
              <w:t>Получили аттестат:</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jc w:val="center"/>
              <w:rPr>
                <w:rFonts w:ascii="Times New Roman" w:hAnsi="Times New Roman"/>
                <w:color w:val="FF0000"/>
                <w:sz w:val="24"/>
                <w:szCs w:val="24"/>
              </w:rPr>
            </w:pP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rPr>
                <w:rFonts w:ascii="Times New Roman" w:hAnsi="Times New Roman"/>
                <w:color w:val="000000"/>
                <w:sz w:val="24"/>
                <w:szCs w:val="24"/>
              </w:rPr>
            </w:pPr>
            <w:r w:rsidRPr="00256FE4">
              <w:rPr>
                <w:rFonts w:ascii="Times New Roman" w:eastAsia="SimSun" w:hAnsi="Times New Roman"/>
                <w:i/>
                <w:iCs/>
                <w:color w:val="000000"/>
                <w:sz w:val="24"/>
                <w:szCs w:val="24"/>
              </w:rPr>
              <w:t xml:space="preserve">• </w:t>
            </w:r>
            <w:r w:rsidRPr="00256FE4">
              <w:rPr>
                <w:rFonts w:ascii="Times New Roman" w:eastAsia="SimSun" w:hAnsi="Times New Roman"/>
                <w:color w:val="000000"/>
                <w:sz w:val="24"/>
                <w:szCs w:val="24"/>
              </w:rPr>
              <w:t>об основном образовании</w:t>
            </w:r>
          </w:p>
        </w:tc>
        <w:tc>
          <w:tcPr>
            <w:tcW w:w="0" w:type="auto"/>
            <w:tcBorders>
              <w:top w:val="single" w:sz="4" w:space="0" w:color="auto"/>
              <w:left w:val="single" w:sz="4" w:space="0" w:color="auto"/>
              <w:bottom w:val="single" w:sz="4" w:space="0" w:color="auto"/>
              <w:right w:val="single" w:sz="4" w:space="0" w:color="auto"/>
            </w:tcBorders>
          </w:tcPr>
          <w:p w:rsidR="00CD04E5" w:rsidRPr="00F92879" w:rsidRDefault="009F0D90" w:rsidP="00CD04E5">
            <w:pPr>
              <w:shd w:val="clear" w:color="auto" w:fill="FFFFFF"/>
              <w:spacing w:after="0" w:line="240" w:lineRule="auto"/>
              <w:jc w:val="center"/>
              <w:rPr>
                <w:rFonts w:ascii="Times New Roman" w:hAnsi="Times New Roman"/>
                <w:sz w:val="24"/>
                <w:szCs w:val="24"/>
                <w:highlight w:val="yellow"/>
              </w:rPr>
            </w:pPr>
            <w:r w:rsidRPr="00F92879">
              <w:rPr>
                <w:rFonts w:ascii="Times New Roman" w:hAnsi="Times New Roman"/>
                <w:sz w:val="24"/>
                <w:szCs w:val="24"/>
              </w:rPr>
              <w:t>22</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rPr>
                <w:rFonts w:ascii="Times New Roman" w:hAnsi="Times New Roman"/>
                <w:color w:val="000000"/>
                <w:sz w:val="24"/>
                <w:szCs w:val="24"/>
              </w:rPr>
            </w:pPr>
            <w:r w:rsidRPr="00256FE4">
              <w:rPr>
                <w:rFonts w:ascii="Times New Roman" w:eastAsia="SimSun" w:hAnsi="Times New Roman"/>
                <w:color w:val="000000"/>
                <w:sz w:val="24"/>
                <w:szCs w:val="24"/>
              </w:rPr>
              <w:t>• свидетельство о коррекционном образовании</w:t>
            </w:r>
          </w:p>
        </w:tc>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spacing w:after="0" w:line="240" w:lineRule="auto"/>
              <w:jc w:val="center"/>
              <w:rPr>
                <w:rFonts w:ascii="Times New Roman" w:hAnsi="Times New Roman"/>
                <w:color w:val="000000"/>
                <w:sz w:val="24"/>
                <w:szCs w:val="24"/>
                <w:highlight w:val="yellow"/>
              </w:rPr>
            </w:pPr>
            <w:r>
              <w:rPr>
                <w:rFonts w:ascii="Times New Roman" w:eastAsia="SimSun" w:hAnsi="Times New Roman"/>
                <w:color w:val="000000"/>
                <w:sz w:val="24"/>
                <w:szCs w:val="24"/>
              </w:rPr>
              <w:t>7</w:t>
            </w:r>
          </w:p>
        </w:tc>
      </w:tr>
    </w:tbl>
    <w:p w:rsidR="00CD04E5" w:rsidRPr="00256FE4" w:rsidRDefault="00CD04E5" w:rsidP="00CD04E5">
      <w:pPr>
        <w:shd w:val="clear" w:color="auto" w:fill="FFFFFF"/>
        <w:tabs>
          <w:tab w:val="left" w:pos="9180"/>
        </w:tabs>
        <w:spacing w:after="0" w:line="240" w:lineRule="auto"/>
        <w:ind w:firstLine="709"/>
        <w:rPr>
          <w:rFonts w:ascii="Times New Roman" w:hAnsi="Times New Roman"/>
          <w:sz w:val="24"/>
          <w:szCs w:val="24"/>
        </w:rPr>
      </w:pPr>
    </w:p>
    <w:p w:rsidR="00CD04E5" w:rsidRPr="00256FE4" w:rsidRDefault="00CD04E5" w:rsidP="00CD04E5">
      <w:pPr>
        <w:shd w:val="clear" w:color="auto" w:fill="FFFFFF"/>
        <w:spacing w:after="0" w:line="240" w:lineRule="auto"/>
        <w:ind w:firstLine="709"/>
        <w:jc w:val="both"/>
        <w:rPr>
          <w:rFonts w:ascii="Times New Roman" w:hAnsi="Times New Roman"/>
          <w:sz w:val="24"/>
          <w:szCs w:val="24"/>
        </w:rPr>
      </w:pPr>
      <w:r w:rsidRPr="00256FE4">
        <w:rPr>
          <w:rFonts w:ascii="Times New Roman" w:hAnsi="Times New Roman"/>
          <w:sz w:val="24"/>
          <w:szCs w:val="24"/>
        </w:rPr>
        <w:t>Из таблицы видно, что контингент обучающихся стабилен, движение обучающихся происходит по объективным причинам и не вносит дестабилизацию в процесс развития школы.</w:t>
      </w:r>
    </w:p>
    <w:p w:rsidR="00CD04E5" w:rsidRPr="00256FE4" w:rsidRDefault="00CD04E5" w:rsidP="00CD04E5">
      <w:pPr>
        <w:shd w:val="clear" w:color="auto" w:fill="FFFFFF"/>
        <w:spacing w:after="0" w:line="240" w:lineRule="auto"/>
        <w:jc w:val="center"/>
        <w:rPr>
          <w:rFonts w:ascii="Times New Roman" w:hAnsi="Times New Roman"/>
          <w:b/>
          <w:bCs/>
          <w:iCs/>
          <w:sz w:val="24"/>
          <w:szCs w:val="24"/>
        </w:rPr>
      </w:pPr>
    </w:p>
    <w:p w:rsidR="00CD04E5" w:rsidRPr="00256FE4" w:rsidRDefault="00CD04E5" w:rsidP="00CD04E5">
      <w:pPr>
        <w:shd w:val="clear" w:color="auto" w:fill="FFFFFF"/>
        <w:spacing w:after="0" w:line="240" w:lineRule="auto"/>
        <w:jc w:val="center"/>
        <w:rPr>
          <w:rFonts w:ascii="Times New Roman" w:hAnsi="Times New Roman"/>
          <w:b/>
          <w:bCs/>
          <w:iCs/>
          <w:sz w:val="24"/>
          <w:szCs w:val="24"/>
        </w:rPr>
      </w:pPr>
      <w:r w:rsidRPr="00256FE4">
        <w:rPr>
          <w:rFonts w:ascii="Times New Roman" w:hAnsi="Times New Roman"/>
          <w:b/>
          <w:bCs/>
          <w:iCs/>
          <w:sz w:val="24"/>
          <w:szCs w:val="24"/>
        </w:rPr>
        <w:t>Таблица № 2 «Итоги успеваемости по классам 201</w:t>
      </w:r>
      <w:r w:rsidR="000E17D8">
        <w:rPr>
          <w:rFonts w:ascii="Times New Roman" w:hAnsi="Times New Roman"/>
          <w:b/>
          <w:bCs/>
          <w:iCs/>
          <w:sz w:val="24"/>
          <w:szCs w:val="24"/>
        </w:rPr>
        <w:t>7</w:t>
      </w:r>
      <w:r w:rsidRPr="00256FE4">
        <w:rPr>
          <w:rFonts w:ascii="Times New Roman" w:hAnsi="Times New Roman"/>
          <w:b/>
          <w:bCs/>
          <w:iCs/>
          <w:sz w:val="24"/>
          <w:szCs w:val="24"/>
        </w:rPr>
        <w:t>-201</w:t>
      </w:r>
      <w:r w:rsidR="000E17D8">
        <w:rPr>
          <w:rFonts w:ascii="Times New Roman" w:hAnsi="Times New Roman"/>
          <w:b/>
          <w:bCs/>
          <w:iCs/>
          <w:sz w:val="24"/>
          <w:szCs w:val="24"/>
        </w:rPr>
        <w:t>8</w:t>
      </w:r>
      <w:r w:rsidRPr="00256FE4">
        <w:rPr>
          <w:rFonts w:ascii="Times New Roman" w:hAnsi="Times New Roman"/>
          <w:b/>
          <w:bCs/>
          <w:iCs/>
          <w:sz w:val="24"/>
          <w:szCs w:val="24"/>
        </w:rPr>
        <w:t xml:space="preserve"> учебный год».</w:t>
      </w:r>
    </w:p>
    <w:p w:rsidR="00CD04E5" w:rsidRPr="00256FE4" w:rsidRDefault="00CD04E5" w:rsidP="00CD04E5">
      <w:pPr>
        <w:shd w:val="clear" w:color="auto" w:fill="FFFFFF"/>
        <w:spacing w:after="0" w:line="240" w:lineRule="auto"/>
        <w:jc w:val="center"/>
        <w:rPr>
          <w:rFonts w:ascii="Times New Roman" w:hAnsi="Times New Roman"/>
          <w:b/>
          <w:bCs/>
          <w:iCs/>
          <w:color w:val="FF0000"/>
          <w:sz w:val="24"/>
          <w:szCs w:val="24"/>
          <w:highlight w:val="yellow"/>
        </w:rPr>
      </w:pPr>
    </w:p>
    <w:tbl>
      <w:tblPr>
        <w:tblpPr w:leftFromText="180" w:rightFromText="180" w:vertAnchor="text" w:tblpXSpec="center" w:tblpY="1"/>
        <w:tblOverlap w:val="never"/>
        <w:tblW w:w="8829" w:type="dxa"/>
        <w:tblLayout w:type="fixed"/>
        <w:tblCellMar>
          <w:left w:w="40" w:type="dxa"/>
          <w:right w:w="40" w:type="dxa"/>
        </w:tblCellMar>
        <w:tblLook w:val="0000"/>
      </w:tblPr>
      <w:tblGrid>
        <w:gridCol w:w="2352"/>
        <w:gridCol w:w="712"/>
        <w:gridCol w:w="804"/>
        <w:gridCol w:w="1070"/>
        <w:gridCol w:w="703"/>
        <w:gridCol w:w="1062"/>
        <w:gridCol w:w="1134"/>
        <w:gridCol w:w="992"/>
      </w:tblGrid>
      <w:tr w:rsidR="00CD04E5" w:rsidRPr="00256FE4" w:rsidTr="00CD04E5">
        <w:trPr>
          <w:trHeight w:hRule="exact" w:val="1291"/>
        </w:trPr>
        <w:tc>
          <w:tcPr>
            <w:tcW w:w="2352" w:type="dxa"/>
            <w:tcBorders>
              <w:top w:val="single" w:sz="6" w:space="0" w:color="auto"/>
              <w:left w:val="single" w:sz="6" w:space="0" w:color="auto"/>
              <w:bottom w:val="single" w:sz="6" w:space="0" w:color="auto"/>
              <w:right w:val="single" w:sz="6" w:space="0" w:color="auto"/>
            </w:tcBorders>
            <w:shd w:val="clear" w:color="auto" w:fill="FFFFFF"/>
            <w:vAlign w:val="center"/>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b/>
                <w:bCs/>
                <w:spacing w:val="-1"/>
                <w:sz w:val="24"/>
                <w:szCs w:val="24"/>
              </w:rPr>
              <w:t>Класс</w:t>
            </w:r>
          </w:p>
        </w:tc>
        <w:tc>
          <w:tcPr>
            <w:tcW w:w="712" w:type="dxa"/>
            <w:tcBorders>
              <w:top w:val="single" w:sz="6" w:space="0" w:color="auto"/>
              <w:left w:val="single" w:sz="6" w:space="0" w:color="auto"/>
              <w:bottom w:val="single" w:sz="6" w:space="0" w:color="auto"/>
              <w:right w:val="single" w:sz="6" w:space="0" w:color="auto"/>
            </w:tcBorders>
            <w:shd w:val="clear" w:color="auto" w:fill="FFFFFF"/>
            <w:vAlign w:val="center"/>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b/>
                <w:bCs/>
                <w:sz w:val="24"/>
                <w:szCs w:val="24"/>
              </w:rPr>
              <w:t>Уч-ся</w:t>
            </w:r>
            <w:r w:rsidRPr="00256FE4">
              <w:rPr>
                <w:rFonts w:ascii="Times New Roman" w:hAnsi="Times New Roman"/>
                <w:sz w:val="24"/>
                <w:szCs w:val="24"/>
              </w:rPr>
              <w:t xml:space="preserve"> </w:t>
            </w:r>
            <w:r w:rsidRPr="00256FE4">
              <w:rPr>
                <w:rFonts w:ascii="Times New Roman" w:hAnsi="Times New Roman"/>
                <w:b/>
                <w:bCs/>
                <w:sz w:val="24"/>
                <w:szCs w:val="24"/>
              </w:rPr>
              <w:t>на</w:t>
            </w:r>
          </w:p>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b/>
                <w:bCs/>
                <w:spacing w:val="-2"/>
                <w:sz w:val="24"/>
                <w:szCs w:val="24"/>
              </w:rPr>
              <w:t>конец года</w:t>
            </w:r>
          </w:p>
          <w:p w:rsidR="00CD04E5" w:rsidRPr="00256FE4" w:rsidRDefault="00CD04E5" w:rsidP="00CD04E5">
            <w:pPr>
              <w:shd w:val="clear" w:color="auto" w:fill="FFFFFF"/>
              <w:spacing w:after="0" w:line="240" w:lineRule="auto"/>
              <w:jc w:val="center"/>
              <w:rPr>
                <w:rFonts w:ascii="Times New Roman" w:hAnsi="Times New Roman"/>
                <w:sz w:val="24"/>
                <w:szCs w:val="24"/>
              </w:rPr>
            </w:pPr>
          </w:p>
        </w:tc>
        <w:tc>
          <w:tcPr>
            <w:tcW w:w="804" w:type="dxa"/>
            <w:tcBorders>
              <w:top w:val="single" w:sz="6" w:space="0" w:color="auto"/>
              <w:left w:val="single" w:sz="6" w:space="0" w:color="auto"/>
              <w:bottom w:val="single" w:sz="6" w:space="0" w:color="auto"/>
              <w:right w:val="single" w:sz="6" w:space="0" w:color="auto"/>
            </w:tcBorders>
            <w:shd w:val="clear" w:color="auto" w:fill="FFFFFF"/>
            <w:vAlign w:val="center"/>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b/>
                <w:bCs/>
                <w:spacing w:val="-3"/>
                <w:sz w:val="24"/>
                <w:szCs w:val="24"/>
              </w:rPr>
              <w:t>Отличники</w:t>
            </w:r>
          </w:p>
        </w:tc>
        <w:tc>
          <w:tcPr>
            <w:tcW w:w="1070" w:type="dxa"/>
            <w:tcBorders>
              <w:top w:val="single" w:sz="6" w:space="0" w:color="auto"/>
              <w:left w:val="single" w:sz="6" w:space="0" w:color="auto"/>
              <w:bottom w:val="single" w:sz="6" w:space="0" w:color="auto"/>
              <w:right w:val="single" w:sz="6" w:space="0" w:color="auto"/>
            </w:tcBorders>
            <w:shd w:val="clear" w:color="auto" w:fill="FFFFFF"/>
            <w:vAlign w:val="center"/>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b/>
                <w:bCs/>
                <w:sz w:val="24"/>
                <w:szCs w:val="24"/>
              </w:rPr>
              <w:t>На</w:t>
            </w:r>
          </w:p>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b/>
                <w:bCs/>
                <w:spacing w:val="32"/>
                <w:sz w:val="24"/>
                <w:szCs w:val="24"/>
              </w:rPr>
              <w:t>4и5</w:t>
            </w:r>
          </w:p>
        </w:tc>
        <w:tc>
          <w:tcPr>
            <w:tcW w:w="703" w:type="dxa"/>
            <w:tcBorders>
              <w:top w:val="single" w:sz="6" w:space="0" w:color="auto"/>
              <w:left w:val="single" w:sz="6" w:space="0" w:color="auto"/>
              <w:bottom w:val="single" w:sz="6" w:space="0" w:color="auto"/>
              <w:right w:val="single" w:sz="6" w:space="0" w:color="auto"/>
            </w:tcBorders>
            <w:shd w:val="clear" w:color="auto" w:fill="FFFFFF"/>
            <w:vAlign w:val="center"/>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b/>
                <w:bCs/>
                <w:sz w:val="24"/>
                <w:szCs w:val="24"/>
              </w:rPr>
              <w:t>С</w:t>
            </w:r>
          </w:p>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b/>
                <w:bCs/>
                <w:spacing w:val="-3"/>
                <w:sz w:val="24"/>
                <w:szCs w:val="24"/>
              </w:rPr>
              <w:t>одной</w:t>
            </w:r>
          </w:p>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b/>
                <w:bCs/>
                <w:sz w:val="24"/>
                <w:szCs w:val="24"/>
              </w:rPr>
              <w:t>«3»</w:t>
            </w:r>
          </w:p>
        </w:tc>
        <w:tc>
          <w:tcPr>
            <w:tcW w:w="1062" w:type="dxa"/>
            <w:tcBorders>
              <w:top w:val="single" w:sz="6" w:space="0" w:color="auto"/>
              <w:left w:val="single" w:sz="6" w:space="0" w:color="auto"/>
              <w:bottom w:val="single" w:sz="6" w:space="0" w:color="auto"/>
              <w:right w:val="single" w:sz="6" w:space="0" w:color="auto"/>
            </w:tcBorders>
            <w:shd w:val="clear" w:color="auto" w:fill="FFFFFF"/>
            <w:vAlign w:val="center"/>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b/>
                <w:bCs/>
                <w:spacing w:val="-2"/>
                <w:sz w:val="24"/>
                <w:szCs w:val="24"/>
              </w:rPr>
              <w:t>Неуспевающие</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b/>
                <w:bCs/>
                <w:spacing w:val="-1"/>
                <w:sz w:val="24"/>
                <w:szCs w:val="24"/>
              </w:rPr>
              <w:t xml:space="preserve">Качество </w:t>
            </w:r>
            <w:r w:rsidRPr="00256FE4">
              <w:rPr>
                <w:rFonts w:ascii="Times New Roman" w:hAnsi="Times New Roman"/>
                <w:b/>
                <w:bCs/>
                <w:sz w:val="24"/>
                <w:szCs w:val="24"/>
              </w:rPr>
              <w:t>знаний</w:t>
            </w:r>
          </w:p>
          <w:p w:rsidR="00CD04E5" w:rsidRPr="00256FE4" w:rsidRDefault="00CD04E5" w:rsidP="00CD04E5">
            <w:pPr>
              <w:spacing w:after="0" w:line="240" w:lineRule="auto"/>
              <w:jc w:val="center"/>
              <w:rPr>
                <w:rFonts w:ascii="Times New Roman" w:hAnsi="Times New Roman"/>
                <w:sz w:val="24"/>
                <w:szCs w:val="24"/>
              </w:rPr>
            </w:pPr>
            <w:r w:rsidRPr="00256FE4">
              <w:rPr>
                <w:rFonts w:ascii="Times New Roman" w:hAnsi="Times New Roman"/>
                <w:sz w:val="24"/>
                <w:szCs w:val="24"/>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CD04E5" w:rsidRPr="00256FE4" w:rsidRDefault="00CD04E5" w:rsidP="00CD04E5">
            <w:pPr>
              <w:spacing w:after="0" w:line="240" w:lineRule="auto"/>
              <w:jc w:val="center"/>
              <w:rPr>
                <w:rFonts w:ascii="Times New Roman" w:hAnsi="Times New Roman"/>
                <w:b/>
                <w:bCs/>
                <w:sz w:val="24"/>
                <w:szCs w:val="24"/>
              </w:rPr>
            </w:pPr>
            <w:r w:rsidRPr="00256FE4">
              <w:rPr>
                <w:rFonts w:ascii="Times New Roman" w:hAnsi="Times New Roman"/>
                <w:b/>
                <w:bCs/>
                <w:sz w:val="24"/>
                <w:szCs w:val="24"/>
              </w:rPr>
              <w:t>Успеваемость</w:t>
            </w:r>
          </w:p>
          <w:p w:rsidR="00CD04E5" w:rsidRPr="00256FE4" w:rsidRDefault="00CD04E5" w:rsidP="00CD04E5">
            <w:pPr>
              <w:spacing w:after="0" w:line="240" w:lineRule="auto"/>
              <w:jc w:val="center"/>
              <w:rPr>
                <w:rFonts w:ascii="Times New Roman" w:hAnsi="Times New Roman"/>
                <w:sz w:val="24"/>
                <w:szCs w:val="24"/>
              </w:rPr>
            </w:pPr>
            <w:r w:rsidRPr="00256FE4">
              <w:rPr>
                <w:rFonts w:ascii="Times New Roman" w:hAnsi="Times New Roman"/>
                <w:b/>
                <w:bCs/>
                <w:sz w:val="24"/>
                <w:szCs w:val="24"/>
              </w:rPr>
              <w:t>%</w:t>
            </w:r>
          </w:p>
        </w:tc>
      </w:tr>
      <w:tr w:rsidR="00CD04E5" w:rsidRPr="00256FE4" w:rsidTr="00CD04E5">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0E17D8" w:rsidP="00CD04E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6</w:t>
            </w:r>
            <w:r w:rsidR="00CD04E5" w:rsidRPr="00256FE4">
              <w:rPr>
                <w:rFonts w:ascii="Times New Roman" w:hAnsi="Times New Roman"/>
                <w:sz w:val="24"/>
                <w:szCs w:val="24"/>
              </w:rPr>
              <w:t xml:space="preserve"> ЗПР</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1</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bCs/>
                <w:sz w:val="24"/>
                <w:szCs w:val="24"/>
              </w:rPr>
            </w:pPr>
            <w:r w:rsidRPr="00256FE4">
              <w:rPr>
                <w:rFonts w:ascii="Times New Roman" w:hAnsi="Times New Roman"/>
                <w:bCs/>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100</w:t>
            </w:r>
          </w:p>
        </w:tc>
      </w:tr>
      <w:tr w:rsidR="00CD04E5" w:rsidRPr="00256FE4" w:rsidTr="00CD04E5">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CD04E5" w:rsidRPr="00C94E92" w:rsidRDefault="000E17D8" w:rsidP="00CD04E5">
            <w:pPr>
              <w:shd w:val="clear" w:color="auto" w:fill="FFFFFF"/>
              <w:spacing w:after="0" w:line="240" w:lineRule="auto"/>
              <w:jc w:val="center"/>
              <w:rPr>
                <w:rFonts w:ascii="Times New Roman" w:hAnsi="Times New Roman"/>
                <w:sz w:val="24"/>
                <w:szCs w:val="24"/>
              </w:rPr>
            </w:pPr>
            <w:r w:rsidRPr="00C94E92">
              <w:rPr>
                <w:rFonts w:ascii="Times New Roman" w:hAnsi="Times New Roman"/>
                <w:sz w:val="24"/>
                <w:szCs w:val="24"/>
              </w:rPr>
              <w:t>9</w:t>
            </w:r>
            <w:r w:rsidR="00CD04E5" w:rsidRPr="00C94E92">
              <w:rPr>
                <w:rFonts w:ascii="Times New Roman" w:hAnsi="Times New Roman"/>
                <w:sz w:val="24"/>
                <w:szCs w:val="24"/>
              </w:rPr>
              <w:t xml:space="preserve"> А</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CD04E5" w:rsidRPr="00C94E92" w:rsidRDefault="00CD04E5" w:rsidP="00CD04E5">
            <w:pPr>
              <w:shd w:val="clear" w:color="auto" w:fill="FFFFFF"/>
              <w:spacing w:after="0" w:line="240" w:lineRule="auto"/>
              <w:jc w:val="center"/>
              <w:rPr>
                <w:rFonts w:ascii="Times New Roman" w:hAnsi="Times New Roman"/>
                <w:sz w:val="24"/>
                <w:szCs w:val="24"/>
              </w:rPr>
            </w:pPr>
            <w:r w:rsidRPr="00C94E92">
              <w:rPr>
                <w:rFonts w:ascii="Times New Roman" w:hAnsi="Times New Roman"/>
                <w:sz w:val="24"/>
                <w:szCs w:val="24"/>
              </w:rPr>
              <w:t>14</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CD04E5" w:rsidRPr="00C94E92" w:rsidRDefault="00CD04E5" w:rsidP="00CD04E5">
            <w:pPr>
              <w:shd w:val="clear" w:color="auto" w:fill="FFFFFF"/>
              <w:spacing w:after="0" w:line="240" w:lineRule="auto"/>
              <w:jc w:val="center"/>
              <w:rPr>
                <w:rFonts w:ascii="Times New Roman" w:hAnsi="Times New Roman"/>
                <w:sz w:val="24"/>
                <w:szCs w:val="24"/>
              </w:rPr>
            </w:pPr>
            <w:r w:rsidRPr="00C94E92">
              <w:rPr>
                <w:rFonts w:ascii="Times New Roman" w:hAnsi="Times New Roman"/>
                <w:sz w:val="24"/>
                <w:szCs w:val="24"/>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CD04E5" w:rsidRPr="00C94E92" w:rsidRDefault="00C94E92" w:rsidP="00CD04E5">
            <w:pPr>
              <w:shd w:val="clear" w:color="auto" w:fill="FFFFFF"/>
              <w:spacing w:after="0" w:line="240" w:lineRule="auto"/>
              <w:jc w:val="center"/>
              <w:rPr>
                <w:rFonts w:ascii="Times New Roman" w:hAnsi="Times New Roman"/>
                <w:sz w:val="24"/>
                <w:szCs w:val="24"/>
              </w:rPr>
            </w:pPr>
            <w:r w:rsidRPr="00C94E92">
              <w:rPr>
                <w:rFonts w:ascii="Times New Roman" w:hAnsi="Times New Roman"/>
                <w:sz w:val="24"/>
                <w:szCs w:val="24"/>
              </w:rPr>
              <w:t>5</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CD04E5" w:rsidRPr="00C94E92" w:rsidRDefault="00CD04E5" w:rsidP="00CD04E5">
            <w:pPr>
              <w:shd w:val="clear" w:color="auto" w:fill="FFFFFF"/>
              <w:spacing w:after="0" w:line="240" w:lineRule="auto"/>
              <w:jc w:val="center"/>
              <w:rPr>
                <w:rFonts w:ascii="Times New Roman" w:hAnsi="Times New Roman"/>
                <w:sz w:val="24"/>
                <w:szCs w:val="24"/>
              </w:rPr>
            </w:pPr>
            <w:r w:rsidRPr="00C94E92">
              <w:rPr>
                <w:rFonts w:ascii="Times New Roman" w:hAnsi="Times New Roman"/>
                <w:sz w:val="24"/>
                <w:szCs w:val="24"/>
              </w:rPr>
              <w:t>-</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CD04E5" w:rsidRPr="00C94E92" w:rsidRDefault="00CD04E5" w:rsidP="00CD04E5">
            <w:pPr>
              <w:shd w:val="clear" w:color="auto" w:fill="FFFFFF"/>
              <w:spacing w:after="0" w:line="240" w:lineRule="auto"/>
              <w:jc w:val="center"/>
              <w:rPr>
                <w:rFonts w:ascii="Times New Roman" w:hAnsi="Times New Roman"/>
                <w:sz w:val="24"/>
                <w:szCs w:val="24"/>
              </w:rPr>
            </w:pPr>
            <w:r w:rsidRPr="00C94E92">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04E5" w:rsidRPr="00C94E92" w:rsidRDefault="00C94E92" w:rsidP="00CD04E5">
            <w:pPr>
              <w:shd w:val="clear" w:color="auto" w:fill="FFFFFF"/>
              <w:spacing w:after="0" w:line="240" w:lineRule="auto"/>
              <w:jc w:val="center"/>
              <w:rPr>
                <w:rFonts w:ascii="Times New Roman" w:hAnsi="Times New Roman"/>
                <w:sz w:val="24"/>
                <w:szCs w:val="24"/>
              </w:rPr>
            </w:pPr>
            <w:r w:rsidRPr="00C94E92">
              <w:rPr>
                <w:rFonts w:ascii="Times New Roman" w:hAnsi="Times New Roman"/>
                <w:sz w:val="24"/>
                <w:szCs w:val="24"/>
              </w:rPr>
              <w:t>35,7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D04E5" w:rsidRPr="00C94E92" w:rsidRDefault="00CD04E5" w:rsidP="00CD04E5">
            <w:pPr>
              <w:shd w:val="clear" w:color="auto" w:fill="FFFFFF"/>
              <w:spacing w:after="0" w:line="240" w:lineRule="auto"/>
              <w:jc w:val="center"/>
              <w:rPr>
                <w:rFonts w:ascii="Times New Roman" w:hAnsi="Times New Roman"/>
                <w:sz w:val="24"/>
                <w:szCs w:val="24"/>
              </w:rPr>
            </w:pPr>
            <w:r w:rsidRPr="00C94E92">
              <w:rPr>
                <w:rFonts w:ascii="Times New Roman" w:hAnsi="Times New Roman"/>
                <w:sz w:val="24"/>
                <w:szCs w:val="24"/>
              </w:rPr>
              <w:t>100</w:t>
            </w:r>
          </w:p>
        </w:tc>
      </w:tr>
      <w:tr w:rsidR="00CD04E5" w:rsidRPr="00256FE4" w:rsidTr="00CD04E5">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CD04E5" w:rsidRPr="00C94E92" w:rsidRDefault="000E17D8" w:rsidP="00CD04E5">
            <w:pPr>
              <w:shd w:val="clear" w:color="auto" w:fill="FFFFFF"/>
              <w:spacing w:after="0" w:line="240" w:lineRule="auto"/>
              <w:jc w:val="center"/>
              <w:rPr>
                <w:rFonts w:ascii="Times New Roman" w:hAnsi="Times New Roman"/>
                <w:sz w:val="24"/>
                <w:szCs w:val="24"/>
              </w:rPr>
            </w:pPr>
            <w:r w:rsidRPr="00C94E92">
              <w:rPr>
                <w:rFonts w:ascii="Times New Roman" w:hAnsi="Times New Roman"/>
                <w:sz w:val="24"/>
                <w:szCs w:val="24"/>
              </w:rPr>
              <w:lastRenderedPageBreak/>
              <w:t>9</w:t>
            </w:r>
            <w:r w:rsidR="00CD04E5" w:rsidRPr="00C94E92">
              <w:rPr>
                <w:rFonts w:ascii="Times New Roman" w:hAnsi="Times New Roman"/>
                <w:sz w:val="24"/>
                <w:szCs w:val="24"/>
              </w:rPr>
              <w:t xml:space="preserve"> Б</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CD04E5" w:rsidRPr="00C94E92" w:rsidRDefault="000E17D8" w:rsidP="00CD04E5">
            <w:pPr>
              <w:shd w:val="clear" w:color="auto" w:fill="FFFFFF"/>
              <w:spacing w:after="0" w:line="240" w:lineRule="auto"/>
              <w:jc w:val="center"/>
              <w:rPr>
                <w:rFonts w:ascii="Times New Roman" w:hAnsi="Times New Roman"/>
                <w:sz w:val="24"/>
                <w:szCs w:val="24"/>
              </w:rPr>
            </w:pPr>
            <w:r w:rsidRPr="00C94E92">
              <w:rPr>
                <w:rFonts w:ascii="Times New Roman" w:hAnsi="Times New Roman"/>
                <w:sz w:val="24"/>
                <w:szCs w:val="24"/>
              </w:rPr>
              <w:t>8</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CD04E5" w:rsidRPr="00C94E92" w:rsidRDefault="00CD04E5" w:rsidP="00CD04E5">
            <w:pPr>
              <w:shd w:val="clear" w:color="auto" w:fill="FFFFFF"/>
              <w:spacing w:after="0" w:line="240" w:lineRule="auto"/>
              <w:jc w:val="center"/>
              <w:rPr>
                <w:rFonts w:ascii="Times New Roman" w:hAnsi="Times New Roman"/>
                <w:sz w:val="24"/>
                <w:szCs w:val="24"/>
              </w:rPr>
            </w:pPr>
            <w:r w:rsidRPr="00C94E92">
              <w:rPr>
                <w:rFonts w:ascii="Times New Roman" w:hAnsi="Times New Roman"/>
                <w:sz w:val="24"/>
                <w:szCs w:val="24"/>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CD04E5" w:rsidRPr="00C94E92" w:rsidRDefault="00CD04E5" w:rsidP="00CD04E5">
            <w:pPr>
              <w:shd w:val="clear" w:color="auto" w:fill="FFFFFF"/>
              <w:spacing w:after="0" w:line="240" w:lineRule="auto"/>
              <w:jc w:val="center"/>
              <w:rPr>
                <w:rFonts w:ascii="Times New Roman" w:hAnsi="Times New Roman"/>
                <w:sz w:val="24"/>
                <w:szCs w:val="24"/>
              </w:rPr>
            </w:pPr>
            <w:r w:rsidRPr="00C94E92">
              <w:rPr>
                <w:rFonts w:ascii="Times New Roman" w:hAnsi="Times New Roman"/>
                <w:sz w:val="24"/>
                <w:szCs w:val="24"/>
              </w:rPr>
              <w:t>-</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CD04E5" w:rsidRPr="00C94E92" w:rsidRDefault="00CD04E5" w:rsidP="00CD04E5">
            <w:pPr>
              <w:shd w:val="clear" w:color="auto" w:fill="FFFFFF"/>
              <w:spacing w:after="0" w:line="240" w:lineRule="auto"/>
              <w:jc w:val="center"/>
              <w:rPr>
                <w:rFonts w:ascii="Times New Roman" w:hAnsi="Times New Roman"/>
                <w:sz w:val="24"/>
                <w:szCs w:val="24"/>
              </w:rPr>
            </w:pPr>
            <w:r w:rsidRPr="00C94E92">
              <w:rPr>
                <w:rFonts w:ascii="Times New Roman" w:hAnsi="Times New Roman"/>
                <w:sz w:val="24"/>
                <w:szCs w:val="24"/>
              </w:rPr>
              <w:t>-</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CD04E5" w:rsidRPr="00C94E92" w:rsidRDefault="00C94E92" w:rsidP="00CD04E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04E5" w:rsidRPr="00C94E92" w:rsidRDefault="00CD04E5" w:rsidP="00CD04E5">
            <w:pPr>
              <w:shd w:val="clear" w:color="auto" w:fill="FFFFFF"/>
              <w:spacing w:after="0" w:line="240" w:lineRule="auto"/>
              <w:jc w:val="center"/>
              <w:rPr>
                <w:rFonts w:ascii="Times New Roman" w:hAnsi="Times New Roman"/>
                <w:sz w:val="24"/>
                <w:szCs w:val="24"/>
              </w:rPr>
            </w:pPr>
            <w:r w:rsidRPr="00C94E92">
              <w:rPr>
                <w:rFonts w:ascii="Times New Roman" w:hAnsi="Times New Roman"/>
                <w:sz w:val="24"/>
                <w:szCs w:val="24"/>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D04E5" w:rsidRPr="00C94E92" w:rsidRDefault="00C94E92" w:rsidP="00CD04E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100</w:t>
            </w:r>
          </w:p>
        </w:tc>
      </w:tr>
      <w:tr w:rsidR="00CD04E5" w:rsidRPr="00256FE4" w:rsidTr="00CD04E5">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1ск</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0E17D8" w:rsidP="00CD04E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b/>
                <w:bCs/>
                <w:sz w:val="24"/>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p>
        </w:tc>
      </w:tr>
      <w:tr w:rsidR="00CD04E5" w:rsidRPr="00256FE4" w:rsidTr="00CD04E5">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2ск</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0E17D8" w:rsidP="00CD04E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9</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0E17D8" w:rsidP="00CD04E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5</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0E17D8" w:rsidP="00CD04E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425E33" w:rsidP="00CD04E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55,6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100</w:t>
            </w:r>
          </w:p>
        </w:tc>
      </w:tr>
      <w:tr w:rsidR="00CD04E5" w:rsidRPr="00256FE4" w:rsidTr="00CD04E5">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3ск</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0E17D8" w:rsidP="00CD04E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7</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2</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0E17D8" w:rsidP="00CD04E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425E33" w:rsidP="00CD04E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28,6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100</w:t>
            </w:r>
          </w:p>
        </w:tc>
      </w:tr>
      <w:tr w:rsidR="00CD04E5" w:rsidRPr="00256FE4" w:rsidTr="00CD04E5">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4ск</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9</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2</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0E17D8" w:rsidP="00CD04E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22,2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100</w:t>
            </w:r>
          </w:p>
        </w:tc>
      </w:tr>
      <w:tr w:rsidR="00CD04E5" w:rsidRPr="00256FE4" w:rsidTr="00CD04E5">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5ск</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0E17D8" w:rsidP="00CD04E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10</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0E17D8" w:rsidP="00CD04E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4</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1</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425E33" w:rsidP="00CD04E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40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100</w:t>
            </w:r>
          </w:p>
        </w:tc>
      </w:tr>
      <w:tr w:rsidR="00CD04E5" w:rsidRPr="00256FE4" w:rsidTr="00CD04E5">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6ск</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0E17D8" w:rsidP="00CD04E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9</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0E17D8" w:rsidP="00CD04E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425E33" w:rsidP="00CD04E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22,2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100</w:t>
            </w:r>
          </w:p>
        </w:tc>
      </w:tr>
      <w:tr w:rsidR="00CD04E5" w:rsidRPr="00256FE4" w:rsidTr="00CD04E5">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7ск</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5</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0E17D8" w:rsidP="00CD04E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0E17D8" w:rsidP="00CD04E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425E33" w:rsidP="00CD04E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40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100</w:t>
            </w:r>
          </w:p>
        </w:tc>
      </w:tr>
      <w:tr w:rsidR="00CD04E5" w:rsidRPr="00256FE4" w:rsidTr="00CD04E5">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8ск</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6</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2</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0E17D8" w:rsidP="00CD04E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33,3</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100</w:t>
            </w:r>
          </w:p>
        </w:tc>
      </w:tr>
      <w:tr w:rsidR="00CD04E5" w:rsidRPr="00256FE4" w:rsidTr="00CD04E5">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9- В скк</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0E17D8" w:rsidP="00CD04E5">
            <w:pPr>
              <w:shd w:val="clear" w:color="auto" w:fill="FFFFFF"/>
              <w:tabs>
                <w:tab w:val="left" w:pos="300"/>
                <w:tab w:val="center" w:pos="576"/>
              </w:tabs>
              <w:spacing w:after="0" w:line="240" w:lineRule="auto"/>
              <w:jc w:val="center"/>
              <w:rPr>
                <w:rFonts w:ascii="Times New Roman" w:hAnsi="Times New Roman"/>
                <w:sz w:val="24"/>
                <w:szCs w:val="24"/>
              </w:rPr>
            </w:pPr>
            <w:r>
              <w:rPr>
                <w:rFonts w:ascii="Times New Roman" w:hAnsi="Times New Roman"/>
                <w:sz w:val="24"/>
                <w:szCs w:val="24"/>
              </w:rPr>
              <w:t>7</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3</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425E33" w:rsidP="00CD04E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42,9</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100</w:t>
            </w:r>
          </w:p>
        </w:tc>
      </w:tr>
      <w:tr w:rsidR="00CD04E5" w:rsidRPr="00256FE4" w:rsidTr="00CD04E5">
        <w:trPr>
          <w:trHeight w:hRule="exact" w:val="281"/>
        </w:trPr>
        <w:tc>
          <w:tcPr>
            <w:tcW w:w="2352" w:type="dxa"/>
            <w:tcBorders>
              <w:top w:val="single" w:sz="6" w:space="0" w:color="auto"/>
              <w:left w:val="single" w:sz="6" w:space="0" w:color="auto"/>
              <w:bottom w:val="single" w:sz="6" w:space="0" w:color="auto"/>
              <w:right w:val="single" w:sz="6" w:space="0" w:color="auto"/>
            </w:tcBorders>
            <w:shd w:val="clear" w:color="auto" w:fill="FFFFFF"/>
          </w:tcPr>
          <w:p w:rsidR="00CD04E5" w:rsidRPr="00C94E92" w:rsidRDefault="00CD04E5" w:rsidP="00CD04E5">
            <w:pPr>
              <w:shd w:val="clear" w:color="auto" w:fill="FFFFFF"/>
              <w:spacing w:after="0" w:line="240" w:lineRule="auto"/>
              <w:jc w:val="center"/>
              <w:rPr>
                <w:rFonts w:ascii="Times New Roman" w:hAnsi="Times New Roman"/>
                <w:sz w:val="24"/>
                <w:szCs w:val="24"/>
              </w:rPr>
            </w:pPr>
            <w:r w:rsidRPr="00C94E92">
              <w:rPr>
                <w:rFonts w:ascii="Times New Roman" w:hAnsi="Times New Roman"/>
                <w:spacing w:val="-4"/>
                <w:sz w:val="24"/>
                <w:szCs w:val="24"/>
              </w:rPr>
              <w:t>Итого:</w:t>
            </w:r>
          </w:p>
        </w:tc>
        <w:tc>
          <w:tcPr>
            <w:tcW w:w="712" w:type="dxa"/>
            <w:tcBorders>
              <w:top w:val="single" w:sz="6" w:space="0" w:color="auto"/>
              <w:left w:val="single" w:sz="6" w:space="0" w:color="auto"/>
              <w:bottom w:val="single" w:sz="6" w:space="0" w:color="auto"/>
              <w:right w:val="single" w:sz="6" w:space="0" w:color="auto"/>
            </w:tcBorders>
            <w:shd w:val="clear" w:color="auto" w:fill="FFFFFF"/>
          </w:tcPr>
          <w:p w:rsidR="00CD04E5" w:rsidRPr="00C94E92" w:rsidRDefault="000E17D8" w:rsidP="00CD04E5">
            <w:pPr>
              <w:shd w:val="clear" w:color="auto" w:fill="FFFFFF"/>
              <w:tabs>
                <w:tab w:val="left" w:pos="300"/>
                <w:tab w:val="center" w:pos="576"/>
              </w:tabs>
              <w:spacing w:after="0" w:line="240" w:lineRule="auto"/>
              <w:jc w:val="center"/>
              <w:rPr>
                <w:rFonts w:ascii="Times New Roman" w:hAnsi="Times New Roman"/>
                <w:sz w:val="24"/>
                <w:szCs w:val="24"/>
              </w:rPr>
            </w:pPr>
            <w:r w:rsidRPr="00C94E92">
              <w:rPr>
                <w:rFonts w:ascii="Times New Roman" w:hAnsi="Times New Roman"/>
                <w:sz w:val="24"/>
                <w:szCs w:val="24"/>
              </w:rPr>
              <w:t>88</w:t>
            </w:r>
          </w:p>
        </w:tc>
        <w:tc>
          <w:tcPr>
            <w:tcW w:w="804" w:type="dxa"/>
            <w:tcBorders>
              <w:top w:val="single" w:sz="6" w:space="0" w:color="auto"/>
              <w:left w:val="single" w:sz="6" w:space="0" w:color="auto"/>
              <w:bottom w:val="single" w:sz="6" w:space="0" w:color="auto"/>
              <w:right w:val="single" w:sz="6" w:space="0" w:color="auto"/>
            </w:tcBorders>
            <w:shd w:val="clear" w:color="auto" w:fill="FFFFFF"/>
          </w:tcPr>
          <w:p w:rsidR="00CD04E5" w:rsidRPr="00C94E92" w:rsidRDefault="00CD04E5" w:rsidP="00CD04E5">
            <w:pPr>
              <w:shd w:val="clear" w:color="auto" w:fill="FFFFFF"/>
              <w:spacing w:after="0" w:line="240" w:lineRule="auto"/>
              <w:jc w:val="center"/>
              <w:rPr>
                <w:rFonts w:ascii="Times New Roman" w:hAnsi="Times New Roman"/>
                <w:sz w:val="24"/>
                <w:szCs w:val="24"/>
              </w:rPr>
            </w:pPr>
            <w:r w:rsidRPr="00C94E92">
              <w:rPr>
                <w:rFonts w:ascii="Times New Roman" w:hAnsi="Times New Roman"/>
                <w:sz w:val="24"/>
                <w:szCs w:val="24"/>
              </w:rPr>
              <w:t>-</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CD04E5" w:rsidRPr="00C94E92" w:rsidRDefault="00C94E92" w:rsidP="00CD04E5">
            <w:pPr>
              <w:shd w:val="clear" w:color="auto" w:fill="FFFFFF"/>
              <w:spacing w:after="0" w:line="240" w:lineRule="auto"/>
              <w:jc w:val="center"/>
              <w:rPr>
                <w:rFonts w:ascii="Times New Roman" w:hAnsi="Times New Roman"/>
                <w:sz w:val="24"/>
                <w:szCs w:val="24"/>
              </w:rPr>
            </w:pPr>
            <w:r w:rsidRPr="00C94E92">
              <w:rPr>
                <w:rFonts w:ascii="Times New Roman" w:hAnsi="Times New Roman"/>
                <w:sz w:val="24"/>
                <w:szCs w:val="24"/>
              </w:rPr>
              <w:t>27</w:t>
            </w:r>
          </w:p>
        </w:tc>
        <w:tc>
          <w:tcPr>
            <w:tcW w:w="703" w:type="dxa"/>
            <w:tcBorders>
              <w:top w:val="single" w:sz="6" w:space="0" w:color="auto"/>
              <w:left w:val="single" w:sz="6" w:space="0" w:color="auto"/>
              <w:bottom w:val="single" w:sz="6" w:space="0" w:color="auto"/>
              <w:right w:val="single" w:sz="6" w:space="0" w:color="auto"/>
            </w:tcBorders>
            <w:shd w:val="clear" w:color="auto" w:fill="FFFFFF"/>
          </w:tcPr>
          <w:p w:rsidR="00CD04E5" w:rsidRPr="00C94E92" w:rsidRDefault="00C94E92" w:rsidP="00CD04E5">
            <w:pPr>
              <w:shd w:val="clear" w:color="auto" w:fill="FFFFFF"/>
              <w:spacing w:after="0" w:line="240" w:lineRule="auto"/>
              <w:jc w:val="center"/>
              <w:rPr>
                <w:rFonts w:ascii="Times New Roman" w:hAnsi="Times New Roman"/>
                <w:sz w:val="24"/>
                <w:szCs w:val="24"/>
              </w:rPr>
            </w:pPr>
            <w:r w:rsidRPr="00C94E92">
              <w:rPr>
                <w:rFonts w:ascii="Times New Roman" w:hAnsi="Times New Roman"/>
                <w:sz w:val="24"/>
                <w:szCs w:val="24"/>
              </w:rPr>
              <w:t>4</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CD04E5" w:rsidRPr="00C94E92" w:rsidRDefault="00C94E92" w:rsidP="00CD04E5">
            <w:pPr>
              <w:shd w:val="clear" w:color="auto" w:fill="FFFFFF"/>
              <w:spacing w:after="0" w:line="240" w:lineRule="auto"/>
              <w:jc w:val="center"/>
              <w:rPr>
                <w:rFonts w:ascii="Times New Roman" w:hAnsi="Times New Roman"/>
                <w:sz w:val="24"/>
                <w:szCs w:val="24"/>
              </w:rPr>
            </w:pPr>
            <w:r w:rsidRPr="00C94E92">
              <w:rPr>
                <w:rFonts w:ascii="Times New Roman" w:hAnsi="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D04E5" w:rsidRPr="00C94E92" w:rsidRDefault="00C94E92" w:rsidP="00CD04E5">
            <w:pPr>
              <w:shd w:val="clear" w:color="auto" w:fill="FFFFFF"/>
              <w:spacing w:after="0" w:line="240" w:lineRule="auto"/>
              <w:jc w:val="center"/>
              <w:rPr>
                <w:rFonts w:ascii="Times New Roman" w:hAnsi="Times New Roman"/>
                <w:sz w:val="24"/>
                <w:szCs w:val="24"/>
              </w:rPr>
            </w:pPr>
            <w:r w:rsidRPr="00C94E92">
              <w:rPr>
                <w:rFonts w:ascii="Times New Roman" w:hAnsi="Times New Roman"/>
                <w:sz w:val="24"/>
                <w:szCs w:val="24"/>
              </w:rPr>
              <w:t>30,7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CD04E5" w:rsidRPr="00C94E92" w:rsidRDefault="00C94E92" w:rsidP="00CD04E5">
            <w:pPr>
              <w:shd w:val="clear" w:color="auto" w:fill="FFFFFF"/>
              <w:spacing w:after="0" w:line="240" w:lineRule="auto"/>
              <w:jc w:val="center"/>
              <w:rPr>
                <w:rFonts w:ascii="Times New Roman" w:hAnsi="Times New Roman"/>
                <w:sz w:val="24"/>
                <w:szCs w:val="24"/>
              </w:rPr>
            </w:pPr>
            <w:r w:rsidRPr="00C94E92">
              <w:rPr>
                <w:rFonts w:ascii="Times New Roman" w:hAnsi="Times New Roman"/>
                <w:sz w:val="24"/>
                <w:szCs w:val="24"/>
              </w:rPr>
              <w:t>100</w:t>
            </w:r>
          </w:p>
        </w:tc>
      </w:tr>
    </w:tbl>
    <w:p w:rsidR="00CD04E5" w:rsidRPr="00256FE4" w:rsidRDefault="00CD04E5" w:rsidP="00CD04E5">
      <w:pPr>
        <w:shd w:val="clear" w:color="auto" w:fill="FFFFFF"/>
        <w:spacing w:after="0" w:line="240" w:lineRule="auto"/>
        <w:rPr>
          <w:rFonts w:ascii="Times New Roman" w:hAnsi="Times New Roman"/>
          <w:sz w:val="24"/>
          <w:szCs w:val="24"/>
        </w:rPr>
      </w:pPr>
    </w:p>
    <w:p w:rsidR="00CD04E5" w:rsidRPr="00C94E92" w:rsidRDefault="00CD04E5" w:rsidP="00CD04E5">
      <w:pPr>
        <w:shd w:val="clear" w:color="auto" w:fill="FFFFFF"/>
        <w:spacing w:after="0" w:line="240" w:lineRule="auto"/>
        <w:ind w:firstLine="709"/>
        <w:rPr>
          <w:rFonts w:ascii="Times New Roman" w:hAnsi="Times New Roman"/>
          <w:sz w:val="24"/>
          <w:szCs w:val="24"/>
        </w:rPr>
      </w:pPr>
      <w:r w:rsidRPr="00C94E92">
        <w:rPr>
          <w:rFonts w:ascii="Times New Roman" w:hAnsi="Times New Roman"/>
          <w:sz w:val="24"/>
          <w:szCs w:val="24"/>
        </w:rPr>
        <w:t>На конец 201</w:t>
      </w:r>
      <w:r w:rsidR="00C94E92" w:rsidRPr="00C94E92">
        <w:rPr>
          <w:rFonts w:ascii="Times New Roman" w:hAnsi="Times New Roman"/>
          <w:sz w:val="24"/>
          <w:szCs w:val="24"/>
        </w:rPr>
        <w:t>7</w:t>
      </w:r>
      <w:r w:rsidRPr="00C94E92">
        <w:rPr>
          <w:rFonts w:ascii="Times New Roman" w:hAnsi="Times New Roman"/>
          <w:sz w:val="24"/>
          <w:szCs w:val="24"/>
        </w:rPr>
        <w:t>-201</w:t>
      </w:r>
      <w:r w:rsidR="00C94E92" w:rsidRPr="00C94E92">
        <w:rPr>
          <w:rFonts w:ascii="Times New Roman" w:hAnsi="Times New Roman"/>
          <w:sz w:val="24"/>
          <w:szCs w:val="24"/>
        </w:rPr>
        <w:t>8</w:t>
      </w:r>
      <w:r w:rsidRPr="00C94E92">
        <w:rPr>
          <w:rFonts w:ascii="Times New Roman" w:hAnsi="Times New Roman"/>
          <w:sz w:val="24"/>
          <w:szCs w:val="24"/>
        </w:rPr>
        <w:t xml:space="preserve"> учебного года в основной школе </w:t>
      </w:r>
      <w:r w:rsidR="00C94E92" w:rsidRPr="00C94E92">
        <w:rPr>
          <w:rFonts w:ascii="Times New Roman" w:hAnsi="Times New Roman"/>
          <w:sz w:val="24"/>
          <w:szCs w:val="24"/>
        </w:rPr>
        <w:t>23</w:t>
      </w:r>
      <w:r w:rsidRPr="00C94E92">
        <w:rPr>
          <w:rFonts w:ascii="Times New Roman" w:hAnsi="Times New Roman"/>
          <w:sz w:val="24"/>
          <w:szCs w:val="24"/>
        </w:rPr>
        <w:t xml:space="preserve"> обучающихся. Успешно закончили год </w:t>
      </w:r>
      <w:r w:rsidR="00C94E92" w:rsidRPr="00C94E92">
        <w:rPr>
          <w:rFonts w:ascii="Times New Roman" w:hAnsi="Times New Roman"/>
          <w:sz w:val="24"/>
          <w:szCs w:val="24"/>
        </w:rPr>
        <w:t>23</w:t>
      </w:r>
      <w:r w:rsidRPr="00C94E92">
        <w:rPr>
          <w:rFonts w:ascii="Times New Roman" w:hAnsi="Times New Roman"/>
          <w:sz w:val="24"/>
          <w:szCs w:val="24"/>
        </w:rPr>
        <w:t xml:space="preserve"> учащихся. </w:t>
      </w:r>
    </w:p>
    <w:p w:rsidR="00CD04E5" w:rsidRPr="00C94E92" w:rsidRDefault="00CD04E5" w:rsidP="00CD04E5">
      <w:pPr>
        <w:shd w:val="clear" w:color="auto" w:fill="FFFFFF"/>
        <w:spacing w:after="0" w:line="240" w:lineRule="auto"/>
        <w:ind w:firstLine="709"/>
        <w:jc w:val="both"/>
        <w:rPr>
          <w:rFonts w:ascii="Times New Roman" w:hAnsi="Times New Roman"/>
          <w:sz w:val="24"/>
          <w:szCs w:val="24"/>
        </w:rPr>
      </w:pPr>
      <w:r w:rsidRPr="00C94E92">
        <w:rPr>
          <w:rFonts w:ascii="Times New Roman" w:hAnsi="Times New Roman"/>
          <w:sz w:val="24"/>
          <w:szCs w:val="24"/>
        </w:rPr>
        <w:t>На конец 201</w:t>
      </w:r>
      <w:r w:rsidR="00425E33" w:rsidRPr="00C94E92">
        <w:rPr>
          <w:rFonts w:ascii="Times New Roman" w:hAnsi="Times New Roman"/>
          <w:sz w:val="24"/>
          <w:szCs w:val="24"/>
        </w:rPr>
        <w:t>7</w:t>
      </w:r>
      <w:r w:rsidRPr="00C94E92">
        <w:rPr>
          <w:rFonts w:ascii="Times New Roman" w:hAnsi="Times New Roman"/>
          <w:sz w:val="24"/>
          <w:szCs w:val="24"/>
        </w:rPr>
        <w:t>-201</w:t>
      </w:r>
      <w:r w:rsidR="00425E33" w:rsidRPr="00C94E92">
        <w:rPr>
          <w:rFonts w:ascii="Times New Roman" w:hAnsi="Times New Roman"/>
          <w:sz w:val="24"/>
          <w:szCs w:val="24"/>
        </w:rPr>
        <w:t>8</w:t>
      </w:r>
      <w:r w:rsidRPr="00C94E92">
        <w:rPr>
          <w:rFonts w:ascii="Times New Roman" w:hAnsi="Times New Roman"/>
          <w:sz w:val="24"/>
          <w:szCs w:val="24"/>
        </w:rPr>
        <w:t xml:space="preserve"> учебного года в специальных (коррекционных) классах  6</w:t>
      </w:r>
      <w:r w:rsidR="00425E33" w:rsidRPr="00C94E92">
        <w:rPr>
          <w:rFonts w:ascii="Times New Roman" w:hAnsi="Times New Roman"/>
          <w:sz w:val="24"/>
          <w:szCs w:val="24"/>
        </w:rPr>
        <w:t>5</w:t>
      </w:r>
      <w:r w:rsidRPr="00C94E92">
        <w:rPr>
          <w:rFonts w:ascii="Times New Roman" w:hAnsi="Times New Roman"/>
          <w:sz w:val="24"/>
          <w:szCs w:val="24"/>
        </w:rPr>
        <w:t xml:space="preserve"> учеников. Успешно закончили год 6</w:t>
      </w:r>
      <w:r w:rsidR="00425E33" w:rsidRPr="00C94E92">
        <w:rPr>
          <w:rFonts w:ascii="Times New Roman" w:hAnsi="Times New Roman"/>
          <w:sz w:val="24"/>
          <w:szCs w:val="24"/>
        </w:rPr>
        <w:t>5</w:t>
      </w:r>
      <w:r w:rsidRPr="00C94E92">
        <w:rPr>
          <w:rFonts w:ascii="Times New Roman" w:hAnsi="Times New Roman"/>
          <w:sz w:val="24"/>
          <w:szCs w:val="24"/>
        </w:rPr>
        <w:t xml:space="preserve"> учащихся.</w:t>
      </w:r>
    </w:p>
    <w:p w:rsidR="00CD04E5" w:rsidRPr="00256FE4" w:rsidRDefault="00C94E92" w:rsidP="00CD04E5">
      <w:pPr>
        <w:shd w:val="clear" w:color="auto" w:fill="FFFFFF"/>
        <w:spacing w:after="0" w:line="240" w:lineRule="auto"/>
        <w:ind w:firstLine="709"/>
        <w:jc w:val="both"/>
        <w:rPr>
          <w:rFonts w:ascii="Times New Roman" w:hAnsi="Times New Roman"/>
          <w:sz w:val="24"/>
          <w:szCs w:val="24"/>
        </w:rPr>
      </w:pPr>
      <w:r w:rsidRPr="00C94E92">
        <w:rPr>
          <w:rFonts w:ascii="Times New Roman" w:hAnsi="Times New Roman"/>
          <w:sz w:val="24"/>
          <w:szCs w:val="24"/>
        </w:rPr>
        <w:t>5</w:t>
      </w:r>
      <w:r w:rsidR="00CD04E5" w:rsidRPr="00C94E92">
        <w:rPr>
          <w:rFonts w:ascii="Times New Roman" w:hAnsi="Times New Roman"/>
          <w:sz w:val="24"/>
          <w:szCs w:val="24"/>
        </w:rPr>
        <w:t xml:space="preserve"> обучающихся </w:t>
      </w:r>
      <w:r w:rsidRPr="00C94E92">
        <w:rPr>
          <w:rFonts w:ascii="Times New Roman" w:hAnsi="Times New Roman"/>
          <w:sz w:val="24"/>
          <w:szCs w:val="24"/>
        </w:rPr>
        <w:t>6,</w:t>
      </w:r>
      <w:r w:rsidR="00CD04E5" w:rsidRPr="00C94E92">
        <w:rPr>
          <w:rFonts w:ascii="Times New Roman" w:hAnsi="Times New Roman"/>
          <w:sz w:val="24"/>
          <w:szCs w:val="24"/>
        </w:rPr>
        <w:t xml:space="preserve">9 классов окончили ученый год на «4» и «5», что составляет </w:t>
      </w:r>
      <w:r w:rsidRPr="00C94E92">
        <w:rPr>
          <w:rFonts w:ascii="Times New Roman" w:hAnsi="Times New Roman"/>
          <w:sz w:val="24"/>
          <w:szCs w:val="24"/>
        </w:rPr>
        <w:t>21,7</w:t>
      </w:r>
      <w:r w:rsidR="00CD04E5" w:rsidRPr="00C94E92">
        <w:rPr>
          <w:rFonts w:ascii="Times New Roman" w:hAnsi="Times New Roman"/>
          <w:sz w:val="24"/>
          <w:szCs w:val="24"/>
        </w:rPr>
        <w:t xml:space="preserve"> % от общего числа обучающихся в общеобразовательных классах. В сравнении с прошлым годом снизилось на </w:t>
      </w:r>
      <w:r w:rsidRPr="00C94E92">
        <w:rPr>
          <w:rFonts w:ascii="Times New Roman" w:hAnsi="Times New Roman"/>
          <w:sz w:val="24"/>
          <w:szCs w:val="24"/>
        </w:rPr>
        <w:t>6,1</w:t>
      </w:r>
      <w:r w:rsidR="00CD04E5" w:rsidRPr="00C94E92">
        <w:rPr>
          <w:rFonts w:ascii="Times New Roman" w:hAnsi="Times New Roman"/>
          <w:sz w:val="24"/>
          <w:szCs w:val="24"/>
        </w:rPr>
        <w:t xml:space="preserve"> %.</w:t>
      </w:r>
    </w:p>
    <w:p w:rsidR="00CD04E5" w:rsidRPr="00256FE4" w:rsidRDefault="00CD04E5" w:rsidP="00CD04E5">
      <w:pPr>
        <w:shd w:val="clear" w:color="auto" w:fill="FFFFFF"/>
        <w:spacing w:after="0" w:line="240" w:lineRule="auto"/>
        <w:ind w:firstLine="709"/>
        <w:jc w:val="both"/>
        <w:rPr>
          <w:rFonts w:ascii="Times New Roman" w:hAnsi="Times New Roman"/>
          <w:sz w:val="24"/>
          <w:szCs w:val="24"/>
        </w:rPr>
      </w:pPr>
      <w:r w:rsidRPr="00256FE4">
        <w:rPr>
          <w:rFonts w:ascii="Times New Roman" w:hAnsi="Times New Roman"/>
          <w:sz w:val="24"/>
          <w:szCs w:val="24"/>
        </w:rPr>
        <w:t xml:space="preserve">Из 62 учащихся 2-9 коррекционных  классов окончили учебный год на «4» и «5» 22 человек, что составило 35,5% от общего числа учащихся в 2-9 коррекционных  классах. Это </w:t>
      </w:r>
      <w:r w:rsidR="00425E33">
        <w:rPr>
          <w:rFonts w:ascii="Times New Roman" w:hAnsi="Times New Roman"/>
          <w:sz w:val="24"/>
          <w:szCs w:val="24"/>
        </w:rPr>
        <w:t>так же как</w:t>
      </w:r>
      <w:r w:rsidRPr="00256FE4">
        <w:rPr>
          <w:rFonts w:ascii="Times New Roman" w:hAnsi="Times New Roman"/>
          <w:sz w:val="24"/>
          <w:szCs w:val="24"/>
        </w:rPr>
        <w:t xml:space="preserve"> в прошлом учебном году. </w:t>
      </w:r>
    </w:p>
    <w:p w:rsidR="00CD04E5" w:rsidRPr="00256FE4" w:rsidRDefault="00CD04E5" w:rsidP="00CD04E5">
      <w:pPr>
        <w:shd w:val="clear" w:color="auto" w:fill="FFFFFF"/>
        <w:spacing w:after="0" w:line="240" w:lineRule="auto"/>
        <w:ind w:firstLine="709"/>
        <w:jc w:val="both"/>
        <w:rPr>
          <w:rFonts w:ascii="Times New Roman" w:hAnsi="Times New Roman"/>
          <w:b/>
          <w:bCs/>
          <w:iCs/>
          <w:sz w:val="24"/>
          <w:szCs w:val="24"/>
        </w:rPr>
      </w:pPr>
      <w:r w:rsidRPr="00256FE4">
        <w:rPr>
          <w:rFonts w:ascii="Times New Roman" w:hAnsi="Times New Roman"/>
          <w:b/>
          <w:bCs/>
          <w:iCs/>
          <w:sz w:val="24"/>
          <w:szCs w:val="24"/>
        </w:rPr>
        <w:t>Сравнительный анализ успеваемости по классам в течение 2-х лет</w:t>
      </w:r>
    </w:p>
    <w:p w:rsidR="00CD04E5" w:rsidRPr="00256FE4" w:rsidRDefault="00CD04E5" w:rsidP="00CD04E5">
      <w:pPr>
        <w:shd w:val="clear" w:color="auto" w:fill="FFFFFF"/>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7"/>
        <w:gridCol w:w="1345"/>
        <w:gridCol w:w="1005"/>
        <w:gridCol w:w="1258"/>
        <w:gridCol w:w="686"/>
        <w:gridCol w:w="1330"/>
        <w:gridCol w:w="1005"/>
        <w:gridCol w:w="1258"/>
        <w:gridCol w:w="997"/>
      </w:tblGrid>
      <w:tr w:rsidR="00CD04E5" w:rsidRPr="00256FE4" w:rsidTr="00CD04E5">
        <w:tc>
          <w:tcPr>
            <w:tcW w:w="0" w:type="auto"/>
            <w:gridSpan w:val="4"/>
            <w:vAlign w:val="center"/>
          </w:tcPr>
          <w:p w:rsidR="00CD04E5" w:rsidRPr="00256FE4" w:rsidRDefault="00425E33" w:rsidP="00CD04E5">
            <w:pPr>
              <w:shd w:val="clear" w:color="auto" w:fill="FFFFFF"/>
              <w:spacing w:after="0" w:line="240" w:lineRule="auto"/>
              <w:jc w:val="center"/>
              <w:rPr>
                <w:rFonts w:ascii="Times New Roman" w:hAnsi="Times New Roman"/>
                <w:iCs/>
                <w:spacing w:val="-3"/>
                <w:sz w:val="24"/>
                <w:szCs w:val="24"/>
              </w:rPr>
            </w:pPr>
            <w:r w:rsidRPr="00256FE4">
              <w:rPr>
                <w:rFonts w:ascii="Times New Roman" w:hAnsi="Times New Roman"/>
                <w:i/>
                <w:iCs/>
                <w:spacing w:val="-2"/>
                <w:sz w:val="24"/>
                <w:szCs w:val="24"/>
              </w:rPr>
              <w:t>2016-17 учебный год</w:t>
            </w:r>
          </w:p>
        </w:tc>
        <w:tc>
          <w:tcPr>
            <w:tcW w:w="0" w:type="auto"/>
            <w:gridSpan w:val="4"/>
          </w:tcPr>
          <w:p w:rsidR="00CD04E5" w:rsidRPr="00256FE4" w:rsidRDefault="00425E33" w:rsidP="00CD04E5">
            <w:pPr>
              <w:shd w:val="clear" w:color="auto" w:fill="FFFFFF"/>
              <w:spacing w:after="0" w:line="240" w:lineRule="auto"/>
              <w:jc w:val="center"/>
              <w:rPr>
                <w:rFonts w:ascii="Times New Roman" w:hAnsi="Times New Roman"/>
                <w:i/>
                <w:iCs/>
                <w:spacing w:val="-3"/>
                <w:sz w:val="24"/>
                <w:szCs w:val="24"/>
              </w:rPr>
            </w:pPr>
            <w:r>
              <w:rPr>
                <w:rFonts w:ascii="Times New Roman" w:hAnsi="Times New Roman"/>
                <w:i/>
                <w:iCs/>
                <w:spacing w:val="-3"/>
                <w:sz w:val="24"/>
                <w:szCs w:val="24"/>
              </w:rPr>
              <w:t>2017-2018 учебный год</w:t>
            </w:r>
          </w:p>
        </w:tc>
        <w:tc>
          <w:tcPr>
            <w:tcW w:w="0" w:type="auto"/>
            <w:vMerge w:val="restart"/>
          </w:tcPr>
          <w:p w:rsidR="00CD04E5" w:rsidRPr="00256FE4" w:rsidRDefault="00CD04E5" w:rsidP="00CD04E5">
            <w:pPr>
              <w:shd w:val="clear" w:color="auto" w:fill="FFFFFF"/>
              <w:spacing w:after="0" w:line="240" w:lineRule="auto"/>
              <w:jc w:val="center"/>
              <w:rPr>
                <w:rFonts w:ascii="Times New Roman" w:hAnsi="Times New Roman"/>
                <w:i/>
                <w:iCs/>
                <w:spacing w:val="-3"/>
                <w:sz w:val="24"/>
                <w:szCs w:val="24"/>
              </w:rPr>
            </w:pPr>
            <w:r w:rsidRPr="00256FE4">
              <w:rPr>
                <w:rFonts w:ascii="Times New Roman" w:hAnsi="Times New Roman"/>
                <w:i/>
                <w:iCs/>
                <w:spacing w:val="-3"/>
                <w:sz w:val="24"/>
                <w:szCs w:val="24"/>
              </w:rPr>
              <w:t>Динамика качества %</w:t>
            </w:r>
          </w:p>
        </w:tc>
      </w:tr>
      <w:tr w:rsidR="00CD04E5" w:rsidRPr="00256FE4" w:rsidTr="00425E33">
        <w:tc>
          <w:tcPr>
            <w:tcW w:w="0" w:type="auto"/>
            <w:vAlign w:val="center"/>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i/>
                <w:iCs/>
                <w:sz w:val="24"/>
                <w:szCs w:val="24"/>
              </w:rPr>
              <w:t>Класс</w:t>
            </w:r>
          </w:p>
        </w:tc>
        <w:tc>
          <w:tcPr>
            <w:tcW w:w="1472" w:type="dxa"/>
            <w:vAlign w:val="center"/>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i/>
                <w:iCs/>
                <w:sz w:val="24"/>
                <w:szCs w:val="24"/>
              </w:rPr>
              <w:t>Классный руководитель</w:t>
            </w:r>
          </w:p>
        </w:tc>
        <w:tc>
          <w:tcPr>
            <w:tcW w:w="1094" w:type="dxa"/>
            <w:vAlign w:val="center"/>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i/>
                <w:iCs/>
                <w:sz w:val="24"/>
                <w:szCs w:val="24"/>
              </w:rPr>
              <w:t>Качество знаний</w:t>
            </w:r>
          </w:p>
        </w:tc>
        <w:tc>
          <w:tcPr>
            <w:tcW w:w="0" w:type="auto"/>
            <w:vAlign w:val="center"/>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i/>
                <w:iCs/>
                <w:spacing w:val="-3"/>
                <w:sz w:val="24"/>
                <w:szCs w:val="24"/>
              </w:rPr>
              <w:t xml:space="preserve">Уровень </w:t>
            </w:r>
            <w:r w:rsidRPr="00256FE4">
              <w:rPr>
                <w:rFonts w:ascii="Times New Roman" w:hAnsi="Times New Roman"/>
                <w:i/>
                <w:iCs/>
                <w:sz w:val="24"/>
                <w:szCs w:val="24"/>
              </w:rPr>
              <w:t>обученности</w:t>
            </w:r>
          </w:p>
        </w:tc>
        <w:tc>
          <w:tcPr>
            <w:tcW w:w="0" w:type="auto"/>
          </w:tcPr>
          <w:p w:rsidR="00CD04E5" w:rsidRPr="00256FE4" w:rsidRDefault="00CD04E5" w:rsidP="00CD04E5">
            <w:pPr>
              <w:shd w:val="clear" w:color="auto" w:fill="FFFFFF"/>
              <w:spacing w:after="0" w:line="240" w:lineRule="auto"/>
              <w:jc w:val="center"/>
              <w:rPr>
                <w:rFonts w:ascii="Times New Roman" w:hAnsi="Times New Roman"/>
                <w:i/>
                <w:iCs/>
                <w:spacing w:val="-3"/>
                <w:sz w:val="24"/>
                <w:szCs w:val="24"/>
              </w:rPr>
            </w:pPr>
            <w:r w:rsidRPr="00256FE4">
              <w:rPr>
                <w:rFonts w:ascii="Times New Roman" w:hAnsi="Times New Roman"/>
                <w:i/>
                <w:iCs/>
                <w:sz w:val="24"/>
                <w:szCs w:val="24"/>
              </w:rPr>
              <w:t>Класс</w:t>
            </w:r>
          </w:p>
        </w:tc>
        <w:tc>
          <w:tcPr>
            <w:tcW w:w="0" w:type="auto"/>
            <w:vAlign w:val="center"/>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i/>
                <w:iCs/>
                <w:sz w:val="24"/>
                <w:szCs w:val="24"/>
              </w:rPr>
              <w:t>Классный руководитель</w:t>
            </w:r>
          </w:p>
        </w:tc>
        <w:tc>
          <w:tcPr>
            <w:tcW w:w="0" w:type="auto"/>
            <w:vAlign w:val="center"/>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i/>
                <w:iCs/>
                <w:sz w:val="24"/>
                <w:szCs w:val="24"/>
              </w:rPr>
              <w:t>Качество знаний</w:t>
            </w:r>
          </w:p>
        </w:tc>
        <w:tc>
          <w:tcPr>
            <w:tcW w:w="0" w:type="auto"/>
            <w:vAlign w:val="center"/>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i/>
                <w:iCs/>
                <w:spacing w:val="-3"/>
                <w:sz w:val="24"/>
                <w:szCs w:val="24"/>
              </w:rPr>
              <w:t xml:space="preserve">Уровень </w:t>
            </w:r>
            <w:r w:rsidRPr="00256FE4">
              <w:rPr>
                <w:rFonts w:ascii="Times New Roman" w:hAnsi="Times New Roman"/>
                <w:i/>
                <w:iCs/>
                <w:sz w:val="24"/>
                <w:szCs w:val="24"/>
              </w:rPr>
              <w:t>обученности</w:t>
            </w:r>
          </w:p>
        </w:tc>
        <w:tc>
          <w:tcPr>
            <w:tcW w:w="0" w:type="auto"/>
            <w:vMerge/>
          </w:tcPr>
          <w:p w:rsidR="00CD04E5" w:rsidRPr="00256FE4" w:rsidRDefault="00CD04E5" w:rsidP="00CD04E5">
            <w:pPr>
              <w:shd w:val="clear" w:color="auto" w:fill="FFFFFF"/>
              <w:spacing w:after="0" w:line="240" w:lineRule="auto"/>
              <w:jc w:val="center"/>
              <w:rPr>
                <w:rFonts w:ascii="Times New Roman" w:hAnsi="Times New Roman"/>
                <w:i/>
                <w:iCs/>
                <w:spacing w:val="-3"/>
                <w:sz w:val="24"/>
                <w:szCs w:val="24"/>
              </w:rPr>
            </w:pPr>
          </w:p>
        </w:tc>
      </w:tr>
      <w:tr w:rsidR="00425E33" w:rsidRPr="00256FE4" w:rsidTr="00425E33">
        <w:tc>
          <w:tcPr>
            <w:tcW w:w="0" w:type="auto"/>
          </w:tcPr>
          <w:p w:rsidR="00425E33" w:rsidRPr="00256FE4" w:rsidRDefault="00425E33" w:rsidP="0048147F">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8-А</w:t>
            </w:r>
          </w:p>
        </w:tc>
        <w:tc>
          <w:tcPr>
            <w:tcW w:w="1472" w:type="dxa"/>
          </w:tcPr>
          <w:p w:rsidR="00425E33" w:rsidRPr="00256FE4" w:rsidRDefault="00425E33" w:rsidP="0048147F">
            <w:pPr>
              <w:shd w:val="clear" w:color="auto" w:fill="FFFFFF"/>
              <w:spacing w:after="0" w:line="240" w:lineRule="auto"/>
              <w:jc w:val="center"/>
              <w:rPr>
                <w:rFonts w:ascii="Times New Roman" w:hAnsi="Times New Roman"/>
                <w:spacing w:val="-1"/>
                <w:sz w:val="24"/>
                <w:szCs w:val="24"/>
              </w:rPr>
            </w:pPr>
            <w:r w:rsidRPr="00256FE4">
              <w:rPr>
                <w:rFonts w:ascii="Times New Roman" w:hAnsi="Times New Roman"/>
                <w:spacing w:val="-1"/>
                <w:sz w:val="24"/>
                <w:szCs w:val="24"/>
              </w:rPr>
              <w:t>Константинов Е.С.</w:t>
            </w:r>
          </w:p>
        </w:tc>
        <w:tc>
          <w:tcPr>
            <w:tcW w:w="1094" w:type="dxa"/>
          </w:tcPr>
          <w:p w:rsidR="00425E33" w:rsidRPr="00256FE4" w:rsidRDefault="00425E33" w:rsidP="0048147F">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28,6</w:t>
            </w:r>
          </w:p>
        </w:tc>
        <w:tc>
          <w:tcPr>
            <w:tcW w:w="0" w:type="auto"/>
          </w:tcPr>
          <w:p w:rsidR="00425E33" w:rsidRPr="00256FE4" w:rsidRDefault="00425E33" w:rsidP="0048147F">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100</w:t>
            </w:r>
          </w:p>
        </w:tc>
        <w:tc>
          <w:tcPr>
            <w:tcW w:w="0" w:type="auto"/>
          </w:tcPr>
          <w:p w:rsidR="00425E33" w:rsidRPr="00256FE4" w:rsidRDefault="00425E33" w:rsidP="00CD04E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9-А</w:t>
            </w:r>
          </w:p>
        </w:tc>
        <w:tc>
          <w:tcPr>
            <w:tcW w:w="0" w:type="auto"/>
          </w:tcPr>
          <w:p w:rsidR="00425E33" w:rsidRPr="00256FE4" w:rsidRDefault="00425E33" w:rsidP="00CD04E5">
            <w:pPr>
              <w:shd w:val="clear" w:color="auto" w:fill="FFFFFF"/>
              <w:spacing w:after="0" w:line="240" w:lineRule="auto"/>
              <w:jc w:val="center"/>
              <w:rPr>
                <w:rFonts w:ascii="Times New Roman" w:hAnsi="Times New Roman"/>
                <w:spacing w:val="-1"/>
                <w:sz w:val="24"/>
                <w:szCs w:val="24"/>
              </w:rPr>
            </w:pPr>
            <w:r>
              <w:rPr>
                <w:rFonts w:ascii="Times New Roman" w:hAnsi="Times New Roman"/>
                <w:spacing w:val="-1"/>
                <w:sz w:val="24"/>
                <w:szCs w:val="24"/>
              </w:rPr>
              <w:t>Дербышев П.А.</w:t>
            </w:r>
          </w:p>
        </w:tc>
        <w:tc>
          <w:tcPr>
            <w:tcW w:w="0" w:type="auto"/>
          </w:tcPr>
          <w:p w:rsidR="00425E33" w:rsidRPr="00256FE4" w:rsidRDefault="00C94E92" w:rsidP="00CD04E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35,7</w:t>
            </w:r>
          </w:p>
        </w:tc>
        <w:tc>
          <w:tcPr>
            <w:tcW w:w="0" w:type="auto"/>
          </w:tcPr>
          <w:p w:rsidR="00425E33" w:rsidRPr="00256FE4" w:rsidRDefault="00C94E92" w:rsidP="00CD04E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100</w:t>
            </w:r>
          </w:p>
        </w:tc>
        <w:tc>
          <w:tcPr>
            <w:tcW w:w="0" w:type="auto"/>
          </w:tcPr>
          <w:p w:rsidR="00425E33" w:rsidRPr="00256FE4" w:rsidRDefault="00C94E92" w:rsidP="00CD04E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+7,1</w:t>
            </w:r>
          </w:p>
        </w:tc>
      </w:tr>
      <w:tr w:rsidR="00425E33" w:rsidRPr="00256FE4" w:rsidTr="00425E33">
        <w:tc>
          <w:tcPr>
            <w:tcW w:w="0" w:type="auto"/>
          </w:tcPr>
          <w:p w:rsidR="00425E33" w:rsidRPr="00256FE4" w:rsidRDefault="00425E33" w:rsidP="0048147F">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8 ЗПР</w:t>
            </w:r>
          </w:p>
        </w:tc>
        <w:tc>
          <w:tcPr>
            <w:tcW w:w="1472" w:type="dxa"/>
          </w:tcPr>
          <w:p w:rsidR="00425E33" w:rsidRPr="00256FE4" w:rsidRDefault="00425E33" w:rsidP="0048147F">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Коптякова А.А.</w:t>
            </w:r>
          </w:p>
        </w:tc>
        <w:tc>
          <w:tcPr>
            <w:tcW w:w="1094" w:type="dxa"/>
          </w:tcPr>
          <w:p w:rsidR="00425E33" w:rsidRPr="00256FE4" w:rsidRDefault="00425E33" w:rsidP="0048147F">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0</w:t>
            </w:r>
          </w:p>
        </w:tc>
        <w:tc>
          <w:tcPr>
            <w:tcW w:w="0" w:type="auto"/>
          </w:tcPr>
          <w:p w:rsidR="00425E33" w:rsidRPr="00256FE4" w:rsidRDefault="00425E33" w:rsidP="0048147F">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88,9</w:t>
            </w:r>
          </w:p>
        </w:tc>
        <w:tc>
          <w:tcPr>
            <w:tcW w:w="0" w:type="auto"/>
          </w:tcPr>
          <w:p w:rsidR="00425E33" w:rsidRPr="00256FE4" w:rsidRDefault="00425E33" w:rsidP="00CD04E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9-Б</w:t>
            </w:r>
          </w:p>
        </w:tc>
        <w:tc>
          <w:tcPr>
            <w:tcW w:w="0" w:type="auto"/>
          </w:tcPr>
          <w:p w:rsidR="00425E33" w:rsidRPr="00256FE4" w:rsidRDefault="00425E33" w:rsidP="00CD04E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Коптякова А.А.</w:t>
            </w:r>
          </w:p>
        </w:tc>
        <w:tc>
          <w:tcPr>
            <w:tcW w:w="0" w:type="auto"/>
          </w:tcPr>
          <w:p w:rsidR="00425E33" w:rsidRPr="00256FE4" w:rsidRDefault="00C94E92" w:rsidP="00CD04E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0</w:t>
            </w:r>
          </w:p>
        </w:tc>
        <w:tc>
          <w:tcPr>
            <w:tcW w:w="0" w:type="auto"/>
          </w:tcPr>
          <w:p w:rsidR="00425E33" w:rsidRPr="00256FE4" w:rsidRDefault="00C94E92" w:rsidP="00CD04E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100</w:t>
            </w:r>
          </w:p>
        </w:tc>
        <w:tc>
          <w:tcPr>
            <w:tcW w:w="0" w:type="auto"/>
          </w:tcPr>
          <w:p w:rsidR="00425E33" w:rsidRPr="00256FE4" w:rsidRDefault="00C94E92" w:rsidP="00CD04E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0</w:t>
            </w:r>
          </w:p>
        </w:tc>
      </w:tr>
      <w:tr w:rsidR="00425E33" w:rsidRPr="00256FE4" w:rsidTr="00425E33">
        <w:tc>
          <w:tcPr>
            <w:tcW w:w="0" w:type="auto"/>
          </w:tcPr>
          <w:p w:rsidR="00425E33" w:rsidRPr="00256FE4" w:rsidRDefault="00425E33" w:rsidP="00CD04E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9-А</w:t>
            </w:r>
          </w:p>
        </w:tc>
        <w:tc>
          <w:tcPr>
            <w:tcW w:w="1472" w:type="dxa"/>
          </w:tcPr>
          <w:p w:rsidR="00425E33" w:rsidRPr="00256FE4" w:rsidRDefault="00425E33" w:rsidP="0048147F">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Веснина Т.А.</w:t>
            </w:r>
          </w:p>
        </w:tc>
        <w:tc>
          <w:tcPr>
            <w:tcW w:w="1094" w:type="dxa"/>
          </w:tcPr>
          <w:p w:rsidR="00425E33" w:rsidRPr="00256FE4" w:rsidRDefault="00425E33" w:rsidP="0048147F">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50</w:t>
            </w:r>
          </w:p>
        </w:tc>
        <w:tc>
          <w:tcPr>
            <w:tcW w:w="0" w:type="auto"/>
          </w:tcPr>
          <w:p w:rsidR="00425E33" w:rsidRPr="00256FE4" w:rsidRDefault="00425E33" w:rsidP="0048147F">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100</w:t>
            </w:r>
          </w:p>
        </w:tc>
        <w:tc>
          <w:tcPr>
            <w:tcW w:w="0" w:type="auto"/>
          </w:tcPr>
          <w:p w:rsidR="00425E33" w:rsidRPr="00256FE4" w:rsidRDefault="00425E33" w:rsidP="00CD04E5">
            <w:pPr>
              <w:shd w:val="clear" w:color="auto" w:fill="FFFFFF"/>
              <w:spacing w:after="0" w:line="240" w:lineRule="auto"/>
              <w:jc w:val="center"/>
              <w:rPr>
                <w:rFonts w:ascii="Times New Roman" w:hAnsi="Times New Roman"/>
                <w:sz w:val="24"/>
                <w:szCs w:val="24"/>
              </w:rPr>
            </w:pPr>
          </w:p>
        </w:tc>
        <w:tc>
          <w:tcPr>
            <w:tcW w:w="0" w:type="auto"/>
          </w:tcPr>
          <w:p w:rsidR="00425E33" w:rsidRPr="00256FE4" w:rsidRDefault="00425E33" w:rsidP="00CD04E5">
            <w:pPr>
              <w:shd w:val="clear" w:color="auto" w:fill="FFFFFF"/>
              <w:spacing w:after="0" w:line="240" w:lineRule="auto"/>
              <w:jc w:val="center"/>
              <w:rPr>
                <w:rFonts w:ascii="Times New Roman" w:hAnsi="Times New Roman"/>
                <w:sz w:val="24"/>
                <w:szCs w:val="24"/>
              </w:rPr>
            </w:pPr>
          </w:p>
        </w:tc>
        <w:tc>
          <w:tcPr>
            <w:tcW w:w="0" w:type="auto"/>
          </w:tcPr>
          <w:p w:rsidR="00425E33" w:rsidRPr="00256FE4" w:rsidRDefault="00425E33" w:rsidP="00CD04E5">
            <w:pPr>
              <w:shd w:val="clear" w:color="auto" w:fill="FFFFFF"/>
              <w:spacing w:after="0" w:line="240" w:lineRule="auto"/>
              <w:jc w:val="center"/>
              <w:rPr>
                <w:rFonts w:ascii="Times New Roman" w:hAnsi="Times New Roman"/>
                <w:sz w:val="24"/>
                <w:szCs w:val="24"/>
              </w:rPr>
            </w:pPr>
          </w:p>
        </w:tc>
        <w:tc>
          <w:tcPr>
            <w:tcW w:w="0" w:type="auto"/>
          </w:tcPr>
          <w:p w:rsidR="00425E33" w:rsidRPr="00256FE4" w:rsidRDefault="00425E33" w:rsidP="00CD04E5">
            <w:pPr>
              <w:shd w:val="clear" w:color="auto" w:fill="FFFFFF"/>
              <w:spacing w:after="0" w:line="240" w:lineRule="auto"/>
              <w:jc w:val="center"/>
              <w:rPr>
                <w:rFonts w:ascii="Times New Roman" w:hAnsi="Times New Roman"/>
                <w:sz w:val="24"/>
                <w:szCs w:val="24"/>
              </w:rPr>
            </w:pPr>
          </w:p>
        </w:tc>
        <w:tc>
          <w:tcPr>
            <w:tcW w:w="0" w:type="auto"/>
          </w:tcPr>
          <w:p w:rsidR="00425E33" w:rsidRPr="00256FE4" w:rsidRDefault="00425E33" w:rsidP="00CD04E5">
            <w:pPr>
              <w:shd w:val="clear" w:color="auto" w:fill="FFFFFF"/>
              <w:spacing w:after="0" w:line="240" w:lineRule="auto"/>
              <w:jc w:val="center"/>
              <w:rPr>
                <w:rFonts w:ascii="Times New Roman" w:hAnsi="Times New Roman"/>
                <w:sz w:val="24"/>
                <w:szCs w:val="24"/>
              </w:rPr>
            </w:pPr>
          </w:p>
        </w:tc>
      </w:tr>
    </w:tbl>
    <w:p w:rsidR="00CD04E5" w:rsidRPr="00256FE4" w:rsidRDefault="00CD04E5" w:rsidP="00CD04E5">
      <w:pPr>
        <w:shd w:val="clear" w:color="auto" w:fill="FFFFFF"/>
        <w:spacing w:after="0" w:line="240" w:lineRule="auto"/>
        <w:jc w:val="center"/>
        <w:rPr>
          <w:rFonts w:ascii="Times New Roman" w:hAnsi="Times New Roman"/>
          <w:b/>
          <w:bCs/>
          <w:iCs/>
          <w:sz w:val="24"/>
          <w:szCs w:val="24"/>
        </w:rPr>
      </w:pPr>
    </w:p>
    <w:p w:rsidR="00CD04E5" w:rsidRPr="00D8376D" w:rsidRDefault="00CD04E5" w:rsidP="00CD04E5">
      <w:pPr>
        <w:shd w:val="clear" w:color="auto" w:fill="FFFFFF"/>
        <w:spacing w:after="0" w:line="240" w:lineRule="auto"/>
        <w:rPr>
          <w:rFonts w:ascii="Times New Roman" w:hAnsi="Times New Roman"/>
          <w:sz w:val="24"/>
          <w:szCs w:val="24"/>
        </w:rPr>
      </w:pPr>
      <w:r w:rsidRPr="00C75C06">
        <w:rPr>
          <w:rFonts w:ascii="Times New Roman" w:hAnsi="Times New Roman"/>
          <w:sz w:val="24"/>
          <w:szCs w:val="24"/>
        </w:rPr>
        <w:t>Результаты сравнительного анализа показали: Положительн</w:t>
      </w:r>
      <w:r w:rsidR="00C94E92" w:rsidRPr="00C75C06">
        <w:rPr>
          <w:rFonts w:ascii="Times New Roman" w:hAnsi="Times New Roman"/>
          <w:sz w:val="24"/>
          <w:szCs w:val="24"/>
        </w:rPr>
        <w:t>ая</w:t>
      </w:r>
      <w:r w:rsidRPr="00C75C06">
        <w:rPr>
          <w:rFonts w:ascii="Times New Roman" w:hAnsi="Times New Roman"/>
          <w:sz w:val="24"/>
          <w:szCs w:val="24"/>
        </w:rPr>
        <w:t xml:space="preserve"> динамик</w:t>
      </w:r>
      <w:r w:rsidR="00C94E92" w:rsidRPr="00C75C06">
        <w:rPr>
          <w:rFonts w:ascii="Times New Roman" w:hAnsi="Times New Roman"/>
          <w:sz w:val="24"/>
          <w:szCs w:val="24"/>
        </w:rPr>
        <w:t xml:space="preserve">а </w:t>
      </w:r>
      <w:r w:rsidRPr="00C75C06">
        <w:rPr>
          <w:rFonts w:ascii="Times New Roman" w:hAnsi="Times New Roman"/>
          <w:sz w:val="24"/>
          <w:szCs w:val="24"/>
        </w:rPr>
        <w:t>наблюдается в</w:t>
      </w:r>
      <w:r w:rsidR="00C94E92" w:rsidRPr="00C75C06">
        <w:rPr>
          <w:rFonts w:ascii="Times New Roman" w:hAnsi="Times New Roman"/>
          <w:sz w:val="24"/>
          <w:szCs w:val="24"/>
        </w:rPr>
        <w:t xml:space="preserve"> 9А</w:t>
      </w:r>
      <w:r w:rsidRPr="00C75C06">
        <w:rPr>
          <w:rFonts w:ascii="Times New Roman" w:hAnsi="Times New Roman"/>
          <w:sz w:val="24"/>
          <w:szCs w:val="24"/>
        </w:rPr>
        <w:t xml:space="preserve"> класс</w:t>
      </w:r>
      <w:r w:rsidR="00C94E92" w:rsidRPr="00C75C06">
        <w:rPr>
          <w:rFonts w:ascii="Times New Roman" w:hAnsi="Times New Roman"/>
          <w:sz w:val="24"/>
          <w:szCs w:val="24"/>
        </w:rPr>
        <w:t>е</w:t>
      </w:r>
      <w:r w:rsidRPr="00C75C06">
        <w:rPr>
          <w:rFonts w:ascii="Times New Roman" w:hAnsi="Times New Roman"/>
          <w:sz w:val="24"/>
          <w:szCs w:val="24"/>
        </w:rPr>
        <w:t>. В 9</w:t>
      </w:r>
      <w:r w:rsidR="00C75C06" w:rsidRPr="00C75C06">
        <w:rPr>
          <w:rFonts w:ascii="Times New Roman" w:hAnsi="Times New Roman"/>
          <w:sz w:val="24"/>
          <w:szCs w:val="24"/>
        </w:rPr>
        <w:t xml:space="preserve"> Б</w:t>
      </w:r>
      <w:r w:rsidRPr="00C75C06">
        <w:rPr>
          <w:rFonts w:ascii="Times New Roman" w:hAnsi="Times New Roman"/>
          <w:sz w:val="24"/>
          <w:szCs w:val="24"/>
        </w:rPr>
        <w:t xml:space="preserve"> классе наблюдается </w:t>
      </w:r>
      <w:r w:rsidR="00C75C06" w:rsidRPr="00C75C06">
        <w:rPr>
          <w:rFonts w:ascii="Times New Roman" w:hAnsi="Times New Roman"/>
          <w:sz w:val="24"/>
          <w:szCs w:val="24"/>
        </w:rPr>
        <w:t>повышается уровень обученности до 100 %</w:t>
      </w:r>
      <w:r w:rsidRPr="00C75C06">
        <w:rPr>
          <w:rFonts w:ascii="Times New Roman" w:hAnsi="Times New Roman"/>
          <w:sz w:val="24"/>
          <w:szCs w:val="24"/>
        </w:rPr>
        <w:t xml:space="preserve"> </w:t>
      </w:r>
    </w:p>
    <w:p w:rsidR="00CD04E5" w:rsidRPr="00256FE4" w:rsidRDefault="00CD04E5" w:rsidP="00CD04E5">
      <w:pPr>
        <w:shd w:val="clear" w:color="auto" w:fill="FFFFFF"/>
        <w:spacing w:after="0" w:line="240" w:lineRule="auto"/>
        <w:jc w:val="center"/>
        <w:rPr>
          <w:rFonts w:ascii="Times New Roman" w:hAnsi="Times New Roman"/>
          <w:b/>
          <w:bCs/>
          <w:iCs/>
          <w:sz w:val="24"/>
          <w:szCs w:val="24"/>
        </w:rPr>
      </w:pPr>
      <w:r w:rsidRPr="00256FE4">
        <w:rPr>
          <w:rFonts w:ascii="Times New Roman" w:hAnsi="Times New Roman"/>
          <w:b/>
          <w:bCs/>
          <w:iCs/>
          <w:sz w:val="24"/>
          <w:szCs w:val="24"/>
        </w:rPr>
        <w:t>Сравнительный анализ успеваемости по специальным (коррекционным) классам в течение 2-х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4"/>
        <w:gridCol w:w="1927"/>
        <w:gridCol w:w="1387"/>
        <w:gridCol w:w="863"/>
        <w:gridCol w:w="1927"/>
        <w:gridCol w:w="1387"/>
        <w:gridCol w:w="1266"/>
      </w:tblGrid>
      <w:tr w:rsidR="00CD04E5" w:rsidRPr="00256FE4" w:rsidTr="00CD04E5">
        <w:trPr>
          <w:trHeight w:val="496"/>
        </w:trPr>
        <w:tc>
          <w:tcPr>
            <w:tcW w:w="0" w:type="auto"/>
            <w:gridSpan w:val="3"/>
            <w:vAlign w:val="center"/>
          </w:tcPr>
          <w:p w:rsidR="00CD04E5" w:rsidRPr="00256FE4" w:rsidRDefault="00D8376D" w:rsidP="00CD04E5">
            <w:pPr>
              <w:shd w:val="clear" w:color="auto" w:fill="FFFFFF"/>
              <w:spacing w:after="0" w:line="240" w:lineRule="auto"/>
              <w:jc w:val="center"/>
              <w:rPr>
                <w:rFonts w:ascii="Times New Roman" w:hAnsi="Times New Roman"/>
                <w:iCs/>
                <w:spacing w:val="-3"/>
                <w:sz w:val="24"/>
                <w:szCs w:val="24"/>
              </w:rPr>
            </w:pPr>
            <w:r w:rsidRPr="00256FE4">
              <w:rPr>
                <w:rFonts w:ascii="Times New Roman" w:hAnsi="Times New Roman"/>
                <w:i/>
                <w:iCs/>
                <w:spacing w:val="-3"/>
                <w:sz w:val="24"/>
                <w:szCs w:val="24"/>
              </w:rPr>
              <w:t xml:space="preserve">2016-2017 </w:t>
            </w:r>
            <w:r w:rsidR="00CD04E5" w:rsidRPr="00256FE4">
              <w:rPr>
                <w:rFonts w:ascii="Times New Roman" w:hAnsi="Times New Roman"/>
                <w:i/>
                <w:iCs/>
                <w:spacing w:val="-3"/>
                <w:sz w:val="24"/>
                <w:szCs w:val="24"/>
              </w:rPr>
              <w:t>учебный год</w:t>
            </w:r>
          </w:p>
        </w:tc>
        <w:tc>
          <w:tcPr>
            <w:tcW w:w="0" w:type="auto"/>
            <w:gridSpan w:val="3"/>
          </w:tcPr>
          <w:p w:rsidR="00CD04E5" w:rsidRPr="00256FE4" w:rsidRDefault="00D8376D" w:rsidP="00CD04E5">
            <w:pPr>
              <w:shd w:val="clear" w:color="auto" w:fill="FFFFFF"/>
              <w:spacing w:after="0" w:line="240" w:lineRule="auto"/>
              <w:jc w:val="center"/>
              <w:rPr>
                <w:rFonts w:ascii="Times New Roman" w:hAnsi="Times New Roman"/>
                <w:i/>
                <w:iCs/>
                <w:spacing w:val="-3"/>
                <w:sz w:val="24"/>
                <w:szCs w:val="24"/>
              </w:rPr>
            </w:pPr>
            <w:r>
              <w:rPr>
                <w:rFonts w:ascii="Times New Roman" w:hAnsi="Times New Roman"/>
                <w:i/>
                <w:iCs/>
                <w:spacing w:val="-3"/>
                <w:sz w:val="24"/>
                <w:szCs w:val="24"/>
              </w:rPr>
              <w:t xml:space="preserve">2017-2018 </w:t>
            </w:r>
            <w:r w:rsidR="00CD04E5" w:rsidRPr="00256FE4">
              <w:rPr>
                <w:rFonts w:ascii="Times New Roman" w:hAnsi="Times New Roman"/>
                <w:i/>
                <w:iCs/>
                <w:spacing w:val="-3"/>
                <w:sz w:val="24"/>
                <w:szCs w:val="24"/>
              </w:rPr>
              <w:t>учебный год.</w:t>
            </w:r>
          </w:p>
        </w:tc>
        <w:tc>
          <w:tcPr>
            <w:tcW w:w="0" w:type="auto"/>
          </w:tcPr>
          <w:p w:rsidR="00CD04E5" w:rsidRPr="00256FE4" w:rsidRDefault="00CD04E5" w:rsidP="00CD04E5">
            <w:pPr>
              <w:shd w:val="clear" w:color="auto" w:fill="FFFFFF"/>
              <w:spacing w:after="0" w:line="240" w:lineRule="auto"/>
              <w:jc w:val="center"/>
              <w:rPr>
                <w:rFonts w:ascii="Times New Roman" w:hAnsi="Times New Roman"/>
                <w:i/>
                <w:iCs/>
                <w:spacing w:val="-3"/>
                <w:sz w:val="24"/>
                <w:szCs w:val="24"/>
              </w:rPr>
            </w:pPr>
            <w:r w:rsidRPr="00256FE4">
              <w:rPr>
                <w:rFonts w:ascii="Times New Roman" w:hAnsi="Times New Roman"/>
                <w:i/>
                <w:iCs/>
                <w:spacing w:val="-3"/>
                <w:sz w:val="24"/>
                <w:szCs w:val="24"/>
              </w:rPr>
              <w:t>Динамика %</w:t>
            </w:r>
          </w:p>
        </w:tc>
      </w:tr>
      <w:tr w:rsidR="00CD04E5" w:rsidRPr="00256FE4" w:rsidTr="00CD04E5">
        <w:tc>
          <w:tcPr>
            <w:tcW w:w="0" w:type="auto"/>
            <w:vAlign w:val="center"/>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i/>
                <w:iCs/>
                <w:sz w:val="24"/>
                <w:szCs w:val="24"/>
              </w:rPr>
              <w:t xml:space="preserve">  </w:t>
            </w:r>
          </w:p>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i/>
                <w:iCs/>
                <w:sz w:val="24"/>
                <w:szCs w:val="24"/>
              </w:rPr>
              <w:t>Класс</w:t>
            </w:r>
          </w:p>
        </w:tc>
        <w:tc>
          <w:tcPr>
            <w:tcW w:w="0" w:type="auto"/>
            <w:vAlign w:val="center"/>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i/>
                <w:iCs/>
                <w:sz w:val="24"/>
                <w:szCs w:val="24"/>
              </w:rPr>
              <w:t>Классный руководитель</w:t>
            </w:r>
          </w:p>
        </w:tc>
        <w:tc>
          <w:tcPr>
            <w:tcW w:w="0" w:type="auto"/>
            <w:vAlign w:val="center"/>
          </w:tcPr>
          <w:p w:rsidR="00CD04E5" w:rsidRPr="00256FE4" w:rsidRDefault="00CD04E5" w:rsidP="00CD04E5">
            <w:pPr>
              <w:pStyle w:val="aa"/>
              <w:rPr>
                <w:rFonts w:ascii="Times New Roman" w:hAnsi="Times New Roman"/>
                <w:i/>
              </w:rPr>
            </w:pPr>
            <w:r w:rsidRPr="00256FE4">
              <w:rPr>
                <w:rFonts w:ascii="Times New Roman" w:hAnsi="Times New Roman"/>
                <w:i/>
              </w:rPr>
              <w:t>Качество знаний</w:t>
            </w:r>
          </w:p>
        </w:tc>
        <w:tc>
          <w:tcPr>
            <w:tcW w:w="0" w:type="auto"/>
            <w:vAlign w:val="center"/>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i/>
                <w:iCs/>
                <w:sz w:val="24"/>
                <w:szCs w:val="24"/>
              </w:rPr>
              <w:t xml:space="preserve">  </w:t>
            </w:r>
          </w:p>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i/>
                <w:iCs/>
                <w:sz w:val="24"/>
                <w:szCs w:val="24"/>
              </w:rPr>
              <w:t>Класс</w:t>
            </w:r>
          </w:p>
        </w:tc>
        <w:tc>
          <w:tcPr>
            <w:tcW w:w="0" w:type="auto"/>
            <w:vAlign w:val="center"/>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i/>
                <w:iCs/>
                <w:sz w:val="24"/>
                <w:szCs w:val="24"/>
              </w:rPr>
              <w:t>Классный руководитель</w:t>
            </w:r>
          </w:p>
        </w:tc>
        <w:tc>
          <w:tcPr>
            <w:tcW w:w="0" w:type="auto"/>
            <w:vAlign w:val="center"/>
          </w:tcPr>
          <w:p w:rsidR="00CD04E5" w:rsidRPr="00256FE4" w:rsidRDefault="00CD04E5" w:rsidP="00CD04E5">
            <w:pPr>
              <w:pStyle w:val="aa"/>
              <w:rPr>
                <w:rFonts w:ascii="Times New Roman" w:hAnsi="Times New Roman"/>
                <w:i/>
              </w:rPr>
            </w:pPr>
            <w:r w:rsidRPr="00256FE4">
              <w:rPr>
                <w:rFonts w:ascii="Times New Roman" w:hAnsi="Times New Roman"/>
                <w:i/>
              </w:rPr>
              <w:t>Качество знаний</w:t>
            </w:r>
          </w:p>
        </w:tc>
        <w:tc>
          <w:tcPr>
            <w:tcW w:w="0" w:type="auto"/>
          </w:tcPr>
          <w:p w:rsidR="00CD04E5" w:rsidRPr="00256FE4" w:rsidRDefault="00CD04E5" w:rsidP="00CD04E5">
            <w:pPr>
              <w:shd w:val="clear" w:color="auto" w:fill="FFFFFF"/>
              <w:spacing w:after="0" w:line="240" w:lineRule="auto"/>
              <w:jc w:val="center"/>
              <w:rPr>
                <w:rFonts w:ascii="Times New Roman" w:hAnsi="Times New Roman"/>
                <w:i/>
                <w:iCs/>
                <w:spacing w:val="-3"/>
                <w:sz w:val="24"/>
                <w:szCs w:val="24"/>
              </w:rPr>
            </w:pPr>
          </w:p>
        </w:tc>
      </w:tr>
      <w:tr w:rsidR="00D15185" w:rsidRPr="00256FE4" w:rsidTr="00CD04E5">
        <w:trPr>
          <w:trHeight w:val="286"/>
        </w:trPr>
        <w:tc>
          <w:tcPr>
            <w:tcW w:w="0" w:type="auto"/>
            <w:vAlign w:val="center"/>
          </w:tcPr>
          <w:p w:rsidR="00D15185" w:rsidRPr="00256FE4" w:rsidRDefault="00D15185" w:rsidP="00CD04E5">
            <w:pPr>
              <w:shd w:val="clear" w:color="auto" w:fill="FFFFFF"/>
              <w:spacing w:after="0" w:line="240" w:lineRule="auto"/>
              <w:jc w:val="center"/>
              <w:rPr>
                <w:rFonts w:ascii="Times New Roman" w:hAnsi="Times New Roman"/>
                <w:iCs/>
                <w:spacing w:val="-3"/>
                <w:sz w:val="24"/>
                <w:szCs w:val="24"/>
              </w:rPr>
            </w:pPr>
          </w:p>
        </w:tc>
        <w:tc>
          <w:tcPr>
            <w:tcW w:w="0" w:type="auto"/>
          </w:tcPr>
          <w:p w:rsidR="00D15185" w:rsidRPr="00256FE4" w:rsidRDefault="00D15185" w:rsidP="00CD04E5">
            <w:pPr>
              <w:shd w:val="clear" w:color="auto" w:fill="FFFFFF"/>
              <w:spacing w:after="0" w:line="240" w:lineRule="auto"/>
              <w:jc w:val="center"/>
              <w:rPr>
                <w:rFonts w:ascii="Times New Roman" w:hAnsi="Times New Roman"/>
                <w:iCs/>
                <w:spacing w:val="-3"/>
                <w:sz w:val="24"/>
                <w:szCs w:val="24"/>
              </w:rPr>
            </w:pPr>
          </w:p>
        </w:tc>
        <w:tc>
          <w:tcPr>
            <w:tcW w:w="0" w:type="auto"/>
          </w:tcPr>
          <w:p w:rsidR="00D15185" w:rsidRPr="00256FE4" w:rsidRDefault="00D15185" w:rsidP="00CD04E5">
            <w:pPr>
              <w:shd w:val="clear" w:color="auto" w:fill="FFFFFF"/>
              <w:spacing w:after="0" w:line="240" w:lineRule="auto"/>
              <w:jc w:val="center"/>
              <w:rPr>
                <w:rFonts w:ascii="Times New Roman" w:hAnsi="Times New Roman"/>
                <w:sz w:val="24"/>
                <w:szCs w:val="24"/>
              </w:rPr>
            </w:pPr>
          </w:p>
        </w:tc>
        <w:tc>
          <w:tcPr>
            <w:tcW w:w="0" w:type="auto"/>
            <w:vAlign w:val="center"/>
          </w:tcPr>
          <w:p w:rsidR="00D15185" w:rsidRPr="00256FE4" w:rsidRDefault="00D15185" w:rsidP="00CD04E5">
            <w:pPr>
              <w:shd w:val="clear" w:color="auto" w:fill="FFFFFF"/>
              <w:spacing w:after="0" w:line="240" w:lineRule="auto"/>
              <w:jc w:val="center"/>
              <w:rPr>
                <w:rFonts w:ascii="Times New Roman" w:hAnsi="Times New Roman"/>
                <w:iCs/>
                <w:spacing w:val="-3"/>
                <w:sz w:val="24"/>
                <w:szCs w:val="24"/>
              </w:rPr>
            </w:pPr>
            <w:r w:rsidRPr="00256FE4">
              <w:rPr>
                <w:rFonts w:ascii="Times New Roman" w:hAnsi="Times New Roman"/>
                <w:iCs/>
                <w:spacing w:val="-3"/>
                <w:sz w:val="24"/>
                <w:szCs w:val="24"/>
              </w:rPr>
              <w:t>1скк</w:t>
            </w:r>
          </w:p>
        </w:tc>
        <w:tc>
          <w:tcPr>
            <w:tcW w:w="0" w:type="auto"/>
          </w:tcPr>
          <w:p w:rsidR="00D15185" w:rsidRPr="00256FE4" w:rsidRDefault="00146032" w:rsidP="00CD04E5">
            <w:pPr>
              <w:shd w:val="clear" w:color="auto" w:fill="FFFFFF"/>
              <w:spacing w:after="0" w:line="240" w:lineRule="auto"/>
              <w:jc w:val="center"/>
              <w:rPr>
                <w:rFonts w:ascii="Times New Roman" w:hAnsi="Times New Roman"/>
                <w:iCs/>
                <w:spacing w:val="-3"/>
                <w:sz w:val="24"/>
                <w:szCs w:val="24"/>
              </w:rPr>
            </w:pPr>
            <w:r>
              <w:rPr>
                <w:rFonts w:ascii="Times New Roman" w:hAnsi="Times New Roman"/>
                <w:iCs/>
                <w:spacing w:val="-3"/>
                <w:sz w:val="24"/>
                <w:szCs w:val="24"/>
              </w:rPr>
              <w:t>Непарко Р.Е.</w:t>
            </w:r>
          </w:p>
        </w:tc>
        <w:tc>
          <w:tcPr>
            <w:tcW w:w="0" w:type="auto"/>
          </w:tcPr>
          <w:p w:rsidR="00D15185" w:rsidRPr="00256FE4" w:rsidRDefault="00D15185" w:rsidP="00CD04E5">
            <w:pPr>
              <w:shd w:val="clear" w:color="auto" w:fill="FFFFFF"/>
              <w:spacing w:after="0" w:line="240" w:lineRule="auto"/>
              <w:jc w:val="center"/>
              <w:rPr>
                <w:rFonts w:ascii="Times New Roman" w:hAnsi="Times New Roman"/>
                <w:sz w:val="24"/>
                <w:szCs w:val="24"/>
              </w:rPr>
            </w:pPr>
          </w:p>
        </w:tc>
        <w:tc>
          <w:tcPr>
            <w:tcW w:w="0" w:type="auto"/>
          </w:tcPr>
          <w:p w:rsidR="00D15185" w:rsidRPr="00256FE4" w:rsidRDefault="00D15185" w:rsidP="00CD04E5">
            <w:pPr>
              <w:shd w:val="clear" w:color="auto" w:fill="FFFFFF"/>
              <w:spacing w:after="0" w:line="240" w:lineRule="auto"/>
              <w:jc w:val="center"/>
              <w:rPr>
                <w:rFonts w:ascii="Times New Roman" w:hAnsi="Times New Roman"/>
                <w:iCs/>
                <w:spacing w:val="-3"/>
                <w:sz w:val="24"/>
                <w:szCs w:val="24"/>
              </w:rPr>
            </w:pPr>
          </w:p>
        </w:tc>
      </w:tr>
      <w:tr w:rsidR="00D15185" w:rsidRPr="00256FE4" w:rsidTr="00D15185">
        <w:trPr>
          <w:trHeight w:val="286"/>
        </w:trPr>
        <w:tc>
          <w:tcPr>
            <w:tcW w:w="0" w:type="auto"/>
            <w:vMerge w:val="restart"/>
            <w:vAlign w:val="center"/>
          </w:tcPr>
          <w:p w:rsidR="00D15185" w:rsidRPr="00256FE4" w:rsidRDefault="00D15185" w:rsidP="00CD04E5">
            <w:pPr>
              <w:shd w:val="clear" w:color="auto" w:fill="FFFFFF"/>
              <w:spacing w:after="0" w:line="240" w:lineRule="auto"/>
              <w:jc w:val="center"/>
              <w:rPr>
                <w:rFonts w:ascii="Times New Roman" w:hAnsi="Times New Roman"/>
                <w:iCs/>
                <w:spacing w:val="-3"/>
                <w:sz w:val="24"/>
                <w:szCs w:val="24"/>
              </w:rPr>
            </w:pPr>
            <w:r w:rsidRPr="00256FE4">
              <w:rPr>
                <w:rFonts w:ascii="Times New Roman" w:hAnsi="Times New Roman"/>
                <w:iCs/>
                <w:spacing w:val="-3"/>
                <w:sz w:val="24"/>
                <w:szCs w:val="24"/>
              </w:rPr>
              <w:t>1скк</w:t>
            </w:r>
          </w:p>
        </w:tc>
        <w:tc>
          <w:tcPr>
            <w:tcW w:w="0" w:type="auto"/>
            <w:vMerge w:val="restart"/>
            <w:vAlign w:val="center"/>
          </w:tcPr>
          <w:p w:rsidR="00D15185" w:rsidRPr="00256FE4" w:rsidRDefault="00D15185" w:rsidP="00D15185">
            <w:pPr>
              <w:shd w:val="clear" w:color="auto" w:fill="FFFFFF"/>
              <w:spacing w:after="0" w:line="240" w:lineRule="auto"/>
              <w:jc w:val="center"/>
              <w:rPr>
                <w:rFonts w:ascii="Times New Roman" w:hAnsi="Times New Roman"/>
                <w:iCs/>
                <w:spacing w:val="-3"/>
                <w:sz w:val="24"/>
                <w:szCs w:val="24"/>
              </w:rPr>
            </w:pPr>
            <w:r w:rsidRPr="00256FE4">
              <w:rPr>
                <w:rFonts w:ascii="Times New Roman" w:hAnsi="Times New Roman"/>
                <w:iCs/>
                <w:spacing w:val="-3"/>
                <w:sz w:val="24"/>
                <w:szCs w:val="24"/>
              </w:rPr>
              <w:t>Булыгина Е.В.</w:t>
            </w:r>
          </w:p>
        </w:tc>
        <w:tc>
          <w:tcPr>
            <w:tcW w:w="0" w:type="auto"/>
            <w:vMerge w:val="restart"/>
          </w:tcPr>
          <w:p w:rsidR="00D15185" w:rsidRPr="00256FE4" w:rsidRDefault="00D15185" w:rsidP="00CD04E5">
            <w:pPr>
              <w:shd w:val="clear" w:color="auto" w:fill="FFFFFF"/>
              <w:spacing w:after="0" w:line="240" w:lineRule="auto"/>
              <w:jc w:val="center"/>
              <w:rPr>
                <w:rFonts w:ascii="Times New Roman" w:hAnsi="Times New Roman"/>
                <w:sz w:val="24"/>
                <w:szCs w:val="24"/>
              </w:rPr>
            </w:pPr>
          </w:p>
        </w:tc>
        <w:tc>
          <w:tcPr>
            <w:tcW w:w="0" w:type="auto"/>
            <w:vAlign w:val="center"/>
          </w:tcPr>
          <w:p w:rsidR="00D15185" w:rsidRPr="00256FE4" w:rsidRDefault="00D15185" w:rsidP="00CD04E5">
            <w:pPr>
              <w:shd w:val="clear" w:color="auto" w:fill="FFFFFF"/>
              <w:spacing w:after="0" w:line="240" w:lineRule="auto"/>
              <w:jc w:val="center"/>
              <w:rPr>
                <w:rFonts w:ascii="Times New Roman" w:hAnsi="Times New Roman"/>
                <w:iCs/>
                <w:spacing w:val="-3"/>
                <w:sz w:val="24"/>
                <w:szCs w:val="24"/>
              </w:rPr>
            </w:pPr>
            <w:r>
              <w:rPr>
                <w:rFonts w:ascii="Times New Roman" w:hAnsi="Times New Roman"/>
                <w:iCs/>
                <w:spacing w:val="-3"/>
                <w:sz w:val="24"/>
                <w:szCs w:val="24"/>
              </w:rPr>
              <w:t>2-А</w:t>
            </w:r>
          </w:p>
        </w:tc>
        <w:tc>
          <w:tcPr>
            <w:tcW w:w="0" w:type="auto"/>
          </w:tcPr>
          <w:p w:rsidR="00D15185" w:rsidRPr="00256FE4" w:rsidRDefault="00D15185" w:rsidP="00CD04E5">
            <w:pPr>
              <w:shd w:val="clear" w:color="auto" w:fill="FFFFFF"/>
              <w:spacing w:after="0" w:line="240" w:lineRule="auto"/>
              <w:jc w:val="center"/>
              <w:rPr>
                <w:rFonts w:ascii="Times New Roman" w:hAnsi="Times New Roman"/>
                <w:iCs/>
                <w:spacing w:val="-3"/>
                <w:sz w:val="24"/>
                <w:szCs w:val="24"/>
              </w:rPr>
            </w:pPr>
            <w:r>
              <w:rPr>
                <w:rFonts w:ascii="Times New Roman" w:hAnsi="Times New Roman"/>
                <w:iCs/>
                <w:spacing w:val="-3"/>
                <w:sz w:val="24"/>
                <w:szCs w:val="24"/>
              </w:rPr>
              <w:t>Короткова А.В.</w:t>
            </w:r>
          </w:p>
        </w:tc>
        <w:tc>
          <w:tcPr>
            <w:tcW w:w="0" w:type="auto"/>
          </w:tcPr>
          <w:p w:rsidR="00D15185" w:rsidRPr="00256FE4" w:rsidRDefault="00D15185" w:rsidP="00CD04E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50</w:t>
            </w:r>
          </w:p>
        </w:tc>
        <w:tc>
          <w:tcPr>
            <w:tcW w:w="0" w:type="auto"/>
          </w:tcPr>
          <w:p w:rsidR="00D15185" w:rsidRPr="00256FE4" w:rsidRDefault="00D15185" w:rsidP="00CD04E5">
            <w:pPr>
              <w:shd w:val="clear" w:color="auto" w:fill="FFFFFF"/>
              <w:spacing w:after="0" w:line="240" w:lineRule="auto"/>
              <w:jc w:val="center"/>
              <w:rPr>
                <w:rFonts w:ascii="Times New Roman" w:hAnsi="Times New Roman"/>
                <w:iCs/>
                <w:spacing w:val="-3"/>
                <w:sz w:val="24"/>
                <w:szCs w:val="24"/>
              </w:rPr>
            </w:pPr>
          </w:p>
        </w:tc>
      </w:tr>
      <w:tr w:rsidR="00D15185" w:rsidRPr="00256FE4" w:rsidTr="00CD04E5">
        <w:trPr>
          <w:trHeight w:val="286"/>
        </w:trPr>
        <w:tc>
          <w:tcPr>
            <w:tcW w:w="0" w:type="auto"/>
            <w:vMerge/>
            <w:vAlign w:val="center"/>
          </w:tcPr>
          <w:p w:rsidR="00D15185" w:rsidRPr="00256FE4" w:rsidRDefault="00D15185" w:rsidP="00CD04E5">
            <w:pPr>
              <w:shd w:val="clear" w:color="auto" w:fill="FFFFFF"/>
              <w:spacing w:after="0" w:line="240" w:lineRule="auto"/>
              <w:jc w:val="center"/>
              <w:rPr>
                <w:rFonts w:ascii="Times New Roman" w:hAnsi="Times New Roman"/>
                <w:iCs/>
                <w:spacing w:val="-3"/>
                <w:sz w:val="24"/>
                <w:szCs w:val="24"/>
              </w:rPr>
            </w:pPr>
          </w:p>
        </w:tc>
        <w:tc>
          <w:tcPr>
            <w:tcW w:w="0" w:type="auto"/>
            <w:vMerge/>
          </w:tcPr>
          <w:p w:rsidR="00D15185" w:rsidRPr="00256FE4" w:rsidRDefault="00D15185" w:rsidP="00CD04E5">
            <w:pPr>
              <w:shd w:val="clear" w:color="auto" w:fill="FFFFFF"/>
              <w:spacing w:after="0" w:line="240" w:lineRule="auto"/>
              <w:jc w:val="center"/>
              <w:rPr>
                <w:rFonts w:ascii="Times New Roman" w:hAnsi="Times New Roman"/>
                <w:iCs/>
                <w:spacing w:val="-3"/>
                <w:sz w:val="24"/>
                <w:szCs w:val="24"/>
              </w:rPr>
            </w:pPr>
          </w:p>
        </w:tc>
        <w:tc>
          <w:tcPr>
            <w:tcW w:w="0" w:type="auto"/>
            <w:vMerge/>
          </w:tcPr>
          <w:p w:rsidR="00D15185" w:rsidRPr="00256FE4" w:rsidRDefault="00D15185" w:rsidP="00CD04E5">
            <w:pPr>
              <w:shd w:val="clear" w:color="auto" w:fill="FFFFFF"/>
              <w:spacing w:after="0" w:line="240" w:lineRule="auto"/>
              <w:jc w:val="center"/>
              <w:rPr>
                <w:rFonts w:ascii="Times New Roman" w:hAnsi="Times New Roman"/>
                <w:sz w:val="24"/>
                <w:szCs w:val="24"/>
              </w:rPr>
            </w:pPr>
          </w:p>
        </w:tc>
        <w:tc>
          <w:tcPr>
            <w:tcW w:w="0" w:type="auto"/>
            <w:vAlign w:val="center"/>
          </w:tcPr>
          <w:p w:rsidR="00D15185" w:rsidRPr="00256FE4" w:rsidRDefault="00D15185" w:rsidP="00CD04E5">
            <w:pPr>
              <w:shd w:val="clear" w:color="auto" w:fill="FFFFFF"/>
              <w:spacing w:after="0" w:line="240" w:lineRule="auto"/>
              <w:jc w:val="center"/>
              <w:rPr>
                <w:rFonts w:ascii="Times New Roman" w:hAnsi="Times New Roman"/>
                <w:iCs/>
                <w:spacing w:val="-3"/>
                <w:sz w:val="24"/>
                <w:szCs w:val="24"/>
              </w:rPr>
            </w:pPr>
            <w:r>
              <w:rPr>
                <w:rFonts w:ascii="Times New Roman" w:hAnsi="Times New Roman"/>
                <w:iCs/>
                <w:spacing w:val="-3"/>
                <w:sz w:val="24"/>
                <w:szCs w:val="24"/>
              </w:rPr>
              <w:t>2-Б</w:t>
            </w:r>
          </w:p>
        </w:tc>
        <w:tc>
          <w:tcPr>
            <w:tcW w:w="0" w:type="auto"/>
          </w:tcPr>
          <w:p w:rsidR="00D15185" w:rsidRPr="00256FE4" w:rsidRDefault="00D15185" w:rsidP="00CD04E5">
            <w:pPr>
              <w:shd w:val="clear" w:color="auto" w:fill="FFFFFF"/>
              <w:spacing w:after="0" w:line="240" w:lineRule="auto"/>
              <w:jc w:val="center"/>
              <w:rPr>
                <w:rFonts w:ascii="Times New Roman" w:hAnsi="Times New Roman"/>
                <w:iCs/>
                <w:spacing w:val="-3"/>
                <w:sz w:val="24"/>
                <w:szCs w:val="24"/>
              </w:rPr>
            </w:pPr>
            <w:r>
              <w:rPr>
                <w:rFonts w:ascii="Times New Roman" w:hAnsi="Times New Roman"/>
                <w:iCs/>
                <w:spacing w:val="-3"/>
                <w:sz w:val="24"/>
                <w:szCs w:val="24"/>
              </w:rPr>
              <w:t>Бандурина Т.А.</w:t>
            </w:r>
          </w:p>
        </w:tc>
        <w:tc>
          <w:tcPr>
            <w:tcW w:w="0" w:type="auto"/>
          </w:tcPr>
          <w:p w:rsidR="00D15185" w:rsidRPr="00256FE4" w:rsidRDefault="00D15185" w:rsidP="00CD04E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60</w:t>
            </w:r>
          </w:p>
        </w:tc>
        <w:tc>
          <w:tcPr>
            <w:tcW w:w="0" w:type="auto"/>
          </w:tcPr>
          <w:p w:rsidR="00D15185" w:rsidRPr="00256FE4" w:rsidRDefault="00D15185" w:rsidP="00CD04E5">
            <w:pPr>
              <w:shd w:val="clear" w:color="auto" w:fill="FFFFFF"/>
              <w:spacing w:after="0" w:line="240" w:lineRule="auto"/>
              <w:jc w:val="center"/>
              <w:rPr>
                <w:rFonts w:ascii="Times New Roman" w:hAnsi="Times New Roman"/>
                <w:iCs/>
                <w:spacing w:val="-3"/>
                <w:sz w:val="24"/>
                <w:szCs w:val="24"/>
              </w:rPr>
            </w:pPr>
            <w:r w:rsidRPr="00256FE4">
              <w:rPr>
                <w:rFonts w:ascii="Times New Roman" w:hAnsi="Times New Roman"/>
                <w:iCs/>
                <w:spacing w:val="-3"/>
                <w:sz w:val="24"/>
                <w:szCs w:val="24"/>
              </w:rPr>
              <w:t>-</w:t>
            </w:r>
          </w:p>
        </w:tc>
      </w:tr>
      <w:tr w:rsidR="00D15185" w:rsidRPr="00256FE4" w:rsidTr="00CD04E5">
        <w:trPr>
          <w:trHeight w:val="291"/>
        </w:trPr>
        <w:tc>
          <w:tcPr>
            <w:tcW w:w="0" w:type="auto"/>
            <w:vAlign w:val="center"/>
          </w:tcPr>
          <w:p w:rsidR="00D15185" w:rsidRPr="00256FE4" w:rsidRDefault="00D15185" w:rsidP="00D1518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2скк</w:t>
            </w:r>
          </w:p>
        </w:tc>
        <w:tc>
          <w:tcPr>
            <w:tcW w:w="0" w:type="auto"/>
          </w:tcPr>
          <w:p w:rsidR="00D15185" w:rsidRPr="00256FE4" w:rsidRDefault="00D15185" w:rsidP="00D15185">
            <w:pPr>
              <w:shd w:val="clear" w:color="auto" w:fill="FFFFFF"/>
              <w:spacing w:after="0" w:line="240" w:lineRule="auto"/>
              <w:jc w:val="center"/>
              <w:rPr>
                <w:rFonts w:ascii="Times New Roman" w:hAnsi="Times New Roman"/>
                <w:iCs/>
                <w:spacing w:val="-3"/>
                <w:sz w:val="24"/>
                <w:szCs w:val="24"/>
              </w:rPr>
            </w:pPr>
            <w:r w:rsidRPr="00256FE4">
              <w:rPr>
                <w:rFonts w:ascii="Times New Roman" w:hAnsi="Times New Roman"/>
                <w:iCs/>
                <w:spacing w:val="-3"/>
                <w:sz w:val="24"/>
                <w:szCs w:val="24"/>
              </w:rPr>
              <w:t>Султангараева Ю.Р.</w:t>
            </w:r>
          </w:p>
        </w:tc>
        <w:tc>
          <w:tcPr>
            <w:tcW w:w="0" w:type="auto"/>
          </w:tcPr>
          <w:p w:rsidR="00D15185" w:rsidRPr="00256FE4" w:rsidRDefault="00D15185" w:rsidP="00D1518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50</w:t>
            </w:r>
          </w:p>
        </w:tc>
        <w:tc>
          <w:tcPr>
            <w:tcW w:w="0" w:type="auto"/>
            <w:vAlign w:val="center"/>
          </w:tcPr>
          <w:p w:rsidR="00D15185" w:rsidRPr="00256FE4" w:rsidRDefault="00D15185" w:rsidP="00D1518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w:t>
            </w:r>
            <w:r w:rsidRPr="00256FE4">
              <w:rPr>
                <w:rFonts w:ascii="Times New Roman" w:hAnsi="Times New Roman"/>
                <w:sz w:val="24"/>
                <w:szCs w:val="24"/>
              </w:rPr>
              <w:t>скк</w:t>
            </w:r>
          </w:p>
        </w:tc>
        <w:tc>
          <w:tcPr>
            <w:tcW w:w="0" w:type="auto"/>
          </w:tcPr>
          <w:p w:rsidR="00D15185" w:rsidRPr="00256FE4" w:rsidRDefault="00D15185" w:rsidP="00D15185">
            <w:pPr>
              <w:shd w:val="clear" w:color="auto" w:fill="FFFFFF"/>
              <w:spacing w:after="0" w:line="240" w:lineRule="auto"/>
              <w:jc w:val="center"/>
              <w:rPr>
                <w:rFonts w:ascii="Times New Roman" w:hAnsi="Times New Roman"/>
                <w:iCs/>
                <w:spacing w:val="-3"/>
                <w:sz w:val="24"/>
                <w:szCs w:val="24"/>
              </w:rPr>
            </w:pPr>
            <w:r w:rsidRPr="00256FE4">
              <w:rPr>
                <w:rFonts w:ascii="Times New Roman" w:hAnsi="Times New Roman"/>
                <w:iCs/>
                <w:spacing w:val="-3"/>
                <w:sz w:val="24"/>
                <w:szCs w:val="24"/>
              </w:rPr>
              <w:t>Султангараева Ю.Р.</w:t>
            </w:r>
          </w:p>
        </w:tc>
        <w:tc>
          <w:tcPr>
            <w:tcW w:w="0" w:type="auto"/>
          </w:tcPr>
          <w:p w:rsidR="00D15185" w:rsidRPr="00256FE4" w:rsidRDefault="00D15185" w:rsidP="00D1518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28,6</w:t>
            </w:r>
          </w:p>
        </w:tc>
        <w:tc>
          <w:tcPr>
            <w:tcW w:w="0" w:type="auto"/>
          </w:tcPr>
          <w:p w:rsidR="00D15185" w:rsidRPr="00256FE4" w:rsidRDefault="00D15185" w:rsidP="00D15185">
            <w:pPr>
              <w:shd w:val="clear" w:color="auto" w:fill="FFFFFF"/>
              <w:spacing w:after="0" w:line="240" w:lineRule="auto"/>
              <w:jc w:val="center"/>
              <w:rPr>
                <w:rFonts w:ascii="Times New Roman" w:hAnsi="Times New Roman"/>
                <w:iCs/>
                <w:spacing w:val="-3"/>
                <w:sz w:val="24"/>
                <w:szCs w:val="24"/>
              </w:rPr>
            </w:pPr>
            <w:r>
              <w:rPr>
                <w:rFonts w:ascii="Times New Roman" w:hAnsi="Times New Roman"/>
                <w:iCs/>
                <w:spacing w:val="-3"/>
                <w:sz w:val="24"/>
                <w:szCs w:val="24"/>
              </w:rPr>
              <w:t>-21,4</w:t>
            </w:r>
          </w:p>
        </w:tc>
      </w:tr>
      <w:tr w:rsidR="00D15185" w:rsidRPr="00256FE4" w:rsidTr="00CD04E5">
        <w:trPr>
          <w:trHeight w:val="227"/>
        </w:trPr>
        <w:tc>
          <w:tcPr>
            <w:tcW w:w="0" w:type="auto"/>
            <w:vAlign w:val="center"/>
          </w:tcPr>
          <w:p w:rsidR="00D15185" w:rsidRPr="00256FE4" w:rsidRDefault="00D15185" w:rsidP="00D1518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3скк</w:t>
            </w:r>
          </w:p>
        </w:tc>
        <w:tc>
          <w:tcPr>
            <w:tcW w:w="0" w:type="auto"/>
          </w:tcPr>
          <w:p w:rsidR="00D15185" w:rsidRPr="00256FE4" w:rsidRDefault="00D15185" w:rsidP="00D15185">
            <w:pPr>
              <w:shd w:val="clear" w:color="auto" w:fill="FFFFFF"/>
              <w:spacing w:after="0" w:line="240" w:lineRule="auto"/>
              <w:jc w:val="center"/>
              <w:rPr>
                <w:rFonts w:ascii="Times New Roman" w:hAnsi="Times New Roman"/>
                <w:iCs/>
                <w:spacing w:val="-3"/>
                <w:sz w:val="24"/>
                <w:szCs w:val="24"/>
              </w:rPr>
            </w:pPr>
            <w:r w:rsidRPr="00256FE4">
              <w:rPr>
                <w:rFonts w:ascii="Times New Roman" w:hAnsi="Times New Roman"/>
                <w:iCs/>
                <w:spacing w:val="-3"/>
                <w:sz w:val="24"/>
                <w:szCs w:val="24"/>
              </w:rPr>
              <w:t>Мерингер А.Е.</w:t>
            </w:r>
          </w:p>
        </w:tc>
        <w:tc>
          <w:tcPr>
            <w:tcW w:w="0" w:type="auto"/>
          </w:tcPr>
          <w:p w:rsidR="00D15185" w:rsidRPr="00256FE4" w:rsidRDefault="00D15185" w:rsidP="00D1518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33,3</w:t>
            </w:r>
          </w:p>
        </w:tc>
        <w:tc>
          <w:tcPr>
            <w:tcW w:w="0" w:type="auto"/>
            <w:vAlign w:val="center"/>
          </w:tcPr>
          <w:p w:rsidR="00D15185" w:rsidRPr="00256FE4" w:rsidRDefault="00D15185" w:rsidP="00D1518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4</w:t>
            </w:r>
            <w:r w:rsidRPr="00256FE4">
              <w:rPr>
                <w:rFonts w:ascii="Times New Roman" w:hAnsi="Times New Roman"/>
                <w:sz w:val="24"/>
                <w:szCs w:val="24"/>
              </w:rPr>
              <w:t>скк</w:t>
            </w:r>
          </w:p>
        </w:tc>
        <w:tc>
          <w:tcPr>
            <w:tcW w:w="0" w:type="auto"/>
          </w:tcPr>
          <w:p w:rsidR="00D15185" w:rsidRPr="00256FE4" w:rsidRDefault="00D15185" w:rsidP="00D15185">
            <w:pPr>
              <w:shd w:val="clear" w:color="auto" w:fill="FFFFFF"/>
              <w:spacing w:after="0" w:line="240" w:lineRule="auto"/>
              <w:jc w:val="center"/>
              <w:rPr>
                <w:rFonts w:ascii="Times New Roman" w:hAnsi="Times New Roman"/>
                <w:iCs/>
                <w:spacing w:val="-3"/>
                <w:sz w:val="24"/>
                <w:szCs w:val="24"/>
              </w:rPr>
            </w:pPr>
            <w:r w:rsidRPr="00256FE4">
              <w:rPr>
                <w:rFonts w:ascii="Times New Roman" w:hAnsi="Times New Roman"/>
                <w:iCs/>
                <w:spacing w:val="-3"/>
                <w:sz w:val="24"/>
                <w:szCs w:val="24"/>
              </w:rPr>
              <w:t>Мерингер А.Е.</w:t>
            </w:r>
          </w:p>
        </w:tc>
        <w:tc>
          <w:tcPr>
            <w:tcW w:w="0" w:type="auto"/>
          </w:tcPr>
          <w:p w:rsidR="00D15185" w:rsidRPr="00256FE4" w:rsidRDefault="00D15185" w:rsidP="00D1518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22,2</w:t>
            </w:r>
          </w:p>
        </w:tc>
        <w:tc>
          <w:tcPr>
            <w:tcW w:w="0" w:type="auto"/>
          </w:tcPr>
          <w:p w:rsidR="00D15185" w:rsidRPr="00256FE4" w:rsidRDefault="00D15185" w:rsidP="00D15185">
            <w:pPr>
              <w:shd w:val="clear" w:color="auto" w:fill="FFFFFF"/>
              <w:spacing w:after="0" w:line="240" w:lineRule="auto"/>
              <w:jc w:val="center"/>
              <w:rPr>
                <w:rFonts w:ascii="Times New Roman" w:hAnsi="Times New Roman"/>
                <w:iCs/>
                <w:spacing w:val="-3"/>
                <w:sz w:val="24"/>
                <w:szCs w:val="24"/>
              </w:rPr>
            </w:pPr>
            <w:r w:rsidRPr="00256FE4">
              <w:rPr>
                <w:rFonts w:ascii="Times New Roman" w:hAnsi="Times New Roman"/>
                <w:iCs/>
                <w:spacing w:val="-3"/>
                <w:sz w:val="24"/>
                <w:szCs w:val="24"/>
              </w:rPr>
              <w:t>-</w:t>
            </w:r>
            <w:r>
              <w:rPr>
                <w:rFonts w:ascii="Times New Roman" w:hAnsi="Times New Roman"/>
                <w:iCs/>
                <w:spacing w:val="-3"/>
                <w:sz w:val="24"/>
                <w:szCs w:val="24"/>
              </w:rPr>
              <w:t>11,1</w:t>
            </w:r>
          </w:p>
        </w:tc>
      </w:tr>
      <w:tr w:rsidR="00D15185" w:rsidRPr="00256FE4" w:rsidTr="00CD04E5">
        <w:trPr>
          <w:trHeight w:val="227"/>
        </w:trPr>
        <w:tc>
          <w:tcPr>
            <w:tcW w:w="0" w:type="auto"/>
            <w:vAlign w:val="center"/>
          </w:tcPr>
          <w:p w:rsidR="00D15185" w:rsidRPr="00256FE4" w:rsidRDefault="00D15185" w:rsidP="00D1518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4скк</w:t>
            </w:r>
          </w:p>
        </w:tc>
        <w:tc>
          <w:tcPr>
            <w:tcW w:w="0" w:type="auto"/>
          </w:tcPr>
          <w:p w:rsidR="00D15185" w:rsidRPr="00256FE4" w:rsidRDefault="00D15185" w:rsidP="00D15185">
            <w:pPr>
              <w:shd w:val="clear" w:color="auto" w:fill="FFFFFF"/>
              <w:spacing w:after="0" w:line="240" w:lineRule="auto"/>
              <w:jc w:val="center"/>
              <w:rPr>
                <w:rFonts w:ascii="Times New Roman" w:hAnsi="Times New Roman"/>
                <w:iCs/>
                <w:spacing w:val="-3"/>
                <w:sz w:val="24"/>
                <w:szCs w:val="24"/>
              </w:rPr>
            </w:pPr>
            <w:r w:rsidRPr="00256FE4">
              <w:rPr>
                <w:rFonts w:ascii="Times New Roman" w:hAnsi="Times New Roman"/>
                <w:iCs/>
                <w:spacing w:val="-3"/>
                <w:sz w:val="24"/>
                <w:szCs w:val="24"/>
              </w:rPr>
              <w:t>Султангараева Ю.Р.</w:t>
            </w:r>
          </w:p>
        </w:tc>
        <w:tc>
          <w:tcPr>
            <w:tcW w:w="0" w:type="auto"/>
          </w:tcPr>
          <w:p w:rsidR="00D15185" w:rsidRPr="00256FE4" w:rsidRDefault="00D15185" w:rsidP="00D1518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22,2</w:t>
            </w:r>
          </w:p>
        </w:tc>
        <w:tc>
          <w:tcPr>
            <w:tcW w:w="0" w:type="auto"/>
            <w:vAlign w:val="center"/>
          </w:tcPr>
          <w:p w:rsidR="00D15185" w:rsidRPr="00256FE4" w:rsidRDefault="00D15185" w:rsidP="00D1518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5</w:t>
            </w:r>
            <w:r w:rsidRPr="00256FE4">
              <w:rPr>
                <w:rFonts w:ascii="Times New Roman" w:hAnsi="Times New Roman"/>
                <w:sz w:val="24"/>
                <w:szCs w:val="24"/>
              </w:rPr>
              <w:t>скк</w:t>
            </w:r>
          </w:p>
        </w:tc>
        <w:tc>
          <w:tcPr>
            <w:tcW w:w="0" w:type="auto"/>
          </w:tcPr>
          <w:p w:rsidR="00D15185" w:rsidRPr="00256FE4" w:rsidRDefault="00D15185" w:rsidP="00D15185">
            <w:pPr>
              <w:shd w:val="clear" w:color="auto" w:fill="FFFFFF"/>
              <w:spacing w:after="0" w:line="240" w:lineRule="auto"/>
              <w:jc w:val="center"/>
              <w:rPr>
                <w:rFonts w:ascii="Times New Roman" w:hAnsi="Times New Roman"/>
                <w:iCs/>
                <w:spacing w:val="-3"/>
                <w:sz w:val="24"/>
                <w:szCs w:val="24"/>
              </w:rPr>
            </w:pPr>
            <w:r w:rsidRPr="00256FE4">
              <w:rPr>
                <w:rFonts w:ascii="Times New Roman" w:hAnsi="Times New Roman"/>
                <w:sz w:val="24"/>
                <w:szCs w:val="24"/>
              </w:rPr>
              <w:t>Абдульманова Р.С.</w:t>
            </w:r>
          </w:p>
        </w:tc>
        <w:tc>
          <w:tcPr>
            <w:tcW w:w="0" w:type="auto"/>
          </w:tcPr>
          <w:p w:rsidR="00D15185" w:rsidRPr="00256FE4" w:rsidRDefault="00D15185" w:rsidP="00D1518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40</w:t>
            </w:r>
          </w:p>
        </w:tc>
        <w:tc>
          <w:tcPr>
            <w:tcW w:w="0" w:type="auto"/>
          </w:tcPr>
          <w:p w:rsidR="00D15185" w:rsidRPr="00256FE4" w:rsidRDefault="00D15185" w:rsidP="00D15185">
            <w:pPr>
              <w:shd w:val="clear" w:color="auto" w:fill="FFFFFF"/>
              <w:spacing w:after="0" w:line="240" w:lineRule="auto"/>
              <w:jc w:val="center"/>
              <w:rPr>
                <w:rFonts w:ascii="Times New Roman" w:hAnsi="Times New Roman"/>
                <w:iCs/>
                <w:spacing w:val="-3"/>
                <w:sz w:val="24"/>
                <w:szCs w:val="24"/>
              </w:rPr>
            </w:pPr>
            <w:r>
              <w:rPr>
                <w:rFonts w:ascii="Times New Roman" w:hAnsi="Times New Roman"/>
                <w:iCs/>
                <w:spacing w:val="-3"/>
                <w:sz w:val="24"/>
                <w:szCs w:val="24"/>
              </w:rPr>
              <w:t>+17,8</w:t>
            </w:r>
          </w:p>
        </w:tc>
      </w:tr>
      <w:tr w:rsidR="00D15185" w:rsidRPr="00256FE4" w:rsidTr="00CD04E5">
        <w:trPr>
          <w:trHeight w:val="227"/>
        </w:trPr>
        <w:tc>
          <w:tcPr>
            <w:tcW w:w="0" w:type="auto"/>
            <w:vAlign w:val="center"/>
          </w:tcPr>
          <w:p w:rsidR="00D15185" w:rsidRPr="00256FE4" w:rsidRDefault="00D15185" w:rsidP="00D1518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lastRenderedPageBreak/>
              <w:t>5скк</w:t>
            </w:r>
          </w:p>
        </w:tc>
        <w:tc>
          <w:tcPr>
            <w:tcW w:w="0" w:type="auto"/>
          </w:tcPr>
          <w:p w:rsidR="00D15185" w:rsidRPr="00256FE4" w:rsidRDefault="00146032" w:rsidP="00D1518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Бандурина Т.А.</w:t>
            </w:r>
          </w:p>
        </w:tc>
        <w:tc>
          <w:tcPr>
            <w:tcW w:w="0" w:type="auto"/>
          </w:tcPr>
          <w:p w:rsidR="00D15185" w:rsidRPr="00256FE4" w:rsidRDefault="00D15185" w:rsidP="00D1518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22,2</w:t>
            </w:r>
          </w:p>
        </w:tc>
        <w:tc>
          <w:tcPr>
            <w:tcW w:w="0" w:type="auto"/>
            <w:vAlign w:val="center"/>
          </w:tcPr>
          <w:p w:rsidR="00D15185" w:rsidRPr="00256FE4" w:rsidRDefault="00D15185" w:rsidP="00D1518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6</w:t>
            </w:r>
            <w:r w:rsidRPr="00256FE4">
              <w:rPr>
                <w:rFonts w:ascii="Times New Roman" w:hAnsi="Times New Roman"/>
                <w:sz w:val="24"/>
                <w:szCs w:val="24"/>
              </w:rPr>
              <w:t>скк</w:t>
            </w:r>
          </w:p>
        </w:tc>
        <w:tc>
          <w:tcPr>
            <w:tcW w:w="0" w:type="auto"/>
          </w:tcPr>
          <w:p w:rsidR="00D15185" w:rsidRPr="00256FE4" w:rsidRDefault="00D15185" w:rsidP="00D1518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Бандурина Т.А.</w:t>
            </w:r>
          </w:p>
        </w:tc>
        <w:tc>
          <w:tcPr>
            <w:tcW w:w="0" w:type="auto"/>
          </w:tcPr>
          <w:p w:rsidR="00D15185" w:rsidRPr="00256FE4" w:rsidRDefault="00D15185" w:rsidP="00D1518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22,2</w:t>
            </w:r>
          </w:p>
        </w:tc>
        <w:tc>
          <w:tcPr>
            <w:tcW w:w="0" w:type="auto"/>
          </w:tcPr>
          <w:p w:rsidR="00D15185" w:rsidRPr="00256FE4" w:rsidRDefault="00D15185" w:rsidP="00D15185">
            <w:pPr>
              <w:shd w:val="clear" w:color="auto" w:fill="FFFFFF"/>
              <w:spacing w:after="0" w:line="240" w:lineRule="auto"/>
              <w:jc w:val="center"/>
              <w:rPr>
                <w:rFonts w:ascii="Times New Roman" w:hAnsi="Times New Roman"/>
                <w:iCs/>
                <w:spacing w:val="-3"/>
                <w:sz w:val="24"/>
                <w:szCs w:val="24"/>
              </w:rPr>
            </w:pPr>
            <w:r>
              <w:rPr>
                <w:rFonts w:ascii="Times New Roman" w:hAnsi="Times New Roman"/>
                <w:iCs/>
                <w:spacing w:val="-3"/>
                <w:sz w:val="24"/>
                <w:szCs w:val="24"/>
              </w:rPr>
              <w:t>-</w:t>
            </w:r>
          </w:p>
        </w:tc>
      </w:tr>
      <w:tr w:rsidR="00D15185" w:rsidRPr="00256FE4" w:rsidTr="00CD04E5">
        <w:trPr>
          <w:trHeight w:val="227"/>
        </w:trPr>
        <w:tc>
          <w:tcPr>
            <w:tcW w:w="0" w:type="auto"/>
            <w:vAlign w:val="center"/>
          </w:tcPr>
          <w:p w:rsidR="00D15185" w:rsidRPr="00256FE4" w:rsidRDefault="00D15185" w:rsidP="00D1518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6скк</w:t>
            </w:r>
          </w:p>
        </w:tc>
        <w:tc>
          <w:tcPr>
            <w:tcW w:w="0" w:type="auto"/>
          </w:tcPr>
          <w:p w:rsidR="00D15185" w:rsidRPr="00256FE4" w:rsidRDefault="00146032" w:rsidP="00D1518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Костарева О.И.</w:t>
            </w:r>
          </w:p>
        </w:tc>
        <w:tc>
          <w:tcPr>
            <w:tcW w:w="0" w:type="auto"/>
          </w:tcPr>
          <w:p w:rsidR="00D15185" w:rsidRPr="00256FE4" w:rsidRDefault="00D15185" w:rsidP="00D1518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20</w:t>
            </w:r>
          </w:p>
        </w:tc>
        <w:tc>
          <w:tcPr>
            <w:tcW w:w="0" w:type="auto"/>
            <w:vAlign w:val="center"/>
          </w:tcPr>
          <w:p w:rsidR="00D15185" w:rsidRPr="00256FE4" w:rsidRDefault="00D15185" w:rsidP="00D1518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7</w:t>
            </w:r>
            <w:r w:rsidRPr="00256FE4">
              <w:rPr>
                <w:rFonts w:ascii="Times New Roman" w:hAnsi="Times New Roman"/>
                <w:sz w:val="24"/>
                <w:szCs w:val="24"/>
              </w:rPr>
              <w:t>скк</w:t>
            </w:r>
          </w:p>
        </w:tc>
        <w:tc>
          <w:tcPr>
            <w:tcW w:w="0" w:type="auto"/>
          </w:tcPr>
          <w:p w:rsidR="00D15185" w:rsidRPr="00256FE4" w:rsidRDefault="00D15185" w:rsidP="00D1518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Костарева О.И.</w:t>
            </w:r>
          </w:p>
        </w:tc>
        <w:tc>
          <w:tcPr>
            <w:tcW w:w="0" w:type="auto"/>
          </w:tcPr>
          <w:p w:rsidR="00D15185" w:rsidRPr="00256FE4" w:rsidRDefault="00D15185" w:rsidP="00D1518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40</w:t>
            </w:r>
          </w:p>
        </w:tc>
        <w:tc>
          <w:tcPr>
            <w:tcW w:w="0" w:type="auto"/>
          </w:tcPr>
          <w:p w:rsidR="00D15185" w:rsidRPr="00256FE4" w:rsidRDefault="00D15185" w:rsidP="00D1518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+20</w:t>
            </w:r>
          </w:p>
        </w:tc>
      </w:tr>
      <w:tr w:rsidR="00D15185" w:rsidRPr="00256FE4" w:rsidTr="00CD04E5">
        <w:trPr>
          <w:trHeight w:val="227"/>
        </w:trPr>
        <w:tc>
          <w:tcPr>
            <w:tcW w:w="0" w:type="auto"/>
            <w:vAlign w:val="center"/>
          </w:tcPr>
          <w:p w:rsidR="00D15185" w:rsidRPr="00256FE4" w:rsidRDefault="00D15185" w:rsidP="00D1518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7скк</w:t>
            </w:r>
          </w:p>
        </w:tc>
        <w:tc>
          <w:tcPr>
            <w:tcW w:w="0" w:type="auto"/>
          </w:tcPr>
          <w:p w:rsidR="00D15185" w:rsidRPr="00256FE4" w:rsidRDefault="00D15185" w:rsidP="00D1518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Костарева О.И.</w:t>
            </w:r>
          </w:p>
        </w:tc>
        <w:tc>
          <w:tcPr>
            <w:tcW w:w="0" w:type="auto"/>
          </w:tcPr>
          <w:p w:rsidR="00D15185" w:rsidRPr="00256FE4" w:rsidRDefault="00D15185" w:rsidP="00D1518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20</w:t>
            </w:r>
          </w:p>
        </w:tc>
        <w:tc>
          <w:tcPr>
            <w:tcW w:w="0" w:type="auto"/>
            <w:vAlign w:val="center"/>
          </w:tcPr>
          <w:p w:rsidR="00D15185" w:rsidRPr="00256FE4" w:rsidRDefault="00D15185" w:rsidP="00D1518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8</w:t>
            </w:r>
            <w:r w:rsidRPr="00256FE4">
              <w:rPr>
                <w:rFonts w:ascii="Times New Roman" w:hAnsi="Times New Roman"/>
                <w:sz w:val="24"/>
                <w:szCs w:val="24"/>
              </w:rPr>
              <w:t>скк</w:t>
            </w:r>
          </w:p>
        </w:tc>
        <w:tc>
          <w:tcPr>
            <w:tcW w:w="0" w:type="auto"/>
          </w:tcPr>
          <w:p w:rsidR="00D15185" w:rsidRPr="00256FE4" w:rsidRDefault="00D15185" w:rsidP="00D1518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Литовских С.В.</w:t>
            </w:r>
          </w:p>
        </w:tc>
        <w:tc>
          <w:tcPr>
            <w:tcW w:w="0" w:type="auto"/>
          </w:tcPr>
          <w:p w:rsidR="00D15185" w:rsidRPr="00256FE4" w:rsidRDefault="00D15185" w:rsidP="00D1518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33,3</w:t>
            </w:r>
          </w:p>
        </w:tc>
        <w:tc>
          <w:tcPr>
            <w:tcW w:w="0" w:type="auto"/>
          </w:tcPr>
          <w:p w:rsidR="00D15185" w:rsidRPr="00256FE4" w:rsidRDefault="00D15185" w:rsidP="00D1518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+13,3</w:t>
            </w:r>
          </w:p>
        </w:tc>
      </w:tr>
      <w:tr w:rsidR="00D15185" w:rsidRPr="00256FE4" w:rsidTr="00CD04E5">
        <w:trPr>
          <w:trHeight w:val="227"/>
        </w:trPr>
        <w:tc>
          <w:tcPr>
            <w:tcW w:w="0" w:type="auto"/>
            <w:vAlign w:val="center"/>
          </w:tcPr>
          <w:p w:rsidR="00D15185" w:rsidRPr="00256FE4" w:rsidRDefault="00D15185" w:rsidP="00D1518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8скк</w:t>
            </w:r>
          </w:p>
        </w:tc>
        <w:tc>
          <w:tcPr>
            <w:tcW w:w="0" w:type="auto"/>
          </w:tcPr>
          <w:p w:rsidR="00D15185" w:rsidRPr="00256FE4" w:rsidRDefault="00D15185" w:rsidP="00D1518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Трофимова Л.Ю.</w:t>
            </w:r>
          </w:p>
        </w:tc>
        <w:tc>
          <w:tcPr>
            <w:tcW w:w="0" w:type="auto"/>
          </w:tcPr>
          <w:p w:rsidR="00D15185" w:rsidRPr="00256FE4" w:rsidRDefault="00D15185" w:rsidP="00D1518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33,3</w:t>
            </w:r>
          </w:p>
        </w:tc>
        <w:tc>
          <w:tcPr>
            <w:tcW w:w="0" w:type="auto"/>
            <w:vAlign w:val="center"/>
          </w:tcPr>
          <w:p w:rsidR="00D15185" w:rsidRPr="00256FE4" w:rsidRDefault="00D15185" w:rsidP="00D1518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 xml:space="preserve">9- В </w:t>
            </w:r>
            <w:r w:rsidRPr="00256FE4">
              <w:rPr>
                <w:rFonts w:ascii="Times New Roman" w:hAnsi="Times New Roman"/>
                <w:sz w:val="24"/>
                <w:szCs w:val="24"/>
              </w:rPr>
              <w:t>скк</w:t>
            </w:r>
          </w:p>
        </w:tc>
        <w:tc>
          <w:tcPr>
            <w:tcW w:w="0" w:type="auto"/>
          </w:tcPr>
          <w:p w:rsidR="00D15185" w:rsidRPr="00256FE4" w:rsidRDefault="00D15185" w:rsidP="00D1518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Трофимова Л.Ю.</w:t>
            </w:r>
          </w:p>
        </w:tc>
        <w:tc>
          <w:tcPr>
            <w:tcW w:w="0" w:type="auto"/>
          </w:tcPr>
          <w:p w:rsidR="00D15185" w:rsidRPr="00256FE4" w:rsidRDefault="00D15185" w:rsidP="00D1518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42,9</w:t>
            </w:r>
          </w:p>
        </w:tc>
        <w:tc>
          <w:tcPr>
            <w:tcW w:w="0" w:type="auto"/>
          </w:tcPr>
          <w:p w:rsidR="00D15185" w:rsidRPr="00256FE4" w:rsidRDefault="00D15185" w:rsidP="00D1518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+9,6</w:t>
            </w:r>
          </w:p>
        </w:tc>
      </w:tr>
      <w:tr w:rsidR="00D15185" w:rsidRPr="00256FE4" w:rsidTr="00CD04E5">
        <w:trPr>
          <w:trHeight w:val="227"/>
        </w:trPr>
        <w:tc>
          <w:tcPr>
            <w:tcW w:w="0" w:type="auto"/>
            <w:vAlign w:val="center"/>
          </w:tcPr>
          <w:p w:rsidR="00D15185" w:rsidRPr="00256FE4" w:rsidRDefault="00D1518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9скк</w:t>
            </w:r>
          </w:p>
        </w:tc>
        <w:tc>
          <w:tcPr>
            <w:tcW w:w="0" w:type="auto"/>
          </w:tcPr>
          <w:p w:rsidR="00D15185" w:rsidRPr="00256FE4" w:rsidRDefault="00D15185" w:rsidP="0048147F">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Абдульманова Р.С.</w:t>
            </w:r>
          </w:p>
        </w:tc>
        <w:tc>
          <w:tcPr>
            <w:tcW w:w="0" w:type="auto"/>
          </w:tcPr>
          <w:p w:rsidR="00D15185" w:rsidRPr="00256FE4" w:rsidRDefault="00D15185" w:rsidP="0048147F">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55,6</w:t>
            </w:r>
          </w:p>
        </w:tc>
        <w:tc>
          <w:tcPr>
            <w:tcW w:w="0" w:type="auto"/>
            <w:vAlign w:val="center"/>
          </w:tcPr>
          <w:p w:rsidR="00D15185" w:rsidRPr="00256FE4" w:rsidRDefault="00D15185" w:rsidP="00CD04E5">
            <w:pPr>
              <w:shd w:val="clear" w:color="auto" w:fill="FFFFFF"/>
              <w:spacing w:after="0" w:line="240" w:lineRule="auto"/>
              <w:jc w:val="center"/>
              <w:rPr>
                <w:rFonts w:ascii="Times New Roman" w:hAnsi="Times New Roman"/>
                <w:sz w:val="24"/>
                <w:szCs w:val="24"/>
              </w:rPr>
            </w:pPr>
          </w:p>
        </w:tc>
        <w:tc>
          <w:tcPr>
            <w:tcW w:w="0" w:type="auto"/>
          </w:tcPr>
          <w:p w:rsidR="00D15185" w:rsidRPr="00256FE4" w:rsidRDefault="00D15185" w:rsidP="00CD04E5">
            <w:pPr>
              <w:shd w:val="clear" w:color="auto" w:fill="FFFFFF"/>
              <w:spacing w:after="0" w:line="240" w:lineRule="auto"/>
              <w:jc w:val="center"/>
              <w:rPr>
                <w:rFonts w:ascii="Times New Roman" w:hAnsi="Times New Roman"/>
                <w:sz w:val="24"/>
                <w:szCs w:val="24"/>
              </w:rPr>
            </w:pPr>
          </w:p>
        </w:tc>
        <w:tc>
          <w:tcPr>
            <w:tcW w:w="0" w:type="auto"/>
          </w:tcPr>
          <w:p w:rsidR="00D15185" w:rsidRPr="00256FE4" w:rsidRDefault="00D15185" w:rsidP="00CD04E5">
            <w:pPr>
              <w:shd w:val="clear" w:color="auto" w:fill="FFFFFF"/>
              <w:spacing w:after="0" w:line="240" w:lineRule="auto"/>
              <w:jc w:val="center"/>
              <w:rPr>
                <w:rFonts w:ascii="Times New Roman" w:hAnsi="Times New Roman"/>
                <w:sz w:val="24"/>
                <w:szCs w:val="24"/>
              </w:rPr>
            </w:pPr>
          </w:p>
        </w:tc>
        <w:tc>
          <w:tcPr>
            <w:tcW w:w="0" w:type="auto"/>
          </w:tcPr>
          <w:p w:rsidR="00D15185" w:rsidRPr="00256FE4" w:rsidRDefault="00D15185" w:rsidP="00CD04E5">
            <w:pPr>
              <w:shd w:val="clear" w:color="auto" w:fill="FFFFFF"/>
              <w:spacing w:after="0" w:line="240" w:lineRule="auto"/>
              <w:jc w:val="center"/>
              <w:rPr>
                <w:rFonts w:ascii="Times New Roman" w:hAnsi="Times New Roman"/>
                <w:sz w:val="24"/>
                <w:szCs w:val="24"/>
              </w:rPr>
            </w:pPr>
          </w:p>
        </w:tc>
      </w:tr>
    </w:tbl>
    <w:p w:rsidR="00CD04E5" w:rsidRPr="00256FE4" w:rsidRDefault="00CD04E5" w:rsidP="00CD04E5">
      <w:pPr>
        <w:shd w:val="clear" w:color="auto" w:fill="FFFFFF"/>
        <w:spacing w:after="0" w:line="240" w:lineRule="auto"/>
        <w:rPr>
          <w:rFonts w:ascii="Times New Roman" w:hAnsi="Times New Roman"/>
          <w:sz w:val="24"/>
          <w:szCs w:val="24"/>
        </w:rPr>
      </w:pPr>
    </w:p>
    <w:p w:rsidR="00CD04E5" w:rsidRPr="00256FE4" w:rsidRDefault="00CD04E5" w:rsidP="00CD04E5">
      <w:pPr>
        <w:shd w:val="clear" w:color="auto" w:fill="FFFFFF"/>
        <w:spacing w:after="0" w:line="240" w:lineRule="auto"/>
        <w:rPr>
          <w:rFonts w:ascii="Times New Roman" w:hAnsi="Times New Roman"/>
          <w:sz w:val="24"/>
          <w:szCs w:val="24"/>
        </w:rPr>
      </w:pPr>
      <w:r w:rsidRPr="00256FE4">
        <w:rPr>
          <w:rFonts w:ascii="Times New Roman" w:hAnsi="Times New Roman"/>
          <w:sz w:val="24"/>
          <w:szCs w:val="24"/>
        </w:rPr>
        <w:t>Результаты сравнительного анализа показали:</w:t>
      </w:r>
    </w:p>
    <w:p w:rsidR="00CD04E5" w:rsidRPr="00256FE4" w:rsidRDefault="00CD04E5" w:rsidP="00530D71">
      <w:pPr>
        <w:tabs>
          <w:tab w:val="left" w:pos="975"/>
        </w:tabs>
        <w:spacing w:after="0" w:line="240" w:lineRule="auto"/>
        <w:jc w:val="both"/>
        <w:rPr>
          <w:rFonts w:ascii="Times New Roman" w:hAnsi="Times New Roman"/>
          <w:sz w:val="24"/>
          <w:szCs w:val="24"/>
        </w:rPr>
      </w:pPr>
      <w:r w:rsidRPr="00256FE4">
        <w:rPr>
          <w:rFonts w:ascii="Times New Roman" w:hAnsi="Times New Roman"/>
          <w:sz w:val="24"/>
          <w:szCs w:val="24"/>
        </w:rPr>
        <w:t xml:space="preserve">- снижение качества знаний  3скк, , </w:t>
      </w:r>
      <w:r w:rsidR="00D15185">
        <w:rPr>
          <w:rFonts w:ascii="Times New Roman" w:hAnsi="Times New Roman"/>
          <w:sz w:val="24"/>
          <w:szCs w:val="24"/>
        </w:rPr>
        <w:t>4</w:t>
      </w:r>
      <w:r w:rsidRPr="00256FE4">
        <w:rPr>
          <w:rFonts w:ascii="Times New Roman" w:hAnsi="Times New Roman"/>
          <w:sz w:val="24"/>
          <w:szCs w:val="24"/>
        </w:rPr>
        <w:t>скк, что связано с особенностями психического и интеллектуального развития детей с ОВЗ</w:t>
      </w:r>
      <w:r w:rsidR="00D15185">
        <w:rPr>
          <w:rFonts w:ascii="Times New Roman" w:hAnsi="Times New Roman"/>
          <w:sz w:val="24"/>
          <w:szCs w:val="24"/>
        </w:rPr>
        <w:t>.</w:t>
      </w:r>
      <w:r w:rsidRPr="00256FE4">
        <w:rPr>
          <w:rFonts w:ascii="Times New Roman" w:hAnsi="Times New Roman"/>
          <w:sz w:val="24"/>
          <w:szCs w:val="24"/>
        </w:rPr>
        <w:t xml:space="preserve"> В </w:t>
      </w:r>
      <w:r w:rsidR="00D15185">
        <w:rPr>
          <w:rFonts w:ascii="Times New Roman" w:hAnsi="Times New Roman"/>
          <w:sz w:val="24"/>
          <w:szCs w:val="24"/>
        </w:rPr>
        <w:t>7</w:t>
      </w:r>
      <w:r w:rsidRPr="00256FE4">
        <w:rPr>
          <w:rFonts w:ascii="Times New Roman" w:hAnsi="Times New Roman"/>
          <w:sz w:val="24"/>
          <w:szCs w:val="24"/>
        </w:rPr>
        <w:t>-9 ск классах наблюдается значительный рост динамики качества. Связано с тем, контингент учащихся остается постоянным, учителя работающие в классах остались те же.</w:t>
      </w:r>
    </w:p>
    <w:p w:rsidR="00CD04E5" w:rsidRPr="00256FE4" w:rsidRDefault="00CD04E5" w:rsidP="00CD04E5">
      <w:pPr>
        <w:shd w:val="clear" w:color="auto" w:fill="FFFFFF"/>
        <w:spacing w:after="0" w:line="240" w:lineRule="auto"/>
        <w:jc w:val="center"/>
        <w:rPr>
          <w:rFonts w:ascii="Times New Roman" w:hAnsi="Times New Roman"/>
          <w:b/>
          <w:bCs/>
          <w:iCs/>
          <w:sz w:val="24"/>
          <w:szCs w:val="24"/>
        </w:rPr>
      </w:pPr>
      <w:r w:rsidRPr="00256FE4">
        <w:rPr>
          <w:rFonts w:ascii="Times New Roman" w:hAnsi="Times New Roman"/>
          <w:b/>
          <w:bCs/>
          <w:iCs/>
          <w:sz w:val="24"/>
          <w:szCs w:val="24"/>
        </w:rPr>
        <w:t xml:space="preserve">Сравнительный анализ результата учебной работы школы </w:t>
      </w:r>
      <w:r w:rsidRPr="00256FE4">
        <w:rPr>
          <w:rFonts w:ascii="Times New Roman" w:hAnsi="Times New Roman"/>
          <w:b/>
          <w:iCs/>
          <w:sz w:val="24"/>
          <w:szCs w:val="24"/>
        </w:rPr>
        <w:t>в</w:t>
      </w:r>
      <w:r w:rsidRPr="00256FE4">
        <w:rPr>
          <w:rFonts w:ascii="Times New Roman" w:hAnsi="Times New Roman"/>
          <w:iCs/>
          <w:sz w:val="24"/>
          <w:szCs w:val="24"/>
        </w:rPr>
        <w:t xml:space="preserve"> </w:t>
      </w:r>
      <w:r w:rsidRPr="00256FE4">
        <w:rPr>
          <w:rFonts w:ascii="Times New Roman" w:hAnsi="Times New Roman"/>
          <w:b/>
          <w:bCs/>
          <w:iCs/>
          <w:sz w:val="24"/>
          <w:szCs w:val="24"/>
        </w:rPr>
        <w:t xml:space="preserve">течение 3 лет </w:t>
      </w:r>
    </w:p>
    <w:p w:rsidR="00CD04E5" w:rsidRPr="00256FE4" w:rsidRDefault="00CD04E5" w:rsidP="00CD04E5">
      <w:pPr>
        <w:shd w:val="clear" w:color="auto" w:fill="FFFFFF"/>
        <w:spacing w:after="0" w:line="240" w:lineRule="auto"/>
        <w:jc w:val="center"/>
        <w:rPr>
          <w:rFonts w:ascii="Times New Roman" w:hAnsi="Times New Roman"/>
          <w:b/>
          <w:bCs/>
          <w:iCs/>
          <w:sz w:val="24"/>
          <w:szCs w:val="24"/>
        </w:rPr>
      </w:pPr>
    </w:p>
    <w:p w:rsidR="00CD04E5" w:rsidRPr="00256FE4" w:rsidRDefault="00CD04E5" w:rsidP="00CD04E5">
      <w:pPr>
        <w:shd w:val="clear" w:color="auto" w:fill="FFFFFF"/>
        <w:spacing w:after="0" w:line="240" w:lineRule="auto"/>
        <w:rPr>
          <w:rFonts w:ascii="Times New Roman" w:hAnsi="Times New Roman"/>
          <w:b/>
          <w:bCs/>
          <w:iCs/>
          <w:sz w:val="24"/>
          <w:szCs w:val="24"/>
        </w:rPr>
      </w:pPr>
      <w:r w:rsidRPr="00256FE4">
        <w:rPr>
          <w:rFonts w:ascii="Times New Roman" w:hAnsi="Times New Roman"/>
          <w:b/>
          <w:bCs/>
          <w:iCs/>
          <w:sz w:val="24"/>
          <w:szCs w:val="24"/>
        </w:rPr>
        <w:t>Общеобразовательные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9"/>
        <w:gridCol w:w="1296"/>
        <w:gridCol w:w="1256"/>
        <w:gridCol w:w="1256"/>
      </w:tblGrid>
      <w:tr w:rsidR="00530D71" w:rsidRPr="00256FE4" w:rsidTr="0048147F">
        <w:tc>
          <w:tcPr>
            <w:tcW w:w="0" w:type="auto"/>
            <w:vAlign w:val="center"/>
          </w:tcPr>
          <w:p w:rsidR="00530D71" w:rsidRPr="00256FE4" w:rsidRDefault="00530D71" w:rsidP="00CD04E5">
            <w:pPr>
              <w:spacing w:after="0" w:line="240" w:lineRule="auto"/>
              <w:rPr>
                <w:rFonts w:ascii="Times New Roman" w:hAnsi="Times New Roman"/>
                <w:sz w:val="24"/>
                <w:szCs w:val="24"/>
              </w:rPr>
            </w:pPr>
            <w:r w:rsidRPr="00256FE4">
              <w:rPr>
                <w:rFonts w:ascii="Times New Roman" w:hAnsi="Times New Roman"/>
                <w:sz w:val="24"/>
                <w:szCs w:val="24"/>
              </w:rPr>
              <w:t>показатели</w:t>
            </w:r>
          </w:p>
        </w:tc>
        <w:tc>
          <w:tcPr>
            <w:tcW w:w="0" w:type="auto"/>
          </w:tcPr>
          <w:p w:rsidR="00530D71" w:rsidRPr="00256FE4" w:rsidRDefault="00530D71" w:rsidP="0048147F">
            <w:pPr>
              <w:spacing w:after="0" w:line="240" w:lineRule="auto"/>
              <w:jc w:val="center"/>
              <w:rPr>
                <w:rFonts w:ascii="Times New Roman" w:hAnsi="Times New Roman"/>
                <w:sz w:val="24"/>
                <w:szCs w:val="24"/>
              </w:rPr>
            </w:pPr>
            <w:r w:rsidRPr="00256FE4">
              <w:rPr>
                <w:rFonts w:ascii="Times New Roman" w:hAnsi="Times New Roman"/>
                <w:sz w:val="24"/>
                <w:szCs w:val="24"/>
              </w:rPr>
              <w:t>2015-2016</w:t>
            </w:r>
          </w:p>
        </w:tc>
        <w:tc>
          <w:tcPr>
            <w:tcW w:w="0" w:type="auto"/>
          </w:tcPr>
          <w:p w:rsidR="00530D71" w:rsidRPr="00256FE4" w:rsidRDefault="00530D71" w:rsidP="0048147F">
            <w:pPr>
              <w:spacing w:after="0" w:line="240" w:lineRule="auto"/>
              <w:jc w:val="center"/>
              <w:rPr>
                <w:rFonts w:ascii="Times New Roman" w:hAnsi="Times New Roman"/>
                <w:sz w:val="24"/>
                <w:szCs w:val="24"/>
              </w:rPr>
            </w:pPr>
            <w:r w:rsidRPr="00256FE4">
              <w:rPr>
                <w:rFonts w:ascii="Times New Roman" w:hAnsi="Times New Roman"/>
                <w:sz w:val="24"/>
                <w:szCs w:val="24"/>
              </w:rPr>
              <w:t>2016-2017</w:t>
            </w:r>
          </w:p>
        </w:tc>
        <w:tc>
          <w:tcPr>
            <w:tcW w:w="0" w:type="auto"/>
          </w:tcPr>
          <w:p w:rsidR="00530D71" w:rsidRPr="00256FE4" w:rsidRDefault="00530D71" w:rsidP="00CD04E5">
            <w:pPr>
              <w:spacing w:after="0" w:line="240" w:lineRule="auto"/>
              <w:jc w:val="center"/>
              <w:rPr>
                <w:rFonts w:ascii="Times New Roman" w:hAnsi="Times New Roman"/>
                <w:sz w:val="24"/>
                <w:szCs w:val="24"/>
              </w:rPr>
            </w:pPr>
            <w:r>
              <w:rPr>
                <w:rFonts w:ascii="Times New Roman" w:hAnsi="Times New Roman"/>
                <w:sz w:val="24"/>
                <w:szCs w:val="24"/>
              </w:rPr>
              <w:t>2017-2018</w:t>
            </w:r>
          </w:p>
        </w:tc>
      </w:tr>
      <w:tr w:rsidR="00530D71" w:rsidRPr="00256FE4" w:rsidTr="0048147F">
        <w:tc>
          <w:tcPr>
            <w:tcW w:w="0" w:type="auto"/>
            <w:vAlign w:val="center"/>
          </w:tcPr>
          <w:p w:rsidR="00530D71" w:rsidRPr="00256FE4" w:rsidRDefault="00530D71" w:rsidP="00CD04E5">
            <w:pPr>
              <w:spacing w:after="0" w:line="240" w:lineRule="auto"/>
              <w:rPr>
                <w:rFonts w:ascii="Times New Roman" w:hAnsi="Times New Roman"/>
                <w:sz w:val="24"/>
                <w:szCs w:val="24"/>
              </w:rPr>
            </w:pPr>
            <w:r w:rsidRPr="00256FE4">
              <w:rPr>
                <w:rFonts w:ascii="Times New Roman" w:hAnsi="Times New Roman"/>
                <w:sz w:val="24"/>
                <w:szCs w:val="24"/>
              </w:rPr>
              <w:t>Число учащихся на конец года</w:t>
            </w:r>
          </w:p>
        </w:tc>
        <w:tc>
          <w:tcPr>
            <w:tcW w:w="0" w:type="auto"/>
          </w:tcPr>
          <w:p w:rsidR="00530D71" w:rsidRPr="00256FE4" w:rsidRDefault="00530D71" w:rsidP="0048147F">
            <w:pPr>
              <w:spacing w:after="0" w:line="240" w:lineRule="auto"/>
              <w:jc w:val="center"/>
              <w:rPr>
                <w:rFonts w:ascii="Times New Roman" w:hAnsi="Times New Roman"/>
                <w:sz w:val="24"/>
                <w:szCs w:val="24"/>
              </w:rPr>
            </w:pPr>
            <w:r w:rsidRPr="00256FE4">
              <w:rPr>
                <w:rFonts w:ascii="Times New Roman" w:hAnsi="Times New Roman"/>
                <w:sz w:val="24"/>
                <w:szCs w:val="24"/>
              </w:rPr>
              <w:t>58</w:t>
            </w:r>
          </w:p>
        </w:tc>
        <w:tc>
          <w:tcPr>
            <w:tcW w:w="0" w:type="auto"/>
          </w:tcPr>
          <w:p w:rsidR="00530D71" w:rsidRPr="00256FE4" w:rsidRDefault="00530D71" w:rsidP="0048147F">
            <w:pPr>
              <w:spacing w:after="0" w:line="240" w:lineRule="auto"/>
              <w:jc w:val="center"/>
              <w:rPr>
                <w:rFonts w:ascii="Times New Roman" w:hAnsi="Times New Roman"/>
                <w:sz w:val="24"/>
                <w:szCs w:val="24"/>
              </w:rPr>
            </w:pPr>
            <w:r w:rsidRPr="00256FE4">
              <w:rPr>
                <w:rFonts w:ascii="Times New Roman" w:hAnsi="Times New Roman"/>
                <w:sz w:val="24"/>
                <w:szCs w:val="24"/>
              </w:rPr>
              <w:t>36</w:t>
            </w:r>
          </w:p>
        </w:tc>
        <w:tc>
          <w:tcPr>
            <w:tcW w:w="0" w:type="auto"/>
          </w:tcPr>
          <w:p w:rsidR="00530D71" w:rsidRPr="00256FE4" w:rsidRDefault="00530D71" w:rsidP="00CD04E5">
            <w:pPr>
              <w:spacing w:after="0" w:line="240" w:lineRule="auto"/>
              <w:jc w:val="center"/>
              <w:rPr>
                <w:rFonts w:ascii="Times New Roman" w:hAnsi="Times New Roman"/>
                <w:sz w:val="24"/>
                <w:szCs w:val="24"/>
              </w:rPr>
            </w:pPr>
            <w:r>
              <w:rPr>
                <w:rFonts w:ascii="Times New Roman" w:hAnsi="Times New Roman"/>
                <w:sz w:val="24"/>
                <w:szCs w:val="24"/>
              </w:rPr>
              <w:t>23</w:t>
            </w:r>
          </w:p>
        </w:tc>
      </w:tr>
      <w:tr w:rsidR="00530D71" w:rsidRPr="00256FE4" w:rsidTr="00CD04E5">
        <w:tc>
          <w:tcPr>
            <w:tcW w:w="0" w:type="auto"/>
            <w:vAlign w:val="center"/>
          </w:tcPr>
          <w:p w:rsidR="00530D71" w:rsidRPr="00256FE4" w:rsidRDefault="00530D71" w:rsidP="00CD04E5">
            <w:pPr>
              <w:spacing w:after="0" w:line="240" w:lineRule="auto"/>
              <w:rPr>
                <w:rFonts w:ascii="Times New Roman" w:hAnsi="Times New Roman"/>
                <w:sz w:val="24"/>
                <w:szCs w:val="24"/>
              </w:rPr>
            </w:pPr>
            <w:r w:rsidRPr="00256FE4">
              <w:rPr>
                <w:rFonts w:ascii="Times New Roman" w:hAnsi="Times New Roman"/>
                <w:sz w:val="24"/>
                <w:szCs w:val="24"/>
              </w:rPr>
              <w:t>Из них:</w:t>
            </w:r>
          </w:p>
        </w:tc>
        <w:tc>
          <w:tcPr>
            <w:tcW w:w="0" w:type="auto"/>
            <w:vAlign w:val="center"/>
          </w:tcPr>
          <w:p w:rsidR="00530D71" w:rsidRPr="00256FE4" w:rsidRDefault="00530D71" w:rsidP="00CD04E5">
            <w:pPr>
              <w:spacing w:after="0" w:line="240" w:lineRule="auto"/>
              <w:jc w:val="center"/>
              <w:rPr>
                <w:rFonts w:ascii="Times New Roman" w:hAnsi="Times New Roman"/>
                <w:sz w:val="24"/>
                <w:szCs w:val="24"/>
              </w:rPr>
            </w:pPr>
          </w:p>
        </w:tc>
        <w:tc>
          <w:tcPr>
            <w:tcW w:w="0" w:type="auto"/>
          </w:tcPr>
          <w:p w:rsidR="00530D71" w:rsidRPr="00256FE4" w:rsidRDefault="00530D71" w:rsidP="00CD04E5">
            <w:pPr>
              <w:spacing w:after="0" w:line="240" w:lineRule="auto"/>
              <w:jc w:val="center"/>
              <w:rPr>
                <w:rFonts w:ascii="Times New Roman" w:hAnsi="Times New Roman"/>
                <w:sz w:val="24"/>
                <w:szCs w:val="24"/>
              </w:rPr>
            </w:pPr>
          </w:p>
        </w:tc>
        <w:tc>
          <w:tcPr>
            <w:tcW w:w="0" w:type="auto"/>
          </w:tcPr>
          <w:p w:rsidR="00530D71" w:rsidRPr="00256FE4" w:rsidRDefault="00530D71" w:rsidP="00CD04E5">
            <w:pPr>
              <w:spacing w:after="0" w:line="240" w:lineRule="auto"/>
              <w:jc w:val="center"/>
              <w:rPr>
                <w:rFonts w:ascii="Times New Roman" w:hAnsi="Times New Roman"/>
                <w:sz w:val="24"/>
                <w:szCs w:val="24"/>
              </w:rPr>
            </w:pPr>
          </w:p>
        </w:tc>
      </w:tr>
      <w:tr w:rsidR="00530D71" w:rsidRPr="00256FE4" w:rsidTr="00CD04E5">
        <w:tc>
          <w:tcPr>
            <w:tcW w:w="0" w:type="auto"/>
            <w:vAlign w:val="center"/>
          </w:tcPr>
          <w:p w:rsidR="00530D71" w:rsidRPr="00256FE4" w:rsidRDefault="00530D71" w:rsidP="00CD04E5">
            <w:pPr>
              <w:spacing w:after="0" w:line="240" w:lineRule="auto"/>
              <w:rPr>
                <w:rFonts w:ascii="Times New Roman" w:hAnsi="Times New Roman"/>
                <w:sz w:val="24"/>
                <w:szCs w:val="24"/>
              </w:rPr>
            </w:pPr>
            <w:r w:rsidRPr="00256FE4">
              <w:rPr>
                <w:rFonts w:ascii="Times New Roman" w:hAnsi="Times New Roman"/>
                <w:sz w:val="24"/>
                <w:szCs w:val="24"/>
              </w:rPr>
              <w:t>Оставленные  на повторный год обучения</w:t>
            </w:r>
          </w:p>
        </w:tc>
        <w:tc>
          <w:tcPr>
            <w:tcW w:w="0" w:type="auto"/>
            <w:vAlign w:val="center"/>
          </w:tcPr>
          <w:p w:rsidR="00530D71" w:rsidRPr="00256FE4" w:rsidRDefault="00530D71" w:rsidP="00CD04E5">
            <w:pPr>
              <w:spacing w:after="0" w:line="240" w:lineRule="auto"/>
              <w:jc w:val="center"/>
              <w:rPr>
                <w:rFonts w:ascii="Times New Roman" w:hAnsi="Times New Roman"/>
                <w:sz w:val="24"/>
                <w:szCs w:val="24"/>
              </w:rPr>
            </w:pPr>
            <w:r w:rsidRPr="00256FE4">
              <w:rPr>
                <w:rFonts w:ascii="Times New Roman" w:hAnsi="Times New Roman"/>
                <w:sz w:val="24"/>
                <w:szCs w:val="24"/>
              </w:rPr>
              <w:t>0(0%)</w:t>
            </w:r>
          </w:p>
        </w:tc>
        <w:tc>
          <w:tcPr>
            <w:tcW w:w="0" w:type="auto"/>
          </w:tcPr>
          <w:p w:rsidR="00530D71" w:rsidRPr="00256FE4" w:rsidRDefault="00530D71" w:rsidP="00CD04E5">
            <w:pPr>
              <w:spacing w:after="0" w:line="240" w:lineRule="auto"/>
              <w:jc w:val="center"/>
              <w:rPr>
                <w:rFonts w:ascii="Times New Roman" w:hAnsi="Times New Roman"/>
                <w:sz w:val="24"/>
                <w:szCs w:val="24"/>
              </w:rPr>
            </w:pPr>
            <w:r w:rsidRPr="00256FE4">
              <w:rPr>
                <w:rFonts w:ascii="Times New Roman" w:hAnsi="Times New Roman"/>
                <w:sz w:val="24"/>
                <w:szCs w:val="24"/>
              </w:rPr>
              <w:t>0 (0%)</w:t>
            </w:r>
          </w:p>
        </w:tc>
        <w:tc>
          <w:tcPr>
            <w:tcW w:w="0" w:type="auto"/>
          </w:tcPr>
          <w:p w:rsidR="00530D71" w:rsidRPr="00256FE4" w:rsidRDefault="00530D71" w:rsidP="00CD04E5">
            <w:pPr>
              <w:spacing w:after="0" w:line="240" w:lineRule="auto"/>
              <w:jc w:val="center"/>
              <w:rPr>
                <w:rFonts w:ascii="Times New Roman" w:hAnsi="Times New Roman"/>
                <w:sz w:val="24"/>
                <w:szCs w:val="24"/>
              </w:rPr>
            </w:pPr>
            <w:r>
              <w:rPr>
                <w:rFonts w:ascii="Times New Roman" w:hAnsi="Times New Roman"/>
                <w:sz w:val="24"/>
                <w:szCs w:val="24"/>
              </w:rPr>
              <w:t>0 (0%)</w:t>
            </w:r>
          </w:p>
        </w:tc>
      </w:tr>
      <w:tr w:rsidR="00530D71" w:rsidRPr="00256FE4" w:rsidTr="00C75C06">
        <w:tc>
          <w:tcPr>
            <w:tcW w:w="0" w:type="auto"/>
            <w:vAlign w:val="center"/>
          </w:tcPr>
          <w:p w:rsidR="00530D71" w:rsidRPr="00256FE4" w:rsidRDefault="00530D71" w:rsidP="00CD04E5">
            <w:pPr>
              <w:spacing w:after="0" w:line="240" w:lineRule="auto"/>
              <w:rPr>
                <w:rFonts w:ascii="Times New Roman" w:hAnsi="Times New Roman"/>
                <w:sz w:val="24"/>
                <w:szCs w:val="24"/>
              </w:rPr>
            </w:pPr>
            <w:r w:rsidRPr="00256FE4">
              <w:rPr>
                <w:rFonts w:ascii="Times New Roman" w:hAnsi="Times New Roman"/>
                <w:sz w:val="24"/>
                <w:szCs w:val="24"/>
              </w:rPr>
              <w:t>Успевают по всем предметам</w:t>
            </w:r>
          </w:p>
        </w:tc>
        <w:tc>
          <w:tcPr>
            <w:tcW w:w="0" w:type="auto"/>
          </w:tcPr>
          <w:p w:rsidR="00530D71" w:rsidRPr="00256FE4" w:rsidRDefault="00530D71" w:rsidP="0048147F">
            <w:pPr>
              <w:spacing w:after="0" w:line="240" w:lineRule="auto"/>
              <w:jc w:val="center"/>
              <w:rPr>
                <w:rFonts w:ascii="Times New Roman" w:hAnsi="Times New Roman"/>
                <w:sz w:val="24"/>
                <w:szCs w:val="24"/>
              </w:rPr>
            </w:pPr>
            <w:r w:rsidRPr="00256FE4">
              <w:rPr>
                <w:rFonts w:ascii="Times New Roman" w:hAnsi="Times New Roman"/>
                <w:sz w:val="24"/>
                <w:szCs w:val="24"/>
              </w:rPr>
              <w:t>58</w:t>
            </w:r>
          </w:p>
        </w:tc>
        <w:tc>
          <w:tcPr>
            <w:tcW w:w="0" w:type="auto"/>
          </w:tcPr>
          <w:p w:rsidR="00530D71" w:rsidRPr="00256FE4" w:rsidRDefault="00530D71" w:rsidP="0048147F">
            <w:pPr>
              <w:spacing w:after="0" w:line="240" w:lineRule="auto"/>
              <w:jc w:val="center"/>
              <w:rPr>
                <w:rFonts w:ascii="Times New Roman" w:hAnsi="Times New Roman"/>
                <w:sz w:val="24"/>
                <w:szCs w:val="24"/>
              </w:rPr>
            </w:pPr>
            <w:r w:rsidRPr="00256FE4">
              <w:rPr>
                <w:rFonts w:ascii="Times New Roman" w:hAnsi="Times New Roman"/>
                <w:sz w:val="24"/>
                <w:szCs w:val="24"/>
              </w:rPr>
              <w:t>35</w:t>
            </w:r>
          </w:p>
        </w:tc>
        <w:tc>
          <w:tcPr>
            <w:tcW w:w="0" w:type="auto"/>
            <w:shd w:val="clear" w:color="auto" w:fill="FFFFFF" w:themeFill="background1"/>
          </w:tcPr>
          <w:p w:rsidR="00530D71" w:rsidRPr="00256FE4" w:rsidRDefault="00C75C06" w:rsidP="00CD04E5">
            <w:pPr>
              <w:spacing w:after="0" w:line="240" w:lineRule="auto"/>
              <w:jc w:val="center"/>
              <w:rPr>
                <w:rFonts w:ascii="Times New Roman" w:hAnsi="Times New Roman"/>
                <w:sz w:val="24"/>
                <w:szCs w:val="24"/>
              </w:rPr>
            </w:pPr>
            <w:r>
              <w:rPr>
                <w:rFonts w:ascii="Times New Roman" w:hAnsi="Times New Roman"/>
                <w:sz w:val="24"/>
                <w:szCs w:val="24"/>
              </w:rPr>
              <w:t>23</w:t>
            </w:r>
          </w:p>
        </w:tc>
      </w:tr>
      <w:tr w:rsidR="00530D71" w:rsidRPr="00256FE4" w:rsidTr="00C75C06">
        <w:tc>
          <w:tcPr>
            <w:tcW w:w="0" w:type="auto"/>
            <w:vAlign w:val="center"/>
          </w:tcPr>
          <w:p w:rsidR="00530D71" w:rsidRPr="00256FE4" w:rsidRDefault="00530D71" w:rsidP="00CD04E5">
            <w:pPr>
              <w:spacing w:after="0" w:line="240" w:lineRule="auto"/>
              <w:rPr>
                <w:rFonts w:ascii="Times New Roman" w:hAnsi="Times New Roman"/>
                <w:sz w:val="24"/>
                <w:szCs w:val="24"/>
              </w:rPr>
            </w:pPr>
            <w:r w:rsidRPr="00256FE4">
              <w:rPr>
                <w:rFonts w:ascii="Times New Roman" w:hAnsi="Times New Roman"/>
                <w:sz w:val="24"/>
                <w:szCs w:val="24"/>
              </w:rPr>
              <w:t>Условно переведены</w:t>
            </w:r>
          </w:p>
        </w:tc>
        <w:tc>
          <w:tcPr>
            <w:tcW w:w="0" w:type="auto"/>
          </w:tcPr>
          <w:p w:rsidR="00530D71" w:rsidRPr="00256FE4" w:rsidRDefault="00530D71" w:rsidP="0048147F">
            <w:pPr>
              <w:spacing w:after="0" w:line="240" w:lineRule="auto"/>
              <w:jc w:val="center"/>
              <w:rPr>
                <w:rFonts w:ascii="Times New Roman" w:hAnsi="Times New Roman"/>
                <w:sz w:val="24"/>
                <w:szCs w:val="24"/>
              </w:rPr>
            </w:pPr>
            <w:r w:rsidRPr="00256FE4">
              <w:rPr>
                <w:rFonts w:ascii="Times New Roman" w:hAnsi="Times New Roman"/>
                <w:sz w:val="24"/>
                <w:szCs w:val="24"/>
              </w:rPr>
              <w:t>0</w:t>
            </w:r>
          </w:p>
        </w:tc>
        <w:tc>
          <w:tcPr>
            <w:tcW w:w="0" w:type="auto"/>
          </w:tcPr>
          <w:p w:rsidR="00530D71" w:rsidRPr="00256FE4" w:rsidRDefault="00530D71" w:rsidP="0048147F">
            <w:pPr>
              <w:spacing w:after="0" w:line="240" w:lineRule="auto"/>
              <w:jc w:val="center"/>
              <w:rPr>
                <w:rFonts w:ascii="Times New Roman" w:hAnsi="Times New Roman"/>
                <w:sz w:val="24"/>
                <w:szCs w:val="24"/>
              </w:rPr>
            </w:pPr>
            <w:r w:rsidRPr="00256FE4">
              <w:rPr>
                <w:rFonts w:ascii="Times New Roman" w:hAnsi="Times New Roman"/>
                <w:sz w:val="24"/>
                <w:szCs w:val="24"/>
              </w:rPr>
              <w:t>1(2,8%)</w:t>
            </w:r>
          </w:p>
        </w:tc>
        <w:tc>
          <w:tcPr>
            <w:tcW w:w="0" w:type="auto"/>
            <w:shd w:val="clear" w:color="auto" w:fill="FFFFFF" w:themeFill="background1"/>
          </w:tcPr>
          <w:p w:rsidR="00530D71" w:rsidRPr="00256FE4" w:rsidRDefault="00C75C06" w:rsidP="00CD04E5">
            <w:pPr>
              <w:spacing w:after="0" w:line="240" w:lineRule="auto"/>
              <w:jc w:val="center"/>
              <w:rPr>
                <w:rFonts w:ascii="Times New Roman" w:hAnsi="Times New Roman"/>
                <w:sz w:val="24"/>
                <w:szCs w:val="24"/>
              </w:rPr>
            </w:pPr>
            <w:r>
              <w:rPr>
                <w:rFonts w:ascii="Times New Roman" w:hAnsi="Times New Roman"/>
                <w:sz w:val="24"/>
                <w:szCs w:val="24"/>
              </w:rPr>
              <w:t>0</w:t>
            </w:r>
          </w:p>
        </w:tc>
      </w:tr>
      <w:tr w:rsidR="00530D71" w:rsidRPr="00256FE4" w:rsidTr="00C75C06">
        <w:tc>
          <w:tcPr>
            <w:tcW w:w="0" w:type="auto"/>
            <w:vAlign w:val="center"/>
          </w:tcPr>
          <w:p w:rsidR="00530D71" w:rsidRPr="00256FE4" w:rsidRDefault="00530D71" w:rsidP="00CD04E5">
            <w:pPr>
              <w:spacing w:after="0" w:line="240" w:lineRule="auto"/>
              <w:rPr>
                <w:rFonts w:ascii="Times New Roman" w:hAnsi="Times New Roman"/>
                <w:sz w:val="24"/>
                <w:szCs w:val="24"/>
              </w:rPr>
            </w:pPr>
            <w:r w:rsidRPr="00256FE4">
              <w:rPr>
                <w:rFonts w:ascii="Times New Roman" w:hAnsi="Times New Roman"/>
                <w:sz w:val="24"/>
                <w:szCs w:val="24"/>
              </w:rPr>
              <w:t>Окончили год с отличием</w:t>
            </w:r>
          </w:p>
        </w:tc>
        <w:tc>
          <w:tcPr>
            <w:tcW w:w="0" w:type="auto"/>
          </w:tcPr>
          <w:p w:rsidR="00530D71" w:rsidRPr="00256FE4" w:rsidRDefault="00530D71" w:rsidP="0048147F">
            <w:pPr>
              <w:spacing w:after="0" w:line="240" w:lineRule="auto"/>
              <w:jc w:val="center"/>
              <w:rPr>
                <w:rFonts w:ascii="Times New Roman" w:hAnsi="Times New Roman"/>
                <w:sz w:val="24"/>
                <w:szCs w:val="24"/>
              </w:rPr>
            </w:pPr>
            <w:r w:rsidRPr="00256FE4">
              <w:rPr>
                <w:rFonts w:ascii="Times New Roman" w:hAnsi="Times New Roman"/>
                <w:sz w:val="24"/>
                <w:szCs w:val="24"/>
              </w:rPr>
              <w:t>3 (5%)</w:t>
            </w:r>
          </w:p>
        </w:tc>
        <w:tc>
          <w:tcPr>
            <w:tcW w:w="0" w:type="auto"/>
          </w:tcPr>
          <w:p w:rsidR="00530D71" w:rsidRPr="00256FE4" w:rsidRDefault="00530D71" w:rsidP="0048147F">
            <w:pPr>
              <w:spacing w:after="0" w:line="240" w:lineRule="auto"/>
              <w:jc w:val="center"/>
              <w:rPr>
                <w:rFonts w:ascii="Times New Roman" w:hAnsi="Times New Roman"/>
                <w:sz w:val="24"/>
                <w:szCs w:val="24"/>
              </w:rPr>
            </w:pPr>
            <w:r w:rsidRPr="00256FE4">
              <w:rPr>
                <w:rFonts w:ascii="Times New Roman" w:hAnsi="Times New Roman"/>
                <w:sz w:val="24"/>
                <w:szCs w:val="24"/>
              </w:rPr>
              <w:t>0(0%)</w:t>
            </w:r>
          </w:p>
        </w:tc>
        <w:tc>
          <w:tcPr>
            <w:tcW w:w="0" w:type="auto"/>
            <w:shd w:val="clear" w:color="auto" w:fill="FFFFFF" w:themeFill="background1"/>
          </w:tcPr>
          <w:p w:rsidR="00530D71" w:rsidRPr="00256FE4" w:rsidRDefault="00C75C06" w:rsidP="00CD04E5">
            <w:pPr>
              <w:spacing w:after="0" w:line="240" w:lineRule="auto"/>
              <w:jc w:val="center"/>
              <w:rPr>
                <w:rFonts w:ascii="Times New Roman" w:hAnsi="Times New Roman"/>
                <w:sz w:val="24"/>
                <w:szCs w:val="24"/>
              </w:rPr>
            </w:pPr>
            <w:r>
              <w:rPr>
                <w:rFonts w:ascii="Times New Roman" w:hAnsi="Times New Roman"/>
                <w:sz w:val="24"/>
                <w:szCs w:val="24"/>
              </w:rPr>
              <w:t>0</w:t>
            </w:r>
          </w:p>
        </w:tc>
      </w:tr>
      <w:tr w:rsidR="00530D71" w:rsidRPr="00256FE4" w:rsidTr="00C75C06">
        <w:tc>
          <w:tcPr>
            <w:tcW w:w="0" w:type="auto"/>
            <w:vAlign w:val="center"/>
          </w:tcPr>
          <w:p w:rsidR="00530D71" w:rsidRPr="00256FE4" w:rsidRDefault="00530D71" w:rsidP="00CD04E5">
            <w:pPr>
              <w:spacing w:after="0" w:line="240" w:lineRule="auto"/>
              <w:rPr>
                <w:rFonts w:ascii="Times New Roman" w:hAnsi="Times New Roman"/>
                <w:sz w:val="24"/>
                <w:szCs w:val="24"/>
              </w:rPr>
            </w:pPr>
            <w:r w:rsidRPr="00256FE4">
              <w:rPr>
                <w:rFonts w:ascii="Times New Roman" w:hAnsi="Times New Roman"/>
                <w:sz w:val="24"/>
                <w:szCs w:val="24"/>
              </w:rPr>
              <w:t>Окончили учебный год без троек</w:t>
            </w:r>
          </w:p>
        </w:tc>
        <w:tc>
          <w:tcPr>
            <w:tcW w:w="0" w:type="auto"/>
          </w:tcPr>
          <w:p w:rsidR="00530D71" w:rsidRPr="00256FE4" w:rsidRDefault="00530D71" w:rsidP="0048147F">
            <w:pPr>
              <w:spacing w:after="0" w:line="240" w:lineRule="auto"/>
              <w:jc w:val="center"/>
              <w:rPr>
                <w:rFonts w:ascii="Times New Roman" w:hAnsi="Times New Roman"/>
                <w:sz w:val="24"/>
                <w:szCs w:val="24"/>
              </w:rPr>
            </w:pPr>
            <w:r w:rsidRPr="00256FE4">
              <w:rPr>
                <w:rFonts w:ascii="Times New Roman" w:hAnsi="Times New Roman"/>
                <w:sz w:val="24"/>
                <w:szCs w:val="24"/>
              </w:rPr>
              <w:t>22 (37,9%)</w:t>
            </w:r>
          </w:p>
        </w:tc>
        <w:tc>
          <w:tcPr>
            <w:tcW w:w="0" w:type="auto"/>
          </w:tcPr>
          <w:p w:rsidR="00530D71" w:rsidRPr="00256FE4" w:rsidRDefault="00530D71" w:rsidP="0048147F">
            <w:pPr>
              <w:spacing w:after="0" w:line="240" w:lineRule="auto"/>
              <w:jc w:val="center"/>
              <w:rPr>
                <w:rFonts w:ascii="Times New Roman" w:hAnsi="Times New Roman"/>
                <w:sz w:val="24"/>
                <w:szCs w:val="24"/>
              </w:rPr>
            </w:pPr>
            <w:r w:rsidRPr="00256FE4">
              <w:rPr>
                <w:rFonts w:ascii="Times New Roman" w:hAnsi="Times New Roman"/>
                <w:sz w:val="24"/>
                <w:szCs w:val="24"/>
              </w:rPr>
              <w:t>10(27,8%)</w:t>
            </w:r>
          </w:p>
        </w:tc>
        <w:tc>
          <w:tcPr>
            <w:tcW w:w="0" w:type="auto"/>
            <w:shd w:val="clear" w:color="auto" w:fill="FFFFFF" w:themeFill="background1"/>
          </w:tcPr>
          <w:p w:rsidR="00530D71" w:rsidRPr="00256FE4" w:rsidRDefault="00C75C06" w:rsidP="00CD04E5">
            <w:pPr>
              <w:spacing w:after="0" w:line="240" w:lineRule="auto"/>
              <w:jc w:val="center"/>
              <w:rPr>
                <w:rFonts w:ascii="Times New Roman" w:hAnsi="Times New Roman"/>
                <w:sz w:val="24"/>
                <w:szCs w:val="24"/>
              </w:rPr>
            </w:pPr>
            <w:r>
              <w:rPr>
                <w:rFonts w:ascii="Times New Roman" w:hAnsi="Times New Roman"/>
                <w:sz w:val="24"/>
                <w:szCs w:val="24"/>
              </w:rPr>
              <w:t>5(21,7%)</w:t>
            </w:r>
          </w:p>
        </w:tc>
      </w:tr>
    </w:tbl>
    <w:p w:rsidR="00CD04E5" w:rsidRPr="00256FE4" w:rsidRDefault="00CD04E5" w:rsidP="00CD04E5">
      <w:pPr>
        <w:shd w:val="clear" w:color="auto" w:fill="FFFFFF"/>
        <w:spacing w:after="0" w:line="240" w:lineRule="auto"/>
        <w:jc w:val="right"/>
        <w:rPr>
          <w:rFonts w:ascii="Times New Roman" w:hAnsi="Times New Roman"/>
          <w:sz w:val="24"/>
          <w:szCs w:val="24"/>
        </w:rPr>
      </w:pPr>
    </w:p>
    <w:p w:rsidR="00CD04E5" w:rsidRPr="00256FE4" w:rsidRDefault="00CD04E5" w:rsidP="00CD04E5">
      <w:pPr>
        <w:shd w:val="clear" w:color="auto" w:fill="FFFFFF"/>
        <w:spacing w:after="0" w:line="240" w:lineRule="auto"/>
        <w:rPr>
          <w:rFonts w:ascii="Times New Roman" w:hAnsi="Times New Roman"/>
          <w:b/>
          <w:bCs/>
          <w:iCs/>
          <w:sz w:val="24"/>
          <w:szCs w:val="24"/>
        </w:rPr>
      </w:pPr>
      <w:r w:rsidRPr="00256FE4">
        <w:rPr>
          <w:rFonts w:ascii="Times New Roman" w:hAnsi="Times New Roman"/>
          <w:b/>
          <w:bCs/>
          <w:iCs/>
          <w:sz w:val="24"/>
          <w:szCs w:val="24"/>
        </w:rPr>
        <w:t>Коррекционные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9"/>
        <w:gridCol w:w="1296"/>
        <w:gridCol w:w="1256"/>
        <w:gridCol w:w="1256"/>
      </w:tblGrid>
      <w:tr w:rsidR="004C036C" w:rsidRPr="00256FE4" w:rsidTr="0048147F">
        <w:tc>
          <w:tcPr>
            <w:tcW w:w="0" w:type="auto"/>
          </w:tcPr>
          <w:p w:rsidR="004C036C" w:rsidRPr="00256FE4" w:rsidRDefault="004C036C" w:rsidP="00CD04E5">
            <w:pPr>
              <w:spacing w:after="0" w:line="240" w:lineRule="auto"/>
              <w:rPr>
                <w:rFonts w:ascii="Times New Roman" w:hAnsi="Times New Roman"/>
                <w:sz w:val="24"/>
                <w:szCs w:val="24"/>
              </w:rPr>
            </w:pPr>
            <w:r w:rsidRPr="00256FE4">
              <w:rPr>
                <w:rFonts w:ascii="Times New Roman" w:hAnsi="Times New Roman"/>
                <w:sz w:val="24"/>
                <w:szCs w:val="24"/>
              </w:rPr>
              <w:t xml:space="preserve">Показатели </w:t>
            </w:r>
          </w:p>
        </w:tc>
        <w:tc>
          <w:tcPr>
            <w:tcW w:w="0" w:type="auto"/>
          </w:tcPr>
          <w:p w:rsidR="004C036C" w:rsidRPr="00256FE4" w:rsidRDefault="004C036C" w:rsidP="0048147F">
            <w:pPr>
              <w:spacing w:after="0" w:line="240" w:lineRule="auto"/>
              <w:jc w:val="center"/>
              <w:rPr>
                <w:rFonts w:ascii="Times New Roman" w:hAnsi="Times New Roman"/>
                <w:sz w:val="24"/>
                <w:szCs w:val="24"/>
              </w:rPr>
            </w:pPr>
            <w:r w:rsidRPr="00256FE4">
              <w:rPr>
                <w:rFonts w:ascii="Times New Roman" w:hAnsi="Times New Roman"/>
                <w:sz w:val="24"/>
                <w:szCs w:val="24"/>
              </w:rPr>
              <w:t>2015-2016</w:t>
            </w:r>
          </w:p>
        </w:tc>
        <w:tc>
          <w:tcPr>
            <w:tcW w:w="0" w:type="auto"/>
          </w:tcPr>
          <w:p w:rsidR="004C036C" w:rsidRPr="00256FE4" w:rsidRDefault="004C036C" w:rsidP="0048147F">
            <w:pPr>
              <w:spacing w:after="0" w:line="240" w:lineRule="auto"/>
              <w:jc w:val="center"/>
              <w:rPr>
                <w:rFonts w:ascii="Times New Roman" w:hAnsi="Times New Roman"/>
                <w:sz w:val="24"/>
                <w:szCs w:val="24"/>
              </w:rPr>
            </w:pPr>
            <w:r w:rsidRPr="00256FE4">
              <w:rPr>
                <w:rFonts w:ascii="Times New Roman" w:hAnsi="Times New Roman"/>
                <w:sz w:val="24"/>
                <w:szCs w:val="24"/>
              </w:rPr>
              <w:t>2016-2017</w:t>
            </w:r>
          </w:p>
        </w:tc>
        <w:tc>
          <w:tcPr>
            <w:tcW w:w="0" w:type="auto"/>
          </w:tcPr>
          <w:p w:rsidR="004C036C" w:rsidRPr="00256FE4" w:rsidRDefault="004C036C" w:rsidP="00CD04E5">
            <w:pPr>
              <w:spacing w:after="0" w:line="240" w:lineRule="auto"/>
              <w:jc w:val="center"/>
              <w:rPr>
                <w:rFonts w:ascii="Times New Roman" w:hAnsi="Times New Roman"/>
                <w:sz w:val="24"/>
                <w:szCs w:val="24"/>
              </w:rPr>
            </w:pPr>
            <w:r>
              <w:rPr>
                <w:rFonts w:ascii="Times New Roman" w:hAnsi="Times New Roman"/>
                <w:sz w:val="24"/>
                <w:szCs w:val="24"/>
              </w:rPr>
              <w:t>2017-2018</w:t>
            </w:r>
          </w:p>
        </w:tc>
      </w:tr>
      <w:tr w:rsidR="004C036C" w:rsidRPr="00256FE4" w:rsidTr="0048147F">
        <w:tc>
          <w:tcPr>
            <w:tcW w:w="0" w:type="auto"/>
          </w:tcPr>
          <w:p w:rsidR="004C036C" w:rsidRPr="00256FE4" w:rsidRDefault="004C036C" w:rsidP="00CD04E5">
            <w:pPr>
              <w:spacing w:after="0" w:line="240" w:lineRule="auto"/>
              <w:rPr>
                <w:rFonts w:ascii="Times New Roman" w:hAnsi="Times New Roman"/>
                <w:sz w:val="24"/>
                <w:szCs w:val="24"/>
              </w:rPr>
            </w:pPr>
            <w:r w:rsidRPr="00256FE4">
              <w:rPr>
                <w:rFonts w:ascii="Times New Roman" w:hAnsi="Times New Roman"/>
                <w:sz w:val="24"/>
                <w:szCs w:val="24"/>
              </w:rPr>
              <w:t>Число учащихся на конец года</w:t>
            </w:r>
          </w:p>
        </w:tc>
        <w:tc>
          <w:tcPr>
            <w:tcW w:w="0" w:type="auto"/>
          </w:tcPr>
          <w:p w:rsidR="004C036C" w:rsidRPr="00256FE4" w:rsidRDefault="004C036C" w:rsidP="0048147F">
            <w:pPr>
              <w:spacing w:after="0" w:line="240" w:lineRule="auto"/>
              <w:jc w:val="center"/>
              <w:rPr>
                <w:rFonts w:ascii="Times New Roman" w:hAnsi="Times New Roman"/>
                <w:sz w:val="24"/>
                <w:szCs w:val="24"/>
              </w:rPr>
            </w:pPr>
            <w:r w:rsidRPr="00256FE4">
              <w:rPr>
                <w:rFonts w:ascii="Times New Roman" w:hAnsi="Times New Roman"/>
                <w:sz w:val="24"/>
                <w:szCs w:val="24"/>
              </w:rPr>
              <w:t>77</w:t>
            </w:r>
          </w:p>
        </w:tc>
        <w:tc>
          <w:tcPr>
            <w:tcW w:w="0" w:type="auto"/>
          </w:tcPr>
          <w:p w:rsidR="004C036C" w:rsidRPr="00256FE4" w:rsidRDefault="004C036C" w:rsidP="0048147F">
            <w:pPr>
              <w:spacing w:after="0" w:line="240" w:lineRule="auto"/>
              <w:jc w:val="center"/>
              <w:rPr>
                <w:rFonts w:ascii="Times New Roman" w:hAnsi="Times New Roman"/>
                <w:sz w:val="24"/>
                <w:szCs w:val="24"/>
              </w:rPr>
            </w:pPr>
            <w:r w:rsidRPr="00256FE4">
              <w:rPr>
                <w:rFonts w:ascii="Times New Roman" w:hAnsi="Times New Roman"/>
                <w:sz w:val="24"/>
                <w:szCs w:val="24"/>
              </w:rPr>
              <w:t>68</w:t>
            </w:r>
          </w:p>
        </w:tc>
        <w:tc>
          <w:tcPr>
            <w:tcW w:w="0" w:type="auto"/>
          </w:tcPr>
          <w:p w:rsidR="004C036C" w:rsidRPr="00256FE4" w:rsidRDefault="004C036C" w:rsidP="00CD04E5">
            <w:pPr>
              <w:spacing w:after="0" w:line="240" w:lineRule="auto"/>
              <w:jc w:val="center"/>
              <w:rPr>
                <w:rFonts w:ascii="Times New Roman" w:hAnsi="Times New Roman"/>
                <w:sz w:val="24"/>
                <w:szCs w:val="24"/>
              </w:rPr>
            </w:pPr>
            <w:r>
              <w:rPr>
                <w:rFonts w:ascii="Times New Roman" w:hAnsi="Times New Roman"/>
                <w:sz w:val="24"/>
                <w:szCs w:val="24"/>
              </w:rPr>
              <w:t>65</w:t>
            </w:r>
          </w:p>
        </w:tc>
      </w:tr>
      <w:tr w:rsidR="004C036C" w:rsidRPr="00256FE4" w:rsidTr="0048147F">
        <w:tc>
          <w:tcPr>
            <w:tcW w:w="0" w:type="auto"/>
          </w:tcPr>
          <w:p w:rsidR="004C036C" w:rsidRPr="00256FE4" w:rsidRDefault="004C036C" w:rsidP="00CD04E5">
            <w:pPr>
              <w:spacing w:after="0" w:line="240" w:lineRule="auto"/>
              <w:rPr>
                <w:rFonts w:ascii="Times New Roman" w:hAnsi="Times New Roman"/>
                <w:sz w:val="24"/>
                <w:szCs w:val="24"/>
              </w:rPr>
            </w:pPr>
            <w:r w:rsidRPr="00256FE4">
              <w:rPr>
                <w:rFonts w:ascii="Times New Roman" w:hAnsi="Times New Roman"/>
                <w:sz w:val="24"/>
                <w:szCs w:val="24"/>
              </w:rPr>
              <w:t>Из них:</w:t>
            </w:r>
          </w:p>
        </w:tc>
        <w:tc>
          <w:tcPr>
            <w:tcW w:w="0" w:type="auto"/>
          </w:tcPr>
          <w:p w:rsidR="004C036C" w:rsidRPr="00256FE4" w:rsidRDefault="004C036C" w:rsidP="0048147F">
            <w:pPr>
              <w:spacing w:after="0" w:line="240" w:lineRule="auto"/>
              <w:jc w:val="center"/>
              <w:rPr>
                <w:rFonts w:ascii="Times New Roman" w:hAnsi="Times New Roman"/>
                <w:sz w:val="24"/>
                <w:szCs w:val="24"/>
              </w:rPr>
            </w:pPr>
          </w:p>
        </w:tc>
        <w:tc>
          <w:tcPr>
            <w:tcW w:w="0" w:type="auto"/>
          </w:tcPr>
          <w:p w:rsidR="004C036C" w:rsidRPr="00256FE4" w:rsidRDefault="004C036C" w:rsidP="0048147F">
            <w:pPr>
              <w:spacing w:after="0" w:line="240" w:lineRule="auto"/>
              <w:jc w:val="center"/>
              <w:rPr>
                <w:rFonts w:ascii="Times New Roman" w:hAnsi="Times New Roman"/>
                <w:sz w:val="24"/>
                <w:szCs w:val="24"/>
              </w:rPr>
            </w:pPr>
          </w:p>
        </w:tc>
        <w:tc>
          <w:tcPr>
            <w:tcW w:w="0" w:type="auto"/>
          </w:tcPr>
          <w:p w:rsidR="004C036C" w:rsidRPr="00256FE4" w:rsidRDefault="004C036C" w:rsidP="00CD04E5">
            <w:pPr>
              <w:spacing w:after="0" w:line="240" w:lineRule="auto"/>
              <w:jc w:val="center"/>
              <w:rPr>
                <w:rFonts w:ascii="Times New Roman" w:hAnsi="Times New Roman"/>
                <w:sz w:val="24"/>
                <w:szCs w:val="24"/>
              </w:rPr>
            </w:pPr>
          </w:p>
        </w:tc>
      </w:tr>
      <w:tr w:rsidR="004C036C" w:rsidRPr="00256FE4" w:rsidTr="0048147F">
        <w:tc>
          <w:tcPr>
            <w:tcW w:w="0" w:type="auto"/>
          </w:tcPr>
          <w:p w:rsidR="004C036C" w:rsidRPr="00256FE4" w:rsidRDefault="004C036C" w:rsidP="00CD04E5">
            <w:pPr>
              <w:spacing w:after="0" w:line="240" w:lineRule="auto"/>
              <w:rPr>
                <w:rFonts w:ascii="Times New Roman" w:hAnsi="Times New Roman"/>
                <w:sz w:val="24"/>
                <w:szCs w:val="24"/>
              </w:rPr>
            </w:pPr>
            <w:r w:rsidRPr="00256FE4">
              <w:rPr>
                <w:rFonts w:ascii="Times New Roman" w:hAnsi="Times New Roman"/>
                <w:sz w:val="24"/>
                <w:szCs w:val="24"/>
              </w:rPr>
              <w:t>Оставленные  на повторный год обучения</w:t>
            </w:r>
          </w:p>
        </w:tc>
        <w:tc>
          <w:tcPr>
            <w:tcW w:w="0" w:type="auto"/>
          </w:tcPr>
          <w:p w:rsidR="004C036C" w:rsidRPr="00256FE4" w:rsidRDefault="004C036C" w:rsidP="0048147F">
            <w:pPr>
              <w:spacing w:after="0" w:line="240" w:lineRule="auto"/>
              <w:jc w:val="center"/>
              <w:rPr>
                <w:rFonts w:ascii="Times New Roman" w:hAnsi="Times New Roman"/>
                <w:sz w:val="24"/>
                <w:szCs w:val="24"/>
              </w:rPr>
            </w:pPr>
            <w:r w:rsidRPr="00256FE4">
              <w:rPr>
                <w:rFonts w:ascii="Times New Roman" w:hAnsi="Times New Roman"/>
                <w:sz w:val="24"/>
                <w:szCs w:val="24"/>
              </w:rPr>
              <w:t>-</w:t>
            </w:r>
          </w:p>
        </w:tc>
        <w:tc>
          <w:tcPr>
            <w:tcW w:w="0" w:type="auto"/>
          </w:tcPr>
          <w:p w:rsidR="004C036C" w:rsidRPr="00256FE4" w:rsidRDefault="004C036C" w:rsidP="0048147F">
            <w:pPr>
              <w:spacing w:after="0" w:line="240" w:lineRule="auto"/>
              <w:jc w:val="center"/>
              <w:rPr>
                <w:rFonts w:ascii="Times New Roman" w:hAnsi="Times New Roman"/>
                <w:sz w:val="24"/>
                <w:szCs w:val="24"/>
              </w:rPr>
            </w:pPr>
            <w:r w:rsidRPr="00256FE4">
              <w:rPr>
                <w:rFonts w:ascii="Times New Roman" w:hAnsi="Times New Roman"/>
                <w:sz w:val="24"/>
                <w:szCs w:val="24"/>
              </w:rPr>
              <w:t>-</w:t>
            </w:r>
          </w:p>
        </w:tc>
        <w:tc>
          <w:tcPr>
            <w:tcW w:w="0" w:type="auto"/>
          </w:tcPr>
          <w:p w:rsidR="004C036C" w:rsidRPr="00256FE4" w:rsidRDefault="004C036C" w:rsidP="00CD04E5">
            <w:pPr>
              <w:spacing w:after="0" w:line="240" w:lineRule="auto"/>
              <w:jc w:val="center"/>
              <w:rPr>
                <w:rFonts w:ascii="Times New Roman" w:hAnsi="Times New Roman"/>
                <w:sz w:val="24"/>
                <w:szCs w:val="24"/>
              </w:rPr>
            </w:pPr>
            <w:r>
              <w:rPr>
                <w:rFonts w:ascii="Times New Roman" w:hAnsi="Times New Roman"/>
                <w:sz w:val="24"/>
                <w:szCs w:val="24"/>
              </w:rPr>
              <w:t>-</w:t>
            </w:r>
          </w:p>
        </w:tc>
      </w:tr>
      <w:tr w:rsidR="004C036C" w:rsidRPr="00256FE4" w:rsidTr="0048147F">
        <w:tc>
          <w:tcPr>
            <w:tcW w:w="0" w:type="auto"/>
          </w:tcPr>
          <w:p w:rsidR="004C036C" w:rsidRPr="00256FE4" w:rsidRDefault="004C036C" w:rsidP="00CD04E5">
            <w:pPr>
              <w:spacing w:after="0" w:line="240" w:lineRule="auto"/>
              <w:rPr>
                <w:rFonts w:ascii="Times New Roman" w:hAnsi="Times New Roman"/>
                <w:sz w:val="24"/>
                <w:szCs w:val="24"/>
              </w:rPr>
            </w:pPr>
            <w:r w:rsidRPr="00256FE4">
              <w:rPr>
                <w:rFonts w:ascii="Times New Roman" w:hAnsi="Times New Roman"/>
                <w:sz w:val="24"/>
                <w:szCs w:val="24"/>
              </w:rPr>
              <w:t>Успевают по всем предметам</w:t>
            </w:r>
          </w:p>
        </w:tc>
        <w:tc>
          <w:tcPr>
            <w:tcW w:w="0" w:type="auto"/>
          </w:tcPr>
          <w:p w:rsidR="004C036C" w:rsidRPr="00256FE4" w:rsidRDefault="004C036C" w:rsidP="0048147F">
            <w:pPr>
              <w:spacing w:after="0" w:line="240" w:lineRule="auto"/>
              <w:jc w:val="center"/>
              <w:rPr>
                <w:rFonts w:ascii="Times New Roman" w:hAnsi="Times New Roman"/>
                <w:sz w:val="24"/>
                <w:szCs w:val="24"/>
              </w:rPr>
            </w:pPr>
            <w:r w:rsidRPr="00256FE4">
              <w:rPr>
                <w:rFonts w:ascii="Times New Roman" w:hAnsi="Times New Roman"/>
                <w:sz w:val="24"/>
                <w:szCs w:val="24"/>
              </w:rPr>
              <w:t>77</w:t>
            </w:r>
          </w:p>
        </w:tc>
        <w:tc>
          <w:tcPr>
            <w:tcW w:w="0" w:type="auto"/>
          </w:tcPr>
          <w:p w:rsidR="004C036C" w:rsidRPr="00256FE4" w:rsidRDefault="004C036C" w:rsidP="0048147F">
            <w:pPr>
              <w:spacing w:after="0" w:line="240" w:lineRule="auto"/>
              <w:jc w:val="center"/>
              <w:rPr>
                <w:rFonts w:ascii="Times New Roman" w:hAnsi="Times New Roman"/>
                <w:sz w:val="24"/>
                <w:szCs w:val="24"/>
              </w:rPr>
            </w:pPr>
            <w:r w:rsidRPr="00256FE4">
              <w:rPr>
                <w:rFonts w:ascii="Times New Roman" w:hAnsi="Times New Roman"/>
                <w:sz w:val="24"/>
                <w:szCs w:val="24"/>
              </w:rPr>
              <w:t>68</w:t>
            </w:r>
          </w:p>
        </w:tc>
        <w:tc>
          <w:tcPr>
            <w:tcW w:w="0" w:type="auto"/>
          </w:tcPr>
          <w:p w:rsidR="004C036C" w:rsidRPr="00256FE4" w:rsidRDefault="004C036C" w:rsidP="00CD04E5">
            <w:pPr>
              <w:spacing w:after="0" w:line="240" w:lineRule="auto"/>
              <w:jc w:val="center"/>
              <w:rPr>
                <w:rFonts w:ascii="Times New Roman" w:hAnsi="Times New Roman"/>
                <w:sz w:val="24"/>
                <w:szCs w:val="24"/>
              </w:rPr>
            </w:pPr>
            <w:r>
              <w:rPr>
                <w:rFonts w:ascii="Times New Roman" w:hAnsi="Times New Roman"/>
                <w:sz w:val="24"/>
                <w:szCs w:val="24"/>
              </w:rPr>
              <w:t>65</w:t>
            </w:r>
          </w:p>
        </w:tc>
      </w:tr>
      <w:tr w:rsidR="004C036C" w:rsidRPr="00256FE4" w:rsidTr="0048147F">
        <w:tc>
          <w:tcPr>
            <w:tcW w:w="0" w:type="auto"/>
          </w:tcPr>
          <w:p w:rsidR="004C036C" w:rsidRPr="00256FE4" w:rsidRDefault="004C036C" w:rsidP="00CD04E5">
            <w:pPr>
              <w:spacing w:after="0" w:line="240" w:lineRule="auto"/>
              <w:rPr>
                <w:rFonts w:ascii="Times New Roman" w:hAnsi="Times New Roman"/>
                <w:sz w:val="24"/>
                <w:szCs w:val="24"/>
              </w:rPr>
            </w:pPr>
            <w:r w:rsidRPr="00256FE4">
              <w:rPr>
                <w:rFonts w:ascii="Times New Roman" w:hAnsi="Times New Roman"/>
                <w:sz w:val="24"/>
                <w:szCs w:val="24"/>
              </w:rPr>
              <w:t>Условно переведены</w:t>
            </w:r>
          </w:p>
        </w:tc>
        <w:tc>
          <w:tcPr>
            <w:tcW w:w="0" w:type="auto"/>
          </w:tcPr>
          <w:p w:rsidR="004C036C" w:rsidRPr="00256FE4" w:rsidRDefault="004C036C" w:rsidP="0048147F">
            <w:pPr>
              <w:spacing w:after="0" w:line="240" w:lineRule="auto"/>
              <w:jc w:val="center"/>
              <w:rPr>
                <w:rFonts w:ascii="Times New Roman" w:hAnsi="Times New Roman"/>
                <w:sz w:val="24"/>
                <w:szCs w:val="24"/>
              </w:rPr>
            </w:pPr>
            <w:r w:rsidRPr="00256FE4">
              <w:rPr>
                <w:rFonts w:ascii="Times New Roman" w:hAnsi="Times New Roman"/>
                <w:sz w:val="24"/>
                <w:szCs w:val="24"/>
              </w:rPr>
              <w:t>-</w:t>
            </w:r>
          </w:p>
        </w:tc>
        <w:tc>
          <w:tcPr>
            <w:tcW w:w="0" w:type="auto"/>
          </w:tcPr>
          <w:p w:rsidR="004C036C" w:rsidRPr="00256FE4" w:rsidRDefault="004C036C" w:rsidP="0048147F">
            <w:pPr>
              <w:spacing w:after="0" w:line="240" w:lineRule="auto"/>
              <w:jc w:val="center"/>
              <w:rPr>
                <w:rFonts w:ascii="Times New Roman" w:hAnsi="Times New Roman"/>
                <w:sz w:val="24"/>
                <w:szCs w:val="24"/>
              </w:rPr>
            </w:pPr>
            <w:r w:rsidRPr="00256FE4">
              <w:rPr>
                <w:rFonts w:ascii="Times New Roman" w:hAnsi="Times New Roman"/>
                <w:sz w:val="24"/>
                <w:szCs w:val="24"/>
              </w:rPr>
              <w:t>-</w:t>
            </w:r>
          </w:p>
        </w:tc>
        <w:tc>
          <w:tcPr>
            <w:tcW w:w="0" w:type="auto"/>
          </w:tcPr>
          <w:p w:rsidR="004C036C" w:rsidRPr="00256FE4" w:rsidRDefault="004C036C" w:rsidP="00CD04E5">
            <w:pPr>
              <w:spacing w:after="0" w:line="240" w:lineRule="auto"/>
              <w:jc w:val="center"/>
              <w:rPr>
                <w:rFonts w:ascii="Times New Roman" w:hAnsi="Times New Roman"/>
                <w:sz w:val="24"/>
                <w:szCs w:val="24"/>
              </w:rPr>
            </w:pPr>
            <w:r>
              <w:rPr>
                <w:rFonts w:ascii="Times New Roman" w:hAnsi="Times New Roman"/>
                <w:sz w:val="24"/>
                <w:szCs w:val="24"/>
              </w:rPr>
              <w:t>-</w:t>
            </w:r>
          </w:p>
        </w:tc>
      </w:tr>
      <w:tr w:rsidR="004C036C" w:rsidRPr="00256FE4" w:rsidTr="0048147F">
        <w:tc>
          <w:tcPr>
            <w:tcW w:w="0" w:type="auto"/>
          </w:tcPr>
          <w:p w:rsidR="004C036C" w:rsidRPr="00256FE4" w:rsidRDefault="004C036C" w:rsidP="00CD04E5">
            <w:pPr>
              <w:spacing w:after="0" w:line="240" w:lineRule="auto"/>
              <w:rPr>
                <w:rFonts w:ascii="Times New Roman" w:hAnsi="Times New Roman"/>
                <w:sz w:val="24"/>
                <w:szCs w:val="24"/>
              </w:rPr>
            </w:pPr>
            <w:r w:rsidRPr="00256FE4">
              <w:rPr>
                <w:rFonts w:ascii="Times New Roman" w:hAnsi="Times New Roman"/>
                <w:sz w:val="24"/>
                <w:szCs w:val="24"/>
              </w:rPr>
              <w:t>Окончили год с отличием</w:t>
            </w:r>
          </w:p>
        </w:tc>
        <w:tc>
          <w:tcPr>
            <w:tcW w:w="0" w:type="auto"/>
          </w:tcPr>
          <w:p w:rsidR="004C036C" w:rsidRPr="00256FE4" w:rsidRDefault="004C036C" w:rsidP="0048147F">
            <w:pPr>
              <w:spacing w:after="0" w:line="240" w:lineRule="auto"/>
              <w:jc w:val="center"/>
              <w:rPr>
                <w:rFonts w:ascii="Times New Roman" w:hAnsi="Times New Roman"/>
                <w:sz w:val="24"/>
                <w:szCs w:val="24"/>
              </w:rPr>
            </w:pPr>
            <w:r w:rsidRPr="00256FE4">
              <w:rPr>
                <w:rFonts w:ascii="Times New Roman" w:hAnsi="Times New Roman"/>
                <w:sz w:val="24"/>
                <w:szCs w:val="24"/>
              </w:rPr>
              <w:t>-</w:t>
            </w:r>
          </w:p>
        </w:tc>
        <w:tc>
          <w:tcPr>
            <w:tcW w:w="0" w:type="auto"/>
          </w:tcPr>
          <w:p w:rsidR="004C036C" w:rsidRPr="00256FE4" w:rsidRDefault="004C036C" w:rsidP="0048147F">
            <w:pPr>
              <w:spacing w:after="0" w:line="240" w:lineRule="auto"/>
              <w:jc w:val="center"/>
              <w:rPr>
                <w:rFonts w:ascii="Times New Roman" w:hAnsi="Times New Roman"/>
                <w:sz w:val="24"/>
                <w:szCs w:val="24"/>
              </w:rPr>
            </w:pPr>
            <w:r w:rsidRPr="00256FE4">
              <w:rPr>
                <w:rFonts w:ascii="Times New Roman" w:hAnsi="Times New Roman"/>
                <w:sz w:val="24"/>
                <w:szCs w:val="24"/>
              </w:rPr>
              <w:t>-</w:t>
            </w:r>
          </w:p>
        </w:tc>
        <w:tc>
          <w:tcPr>
            <w:tcW w:w="0" w:type="auto"/>
          </w:tcPr>
          <w:p w:rsidR="004C036C" w:rsidRPr="00256FE4" w:rsidRDefault="004C036C" w:rsidP="00CD04E5">
            <w:pPr>
              <w:spacing w:after="0" w:line="240" w:lineRule="auto"/>
              <w:jc w:val="center"/>
              <w:rPr>
                <w:rFonts w:ascii="Times New Roman" w:hAnsi="Times New Roman"/>
                <w:sz w:val="24"/>
                <w:szCs w:val="24"/>
              </w:rPr>
            </w:pPr>
            <w:r>
              <w:rPr>
                <w:rFonts w:ascii="Times New Roman" w:hAnsi="Times New Roman"/>
                <w:sz w:val="24"/>
                <w:szCs w:val="24"/>
              </w:rPr>
              <w:t>-</w:t>
            </w:r>
          </w:p>
        </w:tc>
      </w:tr>
      <w:tr w:rsidR="004C036C" w:rsidRPr="00256FE4" w:rsidTr="0048147F">
        <w:tc>
          <w:tcPr>
            <w:tcW w:w="0" w:type="auto"/>
          </w:tcPr>
          <w:p w:rsidR="004C036C" w:rsidRPr="00256FE4" w:rsidRDefault="004C036C" w:rsidP="00CD04E5">
            <w:pPr>
              <w:spacing w:after="0" w:line="240" w:lineRule="auto"/>
              <w:rPr>
                <w:rFonts w:ascii="Times New Roman" w:hAnsi="Times New Roman"/>
                <w:sz w:val="24"/>
                <w:szCs w:val="24"/>
              </w:rPr>
            </w:pPr>
            <w:r w:rsidRPr="00256FE4">
              <w:rPr>
                <w:rFonts w:ascii="Times New Roman" w:hAnsi="Times New Roman"/>
                <w:sz w:val="24"/>
                <w:szCs w:val="24"/>
              </w:rPr>
              <w:t>Окончили учебный год без троек</w:t>
            </w:r>
          </w:p>
        </w:tc>
        <w:tc>
          <w:tcPr>
            <w:tcW w:w="0" w:type="auto"/>
          </w:tcPr>
          <w:p w:rsidR="004C036C" w:rsidRPr="00256FE4" w:rsidRDefault="004C036C" w:rsidP="0048147F">
            <w:pPr>
              <w:spacing w:after="0" w:line="240" w:lineRule="auto"/>
              <w:jc w:val="center"/>
              <w:rPr>
                <w:rFonts w:ascii="Times New Roman" w:hAnsi="Times New Roman"/>
                <w:sz w:val="24"/>
                <w:szCs w:val="24"/>
              </w:rPr>
            </w:pPr>
            <w:r w:rsidRPr="00256FE4">
              <w:rPr>
                <w:rFonts w:ascii="Times New Roman" w:hAnsi="Times New Roman"/>
                <w:sz w:val="24"/>
                <w:szCs w:val="24"/>
              </w:rPr>
              <w:t>21 (27,3%)</w:t>
            </w:r>
          </w:p>
        </w:tc>
        <w:tc>
          <w:tcPr>
            <w:tcW w:w="0" w:type="auto"/>
          </w:tcPr>
          <w:p w:rsidR="004C036C" w:rsidRPr="00256FE4" w:rsidRDefault="004C036C" w:rsidP="0048147F">
            <w:pPr>
              <w:spacing w:after="0" w:line="240" w:lineRule="auto"/>
              <w:jc w:val="center"/>
              <w:rPr>
                <w:rFonts w:ascii="Times New Roman" w:hAnsi="Times New Roman"/>
                <w:sz w:val="24"/>
                <w:szCs w:val="24"/>
              </w:rPr>
            </w:pPr>
            <w:r w:rsidRPr="00256FE4">
              <w:rPr>
                <w:rFonts w:ascii="Times New Roman" w:hAnsi="Times New Roman"/>
                <w:sz w:val="24"/>
                <w:szCs w:val="24"/>
              </w:rPr>
              <w:t>22(35,5%)</w:t>
            </w:r>
          </w:p>
        </w:tc>
        <w:tc>
          <w:tcPr>
            <w:tcW w:w="0" w:type="auto"/>
          </w:tcPr>
          <w:p w:rsidR="004C036C" w:rsidRPr="00256FE4" w:rsidRDefault="004C036C" w:rsidP="00CD04E5">
            <w:pPr>
              <w:spacing w:after="0" w:line="240" w:lineRule="auto"/>
              <w:jc w:val="center"/>
              <w:rPr>
                <w:rFonts w:ascii="Times New Roman" w:hAnsi="Times New Roman"/>
                <w:sz w:val="24"/>
                <w:szCs w:val="24"/>
              </w:rPr>
            </w:pPr>
            <w:r>
              <w:rPr>
                <w:rFonts w:ascii="Times New Roman" w:hAnsi="Times New Roman"/>
                <w:sz w:val="24"/>
                <w:szCs w:val="24"/>
              </w:rPr>
              <w:t>22(33,8)</w:t>
            </w:r>
          </w:p>
        </w:tc>
      </w:tr>
    </w:tbl>
    <w:p w:rsidR="00CD04E5" w:rsidRPr="00256FE4" w:rsidRDefault="00CD04E5" w:rsidP="00CD04E5">
      <w:pPr>
        <w:spacing w:after="0" w:line="240" w:lineRule="auto"/>
        <w:rPr>
          <w:rFonts w:ascii="Times New Roman" w:hAnsi="Times New Roman"/>
          <w:color w:val="FF0000"/>
          <w:sz w:val="24"/>
          <w:szCs w:val="24"/>
        </w:rPr>
      </w:pPr>
    </w:p>
    <w:p w:rsidR="00CD04E5" w:rsidRPr="00256FE4" w:rsidRDefault="00CD04E5" w:rsidP="00CD04E5">
      <w:pPr>
        <w:shd w:val="clear" w:color="auto" w:fill="FFFFFF"/>
        <w:spacing w:after="0" w:line="240" w:lineRule="auto"/>
        <w:jc w:val="center"/>
        <w:rPr>
          <w:rFonts w:ascii="Times New Roman" w:hAnsi="Times New Roman"/>
          <w:b/>
          <w:bCs/>
          <w:iCs/>
          <w:spacing w:val="-1"/>
          <w:sz w:val="24"/>
          <w:szCs w:val="24"/>
        </w:rPr>
      </w:pPr>
      <w:r w:rsidRPr="00256FE4">
        <w:rPr>
          <w:rFonts w:ascii="Times New Roman" w:hAnsi="Times New Roman"/>
          <w:b/>
          <w:bCs/>
          <w:iCs/>
          <w:spacing w:val="-1"/>
          <w:sz w:val="24"/>
          <w:szCs w:val="24"/>
        </w:rPr>
        <w:t xml:space="preserve">Сравнительный анализ уровня обученности и качества знаний </w:t>
      </w:r>
    </w:p>
    <w:p w:rsidR="00CD04E5" w:rsidRPr="00256FE4" w:rsidRDefault="00CD04E5" w:rsidP="00CD04E5">
      <w:pPr>
        <w:shd w:val="clear" w:color="auto" w:fill="FFFFFF"/>
        <w:spacing w:after="0" w:line="240" w:lineRule="auto"/>
        <w:jc w:val="center"/>
        <w:rPr>
          <w:rFonts w:ascii="Times New Roman" w:hAnsi="Times New Roman"/>
          <w:b/>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7"/>
        <w:gridCol w:w="1051"/>
        <w:gridCol w:w="1052"/>
        <w:gridCol w:w="1052"/>
        <w:gridCol w:w="1052"/>
        <w:gridCol w:w="1051"/>
        <w:gridCol w:w="1052"/>
        <w:gridCol w:w="1052"/>
        <w:gridCol w:w="1052"/>
      </w:tblGrid>
      <w:tr w:rsidR="00CD04E5" w:rsidRPr="00256FE4" w:rsidTr="00CD04E5">
        <w:tc>
          <w:tcPr>
            <w:tcW w:w="0" w:type="auto"/>
            <w:vMerge w:val="restart"/>
            <w:vAlign w:val="center"/>
          </w:tcPr>
          <w:p w:rsidR="00CD04E5" w:rsidRPr="00256FE4" w:rsidRDefault="00CD04E5" w:rsidP="00CD04E5">
            <w:pPr>
              <w:spacing w:after="0" w:line="240" w:lineRule="auto"/>
              <w:jc w:val="center"/>
              <w:rPr>
                <w:rFonts w:ascii="Times New Roman" w:hAnsi="Times New Roman"/>
                <w:sz w:val="24"/>
                <w:szCs w:val="24"/>
              </w:rPr>
            </w:pPr>
            <w:r w:rsidRPr="00256FE4">
              <w:rPr>
                <w:rFonts w:ascii="Times New Roman" w:hAnsi="Times New Roman"/>
                <w:spacing w:val="-1"/>
                <w:sz w:val="24"/>
                <w:szCs w:val="24"/>
              </w:rPr>
              <w:t xml:space="preserve">Учебный </w:t>
            </w:r>
            <w:r w:rsidRPr="00256FE4">
              <w:rPr>
                <w:rFonts w:ascii="Times New Roman" w:hAnsi="Times New Roman"/>
                <w:sz w:val="24"/>
                <w:szCs w:val="24"/>
              </w:rPr>
              <w:t>год</w:t>
            </w:r>
          </w:p>
        </w:tc>
        <w:tc>
          <w:tcPr>
            <w:tcW w:w="0" w:type="auto"/>
            <w:gridSpan w:val="4"/>
            <w:vAlign w:val="center"/>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pacing w:val="-2"/>
                <w:sz w:val="24"/>
                <w:szCs w:val="24"/>
              </w:rPr>
              <w:t>Уровень обученности</w:t>
            </w:r>
          </w:p>
        </w:tc>
        <w:tc>
          <w:tcPr>
            <w:tcW w:w="0" w:type="auto"/>
            <w:gridSpan w:val="4"/>
            <w:vAlign w:val="center"/>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Качество знаний</w:t>
            </w:r>
          </w:p>
        </w:tc>
      </w:tr>
      <w:tr w:rsidR="00CD04E5" w:rsidRPr="00256FE4" w:rsidTr="00CD04E5">
        <w:tc>
          <w:tcPr>
            <w:tcW w:w="0" w:type="auto"/>
            <w:vMerge/>
            <w:vAlign w:val="center"/>
          </w:tcPr>
          <w:p w:rsidR="00CD04E5" w:rsidRPr="00256FE4" w:rsidRDefault="00CD04E5" w:rsidP="00CD04E5">
            <w:pPr>
              <w:spacing w:after="0" w:line="240" w:lineRule="auto"/>
              <w:jc w:val="center"/>
              <w:rPr>
                <w:rFonts w:ascii="Times New Roman" w:hAnsi="Times New Roman"/>
                <w:sz w:val="24"/>
                <w:szCs w:val="24"/>
              </w:rPr>
            </w:pPr>
          </w:p>
        </w:tc>
        <w:tc>
          <w:tcPr>
            <w:tcW w:w="0" w:type="auto"/>
            <w:vAlign w:val="center"/>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pacing w:val="-7"/>
                <w:sz w:val="24"/>
                <w:szCs w:val="24"/>
              </w:rPr>
              <w:t>1 четверть</w:t>
            </w:r>
          </w:p>
        </w:tc>
        <w:tc>
          <w:tcPr>
            <w:tcW w:w="0" w:type="auto"/>
            <w:vAlign w:val="center"/>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pacing w:val="-4"/>
                <w:sz w:val="24"/>
                <w:szCs w:val="24"/>
              </w:rPr>
              <w:t xml:space="preserve">2 </w:t>
            </w:r>
            <w:r w:rsidRPr="00256FE4">
              <w:rPr>
                <w:rFonts w:ascii="Times New Roman" w:hAnsi="Times New Roman"/>
                <w:spacing w:val="-7"/>
                <w:sz w:val="24"/>
                <w:szCs w:val="24"/>
              </w:rPr>
              <w:t>четверть</w:t>
            </w:r>
          </w:p>
        </w:tc>
        <w:tc>
          <w:tcPr>
            <w:tcW w:w="0" w:type="auto"/>
            <w:vAlign w:val="center"/>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pacing w:val="-2"/>
                <w:sz w:val="24"/>
                <w:szCs w:val="24"/>
              </w:rPr>
              <w:t xml:space="preserve">3 </w:t>
            </w:r>
            <w:r w:rsidRPr="00256FE4">
              <w:rPr>
                <w:rFonts w:ascii="Times New Roman" w:hAnsi="Times New Roman"/>
                <w:spacing w:val="-7"/>
                <w:sz w:val="24"/>
                <w:szCs w:val="24"/>
              </w:rPr>
              <w:t>четверть</w:t>
            </w:r>
          </w:p>
        </w:tc>
        <w:tc>
          <w:tcPr>
            <w:tcW w:w="0" w:type="auto"/>
            <w:vAlign w:val="center"/>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pacing w:val="-2"/>
                <w:sz w:val="24"/>
                <w:szCs w:val="24"/>
              </w:rPr>
              <w:t xml:space="preserve">4 </w:t>
            </w:r>
            <w:r w:rsidRPr="00256FE4">
              <w:rPr>
                <w:rFonts w:ascii="Times New Roman" w:hAnsi="Times New Roman"/>
                <w:spacing w:val="-7"/>
                <w:sz w:val="24"/>
                <w:szCs w:val="24"/>
              </w:rPr>
              <w:t>четверть</w:t>
            </w:r>
          </w:p>
        </w:tc>
        <w:tc>
          <w:tcPr>
            <w:tcW w:w="0" w:type="auto"/>
            <w:vAlign w:val="center"/>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pacing w:val="-8"/>
                <w:sz w:val="24"/>
                <w:szCs w:val="24"/>
              </w:rPr>
              <w:t xml:space="preserve">1 </w:t>
            </w:r>
            <w:r w:rsidRPr="00256FE4">
              <w:rPr>
                <w:rFonts w:ascii="Times New Roman" w:hAnsi="Times New Roman"/>
                <w:spacing w:val="-7"/>
                <w:sz w:val="24"/>
                <w:szCs w:val="24"/>
              </w:rPr>
              <w:t>четверть</w:t>
            </w:r>
          </w:p>
        </w:tc>
        <w:tc>
          <w:tcPr>
            <w:tcW w:w="0" w:type="auto"/>
            <w:vAlign w:val="center"/>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pacing w:val="-2"/>
                <w:sz w:val="24"/>
                <w:szCs w:val="24"/>
              </w:rPr>
              <w:t xml:space="preserve">2 </w:t>
            </w:r>
            <w:r w:rsidRPr="00256FE4">
              <w:rPr>
                <w:rFonts w:ascii="Times New Roman" w:hAnsi="Times New Roman"/>
                <w:spacing w:val="-7"/>
                <w:sz w:val="24"/>
                <w:szCs w:val="24"/>
              </w:rPr>
              <w:t>четверть</w:t>
            </w:r>
          </w:p>
        </w:tc>
        <w:tc>
          <w:tcPr>
            <w:tcW w:w="0" w:type="auto"/>
            <w:vAlign w:val="center"/>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pacing w:val="-2"/>
                <w:sz w:val="24"/>
                <w:szCs w:val="24"/>
              </w:rPr>
              <w:t xml:space="preserve">3 </w:t>
            </w:r>
            <w:r w:rsidRPr="00256FE4">
              <w:rPr>
                <w:rFonts w:ascii="Times New Roman" w:hAnsi="Times New Roman"/>
                <w:spacing w:val="-7"/>
                <w:sz w:val="24"/>
                <w:szCs w:val="24"/>
              </w:rPr>
              <w:t>четверть</w:t>
            </w:r>
          </w:p>
        </w:tc>
        <w:tc>
          <w:tcPr>
            <w:tcW w:w="0" w:type="auto"/>
            <w:vAlign w:val="center"/>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pacing w:val="-2"/>
                <w:sz w:val="24"/>
                <w:szCs w:val="24"/>
              </w:rPr>
              <w:t xml:space="preserve">4 </w:t>
            </w:r>
            <w:r w:rsidRPr="00256FE4">
              <w:rPr>
                <w:rFonts w:ascii="Times New Roman" w:hAnsi="Times New Roman"/>
                <w:spacing w:val="-7"/>
                <w:sz w:val="24"/>
                <w:szCs w:val="24"/>
              </w:rPr>
              <w:t>четверть</w:t>
            </w:r>
          </w:p>
        </w:tc>
      </w:tr>
      <w:tr w:rsidR="004C036C" w:rsidRPr="00256FE4" w:rsidTr="00CD04E5">
        <w:tc>
          <w:tcPr>
            <w:tcW w:w="0" w:type="auto"/>
            <w:vAlign w:val="center"/>
          </w:tcPr>
          <w:p w:rsidR="004C036C" w:rsidRPr="00256FE4" w:rsidRDefault="004C036C" w:rsidP="0048147F">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2015-</w:t>
            </w:r>
            <w:r>
              <w:rPr>
                <w:rFonts w:ascii="Times New Roman" w:hAnsi="Times New Roman"/>
                <w:sz w:val="24"/>
                <w:szCs w:val="24"/>
              </w:rPr>
              <w:t>2</w:t>
            </w:r>
            <w:r w:rsidRPr="00256FE4">
              <w:rPr>
                <w:rFonts w:ascii="Times New Roman" w:hAnsi="Times New Roman"/>
                <w:sz w:val="24"/>
                <w:szCs w:val="24"/>
              </w:rPr>
              <w:t>016</w:t>
            </w:r>
          </w:p>
        </w:tc>
        <w:tc>
          <w:tcPr>
            <w:tcW w:w="0" w:type="auto"/>
            <w:vAlign w:val="center"/>
          </w:tcPr>
          <w:p w:rsidR="004C036C" w:rsidRPr="00256FE4" w:rsidRDefault="004C036C" w:rsidP="0048147F">
            <w:pPr>
              <w:shd w:val="clear" w:color="auto" w:fill="FFFFFF"/>
              <w:spacing w:after="0" w:line="240" w:lineRule="auto"/>
              <w:jc w:val="center"/>
              <w:rPr>
                <w:rFonts w:ascii="Times New Roman" w:hAnsi="Times New Roman"/>
                <w:spacing w:val="-4"/>
                <w:sz w:val="24"/>
                <w:szCs w:val="24"/>
              </w:rPr>
            </w:pPr>
            <w:r w:rsidRPr="00256FE4">
              <w:rPr>
                <w:rFonts w:ascii="Times New Roman" w:hAnsi="Times New Roman"/>
                <w:spacing w:val="-4"/>
                <w:sz w:val="24"/>
                <w:szCs w:val="24"/>
              </w:rPr>
              <w:t>100%</w:t>
            </w:r>
          </w:p>
        </w:tc>
        <w:tc>
          <w:tcPr>
            <w:tcW w:w="0" w:type="auto"/>
            <w:vAlign w:val="center"/>
          </w:tcPr>
          <w:p w:rsidR="004C036C" w:rsidRPr="00256FE4" w:rsidRDefault="004C036C" w:rsidP="0048147F">
            <w:pPr>
              <w:shd w:val="clear" w:color="auto" w:fill="FFFFFF"/>
              <w:spacing w:after="0" w:line="240" w:lineRule="auto"/>
              <w:jc w:val="center"/>
              <w:rPr>
                <w:rFonts w:ascii="Times New Roman" w:hAnsi="Times New Roman"/>
                <w:spacing w:val="-4"/>
                <w:sz w:val="24"/>
                <w:szCs w:val="24"/>
              </w:rPr>
            </w:pPr>
            <w:r w:rsidRPr="00256FE4">
              <w:rPr>
                <w:rFonts w:ascii="Times New Roman" w:hAnsi="Times New Roman"/>
                <w:spacing w:val="-4"/>
                <w:sz w:val="24"/>
                <w:szCs w:val="24"/>
              </w:rPr>
              <w:t>98,3%</w:t>
            </w:r>
          </w:p>
        </w:tc>
        <w:tc>
          <w:tcPr>
            <w:tcW w:w="0" w:type="auto"/>
            <w:vAlign w:val="center"/>
          </w:tcPr>
          <w:p w:rsidR="004C036C" w:rsidRPr="00256FE4" w:rsidRDefault="004C036C" w:rsidP="0048147F">
            <w:pPr>
              <w:shd w:val="clear" w:color="auto" w:fill="FFFFFF"/>
              <w:spacing w:after="0" w:line="240" w:lineRule="auto"/>
              <w:jc w:val="center"/>
              <w:rPr>
                <w:rFonts w:ascii="Times New Roman" w:hAnsi="Times New Roman"/>
                <w:spacing w:val="-4"/>
                <w:sz w:val="24"/>
                <w:szCs w:val="24"/>
              </w:rPr>
            </w:pPr>
            <w:r w:rsidRPr="00256FE4">
              <w:rPr>
                <w:rFonts w:ascii="Times New Roman" w:hAnsi="Times New Roman"/>
                <w:spacing w:val="-4"/>
                <w:sz w:val="24"/>
                <w:szCs w:val="24"/>
              </w:rPr>
              <w:t>100%</w:t>
            </w:r>
          </w:p>
        </w:tc>
        <w:tc>
          <w:tcPr>
            <w:tcW w:w="0" w:type="auto"/>
            <w:vAlign w:val="center"/>
          </w:tcPr>
          <w:p w:rsidR="004C036C" w:rsidRPr="00256FE4" w:rsidRDefault="004C036C" w:rsidP="0048147F">
            <w:pPr>
              <w:shd w:val="clear" w:color="auto" w:fill="FFFFFF"/>
              <w:spacing w:after="0" w:line="240" w:lineRule="auto"/>
              <w:jc w:val="center"/>
              <w:rPr>
                <w:rFonts w:ascii="Times New Roman" w:hAnsi="Times New Roman"/>
                <w:spacing w:val="-4"/>
                <w:sz w:val="24"/>
                <w:szCs w:val="24"/>
              </w:rPr>
            </w:pPr>
            <w:r w:rsidRPr="00256FE4">
              <w:rPr>
                <w:rFonts w:ascii="Times New Roman" w:hAnsi="Times New Roman"/>
                <w:spacing w:val="-4"/>
                <w:sz w:val="24"/>
                <w:szCs w:val="24"/>
              </w:rPr>
              <w:t>100%</w:t>
            </w:r>
          </w:p>
        </w:tc>
        <w:tc>
          <w:tcPr>
            <w:tcW w:w="0" w:type="auto"/>
            <w:vAlign w:val="center"/>
          </w:tcPr>
          <w:p w:rsidR="004C036C" w:rsidRPr="00256FE4" w:rsidRDefault="004C036C" w:rsidP="0048147F">
            <w:pPr>
              <w:shd w:val="clear" w:color="auto" w:fill="FFFFFF"/>
              <w:spacing w:after="0" w:line="240" w:lineRule="auto"/>
              <w:jc w:val="center"/>
              <w:rPr>
                <w:rFonts w:ascii="Times New Roman" w:hAnsi="Times New Roman"/>
                <w:spacing w:val="-6"/>
                <w:sz w:val="24"/>
                <w:szCs w:val="24"/>
              </w:rPr>
            </w:pPr>
            <w:r w:rsidRPr="00256FE4">
              <w:rPr>
                <w:rFonts w:ascii="Times New Roman" w:hAnsi="Times New Roman"/>
                <w:spacing w:val="-6"/>
                <w:sz w:val="24"/>
                <w:szCs w:val="24"/>
              </w:rPr>
              <w:t>34,5%</w:t>
            </w:r>
          </w:p>
        </w:tc>
        <w:tc>
          <w:tcPr>
            <w:tcW w:w="0" w:type="auto"/>
            <w:vAlign w:val="center"/>
          </w:tcPr>
          <w:p w:rsidR="004C036C" w:rsidRPr="00256FE4" w:rsidRDefault="004C036C" w:rsidP="0048147F">
            <w:pPr>
              <w:shd w:val="clear" w:color="auto" w:fill="FFFFFF"/>
              <w:spacing w:after="0" w:line="240" w:lineRule="auto"/>
              <w:jc w:val="center"/>
              <w:rPr>
                <w:rFonts w:ascii="Times New Roman" w:hAnsi="Times New Roman"/>
                <w:spacing w:val="-4"/>
                <w:sz w:val="24"/>
                <w:szCs w:val="24"/>
              </w:rPr>
            </w:pPr>
            <w:r w:rsidRPr="00256FE4">
              <w:rPr>
                <w:rFonts w:ascii="Times New Roman" w:hAnsi="Times New Roman"/>
                <w:spacing w:val="-4"/>
                <w:sz w:val="24"/>
                <w:szCs w:val="24"/>
              </w:rPr>
              <w:t>39,7%</w:t>
            </w:r>
          </w:p>
        </w:tc>
        <w:tc>
          <w:tcPr>
            <w:tcW w:w="0" w:type="auto"/>
            <w:vAlign w:val="center"/>
          </w:tcPr>
          <w:p w:rsidR="004C036C" w:rsidRPr="00256FE4" w:rsidRDefault="004C036C" w:rsidP="0048147F">
            <w:pPr>
              <w:shd w:val="clear" w:color="auto" w:fill="FFFFFF"/>
              <w:spacing w:after="0" w:line="240" w:lineRule="auto"/>
              <w:jc w:val="center"/>
              <w:rPr>
                <w:rFonts w:ascii="Times New Roman" w:hAnsi="Times New Roman"/>
                <w:spacing w:val="-3"/>
                <w:sz w:val="24"/>
                <w:szCs w:val="24"/>
              </w:rPr>
            </w:pPr>
            <w:r w:rsidRPr="00256FE4">
              <w:rPr>
                <w:rFonts w:ascii="Times New Roman" w:hAnsi="Times New Roman"/>
                <w:spacing w:val="-4"/>
                <w:sz w:val="24"/>
                <w:szCs w:val="24"/>
              </w:rPr>
              <w:t>39,7%</w:t>
            </w:r>
          </w:p>
        </w:tc>
        <w:tc>
          <w:tcPr>
            <w:tcW w:w="0" w:type="auto"/>
            <w:vAlign w:val="center"/>
          </w:tcPr>
          <w:p w:rsidR="004C036C" w:rsidRPr="00256FE4" w:rsidRDefault="004C036C" w:rsidP="0048147F">
            <w:pPr>
              <w:shd w:val="clear" w:color="auto" w:fill="FFFFFF"/>
              <w:spacing w:after="0" w:line="240" w:lineRule="auto"/>
              <w:jc w:val="center"/>
              <w:rPr>
                <w:rFonts w:ascii="Times New Roman" w:hAnsi="Times New Roman"/>
                <w:spacing w:val="-2"/>
                <w:sz w:val="24"/>
                <w:szCs w:val="24"/>
              </w:rPr>
            </w:pPr>
            <w:r w:rsidRPr="00256FE4">
              <w:rPr>
                <w:rFonts w:ascii="Times New Roman" w:hAnsi="Times New Roman"/>
                <w:spacing w:val="-2"/>
                <w:sz w:val="24"/>
                <w:szCs w:val="24"/>
              </w:rPr>
              <w:t>39,7%</w:t>
            </w:r>
          </w:p>
        </w:tc>
      </w:tr>
      <w:tr w:rsidR="004C036C" w:rsidRPr="00256FE4" w:rsidTr="00CD04E5">
        <w:tc>
          <w:tcPr>
            <w:tcW w:w="0" w:type="auto"/>
            <w:vAlign w:val="center"/>
          </w:tcPr>
          <w:p w:rsidR="004C036C" w:rsidRPr="00256FE4" w:rsidRDefault="004C036C" w:rsidP="0048147F">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2016-2017</w:t>
            </w:r>
          </w:p>
        </w:tc>
        <w:tc>
          <w:tcPr>
            <w:tcW w:w="0" w:type="auto"/>
            <w:vAlign w:val="center"/>
          </w:tcPr>
          <w:p w:rsidR="004C036C" w:rsidRPr="00256FE4" w:rsidRDefault="004C036C" w:rsidP="0048147F">
            <w:pPr>
              <w:shd w:val="clear" w:color="auto" w:fill="FFFFFF"/>
              <w:spacing w:after="0" w:line="240" w:lineRule="auto"/>
              <w:jc w:val="center"/>
              <w:rPr>
                <w:rFonts w:ascii="Times New Roman" w:hAnsi="Times New Roman"/>
                <w:spacing w:val="-4"/>
                <w:sz w:val="24"/>
                <w:szCs w:val="24"/>
              </w:rPr>
            </w:pPr>
            <w:r w:rsidRPr="00256FE4">
              <w:rPr>
                <w:rFonts w:ascii="Times New Roman" w:hAnsi="Times New Roman"/>
                <w:spacing w:val="-4"/>
                <w:sz w:val="24"/>
                <w:szCs w:val="24"/>
              </w:rPr>
              <w:t>100%</w:t>
            </w:r>
          </w:p>
        </w:tc>
        <w:tc>
          <w:tcPr>
            <w:tcW w:w="0" w:type="auto"/>
            <w:vAlign w:val="center"/>
          </w:tcPr>
          <w:p w:rsidR="004C036C" w:rsidRPr="00256FE4" w:rsidRDefault="004C036C" w:rsidP="0048147F">
            <w:pPr>
              <w:shd w:val="clear" w:color="auto" w:fill="FFFFFF"/>
              <w:spacing w:after="0" w:line="240" w:lineRule="auto"/>
              <w:jc w:val="center"/>
              <w:rPr>
                <w:rFonts w:ascii="Times New Roman" w:hAnsi="Times New Roman"/>
                <w:spacing w:val="-4"/>
                <w:sz w:val="24"/>
                <w:szCs w:val="24"/>
              </w:rPr>
            </w:pPr>
            <w:r w:rsidRPr="00256FE4">
              <w:rPr>
                <w:rFonts w:ascii="Times New Roman" w:hAnsi="Times New Roman"/>
                <w:spacing w:val="-4"/>
                <w:sz w:val="24"/>
                <w:szCs w:val="24"/>
              </w:rPr>
              <w:t>100%</w:t>
            </w:r>
          </w:p>
        </w:tc>
        <w:tc>
          <w:tcPr>
            <w:tcW w:w="0" w:type="auto"/>
            <w:vAlign w:val="center"/>
          </w:tcPr>
          <w:p w:rsidR="004C036C" w:rsidRPr="00256FE4" w:rsidRDefault="004C036C" w:rsidP="0048147F">
            <w:pPr>
              <w:shd w:val="clear" w:color="auto" w:fill="FFFFFF"/>
              <w:spacing w:after="0" w:line="240" w:lineRule="auto"/>
              <w:jc w:val="center"/>
              <w:rPr>
                <w:rFonts w:ascii="Times New Roman" w:hAnsi="Times New Roman"/>
                <w:spacing w:val="-4"/>
                <w:sz w:val="24"/>
                <w:szCs w:val="24"/>
              </w:rPr>
            </w:pPr>
            <w:r w:rsidRPr="00256FE4">
              <w:rPr>
                <w:rFonts w:ascii="Times New Roman" w:hAnsi="Times New Roman"/>
                <w:spacing w:val="-4"/>
                <w:sz w:val="24"/>
                <w:szCs w:val="24"/>
              </w:rPr>
              <w:t>97,8%</w:t>
            </w:r>
          </w:p>
        </w:tc>
        <w:tc>
          <w:tcPr>
            <w:tcW w:w="0" w:type="auto"/>
            <w:vAlign w:val="center"/>
          </w:tcPr>
          <w:p w:rsidR="004C036C" w:rsidRPr="00256FE4" w:rsidRDefault="004C036C" w:rsidP="0048147F">
            <w:pPr>
              <w:shd w:val="clear" w:color="auto" w:fill="FFFFFF"/>
              <w:spacing w:after="0" w:line="240" w:lineRule="auto"/>
              <w:jc w:val="center"/>
              <w:rPr>
                <w:rFonts w:ascii="Times New Roman" w:hAnsi="Times New Roman"/>
                <w:spacing w:val="-4"/>
                <w:sz w:val="24"/>
                <w:szCs w:val="24"/>
              </w:rPr>
            </w:pPr>
            <w:r w:rsidRPr="00256FE4">
              <w:rPr>
                <w:rFonts w:ascii="Times New Roman" w:hAnsi="Times New Roman"/>
                <w:spacing w:val="-4"/>
                <w:sz w:val="24"/>
                <w:szCs w:val="24"/>
              </w:rPr>
              <w:t>97,8%</w:t>
            </w:r>
          </w:p>
        </w:tc>
        <w:tc>
          <w:tcPr>
            <w:tcW w:w="0" w:type="auto"/>
            <w:vAlign w:val="center"/>
          </w:tcPr>
          <w:p w:rsidR="004C036C" w:rsidRPr="00256FE4" w:rsidRDefault="004C036C" w:rsidP="0048147F">
            <w:pPr>
              <w:shd w:val="clear" w:color="auto" w:fill="FFFFFF"/>
              <w:spacing w:after="0" w:line="240" w:lineRule="auto"/>
              <w:jc w:val="center"/>
              <w:rPr>
                <w:rFonts w:ascii="Times New Roman" w:hAnsi="Times New Roman"/>
                <w:spacing w:val="-6"/>
                <w:sz w:val="24"/>
                <w:szCs w:val="24"/>
              </w:rPr>
            </w:pPr>
            <w:r w:rsidRPr="00256FE4">
              <w:rPr>
                <w:rFonts w:ascii="Times New Roman" w:hAnsi="Times New Roman"/>
                <w:spacing w:val="-6"/>
                <w:sz w:val="24"/>
                <w:szCs w:val="24"/>
              </w:rPr>
              <w:t>30,8%</w:t>
            </w:r>
          </w:p>
        </w:tc>
        <w:tc>
          <w:tcPr>
            <w:tcW w:w="0" w:type="auto"/>
            <w:vAlign w:val="center"/>
          </w:tcPr>
          <w:p w:rsidR="004C036C" w:rsidRPr="00256FE4" w:rsidRDefault="004C036C" w:rsidP="0048147F">
            <w:pPr>
              <w:shd w:val="clear" w:color="auto" w:fill="FFFFFF"/>
              <w:spacing w:after="0" w:line="240" w:lineRule="auto"/>
              <w:jc w:val="center"/>
              <w:rPr>
                <w:rFonts w:ascii="Times New Roman" w:hAnsi="Times New Roman"/>
                <w:spacing w:val="-4"/>
                <w:sz w:val="24"/>
                <w:szCs w:val="24"/>
              </w:rPr>
            </w:pPr>
            <w:r w:rsidRPr="00256FE4">
              <w:rPr>
                <w:rFonts w:ascii="Times New Roman" w:hAnsi="Times New Roman"/>
                <w:spacing w:val="-4"/>
                <w:sz w:val="24"/>
                <w:szCs w:val="24"/>
              </w:rPr>
              <w:t>25%</w:t>
            </w:r>
          </w:p>
        </w:tc>
        <w:tc>
          <w:tcPr>
            <w:tcW w:w="0" w:type="auto"/>
            <w:vAlign w:val="center"/>
          </w:tcPr>
          <w:p w:rsidR="004C036C" w:rsidRPr="00256FE4" w:rsidRDefault="004C036C" w:rsidP="0048147F">
            <w:pPr>
              <w:shd w:val="clear" w:color="auto" w:fill="FFFFFF"/>
              <w:spacing w:after="0" w:line="240" w:lineRule="auto"/>
              <w:jc w:val="center"/>
              <w:rPr>
                <w:rFonts w:ascii="Times New Roman" w:hAnsi="Times New Roman"/>
                <w:spacing w:val="-3"/>
                <w:sz w:val="24"/>
                <w:szCs w:val="24"/>
              </w:rPr>
            </w:pPr>
            <w:r w:rsidRPr="00256FE4">
              <w:rPr>
                <w:rFonts w:ascii="Times New Roman" w:hAnsi="Times New Roman"/>
                <w:spacing w:val="-3"/>
                <w:sz w:val="24"/>
                <w:szCs w:val="24"/>
              </w:rPr>
              <w:t>30,6%</w:t>
            </w:r>
          </w:p>
        </w:tc>
        <w:tc>
          <w:tcPr>
            <w:tcW w:w="0" w:type="auto"/>
            <w:vAlign w:val="center"/>
          </w:tcPr>
          <w:p w:rsidR="004C036C" w:rsidRPr="00256FE4" w:rsidRDefault="004C036C" w:rsidP="0048147F">
            <w:pPr>
              <w:shd w:val="clear" w:color="auto" w:fill="FFFFFF"/>
              <w:spacing w:after="0" w:line="240" w:lineRule="auto"/>
              <w:jc w:val="center"/>
              <w:rPr>
                <w:rFonts w:ascii="Times New Roman" w:hAnsi="Times New Roman"/>
                <w:spacing w:val="-2"/>
                <w:sz w:val="24"/>
                <w:szCs w:val="24"/>
              </w:rPr>
            </w:pPr>
            <w:r w:rsidRPr="00256FE4">
              <w:rPr>
                <w:rFonts w:ascii="Times New Roman" w:hAnsi="Times New Roman"/>
                <w:spacing w:val="-2"/>
                <w:sz w:val="24"/>
                <w:szCs w:val="24"/>
              </w:rPr>
              <w:t>25%</w:t>
            </w:r>
          </w:p>
        </w:tc>
      </w:tr>
      <w:tr w:rsidR="004C036C" w:rsidRPr="00256FE4" w:rsidTr="00CD04E5">
        <w:tc>
          <w:tcPr>
            <w:tcW w:w="0" w:type="auto"/>
            <w:vAlign w:val="center"/>
          </w:tcPr>
          <w:p w:rsidR="004C036C" w:rsidRPr="00256FE4" w:rsidRDefault="004C036C" w:rsidP="00CD04E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2017-2018</w:t>
            </w:r>
          </w:p>
        </w:tc>
        <w:tc>
          <w:tcPr>
            <w:tcW w:w="0" w:type="auto"/>
            <w:vAlign w:val="center"/>
          </w:tcPr>
          <w:p w:rsidR="004C036C" w:rsidRPr="00256FE4" w:rsidRDefault="004C036C" w:rsidP="00CD04E5">
            <w:pPr>
              <w:shd w:val="clear" w:color="auto" w:fill="FFFFFF"/>
              <w:spacing w:after="0" w:line="240" w:lineRule="auto"/>
              <w:jc w:val="center"/>
              <w:rPr>
                <w:rFonts w:ascii="Times New Roman" w:hAnsi="Times New Roman"/>
                <w:spacing w:val="-4"/>
                <w:sz w:val="24"/>
                <w:szCs w:val="24"/>
              </w:rPr>
            </w:pPr>
            <w:r>
              <w:rPr>
                <w:rFonts w:ascii="Times New Roman" w:hAnsi="Times New Roman"/>
                <w:spacing w:val="-4"/>
                <w:sz w:val="24"/>
                <w:szCs w:val="24"/>
              </w:rPr>
              <w:t>95,7%</w:t>
            </w:r>
          </w:p>
        </w:tc>
        <w:tc>
          <w:tcPr>
            <w:tcW w:w="0" w:type="auto"/>
            <w:vAlign w:val="center"/>
          </w:tcPr>
          <w:p w:rsidR="004C036C" w:rsidRPr="00256FE4" w:rsidRDefault="004C036C" w:rsidP="0048147F">
            <w:pPr>
              <w:shd w:val="clear" w:color="auto" w:fill="FFFFFF"/>
              <w:spacing w:after="0" w:line="240" w:lineRule="auto"/>
              <w:jc w:val="center"/>
              <w:rPr>
                <w:rFonts w:ascii="Times New Roman" w:hAnsi="Times New Roman"/>
                <w:spacing w:val="-4"/>
                <w:sz w:val="24"/>
                <w:szCs w:val="24"/>
              </w:rPr>
            </w:pPr>
            <w:r w:rsidRPr="00256FE4">
              <w:rPr>
                <w:rFonts w:ascii="Times New Roman" w:hAnsi="Times New Roman"/>
                <w:spacing w:val="-4"/>
                <w:sz w:val="24"/>
                <w:szCs w:val="24"/>
              </w:rPr>
              <w:t>100%</w:t>
            </w:r>
          </w:p>
        </w:tc>
        <w:tc>
          <w:tcPr>
            <w:tcW w:w="0" w:type="auto"/>
            <w:vAlign w:val="center"/>
          </w:tcPr>
          <w:p w:rsidR="004C036C" w:rsidRPr="00256FE4" w:rsidRDefault="004C036C" w:rsidP="0048147F">
            <w:pPr>
              <w:shd w:val="clear" w:color="auto" w:fill="FFFFFF"/>
              <w:spacing w:after="0" w:line="240" w:lineRule="auto"/>
              <w:jc w:val="center"/>
              <w:rPr>
                <w:rFonts w:ascii="Times New Roman" w:hAnsi="Times New Roman"/>
                <w:spacing w:val="-4"/>
                <w:sz w:val="24"/>
                <w:szCs w:val="24"/>
              </w:rPr>
            </w:pPr>
            <w:r>
              <w:rPr>
                <w:rFonts w:ascii="Times New Roman" w:hAnsi="Times New Roman"/>
                <w:spacing w:val="-4"/>
                <w:sz w:val="24"/>
                <w:szCs w:val="24"/>
              </w:rPr>
              <w:t>95,7%</w:t>
            </w:r>
          </w:p>
        </w:tc>
        <w:tc>
          <w:tcPr>
            <w:tcW w:w="0" w:type="auto"/>
            <w:vAlign w:val="center"/>
          </w:tcPr>
          <w:p w:rsidR="004C036C" w:rsidRPr="00256FE4" w:rsidRDefault="004C036C" w:rsidP="0048147F">
            <w:pPr>
              <w:shd w:val="clear" w:color="auto" w:fill="FFFFFF"/>
              <w:spacing w:after="0" w:line="240" w:lineRule="auto"/>
              <w:jc w:val="center"/>
              <w:rPr>
                <w:rFonts w:ascii="Times New Roman" w:hAnsi="Times New Roman"/>
                <w:spacing w:val="-4"/>
                <w:sz w:val="24"/>
                <w:szCs w:val="24"/>
              </w:rPr>
            </w:pPr>
            <w:r w:rsidRPr="00256FE4">
              <w:rPr>
                <w:rFonts w:ascii="Times New Roman" w:hAnsi="Times New Roman"/>
                <w:spacing w:val="-4"/>
                <w:sz w:val="24"/>
                <w:szCs w:val="24"/>
              </w:rPr>
              <w:t>100%</w:t>
            </w:r>
          </w:p>
        </w:tc>
        <w:tc>
          <w:tcPr>
            <w:tcW w:w="0" w:type="auto"/>
            <w:vAlign w:val="center"/>
          </w:tcPr>
          <w:p w:rsidR="004C036C" w:rsidRPr="00256FE4" w:rsidRDefault="004C036C" w:rsidP="00CD04E5">
            <w:pPr>
              <w:shd w:val="clear" w:color="auto" w:fill="FFFFFF"/>
              <w:spacing w:after="0" w:line="240" w:lineRule="auto"/>
              <w:jc w:val="center"/>
              <w:rPr>
                <w:rFonts w:ascii="Times New Roman" w:hAnsi="Times New Roman"/>
                <w:spacing w:val="-6"/>
                <w:sz w:val="24"/>
                <w:szCs w:val="24"/>
              </w:rPr>
            </w:pPr>
            <w:r>
              <w:rPr>
                <w:rFonts w:ascii="Times New Roman" w:hAnsi="Times New Roman"/>
                <w:spacing w:val="-6"/>
                <w:sz w:val="24"/>
                <w:szCs w:val="24"/>
              </w:rPr>
              <w:t>21,7%</w:t>
            </w:r>
          </w:p>
        </w:tc>
        <w:tc>
          <w:tcPr>
            <w:tcW w:w="0" w:type="auto"/>
            <w:vAlign w:val="center"/>
          </w:tcPr>
          <w:p w:rsidR="004C036C" w:rsidRPr="00256FE4" w:rsidRDefault="004C036C" w:rsidP="0048147F">
            <w:pPr>
              <w:shd w:val="clear" w:color="auto" w:fill="FFFFFF"/>
              <w:spacing w:after="0" w:line="240" w:lineRule="auto"/>
              <w:jc w:val="center"/>
              <w:rPr>
                <w:rFonts w:ascii="Times New Roman" w:hAnsi="Times New Roman"/>
                <w:spacing w:val="-6"/>
                <w:sz w:val="24"/>
                <w:szCs w:val="24"/>
              </w:rPr>
            </w:pPr>
            <w:r>
              <w:rPr>
                <w:rFonts w:ascii="Times New Roman" w:hAnsi="Times New Roman"/>
                <w:spacing w:val="-6"/>
                <w:sz w:val="24"/>
                <w:szCs w:val="24"/>
              </w:rPr>
              <w:t>21,7%</w:t>
            </w:r>
          </w:p>
        </w:tc>
        <w:tc>
          <w:tcPr>
            <w:tcW w:w="0" w:type="auto"/>
            <w:vAlign w:val="center"/>
          </w:tcPr>
          <w:p w:rsidR="004C036C" w:rsidRPr="00256FE4" w:rsidRDefault="004C036C" w:rsidP="00CD04E5">
            <w:pPr>
              <w:shd w:val="clear" w:color="auto" w:fill="FFFFFF"/>
              <w:spacing w:after="0" w:line="240" w:lineRule="auto"/>
              <w:jc w:val="center"/>
              <w:rPr>
                <w:rFonts w:ascii="Times New Roman" w:hAnsi="Times New Roman"/>
                <w:spacing w:val="-3"/>
                <w:sz w:val="24"/>
                <w:szCs w:val="24"/>
              </w:rPr>
            </w:pPr>
            <w:r>
              <w:rPr>
                <w:rFonts w:ascii="Times New Roman" w:hAnsi="Times New Roman"/>
                <w:spacing w:val="-3"/>
                <w:sz w:val="24"/>
                <w:szCs w:val="24"/>
              </w:rPr>
              <w:t>17,4%</w:t>
            </w:r>
          </w:p>
        </w:tc>
        <w:tc>
          <w:tcPr>
            <w:tcW w:w="0" w:type="auto"/>
            <w:vAlign w:val="center"/>
          </w:tcPr>
          <w:p w:rsidR="004C036C" w:rsidRPr="00256FE4" w:rsidRDefault="004C036C" w:rsidP="00CD04E5">
            <w:pPr>
              <w:shd w:val="clear" w:color="auto" w:fill="FFFFFF"/>
              <w:spacing w:after="0" w:line="240" w:lineRule="auto"/>
              <w:jc w:val="center"/>
              <w:rPr>
                <w:rFonts w:ascii="Times New Roman" w:hAnsi="Times New Roman"/>
                <w:spacing w:val="-2"/>
                <w:sz w:val="24"/>
                <w:szCs w:val="24"/>
              </w:rPr>
            </w:pPr>
            <w:r>
              <w:rPr>
                <w:rFonts w:ascii="Times New Roman" w:hAnsi="Times New Roman"/>
                <w:spacing w:val="-2"/>
                <w:sz w:val="24"/>
                <w:szCs w:val="24"/>
              </w:rPr>
              <w:t>13%</w:t>
            </w:r>
          </w:p>
        </w:tc>
      </w:tr>
    </w:tbl>
    <w:p w:rsidR="00CD04E5" w:rsidRPr="00256FE4" w:rsidRDefault="00CD04E5" w:rsidP="00CD04E5">
      <w:pPr>
        <w:shd w:val="clear" w:color="auto" w:fill="FFFFFF"/>
        <w:spacing w:after="0" w:line="240" w:lineRule="auto"/>
        <w:jc w:val="center"/>
        <w:rPr>
          <w:rFonts w:ascii="Times New Roman" w:hAnsi="Times New Roman"/>
          <w:b/>
          <w:bCs/>
          <w:iCs/>
          <w:sz w:val="24"/>
          <w:szCs w:val="24"/>
        </w:rPr>
      </w:pPr>
    </w:p>
    <w:p w:rsidR="00CD04E5" w:rsidRPr="00256FE4" w:rsidRDefault="00CD04E5" w:rsidP="00CD04E5">
      <w:pPr>
        <w:shd w:val="clear" w:color="auto" w:fill="FFFFFF"/>
        <w:spacing w:after="0" w:line="240" w:lineRule="auto"/>
        <w:jc w:val="center"/>
        <w:rPr>
          <w:rFonts w:ascii="Times New Roman" w:hAnsi="Times New Roman"/>
          <w:b/>
          <w:bCs/>
          <w:iCs/>
          <w:spacing w:val="-1"/>
          <w:sz w:val="24"/>
          <w:szCs w:val="24"/>
        </w:rPr>
      </w:pPr>
      <w:r w:rsidRPr="00256FE4">
        <w:rPr>
          <w:rFonts w:ascii="Times New Roman" w:hAnsi="Times New Roman"/>
          <w:b/>
          <w:bCs/>
          <w:iCs/>
          <w:spacing w:val="-1"/>
          <w:sz w:val="24"/>
          <w:szCs w:val="24"/>
        </w:rPr>
        <w:t xml:space="preserve">Сравнительный анализ успеваемости и качества знаний </w:t>
      </w:r>
    </w:p>
    <w:p w:rsidR="00CD04E5" w:rsidRPr="00256FE4" w:rsidRDefault="00CD04E5" w:rsidP="00CD04E5">
      <w:pPr>
        <w:shd w:val="clear" w:color="auto" w:fill="FFFFFF"/>
        <w:spacing w:after="0" w:line="240" w:lineRule="auto"/>
        <w:jc w:val="center"/>
        <w:rPr>
          <w:rFonts w:ascii="Times New Roman" w:hAnsi="Times New Roman"/>
          <w:b/>
          <w:bCs/>
          <w:iCs/>
          <w:spacing w:val="-1"/>
          <w:sz w:val="24"/>
          <w:szCs w:val="24"/>
        </w:rPr>
      </w:pPr>
      <w:r w:rsidRPr="00256FE4">
        <w:rPr>
          <w:rFonts w:ascii="Times New Roman" w:hAnsi="Times New Roman"/>
          <w:b/>
          <w:bCs/>
          <w:iCs/>
          <w:spacing w:val="-1"/>
          <w:sz w:val="24"/>
          <w:szCs w:val="24"/>
        </w:rPr>
        <w:t>по специальным (коррекционным) классам</w:t>
      </w:r>
    </w:p>
    <w:p w:rsidR="00CD04E5" w:rsidRPr="00256FE4" w:rsidRDefault="00CD04E5" w:rsidP="00CD04E5">
      <w:pPr>
        <w:shd w:val="clear" w:color="auto" w:fill="FFFFFF"/>
        <w:spacing w:after="0" w:line="240" w:lineRule="auto"/>
        <w:jc w:val="center"/>
        <w:rPr>
          <w:rFonts w:ascii="Times New Roman" w:hAnsi="Times New Roman"/>
          <w:b/>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7"/>
        <w:gridCol w:w="1051"/>
        <w:gridCol w:w="1052"/>
        <w:gridCol w:w="1052"/>
        <w:gridCol w:w="1052"/>
        <w:gridCol w:w="1051"/>
        <w:gridCol w:w="1052"/>
        <w:gridCol w:w="1052"/>
        <w:gridCol w:w="1052"/>
      </w:tblGrid>
      <w:tr w:rsidR="00CD04E5" w:rsidRPr="00256FE4" w:rsidTr="00CD04E5">
        <w:tc>
          <w:tcPr>
            <w:tcW w:w="0" w:type="auto"/>
            <w:vMerge w:val="restart"/>
            <w:vAlign w:val="center"/>
          </w:tcPr>
          <w:p w:rsidR="00CD04E5" w:rsidRPr="00256FE4" w:rsidRDefault="00CD04E5" w:rsidP="00CD04E5">
            <w:pPr>
              <w:spacing w:after="0" w:line="240" w:lineRule="auto"/>
              <w:jc w:val="center"/>
              <w:rPr>
                <w:rFonts w:ascii="Times New Roman" w:hAnsi="Times New Roman"/>
                <w:sz w:val="24"/>
                <w:szCs w:val="24"/>
              </w:rPr>
            </w:pPr>
            <w:r w:rsidRPr="00256FE4">
              <w:rPr>
                <w:rFonts w:ascii="Times New Roman" w:hAnsi="Times New Roman"/>
                <w:spacing w:val="-1"/>
                <w:sz w:val="24"/>
                <w:szCs w:val="24"/>
              </w:rPr>
              <w:t xml:space="preserve">Учебный </w:t>
            </w:r>
            <w:r w:rsidRPr="00256FE4">
              <w:rPr>
                <w:rFonts w:ascii="Times New Roman" w:hAnsi="Times New Roman"/>
                <w:sz w:val="24"/>
                <w:szCs w:val="24"/>
              </w:rPr>
              <w:lastRenderedPageBreak/>
              <w:t>год</w:t>
            </w:r>
          </w:p>
        </w:tc>
        <w:tc>
          <w:tcPr>
            <w:tcW w:w="0" w:type="auto"/>
            <w:gridSpan w:val="4"/>
            <w:vAlign w:val="center"/>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pacing w:val="-2"/>
                <w:sz w:val="24"/>
                <w:szCs w:val="24"/>
              </w:rPr>
              <w:lastRenderedPageBreak/>
              <w:t>Успеваемость</w:t>
            </w:r>
          </w:p>
        </w:tc>
        <w:tc>
          <w:tcPr>
            <w:tcW w:w="0" w:type="auto"/>
            <w:gridSpan w:val="4"/>
            <w:vAlign w:val="center"/>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Качество знаний</w:t>
            </w:r>
          </w:p>
        </w:tc>
      </w:tr>
      <w:tr w:rsidR="00CD04E5" w:rsidRPr="00256FE4" w:rsidTr="00CD04E5">
        <w:tc>
          <w:tcPr>
            <w:tcW w:w="0" w:type="auto"/>
            <w:vMerge/>
            <w:vAlign w:val="center"/>
          </w:tcPr>
          <w:p w:rsidR="00CD04E5" w:rsidRPr="00256FE4" w:rsidRDefault="00CD04E5" w:rsidP="00CD04E5">
            <w:pPr>
              <w:spacing w:after="0" w:line="240" w:lineRule="auto"/>
              <w:jc w:val="center"/>
              <w:rPr>
                <w:rFonts w:ascii="Times New Roman" w:hAnsi="Times New Roman"/>
                <w:sz w:val="24"/>
                <w:szCs w:val="24"/>
              </w:rPr>
            </w:pPr>
          </w:p>
        </w:tc>
        <w:tc>
          <w:tcPr>
            <w:tcW w:w="0" w:type="auto"/>
            <w:vAlign w:val="center"/>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pacing w:val="-7"/>
                <w:sz w:val="24"/>
                <w:szCs w:val="24"/>
              </w:rPr>
              <w:t>1 четверть</w:t>
            </w:r>
          </w:p>
        </w:tc>
        <w:tc>
          <w:tcPr>
            <w:tcW w:w="0" w:type="auto"/>
            <w:vAlign w:val="center"/>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pacing w:val="-4"/>
                <w:sz w:val="24"/>
                <w:szCs w:val="24"/>
              </w:rPr>
              <w:t xml:space="preserve">2 </w:t>
            </w:r>
            <w:r w:rsidRPr="00256FE4">
              <w:rPr>
                <w:rFonts w:ascii="Times New Roman" w:hAnsi="Times New Roman"/>
                <w:spacing w:val="-7"/>
                <w:sz w:val="24"/>
                <w:szCs w:val="24"/>
              </w:rPr>
              <w:t>четверть</w:t>
            </w:r>
          </w:p>
        </w:tc>
        <w:tc>
          <w:tcPr>
            <w:tcW w:w="0" w:type="auto"/>
            <w:vAlign w:val="center"/>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pacing w:val="-2"/>
                <w:sz w:val="24"/>
                <w:szCs w:val="24"/>
              </w:rPr>
              <w:t xml:space="preserve">3 </w:t>
            </w:r>
            <w:r w:rsidRPr="00256FE4">
              <w:rPr>
                <w:rFonts w:ascii="Times New Roman" w:hAnsi="Times New Roman"/>
                <w:spacing w:val="-7"/>
                <w:sz w:val="24"/>
                <w:szCs w:val="24"/>
              </w:rPr>
              <w:t>четверть</w:t>
            </w:r>
          </w:p>
        </w:tc>
        <w:tc>
          <w:tcPr>
            <w:tcW w:w="0" w:type="auto"/>
            <w:vAlign w:val="center"/>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pacing w:val="-2"/>
                <w:sz w:val="24"/>
                <w:szCs w:val="24"/>
              </w:rPr>
              <w:t xml:space="preserve">4 </w:t>
            </w:r>
            <w:r w:rsidRPr="00256FE4">
              <w:rPr>
                <w:rFonts w:ascii="Times New Roman" w:hAnsi="Times New Roman"/>
                <w:spacing w:val="-7"/>
                <w:sz w:val="24"/>
                <w:szCs w:val="24"/>
              </w:rPr>
              <w:t>четверть</w:t>
            </w:r>
          </w:p>
        </w:tc>
        <w:tc>
          <w:tcPr>
            <w:tcW w:w="0" w:type="auto"/>
            <w:vAlign w:val="center"/>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pacing w:val="-8"/>
                <w:sz w:val="24"/>
                <w:szCs w:val="24"/>
              </w:rPr>
              <w:t xml:space="preserve">1 </w:t>
            </w:r>
            <w:r w:rsidRPr="00256FE4">
              <w:rPr>
                <w:rFonts w:ascii="Times New Roman" w:hAnsi="Times New Roman"/>
                <w:spacing w:val="-7"/>
                <w:sz w:val="24"/>
                <w:szCs w:val="24"/>
              </w:rPr>
              <w:t>четверть</w:t>
            </w:r>
          </w:p>
        </w:tc>
        <w:tc>
          <w:tcPr>
            <w:tcW w:w="0" w:type="auto"/>
            <w:vAlign w:val="center"/>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pacing w:val="-2"/>
                <w:sz w:val="24"/>
                <w:szCs w:val="24"/>
              </w:rPr>
              <w:t xml:space="preserve">2 </w:t>
            </w:r>
            <w:r w:rsidRPr="00256FE4">
              <w:rPr>
                <w:rFonts w:ascii="Times New Roman" w:hAnsi="Times New Roman"/>
                <w:spacing w:val="-7"/>
                <w:sz w:val="24"/>
                <w:szCs w:val="24"/>
              </w:rPr>
              <w:t>четверть</w:t>
            </w:r>
          </w:p>
        </w:tc>
        <w:tc>
          <w:tcPr>
            <w:tcW w:w="0" w:type="auto"/>
            <w:vAlign w:val="center"/>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pacing w:val="-2"/>
                <w:sz w:val="24"/>
                <w:szCs w:val="24"/>
              </w:rPr>
              <w:t xml:space="preserve">3 </w:t>
            </w:r>
            <w:r w:rsidRPr="00256FE4">
              <w:rPr>
                <w:rFonts w:ascii="Times New Roman" w:hAnsi="Times New Roman"/>
                <w:spacing w:val="-7"/>
                <w:sz w:val="24"/>
                <w:szCs w:val="24"/>
              </w:rPr>
              <w:t>четверть</w:t>
            </w:r>
          </w:p>
        </w:tc>
        <w:tc>
          <w:tcPr>
            <w:tcW w:w="0" w:type="auto"/>
            <w:vAlign w:val="center"/>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spacing w:val="-2"/>
                <w:sz w:val="24"/>
                <w:szCs w:val="24"/>
              </w:rPr>
              <w:t xml:space="preserve">4 </w:t>
            </w:r>
            <w:r w:rsidRPr="00256FE4">
              <w:rPr>
                <w:rFonts w:ascii="Times New Roman" w:hAnsi="Times New Roman"/>
                <w:spacing w:val="-7"/>
                <w:sz w:val="24"/>
                <w:szCs w:val="24"/>
              </w:rPr>
              <w:t>четверть</w:t>
            </w:r>
          </w:p>
        </w:tc>
      </w:tr>
      <w:tr w:rsidR="004C036C" w:rsidRPr="00256FE4" w:rsidTr="00CD04E5">
        <w:tc>
          <w:tcPr>
            <w:tcW w:w="0" w:type="auto"/>
            <w:vAlign w:val="center"/>
          </w:tcPr>
          <w:p w:rsidR="004C036C" w:rsidRPr="00256FE4" w:rsidRDefault="004C036C" w:rsidP="0048147F">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lastRenderedPageBreak/>
              <w:t>2015-2016</w:t>
            </w:r>
          </w:p>
        </w:tc>
        <w:tc>
          <w:tcPr>
            <w:tcW w:w="0" w:type="auto"/>
            <w:vAlign w:val="center"/>
          </w:tcPr>
          <w:p w:rsidR="004C036C" w:rsidRPr="00256FE4" w:rsidRDefault="004C036C" w:rsidP="0048147F">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98,7%</w:t>
            </w:r>
          </w:p>
        </w:tc>
        <w:tc>
          <w:tcPr>
            <w:tcW w:w="0" w:type="auto"/>
            <w:vAlign w:val="center"/>
          </w:tcPr>
          <w:p w:rsidR="004C036C" w:rsidRPr="00256FE4" w:rsidRDefault="004C036C" w:rsidP="0048147F">
            <w:pPr>
              <w:shd w:val="clear" w:color="auto" w:fill="FFFFFF"/>
              <w:spacing w:after="0" w:line="240" w:lineRule="auto"/>
              <w:jc w:val="center"/>
              <w:rPr>
                <w:rFonts w:ascii="Times New Roman" w:hAnsi="Times New Roman"/>
                <w:spacing w:val="-4"/>
                <w:sz w:val="24"/>
                <w:szCs w:val="24"/>
              </w:rPr>
            </w:pPr>
            <w:r w:rsidRPr="00256FE4">
              <w:rPr>
                <w:rFonts w:ascii="Times New Roman" w:hAnsi="Times New Roman"/>
                <w:spacing w:val="-4"/>
                <w:sz w:val="24"/>
                <w:szCs w:val="24"/>
              </w:rPr>
              <w:t>98,7%</w:t>
            </w:r>
          </w:p>
        </w:tc>
        <w:tc>
          <w:tcPr>
            <w:tcW w:w="0" w:type="auto"/>
            <w:vAlign w:val="center"/>
          </w:tcPr>
          <w:p w:rsidR="004C036C" w:rsidRPr="00256FE4" w:rsidRDefault="004C036C" w:rsidP="0048147F">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100%</w:t>
            </w:r>
          </w:p>
        </w:tc>
        <w:tc>
          <w:tcPr>
            <w:tcW w:w="0" w:type="auto"/>
            <w:vAlign w:val="center"/>
          </w:tcPr>
          <w:p w:rsidR="004C036C" w:rsidRPr="00256FE4" w:rsidRDefault="004C036C" w:rsidP="0048147F">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100%</w:t>
            </w:r>
          </w:p>
        </w:tc>
        <w:tc>
          <w:tcPr>
            <w:tcW w:w="0" w:type="auto"/>
            <w:vAlign w:val="center"/>
          </w:tcPr>
          <w:p w:rsidR="004C036C" w:rsidRPr="00256FE4" w:rsidRDefault="004C036C" w:rsidP="0048147F">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17,7%</w:t>
            </w:r>
          </w:p>
        </w:tc>
        <w:tc>
          <w:tcPr>
            <w:tcW w:w="0" w:type="auto"/>
            <w:vAlign w:val="center"/>
          </w:tcPr>
          <w:p w:rsidR="004C036C" w:rsidRPr="00256FE4" w:rsidRDefault="004C036C" w:rsidP="0048147F">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13,9%</w:t>
            </w:r>
          </w:p>
        </w:tc>
        <w:tc>
          <w:tcPr>
            <w:tcW w:w="0" w:type="auto"/>
            <w:vAlign w:val="center"/>
          </w:tcPr>
          <w:p w:rsidR="004C036C" w:rsidRPr="00256FE4" w:rsidRDefault="004C036C" w:rsidP="0048147F">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21,5%</w:t>
            </w:r>
          </w:p>
        </w:tc>
        <w:tc>
          <w:tcPr>
            <w:tcW w:w="0" w:type="auto"/>
            <w:vAlign w:val="center"/>
          </w:tcPr>
          <w:p w:rsidR="004C036C" w:rsidRPr="00256FE4" w:rsidRDefault="004C036C" w:rsidP="0048147F">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29,1%</w:t>
            </w:r>
          </w:p>
        </w:tc>
      </w:tr>
      <w:tr w:rsidR="004C036C" w:rsidRPr="00256FE4" w:rsidTr="00CD04E5">
        <w:tc>
          <w:tcPr>
            <w:tcW w:w="0" w:type="auto"/>
            <w:vAlign w:val="center"/>
          </w:tcPr>
          <w:p w:rsidR="004C036C" w:rsidRPr="00256FE4" w:rsidRDefault="004C036C" w:rsidP="0048147F">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2016-2017</w:t>
            </w:r>
          </w:p>
        </w:tc>
        <w:tc>
          <w:tcPr>
            <w:tcW w:w="0" w:type="auto"/>
            <w:vAlign w:val="center"/>
          </w:tcPr>
          <w:p w:rsidR="004C036C" w:rsidRPr="00256FE4" w:rsidRDefault="004C036C" w:rsidP="0048147F">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100%</w:t>
            </w:r>
          </w:p>
        </w:tc>
        <w:tc>
          <w:tcPr>
            <w:tcW w:w="0" w:type="auto"/>
            <w:vAlign w:val="center"/>
          </w:tcPr>
          <w:p w:rsidR="004C036C" w:rsidRPr="00256FE4" w:rsidRDefault="004C036C" w:rsidP="0048147F">
            <w:pPr>
              <w:shd w:val="clear" w:color="auto" w:fill="FFFFFF"/>
              <w:spacing w:after="0" w:line="240" w:lineRule="auto"/>
              <w:jc w:val="center"/>
              <w:rPr>
                <w:rFonts w:ascii="Times New Roman" w:hAnsi="Times New Roman"/>
                <w:spacing w:val="-4"/>
                <w:sz w:val="24"/>
                <w:szCs w:val="24"/>
              </w:rPr>
            </w:pPr>
            <w:r w:rsidRPr="00256FE4">
              <w:rPr>
                <w:rFonts w:ascii="Times New Roman" w:hAnsi="Times New Roman"/>
                <w:spacing w:val="-4"/>
                <w:sz w:val="24"/>
                <w:szCs w:val="24"/>
              </w:rPr>
              <w:t>100%</w:t>
            </w:r>
          </w:p>
        </w:tc>
        <w:tc>
          <w:tcPr>
            <w:tcW w:w="0" w:type="auto"/>
            <w:vAlign w:val="center"/>
          </w:tcPr>
          <w:p w:rsidR="004C036C" w:rsidRPr="00256FE4" w:rsidRDefault="004C036C" w:rsidP="0048147F">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100%</w:t>
            </w:r>
          </w:p>
        </w:tc>
        <w:tc>
          <w:tcPr>
            <w:tcW w:w="0" w:type="auto"/>
            <w:vAlign w:val="center"/>
          </w:tcPr>
          <w:p w:rsidR="004C036C" w:rsidRPr="00256FE4" w:rsidRDefault="004C036C" w:rsidP="0048147F">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100%</w:t>
            </w:r>
          </w:p>
        </w:tc>
        <w:tc>
          <w:tcPr>
            <w:tcW w:w="0" w:type="auto"/>
            <w:vAlign w:val="center"/>
          </w:tcPr>
          <w:p w:rsidR="004C036C" w:rsidRPr="00256FE4" w:rsidRDefault="004C036C" w:rsidP="0048147F">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20,6%</w:t>
            </w:r>
          </w:p>
        </w:tc>
        <w:tc>
          <w:tcPr>
            <w:tcW w:w="0" w:type="auto"/>
            <w:vAlign w:val="center"/>
          </w:tcPr>
          <w:p w:rsidR="004C036C" w:rsidRPr="00256FE4" w:rsidRDefault="004C036C" w:rsidP="0048147F">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25%</w:t>
            </w:r>
          </w:p>
        </w:tc>
        <w:tc>
          <w:tcPr>
            <w:tcW w:w="0" w:type="auto"/>
            <w:vAlign w:val="center"/>
          </w:tcPr>
          <w:p w:rsidR="004C036C" w:rsidRPr="00256FE4" w:rsidRDefault="004C036C" w:rsidP="0048147F">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30,9%</w:t>
            </w:r>
          </w:p>
        </w:tc>
        <w:tc>
          <w:tcPr>
            <w:tcW w:w="0" w:type="auto"/>
            <w:vAlign w:val="center"/>
          </w:tcPr>
          <w:p w:rsidR="004C036C" w:rsidRPr="00256FE4" w:rsidRDefault="004C036C" w:rsidP="0048147F">
            <w:pPr>
              <w:shd w:val="clear" w:color="auto" w:fill="FFFFFF"/>
              <w:spacing w:after="0" w:line="240" w:lineRule="auto"/>
              <w:jc w:val="center"/>
              <w:rPr>
                <w:rFonts w:ascii="Times New Roman" w:hAnsi="Times New Roman"/>
                <w:sz w:val="24"/>
                <w:szCs w:val="24"/>
              </w:rPr>
            </w:pPr>
            <w:r w:rsidRPr="00256FE4">
              <w:rPr>
                <w:rFonts w:ascii="Times New Roman" w:hAnsi="Times New Roman"/>
                <w:sz w:val="24"/>
                <w:szCs w:val="24"/>
              </w:rPr>
              <w:t>30,9%</w:t>
            </w:r>
          </w:p>
        </w:tc>
      </w:tr>
      <w:tr w:rsidR="004C036C" w:rsidRPr="00256FE4" w:rsidTr="00CD04E5">
        <w:tc>
          <w:tcPr>
            <w:tcW w:w="0" w:type="auto"/>
            <w:vAlign w:val="center"/>
          </w:tcPr>
          <w:p w:rsidR="004C036C" w:rsidRPr="00256FE4" w:rsidRDefault="004C036C" w:rsidP="00CD04E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2017-2018</w:t>
            </w:r>
          </w:p>
        </w:tc>
        <w:tc>
          <w:tcPr>
            <w:tcW w:w="0" w:type="auto"/>
            <w:vAlign w:val="center"/>
          </w:tcPr>
          <w:p w:rsidR="004C036C" w:rsidRPr="00256FE4" w:rsidRDefault="004C036C" w:rsidP="00CD04E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100%</w:t>
            </w:r>
          </w:p>
        </w:tc>
        <w:tc>
          <w:tcPr>
            <w:tcW w:w="0" w:type="auto"/>
            <w:vAlign w:val="center"/>
          </w:tcPr>
          <w:p w:rsidR="004C036C" w:rsidRPr="00256FE4" w:rsidRDefault="004C036C" w:rsidP="0048147F">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100%</w:t>
            </w:r>
          </w:p>
        </w:tc>
        <w:tc>
          <w:tcPr>
            <w:tcW w:w="0" w:type="auto"/>
            <w:vAlign w:val="center"/>
          </w:tcPr>
          <w:p w:rsidR="004C036C" w:rsidRPr="00256FE4" w:rsidRDefault="004C036C" w:rsidP="0048147F">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100%</w:t>
            </w:r>
          </w:p>
        </w:tc>
        <w:tc>
          <w:tcPr>
            <w:tcW w:w="0" w:type="auto"/>
            <w:vAlign w:val="center"/>
          </w:tcPr>
          <w:p w:rsidR="004C036C" w:rsidRPr="00256FE4" w:rsidRDefault="004C036C" w:rsidP="0048147F">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100%</w:t>
            </w:r>
          </w:p>
        </w:tc>
        <w:tc>
          <w:tcPr>
            <w:tcW w:w="0" w:type="auto"/>
            <w:vAlign w:val="center"/>
          </w:tcPr>
          <w:p w:rsidR="004C036C" w:rsidRPr="00256FE4" w:rsidRDefault="004C036C" w:rsidP="00CD04E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23%</w:t>
            </w:r>
          </w:p>
        </w:tc>
        <w:tc>
          <w:tcPr>
            <w:tcW w:w="0" w:type="auto"/>
            <w:vAlign w:val="center"/>
          </w:tcPr>
          <w:p w:rsidR="004C036C" w:rsidRPr="00256FE4" w:rsidRDefault="004C036C" w:rsidP="00CD04E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20%</w:t>
            </w:r>
          </w:p>
        </w:tc>
        <w:tc>
          <w:tcPr>
            <w:tcW w:w="0" w:type="auto"/>
            <w:vAlign w:val="center"/>
          </w:tcPr>
          <w:p w:rsidR="004C036C" w:rsidRPr="00256FE4" w:rsidRDefault="004C036C" w:rsidP="00CD04E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31,7%</w:t>
            </w:r>
          </w:p>
        </w:tc>
        <w:tc>
          <w:tcPr>
            <w:tcW w:w="0" w:type="auto"/>
            <w:vAlign w:val="center"/>
          </w:tcPr>
          <w:p w:rsidR="004C036C" w:rsidRPr="00256FE4" w:rsidRDefault="004C036C" w:rsidP="00CD04E5">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28,3%</w:t>
            </w:r>
          </w:p>
        </w:tc>
      </w:tr>
    </w:tbl>
    <w:p w:rsidR="00CD04E5" w:rsidRPr="00256FE4" w:rsidRDefault="00CD04E5" w:rsidP="00CD04E5">
      <w:pPr>
        <w:shd w:val="clear" w:color="auto" w:fill="FFFFFF"/>
        <w:spacing w:after="0" w:line="240" w:lineRule="auto"/>
        <w:jc w:val="center"/>
        <w:rPr>
          <w:rFonts w:ascii="Times New Roman" w:hAnsi="Times New Roman"/>
          <w:b/>
          <w:bCs/>
          <w:iCs/>
          <w:sz w:val="24"/>
          <w:szCs w:val="24"/>
        </w:rPr>
      </w:pPr>
    </w:p>
    <w:p w:rsidR="00CD04E5" w:rsidRPr="00256FE4" w:rsidRDefault="00CD04E5" w:rsidP="00CD04E5">
      <w:pPr>
        <w:shd w:val="clear" w:color="auto" w:fill="FFFFFF"/>
        <w:spacing w:after="0" w:line="240" w:lineRule="auto"/>
        <w:rPr>
          <w:rFonts w:ascii="Times New Roman" w:hAnsi="Times New Roman"/>
          <w:bCs/>
          <w:iCs/>
          <w:sz w:val="24"/>
          <w:szCs w:val="24"/>
        </w:rPr>
      </w:pPr>
      <w:r w:rsidRPr="00256FE4">
        <w:rPr>
          <w:rFonts w:ascii="Times New Roman" w:hAnsi="Times New Roman"/>
          <w:bCs/>
          <w:iCs/>
          <w:sz w:val="24"/>
          <w:szCs w:val="24"/>
        </w:rPr>
        <w:t>В общеобразовательных классах в 201</w:t>
      </w:r>
      <w:r w:rsidR="00A87FD2">
        <w:rPr>
          <w:rFonts w:ascii="Times New Roman" w:hAnsi="Times New Roman"/>
          <w:bCs/>
          <w:iCs/>
          <w:sz w:val="24"/>
          <w:szCs w:val="24"/>
        </w:rPr>
        <w:t>7</w:t>
      </w:r>
      <w:r w:rsidRPr="00256FE4">
        <w:rPr>
          <w:rFonts w:ascii="Times New Roman" w:hAnsi="Times New Roman"/>
          <w:bCs/>
          <w:iCs/>
          <w:sz w:val="24"/>
          <w:szCs w:val="24"/>
        </w:rPr>
        <w:t>-201</w:t>
      </w:r>
      <w:r w:rsidR="00A87FD2">
        <w:rPr>
          <w:rFonts w:ascii="Times New Roman" w:hAnsi="Times New Roman"/>
          <w:bCs/>
          <w:iCs/>
          <w:sz w:val="24"/>
          <w:szCs w:val="24"/>
        </w:rPr>
        <w:t>8</w:t>
      </w:r>
      <w:r w:rsidRPr="00256FE4">
        <w:rPr>
          <w:rFonts w:ascii="Times New Roman" w:hAnsi="Times New Roman"/>
          <w:bCs/>
          <w:iCs/>
          <w:sz w:val="24"/>
          <w:szCs w:val="24"/>
        </w:rPr>
        <w:t xml:space="preserve"> учебном году по итогам года одну тройку по </w:t>
      </w:r>
      <w:r w:rsidR="00A87FD2">
        <w:rPr>
          <w:rFonts w:ascii="Times New Roman" w:hAnsi="Times New Roman"/>
          <w:bCs/>
          <w:iCs/>
          <w:sz w:val="24"/>
          <w:szCs w:val="24"/>
        </w:rPr>
        <w:t>литературе имеет Калягина Зарина</w:t>
      </w:r>
      <w:r w:rsidRPr="00256FE4">
        <w:rPr>
          <w:rFonts w:ascii="Times New Roman" w:hAnsi="Times New Roman"/>
          <w:bCs/>
          <w:iCs/>
          <w:sz w:val="24"/>
          <w:szCs w:val="24"/>
        </w:rPr>
        <w:t xml:space="preserve">. </w:t>
      </w:r>
    </w:p>
    <w:p w:rsidR="00CD04E5" w:rsidRPr="00256FE4" w:rsidRDefault="00CD04E5" w:rsidP="00CD04E5">
      <w:pPr>
        <w:shd w:val="clear" w:color="auto" w:fill="FFFFFF"/>
        <w:spacing w:after="0" w:line="240" w:lineRule="auto"/>
        <w:jc w:val="center"/>
        <w:rPr>
          <w:rFonts w:ascii="Times New Roman" w:hAnsi="Times New Roman"/>
          <w:b/>
          <w:bCs/>
          <w:iCs/>
          <w:sz w:val="24"/>
          <w:szCs w:val="24"/>
        </w:rPr>
      </w:pPr>
      <w:r w:rsidRPr="00256FE4">
        <w:rPr>
          <w:rFonts w:ascii="Times New Roman" w:hAnsi="Times New Roman"/>
          <w:b/>
          <w:bCs/>
          <w:iCs/>
          <w:sz w:val="24"/>
          <w:szCs w:val="24"/>
        </w:rPr>
        <w:t>Анализ предметов специально-коррекционных классов, по которым учащиеся 2-9 классов имеют одну</w:t>
      </w:r>
      <w:r w:rsidRPr="00256FE4">
        <w:rPr>
          <w:rFonts w:ascii="Times New Roman" w:hAnsi="Times New Roman"/>
          <w:b/>
          <w:sz w:val="24"/>
          <w:szCs w:val="24"/>
        </w:rPr>
        <w:t xml:space="preserve"> </w:t>
      </w:r>
      <w:r w:rsidRPr="00256FE4">
        <w:rPr>
          <w:rFonts w:ascii="Times New Roman" w:hAnsi="Times New Roman"/>
          <w:b/>
          <w:bCs/>
          <w:iCs/>
          <w:sz w:val="24"/>
          <w:szCs w:val="24"/>
        </w:rPr>
        <w:t>тройку по итогам 201</w:t>
      </w:r>
      <w:r w:rsidR="00A04ACE">
        <w:rPr>
          <w:rFonts w:ascii="Times New Roman" w:hAnsi="Times New Roman"/>
          <w:b/>
          <w:bCs/>
          <w:iCs/>
          <w:sz w:val="24"/>
          <w:szCs w:val="24"/>
        </w:rPr>
        <w:t>7</w:t>
      </w:r>
      <w:r w:rsidRPr="00256FE4">
        <w:rPr>
          <w:rFonts w:ascii="Times New Roman" w:hAnsi="Times New Roman"/>
          <w:b/>
          <w:bCs/>
          <w:iCs/>
          <w:sz w:val="24"/>
          <w:szCs w:val="24"/>
        </w:rPr>
        <w:t>-201</w:t>
      </w:r>
      <w:r w:rsidR="00A04ACE">
        <w:rPr>
          <w:rFonts w:ascii="Times New Roman" w:hAnsi="Times New Roman"/>
          <w:b/>
          <w:bCs/>
          <w:iCs/>
          <w:sz w:val="24"/>
          <w:szCs w:val="24"/>
        </w:rPr>
        <w:t>8</w:t>
      </w:r>
      <w:r w:rsidRPr="00256FE4">
        <w:rPr>
          <w:rFonts w:ascii="Times New Roman" w:hAnsi="Times New Roman"/>
          <w:b/>
          <w:bCs/>
          <w:iCs/>
          <w:sz w:val="24"/>
          <w:szCs w:val="24"/>
        </w:rPr>
        <w:t>г. учебного года</w:t>
      </w:r>
    </w:p>
    <w:p w:rsidR="00CD04E5" w:rsidRPr="00256FE4" w:rsidRDefault="00CD04E5" w:rsidP="00CD04E5">
      <w:pPr>
        <w:shd w:val="clear" w:color="auto" w:fill="FFFFFF"/>
        <w:spacing w:after="0" w:line="240" w:lineRule="auto"/>
        <w:jc w:val="center"/>
        <w:rPr>
          <w:rFonts w:ascii="Times New Roman" w:hAnsi="Times New Roman"/>
          <w:b/>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1"/>
        <w:gridCol w:w="676"/>
        <w:gridCol w:w="676"/>
        <w:gridCol w:w="676"/>
        <w:gridCol w:w="676"/>
        <w:gridCol w:w="676"/>
        <w:gridCol w:w="676"/>
        <w:gridCol w:w="686"/>
        <w:gridCol w:w="686"/>
        <w:gridCol w:w="882"/>
      </w:tblGrid>
      <w:tr w:rsidR="00CD04E5" w:rsidRPr="00256FE4" w:rsidTr="00A87FD2">
        <w:tc>
          <w:tcPr>
            <w:tcW w:w="1941" w:type="dxa"/>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bCs/>
                <w:iCs/>
                <w:sz w:val="24"/>
                <w:szCs w:val="24"/>
              </w:rPr>
              <w:t>Класс/ Предмет</w:t>
            </w:r>
          </w:p>
        </w:tc>
        <w:tc>
          <w:tcPr>
            <w:tcW w:w="676" w:type="dxa"/>
          </w:tcPr>
          <w:p w:rsidR="00CD04E5" w:rsidRPr="00256FE4" w:rsidRDefault="00CD04E5" w:rsidP="00CD04E5">
            <w:pPr>
              <w:shd w:val="clear" w:color="auto" w:fill="FFFFFF"/>
              <w:spacing w:after="0" w:line="240" w:lineRule="auto"/>
              <w:jc w:val="center"/>
              <w:rPr>
                <w:rFonts w:ascii="Times New Roman" w:hAnsi="Times New Roman"/>
                <w:bCs/>
                <w:sz w:val="24"/>
                <w:szCs w:val="24"/>
              </w:rPr>
            </w:pPr>
            <w:r w:rsidRPr="00256FE4">
              <w:rPr>
                <w:rFonts w:ascii="Times New Roman" w:hAnsi="Times New Roman"/>
                <w:bCs/>
                <w:sz w:val="24"/>
                <w:szCs w:val="24"/>
              </w:rPr>
              <w:t>2скк</w:t>
            </w:r>
          </w:p>
        </w:tc>
        <w:tc>
          <w:tcPr>
            <w:tcW w:w="676" w:type="dxa"/>
          </w:tcPr>
          <w:p w:rsidR="00CD04E5" w:rsidRPr="00256FE4" w:rsidRDefault="00CD04E5" w:rsidP="00CD04E5">
            <w:pPr>
              <w:shd w:val="clear" w:color="auto" w:fill="FFFFFF"/>
              <w:spacing w:after="0" w:line="240" w:lineRule="auto"/>
              <w:jc w:val="center"/>
              <w:rPr>
                <w:rFonts w:ascii="Times New Roman" w:hAnsi="Times New Roman"/>
                <w:bCs/>
                <w:sz w:val="24"/>
                <w:szCs w:val="24"/>
              </w:rPr>
            </w:pPr>
            <w:r w:rsidRPr="00256FE4">
              <w:rPr>
                <w:rFonts w:ascii="Times New Roman" w:hAnsi="Times New Roman"/>
                <w:bCs/>
                <w:sz w:val="24"/>
                <w:szCs w:val="24"/>
              </w:rPr>
              <w:t>3скк</w:t>
            </w:r>
          </w:p>
        </w:tc>
        <w:tc>
          <w:tcPr>
            <w:tcW w:w="676" w:type="dxa"/>
          </w:tcPr>
          <w:p w:rsidR="00CD04E5" w:rsidRPr="00256FE4" w:rsidRDefault="00CD04E5" w:rsidP="00CD04E5">
            <w:pPr>
              <w:shd w:val="clear" w:color="auto" w:fill="FFFFFF"/>
              <w:spacing w:after="0" w:line="240" w:lineRule="auto"/>
              <w:jc w:val="center"/>
              <w:rPr>
                <w:rFonts w:ascii="Times New Roman" w:hAnsi="Times New Roman"/>
                <w:bCs/>
                <w:sz w:val="24"/>
                <w:szCs w:val="24"/>
              </w:rPr>
            </w:pPr>
            <w:r w:rsidRPr="00256FE4">
              <w:rPr>
                <w:rFonts w:ascii="Times New Roman" w:hAnsi="Times New Roman"/>
                <w:bCs/>
                <w:sz w:val="24"/>
                <w:szCs w:val="24"/>
              </w:rPr>
              <w:t>4скк</w:t>
            </w:r>
          </w:p>
        </w:tc>
        <w:tc>
          <w:tcPr>
            <w:tcW w:w="676" w:type="dxa"/>
          </w:tcPr>
          <w:p w:rsidR="00CD04E5" w:rsidRPr="00256FE4" w:rsidRDefault="00CD04E5" w:rsidP="00CD04E5">
            <w:pPr>
              <w:shd w:val="clear" w:color="auto" w:fill="FFFFFF"/>
              <w:spacing w:after="0" w:line="240" w:lineRule="auto"/>
              <w:jc w:val="center"/>
              <w:rPr>
                <w:rFonts w:ascii="Times New Roman" w:hAnsi="Times New Roman"/>
                <w:bCs/>
                <w:sz w:val="24"/>
                <w:szCs w:val="24"/>
              </w:rPr>
            </w:pPr>
            <w:r w:rsidRPr="00256FE4">
              <w:rPr>
                <w:rFonts w:ascii="Times New Roman" w:hAnsi="Times New Roman"/>
                <w:bCs/>
                <w:sz w:val="24"/>
                <w:szCs w:val="24"/>
              </w:rPr>
              <w:t>5скк</w:t>
            </w:r>
          </w:p>
        </w:tc>
        <w:tc>
          <w:tcPr>
            <w:tcW w:w="676" w:type="dxa"/>
          </w:tcPr>
          <w:p w:rsidR="00CD04E5" w:rsidRPr="00256FE4" w:rsidRDefault="00CD04E5" w:rsidP="00CD04E5">
            <w:pPr>
              <w:shd w:val="clear" w:color="auto" w:fill="FFFFFF"/>
              <w:spacing w:after="0" w:line="240" w:lineRule="auto"/>
              <w:jc w:val="center"/>
              <w:rPr>
                <w:rFonts w:ascii="Times New Roman" w:hAnsi="Times New Roman"/>
                <w:bCs/>
                <w:sz w:val="24"/>
                <w:szCs w:val="24"/>
              </w:rPr>
            </w:pPr>
            <w:r w:rsidRPr="00256FE4">
              <w:rPr>
                <w:rFonts w:ascii="Times New Roman" w:hAnsi="Times New Roman"/>
                <w:bCs/>
                <w:sz w:val="24"/>
                <w:szCs w:val="24"/>
              </w:rPr>
              <w:t>6скк</w:t>
            </w:r>
          </w:p>
        </w:tc>
        <w:tc>
          <w:tcPr>
            <w:tcW w:w="676" w:type="dxa"/>
          </w:tcPr>
          <w:p w:rsidR="00CD04E5" w:rsidRPr="00256FE4" w:rsidRDefault="00CD04E5" w:rsidP="00CD04E5">
            <w:pPr>
              <w:shd w:val="clear" w:color="auto" w:fill="FFFFFF"/>
              <w:spacing w:after="0" w:line="240" w:lineRule="auto"/>
              <w:jc w:val="center"/>
              <w:rPr>
                <w:rFonts w:ascii="Times New Roman" w:hAnsi="Times New Roman"/>
                <w:bCs/>
                <w:sz w:val="24"/>
                <w:szCs w:val="24"/>
              </w:rPr>
            </w:pPr>
            <w:r w:rsidRPr="00256FE4">
              <w:rPr>
                <w:rFonts w:ascii="Times New Roman" w:hAnsi="Times New Roman"/>
                <w:bCs/>
                <w:sz w:val="24"/>
                <w:szCs w:val="24"/>
              </w:rPr>
              <w:t>7скк</w:t>
            </w:r>
          </w:p>
        </w:tc>
        <w:tc>
          <w:tcPr>
            <w:tcW w:w="686" w:type="dxa"/>
          </w:tcPr>
          <w:p w:rsidR="00CD04E5" w:rsidRPr="00256FE4" w:rsidRDefault="00CD04E5" w:rsidP="00CD04E5">
            <w:pPr>
              <w:shd w:val="clear" w:color="auto" w:fill="FFFFFF"/>
              <w:spacing w:after="0" w:line="240" w:lineRule="auto"/>
              <w:jc w:val="center"/>
              <w:rPr>
                <w:rFonts w:ascii="Times New Roman" w:hAnsi="Times New Roman"/>
                <w:bCs/>
                <w:iCs/>
                <w:spacing w:val="-3"/>
                <w:sz w:val="24"/>
                <w:szCs w:val="24"/>
              </w:rPr>
            </w:pPr>
            <w:r w:rsidRPr="00256FE4">
              <w:rPr>
                <w:rFonts w:ascii="Times New Roman" w:hAnsi="Times New Roman"/>
                <w:bCs/>
                <w:iCs/>
                <w:spacing w:val="-3"/>
                <w:sz w:val="24"/>
                <w:szCs w:val="24"/>
              </w:rPr>
              <w:t>8скк</w:t>
            </w:r>
          </w:p>
        </w:tc>
        <w:tc>
          <w:tcPr>
            <w:tcW w:w="686" w:type="dxa"/>
          </w:tcPr>
          <w:p w:rsidR="00CD04E5" w:rsidRPr="00256FE4" w:rsidRDefault="00CD04E5" w:rsidP="00CD04E5">
            <w:pPr>
              <w:shd w:val="clear" w:color="auto" w:fill="FFFFFF"/>
              <w:spacing w:after="0" w:line="240" w:lineRule="auto"/>
              <w:jc w:val="center"/>
              <w:rPr>
                <w:rFonts w:ascii="Times New Roman" w:hAnsi="Times New Roman"/>
                <w:bCs/>
                <w:iCs/>
                <w:spacing w:val="-3"/>
                <w:sz w:val="24"/>
                <w:szCs w:val="24"/>
              </w:rPr>
            </w:pPr>
            <w:r w:rsidRPr="00256FE4">
              <w:rPr>
                <w:rFonts w:ascii="Times New Roman" w:hAnsi="Times New Roman"/>
                <w:bCs/>
                <w:iCs/>
                <w:spacing w:val="-3"/>
                <w:sz w:val="24"/>
                <w:szCs w:val="24"/>
              </w:rPr>
              <w:t>9скк</w:t>
            </w:r>
          </w:p>
        </w:tc>
        <w:tc>
          <w:tcPr>
            <w:tcW w:w="882" w:type="dxa"/>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bCs/>
                <w:iCs/>
                <w:spacing w:val="-3"/>
                <w:sz w:val="24"/>
                <w:szCs w:val="24"/>
              </w:rPr>
              <w:t>Итого:</w:t>
            </w:r>
          </w:p>
        </w:tc>
      </w:tr>
      <w:tr w:rsidR="00CD04E5" w:rsidRPr="00256FE4" w:rsidTr="00A87FD2">
        <w:tc>
          <w:tcPr>
            <w:tcW w:w="1941" w:type="dxa"/>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iCs/>
                <w:sz w:val="24"/>
                <w:szCs w:val="24"/>
              </w:rPr>
              <w:t xml:space="preserve">Математика </w:t>
            </w:r>
          </w:p>
        </w:tc>
        <w:tc>
          <w:tcPr>
            <w:tcW w:w="676" w:type="dxa"/>
          </w:tcPr>
          <w:p w:rsidR="00CD04E5" w:rsidRPr="00256FE4" w:rsidRDefault="00CD04E5" w:rsidP="00CD04E5">
            <w:pPr>
              <w:spacing w:after="0" w:line="240" w:lineRule="auto"/>
              <w:jc w:val="center"/>
              <w:rPr>
                <w:rFonts w:ascii="Times New Roman" w:hAnsi="Times New Roman"/>
                <w:sz w:val="24"/>
                <w:szCs w:val="24"/>
              </w:rPr>
            </w:pPr>
          </w:p>
        </w:tc>
        <w:tc>
          <w:tcPr>
            <w:tcW w:w="676" w:type="dxa"/>
          </w:tcPr>
          <w:p w:rsidR="00CD04E5" w:rsidRPr="00256FE4" w:rsidRDefault="00CD04E5" w:rsidP="00CD04E5">
            <w:pPr>
              <w:spacing w:after="0" w:line="240" w:lineRule="auto"/>
              <w:jc w:val="center"/>
              <w:rPr>
                <w:rFonts w:ascii="Times New Roman" w:hAnsi="Times New Roman"/>
                <w:sz w:val="24"/>
                <w:szCs w:val="24"/>
              </w:rPr>
            </w:pPr>
          </w:p>
        </w:tc>
        <w:tc>
          <w:tcPr>
            <w:tcW w:w="676" w:type="dxa"/>
          </w:tcPr>
          <w:p w:rsidR="00CD04E5" w:rsidRPr="00256FE4" w:rsidRDefault="00A87FD2" w:rsidP="00CD04E5">
            <w:pPr>
              <w:spacing w:after="0" w:line="240" w:lineRule="auto"/>
              <w:jc w:val="center"/>
              <w:rPr>
                <w:rFonts w:ascii="Times New Roman" w:hAnsi="Times New Roman"/>
                <w:sz w:val="24"/>
                <w:szCs w:val="24"/>
              </w:rPr>
            </w:pPr>
            <w:r>
              <w:rPr>
                <w:rFonts w:ascii="Times New Roman" w:hAnsi="Times New Roman"/>
                <w:sz w:val="24"/>
                <w:szCs w:val="24"/>
              </w:rPr>
              <w:t>1</w:t>
            </w:r>
          </w:p>
        </w:tc>
        <w:tc>
          <w:tcPr>
            <w:tcW w:w="676" w:type="dxa"/>
          </w:tcPr>
          <w:p w:rsidR="00CD04E5" w:rsidRPr="00256FE4" w:rsidRDefault="00CD04E5" w:rsidP="00CD04E5">
            <w:pPr>
              <w:spacing w:after="0" w:line="240" w:lineRule="auto"/>
              <w:jc w:val="center"/>
              <w:rPr>
                <w:rFonts w:ascii="Times New Roman" w:hAnsi="Times New Roman"/>
                <w:sz w:val="24"/>
                <w:szCs w:val="24"/>
              </w:rPr>
            </w:pPr>
          </w:p>
        </w:tc>
        <w:tc>
          <w:tcPr>
            <w:tcW w:w="676" w:type="dxa"/>
          </w:tcPr>
          <w:p w:rsidR="00CD04E5" w:rsidRPr="00256FE4" w:rsidRDefault="00CD04E5" w:rsidP="00CD04E5">
            <w:pPr>
              <w:spacing w:after="0" w:line="240" w:lineRule="auto"/>
              <w:jc w:val="center"/>
              <w:rPr>
                <w:rFonts w:ascii="Times New Roman" w:hAnsi="Times New Roman"/>
                <w:sz w:val="24"/>
                <w:szCs w:val="24"/>
              </w:rPr>
            </w:pPr>
          </w:p>
        </w:tc>
        <w:tc>
          <w:tcPr>
            <w:tcW w:w="676" w:type="dxa"/>
          </w:tcPr>
          <w:p w:rsidR="00CD04E5" w:rsidRPr="00256FE4" w:rsidRDefault="00CD04E5" w:rsidP="00CD04E5">
            <w:pPr>
              <w:spacing w:after="0" w:line="240" w:lineRule="auto"/>
              <w:jc w:val="center"/>
              <w:rPr>
                <w:rFonts w:ascii="Times New Roman" w:hAnsi="Times New Roman"/>
                <w:sz w:val="24"/>
                <w:szCs w:val="24"/>
              </w:rPr>
            </w:pPr>
          </w:p>
        </w:tc>
        <w:tc>
          <w:tcPr>
            <w:tcW w:w="686" w:type="dxa"/>
          </w:tcPr>
          <w:p w:rsidR="00CD04E5" w:rsidRPr="00256FE4" w:rsidRDefault="00CD04E5" w:rsidP="00CD04E5">
            <w:pPr>
              <w:spacing w:after="0" w:line="240" w:lineRule="auto"/>
              <w:jc w:val="center"/>
              <w:rPr>
                <w:rFonts w:ascii="Times New Roman" w:hAnsi="Times New Roman"/>
                <w:sz w:val="24"/>
                <w:szCs w:val="24"/>
              </w:rPr>
            </w:pPr>
          </w:p>
        </w:tc>
        <w:tc>
          <w:tcPr>
            <w:tcW w:w="686" w:type="dxa"/>
          </w:tcPr>
          <w:p w:rsidR="00CD04E5" w:rsidRPr="00256FE4" w:rsidRDefault="00CD04E5" w:rsidP="00CD04E5">
            <w:pPr>
              <w:spacing w:after="0" w:line="240" w:lineRule="auto"/>
              <w:jc w:val="center"/>
              <w:rPr>
                <w:rFonts w:ascii="Times New Roman" w:hAnsi="Times New Roman"/>
                <w:sz w:val="24"/>
                <w:szCs w:val="24"/>
              </w:rPr>
            </w:pPr>
          </w:p>
        </w:tc>
        <w:tc>
          <w:tcPr>
            <w:tcW w:w="882" w:type="dxa"/>
          </w:tcPr>
          <w:p w:rsidR="00CD04E5" w:rsidRPr="00256FE4" w:rsidRDefault="00A87FD2" w:rsidP="00CD04E5">
            <w:pPr>
              <w:spacing w:after="0" w:line="240" w:lineRule="auto"/>
              <w:jc w:val="center"/>
              <w:rPr>
                <w:rFonts w:ascii="Times New Roman" w:hAnsi="Times New Roman"/>
                <w:sz w:val="24"/>
                <w:szCs w:val="24"/>
              </w:rPr>
            </w:pPr>
            <w:r>
              <w:rPr>
                <w:rFonts w:ascii="Times New Roman" w:hAnsi="Times New Roman"/>
                <w:sz w:val="24"/>
                <w:szCs w:val="24"/>
              </w:rPr>
              <w:t>1</w:t>
            </w:r>
          </w:p>
        </w:tc>
      </w:tr>
      <w:tr w:rsidR="00CD04E5" w:rsidRPr="00256FE4" w:rsidTr="00A87FD2">
        <w:tc>
          <w:tcPr>
            <w:tcW w:w="1941" w:type="dxa"/>
          </w:tcPr>
          <w:p w:rsidR="00CD04E5" w:rsidRPr="00256FE4" w:rsidRDefault="00CD04E5" w:rsidP="00CD04E5">
            <w:pPr>
              <w:shd w:val="clear" w:color="auto" w:fill="FFFFFF"/>
              <w:spacing w:after="0" w:line="240" w:lineRule="auto"/>
              <w:jc w:val="center"/>
              <w:rPr>
                <w:rFonts w:ascii="Times New Roman" w:hAnsi="Times New Roman"/>
                <w:sz w:val="24"/>
                <w:szCs w:val="24"/>
              </w:rPr>
            </w:pPr>
            <w:r w:rsidRPr="00256FE4">
              <w:rPr>
                <w:rFonts w:ascii="Times New Roman" w:hAnsi="Times New Roman"/>
                <w:iCs/>
                <w:sz w:val="24"/>
                <w:szCs w:val="24"/>
              </w:rPr>
              <w:t xml:space="preserve">Грамматика </w:t>
            </w:r>
          </w:p>
        </w:tc>
        <w:tc>
          <w:tcPr>
            <w:tcW w:w="676" w:type="dxa"/>
          </w:tcPr>
          <w:p w:rsidR="00CD04E5" w:rsidRPr="00256FE4" w:rsidRDefault="00CD04E5" w:rsidP="00CD04E5">
            <w:pPr>
              <w:spacing w:after="0" w:line="240" w:lineRule="auto"/>
              <w:jc w:val="center"/>
              <w:rPr>
                <w:rFonts w:ascii="Times New Roman" w:hAnsi="Times New Roman"/>
                <w:sz w:val="24"/>
                <w:szCs w:val="24"/>
              </w:rPr>
            </w:pPr>
          </w:p>
        </w:tc>
        <w:tc>
          <w:tcPr>
            <w:tcW w:w="676" w:type="dxa"/>
          </w:tcPr>
          <w:p w:rsidR="00CD04E5" w:rsidRPr="00256FE4" w:rsidRDefault="00CD04E5" w:rsidP="00CD04E5">
            <w:pPr>
              <w:spacing w:after="0" w:line="240" w:lineRule="auto"/>
              <w:jc w:val="center"/>
              <w:rPr>
                <w:rFonts w:ascii="Times New Roman" w:hAnsi="Times New Roman"/>
                <w:sz w:val="24"/>
                <w:szCs w:val="24"/>
              </w:rPr>
            </w:pPr>
          </w:p>
        </w:tc>
        <w:tc>
          <w:tcPr>
            <w:tcW w:w="676" w:type="dxa"/>
          </w:tcPr>
          <w:p w:rsidR="00CD04E5" w:rsidRPr="00256FE4" w:rsidRDefault="00A87FD2" w:rsidP="00CD04E5">
            <w:pPr>
              <w:spacing w:after="0" w:line="240" w:lineRule="auto"/>
              <w:jc w:val="center"/>
              <w:rPr>
                <w:rFonts w:ascii="Times New Roman" w:hAnsi="Times New Roman"/>
                <w:sz w:val="24"/>
                <w:szCs w:val="24"/>
              </w:rPr>
            </w:pPr>
            <w:r>
              <w:rPr>
                <w:rFonts w:ascii="Times New Roman" w:hAnsi="Times New Roman"/>
                <w:sz w:val="24"/>
                <w:szCs w:val="24"/>
              </w:rPr>
              <w:t>1</w:t>
            </w:r>
          </w:p>
        </w:tc>
        <w:tc>
          <w:tcPr>
            <w:tcW w:w="676" w:type="dxa"/>
          </w:tcPr>
          <w:p w:rsidR="00CD04E5" w:rsidRPr="00256FE4" w:rsidRDefault="00CD04E5" w:rsidP="00CD04E5">
            <w:pPr>
              <w:spacing w:after="0" w:line="240" w:lineRule="auto"/>
              <w:jc w:val="center"/>
              <w:rPr>
                <w:rFonts w:ascii="Times New Roman" w:hAnsi="Times New Roman"/>
                <w:sz w:val="24"/>
                <w:szCs w:val="24"/>
              </w:rPr>
            </w:pPr>
          </w:p>
        </w:tc>
        <w:tc>
          <w:tcPr>
            <w:tcW w:w="676" w:type="dxa"/>
          </w:tcPr>
          <w:p w:rsidR="00CD04E5" w:rsidRPr="00256FE4" w:rsidRDefault="00CD04E5" w:rsidP="00CD04E5">
            <w:pPr>
              <w:spacing w:after="0" w:line="240" w:lineRule="auto"/>
              <w:jc w:val="center"/>
              <w:rPr>
                <w:rFonts w:ascii="Times New Roman" w:hAnsi="Times New Roman"/>
                <w:sz w:val="24"/>
                <w:szCs w:val="24"/>
              </w:rPr>
            </w:pPr>
          </w:p>
        </w:tc>
        <w:tc>
          <w:tcPr>
            <w:tcW w:w="676" w:type="dxa"/>
          </w:tcPr>
          <w:p w:rsidR="00CD04E5" w:rsidRPr="00256FE4" w:rsidRDefault="00CD04E5" w:rsidP="00CD04E5">
            <w:pPr>
              <w:spacing w:after="0" w:line="240" w:lineRule="auto"/>
              <w:jc w:val="center"/>
              <w:rPr>
                <w:rFonts w:ascii="Times New Roman" w:hAnsi="Times New Roman"/>
                <w:sz w:val="24"/>
                <w:szCs w:val="24"/>
              </w:rPr>
            </w:pPr>
          </w:p>
        </w:tc>
        <w:tc>
          <w:tcPr>
            <w:tcW w:w="686" w:type="dxa"/>
          </w:tcPr>
          <w:p w:rsidR="00CD04E5" w:rsidRPr="00256FE4" w:rsidRDefault="00CD04E5" w:rsidP="00CD04E5">
            <w:pPr>
              <w:spacing w:after="0" w:line="240" w:lineRule="auto"/>
              <w:jc w:val="center"/>
              <w:rPr>
                <w:rFonts w:ascii="Times New Roman" w:hAnsi="Times New Roman"/>
                <w:sz w:val="24"/>
                <w:szCs w:val="24"/>
              </w:rPr>
            </w:pPr>
          </w:p>
        </w:tc>
        <w:tc>
          <w:tcPr>
            <w:tcW w:w="686" w:type="dxa"/>
          </w:tcPr>
          <w:p w:rsidR="00CD04E5" w:rsidRPr="00256FE4" w:rsidRDefault="00CD04E5" w:rsidP="00CD04E5">
            <w:pPr>
              <w:spacing w:after="0" w:line="240" w:lineRule="auto"/>
              <w:jc w:val="center"/>
              <w:rPr>
                <w:rFonts w:ascii="Times New Roman" w:hAnsi="Times New Roman"/>
                <w:sz w:val="24"/>
                <w:szCs w:val="24"/>
              </w:rPr>
            </w:pPr>
          </w:p>
        </w:tc>
        <w:tc>
          <w:tcPr>
            <w:tcW w:w="882" w:type="dxa"/>
          </w:tcPr>
          <w:p w:rsidR="00CD04E5" w:rsidRPr="00256FE4" w:rsidRDefault="00A87FD2" w:rsidP="00CD04E5">
            <w:pPr>
              <w:spacing w:after="0" w:line="240" w:lineRule="auto"/>
              <w:jc w:val="center"/>
              <w:rPr>
                <w:rFonts w:ascii="Times New Roman" w:hAnsi="Times New Roman"/>
                <w:sz w:val="24"/>
                <w:szCs w:val="24"/>
              </w:rPr>
            </w:pPr>
            <w:r>
              <w:rPr>
                <w:rFonts w:ascii="Times New Roman" w:hAnsi="Times New Roman"/>
                <w:sz w:val="24"/>
                <w:szCs w:val="24"/>
              </w:rPr>
              <w:t>1</w:t>
            </w:r>
          </w:p>
        </w:tc>
      </w:tr>
      <w:tr w:rsidR="00A87FD2" w:rsidRPr="00256FE4" w:rsidTr="00A87FD2">
        <w:tc>
          <w:tcPr>
            <w:tcW w:w="1941" w:type="dxa"/>
          </w:tcPr>
          <w:p w:rsidR="00A87FD2" w:rsidRPr="00256FE4" w:rsidRDefault="00A87FD2" w:rsidP="00CD04E5">
            <w:pPr>
              <w:shd w:val="clear" w:color="auto" w:fill="FFFFFF"/>
              <w:spacing w:after="0" w:line="240" w:lineRule="auto"/>
              <w:jc w:val="center"/>
              <w:rPr>
                <w:rFonts w:ascii="Times New Roman" w:hAnsi="Times New Roman"/>
                <w:iCs/>
                <w:sz w:val="24"/>
                <w:szCs w:val="24"/>
              </w:rPr>
            </w:pPr>
            <w:r>
              <w:rPr>
                <w:rFonts w:ascii="Times New Roman" w:hAnsi="Times New Roman"/>
                <w:iCs/>
                <w:sz w:val="24"/>
                <w:szCs w:val="24"/>
              </w:rPr>
              <w:t>Русский язык</w:t>
            </w:r>
          </w:p>
        </w:tc>
        <w:tc>
          <w:tcPr>
            <w:tcW w:w="676" w:type="dxa"/>
          </w:tcPr>
          <w:p w:rsidR="00A87FD2" w:rsidRPr="00256FE4" w:rsidRDefault="00A87FD2" w:rsidP="00CD04E5">
            <w:pPr>
              <w:spacing w:after="0" w:line="240" w:lineRule="auto"/>
              <w:jc w:val="center"/>
              <w:rPr>
                <w:rFonts w:ascii="Times New Roman" w:hAnsi="Times New Roman"/>
                <w:sz w:val="24"/>
                <w:szCs w:val="24"/>
              </w:rPr>
            </w:pPr>
            <w:r>
              <w:rPr>
                <w:rFonts w:ascii="Times New Roman" w:hAnsi="Times New Roman"/>
                <w:sz w:val="24"/>
                <w:szCs w:val="24"/>
              </w:rPr>
              <w:t>1</w:t>
            </w:r>
          </w:p>
        </w:tc>
        <w:tc>
          <w:tcPr>
            <w:tcW w:w="676" w:type="dxa"/>
          </w:tcPr>
          <w:p w:rsidR="00A87FD2" w:rsidRPr="00256FE4" w:rsidRDefault="00A87FD2" w:rsidP="00CD04E5">
            <w:pPr>
              <w:spacing w:after="0" w:line="240" w:lineRule="auto"/>
              <w:jc w:val="center"/>
              <w:rPr>
                <w:rFonts w:ascii="Times New Roman" w:hAnsi="Times New Roman"/>
                <w:sz w:val="24"/>
                <w:szCs w:val="24"/>
              </w:rPr>
            </w:pPr>
          </w:p>
        </w:tc>
        <w:tc>
          <w:tcPr>
            <w:tcW w:w="676" w:type="dxa"/>
          </w:tcPr>
          <w:p w:rsidR="00A87FD2" w:rsidRPr="00256FE4" w:rsidRDefault="00A87FD2" w:rsidP="00CD04E5">
            <w:pPr>
              <w:spacing w:after="0" w:line="240" w:lineRule="auto"/>
              <w:jc w:val="center"/>
              <w:rPr>
                <w:rFonts w:ascii="Times New Roman" w:hAnsi="Times New Roman"/>
                <w:sz w:val="24"/>
                <w:szCs w:val="24"/>
              </w:rPr>
            </w:pPr>
          </w:p>
        </w:tc>
        <w:tc>
          <w:tcPr>
            <w:tcW w:w="676" w:type="dxa"/>
          </w:tcPr>
          <w:p w:rsidR="00A87FD2" w:rsidRPr="00256FE4" w:rsidRDefault="00A87FD2" w:rsidP="00CD04E5">
            <w:pPr>
              <w:spacing w:after="0" w:line="240" w:lineRule="auto"/>
              <w:jc w:val="center"/>
              <w:rPr>
                <w:rFonts w:ascii="Times New Roman" w:hAnsi="Times New Roman"/>
                <w:sz w:val="24"/>
                <w:szCs w:val="24"/>
              </w:rPr>
            </w:pPr>
          </w:p>
        </w:tc>
        <w:tc>
          <w:tcPr>
            <w:tcW w:w="676" w:type="dxa"/>
          </w:tcPr>
          <w:p w:rsidR="00A87FD2" w:rsidRPr="00256FE4" w:rsidRDefault="00A87FD2" w:rsidP="00CD04E5">
            <w:pPr>
              <w:spacing w:after="0" w:line="240" w:lineRule="auto"/>
              <w:jc w:val="center"/>
              <w:rPr>
                <w:rFonts w:ascii="Times New Roman" w:hAnsi="Times New Roman"/>
                <w:sz w:val="24"/>
                <w:szCs w:val="24"/>
              </w:rPr>
            </w:pPr>
          </w:p>
        </w:tc>
        <w:tc>
          <w:tcPr>
            <w:tcW w:w="676" w:type="dxa"/>
          </w:tcPr>
          <w:p w:rsidR="00A87FD2" w:rsidRPr="00256FE4" w:rsidRDefault="00A87FD2" w:rsidP="00CD04E5">
            <w:pPr>
              <w:spacing w:after="0" w:line="240" w:lineRule="auto"/>
              <w:jc w:val="center"/>
              <w:rPr>
                <w:rFonts w:ascii="Times New Roman" w:hAnsi="Times New Roman"/>
                <w:sz w:val="24"/>
                <w:szCs w:val="24"/>
              </w:rPr>
            </w:pPr>
          </w:p>
        </w:tc>
        <w:tc>
          <w:tcPr>
            <w:tcW w:w="686" w:type="dxa"/>
          </w:tcPr>
          <w:p w:rsidR="00A87FD2" w:rsidRPr="00256FE4" w:rsidRDefault="00A87FD2" w:rsidP="00CD04E5">
            <w:pPr>
              <w:spacing w:after="0" w:line="240" w:lineRule="auto"/>
              <w:jc w:val="center"/>
              <w:rPr>
                <w:rFonts w:ascii="Times New Roman" w:hAnsi="Times New Roman"/>
                <w:sz w:val="24"/>
                <w:szCs w:val="24"/>
              </w:rPr>
            </w:pPr>
          </w:p>
        </w:tc>
        <w:tc>
          <w:tcPr>
            <w:tcW w:w="686" w:type="dxa"/>
          </w:tcPr>
          <w:p w:rsidR="00A87FD2" w:rsidRPr="00256FE4" w:rsidRDefault="00A87FD2" w:rsidP="00CD04E5">
            <w:pPr>
              <w:spacing w:after="0" w:line="240" w:lineRule="auto"/>
              <w:jc w:val="center"/>
              <w:rPr>
                <w:rFonts w:ascii="Times New Roman" w:hAnsi="Times New Roman"/>
                <w:sz w:val="24"/>
                <w:szCs w:val="24"/>
              </w:rPr>
            </w:pPr>
          </w:p>
        </w:tc>
        <w:tc>
          <w:tcPr>
            <w:tcW w:w="882" w:type="dxa"/>
          </w:tcPr>
          <w:p w:rsidR="00A87FD2" w:rsidRPr="00256FE4" w:rsidRDefault="00A87FD2" w:rsidP="00CD04E5">
            <w:pPr>
              <w:spacing w:after="0" w:line="240" w:lineRule="auto"/>
              <w:jc w:val="center"/>
              <w:rPr>
                <w:rFonts w:ascii="Times New Roman" w:hAnsi="Times New Roman"/>
                <w:sz w:val="24"/>
                <w:szCs w:val="24"/>
              </w:rPr>
            </w:pPr>
            <w:r>
              <w:rPr>
                <w:rFonts w:ascii="Times New Roman" w:hAnsi="Times New Roman"/>
                <w:sz w:val="24"/>
                <w:szCs w:val="24"/>
              </w:rPr>
              <w:t>1</w:t>
            </w:r>
          </w:p>
        </w:tc>
      </w:tr>
    </w:tbl>
    <w:p w:rsidR="00CD04E5" w:rsidRPr="00256FE4" w:rsidRDefault="00CD04E5" w:rsidP="00CD04E5">
      <w:pPr>
        <w:shd w:val="clear" w:color="auto" w:fill="FFFFFF"/>
        <w:spacing w:after="0" w:line="240" w:lineRule="auto"/>
        <w:jc w:val="both"/>
        <w:rPr>
          <w:rFonts w:ascii="Times New Roman" w:hAnsi="Times New Roman"/>
          <w:color w:val="FF0000"/>
          <w:sz w:val="24"/>
          <w:szCs w:val="24"/>
        </w:rPr>
      </w:pPr>
    </w:p>
    <w:p w:rsidR="00CD04E5" w:rsidRPr="00256FE4" w:rsidRDefault="00CD04E5" w:rsidP="00CD04E5">
      <w:pPr>
        <w:shd w:val="clear" w:color="auto" w:fill="FFFFFF"/>
        <w:spacing w:after="0" w:line="240" w:lineRule="auto"/>
        <w:jc w:val="both"/>
        <w:rPr>
          <w:rFonts w:ascii="Times New Roman" w:hAnsi="Times New Roman"/>
          <w:sz w:val="24"/>
          <w:szCs w:val="24"/>
        </w:rPr>
      </w:pPr>
      <w:r w:rsidRPr="00256FE4">
        <w:rPr>
          <w:rFonts w:ascii="Times New Roman" w:hAnsi="Times New Roman"/>
          <w:sz w:val="24"/>
          <w:szCs w:val="24"/>
        </w:rPr>
        <w:t xml:space="preserve">Из таблицы видно, что среди обучающихся специальных коррекционных классов есть те дети, которые способны улучшить свои результаты. Учителям математики, грамматики и </w:t>
      </w:r>
      <w:r w:rsidR="00A87FD2">
        <w:rPr>
          <w:rFonts w:ascii="Times New Roman" w:hAnsi="Times New Roman"/>
          <w:sz w:val="24"/>
          <w:szCs w:val="24"/>
        </w:rPr>
        <w:t>русского языка</w:t>
      </w:r>
      <w:r w:rsidRPr="00256FE4">
        <w:rPr>
          <w:rFonts w:ascii="Times New Roman" w:hAnsi="Times New Roman"/>
          <w:sz w:val="24"/>
          <w:szCs w:val="24"/>
        </w:rPr>
        <w:t xml:space="preserve"> следует предусмотреть индивидуальную работу с этими учащимися.</w:t>
      </w:r>
    </w:p>
    <w:p w:rsidR="00CD04E5" w:rsidRPr="00256FE4" w:rsidRDefault="00CD04E5" w:rsidP="00CD04E5">
      <w:pPr>
        <w:shd w:val="clear" w:color="auto" w:fill="FFFFFF"/>
        <w:spacing w:after="0" w:line="240" w:lineRule="auto"/>
        <w:jc w:val="both"/>
        <w:rPr>
          <w:rFonts w:ascii="Times New Roman" w:hAnsi="Times New Roman"/>
          <w:sz w:val="24"/>
          <w:szCs w:val="24"/>
        </w:rPr>
      </w:pPr>
    </w:p>
    <w:p w:rsidR="00CD04E5" w:rsidRPr="00256FE4" w:rsidRDefault="00CD04E5" w:rsidP="00CD04E5">
      <w:pPr>
        <w:shd w:val="clear" w:color="auto" w:fill="FFFFFF"/>
        <w:spacing w:after="0" w:line="240" w:lineRule="auto"/>
        <w:jc w:val="center"/>
        <w:rPr>
          <w:rFonts w:ascii="Times New Roman" w:hAnsi="Times New Roman"/>
          <w:b/>
          <w:sz w:val="24"/>
          <w:szCs w:val="24"/>
        </w:rPr>
      </w:pPr>
      <w:r w:rsidRPr="00256FE4">
        <w:rPr>
          <w:rFonts w:ascii="Times New Roman" w:hAnsi="Times New Roman"/>
          <w:b/>
          <w:sz w:val="24"/>
          <w:szCs w:val="24"/>
        </w:rPr>
        <w:t>Анализ результатов обучения  по классам показывает, что качество знаний неодинаково по классам и по ступеням обучения</w:t>
      </w:r>
    </w:p>
    <w:p w:rsidR="00CD04E5" w:rsidRPr="00256FE4" w:rsidRDefault="00CD04E5" w:rsidP="00CD04E5">
      <w:pPr>
        <w:shd w:val="clear" w:color="auto" w:fill="FFFFFF"/>
        <w:spacing w:after="0" w:line="240" w:lineRule="auto"/>
        <w:jc w:val="center"/>
        <w:rPr>
          <w:rFonts w:ascii="Times New Roman" w:hAnsi="Times New Roman"/>
          <w:b/>
          <w:sz w:val="24"/>
          <w:szCs w:val="24"/>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2126"/>
        <w:gridCol w:w="2126"/>
        <w:gridCol w:w="2126"/>
      </w:tblGrid>
      <w:tr w:rsidR="00A87FD2" w:rsidRPr="00256FE4" w:rsidTr="00A87FD2">
        <w:tc>
          <w:tcPr>
            <w:tcW w:w="3227" w:type="dxa"/>
            <w:tcBorders>
              <w:top w:val="single" w:sz="4" w:space="0" w:color="auto"/>
              <w:left w:val="single" w:sz="4" w:space="0" w:color="auto"/>
              <w:bottom w:val="single" w:sz="4" w:space="0" w:color="auto"/>
              <w:right w:val="single" w:sz="4" w:space="0" w:color="auto"/>
            </w:tcBorders>
            <w:vAlign w:val="center"/>
          </w:tcPr>
          <w:p w:rsidR="00A87FD2" w:rsidRPr="00256FE4" w:rsidRDefault="00A87FD2" w:rsidP="00CD04E5">
            <w:pPr>
              <w:spacing w:after="0" w:line="240" w:lineRule="auto"/>
              <w:jc w:val="center"/>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87FD2" w:rsidRPr="00256FE4" w:rsidRDefault="00A87FD2" w:rsidP="0048147F">
            <w:pPr>
              <w:spacing w:after="0" w:line="240" w:lineRule="auto"/>
              <w:jc w:val="center"/>
              <w:rPr>
                <w:rFonts w:ascii="Times New Roman" w:hAnsi="Times New Roman"/>
                <w:sz w:val="24"/>
                <w:szCs w:val="24"/>
              </w:rPr>
            </w:pPr>
            <w:r w:rsidRPr="00256FE4">
              <w:rPr>
                <w:rFonts w:ascii="Times New Roman" w:hAnsi="Times New Roman"/>
                <w:sz w:val="24"/>
                <w:szCs w:val="24"/>
              </w:rPr>
              <w:t>2015-2016</w:t>
            </w:r>
          </w:p>
        </w:tc>
        <w:tc>
          <w:tcPr>
            <w:tcW w:w="2126" w:type="dxa"/>
            <w:tcBorders>
              <w:top w:val="single" w:sz="4" w:space="0" w:color="auto"/>
              <w:left w:val="single" w:sz="4" w:space="0" w:color="auto"/>
              <w:bottom w:val="single" w:sz="4" w:space="0" w:color="auto"/>
              <w:right w:val="single" w:sz="4" w:space="0" w:color="auto"/>
            </w:tcBorders>
          </w:tcPr>
          <w:p w:rsidR="00A87FD2" w:rsidRPr="00256FE4" w:rsidRDefault="00A87FD2" w:rsidP="0048147F">
            <w:pPr>
              <w:spacing w:after="0" w:line="240" w:lineRule="auto"/>
              <w:jc w:val="center"/>
              <w:rPr>
                <w:rFonts w:ascii="Times New Roman" w:hAnsi="Times New Roman"/>
                <w:sz w:val="24"/>
                <w:szCs w:val="24"/>
              </w:rPr>
            </w:pPr>
            <w:r w:rsidRPr="00256FE4">
              <w:rPr>
                <w:rFonts w:ascii="Times New Roman" w:hAnsi="Times New Roman"/>
                <w:sz w:val="24"/>
                <w:szCs w:val="24"/>
              </w:rPr>
              <w:t>2016-2017</w:t>
            </w:r>
          </w:p>
        </w:tc>
        <w:tc>
          <w:tcPr>
            <w:tcW w:w="2126" w:type="dxa"/>
            <w:tcBorders>
              <w:top w:val="single" w:sz="4" w:space="0" w:color="auto"/>
              <w:left w:val="single" w:sz="4" w:space="0" w:color="auto"/>
              <w:bottom w:val="single" w:sz="4" w:space="0" w:color="auto"/>
              <w:right w:val="single" w:sz="4" w:space="0" w:color="auto"/>
            </w:tcBorders>
            <w:vAlign w:val="center"/>
          </w:tcPr>
          <w:p w:rsidR="00A87FD2" w:rsidRPr="00C75C06" w:rsidRDefault="00A87FD2" w:rsidP="00CD04E5">
            <w:pPr>
              <w:spacing w:after="0" w:line="240" w:lineRule="auto"/>
              <w:jc w:val="center"/>
              <w:rPr>
                <w:rFonts w:ascii="Times New Roman" w:hAnsi="Times New Roman"/>
                <w:sz w:val="24"/>
                <w:szCs w:val="24"/>
              </w:rPr>
            </w:pPr>
            <w:r w:rsidRPr="00C75C06">
              <w:rPr>
                <w:rFonts w:ascii="Times New Roman" w:hAnsi="Times New Roman"/>
                <w:sz w:val="24"/>
                <w:szCs w:val="24"/>
              </w:rPr>
              <w:t>2017-2018</w:t>
            </w:r>
          </w:p>
        </w:tc>
      </w:tr>
      <w:tr w:rsidR="00A87FD2" w:rsidRPr="00256FE4" w:rsidTr="00E57319">
        <w:tc>
          <w:tcPr>
            <w:tcW w:w="3227" w:type="dxa"/>
            <w:tcBorders>
              <w:top w:val="single" w:sz="4" w:space="0" w:color="auto"/>
              <w:left w:val="single" w:sz="4" w:space="0" w:color="auto"/>
              <w:bottom w:val="single" w:sz="4" w:space="0" w:color="auto"/>
              <w:right w:val="single" w:sz="4" w:space="0" w:color="auto"/>
            </w:tcBorders>
            <w:vAlign w:val="center"/>
          </w:tcPr>
          <w:p w:rsidR="00A87FD2" w:rsidRPr="00256FE4" w:rsidRDefault="00A87FD2" w:rsidP="00CD04E5">
            <w:pPr>
              <w:spacing w:after="0" w:line="240" w:lineRule="auto"/>
              <w:jc w:val="center"/>
              <w:rPr>
                <w:rFonts w:ascii="Times New Roman" w:hAnsi="Times New Roman"/>
                <w:sz w:val="24"/>
                <w:szCs w:val="24"/>
              </w:rPr>
            </w:pPr>
            <w:r w:rsidRPr="00256FE4">
              <w:rPr>
                <w:rFonts w:ascii="Times New Roman" w:hAnsi="Times New Roman"/>
                <w:sz w:val="24"/>
                <w:szCs w:val="24"/>
              </w:rPr>
              <w:t>Школьный показатель</w:t>
            </w:r>
          </w:p>
        </w:tc>
        <w:tc>
          <w:tcPr>
            <w:tcW w:w="2126" w:type="dxa"/>
            <w:tcBorders>
              <w:top w:val="single" w:sz="4" w:space="0" w:color="auto"/>
              <w:left w:val="single" w:sz="4" w:space="0" w:color="auto"/>
              <w:bottom w:val="single" w:sz="4" w:space="0" w:color="auto"/>
              <w:right w:val="single" w:sz="4" w:space="0" w:color="auto"/>
            </w:tcBorders>
          </w:tcPr>
          <w:p w:rsidR="00A87FD2" w:rsidRPr="00256FE4" w:rsidRDefault="00A87FD2" w:rsidP="0048147F">
            <w:pPr>
              <w:spacing w:after="0" w:line="240" w:lineRule="auto"/>
              <w:jc w:val="center"/>
              <w:rPr>
                <w:rFonts w:ascii="Times New Roman" w:hAnsi="Times New Roman"/>
                <w:sz w:val="24"/>
                <w:szCs w:val="24"/>
              </w:rPr>
            </w:pPr>
            <w:r w:rsidRPr="00256FE4">
              <w:rPr>
                <w:rFonts w:ascii="Times New Roman" w:hAnsi="Times New Roman"/>
                <w:sz w:val="24"/>
                <w:szCs w:val="24"/>
              </w:rPr>
              <w:t>34,8%</w:t>
            </w:r>
          </w:p>
        </w:tc>
        <w:tc>
          <w:tcPr>
            <w:tcW w:w="2126" w:type="dxa"/>
            <w:tcBorders>
              <w:top w:val="single" w:sz="4" w:space="0" w:color="auto"/>
              <w:left w:val="single" w:sz="4" w:space="0" w:color="auto"/>
              <w:bottom w:val="single" w:sz="4" w:space="0" w:color="auto"/>
              <w:right w:val="single" w:sz="4" w:space="0" w:color="auto"/>
            </w:tcBorders>
          </w:tcPr>
          <w:p w:rsidR="00A87FD2" w:rsidRPr="00256FE4" w:rsidRDefault="00A87FD2" w:rsidP="0048147F">
            <w:pPr>
              <w:spacing w:after="0" w:line="240" w:lineRule="auto"/>
              <w:jc w:val="center"/>
              <w:rPr>
                <w:rFonts w:ascii="Times New Roman" w:hAnsi="Times New Roman"/>
                <w:sz w:val="24"/>
                <w:szCs w:val="24"/>
              </w:rPr>
            </w:pPr>
            <w:r w:rsidRPr="00256FE4">
              <w:rPr>
                <w:rFonts w:ascii="Times New Roman" w:hAnsi="Times New Roman"/>
                <w:sz w:val="24"/>
                <w:szCs w:val="24"/>
              </w:rPr>
              <w:t>32,7%</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87FD2" w:rsidRPr="00C75C06" w:rsidRDefault="00C75C06" w:rsidP="00CD04E5">
            <w:pPr>
              <w:spacing w:after="0" w:line="240" w:lineRule="auto"/>
              <w:jc w:val="center"/>
              <w:rPr>
                <w:rFonts w:ascii="Times New Roman" w:hAnsi="Times New Roman"/>
                <w:sz w:val="24"/>
                <w:szCs w:val="24"/>
              </w:rPr>
            </w:pPr>
            <w:r w:rsidRPr="00C75C06">
              <w:rPr>
                <w:rFonts w:ascii="Times New Roman" w:hAnsi="Times New Roman"/>
                <w:sz w:val="24"/>
                <w:szCs w:val="24"/>
              </w:rPr>
              <w:t>30,7</w:t>
            </w:r>
          </w:p>
        </w:tc>
      </w:tr>
      <w:tr w:rsidR="00A87FD2" w:rsidRPr="00256FE4" w:rsidTr="00E57319">
        <w:tc>
          <w:tcPr>
            <w:tcW w:w="3227" w:type="dxa"/>
            <w:tcBorders>
              <w:top w:val="single" w:sz="4" w:space="0" w:color="auto"/>
              <w:left w:val="single" w:sz="4" w:space="0" w:color="auto"/>
              <w:bottom w:val="single" w:sz="4" w:space="0" w:color="auto"/>
              <w:right w:val="single" w:sz="4" w:space="0" w:color="auto"/>
            </w:tcBorders>
            <w:vAlign w:val="center"/>
          </w:tcPr>
          <w:p w:rsidR="00A87FD2" w:rsidRPr="00256FE4" w:rsidRDefault="00A87FD2" w:rsidP="00CD04E5">
            <w:pPr>
              <w:spacing w:after="0" w:line="240" w:lineRule="auto"/>
              <w:jc w:val="center"/>
              <w:rPr>
                <w:rFonts w:ascii="Times New Roman" w:hAnsi="Times New Roman"/>
                <w:sz w:val="24"/>
                <w:szCs w:val="24"/>
              </w:rPr>
            </w:pPr>
            <w:r w:rsidRPr="00256FE4">
              <w:rPr>
                <w:rFonts w:ascii="Times New Roman" w:hAnsi="Times New Roman"/>
                <w:sz w:val="24"/>
                <w:szCs w:val="24"/>
              </w:rPr>
              <w:t>Начальная школа</w:t>
            </w:r>
          </w:p>
        </w:tc>
        <w:tc>
          <w:tcPr>
            <w:tcW w:w="2126" w:type="dxa"/>
            <w:tcBorders>
              <w:top w:val="single" w:sz="4" w:space="0" w:color="auto"/>
              <w:left w:val="single" w:sz="4" w:space="0" w:color="auto"/>
              <w:bottom w:val="single" w:sz="4" w:space="0" w:color="auto"/>
              <w:right w:val="single" w:sz="4" w:space="0" w:color="auto"/>
            </w:tcBorders>
          </w:tcPr>
          <w:p w:rsidR="00A87FD2" w:rsidRPr="00256FE4" w:rsidRDefault="00A87FD2" w:rsidP="0048147F">
            <w:pPr>
              <w:spacing w:after="0" w:line="240" w:lineRule="auto"/>
              <w:jc w:val="center"/>
              <w:rPr>
                <w:rFonts w:ascii="Times New Roman" w:hAnsi="Times New Roman"/>
                <w:sz w:val="24"/>
                <w:szCs w:val="24"/>
              </w:rPr>
            </w:pPr>
            <w:r w:rsidRPr="00256FE4">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A87FD2" w:rsidRPr="00256FE4" w:rsidRDefault="00A87FD2" w:rsidP="0048147F">
            <w:pPr>
              <w:spacing w:after="0" w:line="240" w:lineRule="auto"/>
              <w:jc w:val="center"/>
              <w:rPr>
                <w:rFonts w:ascii="Times New Roman" w:hAnsi="Times New Roman"/>
                <w:sz w:val="24"/>
                <w:szCs w:val="24"/>
              </w:rPr>
            </w:pPr>
            <w:r w:rsidRPr="00256FE4">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87FD2" w:rsidRPr="00C75C06" w:rsidRDefault="00A87FD2" w:rsidP="00CD04E5">
            <w:pPr>
              <w:spacing w:after="0" w:line="240" w:lineRule="auto"/>
              <w:jc w:val="center"/>
              <w:rPr>
                <w:rFonts w:ascii="Times New Roman" w:hAnsi="Times New Roman"/>
                <w:sz w:val="24"/>
                <w:szCs w:val="24"/>
              </w:rPr>
            </w:pPr>
            <w:r w:rsidRPr="00C75C06">
              <w:rPr>
                <w:rFonts w:ascii="Times New Roman" w:hAnsi="Times New Roman"/>
                <w:sz w:val="24"/>
                <w:szCs w:val="24"/>
              </w:rPr>
              <w:t>-</w:t>
            </w:r>
          </w:p>
        </w:tc>
      </w:tr>
      <w:tr w:rsidR="00A87FD2" w:rsidRPr="00256FE4" w:rsidTr="00E57319">
        <w:tc>
          <w:tcPr>
            <w:tcW w:w="3227" w:type="dxa"/>
            <w:tcBorders>
              <w:top w:val="single" w:sz="4" w:space="0" w:color="auto"/>
              <w:left w:val="single" w:sz="4" w:space="0" w:color="auto"/>
              <w:bottom w:val="single" w:sz="4" w:space="0" w:color="auto"/>
              <w:right w:val="single" w:sz="4" w:space="0" w:color="auto"/>
            </w:tcBorders>
            <w:vAlign w:val="center"/>
          </w:tcPr>
          <w:p w:rsidR="00A87FD2" w:rsidRPr="00256FE4" w:rsidRDefault="00A87FD2" w:rsidP="00CD04E5">
            <w:pPr>
              <w:spacing w:after="0" w:line="240" w:lineRule="auto"/>
              <w:jc w:val="center"/>
              <w:rPr>
                <w:rFonts w:ascii="Times New Roman" w:hAnsi="Times New Roman"/>
                <w:sz w:val="24"/>
                <w:szCs w:val="24"/>
              </w:rPr>
            </w:pPr>
            <w:r w:rsidRPr="00256FE4">
              <w:rPr>
                <w:rFonts w:ascii="Times New Roman" w:hAnsi="Times New Roman"/>
                <w:sz w:val="24"/>
                <w:szCs w:val="24"/>
              </w:rPr>
              <w:t>Основная школа</w:t>
            </w:r>
          </w:p>
        </w:tc>
        <w:tc>
          <w:tcPr>
            <w:tcW w:w="2126" w:type="dxa"/>
            <w:tcBorders>
              <w:top w:val="single" w:sz="4" w:space="0" w:color="auto"/>
              <w:left w:val="single" w:sz="4" w:space="0" w:color="auto"/>
              <w:bottom w:val="single" w:sz="4" w:space="0" w:color="auto"/>
              <w:right w:val="single" w:sz="4" w:space="0" w:color="auto"/>
            </w:tcBorders>
          </w:tcPr>
          <w:p w:rsidR="00A87FD2" w:rsidRPr="00256FE4" w:rsidRDefault="00A87FD2" w:rsidP="0048147F">
            <w:pPr>
              <w:spacing w:after="0" w:line="240" w:lineRule="auto"/>
              <w:jc w:val="center"/>
              <w:rPr>
                <w:rFonts w:ascii="Times New Roman" w:hAnsi="Times New Roman"/>
                <w:sz w:val="24"/>
                <w:szCs w:val="24"/>
              </w:rPr>
            </w:pPr>
            <w:r w:rsidRPr="00256FE4">
              <w:rPr>
                <w:rFonts w:ascii="Times New Roman" w:hAnsi="Times New Roman"/>
                <w:sz w:val="24"/>
                <w:szCs w:val="24"/>
              </w:rPr>
              <w:t>43,1%</w:t>
            </w:r>
          </w:p>
        </w:tc>
        <w:tc>
          <w:tcPr>
            <w:tcW w:w="2126" w:type="dxa"/>
            <w:tcBorders>
              <w:top w:val="single" w:sz="4" w:space="0" w:color="auto"/>
              <w:left w:val="single" w:sz="4" w:space="0" w:color="auto"/>
              <w:bottom w:val="single" w:sz="4" w:space="0" w:color="auto"/>
              <w:right w:val="single" w:sz="4" w:space="0" w:color="auto"/>
            </w:tcBorders>
          </w:tcPr>
          <w:p w:rsidR="00A87FD2" w:rsidRPr="00256FE4" w:rsidRDefault="00A87FD2" w:rsidP="0048147F">
            <w:pPr>
              <w:spacing w:after="0" w:line="240" w:lineRule="auto"/>
              <w:jc w:val="center"/>
              <w:rPr>
                <w:rFonts w:ascii="Times New Roman" w:hAnsi="Times New Roman"/>
                <w:sz w:val="24"/>
                <w:szCs w:val="24"/>
              </w:rPr>
            </w:pPr>
            <w:r w:rsidRPr="00256FE4">
              <w:rPr>
                <w:rFonts w:ascii="Times New Roman" w:hAnsi="Times New Roman"/>
                <w:sz w:val="24"/>
                <w:szCs w:val="24"/>
              </w:rPr>
              <w:t>27,8%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87FD2" w:rsidRPr="00C75C06" w:rsidRDefault="00C75C06" w:rsidP="00CD04E5">
            <w:pPr>
              <w:spacing w:after="0" w:line="240" w:lineRule="auto"/>
              <w:jc w:val="center"/>
              <w:rPr>
                <w:rFonts w:ascii="Times New Roman" w:hAnsi="Times New Roman"/>
                <w:sz w:val="24"/>
                <w:szCs w:val="24"/>
              </w:rPr>
            </w:pPr>
            <w:r w:rsidRPr="00C75C06">
              <w:rPr>
                <w:rFonts w:ascii="Times New Roman" w:hAnsi="Times New Roman"/>
                <w:sz w:val="24"/>
                <w:szCs w:val="24"/>
              </w:rPr>
              <w:t>21,7</w:t>
            </w:r>
          </w:p>
        </w:tc>
      </w:tr>
      <w:tr w:rsidR="00A87FD2" w:rsidRPr="00256FE4" w:rsidTr="00A87FD2">
        <w:tc>
          <w:tcPr>
            <w:tcW w:w="3227" w:type="dxa"/>
            <w:tcBorders>
              <w:top w:val="single" w:sz="4" w:space="0" w:color="auto"/>
              <w:left w:val="single" w:sz="4" w:space="0" w:color="auto"/>
              <w:bottom w:val="single" w:sz="4" w:space="0" w:color="auto"/>
              <w:right w:val="single" w:sz="4" w:space="0" w:color="auto"/>
            </w:tcBorders>
            <w:vAlign w:val="center"/>
          </w:tcPr>
          <w:p w:rsidR="00A87FD2" w:rsidRPr="00256FE4" w:rsidRDefault="00A87FD2" w:rsidP="00CD04E5">
            <w:pPr>
              <w:spacing w:after="0" w:line="240" w:lineRule="auto"/>
              <w:jc w:val="center"/>
              <w:rPr>
                <w:rFonts w:ascii="Times New Roman" w:hAnsi="Times New Roman"/>
                <w:sz w:val="24"/>
                <w:szCs w:val="24"/>
              </w:rPr>
            </w:pPr>
            <w:r w:rsidRPr="00256FE4">
              <w:rPr>
                <w:rFonts w:ascii="Times New Roman" w:hAnsi="Times New Roman"/>
                <w:sz w:val="24"/>
                <w:szCs w:val="24"/>
              </w:rPr>
              <w:t>Коррекционные классы</w:t>
            </w:r>
          </w:p>
        </w:tc>
        <w:tc>
          <w:tcPr>
            <w:tcW w:w="2126" w:type="dxa"/>
            <w:tcBorders>
              <w:top w:val="single" w:sz="4" w:space="0" w:color="auto"/>
              <w:left w:val="single" w:sz="4" w:space="0" w:color="auto"/>
              <w:bottom w:val="single" w:sz="4" w:space="0" w:color="auto"/>
              <w:right w:val="single" w:sz="4" w:space="0" w:color="auto"/>
            </w:tcBorders>
          </w:tcPr>
          <w:p w:rsidR="00A87FD2" w:rsidRPr="00256FE4" w:rsidRDefault="00A87FD2" w:rsidP="0048147F">
            <w:pPr>
              <w:spacing w:after="0" w:line="240" w:lineRule="auto"/>
              <w:jc w:val="center"/>
              <w:rPr>
                <w:rFonts w:ascii="Times New Roman" w:hAnsi="Times New Roman"/>
                <w:sz w:val="24"/>
                <w:szCs w:val="24"/>
              </w:rPr>
            </w:pPr>
            <w:r w:rsidRPr="00256FE4">
              <w:rPr>
                <w:rFonts w:ascii="Times New Roman" w:hAnsi="Times New Roman"/>
                <w:sz w:val="24"/>
                <w:szCs w:val="24"/>
              </w:rPr>
              <w:t>27,3</w:t>
            </w:r>
          </w:p>
        </w:tc>
        <w:tc>
          <w:tcPr>
            <w:tcW w:w="2126" w:type="dxa"/>
            <w:tcBorders>
              <w:top w:val="single" w:sz="4" w:space="0" w:color="auto"/>
              <w:left w:val="single" w:sz="4" w:space="0" w:color="auto"/>
              <w:bottom w:val="single" w:sz="4" w:space="0" w:color="auto"/>
              <w:right w:val="single" w:sz="4" w:space="0" w:color="auto"/>
            </w:tcBorders>
          </w:tcPr>
          <w:p w:rsidR="00A87FD2" w:rsidRPr="00256FE4" w:rsidRDefault="00A87FD2" w:rsidP="0048147F">
            <w:pPr>
              <w:spacing w:after="0" w:line="240" w:lineRule="auto"/>
              <w:jc w:val="center"/>
              <w:rPr>
                <w:rFonts w:ascii="Times New Roman" w:hAnsi="Times New Roman"/>
                <w:sz w:val="24"/>
                <w:szCs w:val="24"/>
              </w:rPr>
            </w:pPr>
            <w:r w:rsidRPr="00256FE4">
              <w:rPr>
                <w:rFonts w:ascii="Times New Roman" w:hAnsi="Times New Roman"/>
                <w:sz w:val="24"/>
                <w:szCs w:val="24"/>
              </w:rPr>
              <w:t>35,5%</w:t>
            </w:r>
          </w:p>
        </w:tc>
        <w:tc>
          <w:tcPr>
            <w:tcW w:w="2126" w:type="dxa"/>
            <w:tcBorders>
              <w:top w:val="single" w:sz="4" w:space="0" w:color="auto"/>
              <w:left w:val="single" w:sz="4" w:space="0" w:color="auto"/>
              <w:bottom w:val="single" w:sz="4" w:space="0" w:color="auto"/>
              <w:right w:val="single" w:sz="4" w:space="0" w:color="auto"/>
            </w:tcBorders>
          </w:tcPr>
          <w:p w:rsidR="00A87FD2" w:rsidRPr="00256FE4" w:rsidRDefault="00A87FD2" w:rsidP="00CD04E5">
            <w:pPr>
              <w:spacing w:after="0" w:line="240" w:lineRule="auto"/>
              <w:jc w:val="center"/>
              <w:rPr>
                <w:rFonts w:ascii="Times New Roman" w:hAnsi="Times New Roman"/>
                <w:sz w:val="24"/>
                <w:szCs w:val="24"/>
              </w:rPr>
            </w:pPr>
            <w:r>
              <w:rPr>
                <w:rFonts w:ascii="Times New Roman" w:hAnsi="Times New Roman"/>
                <w:sz w:val="24"/>
                <w:szCs w:val="24"/>
              </w:rPr>
              <w:t>33,8%</w:t>
            </w:r>
          </w:p>
        </w:tc>
      </w:tr>
    </w:tbl>
    <w:p w:rsidR="00CD04E5" w:rsidRPr="00256FE4" w:rsidRDefault="00CD04E5" w:rsidP="00CD04E5">
      <w:pPr>
        <w:shd w:val="clear" w:color="auto" w:fill="FFFFFF"/>
        <w:spacing w:after="0" w:line="240" w:lineRule="auto"/>
        <w:ind w:firstLine="709"/>
        <w:jc w:val="both"/>
        <w:rPr>
          <w:rFonts w:ascii="Times New Roman" w:hAnsi="Times New Roman"/>
          <w:color w:val="FF0000"/>
          <w:sz w:val="24"/>
          <w:szCs w:val="24"/>
        </w:rPr>
      </w:pPr>
    </w:p>
    <w:p w:rsidR="00CD04E5" w:rsidRPr="00193E17" w:rsidRDefault="00CD04E5" w:rsidP="00CD04E5">
      <w:pPr>
        <w:shd w:val="clear" w:color="auto" w:fill="FFFFFF"/>
        <w:spacing w:after="0" w:line="240" w:lineRule="auto"/>
        <w:ind w:firstLine="540"/>
        <w:jc w:val="both"/>
        <w:rPr>
          <w:rFonts w:ascii="Times New Roman" w:hAnsi="Times New Roman"/>
          <w:sz w:val="24"/>
          <w:szCs w:val="24"/>
        </w:rPr>
      </w:pPr>
      <w:r w:rsidRPr="00193E17">
        <w:rPr>
          <w:rFonts w:ascii="Times New Roman" w:hAnsi="Times New Roman"/>
          <w:sz w:val="24"/>
          <w:szCs w:val="24"/>
        </w:rPr>
        <w:t xml:space="preserve">Сравнительный анализ успеваемости по классам в течение двух лет показывает, что значительно низкий этот показатель в 2016-2017 учебном году в </w:t>
      </w:r>
      <w:r w:rsidR="00193E17" w:rsidRPr="00193E17">
        <w:rPr>
          <w:rFonts w:ascii="Times New Roman" w:hAnsi="Times New Roman"/>
          <w:sz w:val="24"/>
          <w:szCs w:val="24"/>
        </w:rPr>
        <w:t>9</w:t>
      </w:r>
      <w:r w:rsidRPr="00193E17">
        <w:rPr>
          <w:rFonts w:ascii="Times New Roman" w:hAnsi="Times New Roman"/>
          <w:sz w:val="24"/>
          <w:szCs w:val="24"/>
        </w:rPr>
        <w:t xml:space="preserve"> Б классе (кл. руководитель – Коптякова А.А.) </w:t>
      </w:r>
      <w:r w:rsidR="00193E17" w:rsidRPr="00193E17">
        <w:rPr>
          <w:rFonts w:ascii="Times New Roman" w:hAnsi="Times New Roman"/>
          <w:sz w:val="24"/>
          <w:szCs w:val="24"/>
        </w:rPr>
        <w:t xml:space="preserve">качество образования 0 </w:t>
      </w:r>
      <w:r w:rsidRPr="00193E17">
        <w:rPr>
          <w:rFonts w:ascii="Times New Roman" w:hAnsi="Times New Roman"/>
          <w:sz w:val="24"/>
          <w:szCs w:val="24"/>
        </w:rPr>
        <w:t xml:space="preserve">и в </w:t>
      </w:r>
      <w:r w:rsidR="00193E17" w:rsidRPr="00193E17">
        <w:rPr>
          <w:rFonts w:ascii="Times New Roman" w:hAnsi="Times New Roman"/>
          <w:sz w:val="24"/>
          <w:szCs w:val="24"/>
        </w:rPr>
        <w:t>9</w:t>
      </w:r>
      <w:r w:rsidRPr="00193E17">
        <w:rPr>
          <w:rFonts w:ascii="Times New Roman" w:hAnsi="Times New Roman"/>
          <w:sz w:val="24"/>
          <w:szCs w:val="24"/>
        </w:rPr>
        <w:t xml:space="preserve"> А классе, ниже 30% (кл. руководитель </w:t>
      </w:r>
      <w:r w:rsidR="00C75C06" w:rsidRPr="00193E17">
        <w:rPr>
          <w:rFonts w:ascii="Times New Roman" w:hAnsi="Times New Roman"/>
          <w:sz w:val="24"/>
          <w:szCs w:val="24"/>
        </w:rPr>
        <w:t>Дербышев П.А.</w:t>
      </w:r>
      <w:r w:rsidRPr="00193E17">
        <w:rPr>
          <w:rFonts w:ascii="Times New Roman" w:hAnsi="Times New Roman"/>
          <w:sz w:val="24"/>
          <w:szCs w:val="24"/>
        </w:rPr>
        <w:t>)</w:t>
      </w:r>
      <w:r w:rsidR="00C75C06" w:rsidRPr="00193E17">
        <w:rPr>
          <w:rFonts w:ascii="Times New Roman" w:hAnsi="Times New Roman"/>
          <w:sz w:val="24"/>
          <w:szCs w:val="24"/>
        </w:rPr>
        <w:t>.</w:t>
      </w:r>
      <w:r w:rsidRPr="00193E17">
        <w:rPr>
          <w:rFonts w:ascii="Times New Roman" w:hAnsi="Times New Roman"/>
          <w:sz w:val="24"/>
          <w:szCs w:val="24"/>
        </w:rPr>
        <w:t xml:space="preserve">   </w:t>
      </w:r>
    </w:p>
    <w:p w:rsidR="00CD04E5" w:rsidRPr="00256FE4" w:rsidRDefault="00CD04E5" w:rsidP="00CD04E5">
      <w:pPr>
        <w:shd w:val="clear" w:color="auto" w:fill="FFFFFF"/>
        <w:spacing w:after="0" w:line="240" w:lineRule="auto"/>
        <w:jc w:val="both"/>
        <w:rPr>
          <w:rFonts w:ascii="Times New Roman" w:hAnsi="Times New Roman"/>
          <w:sz w:val="24"/>
          <w:szCs w:val="24"/>
        </w:rPr>
      </w:pPr>
      <w:r w:rsidRPr="00256FE4">
        <w:rPr>
          <w:rFonts w:ascii="Times New Roman" w:hAnsi="Times New Roman"/>
          <w:sz w:val="24"/>
          <w:szCs w:val="24"/>
        </w:rPr>
        <w:t>В течение года коллектив работал над повышением качества обучения: проводился мониторинг ЗУН обучающихся в течение года; анализ преемственности в обучении, работа классных руководителей, учителей – предметников по разнообразию форм работы с обучающихся по повышению мотивации к обучению, уровень познавательных интересов обучающихся; заинтересованности обучающихся в овладении знаниями, мероприятия ВШК, усиливающие контроль со стороны администрации за качеством преподавания, методикой работы учителей по формированию у обучающихся общеучебных умений и навыков при переходе с одной на другую ступень обучения.</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Администрации школы следует проанализировать систему работы тех классных руководителей, учителей-предметников, родительских комитетов и других участников учебного процесса с целью выявления причин снижения показателя «качества обученности» при переходе с одной ступени на другую, усилить контроль за качеством преподавания предметов в этих классах, объективностью оценивания знаний обучающихся.</w:t>
      </w:r>
    </w:p>
    <w:p w:rsidR="00CD04E5" w:rsidRPr="00256FE4" w:rsidRDefault="00CD04E5" w:rsidP="00EA335E">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lastRenderedPageBreak/>
        <w:t>Учителям предметникам при планировании уроков обратить внимание на следующие вопросы:</w:t>
      </w:r>
    </w:p>
    <w:p w:rsidR="00CD04E5" w:rsidRPr="00256FE4" w:rsidRDefault="00CD04E5" w:rsidP="00EA335E">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xml:space="preserve">1. При отборе содержания учебного материала к уроку: </w:t>
      </w:r>
    </w:p>
    <w:p w:rsidR="00CD04E5" w:rsidRPr="00256FE4" w:rsidRDefault="00CD04E5" w:rsidP="00EA335E">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четко ранжировать учебный материал по степени важности, отказываясь от второстепенной информации;</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определять уровень усвоения элементов содержания образования на конкретном уроке ;</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соотносить содержание учебного материала с обобщенными планами изучения физических объектов с целью определения полноты представления информации в учебном пособии;</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определять какие специальные и общеучебные умения будут формироваться при изучении учебного материала на уроке;</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подбирать информацию о значении изучаемого материала в жизни человека;</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2. Продумывать способы привлечения учащихся к постановке целей урока с помощью обобщенных планов изучения предмета;</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xml:space="preserve">3. Планировать организацию самостоятельной работы учащихся по изучению нового учебного материала, т. к. малая доля самостоятельной работы на уроке приводит к тому, что ученик не отделяет свою деятельность от работы учителя, в результате чего исчезает главное в учении – осознанное усвоение учебного материала, прочные навыки самообразования, прочность знаний и умений. </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4. Выбирать формы организации учебно-познавательной деятельности учащихся на уроке с учетом современных подходов к конструированию урока на основе  деятельностного подхода, коммуникативного, демонстрационного и др.</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При проведении уроков:</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использовать различные приемы формирования мотивации учебной деятельности учащихся, в том числе привлекать результаты наблюдений учащихся за физическими явлениями (жизненный опыт школьников);</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корректировать знания учащихся, используя индивидуальные карточки;</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на каждом уроке обязательно проверять выполнение домашнего задания с целью обнаружения и устранения пробелов в знаниях учащихся.</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Устранению пробелов в знаниях учащихся будет также способствовать обязательный качественный анализ результатов контрольных работ; оказание индивидуальной помощи в ходе самостоятельной работы; проведение поддерживающих занятий; рефлексия учебной деятельности учащихся и её результатов и др;</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проводить рефлексию учебной деятельности учащихся не только в ходе подведения итогов урока, но и для устранения затруднений на любом этапе урока, акцентируя внимание учащихся на смысле рефлексии, важности этого умения в жизнедеятельности человека;</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предотвращать ситуации незанятости учащихся на уроке, приводящие к шуму и нарушениям дисциплины;</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корректировать домашнее задание (объем, уровень сложности) с учетом результатов учебной деятельности учащихся на уроке, индивидуальных познавательных возможностей учащихся.</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xml:space="preserve">5. Снижению дефицита учебного времени на уроке будет способствовать: </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четкая регламентация всех видов деятельности учителя и учащихся на этапе составления плана урока;</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тщательный отбор учебной информации к уроку, отказ от воспроизведения (пересказа) учителем всего нового учебного материала на уроке;</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xml:space="preserve">·     целенаправленное формирование общеучебных умений и навыков учащихся (умение работать с текстом, владение приемами рациональной организации учебного </w:t>
      </w:r>
      <w:r w:rsidRPr="00256FE4">
        <w:rPr>
          <w:rFonts w:ascii="Times New Roman" w:hAnsi="Times New Roman"/>
          <w:sz w:val="24"/>
          <w:szCs w:val="24"/>
        </w:rPr>
        <w:lastRenderedPageBreak/>
        <w:t>труда, рефлексии, логического мышления существенно экономят время усвоения учебного материала) ;</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систематическая работа по повышению мотивации учения;</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использование игровых форм проведения уроков</w:t>
      </w:r>
      <w:r>
        <w:rPr>
          <w:rFonts w:ascii="Times New Roman" w:hAnsi="Times New Roman"/>
          <w:sz w:val="24"/>
          <w:szCs w:val="24"/>
        </w:rPr>
        <w:t>,</w:t>
      </w:r>
      <w:r w:rsidRPr="00256FE4">
        <w:rPr>
          <w:rFonts w:ascii="Times New Roman" w:hAnsi="Times New Roman"/>
          <w:sz w:val="24"/>
          <w:szCs w:val="24"/>
        </w:rPr>
        <w:t xml:space="preserve"> решения задач. Главное достоинство этих форм в том, что в решении задач принимает участие каждый ученик, а работа проходит на высоком эмоциональном уровне.</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6. С целью оказания методической помощи педагогам на заседаниях методических объединений и ТГ учителей рекомендуется рассмотреть следующие вопросы:</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xml:space="preserve">·   пути формирования мотивации учения; </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xml:space="preserve">·   организация самостоятельной познавательной деятельности учащихся; </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xml:space="preserve">·   реализация индивидуального подхода в обучении; </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xml:space="preserve">· формирование общеучебных умений и навыков: организационных, информационных, интеллектуальных, коммуникативных, рефлексивных, умения работать самостоятельно; </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современные подходы к конструированию урока;</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использование ЭСО в образовательном процессе;</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развития логического мышления на уроках и внеурочной деятельности.</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Администрации школы обеспечить условия (кадровые, учебно-методические, материально-технические) для организации образовательного процесса в учреждениях.</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Работу творческих групп организовывать с учетом диагностики образовательных запросов педагогов. Усилить практическую составляющую методической работы с педагогами.</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3. Включить в годовой план работы по следующим вопросам:</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формирование у учащихся мотивации учебной деятельности в процессе обучения учебным предметам;</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организация учебно-познавательной деятельности учащихся на уроках;</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эффективность проведения поддерживающих, стимулирующих, факультативных занятий.</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Начиная работу в новом учебном году</w:t>
      </w:r>
      <w:r>
        <w:rPr>
          <w:rFonts w:ascii="Times New Roman" w:hAnsi="Times New Roman"/>
          <w:sz w:val="24"/>
          <w:szCs w:val="24"/>
        </w:rPr>
        <w:t>, на заседаниях ТГ</w:t>
      </w:r>
      <w:r w:rsidRPr="00256FE4">
        <w:rPr>
          <w:rFonts w:ascii="Times New Roman" w:hAnsi="Times New Roman"/>
          <w:sz w:val="24"/>
          <w:szCs w:val="24"/>
        </w:rPr>
        <w:t xml:space="preserve"> следует проанализировать создание условий для индивидуальной работы с обучающимися, наличие дидактического материала и других форм учебно-методического обеспечения, организацию системы дополнительных занятий, оптимальное использование часов школьного компонента для работы с детьми группы учебного риска.</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pacing w:val="-1"/>
          <w:sz w:val="24"/>
          <w:szCs w:val="24"/>
        </w:rPr>
        <w:t xml:space="preserve">В течение года коллектив школы продолжил целенаправленную работу </w:t>
      </w:r>
      <w:r w:rsidRPr="00256FE4">
        <w:rPr>
          <w:rFonts w:ascii="Times New Roman" w:hAnsi="Times New Roman"/>
          <w:sz w:val="24"/>
          <w:szCs w:val="24"/>
        </w:rPr>
        <w:t>по совершенствованию учебного процесса.</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В 201</w:t>
      </w:r>
      <w:r w:rsidR="006C27C5">
        <w:rPr>
          <w:rFonts w:ascii="Times New Roman" w:hAnsi="Times New Roman"/>
          <w:sz w:val="24"/>
          <w:szCs w:val="24"/>
        </w:rPr>
        <w:t>7</w:t>
      </w:r>
      <w:r w:rsidRPr="00256FE4">
        <w:rPr>
          <w:rFonts w:ascii="Times New Roman" w:hAnsi="Times New Roman"/>
          <w:sz w:val="24"/>
          <w:szCs w:val="24"/>
        </w:rPr>
        <w:t>-201</w:t>
      </w:r>
      <w:r w:rsidR="006C27C5">
        <w:rPr>
          <w:rFonts w:ascii="Times New Roman" w:hAnsi="Times New Roman"/>
          <w:sz w:val="24"/>
          <w:szCs w:val="24"/>
        </w:rPr>
        <w:t>8</w:t>
      </w:r>
      <w:r w:rsidRPr="00256FE4">
        <w:rPr>
          <w:rFonts w:ascii="Times New Roman" w:hAnsi="Times New Roman"/>
          <w:sz w:val="24"/>
          <w:szCs w:val="24"/>
        </w:rPr>
        <w:t xml:space="preserve"> учебном году были использованы следующие формы организации учебного процесса:</w:t>
      </w:r>
    </w:p>
    <w:p w:rsidR="00CD04E5" w:rsidRPr="00256FE4" w:rsidRDefault="00CD04E5" w:rsidP="00CD04E5">
      <w:pPr>
        <w:widowControl w:val="0"/>
        <w:numPr>
          <w:ilvl w:val="0"/>
          <w:numId w:val="1"/>
        </w:numPr>
        <w:shd w:val="clear" w:color="auto" w:fill="FFFFFF"/>
        <w:tabs>
          <w:tab w:val="left" w:pos="194"/>
        </w:tabs>
        <w:autoSpaceDE w:val="0"/>
        <w:autoSpaceDN w:val="0"/>
        <w:adjustRightInd w:val="0"/>
        <w:spacing w:after="0" w:line="240" w:lineRule="auto"/>
        <w:ind w:firstLine="540"/>
        <w:rPr>
          <w:rFonts w:ascii="Times New Roman" w:hAnsi="Times New Roman"/>
          <w:sz w:val="24"/>
          <w:szCs w:val="24"/>
        </w:rPr>
      </w:pPr>
      <w:r w:rsidRPr="00256FE4">
        <w:rPr>
          <w:rFonts w:ascii="Times New Roman" w:hAnsi="Times New Roman"/>
          <w:sz w:val="24"/>
          <w:szCs w:val="24"/>
        </w:rPr>
        <w:t>уроки;</w:t>
      </w:r>
    </w:p>
    <w:p w:rsidR="00CD04E5" w:rsidRPr="00256FE4" w:rsidRDefault="00CD04E5" w:rsidP="00CD04E5">
      <w:pPr>
        <w:widowControl w:val="0"/>
        <w:numPr>
          <w:ilvl w:val="0"/>
          <w:numId w:val="1"/>
        </w:numPr>
        <w:shd w:val="clear" w:color="auto" w:fill="FFFFFF"/>
        <w:tabs>
          <w:tab w:val="left" w:pos="194"/>
        </w:tabs>
        <w:autoSpaceDE w:val="0"/>
        <w:autoSpaceDN w:val="0"/>
        <w:adjustRightInd w:val="0"/>
        <w:spacing w:after="0" w:line="240" w:lineRule="auto"/>
        <w:ind w:firstLine="540"/>
        <w:rPr>
          <w:rFonts w:ascii="Times New Roman" w:hAnsi="Times New Roman"/>
          <w:sz w:val="24"/>
          <w:szCs w:val="24"/>
        </w:rPr>
      </w:pPr>
      <w:r w:rsidRPr="00256FE4">
        <w:rPr>
          <w:rFonts w:ascii="Times New Roman" w:hAnsi="Times New Roman"/>
          <w:sz w:val="24"/>
          <w:szCs w:val="24"/>
        </w:rPr>
        <w:t>практикумы;</w:t>
      </w:r>
    </w:p>
    <w:p w:rsidR="00CD04E5" w:rsidRPr="00256FE4" w:rsidRDefault="00CD04E5" w:rsidP="00CD04E5">
      <w:pPr>
        <w:widowControl w:val="0"/>
        <w:numPr>
          <w:ilvl w:val="0"/>
          <w:numId w:val="1"/>
        </w:numPr>
        <w:shd w:val="clear" w:color="auto" w:fill="FFFFFF"/>
        <w:tabs>
          <w:tab w:val="left" w:pos="194"/>
        </w:tabs>
        <w:autoSpaceDE w:val="0"/>
        <w:autoSpaceDN w:val="0"/>
        <w:adjustRightInd w:val="0"/>
        <w:spacing w:after="0" w:line="240" w:lineRule="auto"/>
        <w:ind w:firstLine="540"/>
        <w:rPr>
          <w:rFonts w:ascii="Times New Roman" w:hAnsi="Times New Roman"/>
          <w:sz w:val="24"/>
          <w:szCs w:val="24"/>
        </w:rPr>
      </w:pPr>
      <w:r w:rsidRPr="00256FE4">
        <w:rPr>
          <w:rFonts w:ascii="Times New Roman" w:hAnsi="Times New Roman"/>
          <w:sz w:val="24"/>
          <w:szCs w:val="24"/>
        </w:rPr>
        <w:t>консультации;</w:t>
      </w:r>
    </w:p>
    <w:p w:rsidR="00CD04E5" w:rsidRPr="00256FE4" w:rsidRDefault="00CD04E5" w:rsidP="00CD04E5">
      <w:pPr>
        <w:widowControl w:val="0"/>
        <w:numPr>
          <w:ilvl w:val="0"/>
          <w:numId w:val="1"/>
        </w:numPr>
        <w:shd w:val="clear" w:color="auto" w:fill="FFFFFF"/>
        <w:tabs>
          <w:tab w:val="left" w:pos="194"/>
        </w:tabs>
        <w:autoSpaceDE w:val="0"/>
        <w:autoSpaceDN w:val="0"/>
        <w:adjustRightInd w:val="0"/>
        <w:spacing w:after="0" w:line="240" w:lineRule="auto"/>
        <w:ind w:firstLine="540"/>
        <w:rPr>
          <w:rFonts w:ascii="Times New Roman" w:hAnsi="Times New Roman"/>
          <w:sz w:val="24"/>
          <w:szCs w:val="24"/>
        </w:rPr>
      </w:pPr>
      <w:r w:rsidRPr="00256FE4">
        <w:rPr>
          <w:rFonts w:ascii="Times New Roman" w:hAnsi="Times New Roman"/>
          <w:sz w:val="24"/>
          <w:szCs w:val="24"/>
        </w:rPr>
        <w:t>индивидуальные и групповые занятия;</w:t>
      </w:r>
    </w:p>
    <w:p w:rsidR="00CD04E5" w:rsidRPr="00256FE4" w:rsidRDefault="00CD04E5" w:rsidP="00CD04E5">
      <w:pPr>
        <w:widowControl w:val="0"/>
        <w:numPr>
          <w:ilvl w:val="0"/>
          <w:numId w:val="1"/>
        </w:numPr>
        <w:shd w:val="clear" w:color="auto" w:fill="FFFFFF"/>
        <w:tabs>
          <w:tab w:val="left" w:pos="194"/>
        </w:tabs>
        <w:autoSpaceDE w:val="0"/>
        <w:autoSpaceDN w:val="0"/>
        <w:adjustRightInd w:val="0"/>
        <w:spacing w:after="0" w:line="240" w:lineRule="auto"/>
        <w:ind w:firstLine="540"/>
        <w:rPr>
          <w:rFonts w:ascii="Times New Roman" w:hAnsi="Times New Roman"/>
          <w:sz w:val="24"/>
          <w:szCs w:val="24"/>
        </w:rPr>
      </w:pPr>
      <w:r w:rsidRPr="00256FE4">
        <w:rPr>
          <w:rFonts w:ascii="Times New Roman" w:hAnsi="Times New Roman"/>
          <w:sz w:val="24"/>
          <w:szCs w:val="24"/>
        </w:rPr>
        <w:t>олимпиады, конкурсы;</w:t>
      </w:r>
    </w:p>
    <w:p w:rsidR="00CD04E5" w:rsidRPr="00256FE4" w:rsidRDefault="00CD04E5" w:rsidP="00CD04E5">
      <w:pPr>
        <w:widowControl w:val="0"/>
        <w:numPr>
          <w:ilvl w:val="0"/>
          <w:numId w:val="1"/>
        </w:numPr>
        <w:shd w:val="clear" w:color="auto" w:fill="FFFFFF"/>
        <w:tabs>
          <w:tab w:val="left" w:pos="194"/>
        </w:tabs>
        <w:autoSpaceDE w:val="0"/>
        <w:autoSpaceDN w:val="0"/>
        <w:adjustRightInd w:val="0"/>
        <w:spacing w:after="0" w:line="240" w:lineRule="auto"/>
        <w:ind w:firstLine="540"/>
        <w:rPr>
          <w:rFonts w:ascii="Times New Roman" w:hAnsi="Times New Roman"/>
          <w:sz w:val="24"/>
          <w:szCs w:val="24"/>
        </w:rPr>
      </w:pPr>
      <w:r w:rsidRPr="00256FE4">
        <w:rPr>
          <w:rFonts w:ascii="Times New Roman" w:hAnsi="Times New Roman"/>
          <w:sz w:val="24"/>
          <w:szCs w:val="24"/>
        </w:rPr>
        <w:t>спортивно-массовые мероприятия;</w:t>
      </w:r>
    </w:p>
    <w:p w:rsidR="00CD04E5" w:rsidRPr="00256FE4" w:rsidRDefault="00CD04E5" w:rsidP="00CD04E5">
      <w:pPr>
        <w:widowControl w:val="0"/>
        <w:numPr>
          <w:ilvl w:val="0"/>
          <w:numId w:val="1"/>
        </w:numPr>
        <w:shd w:val="clear" w:color="auto" w:fill="FFFFFF"/>
        <w:tabs>
          <w:tab w:val="left" w:pos="194"/>
        </w:tabs>
        <w:autoSpaceDE w:val="0"/>
        <w:autoSpaceDN w:val="0"/>
        <w:adjustRightInd w:val="0"/>
        <w:spacing w:after="0" w:line="240" w:lineRule="auto"/>
        <w:ind w:firstLine="540"/>
        <w:rPr>
          <w:rFonts w:ascii="Times New Roman" w:hAnsi="Times New Roman"/>
          <w:sz w:val="24"/>
          <w:szCs w:val="24"/>
        </w:rPr>
      </w:pPr>
      <w:r w:rsidRPr="00256FE4">
        <w:rPr>
          <w:rFonts w:ascii="Times New Roman" w:hAnsi="Times New Roman"/>
          <w:sz w:val="24"/>
          <w:szCs w:val="24"/>
        </w:rPr>
        <w:t>общешкольные, классные воспитательные мероприятия;</w:t>
      </w:r>
    </w:p>
    <w:p w:rsidR="00CD04E5" w:rsidRPr="00256FE4" w:rsidRDefault="00CD04E5" w:rsidP="00CD04E5">
      <w:pPr>
        <w:widowControl w:val="0"/>
        <w:numPr>
          <w:ilvl w:val="0"/>
          <w:numId w:val="1"/>
        </w:numPr>
        <w:shd w:val="clear" w:color="auto" w:fill="FFFFFF"/>
        <w:tabs>
          <w:tab w:val="left" w:pos="194"/>
        </w:tabs>
        <w:autoSpaceDE w:val="0"/>
        <w:autoSpaceDN w:val="0"/>
        <w:adjustRightInd w:val="0"/>
        <w:spacing w:after="0" w:line="240" w:lineRule="auto"/>
        <w:ind w:firstLine="540"/>
        <w:rPr>
          <w:rFonts w:ascii="Times New Roman" w:hAnsi="Times New Roman"/>
          <w:sz w:val="24"/>
          <w:szCs w:val="24"/>
        </w:rPr>
      </w:pPr>
      <w:r w:rsidRPr="00256FE4">
        <w:rPr>
          <w:rFonts w:ascii="Times New Roman" w:hAnsi="Times New Roman"/>
          <w:sz w:val="24"/>
          <w:szCs w:val="24"/>
        </w:rPr>
        <w:t>уроки-экскурсии.</w:t>
      </w:r>
    </w:p>
    <w:p w:rsidR="00CD04E5" w:rsidRPr="00256FE4" w:rsidRDefault="00CD04E5" w:rsidP="00CD04E5">
      <w:pPr>
        <w:widowControl w:val="0"/>
        <w:shd w:val="clear" w:color="auto" w:fill="FFFFFF"/>
        <w:tabs>
          <w:tab w:val="left" w:pos="194"/>
        </w:tabs>
        <w:autoSpaceDE w:val="0"/>
        <w:autoSpaceDN w:val="0"/>
        <w:adjustRightInd w:val="0"/>
        <w:spacing w:after="0" w:line="240" w:lineRule="auto"/>
        <w:ind w:left="540"/>
        <w:rPr>
          <w:rFonts w:ascii="Times New Roman" w:hAnsi="Times New Roman"/>
          <w:sz w:val="24"/>
          <w:szCs w:val="24"/>
        </w:rPr>
      </w:pPr>
      <w:r w:rsidRPr="00256FE4">
        <w:rPr>
          <w:rFonts w:ascii="Times New Roman" w:hAnsi="Times New Roman"/>
          <w:sz w:val="24"/>
          <w:szCs w:val="24"/>
        </w:rPr>
        <w:t>Тематика педсоветов, работа методических объединений, система внутришкольного контроля были направлены на решение проблемы:</w:t>
      </w:r>
      <w:r w:rsidRPr="00256FE4">
        <w:rPr>
          <w:rFonts w:ascii="Times New Roman" w:hAnsi="Times New Roman"/>
          <w:color w:val="FF0000"/>
          <w:sz w:val="24"/>
          <w:szCs w:val="24"/>
        </w:rPr>
        <w:t xml:space="preserve"> </w:t>
      </w:r>
      <w:r w:rsidRPr="00256FE4">
        <w:rPr>
          <w:rFonts w:ascii="Times New Roman" w:hAnsi="Times New Roman"/>
          <w:sz w:val="24"/>
          <w:szCs w:val="24"/>
        </w:rPr>
        <w:t>«Пути, способы, формы повышения качества знаний обучающихся».</w:t>
      </w:r>
    </w:p>
    <w:p w:rsidR="00CD04E5" w:rsidRPr="00256FE4" w:rsidRDefault="00CD04E5" w:rsidP="00CD04E5">
      <w:pPr>
        <w:pStyle w:val="ab"/>
        <w:shd w:val="clear" w:color="auto" w:fill="FFFFFF"/>
        <w:jc w:val="both"/>
        <w:rPr>
          <w:rFonts w:ascii="Times New Roman" w:hAnsi="Times New Roman"/>
        </w:rPr>
      </w:pPr>
      <w:r w:rsidRPr="00256FE4">
        <w:rPr>
          <w:rFonts w:ascii="Times New Roman" w:hAnsi="Times New Roman"/>
        </w:rPr>
        <w:t>Работа над данной темой способствовала созданию условий для улучшения качества образования на современном этапе.</w:t>
      </w:r>
    </w:p>
    <w:p w:rsidR="00CD04E5" w:rsidRPr="00256FE4" w:rsidRDefault="00CD04E5" w:rsidP="00CD04E5">
      <w:pPr>
        <w:pStyle w:val="ab"/>
        <w:shd w:val="clear" w:color="auto" w:fill="FFFFFF"/>
        <w:tabs>
          <w:tab w:val="left" w:pos="720"/>
        </w:tabs>
        <w:jc w:val="both"/>
        <w:rPr>
          <w:rFonts w:ascii="Times New Roman" w:hAnsi="Times New Roman"/>
        </w:rPr>
      </w:pPr>
      <w:r w:rsidRPr="00256FE4">
        <w:rPr>
          <w:rFonts w:ascii="Times New Roman" w:hAnsi="Times New Roman"/>
        </w:rPr>
        <w:t>Перед коллективом была поставлена цель:</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lastRenderedPageBreak/>
        <w:t>-</w:t>
      </w:r>
      <w:r w:rsidRPr="00256FE4">
        <w:rPr>
          <w:rFonts w:ascii="Times New Roman" w:hAnsi="Times New Roman"/>
          <w:sz w:val="24"/>
          <w:szCs w:val="24"/>
        </w:rPr>
        <w:tab/>
        <w:t xml:space="preserve">непрерывное совершенствование профессиональной компетентности учителей школы как условие реализации цели обеспечения изменений в структуре, содержании и организации образовательного процесса. </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Для достижения данной цели администрацией, коллективом школы решались следующие задачи:</w:t>
      </w:r>
    </w:p>
    <w:p w:rsidR="00CD04E5" w:rsidRPr="00256FE4" w:rsidRDefault="00CD04E5" w:rsidP="00CD04E5">
      <w:pPr>
        <w:pStyle w:val="ab"/>
        <w:numPr>
          <w:ilvl w:val="0"/>
          <w:numId w:val="1"/>
        </w:numPr>
        <w:shd w:val="clear" w:color="auto" w:fill="FFFFFF"/>
        <w:tabs>
          <w:tab w:val="left" w:pos="720"/>
        </w:tabs>
        <w:jc w:val="both"/>
        <w:rPr>
          <w:rFonts w:ascii="Times New Roman" w:hAnsi="Times New Roman"/>
        </w:rPr>
      </w:pPr>
      <w:r w:rsidRPr="00256FE4">
        <w:rPr>
          <w:rFonts w:ascii="Times New Roman" w:hAnsi="Times New Roman"/>
        </w:rPr>
        <w:t>С этой целью педколлективу необходимо решать следующие задачи:</w:t>
      </w:r>
    </w:p>
    <w:p w:rsidR="00CD04E5" w:rsidRPr="001F32F4" w:rsidRDefault="00CD04E5" w:rsidP="001F32F4">
      <w:pPr>
        <w:pStyle w:val="ab"/>
        <w:shd w:val="clear" w:color="auto" w:fill="FFFFFF"/>
        <w:tabs>
          <w:tab w:val="left" w:pos="317"/>
          <w:tab w:val="left" w:pos="720"/>
        </w:tabs>
        <w:jc w:val="both"/>
        <w:rPr>
          <w:rFonts w:ascii="Times New Roman" w:hAnsi="Times New Roman"/>
        </w:rPr>
      </w:pPr>
      <w:r w:rsidRPr="00256FE4">
        <w:rPr>
          <w:rFonts w:ascii="Times New Roman" w:hAnsi="Times New Roman"/>
        </w:rPr>
        <w:t>- продолжить работу по повышению качества обучения;</w:t>
      </w:r>
    </w:p>
    <w:p w:rsidR="00CD04E5" w:rsidRPr="00256FE4" w:rsidRDefault="00CD04E5" w:rsidP="00CD04E5">
      <w:pPr>
        <w:pStyle w:val="ab"/>
        <w:shd w:val="clear" w:color="auto" w:fill="FFFFFF"/>
        <w:tabs>
          <w:tab w:val="left" w:pos="382"/>
          <w:tab w:val="left" w:pos="720"/>
        </w:tabs>
        <w:jc w:val="both"/>
        <w:rPr>
          <w:rFonts w:ascii="Times New Roman" w:hAnsi="Times New Roman"/>
        </w:rPr>
      </w:pPr>
      <w:r w:rsidRPr="00256FE4">
        <w:rPr>
          <w:rFonts w:ascii="Times New Roman" w:hAnsi="Times New Roman"/>
        </w:rPr>
        <w:t>- обеспечить внедрение в учебный процесс новых образовательных технологий, отдельные элементы различных технологий открытого образования, улучшение качества образования на основе использования новых технологий;</w:t>
      </w:r>
    </w:p>
    <w:p w:rsidR="00CD04E5" w:rsidRPr="00256FE4" w:rsidRDefault="00CD04E5" w:rsidP="00CD04E5">
      <w:pPr>
        <w:pStyle w:val="ab"/>
        <w:shd w:val="clear" w:color="auto" w:fill="FFFFFF"/>
        <w:tabs>
          <w:tab w:val="left" w:pos="410"/>
          <w:tab w:val="left" w:pos="720"/>
        </w:tabs>
        <w:jc w:val="both"/>
        <w:rPr>
          <w:rFonts w:ascii="Times New Roman" w:hAnsi="Times New Roman"/>
        </w:rPr>
      </w:pPr>
      <w:r w:rsidRPr="00256FE4">
        <w:rPr>
          <w:rFonts w:ascii="Times New Roman" w:hAnsi="Times New Roman"/>
        </w:rPr>
        <w:t>- продолжить работу по развитию исследовательской и проектной деятельности обучающихся;</w:t>
      </w:r>
    </w:p>
    <w:p w:rsidR="00CD04E5" w:rsidRPr="00256FE4" w:rsidRDefault="00CD04E5" w:rsidP="00CD04E5">
      <w:pPr>
        <w:pStyle w:val="ab"/>
        <w:shd w:val="clear" w:color="auto" w:fill="FFFFFF"/>
        <w:tabs>
          <w:tab w:val="left" w:pos="317"/>
          <w:tab w:val="left" w:pos="720"/>
        </w:tabs>
        <w:jc w:val="both"/>
        <w:rPr>
          <w:rFonts w:ascii="Times New Roman" w:hAnsi="Times New Roman"/>
        </w:rPr>
      </w:pPr>
      <w:r w:rsidRPr="00256FE4">
        <w:rPr>
          <w:rFonts w:ascii="Times New Roman" w:hAnsi="Times New Roman"/>
        </w:rPr>
        <w:t>- продолжить работу с мотивированными обучающимися, направленную на участие в предметных олимпиадах;</w:t>
      </w:r>
    </w:p>
    <w:p w:rsidR="00CD04E5" w:rsidRPr="00256FE4" w:rsidRDefault="00CD04E5" w:rsidP="00CD04E5">
      <w:pPr>
        <w:pStyle w:val="ab"/>
        <w:shd w:val="clear" w:color="auto" w:fill="FFFFFF"/>
        <w:tabs>
          <w:tab w:val="left" w:pos="317"/>
          <w:tab w:val="left" w:pos="720"/>
        </w:tabs>
        <w:jc w:val="both"/>
        <w:rPr>
          <w:rFonts w:ascii="Times New Roman" w:hAnsi="Times New Roman"/>
        </w:rPr>
      </w:pPr>
      <w:r w:rsidRPr="00256FE4">
        <w:rPr>
          <w:rFonts w:ascii="Times New Roman" w:hAnsi="Times New Roman"/>
        </w:rPr>
        <w:t>- продолжить работу по созданию предпрофильных курсов для развития склонностей и способностей обучающихся;</w:t>
      </w:r>
    </w:p>
    <w:p w:rsidR="00CD04E5" w:rsidRPr="00256FE4" w:rsidRDefault="00CD04E5" w:rsidP="00CD04E5">
      <w:pPr>
        <w:pStyle w:val="ab"/>
        <w:shd w:val="clear" w:color="auto" w:fill="FFFFFF"/>
        <w:tabs>
          <w:tab w:val="left" w:pos="317"/>
          <w:tab w:val="left" w:pos="720"/>
        </w:tabs>
        <w:jc w:val="both"/>
        <w:rPr>
          <w:rFonts w:ascii="Times New Roman" w:hAnsi="Times New Roman"/>
        </w:rPr>
      </w:pPr>
      <w:r w:rsidRPr="00256FE4">
        <w:rPr>
          <w:rFonts w:ascii="Times New Roman" w:hAnsi="Times New Roman"/>
        </w:rPr>
        <w:t>- продолжить работу по расширению единого образовательного пространства школы, используя новые технологии (Интернет-библиотека);</w:t>
      </w:r>
    </w:p>
    <w:p w:rsidR="00CD04E5" w:rsidRPr="00256FE4" w:rsidRDefault="00CD04E5" w:rsidP="00CD04E5">
      <w:pPr>
        <w:pStyle w:val="ab"/>
        <w:shd w:val="clear" w:color="auto" w:fill="FFFFFF"/>
        <w:tabs>
          <w:tab w:val="left" w:pos="317"/>
          <w:tab w:val="left" w:pos="720"/>
        </w:tabs>
        <w:jc w:val="both"/>
        <w:rPr>
          <w:rFonts w:ascii="Times New Roman" w:hAnsi="Times New Roman"/>
        </w:rPr>
      </w:pPr>
      <w:r w:rsidRPr="00256FE4">
        <w:rPr>
          <w:rFonts w:ascii="Times New Roman" w:hAnsi="Times New Roman"/>
        </w:rPr>
        <w:t>- проводить работу по поиску новых методов в подготовке и проведении педсоветов;</w:t>
      </w:r>
    </w:p>
    <w:p w:rsidR="00CD04E5" w:rsidRPr="00256FE4" w:rsidRDefault="00CD04E5" w:rsidP="00CD04E5">
      <w:pPr>
        <w:pStyle w:val="ab"/>
        <w:shd w:val="clear" w:color="auto" w:fill="FFFFFF"/>
        <w:tabs>
          <w:tab w:val="left" w:pos="317"/>
          <w:tab w:val="left" w:pos="720"/>
        </w:tabs>
        <w:jc w:val="both"/>
        <w:rPr>
          <w:rFonts w:ascii="Times New Roman" w:hAnsi="Times New Roman"/>
        </w:rPr>
      </w:pPr>
      <w:r w:rsidRPr="00256FE4">
        <w:rPr>
          <w:rFonts w:ascii="Times New Roman" w:hAnsi="Times New Roman"/>
        </w:rPr>
        <w:t>- продолжить работу по развитию материально-технической базы школы;</w:t>
      </w:r>
    </w:p>
    <w:p w:rsidR="00CD04E5" w:rsidRPr="00256FE4" w:rsidRDefault="00CD04E5" w:rsidP="00CD04E5">
      <w:pPr>
        <w:pStyle w:val="ab"/>
        <w:shd w:val="clear" w:color="auto" w:fill="FFFFFF"/>
        <w:tabs>
          <w:tab w:val="left" w:pos="331"/>
          <w:tab w:val="left" w:pos="720"/>
        </w:tabs>
        <w:jc w:val="both"/>
        <w:rPr>
          <w:rFonts w:ascii="Times New Roman" w:hAnsi="Times New Roman"/>
        </w:rPr>
      </w:pPr>
      <w:r w:rsidRPr="00256FE4">
        <w:rPr>
          <w:rFonts w:ascii="Times New Roman" w:hAnsi="Times New Roman"/>
        </w:rPr>
        <w:t>- совершенствование работы по обобщению передового педагогического опыта, обмену опытом между коллегами;</w:t>
      </w:r>
    </w:p>
    <w:p w:rsidR="00CD04E5" w:rsidRPr="00256FE4" w:rsidRDefault="00CD04E5" w:rsidP="00CD04E5">
      <w:pPr>
        <w:pStyle w:val="ab"/>
        <w:shd w:val="clear" w:color="auto" w:fill="FFFFFF"/>
        <w:tabs>
          <w:tab w:val="left" w:pos="331"/>
          <w:tab w:val="left" w:pos="720"/>
        </w:tabs>
        <w:jc w:val="both"/>
        <w:rPr>
          <w:rFonts w:ascii="Times New Roman" w:hAnsi="Times New Roman"/>
        </w:rPr>
      </w:pPr>
      <w:r w:rsidRPr="00256FE4">
        <w:rPr>
          <w:rFonts w:ascii="Times New Roman" w:hAnsi="Times New Roman"/>
        </w:rPr>
        <w:t>- активизировать работу, направленную на повышение уровня преподавания;</w:t>
      </w:r>
    </w:p>
    <w:p w:rsidR="00CD04E5" w:rsidRPr="00256FE4" w:rsidRDefault="00CD04E5" w:rsidP="00CD04E5">
      <w:pPr>
        <w:pStyle w:val="ab"/>
        <w:shd w:val="clear" w:color="auto" w:fill="FFFFFF"/>
        <w:tabs>
          <w:tab w:val="left" w:pos="331"/>
          <w:tab w:val="left" w:pos="720"/>
        </w:tabs>
        <w:jc w:val="both"/>
        <w:rPr>
          <w:rFonts w:ascii="Times New Roman" w:hAnsi="Times New Roman"/>
        </w:rPr>
      </w:pPr>
      <w:r w:rsidRPr="00256FE4">
        <w:rPr>
          <w:rFonts w:ascii="Times New Roman" w:hAnsi="Times New Roman"/>
        </w:rPr>
        <w:t>- усилить контроль за объективностью выставления четвертных и годовых оценок и качеством знаний обучающихся на всех ступенях обучения;</w:t>
      </w:r>
    </w:p>
    <w:p w:rsidR="00CD04E5" w:rsidRPr="00256FE4" w:rsidRDefault="00CD04E5" w:rsidP="00CD04E5">
      <w:pPr>
        <w:pStyle w:val="ab"/>
        <w:shd w:val="clear" w:color="auto" w:fill="FFFFFF"/>
        <w:tabs>
          <w:tab w:val="left" w:pos="331"/>
          <w:tab w:val="left" w:pos="720"/>
        </w:tabs>
        <w:jc w:val="both"/>
        <w:rPr>
          <w:rFonts w:ascii="Times New Roman" w:hAnsi="Times New Roman"/>
        </w:rPr>
      </w:pPr>
      <w:r w:rsidRPr="00256FE4">
        <w:rPr>
          <w:rFonts w:ascii="Times New Roman" w:hAnsi="Times New Roman"/>
        </w:rPr>
        <w:t>- систематически проводить мониторинг успеваемости обучающихся;</w:t>
      </w:r>
    </w:p>
    <w:p w:rsidR="00CD04E5" w:rsidRPr="00256FE4" w:rsidRDefault="00CD04E5" w:rsidP="00CD04E5">
      <w:pPr>
        <w:pStyle w:val="ab"/>
        <w:tabs>
          <w:tab w:val="left" w:pos="720"/>
        </w:tabs>
        <w:jc w:val="both"/>
        <w:rPr>
          <w:rFonts w:ascii="Times New Roman" w:hAnsi="Times New Roman"/>
        </w:rPr>
      </w:pPr>
      <w:r w:rsidRPr="00256FE4">
        <w:rPr>
          <w:rFonts w:ascii="Times New Roman" w:hAnsi="Times New Roman"/>
        </w:rPr>
        <w:t>- повышать качество образования на основе сохранения его фундаментальности и соответствия потребностям личности, общества, государства;</w:t>
      </w:r>
    </w:p>
    <w:p w:rsidR="00CD04E5" w:rsidRPr="00256FE4" w:rsidRDefault="00CD04E5" w:rsidP="00CD04E5">
      <w:pPr>
        <w:pStyle w:val="ab"/>
        <w:tabs>
          <w:tab w:val="left" w:pos="720"/>
        </w:tabs>
        <w:jc w:val="both"/>
        <w:rPr>
          <w:rFonts w:ascii="Times New Roman" w:hAnsi="Times New Roman"/>
        </w:rPr>
      </w:pPr>
      <w:r w:rsidRPr="00256FE4">
        <w:rPr>
          <w:rFonts w:ascii="Times New Roman" w:hAnsi="Times New Roman"/>
        </w:rPr>
        <w:t>- отслеживать работу по накоплению и обобщению передового педагогического опыта;</w:t>
      </w:r>
    </w:p>
    <w:p w:rsidR="00CD04E5" w:rsidRPr="00256FE4" w:rsidRDefault="00CD04E5" w:rsidP="00CD04E5">
      <w:pPr>
        <w:pStyle w:val="ab"/>
        <w:tabs>
          <w:tab w:val="left" w:pos="720"/>
        </w:tabs>
        <w:jc w:val="both"/>
        <w:rPr>
          <w:rFonts w:ascii="Times New Roman" w:hAnsi="Times New Roman"/>
        </w:rPr>
      </w:pPr>
      <w:r w:rsidRPr="00256FE4">
        <w:rPr>
          <w:rFonts w:ascii="Times New Roman" w:hAnsi="Times New Roman"/>
        </w:rPr>
        <w:t>- в работе творческих групп по повышению профессионального мастерства обратить внимание на следующие умения: технология подготовки урока и его самоанализ, самоконтроль своей деятельности, применение новых технологий и их элементов;</w:t>
      </w:r>
    </w:p>
    <w:p w:rsidR="00CD04E5" w:rsidRPr="00256FE4" w:rsidRDefault="00CD04E5" w:rsidP="00CD04E5">
      <w:pPr>
        <w:pStyle w:val="ab"/>
        <w:tabs>
          <w:tab w:val="left" w:pos="720"/>
        </w:tabs>
        <w:jc w:val="both"/>
        <w:rPr>
          <w:rFonts w:ascii="Times New Roman" w:hAnsi="Times New Roman"/>
        </w:rPr>
      </w:pPr>
      <w:r w:rsidRPr="00256FE4">
        <w:rPr>
          <w:rFonts w:ascii="Times New Roman" w:hAnsi="Times New Roman"/>
        </w:rPr>
        <w:t>- повысить эффективность работы по воспитанию патриотизма, гражданственности, духовности подросткового поколения;</w:t>
      </w:r>
    </w:p>
    <w:p w:rsidR="00CD04E5" w:rsidRPr="00256FE4" w:rsidRDefault="00CD04E5" w:rsidP="00CD04E5">
      <w:pPr>
        <w:pStyle w:val="ab"/>
        <w:tabs>
          <w:tab w:val="left" w:pos="720"/>
        </w:tabs>
        <w:jc w:val="both"/>
        <w:rPr>
          <w:rFonts w:ascii="Times New Roman" w:hAnsi="Times New Roman"/>
        </w:rPr>
      </w:pPr>
      <w:r w:rsidRPr="00256FE4">
        <w:rPr>
          <w:rFonts w:ascii="Times New Roman" w:hAnsi="Times New Roman"/>
        </w:rPr>
        <w:t>- создать условия для сохранения и укрепления здоровья обучающихся, воспитания стремления к здоровому образу жизни;</w:t>
      </w:r>
    </w:p>
    <w:p w:rsidR="00CD04E5" w:rsidRPr="00256FE4" w:rsidRDefault="00CD04E5" w:rsidP="00CD04E5">
      <w:pPr>
        <w:pStyle w:val="ab"/>
        <w:tabs>
          <w:tab w:val="left" w:pos="720"/>
        </w:tabs>
        <w:jc w:val="both"/>
        <w:rPr>
          <w:rFonts w:ascii="Times New Roman" w:hAnsi="Times New Roman"/>
        </w:rPr>
      </w:pPr>
      <w:r w:rsidRPr="00256FE4">
        <w:rPr>
          <w:rFonts w:ascii="Times New Roman" w:hAnsi="Times New Roman"/>
        </w:rPr>
        <w:t>- осуществить цикл мероприятий на развитие уровня воспитанности обучающихся;</w:t>
      </w:r>
    </w:p>
    <w:p w:rsidR="00CD04E5" w:rsidRPr="00256FE4" w:rsidRDefault="00CD04E5" w:rsidP="00CD04E5">
      <w:pPr>
        <w:pStyle w:val="ab"/>
        <w:tabs>
          <w:tab w:val="left" w:pos="720"/>
        </w:tabs>
        <w:jc w:val="both"/>
        <w:rPr>
          <w:rFonts w:ascii="Times New Roman" w:hAnsi="Times New Roman"/>
        </w:rPr>
      </w:pPr>
      <w:r w:rsidRPr="00256FE4">
        <w:rPr>
          <w:rFonts w:ascii="Times New Roman" w:hAnsi="Times New Roman"/>
        </w:rPr>
        <w:t>- создание условий для самореализации личности каждого обучающегося через совершенствование системы органов ученического самоуправления и детской организации;</w:t>
      </w:r>
    </w:p>
    <w:p w:rsidR="00CD04E5" w:rsidRPr="00256FE4" w:rsidRDefault="00CD04E5" w:rsidP="00CD04E5">
      <w:pPr>
        <w:pStyle w:val="ab"/>
        <w:tabs>
          <w:tab w:val="left" w:pos="720"/>
        </w:tabs>
        <w:jc w:val="both"/>
        <w:rPr>
          <w:rFonts w:ascii="Times New Roman" w:hAnsi="Times New Roman"/>
        </w:rPr>
      </w:pPr>
      <w:r w:rsidRPr="00256FE4">
        <w:rPr>
          <w:rFonts w:ascii="Times New Roman" w:hAnsi="Times New Roman"/>
        </w:rPr>
        <w:t>- совершенствование системы ранней социально-правовой профилактики по предупреждению безнадзорности, беспризорности и правонарушений несовершеннолетних.</w:t>
      </w:r>
    </w:p>
    <w:p w:rsidR="00CD04E5" w:rsidRPr="00256FE4" w:rsidRDefault="00CD04E5" w:rsidP="00CD04E5">
      <w:pPr>
        <w:pStyle w:val="ab"/>
        <w:tabs>
          <w:tab w:val="left" w:pos="720"/>
        </w:tabs>
        <w:jc w:val="both"/>
        <w:rPr>
          <w:rFonts w:ascii="Times New Roman" w:hAnsi="Times New Roman"/>
        </w:rPr>
      </w:pPr>
    </w:p>
    <w:p w:rsidR="00CD04E5" w:rsidRPr="00256FE4" w:rsidRDefault="00CD04E5" w:rsidP="00CD04E5">
      <w:pPr>
        <w:shd w:val="clear" w:color="auto" w:fill="FFFFFF"/>
        <w:tabs>
          <w:tab w:val="left" w:pos="3658"/>
        </w:tabs>
        <w:spacing w:after="0" w:line="240" w:lineRule="auto"/>
        <w:jc w:val="both"/>
        <w:rPr>
          <w:rFonts w:ascii="Times New Roman" w:hAnsi="Times New Roman"/>
          <w:sz w:val="24"/>
          <w:szCs w:val="24"/>
        </w:rPr>
      </w:pPr>
      <w:r w:rsidRPr="00256FE4">
        <w:rPr>
          <w:rFonts w:ascii="Times New Roman" w:hAnsi="Times New Roman"/>
          <w:sz w:val="24"/>
          <w:szCs w:val="24"/>
        </w:rPr>
        <w:t xml:space="preserve">          Все эти проблемы обсуждались на заседаниях ШМО и ТГ, совещаниях, педсоветах, которые не носили формального характера, так как в диалог вступали все присутствующие, раскрывался в ходе дискуссий творческий потенциал учителя.</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lastRenderedPageBreak/>
        <w:t>Проводился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и их причин в работе педколлектива по обучению обучающихся.</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В течение года проводился мониторинг уровня сформированности обязательных результатов обучения по русскому языку и математике в виде административных контрольных работ.</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Промежуточный (полугодовой) контроль, целью которого является отслеживание динамики обученности обучающихся, коррекция деятельности учителя и учеников для предупреждения неуспеваемости и второгодничества.</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Для развития творческой активности, повышения показателей достижений, уровня обученности обучающихся, качества преподавания учителей русского языка, математики имели часы по работе, как со слабоуспевающими учащимися, так и с учащимися, имеющими повышенный уровень учебной мотивации. Это способствовало повышению качества и уровня обученности в течение учебного года.</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В течение 201</w:t>
      </w:r>
      <w:r w:rsidR="001F32F4">
        <w:rPr>
          <w:rFonts w:ascii="Times New Roman" w:hAnsi="Times New Roman"/>
          <w:sz w:val="24"/>
          <w:szCs w:val="24"/>
        </w:rPr>
        <w:t>8</w:t>
      </w:r>
      <w:r w:rsidRPr="00256FE4">
        <w:rPr>
          <w:rFonts w:ascii="Times New Roman" w:hAnsi="Times New Roman"/>
          <w:sz w:val="24"/>
          <w:szCs w:val="24"/>
        </w:rPr>
        <w:t xml:space="preserve"> -201</w:t>
      </w:r>
      <w:r w:rsidR="001F32F4">
        <w:rPr>
          <w:rFonts w:ascii="Times New Roman" w:hAnsi="Times New Roman"/>
          <w:sz w:val="24"/>
          <w:szCs w:val="24"/>
        </w:rPr>
        <w:t>9</w:t>
      </w:r>
      <w:r w:rsidRPr="00256FE4">
        <w:rPr>
          <w:rFonts w:ascii="Times New Roman" w:hAnsi="Times New Roman"/>
          <w:sz w:val="24"/>
          <w:szCs w:val="24"/>
        </w:rPr>
        <w:t xml:space="preserve"> учебного года следует продолжить работу по диагностике:</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xml:space="preserve">- </w:t>
      </w:r>
      <w:r w:rsidRPr="00256FE4">
        <w:rPr>
          <w:rFonts w:ascii="Times New Roman" w:hAnsi="Times New Roman"/>
          <w:spacing w:val="-1"/>
          <w:sz w:val="24"/>
          <w:szCs w:val="24"/>
        </w:rPr>
        <w:t>отслеживающую динамику развития обучающихся</w:t>
      </w:r>
      <w:r w:rsidRPr="00256FE4">
        <w:rPr>
          <w:rFonts w:ascii="Times New Roman" w:hAnsi="Times New Roman"/>
          <w:sz w:val="24"/>
          <w:szCs w:val="24"/>
        </w:rPr>
        <w:t>;</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фиксирующую уровень обученности обучающихся на каждом этапе школьного образования;</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xml:space="preserve">- прослеживающее взаимодействие классных руководителей с учителями - предметниками, </w:t>
      </w:r>
      <w:r w:rsidR="001F32F4">
        <w:rPr>
          <w:rFonts w:ascii="Times New Roman" w:hAnsi="Times New Roman"/>
          <w:sz w:val="24"/>
          <w:szCs w:val="24"/>
        </w:rPr>
        <w:t xml:space="preserve">специалистами (логопедом, психологом, дефектологами), </w:t>
      </w:r>
      <w:r w:rsidRPr="00256FE4">
        <w:rPr>
          <w:rFonts w:ascii="Times New Roman" w:hAnsi="Times New Roman"/>
          <w:sz w:val="24"/>
          <w:szCs w:val="24"/>
        </w:rPr>
        <w:t>родителями и другими участниками учебного процесса с целью повышения качества обученности: увеличения числа обучающихся на «4» и «5», сокращения числа обучающихся с одной оценкой «3».</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Важнейшим средством повышения профессионального мастерства учителей связывающим в единое целое всю систему работы школы, является методическая работа. Роль методической работы школы значительно возрастает в современных условиях в связи с необходимостью рационально, оперативно и творчески использовать новые методики, приемы и формы обучения и воспитания.</w:t>
      </w:r>
    </w:p>
    <w:p w:rsidR="00CD04E5" w:rsidRPr="00256FE4" w:rsidRDefault="00CD04E5" w:rsidP="00CD04E5">
      <w:pPr>
        <w:shd w:val="clear" w:color="auto" w:fill="FFFFFF"/>
        <w:spacing w:after="0" w:line="240" w:lineRule="auto"/>
        <w:ind w:firstLine="540"/>
        <w:rPr>
          <w:rFonts w:ascii="Times New Roman" w:hAnsi="Times New Roman"/>
          <w:sz w:val="24"/>
          <w:szCs w:val="24"/>
        </w:rPr>
      </w:pPr>
      <w:r w:rsidRPr="00256FE4">
        <w:rPr>
          <w:rFonts w:ascii="Times New Roman" w:hAnsi="Times New Roman"/>
          <w:sz w:val="24"/>
          <w:szCs w:val="24"/>
        </w:rPr>
        <w:t>В новом учебном году в школе будут действовать следующие творческие группы учителей:</w:t>
      </w:r>
    </w:p>
    <w:p w:rsidR="00CD04E5" w:rsidRPr="00F92F54" w:rsidRDefault="00CD04E5" w:rsidP="00CD04E5">
      <w:pPr>
        <w:shd w:val="clear" w:color="auto" w:fill="FFFFFF"/>
        <w:tabs>
          <w:tab w:val="left" w:pos="4399"/>
        </w:tabs>
        <w:spacing w:after="0" w:line="240" w:lineRule="auto"/>
        <w:ind w:firstLine="540"/>
        <w:rPr>
          <w:rFonts w:ascii="Times New Roman" w:hAnsi="Times New Roman"/>
          <w:sz w:val="24"/>
          <w:szCs w:val="24"/>
        </w:rPr>
      </w:pPr>
      <w:r w:rsidRPr="00F92F54">
        <w:rPr>
          <w:rFonts w:ascii="Times New Roman" w:hAnsi="Times New Roman"/>
          <w:bCs/>
          <w:iCs/>
          <w:spacing w:val="-1"/>
          <w:sz w:val="24"/>
          <w:szCs w:val="24"/>
          <w:u w:val="single"/>
        </w:rPr>
        <w:t xml:space="preserve">МО учителей </w:t>
      </w:r>
      <w:r w:rsidR="00990D00" w:rsidRPr="00F92F54">
        <w:rPr>
          <w:rFonts w:ascii="Times New Roman" w:hAnsi="Times New Roman"/>
          <w:bCs/>
          <w:iCs/>
          <w:spacing w:val="-1"/>
          <w:sz w:val="24"/>
          <w:szCs w:val="24"/>
          <w:u w:val="single"/>
        </w:rPr>
        <w:t xml:space="preserve">начальных </w:t>
      </w:r>
      <w:r w:rsidRPr="00F92F54">
        <w:rPr>
          <w:rFonts w:ascii="Times New Roman" w:hAnsi="Times New Roman"/>
          <w:bCs/>
          <w:iCs/>
          <w:spacing w:val="-1"/>
          <w:sz w:val="24"/>
          <w:szCs w:val="24"/>
          <w:u w:val="single"/>
        </w:rPr>
        <w:t xml:space="preserve">коррекционных классов </w:t>
      </w:r>
      <w:r w:rsidRPr="00F92F54">
        <w:rPr>
          <w:rFonts w:ascii="Times New Roman" w:hAnsi="Times New Roman"/>
          <w:i/>
          <w:iCs/>
          <w:sz w:val="24"/>
          <w:szCs w:val="24"/>
        </w:rPr>
        <w:t xml:space="preserve">- </w:t>
      </w:r>
      <w:r w:rsidRPr="00F92F54">
        <w:rPr>
          <w:rFonts w:ascii="Times New Roman" w:hAnsi="Times New Roman"/>
          <w:sz w:val="24"/>
          <w:szCs w:val="24"/>
        </w:rPr>
        <w:t xml:space="preserve">руководитель </w:t>
      </w:r>
      <w:r w:rsidR="005355C8" w:rsidRPr="00F92F54">
        <w:rPr>
          <w:rFonts w:ascii="Times New Roman" w:hAnsi="Times New Roman"/>
          <w:sz w:val="24"/>
          <w:szCs w:val="24"/>
        </w:rPr>
        <w:t>Короткова А.В.</w:t>
      </w:r>
      <w:r w:rsidR="00990D00" w:rsidRPr="00F92F54">
        <w:rPr>
          <w:rFonts w:ascii="Times New Roman" w:hAnsi="Times New Roman"/>
          <w:sz w:val="24"/>
          <w:szCs w:val="24"/>
        </w:rPr>
        <w:t>;</w:t>
      </w:r>
    </w:p>
    <w:p w:rsidR="00990D00" w:rsidRPr="00F92F54" w:rsidRDefault="00990D00" w:rsidP="00CD04E5">
      <w:pPr>
        <w:shd w:val="clear" w:color="auto" w:fill="FFFFFF"/>
        <w:tabs>
          <w:tab w:val="left" w:pos="4399"/>
        </w:tabs>
        <w:spacing w:after="0" w:line="240" w:lineRule="auto"/>
        <w:ind w:firstLine="540"/>
        <w:rPr>
          <w:rFonts w:ascii="Times New Roman" w:hAnsi="Times New Roman"/>
          <w:bCs/>
          <w:iCs/>
          <w:spacing w:val="-1"/>
          <w:sz w:val="24"/>
          <w:szCs w:val="24"/>
          <w:u w:val="single"/>
        </w:rPr>
      </w:pPr>
      <w:r w:rsidRPr="00F92F54">
        <w:rPr>
          <w:rFonts w:ascii="Times New Roman" w:hAnsi="Times New Roman"/>
          <w:bCs/>
          <w:iCs/>
          <w:spacing w:val="-1"/>
          <w:sz w:val="24"/>
          <w:szCs w:val="24"/>
          <w:u w:val="single"/>
        </w:rPr>
        <w:t xml:space="preserve">МО учителей 5-9 коррекционных классов </w:t>
      </w:r>
      <w:r w:rsidRPr="00F92F54">
        <w:rPr>
          <w:rFonts w:ascii="Times New Roman" w:hAnsi="Times New Roman"/>
          <w:bCs/>
          <w:iCs/>
          <w:spacing w:val="-1"/>
          <w:sz w:val="24"/>
          <w:szCs w:val="24"/>
        </w:rPr>
        <w:t>–</w:t>
      </w:r>
      <w:r w:rsidR="005355C8" w:rsidRPr="00F92F54">
        <w:rPr>
          <w:rFonts w:ascii="Times New Roman" w:hAnsi="Times New Roman"/>
          <w:bCs/>
          <w:iCs/>
          <w:spacing w:val="-1"/>
          <w:sz w:val="24"/>
          <w:szCs w:val="24"/>
        </w:rPr>
        <w:t xml:space="preserve"> руководитель Литовских С.В.</w:t>
      </w:r>
    </w:p>
    <w:p w:rsidR="00990D00" w:rsidRPr="00F92F54" w:rsidRDefault="00990D00" w:rsidP="00CD04E5">
      <w:pPr>
        <w:shd w:val="clear" w:color="auto" w:fill="FFFFFF"/>
        <w:tabs>
          <w:tab w:val="left" w:pos="4399"/>
        </w:tabs>
        <w:spacing w:after="0" w:line="240" w:lineRule="auto"/>
        <w:ind w:firstLine="540"/>
        <w:rPr>
          <w:rFonts w:ascii="Times New Roman" w:hAnsi="Times New Roman"/>
          <w:bCs/>
          <w:iCs/>
          <w:spacing w:val="-1"/>
          <w:sz w:val="24"/>
          <w:szCs w:val="24"/>
        </w:rPr>
      </w:pPr>
      <w:r w:rsidRPr="00F92F54">
        <w:rPr>
          <w:rFonts w:ascii="Times New Roman" w:hAnsi="Times New Roman"/>
          <w:bCs/>
          <w:iCs/>
          <w:spacing w:val="-1"/>
          <w:sz w:val="24"/>
          <w:szCs w:val="24"/>
          <w:u w:val="single"/>
        </w:rPr>
        <w:t xml:space="preserve">МО учителей коррекционных классов обучения на дому </w:t>
      </w:r>
      <w:r w:rsidR="005355C8" w:rsidRPr="00F92F54">
        <w:rPr>
          <w:rFonts w:ascii="Times New Roman" w:hAnsi="Times New Roman"/>
          <w:bCs/>
          <w:iCs/>
          <w:spacing w:val="-1"/>
          <w:sz w:val="24"/>
          <w:szCs w:val="24"/>
        </w:rPr>
        <w:t xml:space="preserve">– </w:t>
      </w:r>
      <w:r w:rsidR="005355C8" w:rsidRPr="00F92F54">
        <w:rPr>
          <w:rFonts w:ascii="Times New Roman" w:hAnsi="Times New Roman"/>
          <w:sz w:val="24"/>
          <w:szCs w:val="24"/>
        </w:rPr>
        <w:t>руководитель</w:t>
      </w:r>
      <w:r w:rsidR="005355C8" w:rsidRPr="00F92F54">
        <w:rPr>
          <w:rFonts w:ascii="Times New Roman" w:hAnsi="Times New Roman"/>
          <w:bCs/>
          <w:iCs/>
          <w:spacing w:val="-1"/>
          <w:sz w:val="24"/>
          <w:szCs w:val="24"/>
        </w:rPr>
        <w:t xml:space="preserve"> Копсяева О.А., </w:t>
      </w:r>
      <w:r w:rsidR="005355C8" w:rsidRPr="00F92F54">
        <w:rPr>
          <w:rFonts w:ascii="Times New Roman" w:hAnsi="Times New Roman"/>
          <w:sz w:val="24"/>
          <w:szCs w:val="24"/>
        </w:rPr>
        <w:t>учитель 1 категории</w:t>
      </w:r>
    </w:p>
    <w:p w:rsidR="005355C8" w:rsidRPr="00F92F54" w:rsidRDefault="005355C8" w:rsidP="00CD04E5">
      <w:pPr>
        <w:shd w:val="clear" w:color="auto" w:fill="FFFFFF"/>
        <w:tabs>
          <w:tab w:val="left" w:pos="4399"/>
        </w:tabs>
        <w:spacing w:after="0" w:line="240" w:lineRule="auto"/>
        <w:ind w:firstLine="540"/>
        <w:rPr>
          <w:rFonts w:ascii="Times New Roman" w:hAnsi="Times New Roman"/>
          <w:sz w:val="24"/>
          <w:szCs w:val="24"/>
        </w:rPr>
      </w:pPr>
      <w:r w:rsidRPr="00F92F54">
        <w:rPr>
          <w:rFonts w:ascii="Times New Roman" w:hAnsi="Times New Roman"/>
          <w:bCs/>
          <w:iCs/>
          <w:spacing w:val="-1"/>
          <w:sz w:val="24"/>
          <w:szCs w:val="24"/>
          <w:u w:val="single"/>
        </w:rPr>
        <w:t xml:space="preserve">МО специалистов психолого-педагогического сопровождения </w:t>
      </w:r>
      <w:r w:rsidRPr="00F92F54">
        <w:rPr>
          <w:rFonts w:ascii="Times New Roman" w:hAnsi="Times New Roman"/>
          <w:bCs/>
          <w:iCs/>
          <w:spacing w:val="-1"/>
          <w:sz w:val="24"/>
          <w:szCs w:val="24"/>
        </w:rPr>
        <w:t xml:space="preserve">– </w:t>
      </w:r>
      <w:r w:rsidRPr="00F92F54">
        <w:rPr>
          <w:rFonts w:ascii="Times New Roman" w:hAnsi="Times New Roman"/>
          <w:sz w:val="24"/>
          <w:szCs w:val="24"/>
        </w:rPr>
        <w:t>руководитель</w:t>
      </w:r>
      <w:r w:rsidRPr="00F92F54">
        <w:rPr>
          <w:rFonts w:ascii="Times New Roman" w:hAnsi="Times New Roman"/>
          <w:bCs/>
          <w:iCs/>
          <w:spacing w:val="-1"/>
          <w:sz w:val="24"/>
          <w:szCs w:val="24"/>
        </w:rPr>
        <w:t xml:space="preserve"> Левчук Ю.В.</w:t>
      </w:r>
    </w:p>
    <w:p w:rsidR="00CD04E5" w:rsidRPr="00F92F54" w:rsidRDefault="00CD04E5" w:rsidP="00CD04E5">
      <w:pPr>
        <w:shd w:val="clear" w:color="auto" w:fill="FFFFFF"/>
        <w:tabs>
          <w:tab w:val="left" w:pos="4399"/>
        </w:tabs>
        <w:spacing w:after="0" w:line="240" w:lineRule="auto"/>
        <w:ind w:firstLine="540"/>
        <w:rPr>
          <w:rFonts w:ascii="Times New Roman" w:hAnsi="Times New Roman"/>
          <w:sz w:val="24"/>
          <w:szCs w:val="24"/>
        </w:rPr>
      </w:pPr>
      <w:r w:rsidRPr="00F92F54">
        <w:rPr>
          <w:rFonts w:ascii="Times New Roman" w:hAnsi="Times New Roman"/>
          <w:bCs/>
          <w:iCs/>
          <w:spacing w:val="-1"/>
          <w:sz w:val="24"/>
          <w:szCs w:val="24"/>
          <w:u w:val="single"/>
        </w:rPr>
        <w:t>МО</w:t>
      </w:r>
      <w:r w:rsidRPr="00F92F54">
        <w:rPr>
          <w:rFonts w:ascii="Times New Roman" w:hAnsi="Times New Roman"/>
          <w:sz w:val="24"/>
          <w:szCs w:val="24"/>
          <w:u w:val="single"/>
        </w:rPr>
        <w:t xml:space="preserve"> классных руководителей</w:t>
      </w:r>
      <w:r w:rsidRPr="00F92F54">
        <w:rPr>
          <w:rFonts w:ascii="Times New Roman" w:hAnsi="Times New Roman"/>
          <w:sz w:val="24"/>
          <w:szCs w:val="24"/>
        </w:rPr>
        <w:t xml:space="preserve"> – </w:t>
      </w:r>
      <w:r w:rsidR="005355C8" w:rsidRPr="00F92F54">
        <w:rPr>
          <w:rFonts w:ascii="Times New Roman" w:hAnsi="Times New Roman"/>
          <w:sz w:val="24"/>
          <w:szCs w:val="24"/>
        </w:rPr>
        <w:t>руководитель Трофимова Л.Ю.</w:t>
      </w:r>
      <w:r w:rsidRPr="00F92F54">
        <w:rPr>
          <w:rFonts w:ascii="Times New Roman" w:hAnsi="Times New Roman"/>
          <w:sz w:val="24"/>
          <w:szCs w:val="24"/>
        </w:rPr>
        <w:t>, учитель 1 категории</w:t>
      </w:r>
      <w:r w:rsidR="005355C8" w:rsidRPr="00F92F54">
        <w:rPr>
          <w:rFonts w:ascii="Times New Roman" w:hAnsi="Times New Roman"/>
          <w:sz w:val="24"/>
          <w:szCs w:val="24"/>
        </w:rPr>
        <w:t>.</w:t>
      </w:r>
    </w:p>
    <w:p w:rsidR="00CD04E5" w:rsidRPr="00086A17" w:rsidRDefault="00CD04E5" w:rsidP="00CD04E5">
      <w:pPr>
        <w:shd w:val="clear" w:color="auto" w:fill="FFFFFF"/>
        <w:spacing w:after="0" w:line="240" w:lineRule="auto"/>
        <w:ind w:firstLine="540"/>
        <w:jc w:val="both"/>
        <w:rPr>
          <w:rFonts w:ascii="Times New Roman" w:hAnsi="Times New Roman"/>
          <w:sz w:val="24"/>
          <w:szCs w:val="24"/>
        </w:rPr>
      </w:pPr>
      <w:r w:rsidRPr="00086A17">
        <w:rPr>
          <w:rFonts w:ascii="Times New Roman" w:hAnsi="Times New Roman"/>
          <w:sz w:val="24"/>
          <w:szCs w:val="24"/>
        </w:rPr>
        <w:t xml:space="preserve">В планировании методической работы ШТГ школы старались отобрать тот комплекс мероприятий, который бы позволил, исходя из особенностей школы, наиболее эффективно решить проблемы и задачи, стоящие перед нами. Это и тематические педагогические советы, работа учителей над темами самообразования; взаимопосещение и анализ уроков. </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Приоритетные вопросы, решаемые на заседаниях ТГ и МО:</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1. Итоги мониторинга учебного процесса.</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2. Развитие познавательной деятельности обучающихся на основе использования развивающих технологий.</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3. Преемственность в обучении.</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4. Использование компьютерной техники.</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5.  Подготовка обучающихся к итоговой аттестации.</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6.  Аналитическая работа по итогам года.</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7. Индивидуальный подход к учащимся, работа со слабоуспевающими учащимися.</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lastRenderedPageBreak/>
        <w:t>Важным направлением в работе учителей математики, русского языка уделяется отработке технологий подготовки к ОГЭ. Это изучение нормативных документов, опыта прошлых лет, решение трудных заданий, отработке системы подготовки обучающихся при решении КИМов.</w:t>
      </w:r>
    </w:p>
    <w:p w:rsidR="00CD04E5" w:rsidRDefault="00CD04E5" w:rsidP="001F32F4">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В течение учебного года проводятся административные работы по предметам. Учителя-предметники делают анализ этих работ в разрезе каждого класса,</w:t>
      </w:r>
      <w:r w:rsidRPr="00256FE4">
        <w:rPr>
          <w:rFonts w:ascii="Times New Roman" w:hAnsi="Times New Roman"/>
          <w:b/>
          <w:bCs/>
          <w:sz w:val="24"/>
          <w:szCs w:val="24"/>
        </w:rPr>
        <w:t xml:space="preserve"> </w:t>
      </w:r>
      <w:r w:rsidRPr="00256FE4">
        <w:rPr>
          <w:rFonts w:ascii="Times New Roman" w:hAnsi="Times New Roman"/>
          <w:sz w:val="24"/>
          <w:szCs w:val="24"/>
        </w:rPr>
        <w:t>ученика, задания. Намечают планы по ликвидации пробелов в знаниях обучающихся от одной контрольной работы к другой. На совещании при директоре  рассматриваются результаты. Все это помогает учителям в дальнейшей подготовке обучающихся к сдаче ОГЭ.</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p>
    <w:p w:rsidR="00CD04E5" w:rsidRPr="00256FE4" w:rsidRDefault="00CD04E5" w:rsidP="00CD04E5">
      <w:pPr>
        <w:pStyle w:val="a5"/>
        <w:spacing w:before="0" w:after="0"/>
        <w:ind w:firstLine="567"/>
        <w:jc w:val="center"/>
        <w:rPr>
          <w:rFonts w:ascii="Times New Roman" w:hAnsi="Times New Roman"/>
          <w:b/>
          <w:sz w:val="24"/>
          <w:szCs w:val="24"/>
        </w:rPr>
      </w:pPr>
      <w:r w:rsidRPr="00256FE4">
        <w:rPr>
          <w:rFonts w:ascii="Times New Roman" w:hAnsi="Times New Roman"/>
          <w:b/>
          <w:sz w:val="24"/>
          <w:szCs w:val="24"/>
        </w:rPr>
        <w:t>Результаты административных контрольных работ</w:t>
      </w:r>
    </w:p>
    <w:p w:rsidR="00CD04E5" w:rsidRPr="00256FE4" w:rsidRDefault="00CD04E5" w:rsidP="00CD04E5">
      <w:pPr>
        <w:pStyle w:val="a5"/>
        <w:spacing w:before="0" w:after="0"/>
        <w:ind w:firstLine="567"/>
        <w:jc w:val="center"/>
        <w:rPr>
          <w:rFonts w:ascii="Times New Roman" w:hAnsi="Times New Roman"/>
          <w:b/>
          <w:sz w:val="24"/>
          <w:szCs w:val="24"/>
        </w:rPr>
      </w:pPr>
    </w:p>
    <w:tbl>
      <w:tblPr>
        <w:tblW w:w="10499" w:type="dxa"/>
        <w:tblInd w:w="99" w:type="dxa"/>
        <w:tblLayout w:type="fixed"/>
        <w:tblLook w:val="04A0"/>
      </w:tblPr>
      <w:tblGrid>
        <w:gridCol w:w="576"/>
        <w:gridCol w:w="1418"/>
        <w:gridCol w:w="709"/>
        <w:gridCol w:w="708"/>
        <w:gridCol w:w="709"/>
        <w:gridCol w:w="709"/>
        <w:gridCol w:w="709"/>
        <w:gridCol w:w="708"/>
        <w:gridCol w:w="709"/>
        <w:gridCol w:w="709"/>
        <w:gridCol w:w="709"/>
        <w:gridCol w:w="708"/>
        <w:gridCol w:w="709"/>
        <w:gridCol w:w="709"/>
      </w:tblGrid>
      <w:tr w:rsidR="00CD04E5" w:rsidRPr="00256FE4" w:rsidTr="00CD04E5">
        <w:trPr>
          <w:trHeight w:val="375"/>
        </w:trPr>
        <w:tc>
          <w:tcPr>
            <w:tcW w:w="576"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CD04E5" w:rsidRPr="00256FE4" w:rsidRDefault="00CD04E5" w:rsidP="00CD04E5">
            <w:pPr>
              <w:spacing w:after="0" w:line="240" w:lineRule="auto"/>
              <w:rPr>
                <w:rFonts w:ascii="Times New Roman" w:hAnsi="Times New Roman"/>
                <w:sz w:val="20"/>
                <w:szCs w:val="20"/>
              </w:rPr>
            </w:pPr>
            <w:r w:rsidRPr="00256FE4">
              <w:rPr>
                <w:rFonts w:ascii="Times New Roman" w:hAnsi="Times New Roman"/>
                <w:sz w:val="20"/>
                <w:szCs w:val="20"/>
              </w:rPr>
              <w:t> </w:t>
            </w:r>
          </w:p>
        </w:tc>
        <w:tc>
          <w:tcPr>
            <w:tcW w:w="1418" w:type="dxa"/>
            <w:tcBorders>
              <w:top w:val="single" w:sz="4" w:space="0" w:color="000000"/>
              <w:left w:val="nil"/>
              <w:bottom w:val="single" w:sz="4" w:space="0" w:color="000000"/>
              <w:right w:val="nil"/>
            </w:tcBorders>
            <w:shd w:val="clear" w:color="000000" w:fill="FFFFFF"/>
            <w:noWrap/>
            <w:vAlign w:val="bottom"/>
            <w:hideMark/>
          </w:tcPr>
          <w:p w:rsidR="00CD04E5" w:rsidRPr="00256FE4" w:rsidRDefault="00CD04E5" w:rsidP="00CD04E5">
            <w:pPr>
              <w:spacing w:after="0" w:line="240" w:lineRule="auto"/>
              <w:rPr>
                <w:rFonts w:ascii="Times New Roman" w:hAnsi="Times New Roman"/>
                <w:sz w:val="20"/>
                <w:szCs w:val="20"/>
              </w:rPr>
            </w:pPr>
            <w:r w:rsidRPr="00256FE4">
              <w:rPr>
                <w:rFonts w:ascii="Times New Roman" w:hAnsi="Times New Roman"/>
                <w:sz w:val="20"/>
                <w:szCs w:val="20"/>
              </w:rPr>
              <w:t> </w:t>
            </w:r>
          </w:p>
        </w:tc>
        <w:tc>
          <w:tcPr>
            <w:tcW w:w="2835" w:type="dxa"/>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D04E5" w:rsidRPr="00256FE4" w:rsidRDefault="00CD04E5" w:rsidP="00CD04E5">
            <w:pPr>
              <w:spacing w:after="0" w:line="240" w:lineRule="auto"/>
              <w:rPr>
                <w:rFonts w:ascii="Times New Roman" w:hAnsi="Times New Roman"/>
                <w:b/>
                <w:bCs/>
                <w:sz w:val="28"/>
                <w:szCs w:val="28"/>
              </w:rPr>
            </w:pPr>
            <w:r w:rsidRPr="00256FE4">
              <w:rPr>
                <w:rFonts w:ascii="Times New Roman" w:hAnsi="Times New Roman"/>
                <w:b/>
                <w:bCs/>
                <w:sz w:val="28"/>
                <w:szCs w:val="28"/>
              </w:rPr>
              <w:t>1 -е полугодие</w:t>
            </w:r>
          </w:p>
        </w:tc>
        <w:tc>
          <w:tcPr>
            <w:tcW w:w="2835"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CD04E5" w:rsidRPr="00256FE4" w:rsidRDefault="00CD04E5" w:rsidP="00CD04E5">
            <w:pPr>
              <w:spacing w:after="0" w:line="240" w:lineRule="auto"/>
              <w:rPr>
                <w:rFonts w:ascii="Times New Roman" w:hAnsi="Times New Roman"/>
                <w:b/>
                <w:bCs/>
                <w:sz w:val="28"/>
                <w:szCs w:val="28"/>
              </w:rPr>
            </w:pPr>
            <w:r w:rsidRPr="00256FE4">
              <w:rPr>
                <w:rFonts w:ascii="Times New Roman" w:hAnsi="Times New Roman"/>
                <w:b/>
                <w:bCs/>
                <w:sz w:val="28"/>
                <w:szCs w:val="28"/>
              </w:rPr>
              <w:t>2-е полугодие</w:t>
            </w:r>
          </w:p>
        </w:tc>
        <w:tc>
          <w:tcPr>
            <w:tcW w:w="2835" w:type="dxa"/>
            <w:gridSpan w:val="4"/>
            <w:tcBorders>
              <w:top w:val="single" w:sz="4" w:space="0" w:color="000000"/>
              <w:left w:val="nil"/>
              <w:bottom w:val="single" w:sz="4" w:space="0" w:color="000000"/>
              <w:right w:val="single" w:sz="4" w:space="0" w:color="000000"/>
            </w:tcBorders>
            <w:shd w:val="clear" w:color="FCE5CD" w:fill="FFFFFF"/>
            <w:noWrap/>
            <w:vAlign w:val="bottom"/>
            <w:hideMark/>
          </w:tcPr>
          <w:p w:rsidR="00CD04E5" w:rsidRPr="00256FE4" w:rsidRDefault="00CD04E5" w:rsidP="00CD04E5">
            <w:pPr>
              <w:spacing w:after="0" w:line="240" w:lineRule="auto"/>
              <w:ind w:left="459" w:hanging="459"/>
              <w:jc w:val="center"/>
              <w:rPr>
                <w:rFonts w:ascii="Times New Roman" w:hAnsi="Times New Roman"/>
                <w:b/>
                <w:bCs/>
                <w:sz w:val="28"/>
                <w:szCs w:val="28"/>
              </w:rPr>
            </w:pPr>
            <w:r w:rsidRPr="00256FE4">
              <w:rPr>
                <w:rFonts w:ascii="Times New Roman" w:hAnsi="Times New Roman"/>
                <w:b/>
                <w:bCs/>
                <w:sz w:val="28"/>
                <w:szCs w:val="28"/>
              </w:rPr>
              <w:t>Динамика</w:t>
            </w:r>
          </w:p>
        </w:tc>
      </w:tr>
      <w:tr w:rsidR="00CD04E5" w:rsidRPr="00902801" w:rsidTr="00902801">
        <w:trPr>
          <w:trHeight w:val="600"/>
        </w:trPr>
        <w:tc>
          <w:tcPr>
            <w:tcW w:w="576" w:type="dxa"/>
            <w:tcBorders>
              <w:top w:val="nil"/>
              <w:left w:val="single" w:sz="4" w:space="0" w:color="000000"/>
              <w:bottom w:val="single" w:sz="4" w:space="0" w:color="000000"/>
              <w:right w:val="single" w:sz="4" w:space="0" w:color="000000"/>
            </w:tcBorders>
            <w:shd w:val="clear" w:color="000000" w:fill="FFFFFF"/>
            <w:noWrap/>
            <w:vAlign w:val="bottom"/>
            <w:hideMark/>
          </w:tcPr>
          <w:p w:rsidR="00CD04E5" w:rsidRPr="00902801" w:rsidRDefault="00CD04E5" w:rsidP="00CD04E5">
            <w:pPr>
              <w:spacing w:after="0" w:line="240" w:lineRule="auto"/>
              <w:rPr>
                <w:rFonts w:ascii="Times New Roman" w:hAnsi="Times New Roman"/>
                <w:b/>
                <w:bCs/>
              </w:rPr>
            </w:pPr>
            <w:r w:rsidRPr="00902801">
              <w:rPr>
                <w:rFonts w:ascii="Times New Roman" w:hAnsi="Times New Roman"/>
                <w:b/>
                <w:bCs/>
              </w:rPr>
              <w:t>Класс</w:t>
            </w:r>
          </w:p>
        </w:tc>
        <w:tc>
          <w:tcPr>
            <w:tcW w:w="1418" w:type="dxa"/>
            <w:tcBorders>
              <w:top w:val="nil"/>
              <w:left w:val="nil"/>
              <w:bottom w:val="single" w:sz="4" w:space="0" w:color="000000"/>
              <w:right w:val="single" w:sz="4" w:space="0" w:color="000000"/>
            </w:tcBorders>
            <w:shd w:val="clear" w:color="000000" w:fill="FFFFFF"/>
            <w:noWrap/>
            <w:vAlign w:val="bottom"/>
            <w:hideMark/>
          </w:tcPr>
          <w:p w:rsidR="00CD04E5" w:rsidRPr="00902801" w:rsidRDefault="00CD04E5" w:rsidP="00CD04E5">
            <w:pPr>
              <w:spacing w:after="0" w:line="240" w:lineRule="auto"/>
              <w:rPr>
                <w:rFonts w:ascii="Times New Roman" w:hAnsi="Times New Roman"/>
                <w:b/>
                <w:bCs/>
              </w:rPr>
            </w:pPr>
            <w:r w:rsidRPr="00902801">
              <w:rPr>
                <w:rFonts w:ascii="Times New Roman" w:hAnsi="Times New Roman"/>
                <w:b/>
                <w:bCs/>
              </w:rPr>
              <w:t>Предмет</w:t>
            </w:r>
          </w:p>
        </w:tc>
        <w:tc>
          <w:tcPr>
            <w:tcW w:w="709" w:type="dxa"/>
            <w:tcBorders>
              <w:top w:val="nil"/>
              <w:left w:val="nil"/>
              <w:bottom w:val="single" w:sz="4" w:space="0" w:color="000000"/>
              <w:right w:val="single" w:sz="4" w:space="0" w:color="000000"/>
            </w:tcBorders>
            <w:shd w:val="clear" w:color="auto" w:fill="FFFFFF" w:themeFill="background1"/>
            <w:vAlign w:val="bottom"/>
            <w:hideMark/>
          </w:tcPr>
          <w:p w:rsidR="00CD04E5" w:rsidRPr="00902801" w:rsidRDefault="00CD04E5" w:rsidP="00CD04E5">
            <w:pPr>
              <w:spacing w:after="0" w:line="240" w:lineRule="auto"/>
              <w:rPr>
                <w:rFonts w:ascii="Times New Roman" w:hAnsi="Times New Roman"/>
                <w:b/>
                <w:bCs/>
              </w:rPr>
            </w:pPr>
            <w:r w:rsidRPr="00902801">
              <w:rPr>
                <w:rFonts w:ascii="Times New Roman" w:hAnsi="Times New Roman"/>
                <w:b/>
                <w:bCs/>
              </w:rPr>
              <w:t>Ср. балл</w:t>
            </w:r>
          </w:p>
        </w:tc>
        <w:tc>
          <w:tcPr>
            <w:tcW w:w="708" w:type="dxa"/>
            <w:tcBorders>
              <w:top w:val="nil"/>
              <w:left w:val="nil"/>
              <w:bottom w:val="single" w:sz="4" w:space="0" w:color="000000"/>
              <w:right w:val="single" w:sz="4" w:space="0" w:color="000000"/>
            </w:tcBorders>
            <w:shd w:val="clear" w:color="auto" w:fill="FFFFFF" w:themeFill="background1"/>
            <w:vAlign w:val="bottom"/>
            <w:hideMark/>
          </w:tcPr>
          <w:p w:rsidR="00CD04E5" w:rsidRPr="00902801" w:rsidRDefault="00CD04E5" w:rsidP="00CD04E5">
            <w:pPr>
              <w:spacing w:after="0" w:line="240" w:lineRule="auto"/>
              <w:rPr>
                <w:rFonts w:ascii="Times New Roman" w:hAnsi="Times New Roman"/>
                <w:b/>
                <w:bCs/>
              </w:rPr>
            </w:pPr>
            <w:r w:rsidRPr="00902801">
              <w:rPr>
                <w:rFonts w:ascii="Times New Roman" w:hAnsi="Times New Roman"/>
                <w:b/>
                <w:bCs/>
              </w:rPr>
              <w:t>Успеваемость</w:t>
            </w:r>
          </w:p>
        </w:tc>
        <w:tc>
          <w:tcPr>
            <w:tcW w:w="709" w:type="dxa"/>
            <w:tcBorders>
              <w:top w:val="nil"/>
              <w:left w:val="nil"/>
              <w:bottom w:val="single" w:sz="4" w:space="0" w:color="000000"/>
              <w:right w:val="single" w:sz="4" w:space="0" w:color="000000"/>
            </w:tcBorders>
            <w:shd w:val="clear" w:color="auto" w:fill="FFFFFF" w:themeFill="background1"/>
            <w:vAlign w:val="bottom"/>
            <w:hideMark/>
          </w:tcPr>
          <w:p w:rsidR="00CD04E5" w:rsidRPr="00902801" w:rsidRDefault="00CD04E5" w:rsidP="00CD04E5">
            <w:pPr>
              <w:spacing w:after="0" w:line="240" w:lineRule="auto"/>
              <w:rPr>
                <w:rFonts w:ascii="Times New Roman" w:hAnsi="Times New Roman"/>
                <w:b/>
                <w:bCs/>
              </w:rPr>
            </w:pPr>
            <w:r w:rsidRPr="00902801">
              <w:rPr>
                <w:rFonts w:ascii="Times New Roman" w:hAnsi="Times New Roman"/>
                <w:b/>
                <w:bCs/>
              </w:rPr>
              <w:t>Качество</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CD04E5" w:rsidRPr="00902801" w:rsidRDefault="00CD04E5" w:rsidP="00CD04E5">
            <w:pPr>
              <w:spacing w:after="0" w:line="240" w:lineRule="auto"/>
              <w:rPr>
                <w:rFonts w:ascii="Times New Roman" w:hAnsi="Times New Roman"/>
                <w:b/>
                <w:bCs/>
              </w:rPr>
            </w:pPr>
            <w:r w:rsidRPr="00902801">
              <w:rPr>
                <w:rFonts w:ascii="Times New Roman" w:hAnsi="Times New Roman"/>
                <w:b/>
                <w:bCs/>
              </w:rPr>
              <w:t>СОУ</w:t>
            </w:r>
          </w:p>
        </w:tc>
        <w:tc>
          <w:tcPr>
            <w:tcW w:w="709" w:type="dxa"/>
            <w:tcBorders>
              <w:top w:val="nil"/>
              <w:left w:val="nil"/>
              <w:bottom w:val="single" w:sz="4" w:space="0" w:color="000000"/>
              <w:right w:val="single" w:sz="4" w:space="0" w:color="000000"/>
            </w:tcBorders>
            <w:shd w:val="clear" w:color="auto" w:fill="FFFFFF" w:themeFill="background1"/>
            <w:vAlign w:val="bottom"/>
            <w:hideMark/>
          </w:tcPr>
          <w:p w:rsidR="00CD04E5" w:rsidRPr="00902801" w:rsidRDefault="00CD04E5" w:rsidP="00CD04E5">
            <w:pPr>
              <w:spacing w:after="0" w:line="240" w:lineRule="auto"/>
              <w:rPr>
                <w:rFonts w:ascii="Times New Roman" w:hAnsi="Times New Roman"/>
                <w:b/>
                <w:bCs/>
              </w:rPr>
            </w:pPr>
            <w:r w:rsidRPr="00902801">
              <w:rPr>
                <w:rFonts w:ascii="Times New Roman" w:hAnsi="Times New Roman"/>
                <w:b/>
                <w:bCs/>
              </w:rPr>
              <w:t>Ср. балл</w:t>
            </w:r>
          </w:p>
        </w:tc>
        <w:tc>
          <w:tcPr>
            <w:tcW w:w="708" w:type="dxa"/>
            <w:tcBorders>
              <w:top w:val="nil"/>
              <w:left w:val="nil"/>
              <w:bottom w:val="single" w:sz="4" w:space="0" w:color="000000"/>
              <w:right w:val="single" w:sz="4" w:space="0" w:color="000000"/>
            </w:tcBorders>
            <w:shd w:val="clear" w:color="auto" w:fill="FFFFFF" w:themeFill="background1"/>
            <w:vAlign w:val="bottom"/>
            <w:hideMark/>
          </w:tcPr>
          <w:p w:rsidR="00CD04E5" w:rsidRPr="00902801" w:rsidRDefault="00CD04E5" w:rsidP="00CD04E5">
            <w:pPr>
              <w:spacing w:after="0" w:line="240" w:lineRule="auto"/>
              <w:rPr>
                <w:rFonts w:ascii="Times New Roman" w:hAnsi="Times New Roman"/>
                <w:b/>
                <w:bCs/>
              </w:rPr>
            </w:pPr>
            <w:r w:rsidRPr="00902801">
              <w:rPr>
                <w:rFonts w:ascii="Times New Roman" w:hAnsi="Times New Roman"/>
                <w:b/>
                <w:bCs/>
              </w:rPr>
              <w:t>Успеваемость</w:t>
            </w:r>
          </w:p>
        </w:tc>
        <w:tc>
          <w:tcPr>
            <w:tcW w:w="709" w:type="dxa"/>
            <w:tcBorders>
              <w:top w:val="nil"/>
              <w:left w:val="nil"/>
              <w:bottom w:val="single" w:sz="4" w:space="0" w:color="000000"/>
              <w:right w:val="single" w:sz="4" w:space="0" w:color="000000"/>
            </w:tcBorders>
            <w:shd w:val="clear" w:color="auto" w:fill="FFFFFF" w:themeFill="background1"/>
            <w:vAlign w:val="bottom"/>
            <w:hideMark/>
          </w:tcPr>
          <w:p w:rsidR="00CD04E5" w:rsidRPr="00902801" w:rsidRDefault="00CD04E5" w:rsidP="00CD04E5">
            <w:pPr>
              <w:spacing w:after="0" w:line="240" w:lineRule="auto"/>
              <w:rPr>
                <w:rFonts w:ascii="Times New Roman" w:hAnsi="Times New Roman"/>
                <w:b/>
                <w:bCs/>
              </w:rPr>
            </w:pPr>
            <w:r w:rsidRPr="00902801">
              <w:rPr>
                <w:rFonts w:ascii="Times New Roman" w:hAnsi="Times New Roman"/>
                <w:b/>
                <w:bCs/>
              </w:rPr>
              <w:t>Качество</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CD04E5" w:rsidRPr="00902801" w:rsidRDefault="00CD04E5" w:rsidP="00CD04E5">
            <w:pPr>
              <w:spacing w:after="0" w:line="240" w:lineRule="auto"/>
              <w:rPr>
                <w:rFonts w:ascii="Times New Roman" w:hAnsi="Times New Roman"/>
                <w:b/>
                <w:bCs/>
              </w:rPr>
            </w:pPr>
            <w:r w:rsidRPr="00902801">
              <w:rPr>
                <w:rFonts w:ascii="Times New Roman" w:hAnsi="Times New Roman"/>
                <w:b/>
                <w:bCs/>
              </w:rPr>
              <w:t>СОУ</w:t>
            </w:r>
          </w:p>
        </w:tc>
        <w:tc>
          <w:tcPr>
            <w:tcW w:w="709" w:type="dxa"/>
            <w:tcBorders>
              <w:top w:val="nil"/>
              <w:left w:val="nil"/>
              <w:bottom w:val="single" w:sz="4" w:space="0" w:color="000000"/>
              <w:right w:val="single" w:sz="4" w:space="0" w:color="000000"/>
            </w:tcBorders>
            <w:shd w:val="clear" w:color="auto" w:fill="FFFFFF" w:themeFill="background1"/>
            <w:vAlign w:val="bottom"/>
            <w:hideMark/>
          </w:tcPr>
          <w:p w:rsidR="00CD04E5" w:rsidRPr="00902801" w:rsidRDefault="00CD04E5" w:rsidP="00CD04E5">
            <w:pPr>
              <w:spacing w:after="0" w:line="240" w:lineRule="auto"/>
              <w:rPr>
                <w:rFonts w:ascii="Times New Roman" w:hAnsi="Times New Roman"/>
                <w:b/>
                <w:bCs/>
              </w:rPr>
            </w:pPr>
            <w:r w:rsidRPr="00902801">
              <w:rPr>
                <w:rFonts w:ascii="Times New Roman" w:hAnsi="Times New Roman"/>
                <w:b/>
                <w:bCs/>
              </w:rPr>
              <w:t>Ср. балл</w:t>
            </w:r>
          </w:p>
        </w:tc>
        <w:tc>
          <w:tcPr>
            <w:tcW w:w="708" w:type="dxa"/>
            <w:tcBorders>
              <w:top w:val="nil"/>
              <w:left w:val="nil"/>
              <w:bottom w:val="single" w:sz="4" w:space="0" w:color="000000"/>
              <w:right w:val="single" w:sz="4" w:space="0" w:color="000000"/>
            </w:tcBorders>
            <w:shd w:val="clear" w:color="auto" w:fill="FFFFFF" w:themeFill="background1"/>
            <w:vAlign w:val="bottom"/>
            <w:hideMark/>
          </w:tcPr>
          <w:p w:rsidR="00CD04E5" w:rsidRPr="00902801" w:rsidRDefault="00CD04E5" w:rsidP="00CD04E5">
            <w:pPr>
              <w:spacing w:after="0" w:line="240" w:lineRule="auto"/>
              <w:rPr>
                <w:rFonts w:ascii="Times New Roman" w:hAnsi="Times New Roman"/>
                <w:b/>
                <w:bCs/>
              </w:rPr>
            </w:pPr>
            <w:r w:rsidRPr="00902801">
              <w:rPr>
                <w:rFonts w:ascii="Times New Roman" w:hAnsi="Times New Roman"/>
                <w:b/>
                <w:bCs/>
              </w:rPr>
              <w:t>Успеваемость</w:t>
            </w:r>
          </w:p>
        </w:tc>
        <w:tc>
          <w:tcPr>
            <w:tcW w:w="709" w:type="dxa"/>
            <w:tcBorders>
              <w:top w:val="nil"/>
              <w:left w:val="nil"/>
              <w:bottom w:val="single" w:sz="4" w:space="0" w:color="000000"/>
              <w:right w:val="single" w:sz="4" w:space="0" w:color="000000"/>
            </w:tcBorders>
            <w:shd w:val="clear" w:color="auto" w:fill="FFFFFF" w:themeFill="background1"/>
            <w:vAlign w:val="bottom"/>
            <w:hideMark/>
          </w:tcPr>
          <w:p w:rsidR="00CD04E5" w:rsidRPr="00902801" w:rsidRDefault="00CD04E5" w:rsidP="00CD04E5">
            <w:pPr>
              <w:spacing w:after="0" w:line="240" w:lineRule="auto"/>
              <w:rPr>
                <w:rFonts w:ascii="Times New Roman" w:hAnsi="Times New Roman"/>
                <w:b/>
                <w:bCs/>
              </w:rPr>
            </w:pPr>
            <w:r w:rsidRPr="00902801">
              <w:rPr>
                <w:rFonts w:ascii="Times New Roman" w:hAnsi="Times New Roman"/>
                <w:b/>
                <w:bCs/>
              </w:rPr>
              <w:t>Качество</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CD04E5" w:rsidRPr="00902801" w:rsidRDefault="00CD04E5" w:rsidP="00CD04E5">
            <w:pPr>
              <w:spacing w:after="0" w:line="240" w:lineRule="auto"/>
              <w:rPr>
                <w:rFonts w:ascii="Times New Roman" w:hAnsi="Times New Roman"/>
                <w:b/>
                <w:bCs/>
              </w:rPr>
            </w:pPr>
            <w:r w:rsidRPr="00902801">
              <w:rPr>
                <w:rFonts w:ascii="Times New Roman" w:hAnsi="Times New Roman"/>
                <w:b/>
                <w:bCs/>
              </w:rPr>
              <w:t>СОУ</w:t>
            </w:r>
          </w:p>
        </w:tc>
      </w:tr>
      <w:tr w:rsidR="00EF3F0D" w:rsidRPr="00902801" w:rsidTr="00902801">
        <w:trPr>
          <w:trHeight w:val="315"/>
        </w:trPr>
        <w:tc>
          <w:tcPr>
            <w:tcW w:w="576" w:type="dxa"/>
            <w:vMerge w:val="restart"/>
            <w:tcBorders>
              <w:top w:val="nil"/>
              <w:left w:val="single" w:sz="4" w:space="0" w:color="000000"/>
              <w:right w:val="single" w:sz="4" w:space="0" w:color="000000"/>
            </w:tcBorders>
            <w:shd w:val="clear" w:color="000000" w:fill="FFFFFF"/>
            <w:noWrap/>
            <w:hideMark/>
          </w:tcPr>
          <w:p w:rsidR="00EF3F0D" w:rsidRPr="00902801" w:rsidRDefault="00EF3F0D" w:rsidP="00373F5F">
            <w:pPr>
              <w:spacing w:after="0" w:line="240" w:lineRule="auto"/>
              <w:rPr>
                <w:rFonts w:ascii="Times New Roman" w:hAnsi="Times New Roman"/>
                <w:b/>
                <w:bCs/>
              </w:rPr>
            </w:pPr>
            <w:r w:rsidRPr="00902801">
              <w:rPr>
                <w:rFonts w:ascii="Times New Roman" w:hAnsi="Times New Roman"/>
                <w:b/>
                <w:bCs/>
              </w:rPr>
              <w:t>9 А</w:t>
            </w:r>
          </w:p>
        </w:tc>
        <w:tc>
          <w:tcPr>
            <w:tcW w:w="1418" w:type="dxa"/>
            <w:tcBorders>
              <w:top w:val="nil"/>
              <w:left w:val="nil"/>
              <w:bottom w:val="single" w:sz="4" w:space="0" w:color="000000"/>
              <w:right w:val="single" w:sz="4" w:space="0" w:color="000000"/>
            </w:tcBorders>
            <w:shd w:val="clear" w:color="000000" w:fill="FFFFFF"/>
            <w:noWrap/>
            <w:vAlign w:val="bottom"/>
            <w:hideMark/>
          </w:tcPr>
          <w:p w:rsidR="00EF3F0D" w:rsidRPr="00902801" w:rsidRDefault="00EF3F0D" w:rsidP="00146032">
            <w:pPr>
              <w:spacing w:after="0" w:line="240" w:lineRule="auto"/>
              <w:rPr>
                <w:rFonts w:ascii="Times New Roman" w:hAnsi="Times New Roman"/>
              </w:rPr>
            </w:pPr>
            <w:r w:rsidRPr="00902801">
              <w:rPr>
                <w:rFonts w:ascii="Times New Roman" w:hAnsi="Times New Roman"/>
              </w:rPr>
              <w:t>Русский язык</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3,5</w:t>
            </w:r>
          </w:p>
        </w:tc>
        <w:tc>
          <w:tcPr>
            <w:tcW w:w="708"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92,3</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46,2</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52,9</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3,5</w:t>
            </w:r>
          </w:p>
        </w:tc>
        <w:tc>
          <w:tcPr>
            <w:tcW w:w="708"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100</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38,7</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49,5</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0</w:t>
            </w:r>
          </w:p>
        </w:tc>
        <w:tc>
          <w:tcPr>
            <w:tcW w:w="708"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7,7</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b/>
              </w:rPr>
            </w:pPr>
            <w:r w:rsidRPr="00902801">
              <w:rPr>
                <w:rFonts w:ascii="Times New Roman" w:hAnsi="Times New Roman"/>
                <w:b/>
              </w:rPr>
              <w:t>-7,7</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b/>
              </w:rPr>
            </w:pPr>
            <w:r w:rsidRPr="00902801">
              <w:rPr>
                <w:rFonts w:ascii="Times New Roman" w:hAnsi="Times New Roman"/>
                <w:b/>
              </w:rPr>
              <w:t>-3,4</w:t>
            </w:r>
          </w:p>
        </w:tc>
      </w:tr>
      <w:tr w:rsidR="00EF3F0D" w:rsidRPr="00902801" w:rsidTr="00902801">
        <w:trPr>
          <w:trHeight w:val="600"/>
        </w:trPr>
        <w:tc>
          <w:tcPr>
            <w:tcW w:w="576" w:type="dxa"/>
            <w:vMerge/>
            <w:tcBorders>
              <w:left w:val="single" w:sz="4" w:space="0" w:color="000000"/>
              <w:right w:val="single" w:sz="4" w:space="0" w:color="000000"/>
            </w:tcBorders>
            <w:vAlign w:val="center"/>
            <w:hideMark/>
          </w:tcPr>
          <w:p w:rsidR="00EF3F0D" w:rsidRPr="00902801" w:rsidRDefault="00EF3F0D" w:rsidP="00CD04E5">
            <w:pPr>
              <w:spacing w:after="0" w:line="240" w:lineRule="auto"/>
              <w:rPr>
                <w:rFonts w:ascii="Times New Roman" w:hAnsi="Times New Roman"/>
                <w:b/>
                <w:bCs/>
              </w:rPr>
            </w:pPr>
          </w:p>
        </w:tc>
        <w:tc>
          <w:tcPr>
            <w:tcW w:w="1418" w:type="dxa"/>
            <w:tcBorders>
              <w:top w:val="nil"/>
              <w:left w:val="nil"/>
              <w:bottom w:val="single" w:sz="4" w:space="0" w:color="000000"/>
              <w:right w:val="single" w:sz="4" w:space="0" w:color="000000"/>
            </w:tcBorders>
            <w:shd w:val="clear" w:color="000000" w:fill="FFFFFF"/>
            <w:hideMark/>
          </w:tcPr>
          <w:p w:rsidR="00EF3F0D" w:rsidRPr="00902801" w:rsidRDefault="00EF3F0D" w:rsidP="00146032">
            <w:pPr>
              <w:spacing w:after="0" w:line="240" w:lineRule="auto"/>
              <w:rPr>
                <w:rFonts w:ascii="Times New Roman" w:hAnsi="Times New Roman"/>
              </w:rPr>
            </w:pPr>
            <w:r w:rsidRPr="00902801">
              <w:rPr>
                <w:rFonts w:ascii="Times New Roman" w:hAnsi="Times New Roman"/>
              </w:rPr>
              <w:t xml:space="preserve">Математика </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3,2</w:t>
            </w:r>
          </w:p>
        </w:tc>
        <w:tc>
          <w:tcPr>
            <w:tcW w:w="708"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76,9</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30,8</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42,8</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3,4</w:t>
            </w:r>
          </w:p>
        </w:tc>
        <w:tc>
          <w:tcPr>
            <w:tcW w:w="708"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92,9</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35,7</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47,1</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0,2</w:t>
            </w:r>
          </w:p>
        </w:tc>
        <w:tc>
          <w:tcPr>
            <w:tcW w:w="708"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15,9</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35,4</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4,4</w:t>
            </w:r>
          </w:p>
        </w:tc>
      </w:tr>
      <w:tr w:rsidR="00EF3F0D" w:rsidRPr="00902801" w:rsidTr="00902801">
        <w:trPr>
          <w:trHeight w:val="315"/>
        </w:trPr>
        <w:tc>
          <w:tcPr>
            <w:tcW w:w="576" w:type="dxa"/>
            <w:vMerge/>
            <w:tcBorders>
              <w:left w:val="single" w:sz="4" w:space="0" w:color="000000"/>
              <w:right w:val="single" w:sz="4" w:space="0" w:color="000000"/>
            </w:tcBorders>
            <w:vAlign w:val="center"/>
            <w:hideMark/>
          </w:tcPr>
          <w:p w:rsidR="00EF3F0D" w:rsidRPr="00902801" w:rsidRDefault="00EF3F0D" w:rsidP="00CD04E5">
            <w:pPr>
              <w:spacing w:after="0" w:line="240" w:lineRule="auto"/>
              <w:rPr>
                <w:rFonts w:ascii="Times New Roman" w:hAnsi="Times New Roman"/>
                <w:b/>
                <w:bCs/>
              </w:rPr>
            </w:pPr>
          </w:p>
        </w:tc>
        <w:tc>
          <w:tcPr>
            <w:tcW w:w="1418" w:type="dxa"/>
            <w:tcBorders>
              <w:top w:val="nil"/>
              <w:left w:val="nil"/>
              <w:bottom w:val="single" w:sz="4" w:space="0" w:color="000000"/>
              <w:right w:val="single" w:sz="4" w:space="0" w:color="000000"/>
            </w:tcBorders>
            <w:shd w:val="clear" w:color="000000" w:fill="FFFFFF"/>
            <w:noWrap/>
            <w:hideMark/>
          </w:tcPr>
          <w:p w:rsidR="00EF3F0D" w:rsidRPr="00902801" w:rsidRDefault="00EF3F0D" w:rsidP="00CD04E5">
            <w:pPr>
              <w:spacing w:after="0" w:line="240" w:lineRule="auto"/>
              <w:rPr>
                <w:rFonts w:ascii="Times New Roman" w:hAnsi="Times New Roman"/>
              </w:rPr>
            </w:pPr>
            <w:r w:rsidRPr="00902801">
              <w:rPr>
                <w:rFonts w:ascii="Times New Roman" w:hAnsi="Times New Roman"/>
              </w:rPr>
              <w:t xml:space="preserve">Биология  </w:t>
            </w:r>
          </w:p>
        </w:tc>
        <w:tc>
          <w:tcPr>
            <w:tcW w:w="709"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3,1</w:t>
            </w:r>
          </w:p>
        </w:tc>
        <w:tc>
          <w:tcPr>
            <w:tcW w:w="708"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92,3</w:t>
            </w:r>
          </w:p>
        </w:tc>
        <w:tc>
          <w:tcPr>
            <w:tcW w:w="709"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15,4</w:t>
            </w:r>
          </w:p>
        </w:tc>
        <w:tc>
          <w:tcPr>
            <w:tcW w:w="709"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38,8</w:t>
            </w:r>
          </w:p>
        </w:tc>
        <w:tc>
          <w:tcPr>
            <w:tcW w:w="709"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2,9</w:t>
            </w:r>
          </w:p>
        </w:tc>
        <w:tc>
          <w:tcPr>
            <w:tcW w:w="708"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83,3</w:t>
            </w:r>
          </w:p>
        </w:tc>
        <w:tc>
          <w:tcPr>
            <w:tcW w:w="709"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8,3</w:t>
            </w:r>
          </w:p>
        </w:tc>
        <w:tc>
          <w:tcPr>
            <w:tcW w:w="709"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35</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b/>
              </w:rPr>
            </w:pPr>
            <w:r w:rsidRPr="00902801">
              <w:rPr>
                <w:rFonts w:ascii="Times New Roman" w:hAnsi="Times New Roman"/>
                <w:b/>
              </w:rPr>
              <w:t>-0,2</w:t>
            </w:r>
          </w:p>
        </w:tc>
        <w:tc>
          <w:tcPr>
            <w:tcW w:w="708"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b/>
              </w:rPr>
            </w:pPr>
            <w:r w:rsidRPr="00902801">
              <w:rPr>
                <w:rFonts w:ascii="Times New Roman" w:hAnsi="Times New Roman"/>
                <w:b/>
              </w:rPr>
              <w:t>-9</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b/>
              </w:rPr>
            </w:pPr>
            <w:r w:rsidRPr="00902801">
              <w:rPr>
                <w:rFonts w:ascii="Times New Roman" w:hAnsi="Times New Roman"/>
                <w:b/>
              </w:rPr>
              <w:t>-7,1</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b/>
              </w:rPr>
            </w:pPr>
            <w:r w:rsidRPr="00902801">
              <w:rPr>
                <w:rFonts w:ascii="Times New Roman" w:hAnsi="Times New Roman"/>
                <w:b/>
              </w:rPr>
              <w:t>-3,8</w:t>
            </w:r>
          </w:p>
        </w:tc>
      </w:tr>
      <w:tr w:rsidR="00EF3F0D" w:rsidRPr="00902801" w:rsidTr="00902801">
        <w:trPr>
          <w:trHeight w:val="315"/>
        </w:trPr>
        <w:tc>
          <w:tcPr>
            <w:tcW w:w="576" w:type="dxa"/>
            <w:vMerge/>
            <w:tcBorders>
              <w:left w:val="single" w:sz="4" w:space="0" w:color="000000"/>
              <w:right w:val="single" w:sz="4" w:space="0" w:color="000000"/>
            </w:tcBorders>
            <w:vAlign w:val="center"/>
            <w:hideMark/>
          </w:tcPr>
          <w:p w:rsidR="00EF3F0D" w:rsidRPr="00902801" w:rsidRDefault="00EF3F0D" w:rsidP="00CD04E5">
            <w:pPr>
              <w:spacing w:after="0" w:line="240" w:lineRule="auto"/>
              <w:rPr>
                <w:rFonts w:ascii="Times New Roman" w:hAnsi="Times New Roman"/>
                <w:b/>
                <w:bCs/>
              </w:rPr>
            </w:pPr>
          </w:p>
        </w:tc>
        <w:tc>
          <w:tcPr>
            <w:tcW w:w="1418" w:type="dxa"/>
            <w:tcBorders>
              <w:top w:val="nil"/>
              <w:left w:val="nil"/>
              <w:bottom w:val="single" w:sz="4" w:space="0" w:color="000000"/>
              <w:right w:val="single" w:sz="4" w:space="0" w:color="000000"/>
            </w:tcBorders>
            <w:shd w:val="clear" w:color="000000" w:fill="FFFFFF"/>
            <w:noWrap/>
            <w:hideMark/>
          </w:tcPr>
          <w:p w:rsidR="00EF3F0D" w:rsidRPr="00902801" w:rsidRDefault="00EF3F0D" w:rsidP="00CD04E5">
            <w:pPr>
              <w:spacing w:after="0" w:line="240" w:lineRule="auto"/>
              <w:rPr>
                <w:rFonts w:ascii="Times New Roman" w:hAnsi="Times New Roman"/>
              </w:rPr>
            </w:pPr>
            <w:r w:rsidRPr="00902801">
              <w:rPr>
                <w:rFonts w:ascii="Times New Roman" w:hAnsi="Times New Roman"/>
              </w:rPr>
              <w:t xml:space="preserve">География  </w:t>
            </w:r>
          </w:p>
        </w:tc>
        <w:tc>
          <w:tcPr>
            <w:tcW w:w="709"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3,2</w:t>
            </w:r>
          </w:p>
        </w:tc>
        <w:tc>
          <w:tcPr>
            <w:tcW w:w="708"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76,9</w:t>
            </w:r>
          </w:p>
        </w:tc>
        <w:tc>
          <w:tcPr>
            <w:tcW w:w="709"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38,5</w:t>
            </w:r>
          </w:p>
        </w:tc>
        <w:tc>
          <w:tcPr>
            <w:tcW w:w="709"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44,9</w:t>
            </w:r>
          </w:p>
        </w:tc>
        <w:tc>
          <w:tcPr>
            <w:tcW w:w="709"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3,2</w:t>
            </w:r>
          </w:p>
        </w:tc>
        <w:tc>
          <w:tcPr>
            <w:tcW w:w="708"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84,6</w:t>
            </w:r>
          </w:p>
        </w:tc>
        <w:tc>
          <w:tcPr>
            <w:tcW w:w="709"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30,8</w:t>
            </w:r>
          </w:p>
        </w:tc>
        <w:tc>
          <w:tcPr>
            <w:tcW w:w="709"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41,5</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b/>
              </w:rPr>
            </w:pPr>
            <w:r w:rsidRPr="00902801">
              <w:rPr>
                <w:rFonts w:ascii="Times New Roman" w:hAnsi="Times New Roman"/>
                <w:b/>
              </w:rPr>
              <w:t>-0,1</w:t>
            </w:r>
          </w:p>
        </w:tc>
        <w:tc>
          <w:tcPr>
            <w:tcW w:w="708"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b/>
              </w:rPr>
            </w:pPr>
            <w:r w:rsidRPr="00902801">
              <w:rPr>
                <w:rFonts w:ascii="Times New Roman" w:hAnsi="Times New Roman"/>
                <w:b/>
              </w:rPr>
              <w:t>7,7</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b/>
              </w:rPr>
            </w:pPr>
            <w:r w:rsidRPr="00902801">
              <w:rPr>
                <w:rFonts w:ascii="Times New Roman" w:hAnsi="Times New Roman"/>
                <w:b/>
              </w:rPr>
              <w:t>-7,7</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b/>
              </w:rPr>
            </w:pPr>
            <w:r w:rsidRPr="00902801">
              <w:rPr>
                <w:rFonts w:ascii="Times New Roman" w:hAnsi="Times New Roman"/>
                <w:b/>
              </w:rPr>
              <w:t>-3,4</w:t>
            </w:r>
          </w:p>
        </w:tc>
      </w:tr>
      <w:tr w:rsidR="00EF3F0D" w:rsidRPr="00902801" w:rsidTr="00902801">
        <w:trPr>
          <w:trHeight w:val="315"/>
        </w:trPr>
        <w:tc>
          <w:tcPr>
            <w:tcW w:w="576" w:type="dxa"/>
            <w:vMerge/>
            <w:tcBorders>
              <w:left w:val="single" w:sz="4" w:space="0" w:color="000000"/>
              <w:right w:val="single" w:sz="4" w:space="0" w:color="000000"/>
            </w:tcBorders>
            <w:vAlign w:val="center"/>
            <w:hideMark/>
          </w:tcPr>
          <w:p w:rsidR="00EF3F0D" w:rsidRPr="00902801" w:rsidRDefault="00EF3F0D" w:rsidP="00CD04E5">
            <w:pPr>
              <w:spacing w:after="0" w:line="240" w:lineRule="auto"/>
              <w:rPr>
                <w:rFonts w:ascii="Times New Roman" w:hAnsi="Times New Roman"/>
                <w:b/>
                <w:bCs/>
              </w:rPr>
            </w:pPr>
          </w:p>
        </w:tc>
        <w:tc>
          <w:tcPr>
            <w:tcW w:w="1418" w:type="dxa"/>
            <w:tcBorders>
              <w:top w:val="nil"/>
              <w:left w:val="nil"/>
              <w:bottom w:val="single" w:sz="4" w:space="0" w:color="000000"/>
              <w:right w:val="single" w:sz="4" w:space="0" w:color="000000"/>
            </w:tcBorders>
            <w:shd w:val="clear" w:color="000000" w:fill="FFFFFF"/>
            <w:noWrap/>
            <w:vAlign w:val="bottom"/>
            <w:hideMark/>
          </w:tcPr>
          <w:p w:rsidR="00EF3F0D" w:rsidRPr="00902801" w:rsidRDefault="00EF3F0D" w:rsidP="00CD04E5">
            <w:pPr>
              <w:spacing w:after="0" w:line="240" w:lineRule="auto"/>
              <w:rPr>
                <w:rFonts w:ascii="Times New Roman" w:hAnsi="Times New Roman"/>
              </w:rPr>
            </w:pPr>
            <w:r w:rsidRPr="00902801">
              <w:rPr>
                <w:rFonts w:ascii="Times New Roman" w:hAnsi="Times New Roman"/>
              </w:rPr>
              <w:t xml:space="preserve">Химия </w:t>
            </w:r>
          </w:p>
        </w:tc>
        <w:tc>
          <w:tcPr>
            <w:tcW w:w="709"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146032">
            <w:pPr>
              <w:spacing w:after="0" w:line="240" w:lineRule="auto"/>
              <w:jc w:val="right"/>
              <w:rPr>
                <w:rFonts w:ascii="Times New Roman" w:hAnsi="Times New Roman"/>
              </w:rPr>
            </w:pPr>
            <w:r w:rsidRPr="00902801">
              <w:rPr>
                <w:rFonts w:ascii="Times New Roman" w:hAnsi="Times New Roman"/>
              </w:rPr>
              <w:t>3,7</w:t>
            </w:r>
          </w:p>
        </w:tc>
        <w:tc>
          <w:tcPr>
            <w:tcW w:w="708"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146032">
            <w:pPr>
              <w:spacing w:after="0" w:line="240" w:lineRule="auto"/>
              <w:jc w:val="right"/>
              <w:rPr>
                <w:rFonts w:ascii="Times New Roman" w:hAnsi="Times New Roman"/>
              </w:rPr>
            </w:pPr>
            <w:r w:rsidRPr="00902801">
              <w:rPr>
                <w:rFonts w:ascii="Times New Roman" w:hAnsi="Times New Roman"/>
              </w:rPr>
              <w:t>100</w:t>
            </w:r>
          </w:p>
        </w:tc>
        <w:tc>
          <w:tcPr>
            <w:tcW w:w="709"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146032">
            <w:pPr>
              <w:spacing w:after="0" w:line="240" w:lineRule="auto"/>
              <w:jc w:val="right"/>
              <w:rPr>
                <w:rFonts w:ascii="Times New Roman" w:hAnsi="Times New Roman"/>
              </w:rPr>
            </w:pPr>
            <w:r w:rsidRPr="00902801">
              <w:rPr>
                <w:rFonts w:ascii="Times New Roman" w:hAnsi="Times New Roman"/>
              </w:rPr>
              <w:t>61,5</w:t>
            </w:r>
          </w:p>
        </w:tc>
        <w:tc>
          <w:tcPr>
            <w:tcW w:w="709" w:type="dxa"/>
            <w:tcBorders>
              <w:top w:val="nil"/>
              <w:left w:val="nil"/>
              <w:bottom w:val="single" w:sz="4" w:space="0" w:color="000000"/>
              <w:right w:val="single" w:sz="4" w:space="0" w:color="auto"/>
            </w:tcBorders>
            <w:shd w:val="clear" w:color="auto" w:fill="FFFFFF" w:themeFill="background1"/>
            <w:noWrap/>
            <w:hideMark/>
          </w:tcPr>
          <w:p w:rsidR="00EF3F0D" w:rsidRPr="00902801" w:rsidRDefault="00EF3F0D" w:rsidP="00146032">
            <w:pPr>
              <w:spacing w:after="0" w:line="240" w:lineRule="auto"/>
              <w:jc w:val="right"/>
              <w:rPr>
                <w:rFonts w:ascii="Times New Roman" w:hAnsi="Times New Roman"/>
              </w:rPr>
            </w:pPr>
            <w:r w:rsidRPr="00902801">
              <w:rPr>
                <w:rFonts w:ascii="Times New Roman" w:hAnsi="Times New Roman"/>
              </w:rPr>
              <w:t>56</w:t>
            </w:r>
          </w:p>
        </w:tc>
        <w:tc>
          <w:tcPr>
            <w:tcW w:w="709"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146032">
            <w:pPr>
              <w:spacing w:after="0" w:line="240" w:lineRule="auto"/>
              <w:jc w:val="right"/>
              <w:rPr>
                <w:rFonts w:ascii="Times New Roman" w:hAnsi="Times New Roman"/>
              </w:rPr>
            </w:pPr>
            <w:r w:rsidRPr="00902801">
              <w:rPr>
                <w:rFonts w:ascii="Times New Roman" w:hAnsi="Times New Roman"/>
              </w:rPr>
              <w:t>3,1</w:t>
            </w:r>
          </w:p>
        </w:tc>
        <w:tc>
          <w:tcPr>
            <w:tcW w:w="708"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146032">
            <w:pPr>
              <w:spacing w:after="0" w:line="240" w:lineRule="auto"/>
              <w:jc w:val="right"/>
              <w:rPr>
                <w:rFonts w:ascii="Times New Roman" w:hAnsi="Times New Roman"/>
              </w:rPr>
            </w:pPr>
            <w:r w:rsidRPr="00902801">
              <w:rPr>
                <w:rFonts w:ascii="Times New Roman" w:hAnsi="Times New Roman"/>
              </w:rPr>
              <w:t>84,6</w:t>
            </w:r>
          </w:p>
        </w:tc>
        <w:tc>
          <w:tcPr>
            <w:tcW w:w="709"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146032">
            <w:pPr>
              <w:spacing w:after="0" w:line="240" w:lineRule="auto"/>
              <w:jc w:val="right"/>
              <w:rPr>
                <w:rFonts w:ascii="Times New Roman" w:hAnsi="Times New Roman"/>
              </w:rPr>
            </w:pPr>
            <w:r w:rsidRPr="00902801">
              <w:rPr>
                <w:rFonts w:ascii="Times New Roman" w:hAnsi="Times New Roman"/>
              </w:rPr>
              <w:t>23,1</w:t>
            </w:r>
          </w:p>
        </w:tc>
        <w:tc>
          <w:tcPr>
            <w:tcW w:w="709"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146032">
            <w:pPr>
              <w:spacing w:after="0" w:line="240" w:lineRule="auto"/>
              <w:jc w:val="right"/>
              <w:rPr>
                <w:rFonts w:ascii="Times New Roman" w:hAnsi="Times New Roman"/>
              </w:rPr>
            </w:pPr>
            <w:r w:rsidRPr="00902801">
              <w:rPr>
                <w:rFonts w:ascii="Times New Roman" w:hAnsi="Times New Roman"/>
              </w:rPr>
              <w:t>39,4</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146032">
            <w:pPr>
              <w:spacing w:after="0" w:line="240" w:lineRule="auto"/>
              <w:jc w:val="right"/>
              <w:rPr>
                <w:rFonts w:ascii="Times New Roman" w:hAnsi="Times New Roman"/>
                <w:b/>
              </w:rPr>
            </w:pPr>
            <w:r w:rsidRPr="00902801">
              <w:rPr>
                <w:rFonts w:ascii="Times New Roman" w:hAnsi="Times New Roman"/>
                <w:b/>
              </w:rPr>
              <w:t>-0,6</w:t>
            </w:r>
          </w:p>
        </w:tc>
        <w:tc>
          <w:tcPr>
            <w:tcW w:w="708"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146032">
            <w:pPr>
              <w:spacing w:after="0" w:line="240" w:lineRule="auto"/>
              <w:jc w:val="right"/>
              <w:rPr>
                <w:rFonts w:ascii="Times New Roman" w:hAnsi="Times New Roman"/>
                <w:b/>
              </w:rPr>
            </w:pPr>
            <w:r w:rsidRPr="00902801">
              <w:rPr>
                <w:rFonts w:ascii="Times New Roman" w:hAnsi="Times New Roman"/>
                <w:b/>
              </w:rPr>
              <w:t>-15,4</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146032">
            <w:pPr>
              <w:spacing w:after="0" w:line="240" w:lineRule="auto"/>
              <w:jc w:val="right"/>
              <w:rPr>
                <w:rFonts w:ascii="Times New Roman" w:hAnsi="Times New Roman"/>
                <w:b/>
              </w:rPr>
            </w:pPr>
            <w:r w:rsidRPr="00902801">
              <w:rPr>
                <w:rFonts w:ascii="Times New Roman" w:hAnsi="Times New Roman"/>
                <w:b/>
              </w:rPr>
              <w:t>-38,5</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146032">
            <w:pPr>
              <w:spacing w:after="0" w:line="240" w:lineRule="auto"/>
              <w:jc w:val="right"/>
              <w:rPr>
                <w:rFonts w:ascii="Times New Roman" w:hAnsi="Times New Roman"/>
                <w:b/>
              </w:rPr>
            </w:pPr>
            <w:r w:rsidRPr="00902801">
              <w:rPr>
                <w:rFonts w:ascii="Times New Roman" w:hAnsi="Times New Roman"/>
                <w:b/>
              </w:rPr>
              <w:t>-16,6</w:t>
            </w:r>
          </w:p>
        </w:tc>
      </w:tr>
      <w:tr w:rsidR="00EF3F0D" w:rsidRPr="00902801" w:rsidTr="00902801">
        <w:trPr>
          <w:trHeight w:val="315"/>
        </w:trPr>
        <w:tc>
          <w:tcPr>
            <w:tcW w:w="576" w:type="dxa"/>
            <w:vMerge/>
            <w:tcBorders>
              <w:left w:val="single" w:sz="4" w:space="0" w:color="000000"/>
              <w:right w:val="single" w:sz="4" w:space="0" w:color="000000"/>
            </w:tcBorders>
            <w:vAlign w:val="center"/>
            <w:hideMark/>
          </w:tcPr>
          <w:p w:rsidR="00EF3F0D" w:rsidRPr="00902801" w:rsidRDefault="00EF3F0D" w:rsidP="00CD04E5">
            <w:pPr>
              <w:spacing w:after="0" w:line="240" w:lineRule="auto"/>
              <w:rPr>
                <w:rFonts w:ascii="Times New Roman" w:hAnsi="Times New Roman"/>
                <w:b/>
                <w:bCs/>
              </w:rPr>
            </w:pPr>
          </w:p>
        </w:tc>
        <w:tc>
          <w:tcPr>
            <w:tcW w:w="1418" w:type="dxa"/>
            <w:tcBorders>
              <w:top w:val="nil"/>
              <w:left w:val="nil"/>
              <w:bottom w:val="single" w:sz="4" w:space="0" w:color="auto"/>
              <w:right w:val="single" w:sz="4" w:space="0" w:color="000000"/>
            </w:tcBorders>
            <w:shd w:val="clear" w:color="000000" w:fill="FFFFFF"/>
            <w:noWrap/>
            <w:hideMark/>
          </w:tcPr>
          <w:p w:rsidR="00EF3F0D" w:rsidRPr="00902801" w:rsidRDefault="00EF3F0D" w:rsidP="00CD04E5">
            <w:pPr>
              <w:spacing w:after="0" w:line="240" w:lineRule="auto"/>
              <w:rPr>
                <w:rFonts w:ascii="Times New Roman" w:hAnsi="Times New Roman"/>
              </w:rPr>
            </w:pPr>
            <w:r w:rsidRPr="00902801">
              <w:rPr>
                <w:rFonts w:ascii="Times New Roman" w:hAnsi="Times New Roman"/>
              </w:rPr>
              <w:t>История</w:t>
            </w:r>
          </w:p>
        </w:tc>
        <w:tc>
          <w:tcPr>
            <w:tcW w:w="709" w:type="dxa"/>
            <w:tcBorders>
              <w:top w:val="nil"/>
              <w:left w:val="nil"/>
              <w:bottom w:val="single" w:sz="4" w:space="0" w:color="auto"/>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4,25</w:t>
            </w:r>
          </w:p>
        </w:tc>
        <w:tc>
          <w:tcPr>
            <w:tcW w:w="708" w:type="dxa"/>
            <w:tcBorders>
              <w:top w:val="nil"/>
              <w:left w:val="nil"/>
              <w:bottom w:val="single" w:sz="4" w:space="0" w:color="auto"/>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100</w:t>
            </w:r>
          </w:p>
        </w:tc>
        <w:tc>
          <w:tcPr>
            <w:tcW w:w="709" w:type="dxa"/>
            <w:tcBorders>
              <w:top w:val="nil"/>
              <w:left w:val="nil"/>
              <w:bottom w:val="single" w:sz="4" w:space="0" w:color="auto"/>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87,5</w:t>
            </w:r>
          </w:p>
        </w:tc>
        <w:tc>
          <w:tcPr>
            <w:tcW w:w="709" w:type="dxa"/>
            <w:tcBorders>
              <w:top w:val="nil"/>
              <w:left w:val="nil"/>
              <w:bottom w:val="single" w:sz="4" w:space="0" w:color="auto"/>
              <w:right w:val="single" w:sz="4" w:space="0" w:color="auto"/>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74</w:t>
            </w:r>
          </w:p>
        </w:tc>
        <w:tc>
          <w:tcPr>
            <w:tcW w:w="709"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2,7</w:t>
            </w:r>
          </w:p>
        </w:tc>
        <w:tc>
          <w:tcPr>
            <w:tcW w:w="708"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72,7</w:t>
            </w:r>
          </w:p>
        </w:tc>
        <w:tc>
          <w:tcPr>
            <w:tcW w:w="709"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0</w:t>
            </w:r>
          </w:p>
        </w:tc>
        <w:tc>
          <w:tcPr>
            <w:tcW w:w="709"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30,5</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b/>
              </w:rPr>
            </w:pPr>
            <w:r w:rsidRPr="00902801">
              <w:rPr>
                <w:rFonts w:ascii="Times New Roman" w:hAnsi="Times New Roman"/>
                <w:b/>
              </w:rPr>
              <w:t>-1,5</w:t>
            </w:r>
          </w:p>
        </w:tc>
        <w:tc>
          <w:tcPr>
            <w:tcW w:w="708"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b/>
              </w:rPr>
            </w:pPr>
            <w:r w:rsidRPr="00902801">
              <w:rPr>
                <w:rFonts w:ascii="Times New Roman" w:hAnsi="Times New Roman"/>
                <w:b/>
              </w:rPr>
              <w:t>-27,3</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EF3F0D">
            <w:pPr>
              <w:spacing w:after="0" w:line="240" w:lineRule="auto"/>
              <w:jc w:val="right"/>
              <w:rPr>
                <w:rFonts w:ascii="Times New Roman" w:hAnsi="Times New Roman"/>
                <w:b/>
              </w:rPr>
            </w:pPr>
            <w:r w:rsidRPr="00902801">
              <w:rPr>
                <w:rFonts w:ascii="Times New Roman" w:hAnsi="Times New Roman"/>
                <w:b/>
              </w:rPr>
              <w:t>-87,5</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b/>
              </w:rPr>
            </w:pPr>
            <w:r w:rsidRPr="00902801">
              <w:rPr>
                <w:rFonts w:ascii="Times New Roman" w:hAnsi="Times New Roman"/>
                <w:b/>
              </w:rPr>
              <w:t>-43,5</w:t>
            </w:r>
          </w:p>
        </w:tc>
      </w:tr>
      <w:tr w:rsidR="00EF3F0D" w:rsidRPr="00902801" w:rsidTr="00902801">
        <w:trPr>
          <w:trHeight w:val="315"/>
        </w:trPr>
        <w:tc>
          <w:tcPr>
            <w:tcW w:w="576" w:type="dxa"/>
            <w:vMerge/>
            <w:tcBorders>
              <w:left w:val="single" w:sz="4" w:space="0" w:color="000000"/>
              <w:right w:val="single" w:sz="4" w:space="0" w:color="000000"/>
            </w:tcBorders>
            <w:vAlign w:val="center"/>
            <w:hideMark/>
          </w:tcPr>
          <w:p w:rsidR="00EF3F0D" w:rsidRPr="00902801" w:rsidRDefault="00EF3F0D" w:rsidP="00CD04E5">
            <w:pPr>
              <w:spacing w:after="0" w:line="240" w:lineRule="auto"/>
              <w:rPr>
                <w:rFonts w:ascii="Times New Roman" w:hAnsi="Times New Roman"/>
                <w:b/>
                <w:bCs/>
              </w:rPr>
            </w:pPr>
          </w:p>
        </w:tc>
        <w:tc>
          <w:tcPr>
            <w:tcW w:w="1418" w:type="dxa"/>
            <w:tcBorders>
              <w:top w:val="nil"/>
              <w:left w:val="nil"/>
              <w:bottom w:val="single" w:sz="4" w:space="0" w:color="auto"/>
              <w:right w:val="single" w:sz="4" w:space="0" w:color="000000"/>
            </w:tcBorders>
            <w:shd w:val="clear" w:color="000000" w:fill="FFFFFF"/>
            <w:noWrap/>
            <w:hideMark/>
          </w:tcPr>
          <w:p w:rsidR="00EF3F0D" w:rsidRPr="00902801" w:rsidRDefault="00EF3F0D" w:rsidP="00CD04E5">
            <w:pPr>
              <w:spacing w:after="0" w:line="240" w:lineRule="auto"/>
              <w:rPr>
                <w:rFonts w:ascii="Times New Roman" w:hAnsi="Times New Roman"/>
              </w:rPr>
            </w:pPr>
            <w:r w:rsidRPr="00902801">
              <w:rPr>
                <w:rFonts w:ascii="Times New Roman" w:hAnsi="Times New Roman"/>
              </w:rPr>
              <w:t xml:space="preserve">Обществознание </w:t>
            </w:r>
          </w:p>
        </w:tc>
        <w:tc>
          <w:tcPr>
            <w:tcW w:w="709" w:type="dxa"/>
            <w:tcBorders>
              <w:top w:val="nil"/>
              <w:left w:val="nil"/>
              <w:bottom w:val="single" w:sz="4" w:space="0" w:color="auto"/>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3,6</w:t>
            </w:r>
          </w:p>
        </w:tc>
        <w:tc>
          <w:tcPr>
            <w:tcW w:w="708" w:type="dxa"/>
            <w:tcBorders>
              <w:top w:val="nil"/>
              <w:left w:val="nil"/>
              <w:bottom w:val="single" w:sz="4" w:space="0" w:color="auto"/>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72,7</w:t>
            </w:r>
          </w:p>
        </w:tc>
        <w:tc>
          <w:tcPr>
            <w:tcW w:w="709" w:type="dxa"/>
            <w:tcBorders>
              <w:top w:val="nil"/>
              <w:left w:val="nil"/>
              <w:bottom w:val="single" w:sz="4" w:space="0" w:color="auto"/>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63,6</w:t>
            </w:r>
          </w:p>
        </w:tc>
        <w:tc>
          <w:tcPr>
            <w:tcW w:w="709" w:type="dxa"/>
            <w:tcBorders>
              <w:top w:val="nil"/>
              <w:left w:val="nil"/>
              <w:bottom w:val="single" w:sz="4" w:space="0" w:color="auto"/>
              <w:right w:val="single" w:sz="4" w:space="0" w:color="auto"/>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58,2</w:t>
            </w:r>
          </w:p>
        </w:tc>
        <w:tc>
          <w:tcPr>
            <w:tcW w:w="709"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3,0</w:t>
            </w:r>
          </w:p>
        </w:tc>
        <w:tc>
          <w:tcPr>
            <w:tcW w:w="708"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58,3</w:t>
            </w:r>
          </w:p>
        </w:tc>
        <w:tc>
          <w:tcPr>
            <w:tcW w:w="709"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41,7</w:t>
            </w:r>
          </w:p>
        </w:tc>
        <w:tc>
          <w:tcPr>
            <w:tcW w:w="709"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39,3</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b/>
              </w:rPr>
            </w:pPr>
            <w:r w:rsidRPr="00902801">
              <w:rPr>
                <w:rFonts w:ascii="Times New Roman" w:hAnsi="Times New Roman"/>
                <w:b/>
              </w:rPr>
              <w:t>-0,6</w:t>
            </w:r>
          </w:p>
        </w:tc>
        <w:tc>
          <w:tcPr>
            <w:tcW w:w="708"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b/>
              </w:rPr>
            </w:pPr>
            <w:r w:rsidRPr="00902801">
              <w:rPr>
                <w:rFonts w:ascii="Times New Roman" w:hAnsi="Times New Roman"/>
                <w:b/>
              </w:rPr>
              <w:t>-14,4</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b/>
              </w:rPr>
            </w:pPr>
            <w:r w:rsidRPr="00902801">
              <w:rPr>
                <w:rFonts w:ascii="Times New Roman" w:hAnsi="Times New Roman"/>
                <w:b/>
              </w:rPr>
              <w:t>-22</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b/>
              </w:rPr>
            </w:pPr>
            <w:r w:rsidRPr="00902801">
              <w:rPr>
                <w:rFonts w:ascii="Times New Roman" w:hAnsi="Times New Roman"/>
                <w:b/>
              </w:rPr>
              <w:t>-18,8</w:t>
            </w:r>
          </w:p>
        </w:tc>
      </w:tr>
      <w:tr w:rsidR="00EF3F0D" w:rsidRPr="00902801" w:rsidTr="00902801">
        <w:trPr>
          <w:trHeight w:val="315"/>
        </w:trPr>
        <w:tc>
          <w:tcPr>
            <w:tcW w:w="576" w:type="dxa"/>
            <w:vMerge/>
            <w:tcBorders>
              <w:left w:val="single" w:sz="4" w:space="0" w:color="000000"/>
              <w:bottom w:val="single" w:sz="4" w:space="0" w:color="000000"/>
              <w:right w:val="single" w:sz="4" w:space="0" w:color="000000"/>
            </w:tcBorders>
            <w:vAlign w:val="center"/>
            <w:hideMark/>
          </w:tcPr>
          <w:p w:rsidR="00EF3F0D" w:rsidRPr="00902801" w:rsidRDefault="00EF3F0D" w:rsidP="00CD04E5">
            <w:pPr>
              <w:spacing w:after="0" w:line="240" w:lineRule="auto"/>
              <w:rPr>
                <w:rFonts w:ascii="Times New Roman" w:hAnsi="Times New Roman"/>
                <w:b/>
                <w:bCs/>
              </w:rPr>
            </w:pPr>
          </w:p>
        </w:tc>
        <w:tc>
          <w:tcPr>
            <w:tcW w:w="1418" w:type="dxa"/>
            <w:tcBorders>
              <w:top w:val="nil"/>
              <w:left w:val="nil"/>
              <w:bottom w:val="single" w:sz="4" w:space="0" w:color="auto"/>
              <w:right w:val="single" w:sz="4" w:space="0" w:color="000000"/>
            </w:tcBorders>
            <w:shd w:val="clear" w:color="000000" w:fill="FFFFFF"/>
            <w:noWrap/>
            <w:hideMark/>
          </w:tcPr>
          <w:p w:rsidR="00EF3F0D" w:rsidRPr="00902801" w:rsidRDefault="00EF3F0D" w:rsidP="00CD04E5">
            <w:pPr>
              <w:spacing w:after="0" w:line="240" w:lineRule="auto"/>
              <w:rPr>
                <w:rFonts w:ascii="Times New Roman" w:hAnsi="Times New Roman"/>
              </w:rPr>
            </w:pPr>
            <w:r w:rsidRPr="00902801">
              <w:rPr>
                <w:rFonts w:ascii="Times New Roman" w:hAnsi="Times New Roman"/>
              </w:rPr>
              <w:t xml:space="preserve">Черчение </w:t>
            </w:r>
          </w:p>
        </w:tc>
        <w:tc>
          <w:tcPr>
            <w:tcW w:w="709" w:type="dxa"/>
            <w:tcBorders>
              <w:top w:val="nil"/>
              <w:left w:val="nil"/>
              <w:bottom w:val="single" w:sz="4" w:space="0" w:color="auto"/>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4,1</w:t>
            </w:r>
          </w:p>
        </w:tc>
        <w:tc>
          <w:tcPr>
            <w:tcW w:w="708" w:type="dxa"/>
            <w:tcBorders>
              <w:top w:val="nil"/>
              <w:left w:val="nil"/>
              <w:bottom w:val="single" w:sz="4" w:space="0" w:color="auto"/>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100</w:t>
            </w:r>
          </w:p>
        </w:tc>
        <w:tc>
          <w:tcPr>
            <w:tcW w:w="709" w:type="dxa"/>
            <w:tcBorders>
              <w:top w:val="nil"/>
              <w:left w:val="nil"/>
              <w:bottom w:val="single" w:sz="4" w:space="0" w:color="auto"/>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90</w:t>
            </w:r>
          </w:p>
        </w:tc>
        <w:tc>
          <w:tcPr>
            <w:tcW w:w="709" w:type="dxa"/>
            <w:tcBorders>
              <w:top w:val="nil"/>
              <w:left w:val="nil"/>
              <w:bottom w:val="single" w:sz="4" w:space="0" w:color="auto"/>
              <w:right w:val="single" w:sz="4" w:space="0" w:color="auto"/>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68,4</w:t>
            </w:r>
          </w:p>
        </w:tc>
        <w:tc>
          <w:tcPr>
            <w:tcW w:w="709"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4,6</w:t>
            </w:r>
          </w:p>
        </w:tc>
        <w:tc>
          <w:tcPr>
            <w:tcW w:w="708"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100</w:t>
            </w:r>
          </w:p>
        </w:tc>
        <w:tc>
          <w:tcPr>
            <w:tcW w:w="709"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100</w:t>
            </w:r>
          </w:p>
        </w:tc>
        <w:tc>
          <w:tcPr>
            <w:tcW w:w="709"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87,1</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0,5</w:t>
            </w:r>
          </w:p>
        </w:tc>
        <w:tc>
          <w:tcPr>
            <w:tcW w:w="708"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0</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10</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18,7</w:t>
            </w:r>
          </w:p>
        </w:tc>
      </w:tr>
      <w:tr w:rsidR="00EF3F0D" w:rsidRPr="00902801" w:rsidTr="00902801">
        <w:trPr>
          <w:trHeight w:val="315"/>
        </w:trPr>
        <w:tc>
          <w:tcPr>
            <w:tcW w:w="576" w:type="dxa"/>
            <w:vMerge w:val="restart"/>
            <w:tcBorders>
              <w:top w:val="nil"/>
              <w:left w:val="single" w:sz="4" w:space="0" w:color="000000"/>
              <w:bottom w:val="single" w:sz="4" w:space="0" w:color="000000"/>
              <w:right w:val="single" w:sz="4" w:space="0" w:color="000000"/>
            </w:tcBorders>
            <w:shd w:val="clear" w:color="000000" w:fill="FFFFFF"/>
            <w:noWrap/>
            <w:hideMark/>
          </w:tcPr>
          <w:p w:rsidR="00EF3F0D" w:rsidRPr="00902801" w:rsidRDefault="00EF3F0D" w:rsidP="00373F5F">
            <w:pPr>
              <w:spacing w:after="0" w:line="240" w:lineRule="auto"/>
              <w:rPr>
                <w:rFonts w:ascii="Times New Roman" w:hAnsi="Times New Roman"/>
                <w:b/>
                <w:bCs/>
              </w:rPr>
            </w:pPr>
            <w:r w:rsidRPr="00902801">
              <w:rPr>
                <w:rFonts w:ascii="Times New Roman" w:hAnsi="Times New Roman"/>
                <w:b/>
                <w:bCs/>
              </w:rPr>
              <w:t>9 Б</w:t>
            </w:r>
          </w:p>
        </w:tc>
        <w:tc>
          <w:tcPr>
            <w:tcW w:w="1418" w:type="dxa"/>
            <w:tcBorders>
              <w:top w:val="nil"/>
              <w:left w:val="nil"/>
              <w:bottom w:val="single" w:sz="4" w:space="0" w:color="000000"/>
              <w:right w:val="single" w:sz="4" w:space="0" w:color="000000"/>
            </w:tcBorders>
            <w:shd w:val="clear" w:color="000000" w:fill="FFFFFF"/>
            <w:noWrap/>
            <w:vAlign w:val="bottom"/>
            <w:hideMark/>
          </w:tcPr>
          <w:p w:rsidR="00EF3F0D" w:rsidRPr="00902801" w:rsidRDefault="00EF3F0D" w:rsidP="00146032">
            <w:pPr>
              <w:spacing w:after="0" w:line="240" w:lineRule="auto"/>
              <w:rPr>
                <w:rFonts w:ascii="Times New Roman" w:hAnsi="Times New Roman"/>
              </w:rPr>
            </w:pPr>
            <w:r w:rsidRPr="00902801">
              <w:rPr>
                <w:rFonts w:ascii="Times New Roman" w:hAnsi="Times New Roman"/>
              </w:rPr>
              <w:t>Русский язык</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2,8</w:t>
            </w:r>
          </w:p>
        </w:tc>
        <w:tc>
          <w:tcPr>
            <w:tcW w:w="708"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83,3</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0</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32,7</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3,0</w:t>
            </w:r>
          </w:p>
        </w:tc>
        <w:tc>
          <w:tcPr>
            <w:tcW w:w="708"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100</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0</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36,0</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0,2</w:t>
            </w:r>
          </w:p>
        </w:tc>
        <w:tc>
          <w:tcPr>
            <w:tcW w:w="708"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16,7</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0</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2,3</w:t>
            </w:r>
          </w:p>
        </w:tc>
      </w:tr>
      <w:tr w:rsidR="00EF3F0D" w:rsidRPr="00902801" w:rsidTr="00902801">
        <w:trPr>
          <w:trHeight w:val="600"/>
        </w:trPr>
        <w:tc>
          <w:tcPr>
            <w:tcW w:w="576" w:type="dxa"/>
            <w:vMerge/>
            <w:tcBorders>
              <w:top w:val="nil"/>
              <w:left w:val="single" w:sz="4" w:space="0" w:color="000000"/>
              <w:bottom w:val="single" w:sz="4" w:space="0" w:color="000000"/>
              <w:right w:val="single" w:sz="4" w:space="0" w:color="000000"/>
            </w:tcBorders>
            <w:vAlign w:val="center"/>
            <w:hideMark/>
          </w:tcPr>
          <w:p w:rsidR="00EF3F0D" w:rsidRPr="00902801" w:rsidRDefault="00EF3F0D" w:rsidP="00CD04E5">
            <w:pPr>
              <w:spacing w:after="0" w:line="240" w:lineRule="auto"/>
              <w:rPr>
                <w:rFonts w:ascii="Times New Roman" w:hAnsi="Times New Roman"/>
                <w:b/>
                <w:bCs/>
              </w:rPr>
            </w:pPr>
          </w:p>
        </w:tc>
        <w:tc>
          <w:tcPr>
            <w:tcW w:w="1418" w:type="dxa"/>
            <w:tcBorders>
              <w:top w:val="nil"/>
              <w:left w:val="nil"/>
              <w:bottom w:val="single" w:sz="4" w:space="0" w:color="000000"/>
              <w:right w:val="single" w:sz="4" w:space="0" w:color="000000"/>
            </w:tcBorders>
            <w:shd w:val="clear" w:color="000000" w:fill="FFFFFF"/>
            <w:hideMark/>
          </w:tcPr>
          <w:p w:rsidR="00EF3F0D" w:rsidRPr="00902801" w:rsidRDefault="00EF3F0D" w:rsidP="00146032">
            <w:pPr>
              <w:spacing w:after="0" w:line="240" w:lineRule="auto"/>
              <w:rPr>
                <w:rFonts w:ascii="Times New Roman" w:hAnsi="Times New Roman"/>
              </w:rPr>
            </w:pPr>
            <w:r w:rsidRPr="00902801">
              <w:rPr>
                <w:rFonts w:ascii="Times New Roman" w:hAnsi="Times New Roman"/>
              </w:rPr>
              <w:t xml:space="preserve">Математика </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3,1</w:t>
            </w:r>
          </w:p>
        </w:tc>
        <w:tc>
          <w:tcPr>
            <w:tcW w:w="708"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100</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14,3</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40</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3,1</w:t>
            </w:r>
          </w:p>
        </w:tc>
        <w:tc>
          <w:tcPr>
            <w:tcW w:w="708"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87,5</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25,0</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40,5</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0</w:t>
            </w:r>
          </w:p>
        </w:tc>
        <w:tc>
          <w:tcPr>
            <w:tcW w:w="708"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b/>
              </w:rPr>
            </w:pPr>
            <w:r w:rsidRPr="00902801">
              <w:rPr>
                <w:rFonts w:ascii="Times New Roman" w:hAnsi="Times New Roman"/>
                <w:b/>
              </w:rPr>
              <w:t>-12,5</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10,7</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0,5</w:t>
            </w:r>
          </w:p>
        </w:tc>
      </w:tr>
      <w:tr w:rsidR="00EF3F0D" w:rsidRPr="00902801" w:rsidTr="00902801">
        <w:trPr>
          <w:trHeight w:val="315"/>
        </w:trPr>
        <w:tc>
          <w:tcPr>
            <w:tcW w:w="576" w:type="dxa"/>
            <w:vMerge/>
            <w:tcBorders>
              <w:top w:val="nil"/>
              <w:left w:val="single" w:sz="4" w:space="0" w:color="000000"/>
              <w:bottom w:val="single" w:sz="4" w:space="0" w:color="000000"/>
              <w:right w:val="single" w:sz="4" w:space="0" w:color="000000"/>
            </w:tcBorders>
            <w:vAlign w:val="center"/>
            <w:hideMark/>
          </w:tcPr>
          <w:p w:rsidR="00EF3F0D" w:rsidRPr="00902801" w:rsidRDefault="00EF3F0D" w:rsidP="00CD04E5">
            <w:pPr>
              <w:spacing w:after="0" w:line="240" w:lineRule="auto"/>
              <w:rPr>
                <w:rFonts w:ascii="Times New Roman" w:hAnsi="Times New Roman"/>
                <w:b/>
                <w:bCs/>
              </w:rPr>
            </w:pPr>
          </w:p>
        </w:tc>
        <w:tc>
          <w:tcPr>
            <w:tcW w:w="1418" w:type="dxa"/>
            <w:tcBorders>
              <w:top w:val="nil"/>
              <w:left w:val="nil"/>
              <w:bottom w:val="single" w:sz="4" w:space="0" w:color="000000"/>
              <w:right w:val="single" w:sz="4" w:space="0" w:color="000000"/>
            </w:tcBorders>
            <w:shd w:val="clear" w:color="000000" w:fill="FFFFFF"/>
            <w:noWrap/>
            <w:hideMark/>
          </w:tcPr>
          <w:p w:rsidR="00EF3F0D" w:rsidRPr="00902801" w:rsidRDefault="00EF3F0D" w:rsidP="00146032">
            <w:pPr>
              <w:spacing w:after="0" w:line="240" w:lineRule="auto"/>
              <w:rPr>
                <w:rFonts w:ascii="Times New Roman" w:hAnsi="Times New Roman"/>
              </w:rPr>
            </w:pPr>
            <w:r w:rsidRPr="00902801">
              <w:rPr>
                <w:rFonts w:ascii="Times New Roman" w:hAnsi="Times New Roman"/>
              </w:rPr>
              <w:t xml:space="preserve">Биология  </w:t>
            </w:r>
          </w:p>
        </w:tc>
        <w:tc>
          <w:tcPr>
            <w:tcW w:w="709"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3</w:t>
            </w:r>
          </w:p>
        </w:tc>
        <w:tc>
          <w:tcPr>
            <w:tcW w:w="708"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100</w:t>
            </w:r>
          </w:p>
        </w:tc>
        <w:tc>
          <w:tcPr>
            <w:tcW w:w="709"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0</w:t>
            </w:r>
          </w:p>
        </w:tc>
        <w:tc>
          <w:tcPr>
            <w:tcW w:w="709"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36</w:t>
            </w:r>
          </w:p>
        </w:tc>
        <w:tc>
          <w:tcPr>
            <w:tcW w:w="709"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3,3</w:t>
            </w:r>
          </w:p>
        </w:tc>
        <w:tc>
          <w:tcPr>
            <w:tcW w:w="708"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100</w:t>
            </w:r>
          </w:p>
        </w:tc>
        <w:tc>
          <w:tcPr>
            <w:tcW w:w="709"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33,3</w:t>
            </w:r>
          </w:p>
        </w:tc>
        <w:tc>
          <w:tcPr>
            <w:tcW w:w="709"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45,3</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0,3</w:t>
            </w:r>
          </w:p>
        </w:tc>
        <w:tc>
          <w:tcPr>
            <w:tcW w:w="708"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0</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33,3</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9,3</w:t>
            </w:r>
          </w:p>
        </w:tc>
      </w:tr>
      <w:tr w:rsidR="00EF3F0D" w:rsidRPr="00902801" w:rsidTr="00902801">
        <w:trPr>
          <w:trHeight w:val="315"/>
        </w:trPr>
        <w:tc>
          <w:tcPr>
            <w:tcW w:w="576" w:type="dxa"/>
            <w:vMerge/>
            <w:tcBorders>
              <w:top w:val="nil"/>
              <w:left w:val="single" w:sz="4" w:space="0" w:color="000000"/>
              <w:bottom w:val="single" w:sz="4" w:space="0" w:color="000000"/>
              <w:right w:val="single" w:sz="4" w:space="0" w:color="000000"/>
            </w:tcBorders>
            <w:vAlign w:val="center"/>
            <w:hideMark/>
          </w:tcPr>
          <w:p w:rsidR="00EF3F0D" w:rsidRPr="00902801" w:rsidRDefault="00EF3F0D" w:rsidP="00CD04E5">
            <w:pPr>
              <w:spacing w:after="0" w:line="240" w:lineRule="auto"/>
              <w:rPr>
                <w:rFonts w:ascii="Times New Roman" w:hAnsi="Times New Roman"/>
                <w:b/>
                <w:bCs/>
              </w:rPr>
            </w:pPr>
          </w:p>
        </w:tc>
        <w:tc>
          <w:tcPr>
            <w:tcW w:w="1418" w:type="dxa"/>
            <w:tcBorders>
              <w:top w:val="nil"/>
              <w:left w:val="nil"/>
              <w:bottom w:val="single" w:sz="4" w:space="0" w:color="000000"/>
              <w:right w:val="single" w:sz="4" w:space="0" w:color="000000"/>
            </w:tcBorders>
            <w:shd w:val="clear" w:color="000000" w:fill="FFFFFF"/>
            <w:noWrap/>
            <w:hideMark/>
          </w:tcPr>
          <w:p w:rsidR="00EF3F0D" w:rsidRPr="00902801" w:rsidRDefault="00EF3F0D" w:rsidP="00146032">
            <w:pPr>
              <w:spacing w:after="0" w:line="240" w:lineRule="auto"/>
              <w:rPr>
                <w:rFonts w:ascii="Times New Roman" w:hAnsi="Times New Roman"/>
              </w:rPr>
            </w:pPr>
            <w:r w:rsidRPr="00902801">
              <w:rPr>
                <w:rFonts w:ascii="Times New Roman" w:hAnsi="Times New Roman"/>
              </w:rPr>
              <w:t xml:space="preserve">География  </w:t>
            </w:r>
          </w:p>
        </w:tc>
        <w:tc>
          <w:tcPr>
            <w:tcW w:w="709"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3</w:t>
            </w:r>
          </w:p>
        </w:tc>
        <w:tc>
          <w:tcPr>
            <w:tcW w:w="708"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87,5</w:t>
            </w:r>
          </w:p>
        </w:tc>
        <w:tc>
          <w:tcPr>
            <w:tcW w:w="709"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12,5</w:t>
            </w:r>
          </w:p>
        </w:tc>
        <w:tc>
          <w:tcPr>
            <w:tcW w:w="709"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37</w:t>
            </w:r>
          </w:p>
        </w:tc>
        <w:tc>
          <w:tcPr>
            <w:tcW w:w="709"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2,75</w:t>
            </w:r>
          </w:p>
        </w:tc>
        <w:tc>
          <w:tcPr>
            <w:tcW w:w="708"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75</w:t>
            </w:r>
          </w:p>
        </w:tc>
        <w:tc>
          <w:tcPr>
            <w:tcW w:w="709"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0</w:t>
            </w:r>
          </w:p>
        </w:tc>
        <w:tc>
          <w:tcPr>
            <w:tcW w:w="709"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31</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b/>
              </w:rPr>
            </w:pPr>
            <w:r w:rsidRPr="00902801">
              <w:rPr>
                <w:rFonts w:ascii="Times New Roman" w:hAnsi="Times New Roman"/>
                <w:b/>
              </w:rPr>
              <w:t>-0,25</w:t>
            </w:r>
          </w:p>
        </w:tc>
        <w:tc>
          <w:tcPr>
            <w:tcW w:w="708"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b/>
              </w:rPr>
            </w:pPr>
            <w:r w:rsidRPr="00902801">
              <w:rPr>
                <w:rFonts w:ascii="Times New Roman" w:hAnsi="Times New Roman"/>
                <w:b/>
              </w:rPr>
              <w:t>-12,5</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b/>
              </w:rPr>
            </w:pPr>
            <w:r w:rsidRPr="00902801">
              <w:rPr>
                <w:rFonts w:ascii="Times New Roman" w:hAnsi="Times New Roman"/>
                <w:b/>
              </w:rPr>
              <w:t>-12,5</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b/>
              </w:rPr>
            </w:pPr>
            <w:r w:rsidRPr="00902801">
              <w:rPr>
                <w:rFonts w:ascii="Times New Roman" w:hAnsi="Times New Roman"/>
                <w:b/>
              </w:rPr>
              <w:t>-6</w:t>
            </w:r>
          </w:p>
        </w:tc>
      </w:tr>
      <w:tr w:rsidR="00EF3F0D" w:rsidRPr="00902801" w:rsidTr="00902801">
        <w:trPr>
          <w:trHeight w:val="315"/>
        </w:trPr>
        <w:tc>
          <w:tcPr>
            <w:tcW w:w="576" w:type="dxa"/>
            <w:vMerge/>
            <w:tcBorders>
              <w:top w:val="nil"/>
              <w:left w:val="single" w:sz="4" w:space="0" w:color="000000"/>
              <w:bottom w:val="single" w:sz="4" w:space="0" w:color="000000"/>
              <w:right w:val="single" w:sz="4" w:space="0" w:color="000000"/>
            </w:tcBorders>
            <w:vAlign w:val="center"/>
            <w:hideMark/>
          </w:tcPr>
          <w:p w:rsidR="00EF3F0D" w:rsidRPr="00902801" w:rsidRDefault="00EF3F0D" w:rsidP="00CD04E5">
            <w:pPr>
              <w:spacing w:after="0" w:line="240" w:lineRule="auto"/>
              <w:rPr>
                <w:rFonts w:ascii="Times New Roman" w:hAnsi="Times New Roman"/>
                <w:b/>
                <w:bCs/>
              </w:rPr>
            </w:pPr>
          </w:p>
        </w:tc>
        <w:tc>
          <w:tcPr>
            <w:tcW w:w="1418" w:type="dxa"/>
            <w:tcBorders>
              <w:top w:val="nil"/>
              <w:left w:val="nil"/>
              <w:bottom w:val="single" w:sz="4" w:space="0" w:color="000000"/>
              <w:right w:val="single" w:sz="4" w:space="0" w:color="000000"/>
            </w:tcBorders>
            <w:shd w:val="clear" w:color="000000" w:fill="FFFFFF"/>
            <w:noWrap/>
            <w:hideMark/>
          </w:tcPr>
          <w:p w:rsidR="00EF3F0D" w:rsidRPr="00902801" w:rsidRDefault="00EF3F0D" w:rsidP="00146032">
            <w:pPr>
              <w:spacing w:after="0" w:line="240" w:lineRule="auto"/>
              <w:rPr>
                <w:rFonts w:ascii="Times New Roman" w:hAnsi="Times New Roman"/>
              </w:rPr>
            </w:pPr>
            <w:r w:rsidRPr="00902801">
              <w:rPr>
                <w:rFonts w:ascii="Times New Roman" w:hAnsi="Times New Roman"/>
              </w:rPr>
              <w:t>История</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3,2</w:t>
            </w:r>
          </w:p>
        </w:tc>
        <w:tc>
          <w:tcPr>
            <w:tcW w:w="708"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83,3</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33,3</w:t>
            </w:r>
          </w:p>
        </w:tc>
        <w:tc>
          <w:tcPr>
            <w:tcW w:w="709" w:type="dxa"/>
            <w:tcBorders>
              <w:top w:val="nil"/>
              <w:left w:val="nil"/>
              <w:bottom w:val="single" w:sz="4" w:space="0" w:color="000000"/>
              <w:right w:val="single" w:sz="4" w:space="0" w:color="auto"/>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42</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3,25</w:t>
            </w:r>
          </w:p>
        </w:tc>
        <w:tc>
          <w:tcPr>
            <w:tcW w:w="708"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100</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25</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43</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0,05</w:t>
            </w:r>
          </w:p>
        </w:tc>
        <w:tc>
          <w:tcPr>
            <w:tcW w:w="708"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b/>
              </w:rPr>
            </w:pPr>
            <w:r w:rsidRPr="00902801">
              <w:rPr>
                <w:rFonts w:ascii="Times New Roman" w:hAnsi="Times New Roman"/>
                <w:b/>
              </w:rPr>
              <w:t>-16,7</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8,3</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b/>
              </w:rPr>
            </w:pPr>
            <w:r w:rsidRPr="00902801">
              <w:rPr>
                <w:rFonts w:ascii="Times New Roman" w:hAnsi="Times New Roman"/>
                <w:b/>
              </w:rPr>
              <w:t>-1</w:t>
            </w:r>
          </w:p>
        </w:tc>
      </w:tr>
      <w:tr w:rsidR="00EF3F0D" w:rsidRPr="00256FE4" w:rsidTr="00902801">
        <w:trPr>
          <w:trHeight w:val="315"/>
        </w:trPr>
        <w:tc>
          <w:tcPr>
            <w:tcW w:w="576" w:type="dxa"/>
            <w:vMerge/>
            <w:tcBorders>
              <w:top w:val="nil"/>
              <w:left w:val="single" w:sz="4" w:space="0" w:color="000000"/>
              <w:bottom w:val="single" w:sz="4" w:space="0" w:color="000000"/>
              <w:right w:val="single" w:sz="4" w:space="0" w:color="000000"/>
            </w:tcBorders>
            <w:vAlign w:val="center"/>
            <w:hideMark/>
          </w:tcPr>
          <w:p w:rsidR="00EF3F0D" w:rsidRPr="00902801" w:rsidRDefault="00EF3F0D" w:rsidP="00CD04E5">
            <w:pPr>
              <w:spacing w:after="0" w:line="240" w:lineRule="auto"/>
              <w:rPr>
                <w:rFonts w:ascii="Times New Roman" w:hAnsi="Times New Roman"/>
                <w:b/>
                <w:bCs/>
              </w:rPr>
            </w:pPr>
          </w:p>
        </w:tc>
        <w:tc>
          <w:tcPr>
            <w:tcW w:w="1418" w:type="dxa"/>
            <w:tcBorders>
              <w:top w:val="nil"/>
              <w:left w:val="nil"/>
              <w:bottom w:val="single" w:sz="4" w:space="0" w:color="auto"/>
              <w:right w:val="single" w:sz="4" w:space="0" w:color="000000"/>
            </w:tcBorders>
            <w:shd w:val="clear" w:color="000000" w:fill="FFFFFF"/>
            <w:noWrap/>
            <w:hideMark/>
          </w:tcPr>
          <w:p w:rsidR="00EF3F0D" w:rsidRPr="00902801" w:rsidRDefault="00EF3F0D" w:rsidP="00146032">
            <w:pPr>
              <w:spacing w:after="0" w:line="240" w:lineRule="auto"/>
              <w:rPr>
                <w:rFonts w:ascii="Times New Roman" w:hAnsi="Times New Roman"/>
              </w:rPr>
            </w:pPr>
            <w:r w:rsidRPr="00902801">
              <w:rPr>
                <w:rFonts w:ascii="Times New Roman" w:hAnsi="Times New Roman"/>
              </w:rPr>
              <w:t xml:space="preserve">Обществознание </w:t>
            </w:r>
          </w:p>
        </w:tc>
        <w:tc>
          <w:tcPr>
            <w:tcW w:w="709"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3,2</w:t>
            </w:r>
          </w:p>
        </w:tc>
        <w:tc>
          <w:tcPr>
            <w:tcW w:w="708"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80</w:t>
            </w:r>
          </w:p>
        </w:tc>
        <w:tc>
          <w:tcPr>
            <w:tcW w:w="709"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40</w:t>
            </w:r>
          </w:p>
        </w:tc>
        <w:tc>
          <w:tcPr>
            <w:tcW w:w="709" w:type="dxa"/>
            <w:tcBorders>
              <w:top w:val="nil"/>
              <w:left w:val="nil"/>
              <w:bottom w:val="single" w:sz="4" w:space="0" w:color="000000"/>
              <w:right w:val="single" w:sz="4" w:space="0" w:color="000000"/>
            </w:tcBorders>
            <w:shd w:val="clear" w:color="auto" w:fill="FFFFFF" w:themeFill="background1"/>
            <w:noWrap/>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43,2</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2,5</w:t>
            </w:r>
          </w:p>
        </w:tc>
        <w:tc>
          <w:tcPr>
            <w:tcW w:w="708"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50</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0</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rPr>
            </w:pPr>
            <w:r w:rsidRPr="00902801">
              <w:rPr>
                <w:rFonts w:ascii="Times New Roman" w:hAnsi="Times New Roman"/>
              </w:rPr>
              <w:t>26</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b/>
              </w:rPr>
            </w:pPr>
            <w:r w:rsidRPr="00902801">
              <w:rPr>
                <w:rFonts w:ascii="Times New Roman" w:hAnsi="Times New Roman"/>
                <w:b/>
              </w:rPr>
              <w:t>-0,7</w:t>
            </w:r>
          </w:p>
        </w:tc>
        <w:tc>
          <w:tcPr>
            <w:tcW w:w="708"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b/>
              </w:rPr>
            </w:pPr>
            <w:r w:rsidRPr="00902801">
              <w:rPr>
                <w:rFonts w:ascii="Times New Roman" w:hAnsi="Times New Roman"/>
                <w:b/>
              </w:rPr>
              <w:t>-30</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902801" w:rsidRDefault="00EF3F0D" w:rsidP="00CD04E5">
            <w:pPr>
              <w:spacing w:after="0" w:line="240" w:lineRule="auto"/>
              <w:jc w:val="right"/>
              <w:rPr>
                <w:rFonts w:ascii="Times New Roman" w:hAnsi="Times New Roman"/>
                <w:b/>
              </w:rPr>
            </w:pPr>
            <w:r w:rsidRPr="00902801">
              <w:rPr>
                <w:rFonts w:ascii="Times New Roman" w:hAnsi="Times New Roman"/>
                <w:b/>
              </w:rPr>
              <w:t>-40</w:t>
            </w:r>
          </w:p>
        </w:tc>
        <w:tc>
          <w:tcPr>
            <w:tcW w:w="709" w:type="dxa"/>
            <w:tcBorders>
              <w:top w:val="nil"/>
              <w:left w:val="nil"/>
              <w:bottom w:val="single" w:sz="4" w:space="0" w:color="000000"/>
              <w:right w:val="single" w:sz="4" w:space="0" w:color="000000"/>
            </w:tcBorders>
            <w:shd w:val="clear" w:color="auto" w:fill="FFFFFF" w:themeFill="background1"/>
            <w:noWrap/>
            <w:vAlign w:val="bottom"/>
            <w:hideMark/>
          </w:tcPr>
          <w:p w:rsidR="00EF3F0D" w:rsidRPr="00EF3F0D" w:rsidRDefault="00EF3F0D" w:rsidP="00CD04E5">
            <w:pPr>
              <w:spacing w:after="0" w:line="240" w:lineRule="auto"/>
              <w:jc w:val="right"/>
              <w:rPr>
                <w:rFonts w:ascii="Times New Roman" w:hAnsi="Times New Roman"/>
                <w:b/>
              </w:rPr>
            </w:pPr>
            <w:r w:rsidRPr="00902801">
              <w:rPr>
                <w:rFonts w:ascii="Times New Roman" w:hAnsi="Times New Roman"/>
                <w:b/>
              </w:rPr>
              <w:t>-17,2</w:t>
            </w:r>
          </w:p>
        </w:tc>
      </w:tr>
    </w:tbl>
    <w:p w:rsidR="00CD04E5" w:rsidRPr="00256FE4" w:rsidRDefault="00CD04E5" w:rsidP="00CD04E5">
      <w:pPr>
        <w:pStyle w:val="a5"/>
        <w:spacing w:before="0" w:after="0"/>
        <w:ind w:firstLine="567"/>
        <w:jc w:val="center"/>
        <w:rPr>
          <w:rFonts w:ascii="Times New Roman" w:hAnsi="Times New Roman"/>
          <w:b/>
          <w:color w:val="FF0000"/>
          <w:sz w:val="24"/>
          <w:szCs w:val="24"/>
        </w:rPr>
      </w:pP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xml:space="preserve">Как видно из таблицы отрицательная динамика к концу года прослеживается в </w:t>
      </w:r>
      <w:r w:rsidR="00EF3F0D">
        <w:rPr>
          <w:rFonts w:ascii="Times New Roman" w:hAnsi="Times New Roman"/>
          <w:sz w:val="24"/>
          <w:szCs w:val="24"/>
        </w:rPr>
        <w:t xml:space="preserve">обоих </w:t>
      </w:r>
      <w:r w:rsidRPr="00256FE4">
        <w:rPr>
          <w:rFonts w:ascii="Times New Roman" w:hAnsi="Times New Roman"/>
          <w:sz w:val="24"/>
          <w:szCs w:val="24"/>
        </w:rPr>
        <w:t xml:space="preserve"> классах. В </w:t>
      </w:r>
      <w:r w:rsidR="00EF3F0D">
        <w:rPr>
          <w:rFonts w:ascii="Times New Roman" w:hAnsi="Times New Roman"/>
          <w:sz w:val="24"/>
          <w:szCs w:val="24"/>
        </w:rPr>
        <w:t>9</w:t>
      </w:r>
      <w:r w:rsidRPr="00256FE4">
        <w:rPr>
          <w:rFonts w:ascii="Times New Roman" w:hAnsi="Times New Roman"/>
          <w:sz w:val="24"/>
          <w:szCs w:val="24"/>
        </w:rPr>
        <w:t xml:space="preserve"> А классе </w:t>
      </w:r>
      <w:r w:rsidR="00EF3F0D">
        <w:rPr>
          <w:rFonts w:ascii="Times New Roman" w:hAnsi="Times New Roman"/>
          <w:sz w:val="24"/>
          <w:szCs w:val="24"/>
        </w:rPr>
        <w:t>по всем предметам, кроме математики и черчения</w:t>
      </w:r>
      <w:r w:rsidRPr="00256FE4">
        <w:rPr>
          <w:rFonts w:ascii="Times New Roman" w:hAnsi="Times New Roman"/>
          <w:sz w:val="24"/>
          <w:szCs w:val="24"/>
        </w:rPr>
        <w:t xml:space="preserve">; в </w:t>
      </w:r>
      <w:r w:rsidR="00EF3F0D">
        <w:rPr>
          <w:rFonts w:ascii="Times New Roman" w:hAnsi="Times New Roman"/>
          <w:sz w:val="24"/>
          <w:szCs w:val="24"/>
        </w:rPr>
        <w:t>9</w:t>
      </w:r>
      <w:r w:rsidRPr="00256FE4">
        <w:rPr>
          <w:rFonts w:ascii="Times New Roman" w:hAnsi="Times New Roman"/>
          <w:sz w:val="24"/>
          <w:szCs w:val="24"/>
        </w:rPr>
        <w:t xml:space="preserve"> Б классе по</w:t>
      </w:r>
      <w:r w:rsidR="00EF3F0D">
        <w:rPr>
          <w:rFonts w:ascii="Times New Roman" w:hAnsi="Times New Roman"/>
          <w:sz w:val="24"/>
          <w:szCs w:val="24"/>
        </w:rPr>
        <w:t xml:space="preserve"> биологии и географии, а по остальным предметам результаты стабильны</w:t>
      </w:r>
      <w:r w:rsidRPr="00256FE4">
        <w:rPr>
          <w:rFonts w:ascii="Times New Roman" w:hAnsi="Times New Roman"/>
          <w:sz w:val="24"/>
          <w:szCs w:val="24"/>
        </w:rPr>
        <w:t xml:space="preserve">. Объяснить такую ситуацию можно тем, что контрольные работы в </w:t>
      </w:r>
      <w:r w:rsidR="00EF3F0D">
        <w:rPr>
          <w:rFonts w:ascii="Times New Roman" w:hAnsi="Times New Roman"/>
          <w:sz w:val="24"/>
          <w:szCs w:val="24"/>
        </w:rPr>
        <w:t>9</w:t>
      </w:r>
      <w:r w:rsidRPr="00256FE4">
        <w:rPr>
          <w:rFonts w:ascii="Times New Roman" w:hAnsi="Times New Roman"/>
          <w:sz w:val="24"/>
          <w:szCs w:val="24"/>
        </w:rPr>
        <w:t>-х классах проводились в форме ГИА с соблюдением всех правил. И психологически дети были ещё недостаточно готовы. В 9 А классе хуже результаты стали практически по всем предметам. Здесь, видимо, сказывается усталость учащихся от постоянного давления учителей, родителей и ответственности за сдачу экзаменов.</w:t>
      </w:r>
      <w:r w:rsidR="00EF3F0D">
        <w:rPr>
          <w:rFonts w:ascii="Times New Roman" w:hAnsi="Times New Roman"/>
          <w:sz w:val="24"/>
          <w:szCs w:val="24"/>
        </w:rPr>
        <w:t xml:space="preserve"> 9 Б класс предметы по выбору не сдает, поэтому психологического давления не было и результаты стабильны.</w:t>
      </w:r>
    </w:p>
    <w:p w:rsidR="00CD04E5" w:rsidRPr="00256FE4" w:rsidRDefault="00CD04E5" w:rsidP="00CD04E5">
      <w:pPr>
        <w:shd w:val="clear" w:color="auto" w:fill="FFFFFF"/>
        <w:spacing w:after="0" w:line="240" w:lineRule="auto"/>
        <w:ind w:firstLine="540"/>
        <w:jc w:val="center"/>
        <w:rPr>
          <w:rFonts w:ascii="Times New Roman" w:hAnsi="Times New Roman"/>
          <w:b/>
          <w:sz w:val="24"/>
          <w:szCs w:val="24"/>
        </w:rPr>
      </w:pPr>
      <w:r w:rsidRPr="00256FE4">
        <w:rPr>
          <w:rFonts w:ascii="Times New Roman" w:hAnsi="Times New Roman"/>
          <w:b/>
          <w:sz w:val="24"/>
          <w:szCs w:val="24"/>
        </w:rPr>
        <w:t>Результаты административных контрольных работ</w:t>
      </w:r>
    </w:p>
    <w:p w:rsidR="00CD04E5" w:rsidRPr="00256FE4" w:rsidRDefault="00CD04E5" w:rsidP="00CD04E5">
      <w:pPr>
        <w:shd w:val="clear" w:color="auto" w:fill="FFFFFF"/>
        <w:spacing w:after="0" w:line="240" w:lineRule="auto"/>
        <w:ind w:firstLine="540"/>
        <w:jc w:val="center"/>
        <w:rPr>
          <w:rFonts w:ascii="Times New Roman" w:hAnsi="Times New Roman"/>
          <w:b/>
          <w:sz w:val="24"/>
          <w:szCs w:val="24"/>
        </w:rPr>
      </w:pPr>
      <w:r w:rsidRPr="00256FE4">
        <w:rPr>
          <w:rFonts w:ascii="Times New Roman" w:hAnsi="Times New Roman"/>
          <w:b/>
          <w:sz w:val="24"/>
          <w:szCs w:val="24"/>
        </w:rPr>
        <w:t xml:space="preserve"> в специальных (коррекционных) классах.</w:t>
      </w:r>
    </w:p>
    <w:p w:rsidR="00CD04E5" w:rsidRPr="00256FE4" w:rsidRDefault="00CD04E5" w:rsidP="00CD04E5">
      <w:pPr>
        <w:shd w:val="clear" w:color="auto" w:fill="FFFFFF"/>
        <w:spacing w:after="0" w:line="240" w:lineRule="auto"/>
        <w:ind w:firstLine="540"/>
        <w:jc w:val="center"/>
        <w:rPr>
          <w:rFonts w:ascii="Times New Roman" w:hAnsi="Times New Roman"/>
          <w:b/>
          <w:sz w:val="24"/>
          <w:szCs w:val="24"/>
        </w:rPr>
      </w:pP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1932"/>
        <w:gridCol w:w="1714"/>
        <w:gridCol w:w="1028"/>
        <w:gridCol w:w="1155"/>
        <w:gridCol w:w="920"/>
        <w:gridCol w:w="1028"/>
        <w:gridCol w:w="1155"/>
        <w:gridCol w:w="920"/>
      </w:tblGrid>
      <w:tr w:rsidR="00CD04E5" w:rsidRPr="00256FE4" w:rsidTr="00EF3F0D">
        <w:tc>
          <w:tcPr>
            <w:tcW w:w="382" w:type="pct"/>
            <w:vMerge w:val="restart"/>
          </w:tcPr>
          <w:p w:rsidR="00CD04E5" w:rsidRPr="00256FE4" w:rsidRDefault="00CD04E5" w:rsidP="00CD04E5">
            <w:pPr>
              <w:spacing w:after="0" w:line="240" w:lineRule="auto"/>
              <w:rPr>
                <w:rFonts w:ascii="Times New Roman" w:hAnsi="Times New Roman"/>
                <w:sz w:val="24"/>
                <w:szCs w:val="24"/>
              </w:rPr>
            </w:pPr>
            <w:r w:rsidRPr="00256FE4">
              <w:rPr>
                <w:rFonts w:ascii="Times New Roman" w:hAnsi="Times New Roman"/>
                <w:sz w:val="24"/>
                <w:szCs w:val="24"/>
              </w:rPr>
              <w:t xml:space="preserve">Класс </w:t>
            </w:r>
          </w:p>
        </w:tc>
        <w:tc>
          <w:tcPr>
            <w:tcW w:w="906" w:type="pct"/>
            <w:vMerge w:val="restart"/>
          </w:tcPr>
          <w:p w:rsidR="00CD04E5" w:rsidRPr="00256FE4" w:rsidRDefault="00CD04E5" w:rsidP="00CD04E5">
            <w:pPr>
              <w:spacing w:after="0" w:line="240" w:lineRule="auto"/>
              <w:rPr>
                <w:rFonts w:ascii="Times New Roman" w:hAnsi="Times New Roman"/>
                <w:sz w:val="24"/>
                <w:szCs w:val="24"/>
              </w:rPr>
            </w:pPr>
            <w:r w:rsidRPr="00256FE4">
              <w:rPr>
                <w:rFonts w:ascii="Times New Roman" w:hAnsi="Times New Roman"/>
                <w:sz w:val="24"/>
                <w:szCs w:val="24"/>
              </w:rPr>
              <w:t xml:space="preserve">Предмет </w:t>
            </w:r>
          </w:p>
        </w:tc>
        <w:tc>
          <w:tcPr>
            <w:tcW w:w="803" w:type="pct"/>
            <w:vMerge w:val="restart"/>
          </w:tcPr>
          <w:p w:rsidR="00CD04E5" w:rsidRPr="00256FE4" w:rsidRDefault="00CD04E5" w:rsidP="00CD04E5">
            <w:pPr>
              <w:spacing w:after="0" w:line="240" w:lineRule="auto"/>
              <w:rPr>
                <w:rFonts w:ascii="Times New Roman" w:hAnsi="Times New Roman"/>
                <w:sz w:val="24"/>
                <w:szCs w:val="24"/>
              </w:rPr>
            </w:pPr>
            <w:r w:rsidRPr="00256FE4">
              <w:rPr>
                <w:rFonts w:ascii="Times New Roman" w:hAnsi="Times New Roman"/>
                <w:sz w:val="24"/>
                <w:szCs w:val="24"/>
              </w:rPr>
              <w:t xml:space="preserve">Учитель </w:t>
            </w:r>
          </w:p>
        </w:tc>
        <w:tc>
          <w:tcPr>
            <w:tcW w:w="1454" w:type="pct"/>
            <w:gridSpan w:val="3"/>
          </w:tcPr>
          <w:p w:rsidR="00CD04E5" w:rsidRPr="00256FE4" w:rsidRDefault="00CD04E5" w:rsidP="00CD04E5">
            <w:pPr>
              <w:spacing w:after="0" w:line="240" w:lineRule="auto"/>
              <w:jc w:val="center"/>
              <w:rPr>
                <w:rFonts w:ascii="Times New Roman" w:hAnsi="Times New Roman"/>
                <w:sz w:val="24"/>
                <w:szCs w:val="24"/>
              </w:rPr>
            </w:pPr>
            <w:r w:rsidRPr="00256FE4">
              <w:rPr>
                <w:rFonts w:ascii="Times New Roman" w:hAnsi="Times New Roman"/>
                <w:sz w:val="24"/>
                <w:szCs w:val="24"/>
              </w:rPr>
              <w:t>1 полугодие</w:t>
            </w:r>
          </w:p>
        </w:tc>
        <w:tc>
          <w:tcPr>
            <w:tcW w:w="1454" w:type="pct"/>
            <w:gridSpan w:val="3"/>
          </w:tcPr>
          <w:p w:rsidR="00CD04E5" w:rsidRPr="00256FE4" w:rsidRDefault="00CD04E5" w:rsidP="00CD04E5">
            <w:pPr>
              <w:spacing w:after="0" w:line="240" w:lineRule="auto"/>
              <w:jc w:val="center"/>
              <w:rPr>
                <w:rFonts w:ascii="Times New Roman" w:hAnsi="Times New Roman"/>
                <w:sz w:val="24"/>
                <w:szCs w:val="24"/>
              </w:rPr>
            </w:pPr>
            <w:r w:rsidRPr="00256FE4">
              <w:rPr>
                <w:rFonts w:ascii="Times New Roman" w:hAnsi="Times New Roman"/>
                <w:sz w:val="24"/>
                <w:szCs w:val="24"/>
              </w:rPr>
              <w:t>2 полугодие</w:t>
            </w:r>
          </w:p>
        </w:tc>
      </w:tr>
      <w:tr w:rsidR="00CD04E5" w:rsidRPr="00256FE4" w:rsidTr="00EF3F0D">
        <w:tc>
          <w:tcPr>
            <w:tcW w:w="382" w:type="pct"/>
            <w:vMerge/>
          </w:tcPr>
          <w:p w:rsidR="00CD04E5" w:rsidRPr="00256FE4" w:rsidRDefault="00CD04E5" w:rsidP="00CD04E5">
            <w:pPr>
              <w:spacing w:after="0" w:line="240" w:lineRule="auto"/>
              <w:rPr>
                <w:rFonts w:ascii="Times New Roman" w:hAnsi="Times New Roman"/>
                <w:sz w:val="24"/>
                <w:szCs w:val="24"/>
              </w:rPr>
            </w:pPr>
          </w:p>
        </w:tc>
        <w:tc>
          <w:tcPr>
            <w:tcW w:w="906" w:type="pct"/>
            <w:vMerge/>
          </w:tcPr>
          <w:p w:rsidR="00CD04E5" w:rsidRPr="00256FE4" w:rsidRDefault="00CD04E5" w:rsidP="00CD04E5">
            <w:pPr>
              <w:spacing w:after="0" w:line="240" w:lineRule="auto"/>
              <w:rPr>
                <w:rFonts w:ascii="Times New Roman" w:hAnsi="Times New Roman"/>
                <w:sz w:val="24"/>
                <w:szCs w:val="24"/>
              </w:rPr>
            </w:pPr>
          </w:p>
        </w:tc>
        <w:tc>
          <w:tcPr>
            <w:tcW w:w="803" w:type="pct"/>
            <w:vMerge/>
          </w:tcPr>
          <w:p w:rsidR="00CD04E5" w:rsidRPr="00256FE4" w:rsidRDefault="00CD04E5" w:rsidP="00CD04E5">
            <w:pPr>
              <w:spacing w:after="0" w:line="240" w:lineRule="auto"/>
              <w:rPr>
                <w:rFonts w:ascii="Times New Roman" w:hAnsi="Times New Roman"/>
                <w:sz w:val="24"/>
                <w:szCs w:val="24"/>
              </w:rPr>
            </w:pPr>
          </w:p>
        </w:tc>
        <w:tc>
          <w:tcPr>
            <w:tcW w:w="482" w:type="pct"/>
          </w:tcPr>
          <w:p w:rsidR="00CD04E5" w:rsidRPr="00256FE4" w:rsidRDefault="00CD04E5" w:rsidP="00CD04E5">
            <w:pPr>
              <w:spacing w:after="0" w:line="240" w:lineRule="auto"/>
              <w:rPr>
                <w:rFonts w:ascii="Times New Roman" w:hAnsi="Times New Roman"/>
                <w:sz w:val="24"/>
                <w:szCs w:val="24"/>
              </w:rPr>
            </w:pPr>
            <w:r w:rsidRPr="00256FE4">
              <w:rPr>
                <w:rFonts w:ascii="Times New Roman" w:hAnsi="Times New Roman"/>
                <w:sz w:val="24"/>
                <w:szCs w:val="24"/>
              </w:rPr>
              <w:t>Успева-</w:t>
            </w:r>
          </w:p>
          <w:p w:rsidR="00CD04E5" w:rsidRPr="00256FE4" w:rsidRDefault="00CD04E5" w:rsidP="00CD04E5">
            <w:pPr>
              <w:spacing w:after="0" w:line="240" w:lineRule="auto"/>
              <w:rPr>
                <w:rFonts w:ascii="Times New Roman" w:hAnsi="Times New Roman"/>
                <w:sz w:val="24"/>
                <w:szCs w:val="24"/>
              </w:rPr>
            </w:pPr>
            <w:r w:rsidRPr="00256FE4">
              <w:rPr>
                <w:rFonts w:ascii="Times New Roman" w:hAnsi="Times New Roman"/>
                <w:sz w:val="24"/>
                <w:szCs w:val="24"/>
              </w:rPr>
              <w:t>емость</w:t>
            </w:r>
          </w:p>
        </w:tc>
        <w:tc>
          <w:tcPr>
            <w:tcW w:w="541" w:type="pct"/>
          </w:tcPr>
          <w:p w:rsidR="00CD04E5" w:rsidRPr="00256FE4" w:rsidRDefault="00CD04E5" w:rsidP="00CD04E5">
            <w:pPr>
              <w:spacing w:after="0" w:line="240" w:lineRule="auto"/>
              <w:rPr>
                <w:rFonts w:ascii="Times New Roman" w:hAnsi="Times New Roman"/>
                <w:sz w:val="24"/>
                <w:szCs w:val="24"/>
              </w:rPr>
            </w:pPr>
            <w:r w:rsidRPr="00256FE4">
              <w:rPr>
                <w:rFonts w:ascii="Times New Roman" w:hAnsi="Times New Roman"/>
                <w:sz w:val="24"/>
                <w:szCs w:val="24"/>
              </w:rPr>
              <w:t>Качество</w:t>
            </w:r>
          </w:p>
        </w:tc>
        <w:tc>
          <w:tcPr>
            <w:tcW w:w="431" w:type="pct"/>
          </w:tcPr>
          <w:p w:rsidR="00CD04E5" w:rsidRPr="00256FE4" w:rsidRDefault="00CD04E5" w:rsidP="00CD04E5">
            <w:pPr>
              <w:spacing w:after="0" w:line="240" w:lineRule="auto"/>
              <w:rPr>
                <w:rFonts w:ascii="Times New Roman" w:hAnsi="Times New Roman"/>
                <w:sz w:val="24"/>
                <w:szCs w:val="24"/>
              </w:rPr>
            </w:pPr>
            <w:r w:rsidRPr="00256FE4">
              <w:rPr>
                <w:rFonts w:ascii="Times New Roman" w:hAnsi="Times New Roman"/>
                <w:sz w:val="24"/>
                <w:szCs w:val="24"/>
              </w:rPr>
              <w:t>СОУ%</w:t>
            </w:r>
          </w:p>
        </w:tc>
        <w:tc>
          <w:tcPr>
            <w:tcW w:w="482" w:type="pct"/>
          </w:tcPr>
          <w:p w:rsidR="00CD04E5" w:rsidRPr="00256FE4" w:rsidRDefault="00CD04E5" w:rsidP="00CD04E5">
            <w:pPr>
              <w:spacing w:after="0" w:line="240" w:lineRule="auto"/>
              <w:rPr>
                <w:rFonts w:ascii="Times New Roman" w:hAnsi="Times New Roman"/>
                <w:sz w:val="24"/>
                <w:szCs w:val="24"/>
              </w:rPr>
            </w:pPr>
            <w:r w:rsidRPr="00256FE4">
              <w:rPr>
                <w:rFonts w:ascii="Times New Roman" w:hAnsi="Times New Roman"/>
                <w:sz w:val="24"/>
                <w:szCs w:val="24"/>
              </w:rPr>
              <w:t>Успева-</w:t>
            </w:r>
          </w:p>
          <w:p w:rsidR="00CD04E5" w:rsidRPr="00256FE4" w:rsidRDefault="00CD04E5" w:rsidP="00CD04E5">
            <w:pPr>
              <w:spacing w:after="0" w:line="240" w:lineRule="auto"/>
              <w:rPr>
                <w:rFonts w:ascii="Times New Roman" w:hAnsi="Times New Roman"/>
                <w:sz w:val="24"/>
                <w:szCs w:val="24"/>
              </w:rPr>
            </w:pPr>
            <w:r w:rsidRPr="00256FE4">
              <w:rPr>
                <w:rFonts w:ascii="Times New Roman" w:hAnsi="Times New Roman"/>
                <w:sz w:val="24"/>
                <w:szCs w:val="24"/>
              </w:rPr>
              <w:t>емость</w:t>
            </w:r>
          </w:p>
        </w:tc>
        <w:tc>
          <w:tcPr>
            <w:tcW w:w="541" w:type="pct"/>
          </w:tcPr>
          <w:p w:rsidR="00CD04E5" w:rsidRPr="00256FE4" w:rsidRDefault="00CD04E5" w:rsidP="00CD04E5">
            <w:pPr>
              <w:spacing w:after="0" w:line="240" w:lineRule="auto"/>
              <w:rPr>
                <w:rFonts w:ascii="Times New Roman" w:hAnsi="Times New Roman"/>
                <w:sz w:val="24"/>
                <w:szCs w:val="24"/>
              </w:rPr>
            </w:pPr>
            <w:r w:rsidRPr="00256FE4">
              <w:rPr>
                <w:rFonts w:ascii="Times New Roman" w:hAnsi="Times New Roman"/>
                <w:sz w:val="24"/>
                <w:szCs w:val="24"/>
              </w:rPr>
              <w:t>Качество</w:t>
            </w:r>
          </w:p>
        </w:tc>
        <w:tc>
          <w:tcPr>
            <w:tcW w:w="431" w:type="pct"/>
          </w:tcPr>
          <w:p w:rsidR="00CD04E5" w:rsidRPr="00256FE4" w:rsidRDefault="00CD04E5" w:rsidP="00CD04E5">
            <w:pPr>
              <w:spacing w:after="0" w:line="240" w:lineRule="auto"/>
              <w:rPr>
                <w:rFonts w:ascii="Times New Roman" w:hAnsi="Times New Roman"/>
                <w:sz w:val="24"/>
                <w:szCs w:val="24"/>
              </w:rPr>
            </w:pPr>
            <w:r w:rsidRPr="00256FE4">
              <w:rPr>
                <w:rFonts w:ascii="Times New Roman" w:hAnsi="Times New Roman"/>
                <w:sz w:val="24"/>
                <w:szCs w:val="24"/>
              </w:rPr>
              <w:t>СОУ%</w:t>
            </w:r>
          </w:p>
        </w:tc>
      </w:tr>
      <w:tr w:rsidR="00EF3F0D" w:rsidRPr="00256FE4" w:rsidTr="00EF3F0D">
        <w:tc>
          <w:tcPr>
            <w:tcW w:w="382" w:type="pct"/>
            <w:vMerge w:val="restart"/>
          </w:tcPr>
          <w:p w:rsidR="00EF3F0D" w:rsidRPr="00690EE8" w:rsidRDefault="00EF3F0D" w:rsidP="00CD04E5">
            <w:pPr>
              <w:spacing w:after="0" w:line="240" w:lineRule="auto"/>
              <w:rPr>
                <w:rFonts w:ascii="Times New Roman" w:hAnsi="Times New Roman"/>
                <w:b/>
                <w:sz w:val="24"/>
                <w:szCs w:val="24"/>
              </w:rPr>
            </w:pPr>
            <w:r w:rsidRPr="00690EE8">
              <w:rPr>
                <w:rFonts w:ascii="Times New Roman" w:hAnsi="Times New Roman"/>
                <w:b/>
                <w:sz w:val="24"/>
                <w:szCs w:val="24"/>
              </w:rPr>
              <w:t>2-А</w:t>
            </w:r>
          </w:p>
        </w:tc>
        <w:tc>
          <w:tcPr>
            <w:tcW w:w="906" w:type="pct"/>
          </w:tcPr>
          <w:p w:rsidR="00EF3F0D" w:rsidRPr="00690EE8" w:rsidRDefault="00EF3F0D" w:rsidP="00CD04E5">
            <w:pPr>
              <w:spacing w:after="0" w:line="240" w:lineRule="auto"/>
              <w:rPr>
                <w:rFonts w:ascii="Times New Roman" w:hAnsi="Times New Roman"/>
                <w:sz w:val="24"/>
                <w:szCs w:val="24"/>
              </w:rPr>
            </w:pPr>
            <w:r w:rsidRPr="00690EE8">
              <w:rPr>
                <w:rFonts w:ascii="Times New Roman" w:hAnsi="Times New Roman"/>
                <w:sz w:val="24"/>
                <w:szCs w:val="24"/>
              </w:rPr>
              <w:t>Русский язык</w:t>
            </w:r>
          </w:p>
        </w:tc>
        <w:tc>
          <w:tcPr>
            <w:tcW w:w="803" w:type="pct"/>
            <w:vMerge w:val="restart"/>
          </w:tcPr>
          <w:p w:rsidR="00EF3F0D" w:rsidRPr="00690EE8" w:rsidRDefault="00EF3F0D" w:rsidP="00CD04E5">
            <w:pPr>
              <w:spacing w:after="0" w:line="240" w:lineRule="auto"/>
              <w:rPr>
                <w:rFonts w:ascii="Times New Roman" w:hAnsi="Times New Roman"/>
                <w:sz w:val="24"/>
                <w:szCs w:val="24"/>
              </w:rPr>
            </w:pPr>
            <w:r w:rsidRPr="00690EE8">
              <w:rPr>
                <w:rFonts w:ascii="Times New Roman" w:hAnsi="Times New Roman"/>
                <w:sz w:val="24"/>
                <w:szCs w:val="24"/>
              </w:rPr>
              <w:t>Короткова А.В.</w:t>
            </w:r>
          </w:p>
        </w:tc>
        <w:tc>
          <w:tcPr>
            <w:tcW w:w="482"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66,7</w:t>
            </w:r>
          </w:p>
        </w:tc>
        <w:tc>
          <w:tcPr>
            <w:tcW w:w="43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66,7</w:t>
            </w:r>
          </w:p>
        </w:tc>
        <w:tc>
          <w:tcPr>
            <w:tcW w:w="482"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50</w:t>
            </w:r>
          </w:p>
        </w:tc>
        <w:tc>
          <w:tcPr>
            <w:tcW w:w="43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50</w:t>
            </w:r>
          </w:p>
        </w:tc>
      </w:tr>
      <w:tr w:rsidR="00EF3F0D" w:rsidRPr="00256FE4" w:rsidTr="00EF3F0D">
        <w:tc>
          <w:tcPr>
            <w:tcW w:w="382" w:type="pct"/>
            <w:vMerge/>
          </w:tcPr>
          <w:p w:rsidR="00EF3F0D" w:rsidRPr="00690EE8" w:rsidRDefault="00EF3F0D" w:rsidP="00CD04E5">
            <w:pPr>
              <w:spacing w:after="0" w:line="240" w:lineRule="auto"/>
              <w:rPr>
                <w:rFonts w:ascii="Times New Roman" w:hAnsi="Times New Roman"/>
                <w:b/>
                <w:sz w:val="24"/>
                <w:szCs w:val="24"/>
              </w:rPr>
            </w:pPr>
          </w:p>
        </w:tc>
        <w:tc>
          <w:tcPr>
            <w:tcW w:w="906" w:type="pct"/>
          </w:tcPr>
          <w:p w:rsidR="00EF3F0D" w:rsidRPr="00690EE8" w:rsidRDefault="00EF3F0D" w:rsidP="00CD04E5">
            <w:pPr>
              <w:spacing w:after="0" w:line="240" w:lineRule="auto"/>
              <w:rPr>
                <w:rFonts w:ascii="Times New Roman" w:hAnsi="Times New Roman"/>
                <w:sz w:val="24"/>
                <w:szCs w:val="24"/>
              </w:rPr>
            </w:pPr>
            <w:r w:rsidRPr="00690EE8">
              <w:rPr>
                <w:rFonts w:ascii="Times New Roman" w:hAnsi="Times New Roman"/>
                <w:sz w:val="24"/>
                <w:szCs w:val="24"/>
              </w:rPr>
              <w:t>Чтение</w:t>
            </w:r>
          </w:p>
        </w:tc>
        <w:tc>
          <w:tcPr>
            <w:tcW w:w="803" w:type="pct"/>
            <w:vMerge/>
          </w:tcPr>
          <w:p w:rsidR="00EF3F0D" w:rsidRPr="00690EE8" w:rsidRDefault="00EF3F0D" w:rsidP="00CD04E5">
            <w:pPr>
              <w:spacing w:after="0" w:line="240" w:lineRule="auto"/>
              <w:rPr>
                <w:rFonts w:ascii="Times New Roman" w:hAnsi="Times New Roman"/>
                <w:sz w:val="24"/>
                <w:szCs w:val="24"/>
              </w:rPr>
            </w:pPr>
          </w:p>
        </w:tc>
        <w:tc>
          <w:tcPr>
            <w:tcW w:w="482"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66,7</w:t>
            </w:r>
          </w:p>
        </w:tc>
        <w:tc>
          <w:tcPr>
            <w:tcW w:w="43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66,7</w:t>
            </w:r>
          </w:p>
        </w:tc>
        <w:tc>
          <w:tcPr>
            <w:tcW w:w="482"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75</w:t>
            </w:r>
          </w:p>
        </w:tc>
        <w:tc>
          <w:tcPr>
            <w:tcW w:w="43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66</w:t>
            </w:r>
          </w:p>
        </w:tc>
      </w:tr>
      <w:tr w:rsidR="00EF3F0D" w:rsidRPr="00256FE4" w:rsidTr="00EF3F0D">
        <w:tc>
          <w:tcPr>
            <w:tcW w:w="382" w:type="pct"/>
            <w:vMerge/>
          </w:tcPr>
          <w:p w:rsidR="00EF3F0D" w:rsidRPr="00690EE8" w:rsidRDefault="00EF3F0D" w:rsidP="00CD04E5">
            <w:pPr>
              <w:spacing w:after="0" w:line="240" w:lineRule="auto"/>
              <w:rPr>
                <w:rFonts w:ascii="Times New Roman" w:hAnsi="Times New Roman"/>
                <w:b/>
                <w:sz w:val="24"/>
                <w:szCs w:val="24"/>
              </w:rPr>
            </w:pPr>
          </w:p>
        </w:tc>
        <w:tc>
          <w:tcPr>
            <w:tcW w:w="906" w:type="pct"/>
          </w:tcPr>
          <w:p w:rsidR="00EF3F0D" w:rsidRPr="00690EE8" w:rsidRDefault="00EF3F0D" w:rsidP="00CD04E5">
            <w:pPr>
              <w:spacing w:after="0" w:line="240" w:lineRule="auto"/>
              <w:rPr>
                <w:rFonts w:ascii="Times New Roman" w:hAnsi="Times New Roman"/>
                <w:sz w:val="24"/>
                <w:szCs w:val="24"/>
              </w:rPr>
            </w:pPr>
            <w:r w:rsidRPr="00690EE8">
              <w:rPr>
                <w:rFonts w:ascii="Times New Roman" w:hAnsi="Times New Roman"/>
                <w:sz w:val="24"/>
                <w:szCs w:val="24"/>
              </w:rPr>
              <w:t>Математика</w:t>
            </w:r>
          </w:p>
        </w:tc>
        <w:tc>
          <w:tcPr>
            <w:tcW w:w="803" w:type="pct"/>
            <w:vMerge/>
          </w:tcPr>
          <w:p w:rsidR="00EF3F0D" w:rsidRPr="00690EE8" w:rsidRDefault="00EF3F0D" w:rsidP="00CD04E5">
            <w:pPr>
              <w:spacing w:after="0" w:line="240" w:lineRule="auto"/>
              <w:rPr>
                <w:rFonts w:ascii="Times New Roman" w:hAnsi="Times New Roman"/>
                <w:sz w:val="24"/>
                <w:szCs w:val="24"/>
              </w:rPr>
            </w:pPr>
          </w:p>
        </w:tc>
        <w:tc>
          <w:tcPr>
            <w:tcW w:w="482"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100</w:t>
            </w:r>
          </w:p>
        </w:tc>
        <w:tc>
          <w:tcPr>
            <w:tcW w:w="43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64</w:t>
            </w:r>
          </w:p>
        </w:tc>
        <w:tc>
          <w:tcPr>
            <w:tcW w:w="482"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75</w:t>
            </w:r>
          </w:p>
        </w:tc>
        <w:tc>
          <w:tcPr>
            <w:tcW w:w="43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75</w:t>
            </w:r>
          </w:p>
        </w:tc>
      </w:tr>
      <w:tr w:rsidR="00EF3F0D" w:rsidRPr="00256FE4" w:rsidTr="00EF3F0D">
        <w:tc>
          <w:tcPr>
            <w:tcW w:w="382" w:type="pct"/>
            <w:vMerge/>
          </w:tcPr>
          <w:p w:rsidR="00EF3F0D" w:rsidRPr="00690EE8" w:rsidRDefault="00EF3F0D" w:rsidP="00CD04E5">
            <w:pPr>
              <w:spacing w:after="0" w:line="240" w:lineRule="auto"/>
              <w:rPr>
                <w:rFonts w:ascii="Times New Roman" w:hAnsi="Times New Roman"/>
                <w:b/>
                <w:sz w:val="24"/>
                <w:szCs w:val="24"/>
              </w:rPr>
            </w:pPr>
          </w:p>
        </w:tc>
        <w:tc>
          <w:tcPr>
            <w:tcW w:w="906" w:type="pct"/>
          </w:tcPr>
          <w:p w:rsidR="00EF3F0D" w:rsidRPr="00690EE8" w:rsidRDefault="00EF3F0D" w:rsidP="00CD04E5">
            <w:pPr>
              <w:spacing w:after="0" w:line="240" w:lineRule="auto"/>
              <w:rPr>
                <w:rFonts w:ascii="Times New Roman" w:hAnsi="Times New Roman"/>
                <w:sz w:val="24"/>
                <w:szCs w:val="24"/>
              </w:rPr>
            </w:pPr>
            <w:r w:rsidRPr="00690EE8">
              <w:rPr>
                <w:rFonts w:ascii="Times New Roman" w:hAnsi="Times New Roman"/>
                <w:sz w:val="24"/>
                <w:szCs w:val="24"/>
              </w:rPr>
              <w:t>Мир природы и человека</w:t>
            </w:r>
          </w:p>
        </w:tc>
        <w:tc>
          <w:tcPr>
            <w:tcW w:w="803" w:type="pct"/>
            <w:vMerge/>
          </w:tcPr>
          <w:p w:rsidR="00EF3F0D" w:rsidRPr="00690EE8" w:rsidRDefault="00EF3F0D" w:rsidP="00CD04E5">
            <w:pPr>
              <w:spacing w:after="0" w:line="240" w:lineRule="auto"/>
              <w:rPr>
                <w:rFonts w:ascii="Times New Roman" w:hAnsi="Times New Roman"/>
                <w:sz w:val="24"/>
                <w:szCs w:val="24"/>
              </w:rPr>
            </w:pPr>
          </w:p>
        </w:tc>
        <w:tc>
          <w:tcPr>
            <w:tcW w:w="482"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66,7</w:t>
            </w:r>
          </w:p>
        </w:tc>
        <w:tc>
          <w:tcPr>
            <w:tcW w:w="43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54,7</w:t>
            </w:r>
          </w:p>
        </w:tc>
        <w:tc>
          <w:tcPr>
            <w:tcW w:w="482"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75</w:t>
            </w:r>
          </w:p>
        </w:tc>
        <w:tc>
          <w:tcPr>
            <w:tcW w:w="43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57</w:t>
            </w:r>
          </w:p>
        </w:tc>
      </w:tr>
      <w:tr w:rsidR="00CD04E5" w:rsidRPr="00256FE4" w:rsidTr="00EF3F0D">
        <w:tc>
          <w:tcPr>
            <w:tcW w:w="382" w:type="pct"/>
            <w:vMerge w:val="restart"/>
          </w:tcPr>
          <w:p w:rsidR="00CD04E5" w:rsidRPr="00690EE8" w:rsidRDefault="00EF3F0D" w:rsidP="00CD04E5">
            <w:pPr>
              <w:spacing w:after="0" w:line="240" w:lineRule="auto"/>
              <w:rPr>
                <w:rFonts w:ascii="Times New Roman" w:hAnsi="Times New Roman"/>
                <w:b/>
                <w:sz w:val="24"/>
                <w:szCs w:val="24"/>
              </w:rPr>
            </w:pPr>
            <w:r w:rsidRPr="00690EE8">
              <w:rPr>
                <w:rFonts w:ascii="Times New Roman" w:hAnsi="Times New Roman"/>
                <w:b/>
                <w:sz w:val="24"/>
                <w:szCs w:val="24"/>
              </w:rPr>
              <w:t>2-Б</w:t>
            </w:r>
          </w:p>
        </w:tc>
        <w:tc>
          <w:tcPr>
            <w:tcW w:w="906" w:type="pct"/>
          </w:tcPr>
          <w:p w:rsidR="00CD04E5" w:rsidRPr="00690EE8" w:rsidRDefault="00642628" w:rsidP="00CD04E5">
            <w:pPr>
              <w:spacing w:after="0" w:line="240" w:lineRule="auto"/>
              <w:rPr>
                <w:rFonts w:ascii="Times New Roman" w:hAnsi="Times New Roman"/>
                <w:sz w:val="24"/>
                <w:szCs w:val="24"/>
              </w:rPr>
            </w:pPr>
            <w:r w:rsidRPr="00690EE8">
              <w:rPr>
                <w:rFonts w:ascii="Times New Roman" w:hAnsi="Times New Roman"/>
                <w:sz w:val="24"/>
                <w:szCs w:val="24"/>
              </w:rPr>
              <w:t>РиАК</w:t>
            </w:r>
          </w:p>
        </w:tc>
        <w:tc>
          <w:tcPr>
            <w:tcW w:w="803" w:type="pct"/>
            <w:vMerge w:val="restart"/>
          </w:tcPr>
          <w:p w:rsidR="00CD04E5" w:rsidRPr="00690EE8" w:rsidRDefault="00EF3F0D" w:rsidP="00CD04E5">
            <w:pPr>
              <w:spacing w:after="0" w:line="240" w:lineRule="auto"/>
              <w:rPr>
                <w:rFonts w:ascii="Times New Roman" w:hAnsi="Times New Roman"/>
                <w:sz w:val="24"/>
                <w:szCs w:val="24"/>
              </w:rPr>
            </w:pPr>
            <w:r w:rsidRPr="00690EE8">
              <w:rPr>
                <w:rFonts w:ascii="Times New Roman" w:hAnsi="Times New Roman"/>
                <w:sz w:val="24"/>
                <w:szCs w:val="24"/>
              </w:rPr>
              <w:t>Бандурина Т.А.</w:t>
            </w:r>
          </w:p>
        </w:tc>
        <w:tc>
          <w:tcPr>
            <w:tcW w:w="482" w:type="pct"/>
            <w:vAlign w:val="bottom"/>
          </w:tcPr>
          <w:p w:rsidR="00CD04E5" w:rsidRPr="00690EE8" w:rsidRDefault="00642628"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CD04E5" w:rsidRPr="00690EE8" w:rsidRDefault="00642628" w:rsidP="00CD04E5">
            <w:pPr>
              <w:jc w:val="right"/>
              <w:rPr>
                <w:rFonts w:ascii="Times New Roman" w:hAnsi="Times New Roman"/>
                <w:sz w:val="24"/>
                <w:szCs w:val="24"/>
              </w:rPr>
            </w:pPr>
            <w:r w:rsidRPr="00690EE8">
              <w:rPr>
                <w:rFonts w:ascii="Times New Roman" w:hAnsi="Times New Roman"/>
                <w:sz w:val="24"/>
                <w:szCs w:val="24"/>
              </w:rPr>
              <w:t>66,7</w:t>
            </w:r>
          </w:p>
        </w:tc>
        <w:tc>
          <w:tcPr>
            <w:tcW w:w="431" w:type="pct"/>
            <w:vAlign w:val="bottom"/>
          </w:tcPr>
          <w:p w:rsidR="00CD04E5" w:rsidRPr="00690EE8" w:rsidRDefault="00642628" w:rsidP="00CD04E5">
            <w:pPr>
              <w:jc w:val="right"/>
              <w:rPr>
                <w:rFonts w:ascii="Times New Roman" w:hAnsi="Times New Roman"/>
                <w:sz w:val="24"/>
                <w:szCs w:val="24"/>
              </w:rPr>
            </w:pPr>
            <w:r w:rsidRPr="00690EE8">
              <w:rPr>
                <w:rFonts w:ascii="Times New Roman" w:hAnsi="Times New Roman"/>
                <w:sz w:val="24"/>
                <w:szCs w:val="24"/>
              </w:rPr>
              <w:t>54,7</w:t>
            </w:r>
          </w:p>
        </w:tc>
        <w:tc>
          <w:tcPr>
            <w:tcW w:w="482" w:type="pct"/>
            <w:vAlign w:val="bottom"/>
          </w:tcPr>
          <w:p w:rsidR="00CD04E5" w:rsidRPr="00690EE8" w:rsidRDefault="00642628"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CD04E5" w:rsidRPr="00690EE8" w:rsidRDefault="00642628" w:rsidP="00CD04E5">
            <w:pPr>
              <w:jc w:val="right"/>
              <w:rPr>
                <w:rFonts w:ascii="Times New Roman" w:hAnsi="Times New Roman"/>
                <w:sz w:val="24"/>
                <w:szCs w:val="24"/>
              </w:rPr>
            </w:pPr>
            <w:r w:rsidRPr="00690EE8">
              <w:rPr>
                <w:rFonts w:ascii="Times New Roman" w:hAnsi="Times New Roman"/>
                <w:sz w:val="24"/>
                <w:szCs w:val="24"/>
              </w:rPr>
              <w:t>60</w:t>
            </w:r>
          </w:p>
        </w:tc>
        <w:tc>
          <w:tcPr>
            <w:tcW w:w="431" w:type="pct"/>
            <w:vAlign w:val="bottom"/>
          </w:tcPr>
          <w:p w:rsidR="00CD04E5" w:rsidRPr="00690EE8" w:rsidRDefault="00642628" w:rsidP="00CD04E5">
            <w:pPr>
              <w:jc w:val="right"/>
              <w:rPr>
                <w:rFonts w:ascii="Times New Roman" w:hAnsi="Times New Roman"/>
                <w:sz w:val="24"/>
                <w:szCs w:val="24"/>
              </w:rPr>
            </w:pPr>
            <w:r w:rsidRPr="00690EE8">
              <w:rPr>
                <w:rFonts w:ascii="Times New Roman" w:hAnsi="Times New Roman"/>
                <w:sz w:val="24"/>
                <w:szCs w:val="24"/>
              </w:rPr>
              <w:t>52,8</w:t>
            </w:r>
          </w:p>
        </w:tc>
      </w:tr>
      <w:tr w:rsidR="00CD04E5" w:rsidRPr="00256FE4" w:rsidTr="00EF3F0D">
        <w:tc>
          <w:tcPr>
            <w:tcW w:w="382" w:type="pct"/>
            <w:vMerge/>
          </w:tcPr>
          <w:p w:rsidR="00CD04E5" w:rsidRPr="00690EE8" w:rsidRDefault="00CD04E5" w:rsidP="00CD04E5">
            <w:pPr>
              <w:spacing w:after="0" w:line="240" w:lineRule="auto"/>
              <w:rPr>
                <w:rFonts w:ascii="Times New Roman" w:hAnsi="Times New Roman"/>
                <w:b/>
                <w:sz w:val="24"/>
                <w:szCs w:val="24"/>
              </w:rPr>
            </w:pPr>
          </w:p>
        </w:tc>
        <w:tc>
          <w:tcPr>
            <w:tcW w:w="906" w:type="pct"/>
          </w:tcPr>
          <w:p w:rsidR="00CD04E5" w:rsidRPr="00690EE8" w:rsidRDefault="00CD04E5" w:rsidP="00642628">
            <w:pPr>
              <w:spacing w:after="0" w:line="240" w:lineRule="auto"/>
              <w:rPr>
                <w:rFonts w:ascii="Times New Roman" w:hAnsi="Times New Roman"/>
                <w:sz w:val="24"/>
                <w:szCs w:val="24"/>
              </w:rPr>
            </w:pPr>
            <w:r w:rsidRPr="00690EE8">
              <w:rPr>
                <w:rFonts w:ascii="Times New Roman" w:hAnsi="Times New Roman"/>
                <w:sz w:val="24"/>
                <w:szCs w:val="24"/>
              </w:rPr>
              <w:t>Математи</w:t>
            </w:r>
            <w:r w:rsidR="00642628" w:rsidRPr="00690EE8">
              <w:rPr>
                <w:rFonts w:ascii="Times New Roman" w:hAnsi="Times New Roman"/>
                <w:sz w:val="24"/>
                <w:szCs w:val="24"/>
              </w:rPr>
              <w:t>ческие представления</w:t>
            </w:r>
          </w:p>
        </w:tc>
        <w:tc>
          <w:tcPr>
            <w:tcW w:w="803" w:type="pct"/>
            <w:vMerge/>
          </w:tcPr>
          <w:p w:rsidR="00CD04E5" w:rsidRPr="00690EE8" w:rsidRDefault="00CD04E5" w:rsidP="00CD04E5">
            <w:pPr>
              <w:spacing w:after="0" w:line="240" w:lineRule="auto"/>
              <w:rPr>
                <w:rFonts w:ascii="Times New Roman" w:hAnsi="Times New Roman"/>
                <w:color w:val="FF0000"/>
                <w:sz w:val="24"/>
                <w:szCs w:val="24"/>
              </w:rPr>
            </w:pPr>
          </w:p>
        </w:tc>
        <w:tc>
          <w:tcPr>
            <w:tcW w:w="482" w:type="pct"/>
            <w:vAlign w:val="bottom"/>
          </w:tcPr>
          <w:p w:rsidR="00CD04E5" w:rsidRPr="00690EE8" w:rsidRDefault="00642628"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CD04E5" w:rsidRPr="00690EE8" w:rsidRDefault="00642628" w:rsidP="00CD04E5">
            <w:pPr>
              <w:jc w:val="right"/>
              <w:rPr>
                <w:rFonts w:ascii="Times New Roman" w:hAnsi="Times New Roman"/>
                <w:sz w:val="24"/>
                <w:szCs w:val="24"/>
              </w:rPr>
            </w:pPr>
            <w:r w:rsidRPr="00690EE8">
              <w:rPr>
                <w:rFonts w:ascii="Times New Roman" w:hAnsi="Times New Roman"/>
                <w:sz w:val="24"/>
                <w:szCs w:val="24"/>
              </w:rPr>
              <w:t>50</w:t>
            </w:r>
          </w:p>
        </w:tc>
        <w:tc>
          <w:tcPr>
            <w:tcW w:w="431" w:type="pct"/>
            <w:vAlign w:val="bottom"/>
          </w:tcPr>
          <w:p w:rsidR="00CD04E5" w:rsidRPr="00690EE8" w:rsidRDefault="00642628" w:rsidP="00CD04E5">
            <w:pPr>
              <w:jc w:val="right"/>
              <w:rPr>
                <w:rFonts w:ascii="Times New Roman" w:hAnsi="Times New Roman"/>
                <w:sz w:val="24"/>
                <w:szCs w:val="24"/>
              </w:rPr>
            </w:pPr>
            <w:r w:rsidRPr="00690EE8">
              <w:rPr>
                <w:rFonts w:ascii="Times New Roman" w:hAnsi="Times New Roman"/>
                <w:sz w:val="24"/>
                <w:szCs w:val="24"/>
              </w:rPr>
              <w:t>59</w:t>
            </w:r>
          </w:p>
        </w:tc>
        <w:tc>
          <w:tcPr>
            <w:tcW w:w="482" w:type="pct"/>
            <w:vAlign w:val="bottom"/>
          </w:tcPr>
          <w:p w:rsidR="00CD04E5" w:rsidRPr="00690EE8" w:rsidRDefault="00642628"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CD04E5" w:rsidRPr="00690EE8" w:rsidRDefault="00642628" w:rsidP="00CD04E5">
            <w:pPr>
              <w:jc w:val="right"/>
              <w:rPr>
                <w:rFonts w:ascii="Times New Roman" w:hAnsi="Times New Roman"/>
                <w:sz w:val="24"/>
                <w:szCs w:val="24"/>
              </w:rPr>
            </w:pPr>
            <w:r w:rsidRPr="00690EE8">
              <w:rPr>
                <w:rFonts w:ascii="Times New Roman" w:hAnsi="Times New Roman"/>
                <w:sz w:val="24"/>
                <w:szCs w:val="24"/>
              </w:rPr>
              <w:t>60</w:t>
            </w:r>
          </w:p>
        </w:tc>
        <w:tc>
          <w:tcPr>
            <w:tcW w:w="431" w:type="pct"/>
            <w:vAlign w:val="bottom"/>
          </w:tcPr>
          <w:p w:rsidR="00CD04E5" w:rsidRPr="00690EE8" w:rsidRDefault="00642628" w:rsidP="00CD04E5">
            <w:pPr>
              <w:jc w:val="right"/>
              <w:rPr>
                <w:rFonts w:ascii="Times New Roman" w:hAnsi="Times New Roman"/>
                <w:sz w:val="24"/>
                <w:szCs w:val="24"/>
              </w:rPr>
            </w:pPr>
            <w:r w:rsidRPr="00690EE8">
              <w:rPr>
                <w:rFonts w:ascii="Times New Roman" w:hAnsi="Times New Roman"/>
                <w:sz w:val="24"/>
                <w:szCs w:val="24"/>
              </w:rPr>
              <w:t>52,8</w:t>
            </w:r>
          </w:p>
        </w:tc>
      </w:tr>
      <w:tr w:rsidR="00CD04E5" w:rsidRPr="00256FE4" w:rsidTr="00EF3F0D">
        <w:tc>
          <w:tcPr>
            <w:tcW w:w="382" w:type="pct"/>
            <w:vMerge w:val="restart"/>
          </w:tcPr>
          <w:p w:rsidR="00CD04E5" w:rsidRPr="00690EE8" w:rsidRDefault="00CD04E5" w:rsidP="00CD04E5">
            <w:pPr>
              <w:spacing w:after="0" w:line="240" w:lineRule="auto"/>
              <w:rPr>
                <w:rFonts w:ascii="Times New Roman" w:hAnsi="Times New Roman"/>
                <w:b/>
                <w:sz w:val="24"/>
                <w:szCs w:val="24"/>
              </w:rPr>
            </w:pPr>
            <w:r w:rsidRPr="00690EE8">
              <w:rPr>
                <w:rFonts w:ascii="Times New Roman" w:hAnsi="Times New Roman"/>
                <w:b/>
                <w:sz w:val="24"/>
                <w:szCs w:val="24"/>
              </w:rPr>
              <w:t>3 ск</w:t>
            </w:r>
            <w:r w:rsidR="00EF3F0D" w:rsidRPr="00690EE8">
              <w:rPr>
                <w:rFonts w:ascii="Times New Roman" w:hAnsi="Times New Roman"/>
                <w:b/>
                <w:sz w:val="24"/>
                <w:szCs w:val="24"/>
              </w:rPr>
              <w:t>к</w:t>
            </w:r>
          </w:p>
        </w:tc>
        <w:tc>
          <w:tcPr>
            <w:tcW w:w="906" w:type="pct"/>
          </w:tcPr>
          <w:p w:rsidR="00CD04E5" w:rsidRPr="00690EE8" w:rsidRDefault="00CD04E5" w:rsidP="00CD04E5">
            <w:pPr>
              <w:spacing w:after="0" w:line="240" w:lineRule="auto"/>
              <w:rPr>
                <w:rFonts w:ascii="Times New Roman" w:hAnsi="Times New Roman"/>
                <w:sz w:val="24"/>
                <w:szCs w:val="24"/>
              </w:rPr>
            </w:pPr>
            <w:r w:rsidRPr="00690EE8">
              <w:rPr>
                <w:rFonts w:ascii="Times New Roman" w:hAnsi="Times New Roman"/>
                <w:sz w:val="24"/>
                <w:szCs w:val="24"/>
              </w:rPr>
              <w:t xml:space="preserve">Грамматика </w:t>
            </w:r>
          </w:p>
        </w:tc>
        <w:tc>
          <w:tcPr>
            <w:tcW w:w="803" w:type="pct"/>
            <w:vMerge w:val="restart"/>
          </w:tcPr>
          <w:p w:rsidR="00CD04E5" w:rsidRPr="00690EE8" w:rsidRDefault="00EF3F0D" w:rsidP="00CD04E5">
            <w:pPr>
              <w:spacing w:after="0" w:line="240" w:lineRule="auto"/>
              <w:rPr>
                <w:rFonts w:ascii="Times New Roman" w:hAnsi="Times New Roman"/>
                <w:sz w:val="24"/>
                <w:szCs w:val="24"/>
              </w:rPr>
            </w:pPr>
            <w:r w:rsidRPr="00690EE8">
              <w:rPr>
                <w:rFonts w:ascii="Times New Roman" w:hAnsi="Times New Roman"/>
                <w:sz w:val="24"/>
                <w:szCs w:val="24"/>
              </w:rPr>
              <w:t>Султангараева Ю.Р.</w:t>
            </w:r>
          </w:p>
        </w:tc>
        <w:tc>
          <w:tcPr>
            <w:tcW w:w="482" w:type="pct"/>
            <w:vAlign w:val="bottom"/>
          </w:tcPr>
          <w:p w:rsidR="00CD04E5" w:rsidRPr="00690EE8" w:rsidRDefault="00EF3F0D"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CD04E5" w:rsidRPr="00690EE8" w:rsidRDefault="00EF3F0D" w:rsidP="00CD04E5">
            <w:pPr>
              <w:jc w:val="right"/>
              <w:rPr>
                <w:rFonts w:ascii="Times New Roman" w:hAnsi="Times New Roman"/>
                <w:sz w:val="24"/>
                <w:szCs w:val="24"/>
              </w:rPr>
            </w:pPr>
            <w:r w:rsidRPr="00690EE8">
              <w:rPr>
                <w:rFonts w:ascii="Times New Roman" w:hAnsi="Times New Roman"/>
                <w:sz w:val="24"/>
                <w:szCs w:val="24"/>
              </w:rPr>
              <w:t>66,7</w:t>
            </w:r>
          </w:p>
        </w:tc>
        <w:tc>
          <w:tcPr>
            <w:tcW w:w="431" w:type="pct"/>
            <w:vAlign w:val="bottom"/>
          </w:tcPr>
          <w:p w:rsidR="00CD04E5" w:rsidRPr="00690EE8" w:rsidRDefault="00EF3F0D" w:rsidP="00CD04E5">
            <w:pPr>
              <w:jc w:val="right"/>
              <w:rPr>
                <w:rFonts w:ascii="Times New Roman" w:hAnsi="Times New Roman"/>
                <w:sz w:val="24"/>
                <w:szCs w:val="24"/>
              </w:rPr>
            </w:pPr>
            <w:r w:rsidRPr="00690EE8">
              <w:rPr>
                <w:rFonts w:ascii="Times New Roman" w:hAnsi="Times New Roman"/>
                <w:sz w:val="24"/>
                <w:szCs w:val="24"/>
              </w:rPr>
              <w:t>54,7</w:t>
            </w:r>
          </w:p>
        </w:tc>
        <w:tc>
          <w:tcPr>
            <w:tcW w:w="482" w:type="pct"/>
            <w:vAlign w:val="bottom"/>
          </w:tcPr>
          <w:p w:rsidR="00CD04E5" w:rsidRPr="00690EE8" w:rsidRDefault="00EF3F0D"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CD04E5" w:rsidRPr="00690EE8" w:rsidRDefault="00EF3F0D" w:rsidP="00CD04E5">
            <w:pPr>
              <w:jc w:val="right"/>
              <w:rPr>
                <w:rFonts w:ascii="Times New Roman" w:hAnsi="Times New Roman"/>
                <w:sz w:val="24"/>
                <w:szCs w:val="24"/>
              </w:rPr>
            </w:pPr>
            <w:r w:rsidRPr="00690EE8">
              <w:rPr>
                <w:rFonts w:ascii="Times New Roman" w:hAnsi="Times New Roman"/>
                <w:sz w:val="24"/>
                <w:szCs w:val="24"/>
              </w:rPr>
              <w:t>75</w:t>
            </w:r>
          </w:p>
        </w:tc>
        <w:tc>
          <w:tcPr>
            <w:tcW w:w="431" w:type="pct"/>
            <w:vAlign w:val="bottom"/>
          </w:tcPr>
          <w:p w:rsidR="00CD04E5" w:rsidRPr="00690EE8" w:rsidRDefault="00EF3F0D" w:rsidP="00CD04E5">
            <w:pPr>
              <w:jc w:val="right"/>
              <w:rPr>
                <w:rFonts w:ascii="Times New Roman" w:hAnsi="Times New Roman"/>
                <w:sz w:val="24"/>
                <w:szCs w:val="24"/>
              </w:rPr>
            </w:pPr>
            <w:r w:rsidRPr="00690EE8">
              <w:rPr>
                <w:rFonts w:ascii="Times New Roman" w:hAnsi="Times New Roman"/>
                <w:sz w:val="24"/>
                <w:szCs w:val="24"/>
              </w:rPr>
              <w:t>57</w:t>
            </w:r>
          </w:p>
        </w:tc>
      </w:tr>
      <w:tr w:rsidR="00CD04E5" w:rsidRPr="00256FE4" w:rsidTr="00EF3F0D">
        <w:tc>
          <w:tcPr>
            <w:tcW w:w="382" w:type="pct"/>
            <w:vMerge/>
          </w:tcPr>
          <w:p w:rsidR="00CD04E5" w:rsidRPr="00690EE8" w:rsidRDefault="00CD04E5" w:rsidP="00CD04E5">
            <w:pPr>
              <w:spacing w:after="0" w:line="240" w:lineRule="auto"/>
              <w:rPr>
                <w:rFonts w:ascii="Times New Roman" w:hAnsi="Times New Roman"/>
                <w:b/>
                <w:color w:val="FF0000"/>
                <w:sz w:val="24"/>
                <w:szCs w:val="24"/>
              </w:rPr>
            </w:pPr>
          </w:p>
        </w:tc>
        <w:tc>
          <w:tcPr>
            <w:tcW w:w="906" w:type="pct"/>
          </w:tcPr>
          <w:p w:rsidR="00CD04E5" w:rsidRPr="00690EE8" w:rsidRDefault="00EF3F0D" w:rsidP="00CD04E5">
            <w:pPr>
              <w:spacing w:after="0" w:line="240" w:lineRule="auto"/>
              <w:rPr>
                <w:rFonts w:ascii="Times New Roman" w:hAnsi="Times New Roman"/>
                <w:sz w:val="24"/>
                <w:szCs w:val="24"/>
              </w:rPr>
            </w:pPr>
            <w:r w:rsidRPr="00690EE8">
              <w:rPr>
                <w:rFonts w:ascii="Times New Roman" w:hAnsi="Times New Roman"/>
                <w:sz w:val="24"/>
                <w:szCs w:val="24"/>
              </w:rPr>
              <w:t>Чтение</w:t>
            </w:r>
          </w:p>
        </w:tc>
        <w:tc>
          <w:tcPr>
            <w:tcW w:w="803" w:type="pct"/>
            <w:vMerge/>
          </w:tcPr>
          <w:p w:rsidR="00CD04E5" w:rsidRPr="00690EE8" w:rsidRDefault="00CD04E5" w:rsidP="00CD04E5">
            <w:pPr>
              <w:spacing w:after="0" w:line="240" w:lineRule="auto"/>
              <w:rPr>
                <w:rFonts w:ascii="Times New Roman" w:hAnsi="Times New Roman"/>
                <w:color w:val="FF0000"/>
                <w:sz w:val="24"/>
                <w:szCs w:val="24"/>
              </w:rPr>
            </w:pPr>
          </w:p>
        </w:tc>
        <w:tc>
          <w:tcPr>
            <w:tcW w:w="482" w:type="pct"/>
            <w:vAlign w:val="bottom"/>
          </w:tcPr>
          <w:p w:rsidR="00CD04E5" w:rsidRPr="00690EE8" w:rsidRDefault="00EF3F0D"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CD04E5" w:rsidRPr="00690EE8" w:rsidRDefault="00EF3F0D" w:rsidP="00CD04E5">
            <w:pPr>
              <w:jc w:val="right"/>
              <w:rPr>
                <w:rFonts w:ascii="Times New Roman" w:hAnsi="Times New Roman"/>
                <w:sz w:val="24"/>
                <w:szCs w:val="24"/>
              </w:rPr>
            </w:pPr>
            <w:r w:rsidRPr="00690EE8">
              <w:rPr>
                <w:rFonts w:ascii="Times New Roman" w:hAnsi="Times New Roman"/>
                <w:sz w:val="24"/>
                <w:szCs w:val="24"/>
              </w:rPr>
              <w:t>66,7</w:t>
            </w:r>
          </w:p>
        </w:tc>
        <w:tc>
          <w:tcPr>
            <w:tcW w:w="431" w:type="pct"/>
            <w:vAlign w:val="bottom"/>
          </w:tcPr>
          <w:p w:rsidR="00CD04E5" w:rsidRPr="00690EE8" w:rsidRDefault="00EF3F0D" w:rsidP="00CD04E5">
            <w:pPr>
              <w:jc w:val="right"/>
              <w:rPr>
                <w:rFonts w:ascii="Times New Roman" w:hAnsi="Times New Roman"/>
                <w:sz w:val="24"/>
                <w:szCs w:val="24"/>
              </w:rPr>
            </w:pPr>
            <w:r w:rsidRPr="00690EE8">
              <w:rPr>
                <w:rFonts w:ascii="Times New Roman" w:hAnsi="Times New Roman"/>
                <w:sz w:val="24"/>
                <w:szCs w:val="24"/>
              </w:rPr>
              <w:t>54,3</w:t>
            </w:r>
          </w:p>
        </w:tc>
        <w:tc>
          <w:tcPr>
            <w:tcW w:w="482" w:type="pct"/>
            <w:vAlign w:val="bottom"/>
          </w:tcPr>
          <w:p w:rsidR="00CD04E5" w:rsidRPr="00690EE8" w:rsidRDefault="00EF3F0D"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CD04E5" w:rsidRPr="00690EE8" w:rsidRDefault="00EF3F0D" w:rsidP="00CD04E5">
            <w:pPr>
              <w:jc w:val="right"/>
              <w:rPr>
                <w:rFonts w:ascii="Times New Roman" w:hAnsi="Times New Roman"/>
                <w:sz w:val="24"/>
                <w:szCs w:val="24"/>
              </w:rPr>
            </w:pPr>
            <w:r w:rsidRPr="00690EE8">
              <w:rPr>
                <w:rFonts w:ascii="Times New Roman" w:hAnsi="Times New Roman"/>
                <w:sz w:val="24"/>
                <w:szCs w:val="24"/>
              </w:rPr>
              <w:t>80</w:t>
            </w:r>
          </w:p>
        </w:tc>
        <w:tc>
          <w:tcPr>
            <w:tcW w:w="431" w:type="pct"/>
            <w:vAlign w:val="bottom"/>
          </w:tcPr>
          <w:p w:rsidR="00CD04E5" w:rsidRPr="00690EE8" w:rsidRDefault="00EF3F0D" w:rsidP="00CD04E5">
            <w:pPr>
              <w:jc w:val="right"/>
              <w:rPr>
                <w:rFonts w:ascii="Times New Roman" w:hAnsi="Times New Roman"/>
                <w:sz w:val="24"/>
                <w:szCs w:val="24"/>
              </w:rPr>
            </w:pPr>
            <w:r w:rsidRPr="00690EE8">
              <w:rPr>
                <w:rFonts w:ascii="Times New Roman" w:hAnsi="Times New Roman"/>
                <w:sz w:val="24"/>
                <w:szCs w:val="24"/>
              </w:rPr>
              <w:t>72,8</w:t>
            </w:r>
          </w:p>
        </w:tc>
      </w:tr>
      <w:tr w:rsidR="00CD04E5" w:rsidRPr="00256FE4" w:rsidTr="00EF3F0D">
        <w:tc>
          <w:tcPr>
            <w:tcW w:w="382" w:type="pct"/>
            <w:vMerge/>
          </w:tcPr>
          <w:p w:rsidR="00CD04E5" w:rsidRPr="00690EE8" w:rsidRDefault="00CD04E5" w:rsidP="00CD04E5">
            <w:pPr>
              <w:spacing w:after="0" w:line="240" w:lineRule="auto"/>
              <w:rPr>
                <w:rFonts w:ascii="Times New Roman" w:hAnsi="Times New Roman"/>
                <w:b/>
                <w:color w:val="FF0000"/>
                <w:sz w:val="24"/>
                <w:szCs w:val="24"/>
              </w:rPr>
            </w:pPr>
          </w:p>
        </w:tc>
        <w:tc>
          <w:tcPr>
            <w:tcW w:w="906" w:type="pct"/>
          </w:tcPr>
          <w:p w:rsidR="00CD04E5" w:rsidRPr="00690EE8" w:rsidRDefault="00EF3F0D" w:rsidP="00EF3F0D">
            <w:pPr>
              <w:spacing w:after="0" w:line="240" w:lineRule="auto"/>
              <w:rPr>
                <w:rFonts w:ascii="Times New Roman" w:hAnsi="Times New Roman"/>
                <w:sz w:val="24"/>
                <w:szCs w:val="24"/>
              </w:rPr>
            </w:pPr>
            <w:r w:rsidRPr="00690EE8">
              <w:rPr>
                <w:rFonts w:ascii="Times New Roman" w:hAnsi="Times New Roman"/>
                <w:sz w:val="24"/>
                <w:szCs w:val="24"/>
              </w:rPr>
              <w:t xml:space="preserve">Математика </w:t>
            </w:r>
          </w:p>
        </w:tc>
        <w:tc>
          <w:tcPr>
            <w:tcW w:w="803" w:type="pct"/>
            <w:vMerge/>
          </w:tcPr>
          <w:p w:rsidR="00CD04E5" w:rsidRPr="00690EE8" w:rsidRDefault="00CD04E5" w:rsidP="00CD04E5">
            <w:pPr>
              <w:spacing w:after="0" w:line="240" w:lineRule="auto"/>
              <w:rPr>
                <w:rFonts w:ascii="Times New Roman" w:hAnsi="Times New Roman"/>
                <w:color w:val="FF0000"/>
                <w:sz w:val="24"/>
                <w:szCs w:val="24"/>
              </w:rPr>
            </w:pPr>
          </w:p>
        </w:tc>
        <w:tc>
          <w:tcPr>
            <w:tcW w:w="482" w:type="pct"/>
            <w:vAlign w:val="bottom"/>
          </w:tcPr>
          <w:p w:rsidR="00CD04E5" w:rsidRPr="00690EE8" w:rsidRDefault="00EF3F0D"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CD04E5" w:rsidRPr="00690EE8" w:rsidRDefault="00EF3F0D" w:rsidP="00CD04E5">
            <w:pPr>
              <w:jc w:val="right"/>
              <w:rPr>
                <w:rFonts w:ascii="Times New Roman" w:hAnsi="Times New Roman"/>
                <w:sz w:val="24"/>
                <w:szCs w:val="24"/>
              </w:rPr>
            </w:pPr>
            <w:r w:rsidRPr="00690EE8">
              <w:rPr>
                <w:rFonts w:ascii="Times New Roman" w:hAnsi="Times New Roman"/>
                <w:sz w:val="24"/>
                <w:szCs w:val="24"/>
              </w:rPr>
              <w:t>66,7</w:t>
            </w:r>
          </w:p>
        </w:tc>
        <w:tc>
          <w:tcPr>
            <w:tcW w:w="431" w:type="pct"/>
            <w:vAlign w:val="bottom"/>
          </w:tcPr>
          <w:p w:rsidR="00CD04E5" w:rsidRPr="00690EE8" w:rsidRDefault="00EF3F0D" w:rsidP="00CD04E5">
            <w:pPr>
              <w:jc w:val="right"/>
              <w:rPr>
                <w:rFonts w:ascii="Times New Roman" w:hAnsi="Times New Roman"/>
                <w:sz w:val="24"/>
                <w:szCs w:val="24"/>
              </w:rPr>
            </w:pPr>
            <w:r w:rsidRPr="00690EE8">
              <w:rPr>
                <w:rFonts w:ascii="Times New Roman" w:hAnsi="Times New Roman"/>
                <w:sz w:val="24"/>
                <w:szCs w:val="24"/>
              </w:rPr>
              <w:t>54,7</w:t>
            </w:r>
          </w:p>
        </w:tc>
        <w:tc>
          <w:tcPr>
            <w:tcW w:w="482" w:type="pct"/>
            <w:vAlign w:val="bottom"/>
          </w:tcPr>
          <w:p w:rsidR="00CD04E5" w:rsidRPr="00690EE8" w:rsidRDefault="00EF3F0D"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CD04E5" w:rsidRPr="00690EE8" w:rsidRDefault="00EF3F0D" w:rsidP="00CD04E5">
            <w:pPr>
              <w:jc w:val="right"/>
              <w:rPr>
                <w:rFonts w:ascii="Times New Roman" w:hAnsi="Times New Roman"/>
                <w:sz w:val="24"/>
                <w:szCs w:val="24"/>
              </w:rPr>
            </w:pPr>
            <w:r w:rsidRPr="00690EE8">
              <w:rPr>
                <w:rFonts w:ascii="Times New Roman" w:hAnsi="Times New Roman"/>
                <w:sz w:val="24"/>
                <w:szCs w:val="24"/>
              </w:rPr>
              <w:t>50</w:t>
            </w:r>
          </w:p>
        </w:tc>
        <w:tc>
          <w:tcPr>
            <w:tcW w:w="431" w:type="pct"/>
            <w:vAlign w:val="bottom"/>
          </w:tcPr>
          <w:p w:rsidR="00CD04E5" w:rsidRPr="00690EE8" w:rsidRDefault="00EF3F0D" w:rsidP="00CD04E5">
            <w:pPr>
              <w:jc w:val="right"/>
              <w:rPr>
                <w:rFonts w:ascii="Times New Roman" w:hAnsi="Times New Roman"/>
                <w:sz w:val="24"/>
                <w:szCs w:val="24"/>
              </w:rPr>
            </w:pPr>
            <w:r w:rsidRPr="00690EE8">
              <w:rPr>
                <w:rFonts w:ascii="Times New Roman" w:hAnsi="Times New Roman"/>
                <w:sz w:val="24"/>
                <w:szCs w:val="24"/>
              </w:rPr>
              <w:t>59</w:t>
            </w:r>
          </w:p>
        </w:tc>
      </w:tr>
      <w:tr w:rsidR="00EF3F0D" w:rsidRPr="00256FE4" w:rsidTr="00EF3F0D">
        <w:tc>
          <w:tcPr>
            <w:tcW w:w="382" w:type="pct"/>
            <w:vMerge w:val="restart"/>
          </w:tcPr>
          <w:p w:rsidR="00EF3F0D" w:rsidRPr="00690EE8" w:rsidRDefault="00EF3F0D" w:rsidP="00CD04E5">
            <w:pPr>
              <w:spacing w:after="0" w:line="240" w:lineRule="auto"/>
              <w:rPr>
                <w:rFonts w:ascii="Times New Roman" w:hAnsi="Times New Roman"/>
                <w:b/>
                <w:sz w:val="24"/>
                <w:szCs w:val="24"/>
              </w:rPr>
            </w:pPr>
            <w:r w:rsidRPr="00690EE8">
              <w:rPr>
                <w:rFonts w:ascii="Times New Roman" w:hAnsi="Times New Roman"/>
                <w:b/>
                <w:sz w:val="24"/>
                <w:szCs w:val="24"/>
              </w:rPr>
              <w:t>4 скк</w:t>
            </w:r>
          </w:p>
        </w:tc>
        <w:tc>
          <w:tcPr>
            <w:tcW w:w="906" w:type="pct"/>
          </w:tcPr>
          <w:p w:rsidR="00EF3F0D" w:rsidRPr="00690EE8" w:rsidRDefault="00EF3F0D" w:rsidP="00CD04E5">
            <w:pPr>
              <w:spacing w:after="0" w:line="240" w:lineRule="auto"/>
              <w:rPr>
                <w:rFonts w:ascii="Times New Roman" w:hAnsi="Times New Roman"/>
                <w:sz w:val="24"/>
                <w:szCs w:val="24"/>
              </w:rPr>
            </w:pPr>
            <w:r w:rsidRPr="00690EE8">
              <w:rPr>
                <w:rFonts w:ascii="Times New Roman" w:hAnsi="Times New Roman"/>
                <w:sz w:val="24"/>
                <w:szCs w:val="24"/>
              </w:rPr>
              <w:t xml:space="preserve">Грамматика </w:t>
            </w:r>
          </w:p>
        </w:tc>
        <w:tc>
          <w:tcPr>
            <w:tcW w:w="803" w:type="pct"/>
            <w:vMerge w:val="restart"/>
          </w:tcPr>
          <w:p w:rsidR="00EF3F0D" w:rsidRPr="00690EE8" w:rsidRDefault="00EF3F0D" w:rsidP="00146032">
            <w:pPr>
              <w:spacing w:after="0" w:line="240" w:lineRule="auto"/>
              <w:rPr>
                <w:rFonts w:ascii="Times New Roman" w:hAnsi="Times New Roman"/>
                <w:sz w:val="24"/>
                <w:szCs w:val="24"/>
              </w:rPr>
            </w:pPr>
            <w:r w:rsidRPr="00690EE8">
              <w:rPr>
                <w:rFonts w:ascii="Times New Roman" w:hAnsi="Times New Roman"/>
                <w:sz w:val="24"/>
                <w:szCs w:val="24"/>
              </w:rPr>
              <w:t>Мерингер А.Е.</w:t>
            </w:r>
          </w:p>
        </w:tc>
        <w:tc>
          <w:tcPr>
            <w:tcW w:w="482"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80</w:t>
            </w:r>
          </w:p>
        </w:tc>
        <w:tc>
          <w:tcPr>
            <w:tcW w:w="43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58</w:t>
            </w:r>
          </w:p>
        </w:tc>
        <w:tc>
          <w:tcPr>
            <w:tcW w:w="482"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57,1</w:t>
            </w:r>
          </w:p>
        </w:tc>
        <w:tc>
          <w:tcPr>
            <w:tcW w:w="43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57,1</w:t>
            </w:r>
          </w:p>
        </w:tc>
      </w:tr>
      <w:tr w:rsidR="00EF3F0D" w:rsidRPr="00256FE4" w:rsidTr="00EF3F0D">
        <w:tc>
          <w:tcPr>
            <w:tcW w:w="382" w:type="pct"/>
            <w:vMerge/>
          </w:tcPr>
          <w:p w:rsidR="00EF3F0D" w:rsidRPr="00690EE8" w:rsidRDefault="00EF3F0D" w:rsidP="00CD04E5">
            <w:pPr>
              <w:spacing w:after="0" w:line="240" w:lineRule="auto"/>
              <w:rPr>
                <w:rFonts w:ascii="Times New Roman" w:hAnsi="Times New Roman"/>
                <w:color w:val="FF0000"/>
                <w:sz w:val="24"/>
                <w:szCs w:val="24"/>
              </w:rPr>
            </w:pPr>
          </w:p>
        </w:tc>
        <w:tc>
          <w:tcPr>
            <w:tcW w:w="906" w:type="pct"/>
          </w:tcPr>
          <w:p w:rsidR="00EF3F0D" w:rsidRPr="00690EE8" w:rsidRDefault="00EF3F0D" w:rsidP="00CD04E5">
            <w:pPr>
              <w:spacing w:after="0" w:line="240" w:lineRule="auto"/>
              <w:rPr>
                <w:rFonts w:ascii="Times New Roman" w:hAnsi="Times New Roman"/>
                <w:sz w:val="24"/>
                <w:szCs w:val="24"/>
              </w:rPr>
            </w:pPr>
            <w:r w:rsidRPr="00690EE8">
              <w:rPr>
                <w:rFonts w:ascii="Times New Roman" w:hAnsi="Times New Roman"/>
                <w:sz w:val="24"/>
                <w:szCs w:val="24"/>
              </w:rPr>
              <w:t>Чтение</w:t>
            </w:r>
          </w:p>
        </w:tc>
        <w:tc>
          <w:tcPr>
            <w:tcW w:w="803" w:type="pct"/>
            <w:vMerge/>
          </w:tcPr>
          <w:p w:rsidR="00EF3F0D" w:rsidRPr="00690EE8" w:rsidRDefault="00EF3F0D" w:rsidP="00CD04E5">
            <w:pPr>
              <w:spacing w:after="0" w:line="240" w:lineRule="auto"/>
              <w:rPr>
                <w:rFonts w:ascii="Times New Roman" w:hAnsi="Times New Roman"/>
                <w:color w:val="FF0000"/>
                <w:sz w:val="24"/>
                <w:szCs w:val="24"/>
              </w:rPr>
            </w:pPr>
          </w:p>
        </w:tc>
        <w:tc>
          <w:tcPr>
            <w:tcW w:w="482"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75</w:t>
            </w:r>
          </w:p>
        </w:tc>
        <w:tc>
          <w:tcPr>
            <w:tcW w:w="43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75</w:t>
            </w:r>
          </w:p>
        </w:tc>
        <w:tc>
          <w:tcPr>
            <w:tcW w:w="482"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71,4</w:t>
            </w:r>
          </w:p>
        </w:tc>
        <w:tc>
          <w:tcPr>
            <w:tcW w:w="43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76,6</w:t>
            </w:r>
          </w:p>
        </w:tc>
      </w:tr>
      <w:tr w:rsidR="00EF3F0D" w:rsidRPr="00256FE4" w:rsidTr="00EF3F0D">
        <w:tc>
          <w:tcPr>
            <w:tcW w:w="382" w:type="pct"/>
            <w:vMerge/>
          </w:tcPr>
          <w:p w:rsidR="00EF3F0D" w:rsidRPr="00690EE8" w:rsidRDefault="00EF3F0D" w:rsidP="00CD04E5">
            <w:pPr>
              <w:spacing w:after="0" w:line="240" w:lineRule="auto"/>
              <w:rPr>
                <w:rFonts w:ascii="Times New Roman" w:hAnsi="Times New Roman"/>
                <w:color w:val="FF0000"/>
                <w:sz w:val="24"/>
                <w:szCs w:val="24"/>
              </w:rPr>
            </w:pPr>
          </w:p>
        </w:tc>
        <w:tc>
          <w:tcPr>
            <w:tcW w:w="906" w:type="pct"/>
          </w:tcPr>
          <w:p w:rsidR="00EF3F0D" w:rsidRPr="00690EE8" w:rsidRDefault="00EF3F0D" w:rsidP="00EF3F0D">
            <w:pPr>
              <w:spacing w:after="0" w:line="240" w:lineRule="auto"/>
              <w:rPr>
                <w:rFonts w:ascii="Times New Roman" w:hAnsi="Times New Roman"/>
                <w:sz w:val="24"/>
                <w:szCs w:val="24"/>
              </w:rPr>
            </w:pPr>
            <w:r w:rsidRPr="00690EE8">
              <w:rPr>
                <w:rFonts w:ascii="Times New Roman" w:hAnsi="Times New Roman"/>
                <w:sz w:val="24"/>
                <w:szCs w:val="24"/>
              </w:rPr>
              <w:t xml:space="preserve">Математика </w:t>
            </w:r>
          </w:p>
        </w:tc>
        <w:tc>
          <w:tcPr>
            <w:tcW w:w="803" w:type="pct"/>
            <w:vMerge/>
          </w:tcPr>
          <w:p w:rsidR="00EF3F0D" w:rsidRPr="00690EE8" w:rsidRDefault="00EF3F0D" w:rsidP="00CD04E5">
            <w:pPr>
              <w:spacing w:after="0" w:line="240" w:lineRule="auto"/>
              <w:rPr>
                <w:rFonts w:ascii="Times New Roman" w:hAnsi="Times New Roman"/>
                <w:color w:val="FF0000"/>
                <w:sz w:val="24"/>
                <w:szCs w:val="24"/>
              </w:rPr>
            </w:pPr>
          </w:p>
        </w:tc>
        <w:tc>
          <w:tcPr>
            <w:tcW w:w="482"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60</w:t>
            </w:r>
          </w:p>
        </w:tc>
        <w:tc>
          <w:tcPr>
            <w:tcW w:w="43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70,6</w:t>
            </w:r>
          </w:p>
        </w:tc>
        <w:tc>
          <w:tcPr>
            <w:tcW w:w="482"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85,7</w:t>
            </w:r>
          </w:p>
        </w:tc>
        <w:tc>
          <w:tcPr>
            <w:tcW w:w="43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65,1</w:t>
            </w:r>
          </w:p>
        </w:tc>
      </w:tr>
      <w:tr w:rsidR="00EF3F0D" w:rsidRPr="00256FE4" w:rsidTr="00EF3F0D">
        <w:tc>
          <w:tcPr>
            <w:tcW w:w="382" w:type="pct"/>
            <w:vMerge/>
          </w:tcPr>
          <w:p w:rsidR="00EF3F0D" w:rsidRPr="00690EE8" w:rsidRDefault="00EF3F0D" w:rsidP="00CD04E5">
            <w:pPr>
              <w:spacing w:after="0" w:line="240" w:lineRule="auto"/>
              <w:rPr>
                <w:rFonts w:ascii="Times New Roman" w:hAnsi="Times New Roman"/>
                <w:color w:val="FF0000"/>
                <w:sz w:val="24"/>
                <w:szCs w:val="24"/>
              </w:rPr>
            </w:pPr>
          </w:p>
        </w:tc>
        <w:tc>
          <w:tcPr>
            <w:tcW w:w="906" w:type="pct"/>
          </w:tcPr>
          <w:p w:rsidR="00EF3F0D" w:rsidRPr="00690EE8" w:rsidRDefault="00EF3F0D" w:rsidP="00CD04E5">
            <w:pPr>
              <w:spacing w:after="0" w:line="240" w:lineRule="auto"/>
              <w:rPr>
                <w:rFonts w:ascii="Times New Roman" w:hAnsi="Times New Roman"/>
                <w:sz w:val="24"/>
                <w:szCs w:val="24"/>
              </w:rPr>
            </w:pPr>
            <w:r w:rsidRPr="00690EE8">
              <w:rPr>
                <w:rFonts w:ascii="Times New Roman" w:hAnsi="Times New Roman"/>
                <w:sz w:val="24"/>
                <w:szCs w:val="24"/>
              </w:rPr>
              <w:t>Живой мир</w:t>
            </w:r>
          </w:p>
        </w:tc>
        <w:tc>
          <w:tcPr>
            <w:tcW w:w="803" w:type="pct"/>
            <w:vMerge/>
          </w:tcPr>
          <w:p w:rsidR="00EF3F0D" w:rsidRPr="00690EE8" w:rsidRDefault="00EF3F0D" w:rsidP="00CD04E5">
            <w:pPr>
              <w:spacing w:after="0" w:line="240" w:lineRule="auto"/>
              <w:rPr>
                <w:rFonts w:ascii="Times New Roman" w:hAnsi="Times New Roman"/>
                <w:color w:val="FF0000"/>
                <w:sz w:val="24"/>
                <w:szCs w:val="24"/>
              </w:rPr>
            </w:pPr>
          </w:p>
        </w:tc>
        <w:tc>
          <w:tcPr>
            <w:tcW w:w="482"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40</w:t>
            </w:r>
          </w:p>
        </w:tc>
        <w:tc>
          <w:tcPr>
            <w:tcW w:w="43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54,4</w:t>
            </w:r>
          </w:p>
        </w:tc>
        <w:tc>
          <w:tcPr>
            <w:tcW w:w="482"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85,7</w:t>
            </w:r>
          </w:p>
        </w:tc>
        <w:tc>
          <w:tcPr>
            <w:tcW w:w="43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65,1</w:t>
            </w:r>
          </w:p>
        </w:tc>
      </w:tr>
      <w:tr w:rsidR="00EF3F0D" w:rsidRPr="00256FE4" w:rsidTr="00EF3F0D">
        <w:tc>
          <w:tcPr>
            <w:tcW w:w="382" w:type="pct"/>
            <w:vMerge w:val="restart"/>
          </w:tcPr>
          <w:p w:rsidR="00EF3F0D" w:rsidRPr="00690EE8" w:rsidRDefault="00EF3F0D" w:rsidP="00CD04E5">
            <w:pPr>
              <w:spacing w:after="0" w:line="240" w:lineRule="auto"/>
              <w:rPr>
                <w:rFonts w:ascii="Times New Roman" w:hAnsi="Times New Roman"/>
                <w:b/>
                <w:sz w:val="24"/>
                <w:szCs w:val="24"/>
              </w:rPr>
            </w:pPr>
            <w:r w:rsidRPr="00690EE8">
              <w:rPr>
                <w:rFonts w:ascii="Times New Roman" w:hAnsi="Times New Roman"/>
                <w:b/>
                <w:sz w:val="24"/>
                <w:szCs w:val="24"/>
              </w:rPr>
              <w:t>5скк</w:t>
            </w:r>
          </w:p>
        </w:tc>
        <w:tc>
          <w:tcPr>
            <w:tcW w:w="906" w:type="pct"/>
          </w:tcPr>
          <w:p w:rsidR="00EF3F0D" w:rsidRPr="00690EE8" w:rsidRDefault="00EF3F0D" w:rsidP="00CD04E5">
            <w:pPr>
              <w:spacing w:after="0" w:line="240" w:lineRule="auto"/>
              <w:rPr>
                <w:rFonts w:ascii="Times New Roman" w:hAnsi="Times New Roman"/>
                <w:sz w:val="24"/>
                <w:szCs w:val="24"/>
              </w:rPr>
            </w:pPr>
            <w:r w:rsidRPr="00690EE8">
              <w:rPr>
                <w:rFonts w:ascii="Times New Roman" w:hAnsi="Times New Roman"/>
                <w:sz w:val="24"/>
                <w:szCs w:val="24"/>
              </w:rPr>
              <w:t xml:space="preserve">Грамматика </w:t>
            </w:r>
          </w:p>
        </w:tc>
        <w:tc>
          <w:tcPr>
            <w:tcW w:w="803" w:type="pct"/>
          </w:tcPr>
          <w:p w:rsidR="00EF3F0D" w:rsidRPr="00690EE8" w:rsidRDefault="00EF3F0D" w:rsidP="00CD04E5">
            <w:pPr>
              <w:spacing w:after="0" w:line="240" w:lineRule="auto"/>
              <w:rPr>
                <w:rFonts w:ascii="Times New Roman" w:hAnsi="Times New Roman"/>
                <w:sz w:val="24"/>
                <w:szCs w:val="24"/>
              </w:rPr>
            </w:pPr>
            <w:r w:rsidRPr="00690EE8">
              <w:rPr>
                <w:rFonts w:ascii="Times New Roman" w:hAnsi="Times New Roman"/>
                <w:sz w:val="24"/>
                <w:szCs w:val="24"/>
              </w:rPr>
              <w:t>Абдульманова Р.С.</w:t>
            </w:r>
          </w:p>
        </w:tc>
        <w:tc>
          <w:tcPr>
            <w:tcW w:w="482"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50</w:t>
            </w:r>
          </w:p>
        </w:tc>
        <w:tc>
          <w:tcPr>
            <w:tcW w:w="43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54,5</w:t>
            </w:r>
          </w:p>
        </w:tc>
        <w:tc>
          <w:tcPr>
            <w:tcW w:w="482"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37,5</w:t>
            </w:r>
          </w:p>
        </w:tc>
        <w:tc>
          <w:tcPr>
            <w:tcW w:w="43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51</w:t>
            </w:r>
          </w:p>
        </w:tc>
      </w:tr>
      <w:tr w:rsidR="00EF3F0D" w:rsidRPr="00256FE4" w:rsidTr="00EF3F0D">
        <w:tc>
          <w:tcPr>
            <w:tcW w:w="382" w:type="pct"/>
            <w:vMerge/>
          </w:tcPr>
          <w:p w:rsidR="00EF3F0D" w:rsidRPr="00690EE8" w:rsidRDefault="00EF3F0D" w:rsidP="00CD04E5">
            <w:pPr>
              <w:spacing w:after="0" w:line="240" w:lineRule="auto"/>
              <w:rPr>
                <w:rFonts w:ascii="Times New Roman" w:hAnsi="Times New Roman"/>
                <w:color w:val="FF0000"/>
                <w:sz w:val="24"/>
                <w:szCs w:val="24"/>
              </w:rPr>
            </w:pPr>
          </w:p>
        </w:tc>
        <w:tc>
          <w:tcPr>
            <w:tcW w:w="906" w:type="pct"/>
          </w:tcPr>
          <w:p w:rsidR="00EF3F0D" w:rsidRPr="00690EE8" w:rsidRDefault="00EF3F0D" w:rsidP="00CD04E5">
            <w:pPr>
              <w:spacing w:after="0" w:line="240" w:lineRule="auto"/>
              <w:rPr>
                <w:rFonts w:ascii="Times New Roman" w:hAnsi="Times New Roman"/>
                <w:sz w:val="24"/>
                <w:szCs w:val="24"/>
              </w:rPr>
            </w:pPr>
            <w:r w:rsidRPr="00690EE8">
              <w:rPr>
                <w:rFonts w:ascii="Times New Roman" w:hAnsi="Times New Roman"/>
                <w:sz w:val="24"/>
                <w:szCs w:val="24"/>
              </w:rPr>
              <w:t xml:space="preserve">Чтение </w:t>
            </w:r>
          </w:p>
        </w:tc>
        <w:tc>
          <w:tcPr>
            <w:tcW w:w="803" w:type="pct"/>
          </w:tcPr>
          <w:p w:rsidR="00EF3F0D" w:rsidRPr="00690EE8" w:rsidRDefault="00EF3F0D" w:rsidP="00146032">
            <w:pPr>
              <w:spacing w:after="0" w:line="240" w:lineRule="auto"/>
              <w:rPr>
                <w:rFonts w:ascii="Times New Roman" w:hAnsi="Times New Roman"/>
                <w:sz w:val="24"/>
                <w:szCs w:val="24"/>
              </w:rPr>
            </w:pPr>
            <w:r w:rsidRPr="00690EE8">
              <w:rPr>
                <w:rFonts w:ascii="Times New Roman" w:hAnsi="Times New Roman"/>
                <w:sz w:val="24"/>
                <w:szCs w:val="24"/>
              </w:rPr>
              <w:t>Абдульманова Р.С.</w:t>
            </w:r>
          </w:p>
        </w:tc>
        <w:tc>
          <w:tcPr>
            <w:tcW w:w="482"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70</w:t>
            </w:r>
          </w:p>
        </w:tc>
        <w:tc>
          <w:tcPr>
            <w:tcW w:w="54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60</w:t>
            </w:r>
          </w:p>
        </w:tc>
        <w:tc>
          <w:tcPr>
            <w:tcW w:w="43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57,6</w:t>
            </w:r>
          </w:p>
        </w:tc>
        <w:tc>
          <w:tcPr>
            <w:tcW w:w="482"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62,5</w:t>
            </w:r>
          </w:p>
        </w:tc>
        <w:tc>
          <w:tcPr>
            <w:tcW w:w="43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62,58</w:t>
            </w:r>
          </w:p>
        </w:tc>
      </w:tr>
      <w:tr w:rsidR="00EF3F0D" w:rsidRPr="00256FE4" w:rsidTr="00EF3F0D">
        <w:tc>
          <w:tcPr>
            <w:tcW w:w="382" w:type="pct"/>
            <w:vMerge/>
          </w:tcPr>
          <w:p w:rsidR="00EF3F0D" w:rsidRPr="00690EE8" w:rsidRDefault="00EF3F0D" w:rsidP="00CD04E5">
            <w:pPr>
              <w:spacing w:after="0" w:line="240" w:lineRule="auto"/>
              <w:rPr>
                <w:rFonts w:ascii="Times New Roman" w:hAnsi="Times New Roman"/>
                <w:color w:val="FF0000"/>
                <w:sz w:val="24"/>
                <w:szCs w:val="24"/>
              </w:rPr>
            </w:pPr>
          </w:p>
        </w:tc>
        <w:tc>
          <w:tcPr>
            <w:tcW w:w="906" w:type="pct"/>
          </w:tcPr>
          <w:p w:rsidR="00EF3F0D" w:rsidRPr="00690EE8" w:rsidRDefault="00EF3F0D" w:rsidP="00CD04E5">
            <w:pPr>
              <w:spacing w:after="0" w:line="240" w:lineRule="auto"/>
              <w:rPr>
                <w:rFonts w:ascii="Times New Roman" w:hAnsi="Times New Roman"/>
                <w:sz w:val="24"/>
                <w:szCs w:val="24"/>
              </w:rPr>
            </w:pPr>
            <w:r w:rsidRPr="00690EE8">
              <w:rPr>
                <w:rFonts w:ascii="Times New Roman" w:hAnsi="Times New Roman"/>
                <w:sz w:val="24"/>
                <w:szCs w:val="24"/>
              </w:rPr>
              <w:t xml:space="preserve">Математика </w:t>
            </w:r>
          </w:p>
        </w:tc>
        <w:tc>
          <w:tcPr>
            <w:tcW w:w="803" w:type="pct"/>
          </w:tcPr>
          <w:p w:rsidR="00EF3F0D" w:rsidRPr="00690EE8" w:rsidRDefault="00EF3F0D" w:rsidP="00CD04E5">
            <w:pPr>
              <w:spacing w:after="0" w:line="240" w:lineRule="auto"/>
              <w:rPr>
                <w:rFonts w:ascii="Times New Roman" w:hAnsi="Times New Roman"/>
                <w:sz w:val="24"/>
                <w:szCs w:val="24"/>
              </w:rPr>
            </w:pPr>
            <w:r w:rsidRPr="00690EE8">
              <w:rPr>
                <w:rFonts w:ascii="Times New Roman" w:hAnsi="Times New Roman"/>
                <w:sz w:val="24"/>
                <w:szCs w:val="24"/>
              </w:rPr>
              <w:t>Трофимова Л.Ю.</w:t>
            </w:r>
          </w:p>
        </w:tc>
        <w:tc>
          <w:tcPr>
            <w:tcW w:w="482"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66,7</w:t>
            </w:r>
          </w:p>
        </w:tc>
        <w:tc>
          <w:tcPr>
            <w:tcW w:w="43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54,7</w:t>
            </w:r>
          </w:p>
        </w:tc>
        <w:tc>
          <w:tcPr>
            <w:tcW w:w="482"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66,7</w:t>
            </w:r>
          </w:p>
        </w:tc>
        <w:tc>
          <w:tcPr>
            <w:tcW w:w="43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66,7</w:t>
            </w:r>
          </w:p>
        </w:tc>
      </w:tr>
      <w:tr w:rsidR="00EF3F0D" w:rsidRPr="00256FE4" w:rsidTr="00EF3F0D">
        <w:tc>
          <w:tcPr>
            <w:tcW w:w="382" w:type="pct"/>
            <w:vMerge/>
          </w:tcPr>
          <w:p w:rsidR="00EF3F0D" w:rsidRPr="00690EE8" w:rsidRDefault="00EF3F0D" w:rsidP="00CD04E5">
            <w:pPr>
              <w:spacing w:after="0" w:line="240" w:lineRule="auto"/>
              <w:rPr>
                <w:rFonts w:ascii="Times New Roman" w:hAnsi="Times New Roman"/>
                <w:color w:val="FF0000"/>
                <w:sz w:val="24"/>
                <w:szCs w:val="24"/>
              </w:rPr>
            </w:pPr>
          </w:p>
        </w:tc>
        <w:tc>
          <w:tcPr>
            <w:tcW w:w="906" w:type="pct"/>
          </w:tcPr>
          <w:p w:rsidR="00EF3F0D" w:rsidRPr="00690EE8" w:rsidRDefault="00EF3F0D" w:rsidP="00CD04E5">
            <w:pPr>
              <w:spacing w:after="0" w:line="240" w:lineRule="auto"/>
              <w:rPr>
                <w:rFonts w:ascii="Times New Roman" w:hAnsi="Times New Roman"/>
                <w:sz w:val="24"/>
                <w:szCs w:val="24"/>
              </w:rPr>
            </w:pPr>
            <w:r w:rsidRPr="00690EE8">
              <w:rPr>
                <w:rFonts w:ascii="Times New Roman" w:hAnsi="Times New Roman"/>
                <w:sz w:val="24"/>
                <w:szCs w:val="24"/>
              </w:rPr>
              <w:t xml:space="preserve">Природоведение </w:t>
            </w:r>
          </w:p>
        </w:tc>
        <w:tc>
          <w:tcPr>
            <w:tcW w:w="803" w:type="pct"/>
          </w:tcPr>
          <w:p w:rsidR="00EF3F0D" w:rsidRPr="00690EE8" w:rsidRDefault="00EF3F0D" w:rsidP="00CD04E5">
            <w:pPr>
              <w:spacing w:after="0" w:line="240" w:lineRule="auto"/>
              <w:rPr>
                <w:rFonts w:ascii="Times New Roman" w:hAnsi="Times New Roman"/>
                <w:sz w:val="24"/>
                <w:szCs w:val="24"/>
              </w:rPr>
            </w:pPr>
            <w:r w:rsidRPr="00690EE8">
              <w:rPr>
                <w:rFonts w:ascii="Times New Roman" w:hAnsi="Times New Roman"/>
                <w:sz w:val="24"/>
                <w:szCs w:val="24"/>
              </w:rPr>
              <w:t>Попова Л.Г.</w:t>
            </w:r>
          </w:p>
        </w:tc>
        <w:tc>
          <w:tcPr>
            <w:tcW w:w="482"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55,6</w:t>
            </w:r>
          </w:p>
        </w:tc>
        <w:tc>
          <w:tcPr>
            <w:tcW w:w="43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63,6</w:t>
            </w:r>
          </w:p>
        </w:tc>
        <w:tc>
          <w:tcPr>
            <w:tcW w:w="482"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100</w:t>
            </w:r>
          </w:p>
        </w:tc>
        <w:tc>
          <w:tcPr>
            <w:tcW w:w="43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78,4</w:t>
            </w:r>
          </w:p>
        </w:tc>
      </w:tr>
      <w:tr w:rsidR="00642628" w:rsidRPr="00256FE4" w:rsidTr="00EF3F0D">
        <w:tc>
          <w:tcPr>
            <w:tcW w:w="382" w:type="pct"/>
            <w:vMerge w:val="restart"/>
          </w:tcPr>
          <w:p w:rsidR="00642628" w:rsidRPr="00690EE8" w:rsidRDefault="00642628" w:rsidP="00CD04E5">
            <w:pPr>
              <w:spacing w:after="0" w:line="240" w:lineRule="auto"/>
              <w:rPr>
                <w:rFonts w:ascii="Times New Roman" w:hAnsi="Times New Roman"/>
                <w:b/>
                <w:sz w:val="24"/>
                <w:szCs w:val="24"/>
              </w:rPr>
            </w:pPr>
            <w:r w:rsidRPr="00690EE8">
              <w:rPr>
                <w:rFonts w:ascii="Times New Roman" w:hAnsi="Times New Roman"/>
                <w:b/>
                <w:sz w:val="24"/>
                <w:szCs w:val="24"/>
              </w:rPr>
              <w:t>6скк</w:t>
            </w:r>
          </w:p>
        </w:tc>
        <w:tc>
          <w:tcPr>
            <w:tcW w:w="906" w:type="pct"/>
          </w:tcPr>
          <w:p w:rsidR="00642628" w:rsidRPr="00690EE8" w:rsidRDefault="00642628" w:rsidP="00CD04E5">
            <w:pPr>
              <w:spacing w:after="0" w:line="240" w:lineRule="auto"/>
              <w:rPr>
                <w:rFonts w:ascii="Times New Roman" w:hAnsi="Times New Roman"/>
                <w:sz w:val="24"/>
                <w:szCs w:val="24"/>
              </w:rPr>
            </w:pPr>
            <w:r w:rsidRPr="00690EE8">
              <w:rPr>
                <w:rFonts w:ascii="Times New Roman" w:hAnsi="Times New Roman"/>
                <w:sz w:val="24"/>
                <w:szCs w:val="24"/>
              </w:rPr>
              <w:t xml:space="preserve">Грамматика </w:t>
            </w:r>
          </w:p>
        </w:tc>
        <w:tc>
          <w:tcPr>
            <w:tcW w:w="803" w:type="pct"/>
          </w:tcPr>
          <w:p w:rsidR="00642628" w:rsidRPr="00690EE8" w:rsidRDefault="00642628" w:rsidP="00CD04E5">
            <w:pPr>
              <w:spacing w:after="0" w:line="240" w:lineRule="auto"/>
              <w:rPr>
                <w:rFonts w:ascii="Times New Roman" w:hAnsi="Times New Roman"/>
                <w:sz w:val="24"/>
                <w:szCs w:val="24"/>
              </w:rPr>
            </w:pPr>
            <w:r w:rsidRPr="00690EE8">
              <w:rPr>
                <w:rFonts w:ascii="Times New Roman" w:hAnsi="Times New Roman"/>
                <w:sz w:val="24"/>
                <w:szCs w:val="24"/>
              </w:rPr>
              <w:t>Костарева О.И.</w:t>
            </w:r>
          </w:p>
        </w:tc>
        <w:tc>
          <w:tcPr>
            <w:tcW w:w="482" w:type="pct"/>
            <w:vAlign w:val="bottom"/>
          </w:tcPr>
          <w:p w:rsidR="00642628" w:rsidRPr="00690EE8" w:rsidRDefault="00642628" w:rsidP="00CD04E5">
            <w:pPr>
              <w:jc w:val="right"/>
              <w:rPr>
                <w:rFonts w:ascii="Times New Roman" w:hAnsi="Times New Roman"/>
                <w:sz w:val="24"/>
                <w:szCs w:val="24"/>
              </w:rPr>
            </w:pPr>
            <w:r w:rsidRPr="00690EE8">
              <w:rPr>
                <w:rFonts w:ascii="Times New Roman" w:hAnsi="Times New Roman"/>
                <w:sz w:val="24"/>
                <w:szCs w:val="24"/>
              </w:rPr>
              <w:t>83,3</w:t>
            </w:r>
          </w:p>
        </w:tc>
        <w:tc>
          <w:tcPr>
            <w:tcW w:w="541" w:type="pct"/>
            <w:vAlign w:val="bottom"/>
          </w:tcPr>
          <w:p w:rsidR="00642628" w:rsidRPr="00690EE8" w:rsidRDefault="00642628" w:rsidP="00CD04E5">
            <w:pPr>
              <w:jc w:val="right"/>
              <w:rPr>
                <w:rFonts w:ascii="Times New Roman" w:hAnsi="Times New Roman"/>
                <w:sz w:val="24"/>
                <w:szCs w:val="24"/>
              </w:rPr>
            </w:pPr>
            <w:r w:rsidRPr="00690EE8">
              <w:rPr>
                <w:rFonts w:ascii="Times New Roman" w:hAnsi="Times New Roman"/>
                <w:sz w:val="24"/>
                <w:szCs w:val="24"/>
              </w:rPr>
              <w:t>0</w:t>
            </w:r>
          </w:p>
        </w:tc>
        <w:tc>
          <w:tcPr>
            <w:tcW w:w="431" w:type="pct"/>
            <w:vAlign w:val="bottom"/>
          </w:tcPr>
          <w:p w:rsidR="00642628" w:rsidRPr="00690EE8" w:rsidRDefault="00642628" w:rsidP="00CD04E5">
            <w:pPr>
              <w:jc w:val="right"/>
              <w:rPr>
                <w:rFonts w:ascii="Times New Roman" w:hAnsi="Times New Roman"/>
                <w:sz w:val="24"/>
                <w:szCs w:val="24"/>
              </w:rPr>
            </w:pPr>
            <w:r w:rsidRPr="00690EE8">
              <w:rPr>
                <w:rFonts w:ascii="Times New Roman" w:hAnsi="Times New Roman"/>
                <w:sz w:val="24"/>
                <w:szCs w:val="24"/>
              </w:rPr>
              <w:t>32,7</w:t>
            </w:r>
          </w:p>
        </w:tc>
        <w:tc>
          <w:tcPr>
            <w:tcW w:w="482" w:type="pct"/>
            <w:vAlign w:val="bottom"/>
          </w:tcPr>
          <w:p w:rsidR="00642628" w:rsidRPr="00690EE8" w:rsidRDefault="00642628" w:rsidP="00CD04E5">
            <w:pPr>
              <w:jc w:val="right"/>
              <w:rPr>
                <w:rFonts w:ascii="Times New Roman" w:hAnsi="Times New Roman"/>
                <w:sz w:val="24"/>
                <w:szCs w:val="24"/>
              </w:rPr>
            </w:pPr>
            <w:r w:rsidRPr="00690EE8">
              <w:rPr>
                <w:rFonts w:ascii="Times New Roman" w:hAnsi="Times New Roman"/>
                <w:sz w:val="24"/>
                <w:szCs w:val="24"/>
              </w:rPr>
              <w:t>57,1</w:t>
            </w:r>
          </w:p>
        </w:tc>
        <w:tc>
          <w:tcPr>
            <w:tcW w:w="541" w:type="pct"/>
            <w:vAlign w:val="bottom"/>
          </w:tcPr>
          <w:p w:rsidR="00642628" w:rsidRPr="00690EE8" w:rsidRDefault="00642628" w:rsidP="00CD04E5">
            <w:pPr>
              <w:jc w:val="right"/>
              <w:rPr>
                <w:rFonts w:ascii="Times New Roman" w:hAnsi="Times New Roman"/>
                <w:sz w:val="24"/>
                <w:szCs w:val="24"/>
              </w:rPr>
            </w:pPr>
            <w:r w:rsidRPr="00690EE8">
              <w:rPr>
                <w:rFonts w:ascii="Times New Roman" w:hAnsi="Times New Roman"/>
                <w:sz w:val="24"/>
                <w:szCs w:val="24"/>
              </w:rPr>
              <w:t>14,3</w:t>
            </w:r>
          </w:p>
        </w:tc>
        <w:tc>
          <w:tcPr>
            <w:tcW w:w="431" w:type="pct"/>
            <w:vAlign w:val="bottom"/>
          </w:tcPr>
          <w:p w:rsidR="00642628" w:rsidRPr="00690EE8" w:rsidRDefault="00642628" w:rsidP="00CD04E5">
            <w:pPr>
              <w:jc w:val="right"/>
              <w:rPr>
                <w:rFonts w:ascii="Times New Roman" w:hAnsi="Times New Roman"/>
                <w:sz w:val="24"/>
                <w:szCs w:val="24"/>
              </w:rPr>
            </w:pPr>
            <w:r w:rsidRPr="00690EE8">
              <w:rPr>
                <w:rFonts w:ascii="Times New Roman" w:hAnsi="Times New Roman"/>
                <w:sz w:val="24"/>
                <w:szCs w:val="24"/>
              </w:rPr>
              <w:t>29,1</w:t>
            </w:r>
          </w:p>
        </w:tc>
      </w:tr>
      <w:tr w:rsidR="00642628" w:rsidRPr="00256FE4" w:rsidTr="00EF3F0D">
        <w:tc>
          <w:tcPr>
            <w:tcW w:w="382" w:type="pct"/>
            <w:vMerge/>
          </w:tcPr>
          <w:p w:rsidR="00642628" w:rsidRPr="00690EE8" w:rsidRDefault="00642628" w:rsidP="00CD04E5">
            <w:pPr>
              <w:spacing w:after="0" w:line="240" w:lineRule="auto"/>
              <w:rPr>
                <w:rFonts w:ascii="Times New Roman" w:hAnsi="Times New Roman"/>
                <w:color w:val="FF0000"/>
                <w:sz w:val="24"/>
                <w:szCs w:val="24"/>
              </w:rPr>
            </w:pPr>
          </w:p>
        </w:tc>
        <w:tc>
          <w:tcPr>
            <w:tcW w:w="906" w:type="pct"/>
          </w:tcPr>
          <w:p w:rsidR="00642628" w:rsidRPr="00690EE8" w:rsidRDefault="00642628" w:rsidP="00CD04E5">
            <w:pPr>
              <w:spacing w:after="0" w:line="240" w:lineRule="auto"/>
              <w:rPr>
                <w:rFonts w:ascii="Times New Roman" w:hAnsi="Times New Roman"/>
                <w:sz w:val="24"/>
                <w:szCs w:val="24"/>
              </w:rPr>
            </w:pPr>
            <w:r w:rsidRPr="00690EE8">
              <w:rPr>
                <w:rFonts w:ascii="Times New Roman" w:hAnsi="Times New Roman"/>
                <w:sz w:val="24"/>
                <w:szCs w:val="24"/>
              </w:rPr>
              <w:t xml:space="preserve">Математика </w:t>
            </w:r>
          </w:p>
        </w:tc>
        <w:tc>
          <w:tcPr>
            <w:tcW w:w="803" w:type="pct"/>
          </w:tcPr>
          <w:p w:rsidR="00642628" w:rsidRPr="00690EE8" w:rsidRDefault="00642628" w:rsidP="00CD04E5">
            <w:pPr>
              <w:spacing w:after="0" w:line="240" w:lineRule="auto"/>
              <w:rPr>
                <w:rFonts w:ascii="Times New Roman" w:hAnsi="Times New Roman"/>
                <w:sz w:val="24"/>
                <w:szCs w:val="24"/>
              </w:rPr>
            </w:pPr>
            <w:r w:rsidRPr="00690EE8">
              <w:rPr>
                <w:rFonts w:ascii="Times New Roman" w:hAnsi="Times New Roman"/>
                <w:sz w:val="24"/>
                <w:szCs w:val="24"/>
              </w:rPr>
              <w:t>Трофимова Р.С.</w:t>
            </w:r>
          </w:p>
        </w:tc>
        <w:tc>
          <w:tcPr>
            <w:tcW w:w="482" w:type="pct"/>
          </w:tcPr>
          <w:p w:rsidR="00642628" w:rsidRPr="00690EE8" w:rsidRDefault="00642628" w:rsidP="00CD04E5">
            <w:pPr>
              <w:jc w:val="right"/>
              <w:rPr>
                <w:rFonts w:ascii="Times New Roman" w:hAnsi="Times New Roman"/>
                <w:sz w:val="24"/>
                <w:szCs w:val="24"/>
              </w:rPr>
            </w:pPr>
            <w:r w:rsidRPr="00690EE8">
              <w:rPr>
                <w:rFonts w:ascii="Times New Roman" w:hAnsi="Times New Roman"/>
                <w:sz w:val="24"/>
                <w:szCs w:val="24"/>
              </w:rPr>
              <w:t>66,7</w:t>
            </w:r>
          </w:p>
        </w:tc>
        <w:tc>
          <w:tcPr>
            <w:tcW w:w="541" w:type="pct"/>
          </w:tcPr>
          <w:p w:rsidR="00642628" w:rsidRPr="00690EE8" w:rsidRDefault="00642628" w:rsidP="00CD04E5">
            <w:pPr>
              <w:jc w:val="right"/>
              <w:rPr>
                <w:rFonts w:ascii="Times New Roman" w:hAnsi="Times New Roman"/>
                <w:sz w:val="24"/>
                <w:szCs w:val="24"/>
              </w:rPr>
            </w:pPr>
            <w:r w:rsidRPr="00690EE8">
              <w:rPr>
                <w:rFonts w:ascii="Times New Roman" w:hAnsi="Times New Roman"/>
                <w:sz w:val="24"/>
                <w:szCs w:val="24"/>
              </w:rPr>
              <w:t>33,3</w:t>
            </w:r>
          </w:p>
        </w:tc>
        <w:tc>
          <w:tcPr>
            <w:tcW w:w="431" w:type="pct"/>
          </w:tcPr>
          <w:p w:rsidR="00642628" w:rsidRPr="00690EE8" w:rsidRDefault="00642628" w:rsidP="00CD04E5">
            <w:pPr>
              <w:jc w:val="right"/>
              <w:rPr>
                <w:rFonts w:ascii="Times New Roman" w:hAnsi="Times New Roman"/>
                <w:sz w:val="24"/>
                <w:szCs w:val="24"/>
              </w:rPr>
            </w:pPr>
            <w:r w:rsidRPr="00690EE8">
              <w:rPr>
                <w:rFonts w:ascii="Times New Roman" w:hAnsi="Times New Roman"/>
                <w:sz w:val="24"/>
                <w:szCs w:val="24"/>
              </w:rPr>
              <w:t>44,7</w:t>
            </w:r>
          </w:p>
        </w:tc>
        <w:tc>
          <w:tcPr>
            <w:tcW w:w="482" w:type="pct"/>
          </w:tcPr>
          <w:p w:rsidR="00642628" w:rsidRPr="00690EE8" w:rsidRDefault="00642628"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tcPr>
          <w:p w:rsidR="00642628" w:rsidRPr="00690EE8" w:rsidRDefault="00642628" w:rsidP="00CD04E5">
            <w:pPr>
              <w:jc w:val="right"/>
              <w:rPr>
                <w:rFonts w:ascii="Times New Roman" w:hAnsi="Times New Roman"/>
                <w:sz w:val="24"/>
                <w:szCs w:val="24"/>
              </w:rPr>
            </w:pPr>
            <w:r w:rsidRPr="00690EE8">
              <w:rPr>
                <w:rFonts w:ascii="Times New Roman" w:hAnsi="Times New Roman"/>
                <w:sz w:val="24"/>
                <w:szCs w:val="24"/>
              </w:rPr>
              <w:t>50</w:t>
            </w:r>
          </w:p>
        </w:tc>
        <w:tc>
          <w:tcPr>
            <w:tcW w:w="431" w:type="pct"/>
          </w:tcPr>
          <w:p w:rsidR="00642628" w:rsidRPr="00690EE8" w:rsidRDefault="00642628" w:rsidP="00CD04E5">
            <w:pPr>
              <w:jc w:val="right"/>
              <w:rPr>
                <w:rFonts w:ascii="Times New Roman" w:hAnsi="Times New Roman"/>
                <w:sz w:val="24"/>
                <w:szCs w:val="24"/>
              </w:rPr>
            </w:pPr>
            <w:r w:rsidRPr="00690EE8">
              <w:rPr>
                <w:rFonts w:ascii="Times New Roman" w:hAnsi="Times New Roman"/>
                <w:sz w:val="24"/>
                <w:szCs w:val="24"/>
              </w:rPr>
              <w:t>56</w:t>
            </w:r>
          </w:p>
        </w:tc>
      </w:tr>
      <w:tr w:rsidR="00642628" w:rsidRPr="00256FE4" w:rsidTr="00EF3F0D">
        <w:tc>
          <w:tcPr>
            <w:tcW w:w="382" w:type="pct"/>
            <w:vMerge/>
          </w:tcPr>
          <w:p w:rsidR="00642628" w:rsidRPr="00690EE8" w:rsidRDefault="00642628" w:rsidP="00CD04E5">
            <w:pPr>
              <w:spacing w:after="0" w:line="240" w:lineRule="auto"/>
              <w:rPr>
                <w:rFonts w:ascii="Times New Roman" w:hAnsi="Times New Roman"/>
                <w:color w:val="FF0000"/>
                <w:sz w:val="24"/>
                <w:szCs w:val="24"/>
              </w:rPr>
            </w:pPr>
          </w:p>
        </w:tc>
        <w:tc>
          <w:tcPr>
            <w:tcW w:w="906" w:type="pct"/>
          </w:tcPr>
          <w:p w:rsidR="00642628" w:rsidRPr="00690EE8" w:rsidRDefault="00642628" w:rsidP="00CD04E5">
            <w:pPr>
              <w:spacing w:after="0" w:line="240" w:lineRule="auto"/>
              <w:rPr>
                <w:rFonts w:ascii="Times New Roman" w:hAnsi="Times New Roman"/>
                <w:sz w:val="24"/>
                <w:szCs w:val="24"/>
              </w:rPr>
            </w:pPr>
            <w:r w:rsidRPr="00690EE8">
              <w:rPr>
                <w:rFonts w:ascii="Times New Roman" w:hAnsi="Times New Roman"/>
                <w:sz w:val="24"/>
                <w:szCs w:val="24"/>
              </w:rPr>
              <w:t xml:space="preserve">Биология </w:t>
            </w:r>
          </w:p>
        </w:tc>
        <w:tc>
          <w:tcPr>
            <w:tcW w:w="803" w:type="pct"/>
          </w:tcPr>
          <w:p w:rsidR="00642628" w:rsidRPr="00690EE8" w:rsidRDefault="00642628" w:rsidP="00CD04E5">
            <w:pPr>
              <w:spacing w:after="0" w:line="240" w:lineRule="auto"/>
              <w:rPr>
                <w:rFonts w:ascii="Times New Roman" w:hAnsi="Times New Roman"/>
                <w:sz w:val="24"/>
                <w:szCs w:val="24"/>
              </w:rPr>
            </w:pPr>
            <w:r w:rsidRPr="00690EE8">
              <w:rPr>
                <w:rFonts w:ascii="Times New Roman" w:hAnsi="Times New Roman"/>
                <w:sz w:val="24"/>
                <w:szCs w:val="24"/>
              </w:rPr>
              <w:t>Попова Л.Г.</w:t>
            </w:r>
          </w:p>
        </w:tc>
        <w:tc>
          <w:tcPr>
            <w:tcW w:w="482" w:type="pct"/>
          </w:tcPr>
          <w:p w:rsidR="00642628" w:rsidRPr="00690EE8" w:rsidRDefault="00642628"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tcPr>
          <w:p w:rsidR="00642628" w:rsidRPr="00690EE8" w:rsidRDefault="00642628" w:rsidP="00CD04E5">
            <w:pPr>
              <w:jc w:val="right"/>
              <w:rPr>
                <w:rFonts w:ascii="Times New Roman" w:hAnsi="Times New Roman"/>
                <w:sz w:val="24"/>
                <w:szCs w:val="24"/>
              </w:rPr>
            </w:pPr>
            <w:r w:rsidRPr="00690EE8">
              <w:rPr>
                <w:rFonts w:ascii="Times New Roman" w:hAnsi="Times New Roman"/>
                <w:sz w:val="24"/>
                <w:szCs w:val="24"/>
              </w:rPr>
              <w:t>50</w:t>
            </w:r>
          </w:p>
        </w:tc>
        <w:tc>
          <w:tcPr>
            <w:tcW w:w="431" w:type="pct"/>
          </w:tcPr>
          <w:p w:rsidR="00642628" w:rsidRPr="00690EE8" w:rsidRDefault="00642628" w:rsidP="00CD04E5">
            <w:pPr>
              <w:jc w:val="right"/>
              <w:rPr>
                <w:rFonts w:ascii="Times New Roman" w:hAnsi="Times New Roman"/>
                <w:sz w:val="24"/>
                <w:szCs w:val="24"/>
              </w:rPr>
            </w:pPr>
            <w:r w:rsidRPr="00690EE8">
              <w:rPr>
                <w:rFonts w:ascii="Times New Roman" w:hAnsi="Times New Roman"/>
                <w:sz w:val="24"/>
                <w:szCs w:val="24"/>
              </w:rPr>
              <w:t>50</w:t>
            </w:r>
          </w:p>
        </w:tc>
        <w:tc>
          <w:tcPr>
            <w:tcW w:w="482" w:type="pct"/>
          </w:tcPr>
          <w:p w:rsidR="00642628" w:rsidRPr="00690EE8" w:rsidRDefault="00642628"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tcPr>
          <w:p w:rsidR="00642628" w:rsidRPr="00690EE8" w:rsidRDefault="00642628" w:rsidP="00CD04E5">
            <w:pPr>
              <w:jc w:val="right"/>
              <w:rPr>
                <w:rFonts w:ascii="Times New Roman" w:hAnsi="Times New Roman"/>
                <w:sz w:val="24"/>
                <w:szCs w:val="24"/>
              </w:rPr>
            </w:pPr>
            <w:r w:rsidRPr="00690EE8">
              <w:rPr>
                <w:rFonts w:ascii="Times New Roman" w:hAnsi="Times New Roman"/>
                <w:sz w:val="24"/>
                <w:szCs w:val="24"/>
              </w:rPr>
              <w:t>16,7</w:t>
            </w:r>
          </w:p>
        </w:tc>
        <w:tc>
          <w:tcPr>
            <w:tcW w:w="431" w:type="pct"/>
          </w:tcPr>
          <w:p w:rsidR="00642628" w:rsidRPr="00690EE8" w:rsidRDefault="00642628" w:rsidP="00CD04E5">
            <w:pPr>
              <w:jc w:val="right"/>
              <w:rPr>
                <w:rFonts w:ascii="Times New Roman" w:hAnsi="Times New Roman"/>
                <w:sz w:val="24"/>
                <w:szCs w:val="24"/>
              </w:rPr>
            </w:pPr>
            <w:r w:rsidRPr="00690EE8">
              <w:rPr>
                <w:rFonts w:ascii="Times New Roman" w:hAnsi="Times New Roman"/>
                <w:sz w:val="24"/>
                <w:szCs w:val="24"/>
              </w:rPr>
              <w:t>46,7</w:t>
            </w:r>
          </w:p>
        </w:tc>
      </w:tr>
      <w:tr w:rsidR="00642628" w:rsidRPr="00256FE4" w:rsidTr="00EF3F0D">
        <w:tc>
          <w:tcPr>
            <w:tcW w:w="382" w:type="pct"/>
            <w:vMerge/>
          </w:tcPr>
          <w:p w:rsidR="00642628" w:rsidRPr="00690EE8" w:rsidRDefault="00642628" w:rsidP="00CD04E5">
            <w:pPr>
              <w:spacing w:after="0" w:line="240" w:lineRule="auto"/>
              <w:rPr>
                <w:rFonts w:ascii="Times New Roman" w:hAnsi="Times New Roman"/>
                <w:color w:val="FF0000"/>
                <w:sz w:val="24"/>
                <w:szCs w:val="24"/>
              </w:rPr>
            </w:pPr>
          </w:p>
        </w:tc>
        <w:tc>
          <w:tcPr>
            <w:tcW w:w="906" w:type="pct"/>
          </w:tcPr>
          <w:p w:rsidR="00642628" w:rsidRPr="00690EE8" w:rsidRDefault="00642628" w:rsidP="00CD04E5">
            <w:pPr>
              <w:spacing w:after="0" w:line="240" w:lineRule="auto"/>
              <w:rPr>
                <w:rFonts w:ascii="Times New Roman" w:hAnsi="Times New Roman"/>
                <w:sz w:val="24"/>
                <w:szCs w:val="24"/>
              </w:rPr>
            </w:pPr>
            <w:r w:rsidRPr="00690EE8">
              <w:rPr>
                <w:rFonts w:ascii="Times New Roman" w:hAnsi="Times New Roman"/>
                <w:sz w:val="24"/>
                <w:szCs w:val="24"/>
              </w:rPr>
              <w:t>География</w:t>
            </w:r>
          </w:p>
        </w:tc>
        <w:tc>
          <w:tcPr>
            <w:tcW w:w="803" w:type="pct"/>
          </w:tcPr>
          <w:p w:rsidR="00642628" w:rsidRPr="00690EE8" w:rsidRDefault="00642628" w:rsidP="00CD04E5">
            <w:pPr>
              <w:spacing w:after="0" w:line="240" w:lineRule="auto"/>
              <w:rPr>
                <w:rFonts w:ascii="Times New Roman" w:hAnsi="Times New Roman"/>
                <w:sz w:val="24"/>
                <w:szCs w:val="24"/>
              </w:rPr>
            </w:pPr>
            <w:r w:rsidRPr="00690EE8">
              <w:rPr>
                <w:rFonts w:ascii="Times New Roman" w:hAnsi="Times New Roman"/>
                <w:sz w:val="24"/>
                <w:szCs w:val="24"/>
              </w:rPr>
              <w:t>Бандурина Т.А.</w:t>
            </w:r>
          </w:p>
        </w:tc>
        <w:tc>
          <w:tcPr>
            <w:tcW w:w="482" w:type="pct"/>
          </w:tcPr>
          <w:p w:rsidR="00642628" w:rsidRPr="00690EE8" w:rsidRDefault="00642628"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tcPr>
          <w:p w:rsidR="00642628" w:rsidRPr="00690EE8" w:rsidRDefault="00642628" w:rsidP="00CD04E5">
            <w:pPr>
              <w:jc w:val="right"/>
              <w:rPr>
                <w:rFonts w:ascii="Times New Roman" w:hAnsi="Times New Roman"/>
                <w:sz w:val="24"/>
                <w:szCs w:val="24"/>
              </w:rPr>
            </w:pPr>
            <w:r w:rsidRPr="00690EE8">
              <w:rPr>
                <w:rFonts w:ascii="Times New Roman" w:hAnsi="Times New Roman"/>
                <w:sz w:val="24"/>
                <w:szCs w:val="24"/>
              </w:rPr>
              <w:t>57,1</w:t>
            </w:r>
          </w:p>
        </w:tc>
        <w:tc>
          <w:tcPr>
            <w:tcW w:w="431" w:type="pct"/>
          </w:tcPr>
          <w:p w:rsidR="00642628" w:rsidRPr="00690EE8" w:rsidRDefault="00642628" w:rsidP="00CD04E5">
            <w:pPr>
              <w:jc w:val="right"/>
              <w:rPr>
                <w:rFonts w:ascii="Times New Roman" w:hAnsi="Times New Roman"/>
                <w:sz w:val="24"/>
                <w:szCs w:val="24"/>
              </w:rPr>
            </w:pPr>
            <w:r w:rsidRPr="00690EE8">
              <w:rPr>
                <w:rFonts w:ascii="Times New Roman" w:hAnsi="Times New Roman"/>
                <w:sz w:val="24"/>
                <w:szCs w:val="24"/>
              </w:rPr>
              <w:t>52</w:t>
            </w:r>
          </w:p>
        </w:tc>
        <w:tc>
          <w:tcPr>
            <w:tcW w:w="482" w:type="pct"/>
          </w:tcPr>
          <w:p w:rsidR="00642628" w:rsidRPr="00690EE8" w:rsidRDefault="00642628" w:rsidP="00642628">
            <w:pPr>
              <w:jc w:val="right"/>
              <w:rPr>
                <w:rFonts w:ascii="Times New Roman" w:hAnsi="Times New Roman"/>
                <w:sz w:val="24"/>
                <w:szCs w:val="24"/>
              </w:rPr>
            </w:pPr>
            <w:r w:rsidRPr="00690EE8">
              <w:rPr>
                <w:rFonts w:ascii="Times New Roman" w:hAnsi="Times New Roman"/>
                <w:sz w:val="24"/>
                <w:szCs w:val="24"/>
              </w:rPr>
              <w:t>100</w:t>
            </w:r>
          </w:p>
        </w:tc>
        <w:tc>
          <w:tcPr>
            <w:tcW w:w="541" w:type="pct"/>
          </w:tcPr>
          <w:p w:rsidR="00642628" w:rsidRPr="00690EE8" w:rsidRDefault="00642628" w:rsidP="00642628">
            <w:pPr>
              <w:jc w:val="right"/>
              <w:rPr>
                <w:rFonts w:ascii="Times New Roman" w:hAnsi="Times New Roman"/>
                <w:sz w:val="24"/>
                <w:szCs w:val="24"/>
              </w:rPr>
            </w:pPr>
            <w:r w:rsidRPr="00690EE8">
              <w:rPr>
                <w:rFonts w:ascii="Times New Roman" w:hAnsi="Times New Roman"/>
                <w:sz w:val="24"/>
                <w:szCs w:val="24"/>
              </w:rPr>
              <w:t>57,1</w:t>
            </w:r>
          </w:p>
        </w:tc>
        <w:tc>
          <w:tcPr>
            <w:tcW w:w="431" w:type="pct"/>
          </w:tcPr>
          <w:p w:rsidR="00642628" w:rsidRPr="00690EE8" w:rsidRDefault="00642628" w:rsidP="00642628">
            <w:pPr>
              <w:jc w:val="right"/>
              <w:rPr>
                <w:rFonts w:ascii="Times New Roman" w:hAnsi="Times New Roman"/>
                <w:sz w:val="24"/>
                <w:szCs w:val="24"/>
              </w:rPr>
            </w:pPr>
            <w:r w:rsidRPr="00690EE8">
              <w:rPr>
                <w:rFonts w:ascii="Times New Roman" w:hAnsi="Times New Roman"/>
                <w:sz w:val="24"/>
                <w:szCs w:val="24"/>
              </w:rPr>
              <w:t>52</w:t>
            </w:r>
          </w:p>
        </w:tc>
      </w:tr>
      <w:tr w:rsidR="00EF3F0D" w:rsidRPr="00256FE4" w:rsidTr="00EF3F0D">
        <w:tc>
          <w:tcPr>
            <w:tcW w:w="382" w:type="pct"/>
            <w:vMerge w:val="restart"/>
          </w:tcPr>
          <w:p w:rsidR="00EF3F0D" w:rsidRPr="00690EE8" w:rsidRDefault="00EF3F0D" w:rsidP="00CD04E5">
            <w:pPr>
              <w:spacing w:after="0" w:line="240" w:lineRule="auto"/>
              <w:rPr>
                <w:rFonts w:ascii="Times New Roman" w:hAnsi="Times New Roman"/>
                <w:b/>
                <w:sz w:val="24"/>
                <w:szCs w:val="24"/>
              </w:rPr>
            </w:pPr>
            <w:r w:rsidRPr="00690EE8">
              <w:rPr>
                <w:rFonts w:ascii="Times New Roman" w:hAnsi="Times New Roman"/>
                <w:b/>
                <w:sz w:val="24"/>
                <w:szCs w:val="24"/>
              </w:rPr>
              <w:t>7скк</w:t>
            </w:r>
          </w:p>
        </w:tc>
        <w:tc>
          <w:tcPr>
            <w:tcW w:w="906" w:type="pct"/>
          </w:tcPr>
          <w:p w:rsidR="00EF3F0D" w:rsidRPr="00690EE8" w:rsidRDefault="00EF3F0D" w:rsidP="00CD04E5">
            <w:pPr>
              <w:spacing w:after="0" w:line="240" w:lineRule="auto"/>
              <w:rPr>
                <w:rFonts w:ascii="Times New Roman" w:hAnsi="Times New Roman"/>
                <w:sz w:val="24"/>
                <w:szCs w:val="24"/>
              </w:rPr>
            </w:pPr>
            <w:r w:rsidRPr="00690EE8">
              <w:rPr>
                <w:rFonts w:ascii="Times New Roman" w:hAnsi="Times New Roman"/>
                <w:sz w:val="24"/>
                <w:szCs w:val="24"/>
              </w:rPr>
              <w:t xml:space="preserve">Грамматика </w:t>
            </w:r>
          </w:p>
        </w:tc>
        <w:tc>
          <w:tcPr>
            <w:tcW w:w="803" w:type="pct"/>
          </w:tcPr>
          <w:p w:rsidR="00EF3F0D" w:rsidRPr="00690EE8" w:rsidRDefault="00EF3F0D" w:rsidP="00CD04E5">
            <w:pPr>
              <w:spacing w:after="0" w:line="240" w:lineRule="auto"/>
              <w:rPr>
                <w:rFonts w:ascii="Times New Roman" w:hAnsi="Times New Roman"/>
                <w:sz w:val="24"/>
                <w:szCs w:val="24"/>
              </w:rPr>
            </w:pPr>
            <w:r w:rsidRPr="00690EE8">
              <w:rPr>
                <w:rFonts w:ascii="Times New Roman" w:hAnsi="Times New Roman"/>
                <w:sz w:val="24"/>
                <w:szCs w:val="24"/>
              </w:rPr>
              <w:t>Костарева О.И.</w:t>
            </w:r>
          </w:p>
        </w:tc>
        <w:tc>
          <w:tcPr>
            <w:tcW w:w="482"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60</w:t>
            </w:r>
          </w:p>
        </w:tc>
        <w:tc>
          <w:tcPr>
            <w:tcW w:w="54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0</w:t>
            </w:r>
          </w:p>
        </w:tc>
        <w:tc>
          <w:tcPr>
            <w:tcW w:w="43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28</w:t>
            </w:r>
          </w:p>
        </w:tc>
        <w:tc>
          <w:tcPr>
            <w:tcW w:w="482" w:type="pct"/>
            <w:vAlign w:val="bottom"/>
          </w:tcPr>
          <w:p w:rsidR="00EF3F0D" w:rsidRPr="00690EE8" w:rsidRDefault="00EF3F0D" w:rsidP="00EF3F0D">
            <w:pPr>
              <w:jc w:val="right"/>
              <w:rPr>
                <w:rFonts w:ascii="Times New Roman" w:hAnsi="Times New Roman"/>
                <w:sz w:val="24"/>
                <w:szCs w:val="24"/>
              </w:rPr>
            </w:pPr>
            <w:r w:rsidRPr="00690EE8">
              <w:rPr>
                <w:rFonts w:ascii="Times New Roman" w:hAnsi="Times New Roman"/>
                <w:sz w:val="24"/>
                <w:szCs w:val="24"/>
              </w:rPr>
              <w:t>75</w:t>
            </w:r>
          </w:p>
        </w:tc>
        <w:tc>
          <w:tcPr>
            <w:tcW w:w="54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25</w:t>
            </w:r>
          </w:p>
        </w:tc>
        <w:tc>
          <w:tcPr>
            <w:tcW w:w="431" w:type="pct"/>
            <w:vAlign w:val="bottom"/>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38</w:t>
            </w:r>
          </w:p>
        </w:tc>
      </w:tr>
      <w:tr w:rsidR="00EF3F0D" w:rsidRPr="00256FE4" w:rsidTr="00EF3F0D">
        <w:tc>
          <w:tcPr>
            <w:tcW w:w="382" w:type="pct"/>
            <w:vMerge/>
          </w:tcPr>
          <w:p w:rsidR="00EF3F0D" w:rsidRPr="00690EE8" w:rsidRDefault="00EF3F0D" w:rsidP="00CD04E5">
            <w:pPr>
              <w:spacing w:after="0" w:line="240" w:lineRule="auto"/>
              <w:rPr>
                <w:rFonts w:ascii="Times New Roman" w:hAnsi="Times New Roman"/>
                <w:b/>
                <w:color w:val="FF0000"/>
                <w:sz w:val="24"/>
                <w:szCs w:val="24"/>
              </w:rPr>
            </w:pPr>
          </w:p>
        </w:tc>
        <w:tc>
          <w:tcPr>
            <w:tcW w:w="906" w:type="pct"/>
          </w:tcPr>
          <w:p w:rsidR="00EF3F0D" w:rsidRPr="00690EE8" w:rsidRDefault="00EF3F0D" w:rsidP="00CD04E5">
            <w:pPr>
              <w:spacing w:after="0" w:line="240" w:lineRule="auto"/>
              <w:rPr>
                <w:rFonts w:ascii="Times New Roman" w:hAnsi="Times New Roman"/>
                <w:sz w:val="24"/>
                <w:szCs w:val="24"/>
              </w:rPr>
            </w:pPr>
            <w:r w:rsidRPr="00690EE8">
              <w:rPr>
                <w:rFonts w:ascii="Times New Roman" w:hAnsi="Times New Roman"/>
                <w:sz w:val="24"/>
                <w:szCs w:val="24"/>
              </w:rPr>
              <w:t xml:space="preserve">Математика </w:t>
            </w:r>
          </w:p>
        </w:tc>
        <w:tc>
          <w:tcPr>
            <w:tcW w:w="803" w:type="pct"/>
          </w:tcPr>
          <w:p w:rsidR="00EF3F0D" w:rsidRPr="00690EE8" w:rsidRDefault="00EF3F0D" w:rsidP="00CD04E5">
            <w:pPr>
              <w:spacing w:after="0" w:line="240" w:lineRule="auto"/>
              <w:rPr>
                <w:rFonts w:ascii="Times New Roman" w:hAnsi="Times New Roman"/>
                <w:sz w:val="24"/>
                <w:szCs w:val="24"/>
              </w:rPr>
            </w:pPr>
            <w:r w:rsidRPr="00690EE8">
              <w:rPr>
                <w:rFonts w:ascii="Times New Roman" w:hAnsi="Times New Roman"/>
                <w:sz w:val="24"/>
                <w:szCs w:val="24"/>
              </w:rPr>
              <w:t>Трофимова Р.С.</w:t>
            </w:r>
          </w:p>
        </w:tc>
        <w:tc>
          <w:tcPr>
            <w:tcW w:w="482" w:type="pct"/>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66,7</w:t>
            </w:r>
          </w:p>
        </w:tc>
        <w:tc>
          <w:tcPr>
            <w:tcW w:w="431" w:type="pct"/>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66,3</w:t>
            </w:r>
          </w:p>
        </w:tc>
        <w:tc>
          <w:tcPr>
            <w:tcW w:w="482" w:type="pct"/>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80</w:t>
            </w:r>
          </w:p>
        </w:tc>
        <w:tc>
          <w:tcPr>
            <w:tcW w:w="541" w:type="pct"/>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80</w:t>
            </w:r>
          </w:p>
        </w:tc>
        <w:tc>
          <w:tcPr>
            <w:tcW w:w="431" w:type="pct"/>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68,8</w:t>
            </w:r>
          </w:p>
        </w:tc>
      </w:tr>
      <w:tr w:rsidR="00EF3F0D" w:rsidRPr="00256FE4" w:rsidTr="00EF3F0D">
        <w:tc>
          <w:tcPr>
            <w:tcW w:w="382" w:type="pct"/>
            <w:vMerge/>
          </w:tcPr>
          <w:p w:rsidR="00EF3F0D" w:rsidRPr="00690EE8" w:rsidRDefault="00EF3F0D" w:rsidP="00CD04E5">
            <w:pPr>
              <w:spacing w:after="0" w:line="240" w:lineRule="auto"/>
              <w:rPr>
                <w:rFonts w:ascii="Times New Roman" w:hAnsi="Times New Roman"/>
                <w:b/>
                <w:color w:val="FF0000"/>
                <w:sz w:val="24"/>
                <w:szCs w:val="24"/>
              </w:rPr>
            </w:pPr>
          </w:p>
        </w:tc>
        <w:tc>
          <w:tcPr>
            <w:tcW w:w="906" w:type="pct"/>
          </w:tcPr>
          <w:p w:rsidR="00EF3F0D" w:rsidRPr="00690EE8" w:rsidRDefault="00EF3F0D" w:rsidP="00CD04E5">
            <w:pPr>
              <w:spacing w:after="0" w:line="240" w:lineRule="auto"/>
              <w:rPr>
                <w:rFonts w:ascii="Times New Roman" w:hAnsi="Times New Roman"/>
                <w:sz w:val="24"/>
                <w:szCs w:val="24"/>
              </w:rPr>
            </w:pPr>
            <w:r w:rsidRPr="00690EE8">
              <w:rPr>
                <w:rFonts w:ascii="Times New Roman" w:hAnsi="Times New Roman"/>
                <w:sz w:val="24"/>
                <w:szCs w:val="24"/>
              </w:rPr>
              <w:t xml:space="preserve">Биология </w:t>
            </w:r>
          </w:p>
        </w:tc>
        <w:tc>
          <w:tcPr>
            <w:tcW w:w="803" w:type="pct"/>
          </w:tcPr>
          <w:p w:rsidR="00EF3F0D" w:rsidRPr="00690EE8" w:rsidRDefault="00EF3F0D" w:rsidP="00CD04E5">
            <w:pPr>
              <w:spacing w:after="0" w:line="240" w:lineRule="auto"/>
              <w:rPr>
                <w:rFonts w:ascii="Times New Roman" w:hAnsi="Times New Roman"/>
                <w:sz w:val="24"/>
                <w:szCs w:val="24"/>
              </w:rPr>
            </w:pPr>
            <w:r w:rsidRPr="00690EE8">
              <w:rPr>
                <w:rFonts w:ascii="Times New Roman" w:hAnsi="Times New Roman"/>
                <w:sz w:val="24"/>
                <w:szCs w:val="24"/>
              </w:rPr>
              <w:t>Попова Л.Г.</w:t>
            </w:r>
          </w:p>
        </w:tc>
        <w:tc>
          <w:tcPr>
            <w:tcW w:w="482" w:type="pct"/>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80</w:t>
            </w:r>
          </w:p>
        </w:tc>
        <w:tc>
          <w:tcPr>
            <w:tcW w:w="431" w:type="pct"/>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72,6</w:t>
            </w:r>
          </w:p>
        </w:tc>
        <w:tc>
          <w:tcPr>
            <w:tcW w:w="482" w:type="pct"/>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60</w:t>
            </w:r>
          </w:p>
        </w:tc>
        <w:tc>
          <w:tcPr>
            <w:tcW w:w="431" w:type="pct"/>
          </w:tcPr>
          <w:p w:rsidR="00EF3F0D" w:rsidRPr="00690EE8" w:rsidRDefault="00EF3F0D" w:rsidP="00CD04E5">
            <w:pPr>
              <w:jc w:val="right"/>
              <w:rPr>
                <w:rFonts w:ascii="Times New Roman" w:hAnsi="Times New Roman"/>
                <w:sz w:val="24"/>
                <w:szCs w:val="24"/>
              </w:rPr>
            </w:pPr>
            <w:r w:rsidRPr="00690EE8">
              <w:rPr>
                <w:rFonts w:ascii="Times New Roman" w:hAnsi="Times New Roman"/>
                <w:sz w:val="24"/>
                <w:szCs w:val="24"/>
              </w:rPr>
              <w:t>60</w:t>
            </w:r>
          </w:p>
        </w:tc>
      </w:tr>
      <w:tr w:rsidR="00390E87" w:rsidRPr="00256FE4" w:rsidTr="00EF3F0D">
        <w:tc>
          <w:tcPr>
            <w:tcW w:w="382" w:type="pct"/>
            <w:vMerge/>
          </w:tcPr>
          <w:p w:rsidR="00390E87" w:rsidRPr="00690EE8" w:rsidRDefault="00390E87" w:rsidP="00CD04E5">
            <w:pPr>
              <w:spacing w:after="0" w:line="240" w:lineRule="auto"/>
              <w:rPr>
                <w:rFonts w:ascii="Times New Roman" w:hAnsi="Times New Roman"/>
                <w:b/>
                <w:color w:val="FF0000"/>
                <w:sz w:val="24"/>
                <w:szCs w:val="24"/>
              </w:rPr>
            </w:pPr>
          </w:p>
        </w:tc>
        <w:tc>
          <w:tcPr>
            <w:tcW w:w="906" w:type="pct"/>
          </w:tcPr>
          <w:p w:rsidR="00390E87" w:rsidRPr="00690EE8" w:rsidRDefault="00390E87" w:rsidP="00CD04E5">
            <w:pPr>
              <w:spacing w:after="0" w:line="240" w:lineRule="auto"/>
              <w:rPr>
                <w:rFonts w:ascii="Times New Roman" w:hAnsi="Times New Roman"/>
                <w:sz w:val="24"/>
                <w:szCs w:val="24"/>
              </w:rPr>
            </w:pPr>
            <w:r w:rsidRPr="00690EE8">
              <w:rPr>
                <w:rFonts w:ascii="Times New Roman" w:hAnsi="Times New Roman"/>
                <w:sz w:val="24"/>
                <w:szCs w:val="24"/>
              </w:rPr>
              <w:t xml:space="preserve">География </w:t>
            </w:r>
          </w:p>
        </w:tc>
        <w:tc>
          <w:tcPr>
            <w:tcW w:w="803" w:type="pct"/>
          </w:tcPr>
          <w:p w:rsidR="00390E87" w:rsidRPr="00690EE8" w:rsidRDefault="00390E87" w:rsidP="00CD04E5">
            <w:pPr>
              <w:spacing w:after="0" w:line="240" w:lineRule="auto"/>
              <w:rPr>
                <w:rFonts w:ascii="Times New Roman" w:hAnsi="Times New Roman"/>
                <w:sz w:val="24"/>
                <w:szCs w:val="24"/>
              </w:rPr>
            </w:pPr>
            <w:r w:rsidRPr="00690EE8">
              <w:rPr>
                <w:rFonts w:ascii="Times New Roman" w:hAnsi="Times New Roman"/>
                <w:sz w:val="24"/>
                <w:szCs w:val="24"/>
              </w:rPr>
              <w:t>Бандурина Т.А.</w:t>
            </w:r>
          </w:p>
        </w:tc>
        <w:tc>
          <w:tcPr>
            <w:tcW w:w="482" w:type="pct"/>
            <w:vAlign w:val="bottom"/>
          </w:tcPr>
          <w:p w:rsidR="00390E87" w:rsidRPr="00690EE8" w:rsidRDefault="00390E87" w:rsidP="00337022">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390E87" w:rsidRPr="00690EE8" w:rsidRDefault="00390E87" w:rsidP="00337022">
            <w:pPr>
              <w:jc w:val="right"/>
              <w:rPr>
                <w:rFonts w:ascii="Times New Roman" w:hAnsi="Times New Roman"/>
                <w:sz w:val="24"/>
                <w:szCs w:val="24"/>
              </w:rPr>
            </w:pPr>
            <w:r w:rsidRPr="00690EE8">
              <w:rPr>
                <w:rFonts w:ascii="Times New Roman" w:hAnsi="Times New Roman"/>
                <w:sz w:val="24"/>
                <w:szCs w:val="24"/>
              </w:rPr>
              <w:t>60</w:t>
            </w:r>
          </w:p>
        </w:tc>
        <w:tc>
          <w:tcPr>
            <w:tcW w:w="431" w:type="pct"/>
            <w:vAlign w:val="bottom"/>
          </w:tcPr>
          <w:p w:rsidR="00390E87" w:rsidRPr="00690EE8" w:rsidRDefault="00390E87" w:rsidP="00337022">
            <w:pPr>
              <w:jc w:val="right"/>
              <w:rPr>
                <w:rFonts w:ascii="Times New Roman" w:hAnsi="Times New Roman"/>
                <w:sz w:val="24"/>
                <w:szCs w:val="24"/>
              </w:rPr>
            </w:pPr>
            <w:r w:rsidRPr="00690EE8">
              <w:rPr>
                <w:rFonts w:ascii="Times New Roman" w:hAnsi="Times New Roman"/>
                <w:sz w:val="24"/>
                <w:szCs w:val="24"/>
              </w:rPr>
              <w:t>79,2</w:t>
            </w:r>
          </w:p>
        </w:tc>
        <w:tc>
          <w:tcPr>
            <w:tcW w:w="482" w:type="pct"/>
            <w:vAlign w:val="bottom"/>
          </w:tcPr>
          <w:p w:rsidR="00390E87" w:rsidRPr="00690EE8" w:rsidRDefault="00390E87" w:rsidP="00337022">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390E87" w:rsidRPr="00690EE8" w:rsidRDefault="00390E87" w:rsidP="00337022">
            <w:pPr>
              <w:jc w:val="right"/>
              <w:rPr>
                <w:rFonts w:ascii="Times New Roman" w:hAnsi="Times New Roman"/>
                <w:sz w:val="24"/>
                <w:szCs w:val="24"/>
              </w:rPr>
            </w:pPr>
            <w:r w:rsidRPr="00690EE8">
              <w:rPr>
                <w:rFonts w:ascii="Times New Roman" w:hAnsi="Times New Roman"/>
                <w:sz w:val="24"/>
                <w:szCs w:val="24"/>
              </w:rPr>
              <w:t>80</w:t>
            </w:r>
          </w:p>
        </w:tc>
        <w:tc>
          <w:tcPr>
            <w:tcW w:w="431" w:type="pct"/>
            <w:vAlign w:val="bottom"/>
          </w:tcPr>
          <w:p w:rsidR="00390E87" w:rsidRPr="00690EE8" w:rsidRDefault="00390E87" w:rsidP="00337022">
            <w:pPr>
              <w:jc w:val="right"/>
              <w:rPr>
                <w:rFonts w:ascii="Times New Roman" w:hAnsi="Times New Roman"/>
                <w:sz w:val="24"/>
                <w:szCs w:val="24"/>
              </w:rPr>
            </w:pPr>
            <w:r w:rsidRPr="00690EE8">
              <w:rPr>
                <w:rFonts w:ascii="Times New Roman" w:hAnsi="Times New Roman"/>
                <w:sz w:val="24"/>
                <w:szCs w:val="24"/>
              </w:rPr>
              <w:t>58,4</w:t>
            </w:r>
          </w:p>
        </w:tc>
      </w:tr>
      <w:tr w:rsidR="00390E87" w:rsidRPr="00256FE4" w:rsidTr="00EF3F0D">
        <w:tc>
          <w:tcPr>
            <w:tcW w:w="382" w:type="pct"/>
            <w:vMerge/>
          </w:tcPr>
          <w:p w:rsidR="00390E87" w:rsidRPr="00690EE8" w:rsidRDefault="00390E87" w:rsidP="00CD04E5">
            <w:pPr>
              <w:spacing w:after="0" w:line="240" w:lineRule="auto"/>
              <w:rPr>
                <w:rFonts w:ascii="Times New Roman" w:hAnsi="Times New Roman"/>
                <w:b/>
                <w:color w:val="FF0000"/>
                <w:sz w:val="24"/>
                <w:szCs w:val="24"/>
              </w:rPr>
            </w:pPr>
          </w:p>
        </w:tc>
        <w:tc>
          <w:tcPr>
            <w:tcW w:w="906" w:type="pct"/>
          </w:tcPr>
          <w:p w:rsidR="00390E87" w:rsidRPr="00690EE8" w:rsidRDefault="00390E87" w:rsidP="00CD04E5">
            <w:pPr>
              <w:spacing w:after="0" w:line="240" w:lineRule="auto"/>
              <w:rPr>
                <w:rFonts w:ascii="Times New Roman" w:hAnsi="Times New Roman"/>
                <w:sz w:val="24"/>
                <w:szCs w:val="24"/>
              </w:rPr>
            </w:pPr>
            <w:r w:rsidRPr="00690EE8">
              <w:rPr>
                <w:rFonts w:ascii="Times New Roman" w:hAnsi="Times New Roman"/>
                <w:sz w:val="24"/>
                <w:szCs w:val="24"/>
              </w:rPr>
              <w:t xml:space="preserve">Трудовое обучение </w:t>
            </w:r>
          </w:p>
        </w:tc>
        <w:tc>
          <w:tcPr>
            <w:tcW w:w="803" w:type="pct"/>
          </w:tcPr>
          <w:p w:rsidR="00390E87" w:rsidRPr="00690EE8" w:rsidRDefault="00390E87" w:rsidP="00CD04E5">
            <w:pPr>
              <w:spacing w:after="0" w:line="240" w:lineRule="auto"/>
              <w:rPr>
                <w:rFonts w:ascii="Times New Roman" w:hAnsi="Times New Roman"/>
                <w:sz w:val="24"/>
                <w:szCs w:val="24"/>
              </w:rPr>
            </w:pPr>
            <w:r w:rsidRPr="00690EE8">
              <w:rPr>
                <w:rFonts w:ascii="Times New Roman" w:hAnsi="Times New Roman"/>
                <w:sz w:val="24"/>
                <w:szCs w:val="24"/>
              </w:rPr>
              <w:t>Шушпанова М.Н.</w:t>
            </w:r>
          </w:p>
        </w:tc>
        <w:tc>
          <w:tcPr>
            <w:tcW w:w="482" w:type="pct"/>
            <w:vAlign w:val="bottom"/>
          </w:tcPr>
          <w:p w:rsidR="00390E87" w:rsidRPr="00690EE8" w:rsidRDefault="00390E87"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390E87" w:rsidRPr="00690EE8" w:rsidRDefault="00390E87" w:rsidP="00CD04E5">
            <w:pPr>
              <w:jc w:val="right"/>
              <w:rPr>
                <w:rFonts w:ascii="Times New Roman" w:hAnsi="Times New Roman"/>
                <w:sz w:val="24"/>
                <w:szCs w:val="24"/>
              </w:rPr>
            </w:pPr>
            <w:r w:rsidRPr="00690EE8">
              <w:rPr>
                <w:rFonts w:ascii="Times New Roman" w:hAnsi="Times New Roman"/>
                <w:sz w:val="24"/>
                <w:szCs w:val="24"/>
              </w:rPr>
              <w:t>66,7</w:t>
            </w:r>
          </w:p>
        </w:tc>
        <w:tc>
          <w:tcPr>
            <w:tcW w:w="431" w:type="pct"/>
            <w:vAlign w:val="bottom"/>
          </w:tcPr>
          <w:p w:rsidR="00390E87" w:rsidRPr="00690EE8" w:rsidRDefault="00390E87" w:rsidP="00CD04E5">
            <w:pPr>
              <w:jc w:val="right"/>
              <w:rPr>
                <w:rFonts w:ascii="Times New Roman" w:hAnsi="Times New Roman"/>
                <w:sz w:val="24"/>
                <w:szCs w:val="24"/>
              </w:rPr>
            </w:pPr>
            <w:r w:rsidRPr="00690EE8">
              <w:rPr>
                <w:rFonts w:ascii="Times New Roman" w:hAnsi="Times New Roman"/>
                <w:sz w:val="24"/>
                <w:szCs w:val="24"/>
              </w:rPr>
              <w:t>54,3</w:t>
            </w:r>
          </w:p>
        </w:tc>
        <w:tc>
          <w:tcPr>
            <w:tcW w:w="482" w:type="pct"/>
            <w:vAlign w:val="bottom"/>
          </w:tcPr>
          <w:p w:rsidR="00390E87" w:rsidRPr="00690EE8" w:rsidRDefault="00390E87"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390E87" w:rsidRPr="00690EE8" w:rsidRDefault="00390E87" w:rsidP="00CD04E5">
            <w:pPr>
              <w:jc w:val="right"/>
              <w:rPr>
                <w:rFonts w:ascii="Times New Roman" w:hAnsi="Times New Roman"/>
                <w:sz w:val="24"/>
                <w:szCs w:val="24"/>
              </w:rPr>
            </w:pPr>
            <w:r w:rsidRPr="00690EE8">
              <w:rPr>
                <w:rFonts w:ascii="Times New Roman" w:hAnsi="Times New Roman"/>
                <w:sz w:val="24"/>
                <w:szCs w:val="24"/>
              </w:rPr>
              <w:t>80</w:t>
            </w:r>
          </w:p>
        </w:tc>
        <w:tc>
          <w:tcPr>
            <w:tcW w:w="431" w:type="pct"/>
            <w:vAlign w:val="bottom"/>
          </w:tcPr>
          <w:p w:rsidR="00390E87" w:rsidRPr="00690EE8" w:rsidRDefault="00390E87" w:rsidP="00CD04E5">
            <w:pPr>
              <w:jc w:val="right"/>
              <w:rPr>
                <w:rFonts w:ascii="Times New Roman" w:hAnsi="Times New Roman"/>
                <w:sz w:val="24"/>
                <w:szCs w:val="24"/>
              </w:rPr>
            </w:pPr>
            <w:r w:rsidRPr="00690EE8">
              <w:rPr>
                <w:rFonts w:ascii="Times New Roman" w:hAnsi="Times New Roman"/>
                <w:sz w:val="24"/>
                <w:szCs w:val="24"/>
              </w:rPr>
              <w:t>58,4</w:t>
            </w:r>
          </w:p>
        </w:tc>
      </w:tr>
      <w:tr w:rsidR="00390E87" w:rsidRPr="00256FE4" w:rsidTr="00EF3F0D">
        <w:tc>
          <w:tcPr>
            <w:tcW w:w="382" w:type="pct"/>
            <w:vMerge w:val="restart"/>
          </w:tcPr>
          <w:p w:rsidR="00390E87" w:rsidRPr="00690EE8" w:rsidRDefault="00390E87" w:rsidP="00CD04E5">
            <w:pPr>
              <w:spacing w:after="0" w:line="240" w:lineRule="auto"/>
              <w:rPr>
                <w:rFonts w:ascii="Times New Roman" w:hAnsi="Times New Roman"/>
                <w:b/>
                <w:sz w:val="24"/>
                <w:szCs w:val="24"/>
              </w:rPr>
            </w:pPr>
            <w:r w:rsidRPr="00690EE8">
              <w:rPr>
                <w:rFonts w:ascii="Times New Roman" w:hAnsi="Times New Roman"/>
                <w:b/>
                <w:sz w:val="24"/>
                <w:szCs w:val="24"/>
              </w:rPr>
              <w:t>8 скк</w:t>
            </w:r>
          </w:p>
        </w:tc>
        <w:tc>
          <w:tcPr>
            <w:tcW w:w="906" w:type="pct"/>
          </w:tcPr>
          <w:p w:rsidR="00390E87" w:rsidRPr="00690EE8" w:rsidRDefault="00390E87" w:rsidP="00CD04E5">
            <w:pPr>
              <w:spacing w:after="0" w:line="240" w:lineRule="auto"/>
              <w:rPr>
                <w:rFonts w:ascii="Times New Roman" w:hAnsi="Times New Roman"/>
                <w:sz w:val="24"/>
                <w:szCs w:val="24"/>
              </w:rPr>
            </w:pPr>
            <w:r w:rsidRPr="00690EE8">
              <w:rPr>
                <w:rFonts w:ascii="Times New Roman" w:hAnsi="Times New Roman"/>
                <w:sz w:val="24"/>
                <w:szCs w:val="24"/>
              </w:rPr>
              <w:t xml:space="preserve">Грамматика </w:t>
            </w:r>
          </w:p>
        </w:tc>
        <w:tc>
          <w:tcPr>
            <w:tcW w:w="803" w:type="pct"/>
          </w:tcPr>
          <w:p w:rsidR="00390E87" w:rsidRPr="00690EE8" w:rsidRDefault="00390E87" w:rsidP="00CD04E5">
            <w:pPr>
              <w:spacing w:after="0" w:line="240" w:lineRule="auto"/>
              <w:rPr>
                <w:rFonts w:ascii="Times New Roman" w:hAnsi="Times New Roman"/>
                <w:sz w:val="24"/>
                <w:szCs w:val="24"/>
              </w:rPr>
            </w:pPr>
            <w:r w:rsidRPr="00690EE8">
              <w:rPr>
                <w:rFonts w:ascii="Times New Roman" w:hAnsi="Times New Roman"/>
                <w:sz w:val="24"/>
                <w:szCs w:val="24"/>
              </w:rPr>
              <w:t>Абдульманова Р.С.</w:t>
            </w:r>
          </w:p>
        </w:tc>
        <w:tc>
          <w:tcPr>
            <w:tcW w:w="482" w:type="pct"/>
            <w:vAlign w:val="bottom"/>
          </w:tcPr>
          <w:p w:rsidR="00390E87" w:rsidRPr="00690EE8" w:rsidRDefault="00390E87"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390E87" w:rsidRPr="00690EE8" w:rsidRDefault="00390E87" w:rsidP="00CD04E5">
            <w:pPr>
              <w:jc w:val="right"/>
              <w:rPr>
                <w:rFonts w:ascii="Times New Roman" w:hAnsi="Times New Roman"/>
                <w:sz w:val="24"/>
                <w:szCs w:val="24"/>
              </w:rPr>
            </w:pPr>
            <w:r w:rsidRPr="00690EE8">
              <w:rPr>
                <w:rFonts w:ascii="Times New Roman" w:hAnsi="Times New Roman"/>
                <w:sz w:val="24"/>
                <w:szCs w:val="24"/>
              </w:rPr>
              <w:t>33,3</w:t>
            </w:r>
          </w:p>
        </w:tc>
        <w:tc>
          <w:tcPr>
            <w:tcW w:w="431" w:type="pct"/>
            <w:vAlign w:val="bottom"/>
          </w:tcPr>
          <w:p w:rsidR="00390E87" w:rsidRPr="00690EE8" w:rsidRDefault="00390E87" w:rsidP="00CD04E5">
            <w:pPr>
              <w:jc w:val="right"/>
              <w:rPr>
                <w:rFonts w:ascii="Times New Roman" w:hAnsi="Times New Roman"/>
                <w:sz w:val="24"/>
                <w:szCs w:val="24"/>
              </w:rPr>
            </w:pPr>
            <w:r w:rsidRPr="00690EE8">
              <w:rPr>
                <w:rFonts w:ascii="Times New Roman" w:hAnsi="Times New Roman"/>
                <w:sz w:val="24"/>
                <w:szCs w:val="24"/>
              </w:rPr>
              <w:t>44,7</w:t>
            </w:r>
          </w:p>
        </w:tc>
        <w:tc>
          <w:tcPr>
            <w:tcW w:w="482" w:type="pct"/>
            <w:vAlign w:val="bottom"/>
          </w:tcPr>
          <w:p w:rsidR="00390E87" w:rsidRPr="00690EE8" w:rsidRDefault="00390E87"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390E87" w:rsidRPr="00690EE8" w:rsidRDefault="00390E87" w:rsidP="00CD04E5">
            <w:pPr>
              <w:jc w:val="right"/>
              <w:rPr>
                <w:rFonts w:ascii="Times New Roman" w:hAnsi="Times New Roman"/>
                <w:sz w:val="24"/>
                <w:szCs w:val="24"/>
              </w:rPr>
            </w:pPr>
            <w:r w:rsidRPr="00690EE8">
              <w:rPr>
                <w:rFonts w:ascii="Times New Roman" w:hAnsi="Times New Roman"/>
                <w:sz w:val="24"/>
                <w:szCs w:val="24"/>
              </w:rPr>
              <w:t>33,3</w:t>
            </w:r>
          </w:p>
        </w:tc>
        <w:tc>
          <w:tcPr>
            <w:tcW w:w="431" w:type="pct"/>
            <w:vAlign w:val="bottom"/>
          </w:tcPr>
          <w:p w:rsidR="00390E87" w:rsidRPr="00690EE8" w:rsidRDefault="00390E87" w:rsidP="00CD04E5">
            <w:pPr>
              <w:jc w:val="right"/>
              <w:rPr>
                <w:rFonts w:ascii="Times New Roman" w:hAnsi="Times New Roman"/>
                <w:sz w:val="24"/>
                <w:szCs w:val="24"/>
              </w:rPr>
            </w:pPr>
            <w:r w:rsidRPr="00690EE8">
              <w:rPr>
                <w:rFonts w:ascii="Times New Roman" w:hAnsi="Times New Roman"/>
                <w:sz w:val="24"/>
                <w:szCs w:val="24"/>
              </w:rPr>
              <w:t>45,3</w:t>
            </w:r>
          </w:p>
        </w:tc>
      </w:tr>
      <w:tr w:rsidR="00390E87" w:rsidRPr="00256FE4" w:rsidTr="00EF3F0D">
        <w:tc>
          <w:tcPr>
            <w:tcW w:w="382" w:type="pct"/>
            <w:vMerge/>
          </w:tcPr>
          <w:p w:rsidR="00390E87" w:rsidRPr="00690EE8" w:rsidRDefault="00390E87" w:rsidP="00CD04E5">
            <w:pPr>
              <w:spacing w:after="0" w:line="240" w:lineRule="auto"/>
              <w:rPr>
                <w:rFonts w:ascii="Times New Roman" w:hAnsi="Times New Roman"/>
                <w:color w:val="FF0000"/>
                <w:sz w:val="24"/>
                <w:szCs w:val="24"/>
              </w:rPr>
            </w:pPr>
          </w:p>
        </w:tc>
        <w:tc>
          <w:tcPr>
            <w:tcW w:w="906" w:type="pct"/>
          </w:tcPr>
          <w:p w:rsidR="00390E87" w:rsidRPr="00690EE8" w:rsidRDefault="00390E87" w:rsidP="00CD04E5">
            <w:pPr>
              <w:spacing w:after="0" w:line="240" w:lineRule="auto"/>
              <w:rPr>
                <w:rFonts w:ascii="Times New Roman" w:hAnsi="Times New Roman"/>
                <w:sz w:val="24"/>
                <w:szCs w:val="24"/>
              </w:rPr>
            </w:pPr>
            <w:r w:rsidRPr="00690EE8">
              <w:rPr>
                <w:rFonts w:ascii="Times New Roman" w:hAnsi="Times New Roman"/>
                <w:sz w:val="24"/>
                <w:szCs w:val="24"/>
              </w:rPr>
              <w:t xml:space="preserve">Математика </w:t>
            </w:r>
          </w:p>
        </w:tc>
        <w:tc>
          <w:tcPr>
            <w:tcW w:w="803" w:type="pct"/>
          </w:tcPr>
          <w:p w:rsidR="00390E87" w:rsidRPr="00690EE8" w:rsidRDefault="00390E87" w:rsidP="00CD04E5">
            <w:pPr>
              <w:spacing w:after="0" w:line="240" w:lineRule="auto"/>
              <w:rPr>
                <w:rFonts w:ascii="Times New Roman" w:hAnsi="Times New Roman"/>
                <w:sz w:val="24"/>
                <w:szCs w:val="24"/>
              </w:rPr>
            </w:pPr>
            <w:r w:rsidRPr="00690EE8">
              <w:rPr>
                <w:rFonts w:ascii="Times New Roman" w:hAnsi="Times New Roman"/>
                <w:sz w:val="24"/>
                <w:szCs w:val="24"/>
              </w:rPr>
              <w:t>Трофимова Л.Ю.</w:t>
            </w:r>
          </w:p>
        </w:tc>
        <w:tc>
          <w:tcPr>
            <w:tcW w:w="482" w:type="pct"/>
          </w:tcPr>
          <w:p w:rsidR="00390E87" w:rsidRPr="00690EE8" w:rsidRDefault="00390E87"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tcPr>
          <w:p w:rsidR="00390E87" w:rsidRPr="00690EE8" w:rsidRDefault="00390E87" w:rsidP="00CD04E5">
            <w:pPr>
              <w:jc w:val="right"/>
              <w:rPr>
                <w:rFonts w:ascii="Times New Roman" w:hAnsi="Times New Roman"/>
                <w:sz w:val="24"/>
                <w:szCs w:val="24"/>
              </w:rPr>
            </w:pPr>
            <w:r w:rsidRPr="00690EE8">
              <w:rPr>
                <w:rFonts w:ascii="Times New Roman" w:hAnsi="Times New Roman"/>
                <w:sz w:val="24"/>
                <w:szCs w:val="24"/>
              </w:rPr>
              <w:t>0</w:t>
            </w:r>
          </w:p>
        </w:tc>
        <w:tc>
          <w:tcPr>
            <w:tcW w:w="431" w:type="pct"/>
          </w:tcPr>
          <w:p w:rsidR="00390E87" w:rsidRPr="00690EE8" w:rsidRDefault="00390E87" w:rsidP="00CD04E5">
            <w:pPr>
              <w:jc w:val="right"/>
              <w:rPr>
                <w:rFonts w:ascii="Times New Roman" w:hAnsi="Times New Roman"/>
                <w:sz w:val="24"/>
                <w:szCs w:val="24"/>
              </w:rPr>
            </w:pPr>
            <w:r w:rsidRPr="00690EE8">
              <w:rPr>
                <w:rFonts w:ascii="Times New Roman" w:hAnsi="Times New Roman"/>
                <w:sz w:val="24"/>
                <w:szCs w:val="24"/>
              </w:rPr>
              <w:t>36</w:t>
            </w:r>
          </w:p>
        </w:tc>
        <w:tc>
          <w:tcPr>
            <w:tcW w:w="482" w:type="pct"/>
          </w:tcPr>
          <w:p w:rsidR="00390E87" w:rsidRPr="00690EE8" w:rsidRDefault="00390E87" w:rsidP="00CD04E5">
            <w:pPr>
              <w:jc w:val="right"/>
              <w:rPr>
                <w:rFonts w:ascii="Times New Roman" w:hAnsi="Times New Roman"/>
                <w:sz w:val="24"/>
                <w:szCs w:val="24"/>
              </w:rPr>
            </w:pPr>
            <w:r w:rsidRPr="00690EE8">
              <w:rPr>
                <w:rFonts w:ascii="Times New Roman" w:hAnsi="Times New Roman"/>
                <w:sz w:val="24"/>
                <w:szCs w:val="24"/>
              </w:rPr>
              <w:t>80</w:t>
            </w:r>
          </w:p>
        </w:tc>
        <w:tc>
          <w:tcPr>
            <w:tcW w:w="541" w:type="pct"/>
          </w:tcPr>
          <w:p w:rsidR="00390E87" w:rsidRPr="00690EE8" w:rsidRDefault="00390E87" w:rsidP="00CD04E5">
            <w:pPr>
              <w:jc w:val="right"/>
              <w:rPr>
                <w:rFonts w:ascii="Times New Roman" w:hAnsi="Times New Roman"/>
                <w:sz w:val="24"/>
                <w:szCs w:val="24"/>
              </w:rPr>
            </w:pPr>
            <w:r w:rsidRPr="00690EE8">
              <w:rPr>
                <w:rFonts w:ascii="Times New Roman" w:hAnsi="Times New Roman"/>
                <w:sz w:val="24"/>
                <w:szCs w:val="24"/>
              </w:rPr>
              <w:t>0</w:t>
            </w:r>
          </w:p>
        </w:tc>
        <w:tc>
          <w:tcPr>
            <w:tcW w:w="431" w:type="pct"/>
            <w:vAlign w:val="bottom"/>
          </w:tcPr>
          <w:p w:rsidR="00390E87" w:rsidRPr="00690EE8" w:rsidRDefault="00390E87" w:rsidP="00CD04E5">
            <w:pPr>
              <w:jc w:val="right"/>
              <w:rPr>
                <w:rFonts w:ascii="Times New Roman" w:hAnsi="Times New Roman"/>
                <w:sz w:val="24"/>
                <w:szCs w:val="24"/>
              </w:rPr>
            </w:pPr>
            <w:r w:rsidRPr="00690EE8">
              <w:rPr>
                <w:rFonts w:ascii="Times New Roman" w:hAnsi="Times New Roman"/>
                <w:sz w:val="24"/>
                <w:szCs w:val="24"/>
              </w:rPr>
              <w:t>36</w:t>
            </w:r>
          </w:p>
        </w:tc>
      </w:tr>
      <w:tr w:rsidR="00390E87" w:rsidRPr="00256FE4" w:rsidTr="00EF3F0D">
        <w:tc>
          <w:tcPr>
            <w:tcW w:w="382" w:type="pct"/>
            <w:vMerge/>
          </w:tcPr>
          <w:p w:rsidR="00390E87" w:rsidRPr="00690EE8" w:rsidRDefault="00390E87" w:rsidP="00CD04E5">
            <w:pPr>
              <w:spacing w:after="0" w:line="240" w:lineRule="auto"/>
              <w:rPr>
                <w:rFonts w:ascii="Times New Roman" w:hAnsi="Times New Roman"/>
                <w:color w:val="FF0000"/>
                <w:sz w:val="24"/>
                <w:szCs w:val="24"/>
              </w:rPr>
            </w:pPr>
          </w:p>
        </w:tc>
        <w:tc>
          <w:tcPr>
            <w:tcW w:w="906" w:type="pct"/>
          </w:tcPr>
          <w:p w:rsidR="00390E87" w:rsidRPr="00690EE8" w:rsidRDefault="00390E87" w:rsidP="00CD04E5">
            <w:pPr>
              <w:spacing w:after="0" w:line="240" w:lineRule="auto"/>
              <w:rPr>
                <w:rFonts w:ascii="Times New Roman" w:hAnsi="Times New Roman"/>
                <w:sz w:val="24"/>
                <w:szCs w:val="24"/>
              </w:rPr>
            </w:pPr>
            <w:r w:rsidRPr="00690EE8">
              <w:rPr>
                <w:rFonts w:ascii="Times New Roman" w:hAnsi="Times New Roman"/>
                <w:sz w:val="24"/>
                <w:szCs w:val="24"/>
              </w:rPr>
              <w:t>Чтение</w:t>
            </w:r>
          </w:p>
        </w:tc>
        <w:tc>
          <w:tcPr>
            <w:tcW w:w="803" w:type="pct"/>
          </w:tcPr>
          <w:p w:rsidR="00390E87" w:rsidRPr="00690EE8" w:rsidRDefault="00390E87" w:rsidP="00CD04E5">
            <w:pPr>
              <w:spacing w:after="0" w:line="240" w:lineRule="auto"/>
              <w:rPr>
                <w:rFonts w:ascii="Times New Roman" w:hAnsi="Times New Roman"/>
                <w:sz w:val="24"/>
                <w:szCs w:val="24"/>
              </w:rPr>
            </w:pPr>
            <w:r w:rsidRPr="00690EE8">
              <w:rPr>
                <w:rFonts w:ascii="Times New Roman" w:hAnsi="Times New Roman"/>
                <w:sz w:val="24"/>
                <w:szCs w:val="24"/>
              </w:rPr>
              <w:t>Абдульманова Р.С.</w:t>
            </w:r>
          </w:p>
        </w:tc>
        <w:tc>
          <w:tcPr>
            <w:tcW w:w="482" w:type="pct"/>
            <w:vAlign w:val="bottom"/>
          </w:tcPr>
          <w:p w:rsidR="00390E87" w:rsidRPr="00690EE8" w:rsidRDefault="00390E87" w:rsidP="00CD04E5">
            <w:pPr>
              <w:jc w:val="right"/>
              <w:rPr>
                <w:rFonts w:ascii="Times New Roman" w:hAnsi="Times New Roman"/>
                <w:sz w:val="24"/>
                <w:szCs w:val="24"/>
              </w:rPr>
            </w:pPr>
            <w:r w:rsidRPr="00690EE8">
              <w:rPr>
                <w:rFonts w:ascii="Times New Roman" w:hAnsi="Times New Roman"/>
                <w:sz w:val="24"/>
                <w:szCs w:val="24"/>
              </w:rPr>
              <w:t>66,7</w:t>
            </w:r>
          </w:p>
        </w:tc>
        <w:tc>
          <w:tcPr>
            <w:tcW w:w="541" w:type="pct"/>
            <w:vAlign w:val="bottom"/>
          </w:tcPr>
          <w:p w:rsidR="00390E87" w:rsidRPr="00690EE8" w:rsidRDefault="00390E87" w:rsidP="00CD04E5">
            <w:pPr>
              <w:jc w:val="right"/>
              <w:rPr>
                <w:rFonts w:ascii="Times New Roman" w:hAnsi="Times New Roman"/>
                <w:sz w:val="24"/>
                <w:szCs w:val="24"/>
              </w:rPr>
            </w:pPr>
            <w:r w:rsidRPr="00690EE8">
              <w:rPr>
                <w:rFonts w:ascii="Times New Roman" w:hAnsi="Times New Roman"/>
                <w:sz w:val="24"/>
                <w:szCs w:val="24"/>
              </w:rPr>
              <w:t>33,3</w:t>
            </w:r>
          </w:p>
        </w:tc>
        <w:tc>
          <w:tcPr>
            <w:tcW w:w="431" w:type="pct"/>
            <w:vAlign w:val="bottom"/>
          </w:tcPr>
          <w:p w:rsidR="00390E87" w:rsidRPr="00690EE8" w:rsidRDefault="00390E87" w:rsidP="00CD04E5">
            <w:pPr>
              <w:jc w:val="right"/>
              <w:rPr>
                <w:rFonts w:ascii="Times New Roman" w:hAnsi="Times New Roman"/>
                <w:sz w:val="24"/>
                <w:szCs w:val="24"/>
              </w:rPr>
            </w:pPr>
            <w:r w:rsidRPr="00690EE8">
              <w:rPr>
                <w:rFonts w:ascii="Times New Roman" w:hAnsi="Times New Roman"/>
                <w:sz w:val="24"/>
                <w:szCs w:val="24"/>
              </w:rPr>
              <w:t>38,7</w:t>
            </w:r>
          </w:p>
        </w:tc>
        <w:tc>
          <w:tcPr>
            <w:tcW w:w="482" w:type="pct"/>
            <w:vAlign w:val="bottom"/>
          </w:tcPr>
          <w:p w:rsidR="00390E87" w:rsidRPr="00690EE8" w:rsidRDefault="00390E87"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390E87" w:rsidRPr="00690EE8" w:rsidRDefault="00390E87" w:rsidP="00CD04E5">
            <w:pPr>
              <w:jc w:val="right"/>
              <w:rPr>
                <w:rFonts w:ascii="Times New Roman" w:hAnsi="Times New Roman"/>
                <w:sz w:val="24"/>
                <w:szCs w:val="24"/>
              </w:rPr>
            </w:pPr>
            <w:r w:rsidRPr="00690EE8">
              <w:rPr>
                <w:rFonts w:ascii="Times New Roman" w:hAnsi="Times New Roman"/>
                <w:sz w:val="24"/>
                <w:szCs w:val="24"/>
              </w:rPr>
              <w:t>33,3</w:t>
            </w:r>
          </w:p>
        </w:tc>
        <w:tc>
          <w:tcPr>
            <w:tcW w:w="431" w:type="pct"/>
            <w:vAlign w:val="bottom"/>
          </w:tcPr>
          <w:p w:rsidR="00390E87" w:rsidRPr="00690EE8" w:rsidRDefault="00390E87" w:rsidP="00CD04E5">
            <w:pPr>
              <w:jc w:val="right"/>
              <w:rPr>
                <w:rFonts w:ascii="Times New Roman" w:hAnsi="Times New Roman"/>
                <w:sz w:val="24"/>
                <w:szCs w:val="24"/>
              </w:rPr>
            </w:pPr>
            <w:r w:rsidRPr="00690EE8">
              <w:rPr>
                <w:rFonts w:ascii="Times New Roman" w:hAnsi="Times New Roman"/>
                <w:sz w:val="24"/>
                <w:szCs w:val="24"/>
              </w:rPr>
              <w:t>45,3</w:t>
            </w:r>
          </w:p>
        </w:tc>
      </w:tr>
      <w:tr w:rsidR="00390E87" w:rsidRPr="00256FE4" w:rsidTr="00EF3F0D">
        <w:tc>
          <w:tcPr>
            <w:tcW w:w="382" w:type="pct"/>
            <w:vMerge/>
          </w:tcPr>
          <w:p w:rsidR="00390E87" w:rsidRPr="00690EE8" w:rsidRDefault="00390E87" w:rsidP="00CD04E5">
            <w:pPr>
              <w:spacing w:after="0" w:line="240" w:lineRule="auto"/>
              <w:rPr>
                <w:rFonts w:ascii="Times New Roman" w:hAnsi="Times New Roman"/>
                <w:color w:val="FF0000"/>
                <w:sz w:val="24"/>
                <w:szCs w:val="24"/>
              </w:rPr>
            </w:pPr>
          </w:p>
        </w:tc>
        <w:tc>
          <w:tcPr>
            <w:tcW w:w="906" w:type="pct"/>
          </w:tcPr>
          <w:p w:rsidR="00390E87" w:rsidRPr="00690EE8" w:rsidRDefault="00390E87" w:rsidP="00CD04E5">
            <w:pPr>
              <w:spacing w:after="0" w:line="240" w:lineRule="auto"/>
              <w:rPr>
                <w:rFonts w:ascii="Times New Roman" w:hAnsi="Times New Roman"/>
                <w:sz w:val="24"/>
                <w:szCs w:val="24"/>
              </w:rPr>
            </w:pPr>
            <w:r w:rsidRPr="00690EE8">
              <w:rPr>
                <w:rFonts w:ascii="Times New Roman" w:hAnsi="Times New Roman"/>
                <w:sz w:val="24"/>
                <w:szCs w:val="24"/>
              </w:rPr>
              <w:t xml:space="preserve">Биология </w:t>
            </w:r>
          </w:p>
        </w:tc>
        <w:tc>
          <w:tcPr>
            <w:tcW w:w="803" w:type="pct"/>
          </w:tcPr>
          <w:p w:rsidR="00390E87" w:rsidRPr="00690EE8" w:rsidRDefault="00390E87" w:rsidP="00CD04E5">
            <w:pPr>
              <w:spacing w:after="0" w:line="240" w:lineRule="auto"/>
              <w:rPr>
                <w:rFonts w:ascii="Times New Roman" w:hAnsi="Times New Roman"/>
                <w:sz w:val="24"/>
                <w:szCs w:val="24"/>
              </w:rPr>
            </w:pPr>
            <w:r w:rsidRPr="00690EE8">
              <w:rPr>
                <w:rFonts w:ascii="Times New Roman" w:hAnsi="Times New Roman"/>
                <w:sz w:val="24"/>
                <w:szCs w:val="24"/>
              </w:rPr>
              <w:t>Попова Л.Г.</w:t>
            </w:r>
          </w:p>
        </w:tc>
        <w:tc>
          <w:tcPr>
            <w:tcW w:w="482" w:type="pct"/>
          </w:tcPr>
          <w:p w:rsidR="00390E87" w:rsidRPr="00690EE8" w:rsidRDefault="00390E87" w:rsidP="00CD04E5">
            <w:pPr>
              <w:jc w:val="right"/>
              <w:rPr>
                <w:rFonts w:ascii="Times New Roman" w:hAnsi="Times New Roman"/>
                <w:sz w:val="24"/>
                <w:szCs w:val="24"/>
              </w:rPr>
            </w:pPr>
            <w:r w:rsidRPr="00690EE8">
              <w:rPr>
                <w:rFonts w:ascii="Times New Roman" w:hAnsi="Times New Roman"/>
                <w:sz w:val="24"/>
                <w:szCs w:val="24"/>
              </w:rPr>
              <w:t>66,7</w:t>
            </w:r>
          </w:p>
        </w:tc>
        <w:tc>
          <w:tcPr>
            <w:tcW w:w="541" w:type="pct"/>
          </w:tcPr>
          <w:p w:rsidR="00390E87" w:rsidRPr="00690EE8" w:rsidRDefault="00390E87" w:rsidP="00CD04E5">
            <w:pPr>
              <w:jc w:val="right"/>
              <w:rPr>
                <w:rFonts w:ascii="Times New Roman" w:hAnsi="Times New Roman"/>
                <w:sz w:val="24"/>
                <w:szCs w:val="24"/>
              </w:rPr>
            </w:pPr>
            <w:r w:rsidRPr="00690EE8">
              <w:rPr>
                <w:rFonts w:ascii="Times New Roman" w:hAnsi="Times New Roman"/>
                <w:sz w:val="24"/>
                <w:szCs w:val="24"/>
              </w:rPr>
              <w:t>33,3</w:t>
            </w:r>
          </w:p>
        </w:tc>
        <w:tc>
          <w:tcPr>
            <w:tcW w:w="431" w:type="pct"/>
          </w:tcPr>
          <w:p w:rsidR="00390E87" w:rsidRPr="00690EE8" w:rsidRDefault="00390E87" w:rsidP="00CD04E5">
            <w:pPr>
              <w:jc w:val="right"/>
              <w:rPr>
                <w:rFonts w:ascii="Times New Roman" w:hAnsi="Times New Roman"/>
                <w:sz w:val="24"/>
                <w:szCs w:val="24"/>
              </w:rPr>
            </w:pPr>
            <w:r w:rsidRPr="00690EE8">
              <w:rPr>
                <w:rFonts w:ascii="Times New Roman" w:hAnsi="Times New Roman"/>
                <w:sz w:val="24"/>
                <w:szCs w:val="24"/>
              </w:rPr>
              <w:t>50,7</w:t>
            </w:r>
          </w:p>
        </w:tc>
        <w:tc>
          <w:tcPr>
            <w:tcW w:w="482" w:type="pct"/>
          </w:tcPr>
          <w:p w:rsidR="00390E87" w:rsidRPr="00690EE8" w:rsidRDefault="00390E87"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tcPr>
          <w:p w:rsidR="00390E87" w:rsidRPr="00690EE8" w:rsidRDefault="00390E87" w:rsidP="00CD04E5">
            <w:pPr>
              <w:jc w:val="right"/>
              <w:rPr>
                <w:rFonts w:ascii="Times New Roman" w:hAnsi="Times New Roman"/>
                <w:sz w:val="24"/>
                <w:szCs w:val="24"/>
              </w:rPr>
            </w:pPr>
            <w:r w:rsidRPr="00690EE8">
              <w:rPr>
                <w:rFonts w:ascii="Times New Roman" w:hAnsi="Times New Roman"/>
                <w:sz w:val="24"/>
                <w:szCs w:val="24"/>
              </w:rPr>
              <w:t>66,7</w:t>
            </w:r>
          </w:p>
        </w:tc>
        <w:tc>
          <w:tcPr>
            <w:tcW w:w="431" w:type="pct"/>
          </w:tcPr>
          <w:p w:rsidR="00390E87" w:rsidRPr="00690EE8" w:rsidRDefault="00390E87" w:rsidP="00CD04E5">
            <w:pPr>
              <w:jc w:val="right"/>
              <w:rPr>
                <w:rFonts w:ascii="Times New Roman" w:hAnsi="Times New Roman"/>
                <w:sz w:val="24"/>
                <w:szCs w:val="24"/>
              </w:rPr>
            </w:pPr>
            <w:r w:rsidRPr="00690EE8">
              <w:rPr>
                <w:rFonts w:ascii="Times New Roman" w:hAnsi="Times New Roman"/>
                <w:sz w:val="24"/>
                <w:szCs w:val="24"/>
              </w:rPr>
              <w:t>66,7</w:t>
            </w:r>
          </w:p>
        </w:tc>
      </w:tr>
      <w:tr w:rsidR="00390E87" w:rsidRPr="00256FE4" w:rsidTr="00EF3F0D">
        <w:tc>
          <w:tcPr>
            <w:tcW w:w="382" w:type="pct"/>
            <w:vMerge/>
          </w:tcPr>
          <w:p w:rsidR="00390E87" w:rsidRPr="00690EE8" w:rsidRDefault="00390E87" w:rsidP="00CD04E5">
            <w:pPr>
              <w:spacing w:after="0" w:line="240" w:lineRule="auto"/>
              <w:rPr>
                <w:rFonts w:ascii="Times New Roman" w:hAnsi="Times New Roman"/>
                <w:color w:val="FF0000"/>
                <w:sz w:val="24"/>
                <w:szCs w:val="24"/>
              </w:rPr>
            </w:pPr>
          </w:p>
        </w:tc>
        <w:tc>
          <w:tcPr>
            <w:tcW w:w="906" w:type="pct"/>
          </w:tcPr>
          <w:p w:rsidR="00390E87" w:rsidRPr="00690EE8" w:rsidRDefault="00390E87" w:rsidP="00337022">
            <w:pPr>
              <w:spacing w:after="0" w:line="240" w:lineRule="auto"/>
              <w:rPr>
                <w:rFonts w:ascii="Times New Roman" w:hAnsi="Times New Roman"/>
                <w:sz w:val="24"/>
                <w:szCs w:val="24"/>
              </w:rPr>
            </w:pPr>
            <w:r w:rsidRPr="00690EE8">
              <w:rPr>
                <w:rFonts w:ascii="Times New Roman" w:hAnsi="Times New Roman"/>
                <w:sz w:val="24"/>
                <w:szCs w:val="24"/>
              </w:rPr>
              <w:t xml:space="preserve">География </w:t>
            </w:r>
          </w:p>
        </w:tc>
        <w:tc>
          <w:tcPr>
            <w:tcW w:w="803" w:type="pct"/>
          </w:tcPr>
          <w:p w:rsidR="00390E87" w:rsidRPr="00690EE8" w:rsidRDefault="00390E87" w:rsidP="00337022">
            <w:pPr>
              <w:spacing w:after="0" w:line="240" w:lineRule="auto"/>
              <w:rPr>
                <w:rFonts w:ascii="Times New Roman" w:hAnsi="Times New Roman"/>
                <w:sz w:val="24"/>
                <w:szCs w:val="24"/>
              </w:rPr>
            </w:pPr>
            <w:r w:rsidRPr="00690EE8">
              <w:rPr>
                <w:rFonts w:ascii="Times New Roman" w:hAnsi="Times New Roman"/>
                <w:sz w:val="24"/>
                <w:szCs w:val="24"/>
              </w:rPr>
              <w:t>Бандурина Т.А.</w:t>
            </w:r>
          </w:p>
        </w:tc>
        <w:tc>
          <w:tcPr>
            <w:tcW w:w="482" w:type="pct"/>
          </w:tcPr>
          <w:p w:rsidR="00390E87" w:rsidRPr="00690EE8" w:rsidRDefault="00390E87"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tcPr>
          <w:p w:rsidR="00390E87" w:rsidRPr="00690EE8" w:rsidRDefault="00390E87" w:rsidP="00CD04E5">
            <w:pPr>
              <w:jc w:val="right"/>
              <w:rPr>
                <w:rFonts w:ascii="Times New Roman" w:hAnsi="Times New Roman"/>
                <w:sz w:val="24"/>
                <w:szCs w:val="24"/>
              </w:rPr>
            </w:pPr>
            <w:r w:rsidRPr="00690EE8">
              <w:rPr>
                <w:rFonts w:ascii="Times New Roman" w:hAnsi="Times New Roman"/>
                <w:sz w:val="24"/>
                <w:szCs w:val="24"/>
              </w:rPr>
              <w:t>33,3</w:t>
            </w:r>
          </w:p>
        </w:tc>
        <w:tc>
          <w:tcPr>
            <w:tcW w:w="431" w:type="pct"/>
          </w:tcPr>
          <w:p w:rsidR="00390E87" w:rsidRPr="00690EE8" w:rsidRDefault="00390E87" w:rsidP="00CD04E5">
            <w:pPr>
              <w:jc w:val="right"/>
              <w:rPr>
                <w:rFonts w:ascii="Times New Roman" w:hAnsi="Times New Roman"/>
                <w:sz w:val="24"/>
                <w:szCs w:val="24"/>
              </w:rPr>
            </w:pPr>
            <w:r w:rsidRPr="00690EE8">
              <w:rPr>
                <w:rFonts w:ascii="Times New Roman" w:hAnsi="Times New Roman"/>
                <w:sz w:val="24"/>
                <w:szCs w:val="24"/>
              </w:rPr>
              <w:t>45,3</w:t>
            </w:r>
          </w:p>
        </w:tc>
        <w:tc>
          <w:tcPr>
            <w:tcW w:w="482" w:type="pct"/>
          </w:tcPr>
          <w:p w:rsidR="00390E87" w:rsidRPr="00690EE8" w:rsidRDefault="00390E87" w:rsidP="00337022">
            <w:pPr>
              <w:jc w:val="right"/>
              <w:rPr>
                <w:rFonts w:ascii="Times New Roman" w:hAnsi="Times New Roman"/>
                <w:sz w:val="24"/>
                <w:szCs w:val="24"/>
              </w:rPr>
            </w:pPr>
            <w:r w:rsidRPr="00690EE8">
              <w:rPr>
                <w:rFonts w:ascii="Times New Roman" w:hAnsi="Times New Roman"/>
                <w:sz w:val="24"/>
                <w:szCs w:val="24"/>
              </w:rPr>
              <w:t>100</w:t>
            </w:r>
          </w:p>
        </w:tc>
        <w:tc>
          <w:tcPr>
            <w:tcW w:w="541" w:type="pct"/>
          </w:tcPr>
          <w:p w:rsidR="00390E87" w:rsidRPr="00690EE8" w:rsidRDefault="00390E87" w:rsidP="00337022">
            <w:pPr>
              <w:jc w:val="right"/>
              <w:rPr>
                <w:rFonts w:ascii="Times New Roman" w:hAnsi="Times New Roman"/>
                <w:sz w:val="24"/>
                <w:szCs w:val="24"/>
              </w:rPr>
            </w:pPr>
            <w:r w:rsidRPr="00690EE8">
              <w:rPr>
                <w:rFonts w:ascii="Times New Roman" w:hAnsi="Times New Roman"/>
                <w:sz w:val="24"/>
                <w:szCs w:val="24"/>
              </w:rPr>
              <w:t>33,3</w:t>
            </w:r>
          </w:p>
        </w:tc>
        <w:tc>
          <w:tcPr>
            <w:tcW w:w="431" w:type="pct"/>
          </w:tcPr>
          <w:p w:rsidR="00390E87" w:rsidRPr="00690EE8" w:rsidRDefault="00390E87" w:rsidP="00337022">
            <w:pPr>
              <w:jc w:val="right"/>
              <w:rPr>
                <w:rFonts w:ascii="Times New Roman" w:hAnsi="Times New Roman"/>
                <w:sz w:val="24"/>
                <w:szCs w:val="24"/>
              </w:rPr>
            </w:pPr>
            <w:r w:rsidRPr="00690EE8">
              <w:rPr>
                <w:rFonts w:ascii="Times New Roman" w:hAnsi="Times New Roman"/>
                <w:sz w:val="24"/>
                <w:szCs w:val="24"/>
              </w:rPr>
              <w:t>45,3</w:t>
            </w:r>
          </w:p>
        </w:tc>
      </w:tr>
      <w:tr w:rsidR="00390E87" w:rsidRPr="00256FE4" w:rsidTr="00EF3F0D">
        <w:tc>
          <w:tcPr>
            <w:tcW w:w="382" w:type="pct"/>
            <w:vMerge/>
          </w:tcPr>
          <w:p w:rsidR="00390E87" w:rsidRPr="00690EE8" w:rsidRDefault="00390E87" w:rsidP="00CD04E5">
            <w:pPr>
              <w:spacing w:after="0" w:line="240" w:lineRule="auto"/>
              <w:rPr>
                <w:rFonts w:ascii="Times New Roman" w:hAnsi="Times New Roman"/>
                <w:color w:val="FF0000"/>
                <w:sz w:val="24"/>
                <w:szCs w:val="24"/>
              </w:rPr>
            </w:pPr>
          </w:p>
        </w:tc>
        <w:tc>
          <w:tcPr>
            <w:tcW w:w="906" w:type="pct"/>
          </w:tcPr>
          <w:p w:rsidR="00390E87" w:rsidRPr="00690EE8" w:rsidRDefault="00390E87" w:rsidP="00337022">
            <w:pPr>
              <w:spacing w:after="0" w:line="240" w:lineRule="auto"/>
              <w:rPr>
                <w:rFonts w:ascii="Times New Roman" w:hAnsi="Times New Roman"/>
                <w:sz w:val="24"/>
                <w:szCs w:val="24"/>
              </w:rPr>
            </w:pPr>
            <w:r w:rsidRPr="00690EE8">
              <w:rPr>
                <w:rFonts w:ascii="Times New Roman" w:hAnsi="Times New Roman"/>
                <w:sz w:val="24"/>
                <w:szCs w:val="24"/>
              </w:rPr>
              <w:t xml:space="preserve">Трудовое обучение </w:t>
            </w:r>
          </w:p>
        </w:tc>
        <w:tc>
          <w:tcPr>
            <w:tcW w:w="803" w:type="pct"/>
          </w:tcPr>
          <w:p w:rsidR="00390E87" w:rsidRPr="00690EE8" w:rsidRDefault="00390E87" w:rsidP="00337022">
            <w:pPr>
              <w:spacing w:after="0" w:line="240" w:lineRule="auto"/>
              <w:rPr>
                <w:rFonts w:ascii="Times New Roman" w:hAnsi="Times New Roman"/>
                <w:sz w:val="24"/>
                <w:szCs w:val="24"/>
              </w:rPr>
            </w:pPr>
            <w:r w:rsidRPr="00690EE8">
              <w:rPr>
                <w:rFonts w:ascii="Times New Roman" w:hAnsi="Times New Roman"/>
                <w:sz w:val="24"/>
                <w:szCs w:val="24"/>
              </w:rPr>
              <w:t>Литовских С.В.</w:t>
            </w:r>
          </w:p>
        </w:tc>
        <w:tc>
          <w:tcPr>
            <w:tcW w:w="482" w:type="pct"/>
          </w:tcPr>
          <w:p w:rsidR="00390E87" w:rsidRPr="00690EE8" w:rsidRDefault="00390E87"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tcPr>
          <w:p w:rsidR="00390E87" w:rsidRPr="00690EE8" w:rsidRDefault="00390E87" w:rsidP="00CD04E5">
            <w:pPr>
              <w:jc w:val="right"/>
              <w:rPr>
                <w:rFonts w:ascii="Times New Roman" w:hAnsi="Times New Roman"/>
                <w:sz w:val="24"/>
                <w:szCs w:val="24"/>
              </w:rPr>
            </w:pPr>
            <w:r w:rsidRPr="00690EE8">
              <w:rPr>
                <w:rFonts w:ascii="Times New Roman" w:hAnsi="Times New Roman"/>
                <w:sz w:val="24"/>
                <w:szCs w:val="24"/>
              </w:rPr>
              <w:t>100</w:t>
            </w:r>
          </w:p>
        </w:tc>
        <w:tc>
          <w:tcPr>
            <w:tcW w:w="431" w:type="pct"/>
          </w:tcPr>
          <w:p w:rsidR="00390E87" w:rsidRPr="00690EE8" w:rsidRDefault="00390E87" w:rsidP="00CD04E5">
            <w:pPr>
              <w:jc w:val="right"/>
              <w:rPr>
                <w:rFonts w:ascii="Times New Roman" w:hAnsi="Times New Roman"/>
                <w:sz w:val="24"/>
                <w:szCs w:val="24"/>
              </w:rPr>
            </w:pPr>
            <w:r w:rsidRPr="00690EE8">
              <w:rPr>
                <w:rFonts w:ascii="Times New Roman" w:hAnsi="Times New Roman"/>
                <w:sz w:val="24"/>
                <w:szCs w:val="24"/>
              </w:rPr>
              <w:t>82</w:t>
            </w:r>
          </w:p>
        </w:tc>
        <w:tc>
          <w:tcPr>
            <w:tcW w:w="482" w:type="pct"/>
          </w:tcPr>
          <w:p w:rsidR="00390E87" w:rsidRPr="00690EE8" w:rsidRDefault="00390E87"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tcPr>
          <w:p w:rsidR="00390E87" w:rsidRPr="00690EE8" w:rsidRDefault="00390E87" w:rsidP="00CD04E5">
            <w:pPr>
              <w:jc w:val="right"/>
              <w:rPr>
                <w:rFonts w:ascii="Times New Roman" w:hAnsi="Times New Roman"/>
                <w:sz w:val="24"/>
                <w:szCs w:val="24"/>
              </w:rPr>
            </w:pPr>
            <w:r w:rsidRPr="00690EE8">
              <w:rPr>
                <w:rFonts w:ascii="Times New Roman" w:hAnsi="Times New Roman"/>
                <w:sz w:val="24"/>
                <w:szCs w:val="24"/>
              </w:rPr>
              <w:t>66,7</w:t>
            </w:r>
          </w:p>
        </w:tc>
        <w:tc>
          <w:tcPr>
            <w:tcW w:w="431" w:type="pct"/>
          </w:tcPr>
          <w:p w:rsidR="00390E87" w:rsidRPr="00690EE8" w:rsidRDefault="00390E87" w:rsidP="00CD04E5">
            <w:pPr>
              <w:jc w:val="right"/>
              <w:rPr>
                <w:rFonts w:ascii="Times New Roman" w:hAnsi="Times New Roman"/>
                <w:sz w:val="24"/>
                <w:szCs w:val="24"/>
              </w:rPr>
            </w:pPr>
            <w:r w:rsidRPr="00690EE8">
              <w:rPr>
                <w:rFonts w:ascii="Times New Roman" w:hAnsi="Times New Roman"/>
                <w:sz w:val="24"/>
                <w:szCs w:val="24"/>
              </w:rPr>
              <w:t>54,7</w:t>
            </w:r>
          </w:p>
        </w:tc>
      </w:tr>
      <w:tr w:rsidR="00690EE8" w:rsidRPr="00256FE4" w:rsidTr="00EF3F0D">
        <w:tc>
          <w:tcPr>
            <w:tcW w:w="382" w:type="pct"/>
            <w:vMerge w:val="restart"/>
          </w:tcPr>
          <w:p w:rsidR="00690EE8" w:rsidRPr="00690EE8" w:rsidRDefault="00690EE8" w:rsidP="00CD04E5">
            <w:pPr>
              <w:spacing w:after="0" w:line="240" w:lineRule="auto"/>
              <w:rPr>
                <w:rFonts w:ascii="Times New Roman" w:hAnsi="Times New Roman"/>
                <w:sz w:val="24"/>
                <w:szCs w:val="24"/>
              </w:rPr>
            </w:pPr>
            <w:r w:rsidRPr="00690EE8">
              <w:rPr>
                <w:rFonts w:ascii="Times New Roman" w:hAnsi="Times New Roman"/>
                <w:sz w:val="24"/>
                <w:szCs w:val="24"/>
              </w:rPr>
              <w:t>9 В скк</w:t>
            </w:r>
          </w:p>
        </w:tc>
        <w:tc>
          <w:tcPr>
            <w:tcW w:w="906" w:type="pct"/>
          </w:tcPr>
          <w:p w:rsidR="00690EE8" w:rsidRPr="00690EE8" w:rsidRDefault="00690EE8" w:rsidP="00CD04E5">
            <w:pPr>
              <w:spacing w:after="0" w:line="240" w:lineRule="auto"/>
              <w:rPr>
                <w:rFonts w:ascii="Times New Roman" w:hAnsi="Times New Roman"/>
                <w:sz w:val="24"/>
                <w:szCs w:val="24"/>
              </w:rPr>
            </w:pPr>
            <w:r w:rsidRPr="00690EE8">
              <w:rPr>
                <w:rFonts w:ascii="Times New Roman" w:hAnsi="Times New Roman"/>
                <w:sz w:val="24"/>
                <w:szCs w:val="24"/>
              </w:rPr>
              <w:t xml:space="preserve">Грамматика </w:t>
            </w:r>
          </w:p>
        </w:tc>
        <w:tc>
          <w:tcPr>
            <w:tcW w:w="803" w:type="pct"/>
          </w:tcPr>
          <w:p w:rsidR="00690EE8" w:rsidRPr="00690EE8" w:rsidRDefault="00690EE8" w:rsidP="00CD04E5">
            <w:pPr>
              <w:spacing w:after="0" w:line="240" w:lineRule="auto"/>
              <w:rPr>
                <w:rFonts w:ascii="Times New Roman" w:hAnsi="Times New Roman"/>
                <w:sz w:val="24"/>
                <w:szCs w:val="24"/>
              </w:rPr>
            </w:pPr>
            <w:r w:rsidRPr="00690EE8">
              <w:rPr>
                <w:rFonts w:ascii="Times New Roman" w:hAnsi="Times New Roman"/>
                <w:sz w:val="24"/>
                <w:szCs w:val="24"/>
              </w:rPr>
              <w:t>Абдульманова Р.С.</w:t>
            </w:r>
          </w:p>
        </w:tc>
        <w:tc>
          <w:tcPr>
            <w:tcW w:w="482" w:type="pct"/>
            <w:vAlign w:val="bottom"/>
          </w:tcPr>
          <w:p w:rsidR="00690EE8" w:rsidRPr="00690EE8" w:rsidRDefault="00690EE8" w:rsidP="00CD04E5">
            <w:pPr>
              <w:jc w:val="right"/>
              <w:rPr>
                <w:rFonts w:ascii="Times New Roman" w:hAnsi="Times New Roman"/>
                <w:sz w:val="24"/>
                <w:szCs w:val="24"/>
              </w:rPr>
            </w:pPr>
            <w:r w:rsidRPr="00690EE8">
              <w:rPr>
                <w:rFonts w:ascii="Times New Roman" w:hAnsi="Times New Roman"/>
                <w:sz w:val="24"/>
                <w:szCs w:val="24"/>
              </w:rPr>
              <w:t>75</w:t>
            </w:r>
          </w:p>
        </w:tc>
        <w:tc>
          <w:tcPr>
            <w:tcW w:w="541" w:type="pct"/>
            <w:vAlign w:val="bottom"/>
          </w:tcPr>
          <w:p w:rsidR="00690EE8" w:rsidRPr="00690EE8" w:rsidRDefault="00690EE8" w:rsidP="00CD04E5">
            <w:pPr>
              <w:jc w:val="right"/>
              <w:rPr>
                <w:rFonts w:ascii="Times New Roman" w:hAnsi="Times New Roman"/>
                <w:sz w:val="24"/>
                <w:szCs w:val="24"/>
              </w:rPr>
            </w:pPr>
            <w:r w:rsidRPr="00690EE8">
              <w:rPr>
                <w:rFonts w:ascii="Times New Roman" w:hAnsi="Times New Roman"/>
                <w:sz w:val="24"/>
                <w:szCs w:val="24"/>
              </w:rPr>
              <w:t>25</w:t>
            </w:r>
          </w:p>
        </w:tc>
        <w:tc>
          <w:tcPr>
            <w:tcW w:w="431" w:type="pct"/>
            <w:vAlign w:val="bottom"/>
          </w:tcPr>
          <w:p w:rsidR="00690EE8" w:rsidRPr="00690EE8" w:rsidRDefault="00690EE8" w:rsidP="00CD04E5">
            <w:pPr>
              <w:jc w:val="right"/>
              <w:rPr>
                <w:rFonts w:ascii="Times New Roman" w:hAnsi="Times New Roman"/>
                <w:sz w:val="24"/>
                <w:szCs w:val="24"/>
              </w:rPr>
            </w:pPr>
            <w:r w:rsidRPr="00690EE8">
              <w:rPr>
                <w:rFonts w:ascii="Times New Roman" w:hAnsi="Times New Roman"/>
                <w:sz w:val="24"/>
                <w:szCs w:val="24"/>
              </w:rPr>
              <w:t>38</w:t>
            </w:r>
          </w:p>
        </w:tc>
        <w:tc>
          <w:tcPr>
            <w:tcW w:w="482" w:type="pct"/>
            <w:vAlign w:val="bottom"/>
          </w:tcPr>
          <w:p w:rsidR="00690EE8" w:rsidRPr="00690EE8" w:rsidRDefault="00690EE8"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690EE8" w:rsidRPr="00690EE8" w:rsidRDefault="00690EE8" w:rsidP="00CD04E5">
            <w:pPr>
              <w:jc w:val="right"/>
              <w:rPr>
                <w:rFonts w:ascii="Times New Roman" w:hAnsi="Times New Roman"/>
                <w:sz w:val="24"/>
                <w:szCs w:val="24"/>
              </w:rPr>
            </w:pPr>
            <w:r w:rsidRPr="00690EE8">
              <w:rPr>
                <w:rFonts w:ascii="Times New Roman" w:hAnsi="Times New Roman"/>
                <w:sz w:val="24"/>
                <w:szCs w:val="24"/>
              </w:rPr>
              <w:t>50</w:t>
            </w:r>
          </w:p>
        </w:tc>
        <w:tc>
          <w:tcPr>
            <w:tcW w:w="431" w:type="pct"/>
            <w:vAlign w:val="bottom"/>
          </w:tcPr>
          <w:p w:rsidR="00690EE8" w:rsidRPr="00690EE8" w:rsidRDefault="00690EE8" w:rsidP="00CD04E5">
            <w:pPr>
              <w:jc w:val="right"/>
              <w:rPr>
                <w:rFonts w:ascii="Times New Roman" w:hAnsi="Times New Roman"/>
                <w:sz w:val="24"/>
                <w:szCs w:val="24"/>
              </w:rPr>
            </w:pPr>
            <w:r w:rsidRPr="00690EE8">
              <w:rPr>
                <w:rFonts w:ascii="Times New Roman" w:hAnsi="Times New Roman"/>
                <w:sz w:val="24"/>
                <w:szCs w:val="24"/>
              </w:rPr>
              <w:t>50</w:t>
            </w:r>
          </w:p>
        </w:tc>
      </w:tr>
      <w:tr w:rsidR="00690EE8" w:rsidRPr="00256FE4" w:rsidTr="00EF3F0D">
        <w:tc>
          <w:tcPr>
            <w:tcW w:w="382" w:type="pct"/>
            <w:vMerge/>
          </w:tcPr>
          <w:p w:rsidR="00690EE8" w:rsidRPr="00690EE8" w:rsidRDefault="00690EE8" w:rsidP="00CD04E5">
            <w:pPr>
              <w:spacing w:after="0" w:line="240" w:lineRule="auto"/>
              <w:rPr>
                <w:rFonts w:ascii="Times New Roman" w:hAnsi="Times New Roman"/>
                <w:color w:val="FF0000"/>
                <w:sz w:val="24"/>
                <w:szCs w:val="24"/>
              </w:rPr>
            </w:pPr>
          </w:p>
        </w:tc>
        <w:tc>
          <w:tcPr>
            <w:tcW w:w="906" w:type="pct"/>
          </w:tcPr>
          <w:p w:rsidR="00690EE8" w:rsidRPr="00690EE8" w:rsidRDefault="00690EE8" w:rsidP="00CD04E5">
            <w:pPr>
              <w:spacing w:after="0" w:line="240" w:lineRule="auto"/>
              <w:rPr>
                <w:rFonts w:ascii="Times New Roman" w:hAnsi="Times New Roman"/>
                <w:sz w:val="24"/>
                <w:szCs w:val="24"/>
              </w:rPr>
            </w:pPr>
            <w:r w:rsidRPr="00690EE8">
              <w:rPr>
                <w:rFonts w:ascii="Times New Roman" w:hAnsi="Times New Roman"/>
                <w:sz w:val="24"/>
                <w:szCs w:val="24"/>
              </w:rPr>
              <w:t xml:space="preserve">Математика </w:t>
            </w:r>
          </w:p>
        </w:tc>
        <w:tc>
          <w:tcPr>
            <w:tcW w:w="803" w:type="pct"/>
          </w:tcPr>
          <w:p w:rsidR="00690EE8" w:rsidRPr="00690EE8" w:rsidRDefault="00690EE8" w:rsidP="00CD04E5">
            <w:pPr>
              <w:spacing w:after="0" w:line="240" w:lineRule="auto"/>
              <w:rPr>
                <w:rFonts w:ascii="Times New Roman" w:hAnsi="Times New Roman"/>
                <w:sz w:val="24"/>
                <w:szCs w:val="24"/>
              </w:rPr>
            </w:pPr>
            <w:r w:rsidRPr="00690EE8">
              <w:rPr>
                <w:rFonts w:ascii="Times New Roman" w:hAnsi="Times New Roman"/>
                <w:sz w:val="24"/>
                <w:szCs w:val="24"/>
              </w:rPr>
              <w:t>Трофимова Л.Ю.</w:t>
            </w:r>
          </w:p>
        </w:tc>
        <w:tc>
          <w:tcPr>
            <w:tcW w:w="482" w:type="pct"/>
            <w:vAlign w:val="bottom"/>
          </w:tcPr>
          <w:p w:rsidR="00690EE8" w:rsidRPr="00690EE8" w:rsidRDefault="00690EE8"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690EE8" w:rsidRPr="00690EE8" w:rsidRDefault="00690EE8" w:rsidP="00CD04E5">
            <w:pPr>
              <w:jc w:val="right"/>
              <w:rPr>
                <w:rFonts w:ascii="Times New Roman" w:hAnsi="Times New Roman"/>
                <w:sz w:val="24"/>
                <w:szCs w:val="24"/>
              </w:rPr>
            </w:pPr>
            <w:r w:rsidRPr="00690EE8">
              <w:rPr>
                <w:rFonts w:ascii="Times New Roman" w:hAnsi="Times New Roman"/>
                <w:sz w:val="24"/>
                <w:szCs w:val="24"/>
              </w:rPr>
              <w:t>75</w:t>
            </w:r>
          </w:p>
        </w:tc>
        <w:tc>
          <w:tcPr>
            <w:tcW w:w="431" w:type="pct"/>
            <w:vAlign w:val="bottom"/>
          </w:tcPr>
          <w:p w:rsidR="00690EE8" w:rsidRPr="00690EE8" w:rsidRDefault="00690EE8" w:rsidP="00CD04E5">
            <w:pPr>
              <w:jc w:val="right"/>
              <w:rPr>
                <w:rFonts w:ascii="Times New Roman" w:hAnsi="Times New Roman"/>
                <w:sz w:val="24"/>
                <w:szCs w:val="24"/>
              </w:rPr>
            </w:pPr>
            <w:r w:rsidRPr="00690EE8">
              <w:rPr>
                <w:rFonts w:ascii="Times New Roman" w:hAnsi="Times New Roman"/>
                <w:sz w:val="24"/>
                <w:szCs w:val="24"/>
              </w:rPr>
              <w:t>66</w:t>
            </w:r>
          </w:p>
        </w:tc>
        <w:tc>
          <w:tcPr>
            <w:tcW w:w="482" w:type="pct"/>
            <w:vAlign w:val="bottom"/>
          </w:tcPr>
          <w:p w:rsidR="00690EE8" w:rsidRPr="00690EE8" w:rsidRDefault="00690EE8"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690EE8" w:rsidRPr="00690EE8" w:rsidRDefault="00690EE8" w:rsidP="00CD04E5">
            <w:pPr>
              <w:jc w:val="right"/>
              <w:rPr>
                <w:rFonts w:ascii="Times New Roman" w:hAnsi="Times New Roman"/>
                <w:sz w:val="24"/>
                <w:szCs w:val="24"/>
              </w:rPr>
            </w:pPr>
            <w:r w:rsidRPr="00690EE8">
              <w:rPr>
                <w:rFonts w:ascii="Times New Roman" w:hAnsi="Times New Roman"/>
                <w:sz w:val="24"/>
                <w:szCs w:val="24"/>
              </w:rPr>
              <w:t>100</w:t>
            </w:r>
          </w:p>
        </w:tc>
        <w:tc>
          <w:tcPr>
            <w:tcW w:w="431" w:type="pct"/>
            <w:vAlign w:val="bottom"/>
          </w:tcPr>
          <w:p w:rsidR="00690EE8" w:rsidRPr="00690EE8" w:rsidRDefault="00690EE8" w:rsidP="00CD04E5">
            <w:pPr>
              <w:jc w:val="right"/>
              <w:rPr>
                <w:rFonts w:ascii="Times New Roman" w:hAnsi="Times New Roman"/>
                <w:sz w:val="24"/>
                <w:szCs w:val="24"/>
              </w:rPr>
            </w:pPr>
            <w:r w:rsidRPr="00690EE8">
              <w:rPr>
                <w:rFonts w:ascii="Times New Roman" w:hAnsi="Times New Roman"/>
                <w:sz w:val="24"/>
                <w:szCs w:val="24"/>
              </w:rPr>
              <w:t>82</w:t>
            </w:r>
          </w:p>
        </w:tc>
      </w:tr>
      <w:tr w:rsidR="00690EE8" w:rsidRPr="00256FE4" w:rsidTr="00EF3F0D">
        <w:tc>
          <w:tcPr>
            <w:tcW w:w="382" w:type="pct"/>
            <w:vMerge/>
          </w:tcPr>
          <w:p w:rsidR="00690EE8" w:rsidRPr="00690EE8" w:rsidRDefault="00690EE8" w:rsidP="00CD04E5">
            <w:pPr>
              <w:spacing w:after="0" w:line="240" w:lineRule="auto"/>
              <w:rPr>
                <w:rFonts w:ascii="Times New Roman" w:hAnsi="Times New Roman"/>
                <w:color w:val="FF0000"/>
                <w:sz w:val="24"/>
                <w:szCs w:val="24"/>
              </w:rPr>
            </w:pPr>
          </w:p>
        </w:tc>
        <w:tc>
          <w:tcPr>
            <w:tcW w:w="906" w:type="pct"/>
          </w:tcPr>
          <w:p w:rsidR="00690EE8" w:rsidRPr="00690EE8" w:rsidRDefault="00690EE8" w:rsidP="00CD04E5">
            <w:pPr>
              <w:spacing w:after="0" w:line="240" w:lineRule="auto"/>
              <w:rPr>
                <w:rFonts w:ascii="Times New Roman" w:hAnsi="Times New Roman"/>
                <w:sz w:val="24"/>
                <w:szCs w:val="24"/>
              </w:rPr>
            </w:pPr>
            <w:r w:rsidRPr="00690EE8">
              <w:rPr>
                <w:rFonts w:ascii="Times New Roman" w:hAnsi="Times New Roman"/>
                <w:sz w:val="24"/>
                <w:szCs w:val="24"/>
              </w:rPr>
              <w:t xml:space="preserve">Чтение </w:t>
            </w:r>
          </w:p>
        </w:tc>
        <w:tc>
          <w:tcPr>
            <w:tcW w:w="803" w:type="pct"/>
          </w:tcPr>
          <w:p w:rsidR="00690EE8" w:rsidRPr="00690EE8" w:rsidRDefault="00690EE8" w:rsidP="00CD04E5">
            <w:pPr>
              <w:spacing w:after="0" w:line="240" w:lineRule="auto"/>
              <w:rPr>
                <w:rFonts w:ascii="Times New Roman" w:hAnsi="Times New Roman"/>
                <w:sz w:val="24"/>
                <w:szCs w:val="24"/>
              </w:rPr>
            </w:pPr>
            <w:r w:rsidRPr="00690EE8">
              <w:rPr>
                <w:rFonts w:ascii="Times New Roman" w:hAnsi="Times New Roman"/>
                <w:sz w:val="24"/>
                <w:szCs w:val="24"/>
              </w:rPr>
              <w:t>Абдульманова Р.С.</w:t>
            </w:r>
          </w:p>
        </w:tc>
        <w:tc>
          <w:tcPr>
            <w:tcW w:w="482" w:type="pct"/>
            <w:vAlign w:val="bottom"/>
          </w:tcPr>
          <w:p w:rsidR="00690EE8" w:rsidRPr="00690EE8" w:rsidRDefault="00690EE8" w:rsidP="00CD04E5">
            <w:pPr>
              <w:jc w:val="right"/>
              <w:rPr>
                <w:rFonts w:ascii="Times New Roman" w:hAnsi="Times New Roman"/>
                <w:sz w:val="24"/>
                <w:szCs w:val="24"/>
              </w:rPr>
            </w:pPr>
            <w:r w:rsidRPr="00690EE8">
              <w:rPr>
                <w:rFonts w:ascii="Times New Roman" w:hAnsi="Times New Roman"/>
                <w:sz w:val="24"/>
                <w:szCs w:val="24"/>
              </w:rPr>
              <w:t>92,3</w:t>
            </w:r>
          </w:p>
        </w:tc>
        <w:tc>
          <w:tcPr>
            <w:tcW w:w="541" w:type="pct"/>
            <w:vAlign w:val="bottom"/>
          </w:tcPr>
          <w:p w:rsidR="00690EE8" w:rsidRPr="00690EE8" w:rsidRDefault="00690EE8" w:rsidP="00CD04E5">
            <w:pPr>
              <w:jc w:val="right"/>
              <w:rPr>
                <w:rFonts w:ascii="Times New Roman" w:hAnsi="Times New Roman"/>
                <w:sz w:val="24"/>
                <w:szCs w:val="24"/>
              </w:rPr>
            </w:pPr>
            <w:r w:rsidRPr="00690EE8">
              <w:rPr>
                <w:rFonts w:ascii="Times New Roman" w:hAnsi="Times New Roman"/>
                <w:sz w:val="24"/>
                <w:szCs w:val="24"/>
              </w:rPr>
              <w:t>46,2</w:t>
            </w:r>
          </w:p>
        </w:tc>
        <w:tc>
          <w:tcPr>
            <w:tcW w:w="431" w:type="pct"/>
            <w:vAlign w:val="bottom"/>
          </w:tcPr>
          <w:p w:rsidR="00690EE8" w:rsidRPr="00690EE8" w:rsidRDefault="00690EE8" w:rsidP="00CD04E5">
            <w:pPr>
              <w:jc w:val="right"/>
              <w:rPr>
                <w:rFonts w:ascii="Times New Roman" w:hAnsi="Times New Roman"/>
                <w:sz w:val="24"/>
                <w:szCs w:val="24"/>
              </w:rPr>
            </w:pPr>
            <w:r w:rsidRPr="00690EE8">
              <w:rPr>
                <w:rFonts w:ascii="Times New Roman" w:hAnsi="Times New Roman"/>
                <w:sz w:val="24"/>
                <w:szCs w:val="24"/>
              </w:rPr>
              <w:t>52,9</w:t>
            </w:r>
          </w:p>
        </w:tc>
        <w:tc>
          <w:tcPr>
            <w:tcW w:w="482" w:type="pct"/>
            <w:vAlign w:val="bottom"/>
          </w:tcPr>
          <w:p w:rsidR="00690EE8" w:rsidRPr="00690EE8" w:rsidRDefault="00690EE8"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690EE8" w:rsidRPr="00690EE8" w:rsidRDefault="00690EE8" w:rsidP="00CD04E5">
            <w:pPr>
              <w:jc w:val="right"/>
              <w:rPr>
                <w:rFonts w:ascii="Times New Roman" w:hAnsi="Times New Roman"/>
                <w:sz w:val="24"/>
                <w:szCs w:val="24"/>
              </w:rPr>
            </w:pPr>
            <w:r w:rsidRPr="00690EE8">
              <w:rPr>
                <w:rFonts w:ascii="Times New Roman" w:hAnsi="Times New Roman"/>
                <w:sz w:val="24"/>
                <w:szCs w:val="24"/>
              </w:rPr>
              <w:t>38,5</w:t>
            </w:r>
          </w:p>
        </w:tc>
        <w:tc>
          <w:tcPr>
            <w:tcW w:w="431" w:type="pct"/>
            <w:vAlign w:val="bottom"/>
          </w:tcPr>
          <w:p w:rsidR="00690EE8" w:rsidRPr="00690EE8" w:rsidRDefault="00690EE8" w:rsidP="00CD04E5">
            <w:pPr>
              <w:jc w:val="right"/>
              <w:rPr>
                <w:rFonts w:ascii="Times New Roman" w:hAnsi="Times New Roman"/>
                <w:sz w:val="24"/>
                <w:szCs w:val="24"/>
              </w:rPr>
            </w:pPr>
            <w:r w:rsidRPr="00690EE8">
              <w:rPr>
                <w:rFonts w:ascii="Times New Roman" w:hAnsi="Times New Roman"/>
                <w:sz w:val="24"/>
                <w:szCs w:val="24"/>
              </w:rPr>
              <w:t>49,5</w:t>
            </w:r>
          </w:p>
        </w:tc>
      </w:tr>
      <w:tr w:rsidR="00690EE8" w:rsidRPr="00256FE4" w:rsidTr="00EF3F0D">
        <w:tc>
          <w:tcPr>
            <w:tcW w:w="382" w:type="pct"/>
            <w:vMerge/>
          </w:tcPr>
          <w:p w:rsidR="00690EE8" w:rsidRPr="00690EE8" w:rsidRDefault="00690EE8" w:rsidP="00CD04E5">
            <w:pPr>
              <w:spacing w:after="0" w:line="240" w:lineRule="auto"/>
              <w:rPr>
                <w:rFonts w:ascii="Times New Roman" w:hAnsi="Times New Roman"/>
                <w:color w:val="FF0000"/>
                <w:sz w:val="24"/>
                <w:szCs w:val="24"/>
              </w:rPr>
            </w:pPr>
          </w:p>
        </w:tc>
        <w:tc>
          <w:tcPr>
            <w:tcW w:w="906" w:type="pct"/>
          </w:tcPr>
          <w:p w:rsidR="00690EE8" w:rsidRPr="00690EE8" w:rsidRDefault="00690EE8" w:rsidP="00CD04E5">
            <w:pPr>
              <w:spacing w:after="0" w:line="240" w:lineRule="auto"/>
              <w:rPr>
                <w:rFonts w:ascii="Times New Roman" w:hAnsi="Times New Roman"/>
                <w:sz w:val="24"/>
                <w:szCs w:val="24"/>
              </w:rPr>
            </w:pPr>
            <w:r w:rsidRPr="00690EE8">
              <w:rPr>
                <w:rFonts w:ascii="Times New Roman" w:hAnsi="Times New Roman"/>
                <w:sz w:val="24"/>
                <w:szCs w:val="24"/>
              </w:rPr>
              <w:t>Трудовое обучение</w:t>
            </w:r>
          </w:p>
        </w:tc>
        <w:tc>
          <w:tcPr>
            <w:tcW w:w="803" w:type="pct"/>
          </w:tcPr>
          <w:p w:rsidR="00690EE8" w:rsidRPr="00690EE8" w:rsidRDefault="00690EE8" w:rsidP="00CD04E5">
            <w:pPr>
              <w:spacing w:after="0" w:line="240" w:lineRule="auto"/>
              <w:rPr>
                <w:rFonts w:ascii="Times New Roman" w:hAnsi="Times New Roman"/>
                <w:sz w:val="24"/>
                <w:szCs w:val="24"/>
              </w:rPr>
            </w:pPr>
            <w:r w:rsidRPr="00690EE8">
              <w:rPr>
                <w:rFonts w:ascii="Times New Roman" w:hAnsi="Times New Roman"/>
                <w:sz w:val="24"/>
                <w:szCs w:val="24"/>
              </w:rPr>
              <w:t>Литовских С.В.</w:t>
            </w:r>
          </w:p>
        </w:tc>
        <w:tc>
          <w:tcPr>
            <w:tcW w:w="482" w:type="pct"/>
            <w:vAlign w:val="bottom"/>
          </w:tcPr>
          <w:p w:rsidR="00690EE8" w:rsidRPr="00690EE8" w:rsidRDefault="00690EE8"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690EE8" w:rsidRPr="00690EE8" w:rsidRDefault="00690EE8" w:rsidP="00CD04E5">
            <w:pPr>
              <w:jc w:val="right"/>
              <w:rPr>
                <w:rFonts w:ascii="Times New Roman" w:hAnsi="Times New Roman"/>
                <w:sz w:val="24"/>
                <w:szCs w:val="24"/>
              </w:rPr>
            </w:pPr>
            <w:r w:rsidRPr="00690EE8">
              <w:rPr>
                <w:rFonts w:ascii="Times New Roman" w:hAnsi="Times New Roman"/>
                <w:sz w:val="24"/>
                <w:szCs w:val="24"/>
              </w:rPr>
              <w:t>100</w:t>
            </w:r>
          </w:p>
        </w:tc>
        <w:tc>
          <w:tcPr>
            <w:tcW w:w="431" w:type="pct"/>
            <w:vAlign w:val="bottom"/>
          </w:tcPr>
          <w:p w:rsidR="00690EE8" w:rsidRPr="00690EE8" w:rsidRDefault="00690EE8" w:rsidP="00CD04E5">
            <w:pPr>
              <w:jc w:val="right"/>
              <w:rPr>
                <w:rFonts w:ascii="Times New Roman" w:hAnsi="Times New Roman"/>
                <w:sz w:val="24"/>
                <w:szCs w:val="24"/>
              </w:rPr>
            </w:pPr>
            <w:r w:rsidRPr="00690EE8">
              <w:rPr>
                <w:rFonts w:ascii="Times New Roman" w:hAnsi="Times New Roman"/>
                <w:sz w:val="24"/>
                <w:szCs w:val="24"/>
              </w:rPr>
              <w:t>82</w:t>
            </w:r>
          </w:p>
        </w:tc>
        <w:tc>
          <w:tcPr>
            <w:tcW w:w="482" w:type="pct"/>
            <w:vAlign w:val="bottom"/>
          </w:tcPr>
          <w:p w:rsidR="00690EE8" w:rsidRPr="00690EE8" w:rsidRDefault="00690EE8"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690EE8" w:rsidRPr="00690EE8" w:rsidRDefault="00690EE8" w:rsidP="00CD04E5">
            <w:pPr>
              <w:jc w:val="right"/>
              <w:rPr>
                <w:rFonts w:ascii="Times New Roman" w:hAnsi="Times New Roman"/>
                <w:sz w:val="24"/>
                <w:szCs w:val="24"/>
              </w:rPr>
            </w:pPr>
            <w:r w:rsidRPr="00690EE8">
              <w:rPr>
                <w:rFonts w:ascii="Times New Roman" w:hAnsi="Times New Roman"/>
                <w:sz w:val="24"/>
                <w:szCs w:val="24"/>
              </w:rPr>
              <w:t>100</w:t>
            </w:r>
          </w:p>
        </w:tc>
        <w:tc>
          <w:tcPr>
            <w:tcW w:w="431" w:type="pct"/>
            <w:vAlign w:val="bottom"/>
          </w:tcPr>
          <w:p w:rsidR="00690EE8" w:rsidRPr="00690EE8" w:rsidRDefault="00690EE8" w:rsidP="00CD04E5">
            <w:pPr>
              <w:jc w:val="right"/>
              <w:rPr>
                <w:rFonts w:ascii="Times New Roman" w:hAnsi="Times New Roman"/>
                <w:sz w:val="24"/>
                <w:szCs w:val="24"/>
              </w:rPr>
            </w:pPr>
            <w:r w:rsidRPr="00690EE8">
              <w:rPr>
                <w:rFonts w:ascii="Times New Roman" w:hAnsi="Times New Roman"/>
                <w:sz w:val="24"/>
                <w:szCs w:val="24"/>
              </w:rPr>
              <w:t>73</w:t>
            </w:r>
          </w:p>
        </w:tc>
      </w:tr>
      <w:tr w:rsidR="00690EE8" w:rsidRPr="00256FE4" w:rsidTr="00EF3F0D">
        <w:tc>
          <w:tcPr>
            <w:tcW w:w="382" w:type="pct"/>
            <w:vMerge/>
          </w:tcPr>
          <w:p w:rsidR="00690EE8" w:rsidRPr="00690EE8" w:rsidRDefault="00690EE8" w:rsidP="00CD04E5">
            <w:pPr>
              <w:spacing w:after="0" w:line="240" w:lineRule="auto"/>
              <w:rPr>
                <w:rFonts w:ascii="Times New Roman" w:hAnsi="Times New Roman"/>
                <w:color w:val="FF0000"/>
                <w:sz w:val="24"/>
                <w:szCs w:val="24"/>
              </w:rPr>
            </w:pPr>
          </w:p>
        </w:tc>
        <w:tc>
          <w:tcPr>
            <w:tcW w:w="906" w:type="pct"/>
          </w:tcPr>
          <w:p w:rsidR="00690EE8" w:rsidRPr="00690EE8" w:rsidRDefault="00690EE8" w:rsidP="00CD04E5">
            <w:pPr>
              <w:spacing w:after="0" w:line="240" w:lineRule="auto"/>
              <w:rPr>
                <w:rFonts w:ascii="Times New Roman" w:hAnsi="Times New Roman"/>
                <w:sz w:val="24"/>
                <w:szCs w:val="24"/>
              </w:rPr>
            </w:pPr>
            <w:r w:rsidRPr="00690EE8">
              <w:rPr>
                <w:rFonts w:ascii="Times New Roman" w:hAnsi="Times New Roman"/>
                <w:sz w:val="24"/>
                <w:szCs w:val="24"/>
              </w:rPr>
              <w:t xml:space="preserve">География </w:t>
            </w:r>
          </w:p>
        </w:tc>
        <w:tc>
          <w:tcPr>
            <w:tcW w:w="803" w:type="pct"/>
          </w:tcPr>
          <w:p w:rsidR="00690EE8" w:rsidRPr="00690EE8" w:rsidRDefault="00690EE8" w:rsidP="00CD04E5">
            <w:pPr>
              <w:spacing w:after="0" w:line="240" w:lineRule="auto"/>
              <w:rPr>
                <w:rFonts w:ascii="Times New Roman" w:hAnsi="Times New Roman"/>
                <w:sz w:val="24"/>
                <w:szCs w:val="24"/>
              </w:rPr>
            </w:pPr>
            <w:r w:rsidRPr="00690EE8">
              <w:rPr>
                <w:rFonts w:ascii="Times New Roman" w:hAnsi="Times New Roman"/>
                <w:sz w:val="24"/>
                <w:szCs w:val="24"/>
              </w:rPr>
              <w:t>Бандурина Т.А.</w:t>
            </w:r>
          </w:p>
        </w:tc>
        <w:tc>
          <w:tcPr>
            <w:tcW w:w="482" w:type="pct"/>
            <w:vAlign w:val="bottom"/>
          </w:tcPr>
          <w:p w:rsidR="00690EE8" w:rsidRPr="00690EE8" w:rsidRDefault="00690EE8"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690EE8" w:rsidRPr="00690EE8" w:rsidRDefault="00690EE8" w:rsidP="00CD04E5">
            <w:pPr>
              <w:jc w:val="right"/>
              <w:rPr>
                <w:rFonts w:ascii="Times New Roman" w:hAnsi="Times New Roman"/>
                <w:sz w:val="24"/>
                <w:szCs w:val="24"/>
              </w:rPr>
            </w:pPr>
            <w:r w:rsidRPr="00690EE8">
              <w:rPr>
                <w:rFonts w:ascii="Times New Roman" w:hAnsi="Times New Roman"/>
                <w:sz w:val="24"/>
                <w:szCs w:val="24"/>
              </w:rPr>
              <w:t>80</w:t>
            </w:r>
          </w:p>
        </w:tc>
        <w:tc>
          <w:tcPr>
            <w:tcW w:w="431" w:type="pct"/>
            <w:vAlign w:val="bottom"/>
          </w:tcPr>
          <w:p w:rsidR="00690EE8" w:rsidRPr="00690EE8" w:rsidRDefault="00690EE8" w:rsidP="00CD04E5">
            <w:pPr>
              <w:jc w:val="right"/>
              <w:rPr>
                <w:rFonts w:ascii="Times New Roman" w:hAnsi="Times New Roman"/>
                <w:sz w:val="24"/>
                <w:szCs w:val="24"/>
              </w:rPr>
            </w:pPr>
            <w:r w:rsidRPr="00690EE8">
              <w:rPr>
                <w:rFonts w:ascii="Times New Roman" w:hAnsi="Times New Roman"/>
                <w:sz w:val="24"/>
                <w:szCs w:val="24"/>
              </w:rPr>
              <w:t>58,4</w:t>
            </w:r>
          </w:p>
        </w:tc>
        <w:tc>
          <w:tcPr>
            <w:tcW w:w="482" w:type="pct"/>
            <w:vAlign w:val="bottom"/>
          </w:tcPr>
          <w:p w:rsidR="00690EE8" w:rsidRPr="00690EE8" w:rsidRDefault="00690EE8" w:rsidP="00CD04E5">
            <w:pPr>
              <w:jc w:val="right"/>
              <w:rPr>
                <w:rFonts w:ascii="Times New Roman" w:hAnsi="Times New Roman"/>
                <w:sz w:val="24"/>
                <w:szCs w:val="24"/>
              </w:rPr>
            </w:pPr>
            <w:r w:rsidRPr="00690EE8">
              <w:rPr>
                <w:rFonts w:ascii="Times New Roman" w:hAnsi="Times New Roman"/>
                <w:sz w:val="24"/>
                <w:szCs w:val="24"/>
              </w:rPr>
              <w:t>100</w:t>
            </w:r>
          </w:p>
        </w:tc>
        <w:tc>
          <w:tcPr>
            <w:tcW w:w="541" w:type="pct"/>
            <w:vAlign w:val="bottom"/>
          </w:tcPr>
          <w:p w:rsidR="00690EE8" w:rsidRPr="00690EE8" w:rsidRDefault="00690EE8" w:rsidP="00CD04E5">
            <w:pPr>
              <w:jc w:val="right"/>
              <w:rPr>
                <w:rFonts w:ascii="Times New Roman" w:hAnsi="Times New Roman"/>
                <w:sz w:val="24"/>
                <w:szCs w:val="24"/>
              </w:rPr>
            </w:pPr>
            <w:r w:rsidRPr="00690EE8">
              <w:rPr>
                <w:rFonts w:ascii="Times New Roman" w:hAnsi="Times New Roman"/>
                <w:sz w:val="24"/>
                <w:szCs w:val="24"/>
              </w:rPr>
              <w:t>100</w:t>
            </w:r>
          </w:p>
        </w:tc>
        <w:tc>
          <w:tcPr>
            <w:tcW w:w="431" w:type="pct"/>
            <w:vAlign w:val="bottom"/>
          </w:tcPr>
          <w:p w:rsidR="00690EE8" w:rsidRPr="00690EE8" w:rsidRDefault="00690EE8" w:rsidP="00CD04E5">
            <w:pPr>
              <w:jc w:val="right"/>
              <w:rPr>
                <w:rFonts w:ascii="Times New Roman" w:hAnsi="Times New Roman"/>
                <w:sz w:val="24"/>
                <w:szCs w:val="24"/>
              </w:rPr>
            </w:pPr>
            <w:r w:rsidRPr="00690EE8">
              <w:rPr>
                <w:rFonts w:ascii="Times New Roman" w:hAnsi="Times New Roman"/>
                <w:sz w:val="24"/>
                <w:szCs w:val="24"/>
              </w:rPr>
              <w:t>64</w:t>
            </w:r>
          </w:p>
        </w:tc>
      </w:tr>
      <w:tr w:rsidR="00690EE8" w:rsidRPr="00256FE4" w:rsidTr="00EF3F0D">
        <w:tc>
          <w:tcPr>
            <w:tcW w:w="382" w:type="pct"/>
            <w:vMerge/>
          </w:tcPr>
          <w:p w:rsidR="00690EE8" w:rsidRPr="00690EE8" w:rsidRDefault="00690EE8" w:rsidP="00CD04E5">
            <w:pPr>
              <w:spacing w:after="0" w:line="240" w:lineRule="auto"/>
              <w:rPr>
                <w:rFonts w:ascii="Times New Roman" w:hAnsi="Times New Roman"/>
                <w:color w:val="FF0000"/>
                <w:sz w:val="24"/>
                <w:szCs w:val="24"/>
              </w:rPr>
            </w:pPr>
          </w:p>
        </w:tc>
        <w:tc>
          <w:tcPr>
            <w:tcW w:w="906" w:type="pct"/>
          </w:tcPr>
          <w:p w:rsidR="00690EE8" w:rsidRPr="00690EE8" w:rsidRDefault="00690EE8" w:rsidP="00CD04E5">
            <w:pPr>
              <w:spacing w:after="0" w:line="240" w:lineRule="auto"/>
              <w:rPr>
                <w:rFonts w:ascii="Times New Roman" w:hAnsi="Times New Roman"/>
                <w:sz w:val="24"/>
                <w:szCs w:val="24"/>
              </w:rPr>
            </w:pPr>
            <w:r w:rsidRPr="00690EE8">
              <w:rPr>
                <w:rFonts w:ascii="Times New Roman" w:hAnsi="Times New Roman"/>
                <w:sz w:val="24"/>
                <w:szCs w:val="24"/>
              </w:rPr>
              <w:t>Биология</w:t>
            </w:r>
          </w:p>
        </w:tc>
        <w:tc>
          <w:tcPr>
            <w:tcW w:w="803" w:type="pct"/>
          </w:tcPr>
          <w:p w:rsidR="00690EE8" w:rsidRPr="00690EE8" w:rsidRDefault="00690EE8" w:rsidP="00CD04E5">
            <w:pPr>
              <w:spacing w:after="0" w:line="240" w:lineRule="auto"/>
              <w:rPr>
                <w:rFonts w:ascii="Times New Roman" w:hAnsi="Times New Roman"/>
                <w:sz w:val="24"/>
                <w:szCs w:val="24"/>
              </w:rPr>
            </w:pPr>
            <w:r w:rsidRPr="00690EE8">
              <w:rPr>
                <w:rFonts w:ascii="Times New Roman" w:hAnsi="Times New Roman"/>
                <w:sz w:val="24"/>
                <w:szCs w:val="24"/>
              </w:rPr>
              <w:t>Попова Л.Г.</w:t>
            </w:r>
          </w:p>
        </w:tc>
        <w:tc>
          <w:tcPr>
            <w:tcW w:w="482" w:type="pct"/>
          </w:tcPr>
          <w:p w:rsidR="00690EE8" w:rsidRPr="00690EE8" w:rsidRDefault="00690EE8" w:rsidP="00CD04E5">
            <w:pPr>
              <w:jc w:val="right"/>
              <w:rPr>
                <w:rFonts w:ascii="Times New Roman" w:hAnsi="Times New Roman"/>
                <w:sz w:val="24"/>
                <w:szCs w:val="24"/>
              </w:rPr>
            </w:pPr>
            <w:r w:rsidRPr="00690EE8">
              <w:rPr>
                <w:rFonts w:ascii="Times New Roman" w:hAnsi="Times New Roman"/>
                <w:sz w:val="24"/>
                <w:szCs w:val="24"/>
              </w:rPr>
              <w:t>92,3</w:t>
            </w:r>
          </w:p>
        </w:tc>
        <w:tc>
          <w:tcPr>
            <w:tcW w:w="541" w:type="pct"/>
          </w:tcPr>
          <w:p w:rsidR="00690EE8" w:rsidRPr="00690EE8" w:rsidRDefault="00690EE8" w:rsidP="00CD04E5">
            <w:pPr>
              <w:jc w:val="right"/>
              <w:rPr>
                <w:rFonts w:ascii="Times New Roman" w:hAnsi="Times New Roman"/>
                <w:sz w:val="24"/>
                <w:szCs w:val="24"/>
              </w:rPr>
            </w:pPr>
            <w:r w:rsidRPr="00690EE8">
              <w:rPr>
                <w:rFonts w:ascii="Times New Roman" w:hAnsi="Times New Roman"/>
                <w:sz w:val="24"/>
                <w:szCs w:val="24"/>
              </w:rPr>
              <w:t>15,4</w:t>
            </w:r>
          </w:p>
        </w:tc>
        <w:tc>
          <w:tcPr>
            <w:tcW w:w="431" w:type="pct"/>
          </w:tcPr>
          <w:p w:rsidR="00690EE8" w:rsidRPr="00690EE8" w:rsidRDefault="00690EE8" w:rsidP="00CD04E5">
            <w:pPr>
              <w:jc w:val="right"/>
              <w:rPr>
                <w:rFonts w:ascii="Times New Roman" w:hAnsi="Times New Roman"/>
                <w:sz w:val="24"/>
                <w:szCs w:val="24"/>
              </w:rPr>
            </w:pPr>
            <w:r w:rsidRPr="00690EE8">
              <w:rPr>
                <w:rFonts w:ascii="Times New Roman" w:hAnsi="Times New Roman"/>
                <w:sz w:val="24"/>
                <w:szCs w:val="24"/>
              </w:rPr>
              <w:t>38,8</w:t>
            </w:r>
          </w:p>
        </w:tc>
        <w:tc>
          <w:tcPr>
            <w:tcW w:w="482" w:type="pct"/>
          </w:tcPr>
          <w:p w:rsidR="00690EE8" w:rsidRPr="00690EE8" w:rsidRDefault="00690EE8" w:rsidP="00CD04E5">
            <w:pPr>
              <w:jc w:val="right"/>
              <w:rPr>
                <w:rFonts w:ascii="Times New Roman" w:hAnsi="Times New Roman"/>
                <w:sz w:val="24"/>
                <w:szCs w:val="24"/>
              </w:rPr>
            </w:pPr>
            <w:r w:rsidRPr="00690EE8">
              <w:rPr>
                <w:rFonts w:ascii="Times New Roman" w:hAnsi="Times New Roman"/>
                <w:sz w:val="24"/>
                <w:szCs w:val="24"/>
              </w:rPr>
              <w:t>83,3</w:t>
            </w:r>
          </w:p>
        </w:tc>
        <w:tc>
          <w:tcPr>
            <w:tcW w:w="541" w:type="pct"/>
          </w:tcPr>
          <w:p w:rsidR="00690EE8" w:rsidRPr="00690EE8" w:rsidRDefault="00690EE8" w:rsidP="00CD04E5">
            <w:pPr>
              <w:jc w:val="right"/>
              <w:rPr>
                <w:rFonts w:ascii="Times New Roman" w:hAnsi="Times New Roman"/>
                <w:sz w:val="24"/>
                <w:szCs w:val="24"/>
              </w:rPr>
            </w:pPr>
            <w:r w:rsidRPr="00690EE8">
              <w:rPr>
                <w:rFonts w:ascii="Times New Roman" w:hAnsi="Times New Roman"/>
                <w:sz w:val="24"/>
                <w:szCs w:val="24"/>
              </w:rPr>
              <w:t>8,3</w:t>
            </w:r>
          </w:p>
        </w:tc>
        <w:tc>
          <w:tcPr>
            <w:tcW w:w="431" w:type="pct"/>
          </w:tcPr>
          <w:p w:rsidR="00690EE8" w:rsidRPr="00690EE8" w:rsidRDefault="00690EE8" w:rsidP="00CD04E5">
            <w:pPr>
              <w:jc w:val="right"/>
              <w:rPr>
                <w:rFonts w:ascii="Times New Roman" w:hAnsi="Times New Roman"/>
                <w:sz w:val="24"/>
                <w:szCs w:val="24"/>
              </w:rPr>
            </w:pPr>
            <w:r w:rsidRPr="00690EE8">
              <w:rPr>
                <w:rFonts w:ascii="Times New Roman" w:hAnsi="Times New Roman"/>
                <w:sz w:val="24"/>
                <w:szCs w:val="24"/>
              </w:rPr>
              <w:t>35</w:t>
            </w:r>
          </w:p>
        </w:tc>
      </w:tr>
    </w:tbl>
    <w:p w:rsidR="00CD04E5" w:rsidRPr="00256FE4" w:rsidRDefault="00CD04E5" w:rsidP="00CD04E5">
      <w:pPr>
        <w:shd w:val="clear" w:color="auto" w:fill="FFFFFF"/>
        <w:spacing w:after="0" w:line="240" w:lineRule="auto"/>
        <w:jc w:val="both"/>
        <w:rPr>
          <w:rFonts w:ascii="Times New Roman" w:hAnsi="Times New Roman"/>
          <w:color w:val="FF0000"/>
          <w:sz w:val="24"/>
          <w:szCs w:val="24"/>
        </w:rPr>
      </w:pP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Методическая тема школы и вытекающие из нее темы ТГ соответствуют основным задачам, состоящим перед школой.</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На заседаниях подводились итоги работы учителей-предметников над повышениям качества ЗУН обучающихся, работы по предупреждению неуспешности в обучении, работы с учащимися с повышенной учебной мотивацией.</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В своей деятельности МО прежде всего ориентировалось на организацию методической помощи учителю. Поставленные задачи перед учителем решались через совершенствование методики проведения урока, индивидуальной и групповой работы со слабыми и мотивированными учащимися коррекции знаний на основе диагностики. Формирование знаний, умений навыков – главная задача учителя. В течение года проводился мониторинг уровня сформированности обязательных результатов обученности школьников. Результаты анализировались на заседаниях МО, были даны рекомендации. Вновь прибывшим учителям давались индивидуальные консультации, типологии урока. Повысился профессиональный уровень учительского коллектива. Выросла активность большинства учителей, их стремление к творчеству.</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В течение учебного года проводилась работа, направленная на внедрение в практику преподавания современных технологий и методик. Наряду с имеющимися положительными результатами в работе имеются и недостатки:</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недостаточно ведется работа по обобщению передового опыта;</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недостаточно применяются элементы современных технологий;</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недостаточно высокий уровень самоанализа у учителей и самоконтроля у обучающихся;</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недостаточно проводились открытые уроки, отсутствие активности в их проведении со стороны учителей и в особенности со стороны руководителей ШМО.</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lastRenderedPageBreak/>
        <w:t>Необходимо, чтобы самообразовательная подготовка учителей всегда имела выход на коллектив, т.е. имела реальный практический результат. Необходимо усилить работу ШТГ по поиску, обобщению ППО и его распространению. Это поможет поднять не только уровень методической работы в школе, но и напрямую должно отразиться на результатах обучения и воспитания обучающихся.</w:t>
      </w:r>
    </w:p>
    <w:p w:rsidR="00CD04E5" w:rsidRPr="00256FE4" w:rsidRDefault="00CD04E5" w:rsidP="00EF3F0D">
      <w:pPr>
        <w:pStyle w:val="a5"/>
        <w:rPr>
          <w:rFonts w:ascii="Times New Roman" w:hAnsi="Times New Roman"/>
          <w:color w:val="000000"/>
          <w:sz w:val="24"/>
          <w:szCs w:val="24"/>
        </w:rPr>
      </w:pPr>
      <w:r w:rsidRPr="00256FE4">
        <w:rPr>
          <w:rFonts w:ascii="Times New Roman" w:hAnsi="Times New Roman"/>
          <w:sz w:val="24"/>
          <w:szCs w:val="24"/>
        </w:rPr>
        <w:t xml:space="preserve">Для обеспечения успеха в руководстве методической работой в школе необходимо более глубоко и с полным пониманием использовать самоанализ педагогических процессов и формирование умения обобщать опыт своей образовательной деятельности. Такая работа по усвоению ЗУН педагогического самоанализа, проводимая на семинарах по обобщению педагогического опыта, показывает, что самоанализ педагогической деятельности является основным инструментом внутреннего мониторинга, который дает возможность отследить ход и результаты деятельности. </w:t>
      </w:r>
    </w:p>
    <w:p w:rsidR="00CD04E5" w:rsidRPr="000411E2" w:rsidRDefault="00CD04E5" w:rsidP="00CD04E5">
      <w:pPr>
        <w:pStyle w:val="a6"/>
        <w:spacing w:after="0"/>
        <w:rPr>
          <w:rFonts w:ascii="Times New Roman" w:hAnsi="Times New Roman"/>
          <w:color w:val="FF0000"/>
        </w:rPr>
      </w:pPr>
    </w:p>
    <w:p w:rsidR="00144943" w:rsidRPr="00144943" w:rsidRDefault="00C31C19" w:rsidP="00144943">
      <w:pPr>
        <w:pStyle w:val="aa"/>
        <w:rPr>
          <w:rFonts w:ascii="Times New Roman" w:hAnsi="Times New Roman"/>
        </w:rPr>
      </w:pPr>
      <w:r w:rsidRPr="00144943">
        <w:rPr>
          <w:rFonts w:ascii="Times New Roman" w:hAnsi="Times New Roman"/>
        </w:rPr>
        <w:t>С 2016 – 18 учебного года дети с умственной отсталостью обучаются по ФГОС УО</w:t>
      </w:r>
      <w:r w:rsidR="00863A6A">
        <w:rPr>
          <w:rFonts w:ascii="Times New Roman" w:hAnsi="Times New Roman"/>
        </w:rPr>
        <w:t xml:space="preserve"> и ФГОС РАС</w:t>
      </w:r>
      <w:r w:rsidRPr="00144943">
        <w:rPr>
          <w:rFonts w:ascii="Times New Roman" w:hAnsi="Times New Roman"/>
        </w:rPr>
        <w:t>.</w:t>
      </w:r>
    </w:p>
    <w:p w:rsidR="00C31C19" w:rsidRPr="00144943" w:rsidRDefault="00C31C19" w:rsidP="00144943">
      <w:pPr>
        <w:pStyle w:val="aa"/>
        <w:rPr>
          <w:rFonts w:ascii="Times New Roman" w:hAnsi="Times New Roman"/>
        </w:rPr>
      </w:pPr>
      <w:r w:rsidRPr="00144943">
        <w:rPr>
          <w:rFonts w:ascii="Times New Roman" w:hAnsi="Times New Roman"/>
        </w:rPr>
        <w:t>С  целью коррекции недостатков психического и физического развития обучающихся в структуру учебного плана входит коррекционно-развивающая область.</w:t>
      </w:r>
    </w:p>
    <w:p w:rsidR="00C31C19" w:rsidRPr="00144943" w:rsidRDefault="00C31C19" w:rsidP="00144943">
      <w:pPr>
        <w:pStyle w:val="aa"/>
        <w:rPr>
          <w:rFonts w:ascii="Times New Roman" w:hAnsi="Times New Roman"/>
        </w:rPr>
      </w:pPr>
      <w:r w:rsidRPr="00144943">
        <w:rPr>
          <w:rFonts w:ascii="Times New Roman" w:hAnsi="Times New Roman"/>
        </w:rPr>
        <w:t xml:space="preserve">        Содержание коррекционно-развивающей области учебного плана представлено тремя обязательными коррекционными занятиями (логопедическими, психокоррекционными, ритмикой)  и дополнительным коррекционным курсом (ЛФК) в младших классах, т.к. большая часть обучающихся по заключению ПМПК и медицинским показаниям (ДЦП, сколиоз, нарушение осанки, плоскостопие) нуждаются в данном коррекционном курсе (решение о введение данного коррекционного курса принято на общешкольном родительском собрании).</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50"/>
        <w:gridCol w:w="1532"/>
      </w:tblGrid>
      <w:tr w:rsidR="00C31C19" w:rsidRPr="00C31C19" w:rsidTr="00337022">
        <w:trPr>
          <w:trHeight w:val="417"/>
        </w:trPr>
        <w:tc>
          <w:tcPr>
            <w:tcW w:w="0" w:type="auto"/>
          </w:tcPr>
          <w:p w:rsidR="00C31C19" w:rsidRPr="00C31C19" w:rsidRDefault="00C31C19" w:rsidP="00337022">
            <w:pPr>
              <w:widowControl w:val="0"/>
              <w:autoSpaceDE w:val="0"/>
              <w:jc w:val="both"/>
              <w:rPr>
                <w:rFonts w:ascii="Times New Roman" w:hAnsi="Times New Roman" w:cs="Times New Roman"/>
                <w:b/>
                <w:sz w:val="24"/>
                <w:szCs w:val="24"/>
              </w:rPr>
            </w:pPr>
            <w:r w:rsidRPr="00C31C19">
              <w:rPr>
                <w:rFonts w:ascii="Times New Roman" w:hAnsi="Times New Roman" w:cs="Times New Roman"/>
                <w:b/>
                <w:sz w:val="24"/>
                <w:szCs w:val="24"/>
              </w:rPr>
              <w:t xml:space="preserve">Внеурочная деятельность </w:t>
            </w:r>
          </w:p>
        </w:tc>
        <w:tc>
          <w:tcPr>
            <w:tcW w:w="0" w:type="auto"/>
          </w:tcPr>
          <w:p w:rsidR="00C31C19" w:rsidRPr="00C31C19" w:rsidRDefault="00C31C19" w:rsidP="00337022">
            <w:pPr>
              <w:jc w:val="both"/>
              <w:rPr>
                <w:rFonts w:ascii="Times New Roman" w:hAnsi="Times New Roman" w:cs="Times New Roman"/>
                <w:b/>
                <w:sz w:val="24"/>
                <w:szCs w:val="24"/>
              </w:rPr>
            </w:pPr>
            <w:r w:rsidRPr="00C31C19">
              <w:rPr>
                <w:rFonts w:ascii="Times New Roman" w:hAnsi="Times New Roman" w:cs="Times New Roman"/>
                <w:b/>
                <w:sz w:val="24"/>
                <w:szCs w:val="24"/>
              </w:rPr>
              <w:t>Кол – во часов.</w:t>
            </w:r>
          </w:p>
        </w:tc>
      </w:tr>
      <w:tr w:rsidR="00C31C19" w:rsidRPr="00C31C19" w:rsidTr="00337022">
        <w:trPr>
          <w:trHeight w:val="417"/>
        </w:trPr>
        <w:tc>
          <w:tcPr>
            <w:tcW w:w="0" w:type="auto"/>
          </w:tcPr>
          <w:p w:rsidR="00C31C19" w:rsidRPr="00C31C19" w:rsidRDefault="00C31C19" w:rsidP="00337022">
            <w:pPr>
              <w:widowControl w:val="0"/>
              <w:autoSpaceDE w:val="0"/>
              <w:jc w:val="both"/>
              <w:rPr>
                <w:rFonts w:ascii="Times New Roman" w:hAnsi="Times New Roman" w:cs="Times New Roman"/>
                <w:b/>
                <w:sz w:val="24"/>
                <w:szCs w:val="24"/>
              </w:rPr>
            </w:pPr>
            <w:r w:rsidRPr="00C31C19">
              <w:rPr>
                <w:rFonts w:ascii="Times New Roman" w:hAnsi="Times New Roman" w:cs="Times New Roman"/>
                <w:b/>
                <w:sz w:val="24"/>
                <w:szCs w:val="24"/>
              </w:rPr>
              <w:t>Коррекционно-развивающая область</w:t>
            </w:r>
            <w:r w:rsidRPr="00C31C19">
              <w:rPr>
                <w:rFonts w:ascii="Times New Roman" w:hAnsi="Times New Roman" w:cs="Times New Roman"/>
                <w:sz w:val="24"/>
                <w:szCs w:val="24"/>
              </w:rPr>
              <w:t xml:space="preserve"> (коррекционные занятия и ритмика)</w:t>
            </w:r>
            <w:r w:rsidRPr="00C31C19">
              <w:rPr>
                <w:rFonts w:ascii="Times New Roman" w:hAnsi="Times New Roman" w:cs="Times New Roman"/>
                <w:b/>
                <w:sz w:val="24"/>
                <w:szCs w:val="24"/>
              </w:rPr>
              <w:t xml:space="preserve">: </w:t>
            </w:r>
          </w:p>
        </w:tc>
        <w:tc>
          <w:tcPr>
            <w:tcW w:w="0" w:type="auto"/>
          </w:tcPr>
          <w:p w:rsidR="00C31C19" w:rsidRPr="00C31C19" w:rsidRDefault="00C31C19" w:rsidP="00337022">
            <w:pPr>
              <w:jc w:val="both"/>
              <w:rPr>
                <w:rFonts w:ascii="Times New Roman" w:hAnsi="Times New Roman" w:cs="Times New Roman"/>
                <w:b/>
                <w:sz w:val="24"/>
                <w:szCs w:val="24"/>
              </w:rPr>
            </w:pPr>
            <w:r w:rsidRPr="00C31C19">
              <w:rPr>
                <w:rFonts w:ascii="Times New Roman" w:hAnsi="Times New Roman" w:cs="Times New Roman"/>
                <w:b/>
                <w:sz w:val="24"/>
                <w:szCs w:val="24"/>
              </w:rPr>
              <w:t>6</w:t>
            </w:r>
          </w:p>
        </w:tc>
      </w:tr>
      <w:tr w:rsidR="00C31C19" w:rsidRPr="00C31C19" w:rsidTr="00337022">
        <w:trPr>
          <w:trHeight w:val="320"/>
        </w:trPr>
        <w:tc>
          <w:tcPr>
            <w:tcW w:w="0" w:type="auto"/>
          </w:tcPr>
          <w:p w:rsidR="00C31C19" w:rsidRPr="00C31C19" w:rsidRDefault="00C31C19" w:rsidP="00337022">
            <w:pPr>
              <w:rPr>
                <w:rFonts w:ascii="Times New Roman" w:hAnsi="Times New Roman" w:cs="Times New Roman"/>
                <w:sz w:val="24"/>
                <w:szCs w:val="24"/>
              </w:rPr>
            </w:pPr>
            <w:r w:rsidRPr="00C31C19">
              <w:rPr>
                <w:rFonts w:ascii="Times New Roman" w:hAnsi="Times New Roman" w:cs="Times New Roman"/>
                <w:sz w:val="24"/>
                <w:szCs w:val="24"/>
              </w:rPr>
              <w:t>Ритмика</w:t>
            </w:r>
          </w:p>
        </w:tc>
        <w:tc>
          <w:tcPr>
            <w:tcW w:w="0" w:type="auto"/>
          </w:tcPr>
          <w:p w:rsidR="00C31C19" w:rsidRPr="00C31C19" w:rsidRDefault="00C31C19" w:rsidP="00337022">
            <w:pPr>
              <w:jc w:val="both"/>
              <w:rPr>
                <w:rFonts w:ascii="Times New Roman" w:hAnsi="Times New Roman" w:cs="Times New Roman"/>
                <w:b/>
                <w:sz w:val="24"/>
                <w:szCs w:val="24"/>
              </w:rPr>
            </w:pPr>
            <w:r w:rsidRPr="00C31C19">
              <w:rPr>
                <w:rFonts w:ascii="Times New Roman" w:hAnsi="Times New Roman" w:cs="Times New Roman"/>
                <w:b/>
                <w:sz w:val="24"/>
                <w:szCs w:val="24"/>
              </w:rPr>
              <w:t>1</w:t>
            </w:r>
          </w:p>
        </w:tc>
      </w:tr>
      <w:tr w:rsidR="00C31C19" w:rsidRPr="00C31C19" w:rsidTr="00337022">
        <w:trPr>
          <w:trHeight w:val="417"/>
        </w:trPr>
        <w:tc>
          <w:tcPr>
            <w:tcW w:w="0" w:type="auto"/>
          </w:tcPr>
          <w:p w:rsidR="00C31C19" w:rsidRPr="00C31C19" w:rsidRDefault="00C31C19" w:rsidP="00337022">
            <w:pPr>
              <w:widowControl w:val="0"/>
              <w:autoSpaceDE w:val="0"/>
              <w:jc w:val="both"/>
              <w:rPr>
                <w:rFonts w:ascii="Times New Roman" w:hAnsi="Times New Roman" w:cs="Times New Roman"/>
                <w:b/>
                <w:sz w:val="24"/>
                <w:szCs w:val="24"/>
              </w:rPr>
            </w:pPr>
            <w:r w:rsidRPr="00C31C19">
              <w:rPr>
                <w:rFonts w:ascii="Times New Roman" w:hAnsi="Times New Roman" w:cs="Times New Roman"/>
                <w:sz w:val="24"/>
                <w:szCs w:val="24"/>
              </w:rPr>
              <w:t xml:space="preserve">Психологический практикум    </w:t>
            </w:r>
          </w:p>
        </w:tc>
        <w:tc>
          <w:tcPr>
            <w:tcW w:w="0" w:type="auto"/>
          </w:tcPr>
          <w:p w:rsidR="00C31C19" w:rsidRPr="00C31C19" w:rsidRDefault="00C31C19" w:rsidP="00337022">
            <w:pPr>
              <w:jc w:val="both"/>
              <w:rPr>
                <w:rFonts w:ascii="Times New Roman" w:hAnsi="Times New Roman" w:cs="Times New Roman"/>
                <w:b/>
                <w:sz w:val="24"/>
                <w:szCs w:val="24"/>
              </w:rPr>
            </w:pPr>
            <w:r w:rsidRPr="00C31C19">
              <w:rPr>
                <w:rFonts w:ascii="Times New Roman" w:hAnsi="Times New Roman" w:cs="Times New Roman"/>
                <w:b/>
                <w:sz w:val="24"/>
                <w:szCs w:val="24"/>
              </w:rPr>
              <w:t>2</w:t>
            </w:r>
          </w:p>
        </w:tc>
      </w:tr>
      <w:tr w:rsidR="00C31C19" w:rsidRPr="00C31C19" w:rsidTr="00337022">
        <w:trPr>
          <w:trHeight w:val="417"/>
        </w:trPr>
        <w:tc>
          <w:tcPr>
            <w:tcW w:w="0" w:type="auto"/>
          </w:tcPr>
          <w:p w:rsidR="00C31C19" w:rsidRPr="00C31C19" w:rsidRDefault="00C31C19" w:rsidP="00337022">
            <w:pPr>
              <w:widowControl w:val="0"/>
              <w:autoSpaceDE w:val="0"/>
              <w:jc w:val="both"/>
              <w:rPr>
                <w:rFonts w:ascii="Times New Roman" w:hAnsi="Times New Roman" w:cs="Times New Roman"/>
                <w:b/>
                <w:sz w:val="24"/>
                <w:szCs w:val="24"/>
              </w:rPr>
            </w:pPr>
            <w:r w:rsidRPr="00C31C19">
              <w:rPr>
                <w:rFonts w:ascii="Times New Roman" w:hAnsi="Times New Roman" w:cs="Times New Roman"/>
                <w:sz w:val="24"/>
                <w:szCs w:val="24"/>
              </w:rPr>
              <w:t>Логопедическая коррекция</w:t>
            </w:r>
          </w:p>
        </w:tc>
        <w:tc>
          <w:tcPr>
            <w:tcW w:w="0" w:type="auto"/>
          </w:tcPr>
          <w:p w:rsidR="00C31C19" w:rsidRPr="00C31C19" w:rsidRDefault="00C31C19" w:rsidP="00337022">
            <w:pPr>
              <w:jc w:val="both"/>
              <w:rPr>
                <w:rFonts w:ascii="Times New Roman" w:hAnsi="Times New Roman" w:cs="Times New Roman"/>
                <w:b/>
                <w:sz w:val="24"/>
                <w:szCs w:val="24"/>
              </w:rPr>
            </w:pPr>
            <w:r w:rsidRPr="00C31C19">
              <w:rPr>
                <w:rFonts w:ascii="Times New Roman" w:hAnsi="Times New Roman" w:cs="Times New Roman"/>
                <w:b/>
                <w:sz w:val="24"/>
                <w:szCs w:val="24"/>
              </w:rPr>
              <w:t>2</w:t>
            </w:r>
          </w:p>
        </w:tc>
      </w:tr>
      <w:tr w:rsidR="00C31C19" w:rsidRPr="00C31C19" w:rsidTr="00337022">
        <w:trPr>
          <w:trHeight w:val="417"/>
        </w:trPr>
        <w:tc>
          <w:tcPr>
            <w:tcW w:w="0" w:type="auto"/>
          </w:tcPr>
          <w:p w:rsidR="00C31C19" w:rsidRPr="00C31C19" w:rsidRDefault="00C31C19" w:rsidP="00337022">
            <w:pPr>
              <w:widowControl w:val="0"/>
              <w:autoSpaceDE w:val="0"/>
              <w:jc w:val="both"/>
              <w:rPr>
                <w:rFonts w:ascii="Times New Roman" w:hAnsi="Times New Roman" w:cs="Times New Roman"/>
                <w:b/>
                <w:sz w:val="24"/>
                <w:szCs w:val="24"/>
              </w:rPr>
            </w:pPr>
            <w:r w:rsidRPr="00C31C19">
              <w:rPr>
                <w:rFonts w:ascii="Times New Roman" w:hAnsi="Times New Roman" w:cs="Times New Roman"/>
                <w:sz w:val="24"/>
                <w:szCs w:val="24"/>
              </w:rPr>
              <w:t>ЛФК</w:t>
            </w:r>
          </w:p>
        </w:tc>
        <w:tc>
          <w:tcPr>
            <w:tcW w:w="0" w:type="auto"/>
          </w:tcPr>
          <w:p w:rsidR="00C31C19" w:rsidRPr="00C31C19" w:rsidRDefault="00C31C19" w:rsidP="00337022">
            <w:pPr>
              <w:jc w:val="both"/>
              <w:rPr>
                <w:rFonts w:ascii="Times New Roman" w:hAnsi="Times New Roman" w:cs="Times New Roman"/>
                <w:b/>
                <w:sz w:val="24"/>
                <w:szCs w:val="24"/>
              </w:rPr>
            </w:pPr>
            <w:r w:rsidRPr="00C31C19">
              <w:rPr>
                <w:rFonts w:ascii="Times New Roman" w:hAnsi="Times New Roman" w:cs="Times New Roman"/>
                <w:b/>
                <w:sz w:val="24"/>
                <w:szCs w:val="24"/>
              </w:rPr>
              <w:t>1</w:t>
            </w:r>
          </w:p>
        </w:tc>
      </w:tr>
      <w:tr w:rsidR="00C31C19" w:rsidRPr="00C31C19" w:rsidTr="00337022">
        <w:tc>
          <w:tcPr>
            <w:tcW w:w="0" w:type="auto"/>
          </w:tcPr>
          <w:p w:rsidR="00C31C19" w:rsidRPr="00C31C19" w:rsidRDefault="00C31C19" w:rsidP="00337022">
            <w:pPr>
              <w:widowControl w:val="0"/>
              <w:autoSpaceDE w:val="0"/>
              <w:jc w:val="both"/>
              <w:rPr>
                <w:rFonts w:ascii="Times New Roman" w:hAnsi="Times New Roman" w:cs="Times New Roman"/>
                <w:b/>
                <w:sz w:val="24"/>
                <w:szCs w:val="24"/>
              </w:rPr>
            </w:pPr>
            <w:r w:rsidRPr="00C31C19">
              <w:rPr>
                <w:rFonts w:ascii="Times New Roman" w:hAnsi="Times New Roman" w:cs="Times New Roman"/>
                <w:b/>
                <w:sz w:val="24"/>
                <w:szCs w:val="24"/>
              </w:rPr>
              <w:t>Внеурочная деятельность</w:t>
            </w:r>
            <w:r w:rsidRPr="00C31C19">
              <w:rPr>
                <w:rFonts w:ascii="Times New Roman" w:hAnsi="Times New Roman" w:cs="Times New Roman"/>
                <w:i/>
                <w:sz w:val="24"/>
                <w:szCs w:val="24"/>
              </w:rPr>
              <w:t xml:space="preserve"> </w:t>
            </w:r>
          </w:p>
        </w:tc>
        <w:tc>
          <w:tcPr>
            <w:tcW w:w="0" w:type="auto"/>
          </w:tcPr>
          <w:p w:rsidR="00C31C19" w:rsidRPr="00C31C19" w:rsidRDefault="00C31C19" w:rsidP="00337022">
            <w:pPr>
              <w:jc w:val="both"/>
              <w:rPr>
                <w:rFonts w:ascii="Times New Roman" w:hAnsi="Times New Roman" w:cs="Times New Roman"/>
                <w:b/>
                <w:sz w:val="24"/>
                <w:szCs w:val="24"/>
              </w:rPr>
            </w:pPr>
            <w:r w:rsidRPr="00C31C19">
              <w:rPr>
                <w:rFonts w:ascii="Times New Roman" w:hAnsi="Times New Roman" w:cs="Times New Roman"/>
                <w:b/>
                <w:sz w:val="24"/>
                <w:szCs w:val="24"/>
              </w:rPr>
              <w:t>4</w:t>
            </w:r>
          </w:p>
        </w:tc>
      </w:tr>
      <w:tr w:rsidR="00C31C19" w:rsidRPr="00C31C19" w:rsidTr="00337022">
        <w:tc>
          <w:tcPr>
            <w:tcW w:w="0" w:type="auto"/>
          </w:tcPr>
          <w:p w:rsidR="00C31C19" w:rsidRPr="00C31C19" w:rsidRDefault="00C31C19" w:rsidP="00337022">
            <w:pPr>
              <w:widowControl w:val="0"/>
              <w:autoSpaceDE w:val="0"/>
              <w:jc w:val="both"/>
              <w:rPr>
                <w:rFonts w:ascii="Times New Roman" w:hAnsi="Times New Roman" w:cs="Times New Roman"/>
                <w:sz w:val="24"/>
                <w:szCs w:val="24"/>
              </w:rPr>
            </w:pPr>
            <w:r w:rsidRPr="00C31C19">
              <w:rPr>
                <w:rFonts w:ascii="Times New Roman" w:hAnsi="Times New Roman" w:cs="Times New Roman"/>
                <w:b/>
                <w:bCs/>
                <w:i/>
                <w:iCs/>
                <w:sz w:val="24"/>
                <w:szCs w:val="24"/>
              </w:rPr>
              <w:t>Спортивно-оздоровительное направление</w:t>
            </w:r>
            <w:r w:rsidRPr="00C31C19">
              <w:rPr>
                <w:rFonts w:ascii="Times New Roman" w:hAnsi="Times New Roman" w:cs="Times New Roman"/>
                <w:sz w:val="24"/>
                <w:szCs w:val="24"/>
              </w:rPr>
              <w:t xml:space="preserve"> </w:t>
            </w:r>
          </w:p>
          <w:p w:rsidR="00C31C19" w:rsidRPr="00C31C19" w:rsidRDefault="00C31C19" w:rsidP="00337022">
            <w:pPr>
              <w:widowControl w:val="0"/>
              <w:autoSpaceDE w:val="0"/>
              <w:jc w:val="both"/>
              <w:rPr>
                <w:rFonts w:ascii="Times New Roman" w:hAnsi="Times New Roman" w:cs="Times New Roman"/>
                <w:b/>
                <w:sz w:val="24"/>
                <w:szCs w:val="24"/>
              </w:rPr>
            </w:pPr>
            <w:r w:rsidRPr="00C31C19">
              <w:rPr>
                <w:rFonts w:ascii="Times New Roman" w:hAnsi="Times New Roman" w:cs="Times New Roman"/>
                <w:sz w:val="24"/>
                <w:szCs w:val="24"/>
              </w:rPr>
              <w:t>Адаптированная образовательная программа внеурочной деятельности «Танцевальный»</w:t>
            </w:r>
          </w:p>
        </w:tc>
        <w:tc>
          <w:tcPr>
            <w:tcW w:w="0" w:type="auto"/>
          </w:tcPr>
          <w:p w:rsidR="00C31C19" w:rsidRPr="00C31C19" w:rsidRDefault="00C31C19" w:rsidP="00337022">
            <w:pPr>
              <w:jc w:val="both"/>
              <w:rPr>
                <w:rFonts w:ascii="Times New Roman" w:hAnsi="Times New Roman" w:cs="Times New Roman"/>
                <w:b/>
                <w:sz w:val="24"/>
                <w:szCs w:val="24"/>
              </w:rPr>
            </w:pPr>
            <w:r w:rsidRPr="00C31C19">
              <w:rPr>
                <w:rFonts w:ascii="Times New Roman" w:hAnsi="Times New Roman" w:cs="Times New Roman"/>
                <w:b/>
                <w:sz w:val="24"/>
                <w:szCs w:val="24"/>
              </w:rPr>
              <w:t>1</w:t>
            </w:r>
          </w:p>
        </w:tc>
      </w:tr>
      <w:tr w:rsidR="00C31C19" w:rsidRPr="00C31C19" w:rsidTr="00337022">
        <w:tc>
          <w:tcPr>
            <w:tcW w:w="0" w:type="auto"/>
          </w:tcPr>
          <w:p w:rsidR="00C31C19" w:rsidRPr="00C31C19" w:rsidRDefault="00C31C19" w:rsidP="00337022">
            <w:pPr>
              <w:widowControl w:val="0"/>
              <w:autoSpaceDE w:val="0"/>
              <w:jc w:val="both"/>
              <w:rPr>
                <w:rFonts w:ascii="Times New Roman" w:hAnsi="Times New Roman" w:cs="Times New Roman"/>
                <w:sz w:val="24"/>
                <w:szCs w:val="24"/>
              </w:rPr>
            </w:pPr>
            <w:r w:rsidRPr="00C31C19">
              <w:rPr>
                <w:rFonts w:ascii="Times New Roman" w:hAnsi="Times New Roman" w:cs="Times New Roman"/>
                <w:b/>
                <w:bCs/>
                <w:i/>
                <w:iCs/>
                <w:sz w:val="24"/>
                <w:szCs w:val="24"/>
              </w:rPr>
              <w:t>Общекультурное</w:t>
            </w:r>
            <w:r w:rsidRPr="00C31C19">
              <w:rPr>
                <w:rFonts w:ascii="Times New Roman" w:hAnsi="Times New Roman" w:cs="Times New Roman"/>
                <w:sz w:val="24"/>
                <w:szCs w:val="24"/>
              </w:rPr>
              <w:t xml:space="preserve"> </w:t>
            </w:r>
          </w:p>
          <w:p w:rsidR="00C31C19" w:rsidRPr="00C31C19" w:rsidRDefault="00C31C19" w:rsidP="00337022">
            <w:pPr>
              <w:widowControl w:val="0"/>
              <w:autoSpaceDE w:val="0"/>
              <w:jc w:val="both"/>
              <w:rPr>
                <w:rFonts w:ascii="Times New Roman" w:hAnsi="Times New Roman" w:cs="Times New Roman"/>
                <w:b/>
                <w:sz w:val="24"/>
                <w:szCs w:val="24"/>
              </w:rPr>
            </w:pPr>
            <w:r w:rsidRPr="00C31C19">
              <w:rPr>
                <w:rFonts w:ascii="Times New Roman" w:hAnsi="Times New Roman" w:cs="Times New Roman"/>
                <w:sz w:val="24"/>
                <w:szCs w:val="24"/>
              </w:rPr>
              <w:t>Адаптированная образовательная программа внеурочной деятельности «Тестопластика  «Город мастеров»»</w:t>
            </w:r>
          </w:p>
        </w:tc>
        <w:tc>
          <w:tcPr>
            <w:tcW w:w="0" w:type="auto"/>
          </w:tcPr>
          <w:p w:rsidR="00C31C19" w:rsidRPr="00C31C19" w:rsidRDefault="00C31C19" w:rsidP="00337022">
            <w:pPr>
              <w:jc w:val="both"/>
              <w:rPr>
                <w:rFonts w:ascii="Times New Roman" w:hAnsi="Times New Roman" w:cs="Times New Roman"/>
                <w:b/>
                <w:sz w:val="24"/>
                <w:szCs w:val="24"/>
              </w:rPr>
            </w:pPr>
            <w:r w:rsidRPr="00C31C19">
              <w:rPr>
                <w:rFonts w:ascii="Times New Roman" w:hAnsi="Times New Roman" w:cs="Times New Roman"/>
                <w:b/>
                <w:sz w:val="24"/>
                <w:szCs w:val="24"/>
              </w:rPr>
              <w:t>1</w:t>
            </w:r>
          </w:p>
        </w:tc>
      </w:tr>
      <w:tr w:rsidR="00C31C19" w:rsidRPr="00C31C19" w:rsidTr="00337022">
        <w:tc>
          <w:tcPr>
            <w:tcW w:w="0" w:type="auto"/>
          </w:tcPr>
          <w:p w:rsidR="00C31C19" w:rsidRPr="00C31C19" w:rsidRDefault="00C31C19" w:rsidP="00337022">
            <w:pPr>
              <w:widowControl w:val="0"/>
              <w:autoSpaceDE w:val="0"/>
              <w:jc w:val="both"/>
              <w:rPr>
                <w:rFonts w:ascii="Times New Roman" w:hAnsi="Times New Roman" w:cs="Times New Roman"/>
                <w:b/>
                <w:sz w:val="24"/>
                <w:szCs w:val="24"/>
              </w:rPr>
            </w:pPr>
            <w:r w:rsidRPr="00C31C19">
              <w:rPr>
                <w:rFonts w:ascii="Times New Roman" w:hAnsi="Times New Roman" w:cs="Times New Roman"/>
                <w:sz w:val="24"/>
                <w:szCs w:val="24"/>
              </w:rPr>
              <w:t xml:space="preserve">Адаптированная образовательная программа внеурочной деятельности </w:t>
            </w:r>
            <w:r w:rsidRPr="00C31C19">
              <w:rPr>
                <w:rFonts w:ascii="Times New Roman" w:hAnsi="Times New Roman" w:cs="Times New Roman"/>
                <w:sz w:val="24"/>
                <w:szCs w:val="24"/>
              </w:rPr>
              <w:lastRenderedPageBreak/>
              <w:t>«Бисероплетение»</w:t>
            </w:r>
          </w:p>
        </w:tc>
        <w:tc>
          <w:tcPr>
            <w:tcW w:w="0" w:type="auto"/>
          </w:tcPr>
          <w:p w:rsidR="00C31C19" w:rsidRPr="00C31C19" w:rsidRDefault="00C31C19" w:rsidP="00337022">
            <w:pPr>
              <w:jc w:val="both"/>
              <w:rPr>
                <w:rFonts w:ascii="Times New Roman" w:hAnsi="Times New Roman" w:cs="Times New Roman"/>
                <w:b/>
                <w:sz w:val="24"/>
                <w:szCs w:val="24"/>
              </w:rPr>
            </w:pPr>
            <w:r w:rsidRPr="00C31C19">
              <w:rPr>
                <w:rFonts w:ascii="Times New Roman" w:hAnsi="Times New Roman" w:cs="Times New Roman"/>
                <w:b/>
                <w:sz w:val="24"/>
                <w:szCs w:val="24"/>
              </w:rPr>
              <w:lastRenderedPageBreak/>
              <w:t>1</w:t>
            </w:r>
          </w:p>
        </w:tc>
      </w:tr>
      <w:tr w:rsidR="00C31C19" w:rsidRPr="00C31C19" w:rsidTr="00337022">
        <w:tc>
          <w:tcPr>
            <w:tcW w:w="0" w:type="auto"/>
          </w:tcPr>
          <w:p w:rsidR="00C31C19" w:rsidRPr="00C31C19" w:rsidRDefault="00C31C19" w:rsidP="00337022">
            <w:pPr>
              <w:widowControl w:val="0"/>
              <w:autoSpaceDE w:val="0"/>
              <w:jc w:val="both"/>
              <w:rPr>
                <w:rFonts w:ascii="Times New Roman" w:hAnsi="Times New Roman" w:cs="Times New Roman"/>
                <w:sz w:val="24"/>
                <w:szCs w:val="24"/>
              </w:rPr>
            </w:pPr>
            <w:r w:rsidRPr="00C31C19">
              <w:rPr>
                <w:rFonts w:ascii="Times New Roman" w:hAnsi="Times New Roman" w:cs="Times New Roman"/>
                <w:b/>
                <w:sz w:val="24"/>
                <w:szCs w:val="24"/>
              </w:rPr>
              <w:lastRenderedPageBreak/>
              <w:t>Социальное</w:t>
            </w:r>
            <w:r w:rsidRPr="00C31C19">
              <w:rPr>
                <w:rFonts w:ascii="Times New Roman" w:hAnsi="Times New Roman" w:cs="Times New Roman"/>
                <w:sz w:val="24"/>
                <w:szCs w:val="24"/>
              </w:rPr>
              <w:t xml:space="preserve"> </w:t>
            </w:r>
          </w:p>
          <w:p w:rsidR="00C31C19" w:rsidRPr="00C31C19" w:rsidRDefault="00C31C19" w:rsidP="00337022">
            <w:pPr>
              <w:widowControl w:val="0"/>
              <w:autoSpaceDE w:val="0"/>
              <w:jc w:val="both"/>
              <w:rPr>
                <w:rFonts w:ascii="Times New Roman" w:hAnsi="Times New Roman" w:cs="Times New Roman"/>
                <w:b/>
                <w:sz w:val="24"/>
                <w:szCs w:val="24"/>
              </w:rPr>
            </w:pPr>
            <w:r w:rsidRPr="00C31C19">
              <w:rPr>
                <w:rFonts w:ascii="Times New Roman" w:hAnsi="Times New Roman" w:cs="Times New Roman"/>
                <w:sz w:val="24"/>
                <w:szCs w:val="24"/>
              </w:rPr>
              <w:t>Адаптированная образовательная программа внеурочной деятельности «Хочу все знать!»</w:t>
            </w:r>
          </w:p>
        </w:tc>
        <w:tc>
          <w:tcPr>
            <w:tcW w:w="0" w:type="auto"/>
          </w:tcPr>
          <w:p w:rsidR="00C31C19" w:rsidRPr="00C31C19" w:rsidRDefault="00C31C19" w:rsidP="00337022">
            <w:pPr>
              <w:jc w:val="both"/>
              <w:rPr>
                <w:rFonts w:ascii="Times New Roman" w:hAnsi="Times New Roman" w:cs="Times New Roman"/>
                <w:b/>
                <w:sz w:val="24"/>
                <w:szCs w:val="24"/>
              </w:rPr>
            </w:pPr>
            <w:r w:rsidRPr="00C31C19">
              <w:rPr>
                <w:rFonts w:ascii="Times New Roman" w:hAnsi="Times New Roman" w:cs="Times New Roman"/>
                <w:b/>
                <w:sz w:val="24"/>
                <w:szCs w:val="24"/>
              </w:rPr>
              <w:t>1</w:t>
            </w:r>
          </w:p>
        </w:tc>
      </w:tr>
    </w:tbl>
    <w:p w:rsidR="00C31C19" w:rsidRPr="00C31C19" w:rsidRDefault="00C31C19" w:rsidP="00C31C19">
      <w:pPr>
        <w:jc w:val="both"/>
        <w:rPr>
          <w:rFonts w:ascii="Times New Roman" w:hAnsi="Times New Roman" w:cs="Times New Roman"/>
          <w:sz w:val="24"/>
          <w:szCs w:val="24"/>
        </w:rPr>
      </w:pPr>
      <w:r w:rsidRPr="00C31C19">
        <w:rPr>
          <w:rFonts w:ascii="Times New Roman" w:hAnsi="Times New Roman" w:cs="Times New Roman"/>
          <w:sz w:val="24"/>
          <w:szCs w:val="24"/>
        </w:rPr>
        <w:t xml:space="preserve">Доля школьников участвующих в исследовательской и проектной деятельности – 23 % </w:t>
      </w:r>
    </w:p>
    <w:p w:rsidR="00C31C19" w:rsidRPr="00C31C19" w:rsidRDefault="00C31C19" w:rsidP="00C31C19">
      <w:pPr>
        <w:pStyle w:val="a5"/>
        <w:spacing w:before="0" w:after="0"/>
        <w:ind w:firstLine="540"/>
        <w:rPr>
          <w:rFonts w:ascii="Times New Roman" w:hAnsi="Times New Roman"/>
          <w:sz w:val="24"/>
          <w:szCs w:val="24"/>
        </w:rPr>
      </w:pPr>
      <w:r w:rsidRPr="00C31C19">
        <w:rPr>
          <w:rFonts w:ascii="Times New Roman" w:hAnsi="Times New Roman"/>
          <w:sz w:val="24"/>
          <w:szCs w:val="24"/>
        </w:rPr>
        <w:t>Системы сопровождения заключается в организации психолого – педагогического сопровождения образовательного учреждения путем реализации комплекса просветительных, диагностических и коррекционных мероприятий, направленных на создания условий развития, обучения и социализации личности.</w:t>
      </w:r>
    </w:p>
    <w:p w:rsidR="00C31C19" w:rsidRPr="00C31C19" w:rsidRDefault="00C31C19" w:rsidP="00C31C19">
      <w:pPr>
        <w:pStyle w:val="a5"/>
        <w:spacing w:before="0" w:after="0"/>
        <w:ind w:firstLine="540"/>
        <w:rPr>
          <w:rFonts w:ascii="Times New Roman" w:hAnsi="Times New Roman"/>
          <w:sz w:val="24"/>
          <w:szCs w:val="24"/>
        </w:rPr>
      </w:pPr>
      <w:r w:rsidRPr="00C31C19">
        <w:rPr>
          <w:rFonts w:ascii="Times New Roman" w:hAnsi="Times New Roman"/>
          <w:sz w:val="24"/>
          <w:szCs w:val="24"/>
        </w:rPr>
        <w:t>Сопровождение детей и подростков осуществляется через связь психолого – педагогический консилиум.  ППК разрабатывает план работы с ребенком в соответствии с рекомендациями  областной ПМПК и своевременно информируют директора школы о неблагоприятной или недостаточной динамики развития ребенка в данном учреждении. План работы с ребенком корректируется. Устанавливает условный диагностический период, в течение которого специалисты ППК консилиума, пытаясь добиться положительной динамики развития ребенка. Для сопровождения подростков работают следующие специалисты:  педагог – психолог, учитель  - логопед и учителя – дефектологи.</w:t>
      </w:r>
    </w:p>
    <w:p w:rsidR="00C31C19" w:rsidRPr="00144943" w:rsidRDefault="00C31C19" w:rsidP="00144943">
      <w:pPr>
        <w:pStyle w:val="aa"/>
        <w:ind w:firstLine="540"/>
        <w:rPr>
          <w:rFonts w:ascii="Times New Roman" w:hAnsi="Times New Roman"/>
        </w:rPr>
      </w:pPr>
      <w:r w:rsidRPr="00144943">
        <w:rPr>
          <w:rFonts w:ascii="Times New Roman" w:hAnsi="Times New Roman"/>
        </w:rPr>
        <w:t xml:space="preserve">Основными направлениями деятельности  психолого – педагогического  сопровождения является  психосоциальная диагностика, психокоррекционная работа, психолого – педагогическое просвещение участников образовательного процесса, психологическое и педагогическое консультирование по различным психолого – педагогическим проблемам, вопросам самоопределения, личностного роста, взаимоотношения,  помощь учащимся и родителям в преодолении трудной жизненной ситуации, консультирование других работников образовательного учреждения, социальная – педагогическая и психологическая профилактика, организационно – методическая деятельность.   Занимаются выявлением и поддержкой учащихся, нуждающихся в социальной защите с целью защиты законных прав и интересов несовершеннолетних.   </w:t>
      </w:r>
    </w:p>
    <w:p w:rsidR="00C31C19" w:rsidRPr="00144943" w:rsidRDefault="00C31C19" w:rsidP="00144943">
      <w:pPr>
        <w:pStyle w:val="aa"/>
        <w:rPr>
          <w:rFonts w:ascii="Times New Roman" w:hAnsi="Times New Roman"/>
        </w:rPr>
      </w:pPr>
      <w:r w:rsidRPr="00144943">
        <w:rPr>
          <w:rFonts w:ascii="Times New Roman" w:hAnsi="Times New Roman"/>
        </w:rPr>
        <w:t>Внутришкольная система оценки качества осуществляется  Управляющим Советом школы, где рассматриваются основные критерии, отражающие результаты работы педагога.</w:t>
      </w:r>
    </w:p>
    <w:p w:rsidR="00CD04E5" w:rsidRPr="00144943" w:rsidRDefault="00CD04E5" w:rsidP="00144943">
      <w:pPr>
        <w:pStyle w:val="aa"/>
        <w:ind w:firstLine="708"/>
        <w:rPr>
          <w:rFonts w:ascii="Times New Roman" w:hAnsi="Times New Roman"/>
        </w:rPr>
      </w:pPr>
      <w:r w:rsidRPr="00144943">
        <w:rPr>
          <w:rFonts w:ascii="Times New Roman" w:hAnsi="Times New Roman"/>
          <w:bCs/>
          <w:color w:val="FF0000"/>
        </w:rPr>
        <w:t xml:space="preserve"> </w:t>
      </w:r>
      <w:r w:rsidRPr="00144943">
        <w:rPr>
          <w:rFonts w:ascii="Times New Roman" w:hAnsi="Times New Roman"/>
          <w:bCs/>
        </w:rPr>
        <w:t xml:space="preserve">Вся система </w:t>
      </w:r>
      <w:r w:rsidRPr="00144943">
        <w:rPr>
          <w:rFonts w:ascii="Times New Roman" w:hAnsi="Times New Roman"/>
        </w:rPr>
        <w:t>внеурочной деятельности</w:t>
      </w:r>
      <w:r w:rsidRPr="00144943">
        <w:rPr>
          <w:rFonts w:ascii="Times New Roman" w:hAnsi="Times New Roman"/>
          <w:bCs/>
        </w:rPr>
        <w:t xml:space="preserve"> в школе   призвана предоставить возможность свободного выбора детьми программ, объединений, которые близки им по природе, отвечают внутренним потребностям, помогают удовлетворить образовательные запросы, почувствовать себя успешным, реализовать и развить свои таланты.</w:t>
      </w:r>
    </w:p>
    <w:p w:rsidR="00CD04E5" w:rsidRPr="00144943" w:rsidRDefault="00CD04E5" w:rsidP="00144943">
      <w:pPr>
        <w:pStyle w:val="aa"/>
        <w:rPr>
          <w:rFonts w:ascii="Times New Roman" w:hAnsi="Times New Roman"/>
        </w:rPr>
      </w:pPr>
      <w:r w:rsidRPr="00144943">
        <w:rPr>
          <w:rFonts w:ascii="Times New Roman" w:hAnsi="Times New Roman"/>
        </w:rPr>
        <w:t xml:space="preserve">                  С учениками  дополнительно после уроков занимались логопед, психолог, дефектолог. Они помогли учителям при работе с учениками, требующими индивидуального подхода, с низкой школьной подготовкой и нарушениями речи.</w:t>
      </w:r>
    </w:p>
    <w:p w:rsidR="00CD04E5" w:rsidRPr="000411E2" w:rsidRDefault="00CD04E5" w:rsidP="00CD04E5">
      <w:pPr>
        <w:pStyle w:val="a6"/>
        <w:spacing w:after="0"/>
        <w:rPr>
          <w:rFonts w:ascii="Times New Roman" w:hAnsi="Times New Roman"/>
        </w:rPr>
      </w:pPr>
      <w:r w:rsidRPr="000411E2">
        <w:rPr>
          <w:rFonts w:ascii="Times New Roman" w:hAnsi="Times New Roman"/>
        </w:rPr>
        <w:t xml:space="preserve">          Одним из важнейших условий реализации Адаптированной  основной образовательной программы основного общего образования по ФГОСУО является материально-техническое обеспечение как общепредметное, так и оснащение внеучебной деятельности – это, в первую очередь, библиотечный фонд, технические средства обучения, экранно-звуковые пособия, наглядные средства – приоритеты отдаются средствам и объектам обучения нового поколения, учитывающим современные тенденции в технике и технологиях, ориентированным на применение и реализацию компетентностного подхода.</w:t>
      </w:r>
    </w:p>
    <w:p w:rsidR="00CD04E5" w:rsidRPr="000411E2" w:rsidRDefault="00CD04E5" w:rsidP="00CD04E5">
      <w:pPr>
        <w:pStyle w:val="a6"/>
        <w:spacing w:after="0"/>
        <w:rPr>
          <w:rFonts w:ascii="Times New Roman" w:hAnsi="Times New Roman"/>
        </w:rPr>
      </w:pPr>
      <w:r w:rsidRPr="000411E2">
        <w:rPr>
          <w:rFonts w:ascii="Times New Roman" w:hAnsi="Times New Roman"/>
        </w:rPr>
        <w:lastRenderedPageBreak/>
        <w:t xml:space="preserve">              Таким образом, </w:t>
      </w:r>
      <w:r w:rsidRPr="000411E2">
        <w:rPr>
          <w:rFonts w:ascii="Times New Roman" w:hAnsi="Times New Roman"/>
          <w:spacing w:val="6"/>
        </w:rPr>
        <w:t xml:space="preserve">подходы стандарта предопределяют  аналогичный тип отношений между учителем и учащимся – на основе принятия </w:t>
      </w:r>
      <w:r w:rsidRPr="000411E2">
        <w:rPr>
          <w:rFonts w:ascii="Times New Roman" w:hAnsi="Times New Roman"/>
        </w:rPr>
        <w:t>взаимных обязательств (договоренностей) в отношении изучаемого содержания образования и уровня его освоения, составляющих основной предмет их взаимодействия. Тем самым закладываются основы для реализации педагогики сотрудничества. Практическая значимость диагностических исследований заключается в том, что систематизированные качественные характеристики и показатели образовательного мониторинга позволяют определить фактический уровень успешности обучения и развития учащихся.</w:t>
      </w:r>
    </w:p>
    <w:p w:rsidR="00CD04E5" w:rsidRPr="000411E2" w:rsidRDefault="00CD04E5" w:rsidP="00CD04E5">
      <w:pPr>
        <w:pStyle w:val="a6"/>
        <w:spacing w:after="0"/>
        <w:rPr>
          <w:rFonts w:ascii="Times New Roman" w:hAnsi="Times New Roman"/>
        </w:rPr>
      </w:pPr>
      <w:r w:rsidRPr="000411E2">
        <w:rPr>
          <w:rFonts w:ascii="Times New Roman" w:hAnsi="Times New Roman"/>
        </w:rPr>
        <w:t xml:space="preserve">           Проделана большая работа по реализации ФГОСУО  в школе, не полностью реализованы все требования стандартов,   материальная оснащённость удовлетворительна.</w:t>
      </w:r>
    </w:p>
    <w:p w:rsidR="00CD04E5" w:rsidRPr="000411E2" w:rsidRDefault="00CD04E5" w:rsidP="00CD04E5">
      <w:pPr>
        <w:spacing w:after="0" w:line="240" w:lineRule="auto"/>
        <w:jc w:val="center"/>
        <w:rPr>
          <w:rFonts w:ascii="Times New Roman" w:hAnsi="Times New Roman"/>
          <w:b/>
          <w:sz w:val="24"/>
          <w:szCs w:val="24"/>
        </w:rPr>
      </w:pPr>
      <w:r w:rsidRPr="000411E2">
        <w:rPr>
          <w:rFonts w:ascii="Times New Roman" w:hAnsi="Times New Roman"/>
          <w:b/>
          <w:sz w:val="24"/>
          <w:szCs w:val="24"/>
        </w:rPr>
        <w:t xml:space="preserve">Результаты экзаменов, сданных выпускниками </w:t>
      </w:r>
      <w:r w:rsidRPr="000411E2">
        <w:rPr>
          <w:rFonts w:ascii="Times New Roman" w:hAnsi="Times New Roman"/>
          <w:b/>
          <w:sz w:val="24"/>
          <w:szCs w:val="24"/>
          <w:lang w:val="en-US"/>
        </w:rPr>
        <w:t>IX</w:t>
      </w:r>
      <w:r w:rsidRPr="000411E2">
        <w:rPr>
          <w:rFonts w:ascii="Times New Roman" w:hAnsi="Times New Roman"/>
          <w:b/>
          <w:sz w:val="24"/>
          <w:szCs w:val="24"/>
        </w:rPr>
        <w:t xml:space="preserve"> классов</w:t>
      </w:r>
    </w:p>
    <w:p w:rsidR="00CD04E5" w:rsidRPr="000411E2" w:rsidRDefault="00CD04E5" w:rsidP="00CD04E5">
      <w:pPr>
        <w:spacing w:after="0" w:line="240" w:lineRule="auto"/>
        <w:jc w:val="center"/>
        <w:rPr>
          <w:rFonts w:ascii="Times New Roman" w:hAnsi="Times New Roman"/>
          <w:b/>
          <w:sz w:val="24"/>
          <w:szCs w:val="24"/>
        </w:rPr>
      </w:pPr>
      <w:r w:rsidRPr="000411E2">
        <w:rPr>
          <w:rFonts w:ascii="Times New Roman" w:hAnsi="Times New Roman"/>
          <w:b/>
          <w:sz w:val="24"/>
          <w:szCs w:val="24"/>
        </w:rPr>
        <w:t xml:space="preserve"> (за три предыдущих учебных года)</w:t>
      </w:r>
    </w:p>
    <w:p w:rsidR="00CD04E5" w:rsidRPr="000411E2" w:rsidRDefault="00CD04E5" w:rsidP="00CD04E5">
      <w:pPr>
        <w:spacing w:after="0" w:line="240" w:lineRule="auto"/>
        <w:jc w:val="center"/>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709"/>
        <w:gridCol w:w="850"/>
        <w:gridCol w:w="992"/>
        <w:gridCol w:w="709"/>
        <w:gridCol w:w="709"/>
        <w:gridCol w:w="992"/>
        <w:gridCol w:w="709"/>
        <w:gridCol w:w="850"/>
        <w:gridCol w:w="993"/>
      </w:tblGrid>
      <w:tr w:rsidR="00CD04E5" w:rsidRPr="000411E2" w:rsidTr="00031F83">
        <w:trPr>
          <w:trHeight w:val="340"/>
        </w:trPr>
        <w:tc>
          <w:tcPr>
            <w:tcW w:w="2093" w:type="dxa"/>
            <w:vMerge w:val="restart"/>
            <w:vAlign w:val="center"/>
          </w:tcPr>
          <w:p w:rsidR="00CD04E5" w:rsidRPr="000411E2" w:rsidRDefault="00CD04E5" w:rsidP="00CD04E5">
            <w:pPr>
              <w:tabs>
                <w:tab w:val="num" w:pos="644"/>
              </w:tabs>
              <w:spacing w:after="0" w:line="240" w:lineRule="auto"/>
              <w:jc w:val="center"/>
              <w:rPr>
                <w:rFonts w:ascii="Times New Roman" w:hAnsi="Times New Roman"/>
                <w:sz w:val="24"/>
                <w:szCs w:val="24"/>
              </w:rPr>
            </w:pPr>
            <w:r w:rsidRPr="000411E2">
              <w:rPr>
                <w:rFonts w:ascii="Times New Roman" w:hAnsi="Times New Roman"/>
                <w:sz w:val="24"/>
                <w:szCs w:val="24"/>
              </w:rPr>
              <w:t>Перечень предметов, выносимых на экзамены (экзаменационные работы) за курс основной школы</w:t>
            </w:r>
          </w:p>
        </w:tc>
        <w:tc>
          <w:tcPr>
            <w:tcW w:w="7513" w:type="dxa"/>
            <w:gridSpan w:val="9"/>
            <w:vAlign w:val="center"/>
          </w:tcPr>
          <w:p w:rsidR="00CD04E5" w:rsidRPr="000411E2" w:rsidRDefault="00CD04E5" w:rsidP="00CD04E5">
            <w:pPr>
              <w:pStyle w:val="Normal1"/>
              <w:spacing w:line="240" w:lineRule="auto"/>
              <w:ind w:firstLine="0"/>
              <w:jc w:val="center"/>
              <w:rPr>
                <w:rFonts w:ascii="Times New Roman" w:hAnsi="Times New Roman"/>
                <w:sz w:val="24"/>
                <w:szCs w:val="24"/>
              </w:rPr>
            </w:pPr>
            <w:r w:rsidRPr="000411E2">
              <w:rPr>
                <w:rFonts w:ascii="Times New Roman" w:hAnsi="Times New Roman"/>
                <w:sz w:val="24"/>
                <w:szCs w:val="24"/>
              </w:rPr>
              <w:t>Базовый</w:t>
            </w:r>
          </w:p>
        </w:tc>
      </w:tr>
      <w:tr w:rsidR="00EF3F0D" w:rsidRPr="000411E2" w:rsidTr="00031F83">
        <w:trPr>
          <w:trHeight w:val="340"/>
        </w:trPr>
        <w:tc>
          <w:tcPr>
            <w:tcW w:w="2093" w:type="dxa"/>
            <w:vMerge/>
            <w:vAlign w:val="center"/>
          </w:tcPr>
          <w:p w:rsidR="00EF3F0D" w:rsidRPr="000411E2" w:rsidRDefault="00EF3F0D" w:rsidP="00CD04E5">
            <w:pPr>
              <w:spacing w:after="0" w:line="240" w:lineRule="auto"/>
              <w:rPr>
                <w:rFonts w:ascii="Times New Roman" w:hAnsi="Times New Roman"/>
                <w:sz w:val="24"/>
                <w:szCs w:val="24"/>
              </w:rPr>
            </w:pPr>
          </w:p>
        </w:tc>
        <w:tc>
          <w:tcPr>
            <w:tcW w:w="2551" w:type="dxa"/>
            <w:gridSpan w:val="3"/>
            <w:vAlign w:val="center"/>
          </w:tcPr>
          <w:p w:rsidR="00EF3F0D" w:rsidRPr="000411E2" w:rsidRDefault="00EF3F0D" w:rsidP="00146032">
            <w:pPr>
              <w:pStyle w:val="Normal1"/>
              <w:spacing w:line="240" w:lineRule="auto"/>
              <w:ind w:firstLine="0"/>
              <w:jc w:val="center"/>
              <w:rPr>
                <w:rFonts w:ascii="Times New Roman" w:hAnsi="Times New Roman"/>
                <w:sz w:val="24"/>
                <w:szCs w:val="24"/>
              </w:rPr>
            </w:pPr>
            <w:r w:rsidRPr="000411E2">
              <w:rPr>
                <w:rFonts w:ascii="Times New Roman" w:hAnsi="Times New Roman"/>
                <w:sz w:val="24"/>
                <w:szCs w:val="24"/>
              </w:rPr>
              <w:t>2015-2016</w:t>
            </w:r>
          </w:p>
        </w:tc>
        <w:tc>
          <w:tcPr>
            <w:tcW w:w="2410" w:type="dxa"/>
            <w:gridSpan w:val="3"/>
            <w:vAlign w:val="center"/>
          </w:tcPr>
          <w:p w:rsidR="00EF3F0D" w:rsidRPr="000411E2" w:rsidRDefault="00EF3F0D" w:rsidP="00146032">
            <w:pPr>
              <w:pStyle w:val="Normal1"/>
              <w:spacing w:line="240" w:lineRule="auto"/>
              <w:ind w:firstLine="0"/>
              <w:jc w:val="center"/>
              <w:rPr>
                <w:rFonts w:ascii="Times New Roman" w:hAnsi="Times New Roman"/>
                <w:sz w:val="24"/>
                <w:szCs w:val="24"/>
              </w:rPr>
            </w:pPr>
            <w:r w:rsidRPr="000411E2">
              <w:rPr>
                <w:rFonts w:ascii="Times New Roman" w:hAnsi="Times New Roman"/>
                <w:sz w:val="24"/>
                <w:szCs w:val="24"/>
              </w:rPr>
              <w:t>2016-2017</w:t>
            </w:r>
          </w:p>
        </w:tc>
        <w:tc>
          <w:tcPr>
            <w:tcW w:w="2552" w:type="dxa"/>
            <w:gridSpan w:val="3"/>
            <w:vAlign w:val="center"/>
          </w:tcPr>
          <w:p w:rsidR="00EF3F0D" w:rsidRPr="000411E2" w:rsidRDefault="00EF3F0D" w:rsidP="00CD04E5">
            <w:pPr>
              <w:pStyle w:val="Normal1"/>
              <w:spacing w:line="240" w:lineRule="auto"/>
              <w:ind w:firstLine="0"/>
              <w:jc w:val="center"/>
              <w:rPr>
                <w:rFonts w:ascii="Times New Roman" w:hAnsi="Times New Roman"/>
                <w:sz w:val="24"/>
                <w:szCs w:val="24"/>
              </w:rPr>
            </w:pPr>
            <w:r>
              <w:rPr>
                <w:rFonts w:ascii="Times New Roman" w:hAnsi="Times New Roman"/>
                <w:sz w:val="24"/>
                <w:szCs w:val="24"/>
              </w:rPr>
              <w:t>2017-2018</w:t>
            </w:r>
          </w:p>
        </w:tc>
      </w:tr>
      <w:tr w:rsidR="00EF3F0D" w:rsidRPr="000411E2" w:rsidTr="00031F83">
        <w:trPr>
          <w:trHeight w:val="340"/>
        </w:trPr>
        <w:tc>
          <w:tcPr>
            <w:tcW w:w="2093" w:type="dxa"/>
            <w:vMerge/>
            <w:vAlign w:val="center"/>
          </w:tcPr>
          <w:p w:rsidR="00EF3F0D" w:rsidRPr="000411E2" w:rsidRDefault="00EF3F0D" w:rsidP="00CD04E5">
            <w:pPr>
              <w:spacing w:after="0" w:line="240" w:lineRule="auto"/>
              <w:rPr>
                <w:rFonts w:ascii="Times New Roman" w:hAnsi="Times New Roman"/>
                <w:sz w:val="24"/>
                <w:szCs w:val="24"/>
              </w:rPr>
            </w:pPr>
          </w:p>
        </w:tc>
        <w:tc>
          <w:tcPr>
            <w:tcW w:w="709" w:type="dxa"/>
            <w:vAlign w:val="center"/>
          </w:tcPr>
          <w:p w:rsidR="00EF3F0D" w:rsidRPr="000411E2" w:rsidRDefault="00EF3F0D" w:rsidP="00146032">
            <w:pPr>
              <w:pStyle w:val="Normal1"/>
              <w:spacing w:line="240" w:lineRule="auto"/>
              <w:ind w:firstLine="0"/>
              <w:jc w:val="center"/>
              <w:rPr>
                <w:rFonts w:ascii="Times New Roman" w:hAnsi="Times New Roman"/>
                <w:sz w:val="24"/>
                <w:szCs w:val="24"/>
              </w:rPr>
            </w:pPr>
            <w:r w:rsidRPr="000411E2">
              <w:rPr>
                <w:rFonts w:ascii="Times New Roman" w:hAnsi="Times New Roman"/>
                <w:sz w:val="24"/>
                <w:szCs w:val="24"/>
              </w:rPr>
              <w:t>"2"</w:t>
            </w:r>
          </w:p>
        </w:tc>
        <w:tc>
          <w:tcPr>
            <w:tcW w:w="850" w:type="dxa"/>
            <w:vAlign w:val="center"/>
          </w:tcPr>
          <w:p w:rsidR="00EF3F0D" w:rsidRPr="000411E2" w:rsidRDefault="00EF3F0D" w:rsidP="00146032">
            <w:pPr>
              <w:pStyle w:val="Normal1"/>
              <w:spacing w:line="240" w:lineRule="auto"/>
              <w:ind w:firstLine="0"/>
              <w:jc w:val="center"/>
              <w:rPr>
                <w:rFonts w:ascii="Times New Roman" w:hAnsi="Times New Roman"/>
                <w:sz w:val="24"/>
                <w:szCs w:val="24"/>
              </w:rPr>
            </w:pPr>
            <w:r w:rsidRPr="000411E2">
              <w:rPr>
                <w:rFonts w:ascii="Times New Roman" w:hAnsi="Times New Roman"/>
                <w:sz w:val="24"/>
                <w:szCs w:val="24"/>
              </w:rPr>
              <w:t>"3"</w:t>
            </w:r>
          </w:p>
        </w:tc>
        <w:tc>
          <w:tcPr>
            <w:tcW w:w="992" w:type="dxa"/>
            <w:vAlign w:val="center"/>
          </w:tcPr>
          <w:p w:rsidR="00EF3F0D" w:rsidRPr="000411E2" w:rsidRDefault="00EF3F0D" w:rsidP="00146032">
            <w:pPr>
              <w:pStyle w:val="Normal1"/>
              <w:spacing w:line="240" w:lineRule="auto"/>
              <w:ind w:firstLine="0"/>
              <w:jc w:val="center"/>
              <w:rPr>
                <w:rFonts w:ascii="Times New Roman" w:hAnsi="Times New Roman"/>
                <w:sz w:val="24"/>
                <w:szCs w:val="24"/>
              </w:rPr>
            </w:pPr>
            <w:r w:rsidRPr="000411E2">
              <w:rPr>
                <w:rFonts w:ascii="Times New Roman" w:hAnsi="Times New Roman"/>
                <w:sz w:val="24"/>
                <w:szCs w:val="24"/>
              </w:rPr>
              <w:t>"4", "5"</w:t>
            </w:r>
          </w:p>
        </w:tc>
        <w:tc>
          <w:tcPr>
            <w:tcW w:w="709" w:type="dxa"/>
            <w:vAlign w:val="center"/>
          </w:tcPr>
          <w:p w:rsidR="00EF3F0D" w:rsidRPr="000411E2" w:rsidRDefault="00EF3F0D" w:rsidP="00146032">
            <w:pPr>
              <w:pStyle w:val="Normal1"/>
              <w:spacing w:line="240" w:lineRule="auto"/>
              <w:ind w:firstLine="0"/>
              <w:jc w:val="center"/>
              <w:rPr>
                <w:rFonts w:ascii="Times New Roman" w:hAnsi="Times New Roman"/>
                <w:sz w:val="24"/>
                <w:szCs w:val="24"/>
              </w:rPr>
            </w:pPr>
            <w:r w:rsidRPr="000411E2">
              <w:rPr>
                <w:rFonts w:ascii="Times New Roman" w:hAnsi="Times New Roman"/>
                <w:sz w:val="24"/>
                <w:szCs w:val="24"/>
              </w:rPr>
              <w:t>"2"</w:t>
            </w:r>
          </w:p>
        </w:tc>
        <w:tc>
          <w:tcPr>
            <w:tcW w:w="709" w:type="dxa"/>
            <w:vAlign w:val="center"/>
          </w:tcPr>
          <w:p w:rsidR="00EF3F0D" w:rsidRPr="000411E2" w:rsidRDefault="00EF3F0D" w:rsidP="00146032">
            <w:pPr>
              <w:pStyle w:val="Normal1"/>
              <w:spacing w:line="240" w:lineRule="auto"/>
              <w:ind w:firstLine="0"/>
              <w:jc w:val="center"/>
              <w:rPr>
                <w:rFonts w:ascii="Times New Roman" w:hAnsi="Times New Roman"/>
                <w:sz w:val="24"/>
                <w:szCs w:val="24"/>
              </w:rPr>
            </w:pPr>
            <w:r w:rsidRPr="000411E2">
              <w:rPr>
                <w:rFonts w:ascii="Times New Roman" w:hAnsi="Times New Roman"/>
                <w:sz w:val="24"/>
                <w:szCs w:val="24"/>
              </w:rPr>
              <w:t>"3"</w:t>
            </w:r>
          </w:p>
        </w:tc>
        <w:tc>
          <w:tcPr>
            <w:tcW w:w="992" w:type="dxa"/>
            <w:vAlign w:val="center"/>
          </w:tcPr>
          <w:p w:rsidR="00EF3F0D" w:rsidRPr="000411E2" w:rsidRDefault="00EF3F0D" w:rsidP="00146032">
            <w:pPr>
              <w:pStyle w:val="Normal1"/>
              <w:spacing w:line="240" w:lineRule="auto"/>
              <w:ind w:firstLine="0"/>
              <w:jc w:val="center"/>
              <w:rPr>
                <w:rFonts w:ascii="Times New Roman" w:hAnsi="Times New Roman"/>
                <w:sz w:val="24"/>
                <w:szCs w:val="24"/>
              </w:rPr>
            </w:pPr>
            <w:r w:rsidRPr="000411E2">
              <w:rPr>
                <w:rFonts w:ascii="Times New Roman" w:hAnsi="Times New Roman"/>
                <w:sz w:val="24"/>
                <w:szCs w:val="24"/>
              </w:rPr>
              <w:t>"4", "5"</w:t>
            </w:r>
          </w:p>
        </w:tc>
        <w:tc>
          <w:tcPr>
            <w:tcW w:w="709" w:type="dxa"/>
            <w:vAlign w:val="center"/>
          </w:tcPr>
          <w:p w:rsidR="00EF3F0D" w:rsidRPr="000411E2" w:rsidRDefault="00EF3F0D" w:rsidP="00146032">
            <w:pPr>
              <w:pStyle w:val="Normal1"/>
              <w:spacing w:line="240" w:lineRule="auto"/>
              <w:ind w:firstLine="0"/>
              <w:jc w:val="center"/>
              <w:rPr>
                <w:rFonts w:ascii="Times New Roman" w:hAnsi="Times New Roman"/>
                <w:sz w:val="24"/>
                <w:szCs w:val="24"/>
              </w:rPr>
            </w:pPr>
            <w:r w:rsidRPr="000411E2">
              <w:rPr>
                <w:rFonts w:ascii="Times New Roman" w:hAnsi="Times New Roman"/>
                <w:sz w:val="24"/>
                <w:szCs w:val="24"/>
              </w:rPr>
              <w:t>"2"</w:t>
            </w:r>
          </w:p>
        </w:tc>
        <w:tc>
          <w:tcPr>
            <w:tcW w:w="850" w:type="dxa"/>
            <w:vAlign w:val="center"/>
          </w:tcPr>
          <w:p w:rsidR="00EF3F0D" w:rsidRPr="000411E2" w:rsidRDefault="00EF3F0D" w:rsidP="00146032">
            <w:pPr>
              <w:pStyle w:val="Normal1"/>
              <w:spacing w:line="240" w:lineRule="auto"/>
              <w:ind w:firstLine="0"/>
              <w:jc w:val="center"/>
              <w:rPr>
                <w:rFonts w:ascii="Times New Roman" w:hAnsi="Times New Roman"/>
                <w:sz w:val="24"/>
                <w:szCs w:val="24"/>
              </w:rPr>
            </w:pPr>
            <w:r w:rsidRPr="000411E2">
              <w:rPr>
                <w:rFonts w:ascii="Times New Roman" w:hAnsi="Times New Roman"/>
                <w:sz w:val="24"/>
                <w:szCs w:val="24"/>
              </w:rPr>
              <w:t>"3"</w:t>
            </w:r>
          </w:p>
        </w:tc>
        <w:tc>
          <w:tcPr>
            <w:tcW w:w="993" w:type="dxa"/>
            <w:vAlign w:val="center"/>
          </w:tcPr>
          <w:p w:rsidR="00EF3F0D" w:rsidRPr="000411E2" w:rsidRDefault="00EF3F0D" w:rsidP="00146032">
            <w:pPr>
              <w:pStyle w:val="Normal1"/>
              <w:spacing w:line="240" w:lineRule="auto"/>
              <w:ind w:firstLine="0"/>
              <w:jc w:val="center"/>
              <w:rPr>
                <w:rFonts w:ascii="Times New Roman" w:hAnsi="Times New Roman"/>
                <w:sz w:val="24"/>
                <w:szCs w:val="24"/>
              </w:rPr>
            </w:pPr>
            <w:r w:rsidRPr="000411E2">
              <w:rPr>
                <w:rFonts w:ascii="Times New Roman" w:hAnsi="Times New Roman"/>
                <w:sz w:val="24"/>
                <w:szCs w:val="24"/>
              </w:rPr>
              <w:t>"4", "5"</w:t>
            </w:r>
          </w:p>
        </w:tc>
      </w:tr>
      <w:tr w:rsidR="00EF3F0D" w:rsidRPr="000411E2" w:rsidTr="00031F83">
        <w:trPr>
          <w:trHeight w:val="340"/>
        </w:trPr>
        <w:tc>
          <w:tcPr>
            <w:tcW w:w="2093" w:type="dxa"/>
            <w:vAlign w:val="center"/>
          </w:tcPr>
          <w:p w:rsidR="00EF3F0D" w:rsidRPr="000411E2" w:rsidRDefault="00EF3F0D" w:rsidP="00CD04E5">
            <w:pPr>
              <w:tabs>
                <w:tab w:val="num" w:pos="644"/>
              </w:tabs>
              <w:spacing w:after="0" w:line="240" w:lineRule="auto"/>
              <w:rPr>
                <w:rFonts w:ascii="Times New Roman" w:hAnsi="Times New Roman"/>
                <w:sz w:val="24"/>
                <w:szCs w:val="24"/>
              </w:rPr>
            </w:pPr>
            <w:r w:rsidRPr="000411E2">
              <w:rPr>
                <w:rFonts w:ascii="Times New Roman" w:hAnsi="Times New Roman"/>
                <w:sz w:val="24"/>
                <w:szCs w:val="24"/>
              </w:rPr>
              <w:t>Математика</w:t>
            </w:r>
          </w:p>
        </w:tc>
        <w:tc>
          <w:tcPr>
            <w:tcW w:w="709" w:type="dxa"/>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2/7</w:t>
            </w:r>
          </w:p>
        </w:tc>
        <w:tc>
          <w:tcPr>
            <w:tcW w:w="850" w:type="dxa"/>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2/7</w:t>
            </w:r>
          </w:p>
        </w:tc>
        <w:tc>
          <w:tcPr>
            <w:tcW w:w="992" w:type="dxa"/>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3/7</w:t>
            </w:r>
          </w:p>
        </w:tc>
        <w:tc>
          <w:tcPr>
            <w:tcW w:w="709" w:type="dxa"/>
            <w:shd w:val="clear" w:color="auto" w:fill="auto"/>
            <w:vAlign w:val="center"/>
          </w:tcPr>
          <w:p w:rsidR="00EF3F0D" w:rsidRPr="000411E2" w:rsidRDefault="00EF3F0D" w:rsidP="00146032">
            <w:pPr>
              <w:spacing w:after="0" w:line="240" w:lineRule="auto"/>
              <w:jc w:val="center"/>
              <w:rPr>
                <w:rFonts w:ascii="Times New Roman" w:hAnsi="Times New Roman"/>
                <w:sz w:val="24"/>
                <w:szCs w:val="24"/>
              </w:rPr>
            </w:pPr>
            <w:r>
              <w:rPr>
                <w:rFonts w:ascii="Times New Roman" w:hAnsi="Times New Roman"/>
                <w:sz w:val="24"/>
                <w:szCs w:val="24"/>
              </w:rPr>
              <w:t>-</w:t>
            </w:r>
          </w:p>
        </w:tc>
        <w:tc>
          <w:tcPr>
            <w:tcW w:w="709" w:type="dxa"/>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7/12</w:t>
            </w:r>
          </w:p>
        </w:tc>
        <w:tc>
          <w:tcPr>
            <w:tcW w:w="992" w:type="dxa"/>
            <w:vAlign w:val="center"/>
          </w:tcPr>
          <w:p w:rsidR="00EF3F0D" w:rsidRPr="000411E2" w:rsidRDefault="00EF3F0D" w:rsidP="00146032">
            <w:pPr>
              <w:spacing w:after="0" w:line="240" w:lineRule="auto"/>
              <w:jc w:val="center"/>
              <w:rPr>
                <w:rFonts w:ascii="Times New Roman" w:hAnsi="Times New Roman"/>
                <w:sz w:val="24"/>
                <w:szCs w:val="24"/>
              </w:rPr>
            </w:pPr>
            <w:r>
              <w:rPr>
                <w:rFonts w:ascii="Times New Roman" w:hAnsi="Times New Roman"/>
                <w:sz w:val="24"/>
                <w:szCs w:val="24"/>
              </w:rPr>
              <w:t>5</w:t>
            </w:r>
            <w:r w:rsidRPr="000411E2">
              <w:rPr>
                <w:rFonts w:ascii="Times New Roman" w:hAnsi="Times New Roman"/>
                <w:sz w:val="24"/>
                <w:szCs w:val="24"/>
              </w:rPr>
              <w:t>/12</w:t>
            </w:r>
          </w:p>
        </w:tc>
        <w:tc>
          <w:tcPr>
            <w:tcW w:w="709" w:type="dxa"/>
            <w:vAlign w:val="center"/>
          </w:tcPr>
          <w:p w:rsidR="00EF3F0D" w:rsidRPr="000411E2" w:rsidRDefault="00642628" w:rsidP="00CD04E5">
            <w:pPr>
              <w:spacing w:after="0" w:line="240" w:lineRule="auto"/>
              <w:jc w:val="center"/>
              <w:rPr>
                <w:rFonts w:ascii="Times New Roman" w:hAnsi="Times New Roman"/>
                <w:sz w:val="24"/>
                <w:szCs w:val="24"/>
              </w:rPr>
            </w:pPr>
            <w:r>
              <w:rPr>
                <w:rFonts w:ascii="Times New Roman" w:hAnsi="Times New Roman"/>
                <w:sz w:val="24"/>
                <w:szCs w:val="24"/>
              </w:rPr>
              <w:t>1/22</w:t>
            </w:r>
          </w:p>
        </w:tc>
        <w:tc>
          <w:tcPr>
            <w:tcW w:w="850" w:type="dxa"/>
            <w:vAlign w:val="center"/>
          </w:tcPr>
          <w:p w:rsidR="00EF3F0D" w:rsidRPr="000411E2" w:rsidRDefault="00642628" w:rsidP="00CD04E5">
            <w:pPr>
              <w:spacing w:after="0" w:line="240" w:lineRule="auto"/>
              <w:jc w:val="center"/>
              <w:rPr>
                <w:rFonts w:ascii="Times New Roman" w:hAnsi="Times New Roman"/>
                <w:sz w:val="24"/>
                <w:szCs w:val="24"/>
              </w:rPr>
            </w:pPr>
            <w:r>
              <w:rPr>
                <w:rFonts w:ascii="Times New Roman" w:hAnsi="Times New Roman"/>
                <w:sz w:val="24"/>
                <w:szCs w:val="24"/>
              </w:rPr>
              <w:t>/22</w:t>
            </w:r>
          </w:p>
        </w:tc>
        <w:tc>
          <w:tcPr>
            <w:tcW w:w="993" w:type="dxa"/>
            <w:vAlign w:val="center"/>
          </w:tcPr>
          <w:p w:rsidR="00EF3F0D" w:rsidRPr="000411E2" w:rsidRDefault="00642628" w:rsidP="00CD04E5">
            <w:pPr>
              <w:spacing w:after="0" w:line="240" w:lineRule="auto"/>
              <w:jc w:val="center"/>
              <w:rPr>
                <w:rFonts w:ascii="Times New Roman" w:hAnsi="Times New Roman"/>
                <w:sz w:val="24"/>
                <w:szCs w:val="24"/>
              </w:rPr>
            </w:pPr>
            <w:r>
              <w:rPr>
                <w:rFonts w:ascii="Times New Roman" w:hAnsi="Times New Roman"/>
                <w:sz w:val="24"/>
                <w:szCs w:val="24"/>
              </w:rPr>
              <w:t>/22</w:t>
            </w:r>
          </w:p>
        </w:tc>
      </w:tr>
      <w:tr w:rsidR="00EF3F0D" w:rsidRPr="000411E2" w:rsidTr="00031F83">
        <w:trPr>
          <w:trHeight w:val="340"/>
        </w:trPr>
        <w:tc>
          <w:tcPr>
            <w:tcW w:w="2093" w:type="dxa"/>
            <w:vAlign w:val="center"/>
          </w:tcPr>
          <w:p w:rsidR="00EF3F0D" w:rsidRPr="000411E2" w:rsidRDefault="00EF3F0D" w:rsidP="00CD04E5">
            <w:pPr>
              <w:tabs>
                <w:tab w:val="num" w:pos="644"/>
              </w:tabs>
              <w:spacing w:after="0" w:line="240" w:lineRule="auto"/>
              <w:rPr>
                <w:rFonts w:ascii="Times New Roman" w:hAnsi="Times New Roman"/>
                <w:sz w:val="24"/>
                <w:szCs w:val="24"/>
              </w:rPr>
            </w:pPr>
            <w:r w:rsidRPr="000411E2">
              <w:rPr>
                <w:rFonts w:ascii="Times New Roman" w:hAnsi="Times New Roman"/>
                <w:sz w:val="24"/>
                <w:szCs w:val="24"/>
              </w:rPr>
              <w:t xml:space="preserve">Русский язык </w:t>
            </w:r>
          </w:p>
        </w:tc>
        <w:tc>
          <w:tcPr>
            <w:tcW w:w="709" w:type="dxa"/>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w:t>
            </w:r>
          </w:p>
        </w:tc>
        <w:tc>
          <w:tcPr>
            <w:tcW w:w="850" w:type="dxa"/>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2/7</w:t>
            </w:r>
          </w:p>
        </w:tc>
        <w:tc>
          <w:tcPr>
            <w:tcW w:w="992" w:type="dxa"/>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5/7</w:t>
            </w:r>
          </w:p>
        </w:tc>
        <w:tc>
          <w:tcPr>
            <w:tcW w:w="709" w:type="dxa"/>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w:t>
            </w:r>
          </w:p>
        </w:tc>
        <w:tc>
          <w:tcPr>
            <w:tcW w:w="709" w:type="dxa"/>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4/12</w:t>
            </w:r>
          </w:p>
        </w:tc>
        <w:tc>
          <w:tcPr>
            <w:tcW w:w="992" w:type="dxa"/>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8/12</w:t>
            </w:r>
          </w:p>
        </w:tc>
        <w:tc>
          <w:tcPr>
            <w:tcW w:w="709" w:type="dxa"/>
            <w:vAlign w:val="center"/>
          </w:tcPr>
          <w:p w:rsidR="00EF3F0D" w:rsidRPr="000411E2" w:rsidRDefault="00EF3F0D" w:rsidP="00CD04E5">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vAlign w:val="center"/>
          </w:tcPr>
          <w:p w:rsidR="00EF3F0D" w:rsidRPr="000411E2" w:rsidRDefault="00EF3F0D" w:rsidP="00CD04E5">
            <w:pPr>
              <w:spacing w:after="0" w:line="240" w:lineRule="auto"/>
              <w:jc w:val="center"/>
              <w:rPr>
                <w:rFonts w:ascii="Times New Roman" w:hAnsi="Times New Roman"/>
                <w:sz w:val="24"/>
                <w:szCs w:val="24"/>
              </w:rPr>
            </w:pPr>
            <w:r>
              <w:rPr>
                <w:rFonts w:ascii="Times New Roman" w:hAnsi="Times New Roman"/>
                <w:sz w:val="24"/>
                <w:szCs w:val="24"/>
              </w:rPr>
              <w:t>10/22</w:t>
            </w:r>
          </w:p>
        </w:tc>
        <w:tc>
          <w:tcPr>
            <w:tcW w:w="993" w:type="dxa"/>
            <w:vAlign w:val="center"/>
          </w:tcPr>
          <w:p w:rsidR="00EF3F0D" w:rsidRPr="000411E2" w:rsidRDefault="00EF3F0D" w:rsidP="00EF3F0D">
            <w:pPr>
              <w:spacing w:after="0" w:line="240" w:lineRule="auto"/>
              <w:jc w:val="center"/>
              <w:rPr>
                <w:rFonts w:ascii="Times New Roman" w:hAnsi="Times New Roman"/>
                <w:sz w:val="24"/>
                <w:szCs w:val="24"/>
              </w:rPr>
            </w:pPr>
            <w:r>
              <w:rPr>
                <w:rFonts w:ascii="Times New Roman" w:hAnsi="Times New Roman"/>
                <w:sz w:val="24"/>
                <w:szCs w:val="24"/>
              </w:rPr>
              <w:t>12/22</w:t>
            </w:r>
          </w:p>
        </w:tc>
      </w:tr>
      <w:tr w:rsidR="00EF3F0D" w:rsidRPr="000411E2" w:rsidTr="00031F83">
        <w:trPr>
          <w:trHeight w:val="340"/>
        </w:trPr>
        <w:tc>
          <w:tcPr>
            <w:tcW w:w="2093" w:type="dxa"/>
            <w:vAlign w:val="center"/>
          </w:tcPr>
          <w:p w:rsidR="00EF3F0D" w:rsidRPr="000411E2" w:rsidRDefault="00EF3F0D" w:rsidP="00CD04E5">
            <w:pPr>
              <w:tabs>
                <w:tab w:val="num" w:pos="644"/>
              </w:tabs>
              <w:spacing w:after="0" w:line="240" w:lineRule="auto"/>
              <w:rPr>
                <w:rFonts w:ascii="Times New Roman" w:hAnsi="Times New Roman"/>
                <w:sz w:val="24"/>
                <w:szCs w:val="24"/>
              </w:rPr>
            </w:pPr>
            <w:r w:rsidRPr="000411E2">
              <w:rPr>
                <w:rFonts w:ascii="Times New Roman" w:hAnsi="Times New Roman"/>
                <w:sz w:val="24"/>
                <w:szCs w:val="24"/>
              </w:rPr>
              <w:t>Биология</w:t>
            </w:r>
          </w:p>
        </w:tc>
        <w:tc>
          <w:tcPr>
            <w:tcW w:w="709" w:type="dxa"/>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w:t>
            </w:r>
          </w:p>
        </w:tc>
        <w:tc>
          <w:tcPr>
            <w:tcW w:w="850" w:type="dxa"/>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6/7</w:t>
            </w:r>
          </w:p>
        </w:tc>
        <w:tc>
          <w:tcPr>
            <w:tcW w:w="992" w:type="dxa"/>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1/7</w:t>
            </w:r>
          </w:p>
        </w:tc>
        <w:tc>
          <w:tcPr>
            <w:tcW w:w="709" w:type="dxa"/>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w:t>
            </w:r>
          </w:p>
        </w:tc>
        <w:tc>
          <w:tcPr>
            <w:tcW w:w="709" w:type="dxa"/>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5/6</w:t>
            </w:r>
          </w:p>
        </w:tc>
        <w:tc>
          <w:tcPr>
            <w:tcW w:w="992" w:type="dxa"/>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1/6</w:t>
            </w:r>
          </w:p>
        </w:tc>
        <w:tc>
          <w:tcPr>
            <w:tcW w:w="709" w:type="dxa"/>
            <w:vAlign w:val="center"/>
          </w:tcPr>
          <w:p w:rsidR="00EF3F0D" w:rsidRPr="000411E2" w:rsidRDefault="00EF3F0D" w:rsidP="00CD04E5">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vAlign w:val="center"/>
          </w:tcPr>
          <w:p w:rsidR="00EF3F0D" w:rsidRPr="000411E2" w:rsidRDefault="00EF3F0D" w:rsidP="00CD04E5">
            <w:pPr>
              <w:spacing w:after="0" w:line="240" w:lineRule="auto"/>
              <w:jc w:val="center"/>
              <w:rPr>
                <w:rFonts w:ascii="Times New Roman" w:hAnsi="Times New Roman"/>
                <w:sz w:val="24"/>
                <w:szCs w:val="24"/>
              </w:rPr>
            </w:pPr>
            <w:r>
              <w:rPr>
                <w:rFonts w:ascii="Times New Roman" w:hAnsi="Times New Roman"/>
                <w:sz w:val="24"/>
                <w:szCs w:val="24"/>
              </w:rPr>
              <w:t>7/12</w:t>
            </w:r>
          </w:p>
        </w:tc>
        <w:tc>
          <w:tcPr>
            <w:tcW w:w="993" w:type="dxa"/>
            <w:vAlign w:val="center"/>
          </w:tcPr>
          <w:p w:rsidR="00EF3F0D" w:rsidRPr="000411E2" w:rsidRDefault="00EF3F0D" w:rsidP="00CD04E5">
            <w:pPr>
              <w:spacing w:after="0" w:line="240" w:lineRule="auto"/>
              <w:jc w:val="center"/>
              <w:rPr>
                <w:rFonts w:ascii="Times New Roman" w:hAnsi="Times New Roman"/>
                <w:sz w:val="24"/>
                <w:szCs w:val="24"/>
              </w:rPr>
            </w:pPr>
            <w:r>
              <w:rPr>
                <w:rFonts w:ascii="Times New Roman" w:hAnsi="Times New Roman"/>
                <w:sz w:val="24"/>
                <w:szCs w:val="24"/>
              </w:rPr>
              <w:t>5/12</w:t>
            </w:r>
          </w:p>
        </w:tc>
      </w:tr>
      <w:tr w:rsidR="00EF3F0D" w:rsidRPr="000411E2" w:rsidTr="00031F83">
        <w:trPr>
          <w:trHeight w:val="340"/>
        </w:trPr>
        <w:tc>
          <w:tcPr>
            <w:tcW w:w="2093" w:type="dxa"/>
            <w:vAlign w:val="center"/>
          </w:tcPr>
          <w:p w:rsidR="00EF3F0D" w:rsidRPr="000411E2" w:rsidRDefault="00EF3F0D" w:rsidP="00CD04E5">
            <w:pPr>
              <w:tabs>
                <w:tab w:val="num" w:pos="644"/>
              </w:tabs>
              <w:spacing w:after="0" w:line="240" w:lineRule="auto"/>
              <w:rPr>
                <w:rFonts w:ascii="Times New Roman" w:hAnsi="Times New Roman"/>
                <w:sz w:val="24"/>
                <w:szCs w:val="24"/>
              </w:rPr>
            </w:pPr>
            <w:r w:rsidRPr="000411E2">
              <w:rPr>
                <w:rFonts w:ascii="Times New Roman" w:hAnsi="Times New Roman"/>
                <w:sz w:val="24"/>
                <w:szCs w:val="24"/>
              </w:rPr>
              <w:t>География</w:t>
            </w:r>
          </w:p>
        </w:tc>
        <w:tc>
          <w:tcPr>
            <w:tcW w:w="709" w:type="dxa"/>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1/7</w:t>
            </w:r>
          </w:p>
        </w:tc>
        <w:tc>
          <w:tcPr>
            <w:tcW w:w="850" w:type="dxa"/>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6/7</w:t>
            </w:r>
          </w:p>
        </w:tc>
        <w:tc>
          <w:tcPr>
            <w:tcW w:w="992" w:type="dxa"/>
            <w:vAlign w:val="center"/>
          </w:tcPr>
          <w:p w:rsidR="00EF3F0D" w:rsidRPr="000411E2" w:rsidRDefault="00EF3F0D" w:rsidP="00146032">
            <w:pPr>
              <w:spacing w:after="0" w:line="240" w:lineRule="auto"/>
              <w:jc w:val="center"/>
              <w:rPr>
                <w:rFonts w:ascii="Times New Roman" w:hAnsi="Times New Roman"/>
                <w:sz w:val="24"/>
                <w:szCs w:val="24"/>
              </w:rPr>
            </w:pPr>
          </w:p>
        </w:tc>
        <w:tc>
          <w:tcPr>
            <w:tcW w:w="709" w:type="dxa"/>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w:t>
            </w:r>
          </w:p>
        </w:tc>
        <w:tc>
          <w:tcPr>
            <w:tcW w:w="709" w:type="dxa"/>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2/3</w:t>
            </w:r>
          </w:p>
        </w:tc>
        <w:tc>
          <w:tcPr>
            <w:tcW w:w="992" w:type="dxa"/>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1/3</w:t>
            </w:r>
          </w:p>
        </w:tc>
        <w:tc>
          <w:tcPr>
            <w:tcW w:w="709" w:type="dxa"/>
            <w:vAlign w:val="center"/>
          </w:tcPr>
          <w:p w:rsidR="00EF3F0D" w:rsidRPr="000411E2" w:rsidRDefault="00664043" w:rsidP="00CD04E5">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vAlign w:val="center"/>
          </w:tcPr>
          <w:p w:rsidR="00EF3F0D" w:rsidRPr="000411E2" w:rsidRDefault="00664043" w:rsidP="00CD04E5">
            <w:pPr>
              <w:spacing w:after="0" w:line="240" w:lineRule="auto"/>
              <w:jc w:val="center"/>
              <w:rPr>
                <w:rFonts w:ascii="Times New Roman" w:hAnsi="Times New Roman"/>
                <w:sz w:val="24"/>
                <w:szCs w:val="24"/>
              </w:rPr>
            </w:pPr>
            <w:r>
              <w:rPr>
                <w:rFonts w:ascii="Times New Roman" w:hAnsi="Times New Roman"/>
                <w:sz w:val="24"/>
                <w:szCs w:val="24"/>
              </w:rPr>
              <w:t>3/8</w:t>
            </w:r>
          </w:p>
        </w:tc>
        <w:tc>
          <w:tcPr>
            <w:tcW w:w="993" w:type="dxa"/>
            <w:vAlign w:val="center"/>
          </w:tcPr>
          <w:p w:rsidR="00EF3F0D" w:rsidRPr="000411E2" w:rsidRDefault="00664043" w:rsidP="00CD04E5">
            <w:pPr>
              <w:spacing w:after="0" w:line="240" w:lineRule="auto"/>
              <w:jc w:val="center"/>
              <w:rPr>
                <w:rFonts w:ascii="Times New Roman" w:hAnsi="Times New Roman"/>
                <w:sz w:val="24"/>
                <w:szCs w:val="24"/>
              </w:rPr>
            </w:pPr>
            <w:r>
              <w:rPr>
                <w:rFonts w:ascii="Times New Roman" w:hAnsi="Times New Roman"/>
                <w:sz w:val="24"/>
                <w:szCs w:val="24"/>
              </w:rPr>
              <w:t>5/8</w:t>
            </w:r>
          </w:p>
        </w:tc>
      </w:tr>
      <w:tr w:rsidR="00EF3F0D" w:rsidRPr="000411E2" w:rsidTr="00031F83">
        <w:trPr>
          <w:trHeight w:val="340"/>
        </w:trPr>
        <w:tc>
          <w:tcPr>
            <w:tcW w:w="2093" w:type="dxa"/>
            <w:vAlign w:val="center"/>
          </w:tcPr>
          <w:p w:rsidR="00EF3F0D" w:rsidRPr="000411E2" w:rsidRDefault="00EF3F0D" w:rsidP="00CD04E5">
            <w:pPr>
              <w:tabs>
                <w:tab w:val="num" w:pos="644"/>
              </w:tabs>
              <w:spacing w:after="0" w:line="240" w:lineRule="auto"/>
              <w:rPr>
                <w:rFonts w:ascii="Times New Roman" w:hAnsi="Times New Roman"/>
                <w:sz w:val="24"/>
                <w:szCs w:val="24"/>
              </w:rPr>
            </w:pPr>
            <w:r w:rsidRPr="000411E2">
              <w:rPr>
                <w:rFonts w:ascii="Times New Roman" w:hAnsi="Times New Roman"/>
                <w:sz w:val="24"/>
                <w:szCs w:val="24"/>
              </w:rPr>
              <w:t xml:space="preserve"> Обществознание</w:t>
            </w:r>
          </w:p>
        </w:tc>
        <w:tc>
          <w:tcPr>
            <w:tcW w:w="709" w:type="dxa"/>
            <w:vAlign w:val="center"/>
          </w:tcPr>
          <w:p w:rsidR="00EF3F0D" w:rsidRPr="000411E2" w:rsidRDefault="00EF3F0D" w:rsidP="00146032">
            <w:pPr>
              <w:spacing w:after="0" w:line="240" w:lineRule="auto"/>
              <w:jc w:val="center"/>
              <w:rPr>
                <w:rFonts w:ascii="Times New Roman" w:hAnsi="Times New Roman"/>
                <w:sz w:val="24"/>
                <w:szCs w:val="24"/>
              </w:rPr>
            </w:pPr>
          </w:p>
        </w:tc>
        <w:tc>
          <w:tcPr>
            <w:tcW w:w="850" w:type="dxa"/>
            <w:vAlign w:val="center"/>
          </w:tcPr>
          <w:p w:rsidR="00EF3F0D" w:rsidRPr="000411E2" w:rsidRDefault="00EF3F0D" w:rsidP="00146032">
            <w:pPr>
              <w:spacing w:after="0" w:line="240" w:lineRule="auto"/>
              <w:jc w:val="center"/>
              <w:rPr>
                <w:rFonts w:ascii="Times New Roman" w:hAnsi="Times New Roman"/>
                <w:sz w:val="24"/>
                <w:szCs w:val="24"/>
              </w:rPr>
            </w:pPr>
          </w:p>
        </w:tc>
        <w:tc>
          <w:tcPr>
            <w:tcW w:w="992" w:type="dxa"/>
            <w:vAlign w:val="center"/>
          </w:tcPr>
          <w:p w:rsidR="00EF3F0D" w:rsidRPr="000411E2" w:rsidRDefault="00EF3F0D" w:rsidP="00146032">
            <w:pPr>
              <w:spacing w:after="0" w:line="240" w:lineRule="auto"/>
              <w:jc w:val="center"/>
              <w:rPr>
                <w:rFonts w:ascii="Times New Roman" w:hAnsi="Times New Roman"/>
                <w:sz w:val="24"/>
                <w:szCs w:val="24"/>
              </w:rPr>
            </w:pPr>
          </w:p>
        </w:tc>
        <w:tc>
          <w:tcPr>
            <w:tcW w:w="709" w:type="dxa"/>
            <w:vAlign w:val="center"/>
          </w:tcPr>
          <w:p w:rsidR="00EF3F0D" w:rsidRPr="000411E2" w:rsidRDefault="00EF3F0D" w:rsidP="00146032">
            <w:pPr>
              <w:spacing w:after="0" w:line="240" w:lineRule="auto"/>
              <w:jc w:val="center"/>
              <w:rPr>
                <w:rFonts w:ascii="Times New Roman" w:hAnsi="Times New Roman"/>
                <w:sz w:val="24"/>
                <w:szCs w:val="24"/>
              </w:rPr>
            </w:pPr>
          </w:p>
        </w:tc>
        <w:tc>
          <w:tcPr>
            <w:tcW w:w="709" w:type="dxa"/>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2/3</w:t>
            </w:r>
          </w:p>
        </w:tc>
        <w:tc>
          <w:tcPr>
            <w:tcW w:w="992" w:type="dxa"/>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1/3</w:t>
            </w:r>
          </w:p>
        </w:tc>
        <w:tc>
          <w:tcPr>
            <w:tcW w:w="709" w:type="dxa"/>
            <w:vAlign w:val="center"/>
          </w:tcPr>
          <w:p w:rsidR="00EF3F0D" w:rsidRPr="000411E2" w:rsidRDefault="00EF3F0D" w:rsidP="00CD04E5">
            <w:pPr>
              <w:spacing w:after="0" w:line="240" w:lineRule="auto"/>
              <w:jc w:val="center"/>
              <w:rPr>
                <w:rFonts w:ascii="Times New Roman" w:hAnsi="Times New Roman"/>
                <w:sz w:val="24"/>
                <w:szCs w:val="24"/>
              </w:rPr>
            </w:pPr>
          </w:p>
        </w:tc>
        <w:tc>
          <w:tcPr>
            <w:tcW w:w="850" w:type="dxa"/>
            <w:vAlign w:val="center"/>
          </w:tcPr>
          <w:p w:rsidR="00EF3F0D" w:rsidRPr="000411E2" w:rsidRDefault="00EF3F0D" w:rsidP="00CD04E5">
            <w:pPr>
              <w:spacing w:after="0" w:line="240" w:lineRule="auto"/>
              <w:jc w:val="center"/>
              <w:rPr>
                <w:rFonts w:ascii="Times New Roman" w:hAnsi="Times New Roman"/>
                <w:sz w:val="24"/>
                <w:szCs w:val="24"/>
              </w:rPr>
            </w:pPr>
          </w:p>
        </w:tc>
        <w:tc>
          <w:tcPr>
            <w:tcW w:w="993" w:type="dxa"/>
            <w:vAlign w:val="center"/>
          </w:tcPr>
          <w:p w:rsidR="00EF3F0D" w:rsidRPr="000411E2" w:rsidRDefault="00146032" w:rsidP="00CD04E5">
            <w:pPr>
              <w:spacing w:after="0" w:line="240" w:lineRule="auto"/>
              <w:jc w:val="center"/>
              <w:rPr>
                <w:rFonts w:ascii="Times New Roman" w:hAnsi="Times New Roman"/>
                <w:sz w:val="24"/>
                <w:szCs w:val="24"/>
              </w:rPr>
            </w:pPr>
            <w:r>
              <w:rPr>
                <w:rFonts w:ascii="Times New Roman" w:hAnsi="Times New Roman"/>
                <w:sz w:val="24"/>
                <w:szCs w:val="24"/>
              </w:rPr>
              <w:t>1</w:t>
            </w:r>
          </w:p>
        </w:tc>
      </w:tr>
      <w:tr w:rsidR="00EF3F0D" w:rsidRPr="000411E2" w:rsidTr="00031F83">
        <w:trPr>
          <w:trHeight w:val="340"/>
        </w:trPr>
        <w:tc>
          <w:tcPr>
            <w:tcW w:w="2093" w:type="dxa"/>
            <w:vAlign w:val="center"/>
          </w:tcPr>
          <w:p w:rsidR="00EF3F0D" w:rsidRPr="000411E2" w:rsidRDefault="00EF3F0D" w:rsidP="00CD04E5">
            <w:pPr>
              <w:tabs>
                <w:tab w:val="num" w:pos="644"/>
              </w:tabs>
              <w:spacing w:after="0" w:line="240" w:lineRule="auto"/>
              <w:rPr>
                <w:rFonts w:ascii="Times New Roman" w:hAnsi="Times New Roman"/>
                <w:sz w:val="24"/>
                <w:szCs w:val="24"/>
              </w:rPr>
            </w:pPr>
            <w:r w:rsidRPr="000411E2">
              <w:rPr>
                <w:rFonts w:ascii="Times New Roman" w:hAnsi="Times New Roman"/>
                <w:sz w:val="24"/>
                <w:szCs w:val="24"/>
              </w:rPr>
              <w:t>История</w:t>
            </w:r>
          </w:p>
        </w:tc>
        <w:tc>
          <w:tcPr>
            <w:tcW w:w="709" w:type="dxa"/>
            <w:vAlign w:val="center"/>
          </w:tcPr>
          <w:p w:rsidR="00EF3F0D" w:rsidRPr="000411E2" w:rsidRDefault="00EF3F0D" w:rsidP="00146032">
            <w:pPr>
              <w:spacing w:after="0" w:line="240" w:lineRule="auto"/>
              <w:jc w:val="center"/>
              <w:rPr>
                <w:rFonts w:ascii="Times New Roman" w:hAnsi="Times New Roman"/>
                <w:sz w:val="24"/>
                <w:szCs w:val="24"/>
              </w:rPr>
            </w:pPr>
          </w:p>
        </w:tc>
        <w:tc>
          <w:tcPr>
            <w:tcW w:w="850" w:type="dxa"/>
            <w:vAlign w:val="center"/>
          </w:tcPr>
          <w:p w:rsidR="00EF3F0D" w:rsidRPr="000411E2" w:rsidRDefault="00EF3F0D" w:rsidP="00146032">
            <w:pPr>
              <w:spacing w:after="0" w:line="240" w:lineRule="auto"/>
              <w:jc w:val="center"/>
              <w:rPr>
                <w:rFonts w:ascii="Times New Roman" w:hAnsi="Times New Roman"/>
                <w:sz w:val="24"/>
                <w:szCs w:val="24"/>
              </w:rPr>
            </w:pPr>
          </w:p>
        </w:tc>
        <w:tc>
          <w:tcPr>
            <w:tcW w:w="992" w:type="dxa"/>
            <w:vAlign w:val="center"/>
          </w:tcPr>
          <w:p w:rsidR="00EF3F0D" w:rsidRPr="000411E2" w:rsidRDefault="00EF3F0D" w:rsidP="00146032">
            <w:pPr>
              <w:spacing w:after="0" w:line="240" w:lineRule="auto"/>
              <w:jc w:val="center"/>
              <w:rPr>
                <w:rFonts w:ascii="Times New Roman" w:hAnsi="Times New Roman"/>
                <w:sz w:val="24"/>
                <w:szCs w:val="24"/>
              </w:rPr>
            </w:pPr>
          </w:p>
        </w:tc>
        <w:tc>
          <w:tcPr>
            <w:tcW w:w="709" w:type="dxa"/>
            <w:vAlign w:val="center"/>
          </w:tcPr>
          <w:p w:rsidR="00EF3F0D" w:rsidRPr="000411E2" w:rsidRDefault="00EF3F0D" w:rsidP="00146032">
            <w:pPr>
              <w:spacing w:after="0" w:line="240" w:lineRule="auto"/>
              <w:jc w:val="center"/>
              <w:rPr>
                <w:rFonts w:ascii="Times New Roman" w:hAnsi="Times New Roman"/>
                <w:sz w:val="24"/>
                <w:szCs w:val="24"/>
              </w:rPr>
            </w:pPr>
          </w:p>
        </w:tc>
        <w:tc>
          <w:tcPr>
            <w:tcW w:w="709" w:type="dxa"/>
            <w:vAlign w:val="center"/>
          </w:tcPr>
          <w:p w:rsidR="00EF3F0D" w:rsidRPr="000411E2" w:rsidRDefault="00EF3F0D" w:rsidP="00146032">
            <w:pPr>
              <w:spacing w:after="0" w:line="240" w:lineRule="auto"/>
              <w:jc w:val="center"/>
              <w:rPr>
                <w:rFonts w:ascii="Times New Roman" w:hAnsi="Times New Roman"/>
                <w:sz w:val="24"/>
                <w:szCs w:val="24"/>
              </w:rPr>
            </w:pPr>
          </w:p>
        </w:tc>
        <w:tc>
          <w:tcPr>
            <w:tcW w:w="992" w:type="dxa"/>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1/1</w:t>
            </w:r>
          </w:p>
        </w:tc>
        <w:tc>
          <w:tcPr>
            <w:tcW w:w="709" w:type="dxa"/>
            <w:vAlign w:val="center"/>
          </w:tcPr>
          <w:p w:rsidR="00EF3F0D" w:rsidRPr="000411E2" w:rsidRDefault="00EF3F0D" w:rsidP="00CD04E5">
            <w:pPr>
              <w:spacing w:after="0" w:line="240" w:lineRule="auto"/>
              <w:jc w:val="center"/>
              <w:rPr>
                <w:rFonts w:ascii="Times New Roman" w:hAnsi="Times New Roman"/>
                <w:sz w:val="24"/>
                <w:szCs w:val="24"/>
              </w:rPr>
            </w:pPr>
          </w:p>
        </w:tc>
        <w:tc>
          <w:tcPr>
            <w:tcW w:w="850" w:type="dxa"/>
            <w:vAlign w:val="center"/>
          </w:tcPr>
          <w:p w:rsidR="00EF3F0D" w:rsidRPr="000411E2" w:rsidRDefault="00EF3F0D" w:rsidP="00CD04E5">
            <w:pPr>
              <w:spacing w:after="0" w:line="240" w:lineRule="auto"/>
              <w:jc w:val="center"/>
              <w:rPr>
                <w:rFonts w:ascii="Times New Roman" w:hAnsi="Times New Roman"/>
                <w:sz w:val="24"/>
                <w:szCs w:val="24"/>
              </w:rPr>
            </w:pPr>
          </w:p>
        </w:tc>
        <w:tc>
          <w:tcPr>
            <w:tcW w:w="993" w:type="dxa"/>
            <w:vAlign w:val="center"/>
          </w:tcPr>
          <w:p w:rsidR="00EF3F0D" w:rsidRPr="000411E2" w:rsidRDefault="00EF3F0D" w:rsidP="00CD04E5">
            <w:pPr>
              <w:spacing w:after="0" w:line="240" w:lineRule="auto"/>
              <w:jc w:val="center"/>
              <w:rPr>
                <w:rFonts w:ascii="Times New Roman" w:hAnsi="Times New Roman"/>
                <w:sz w:val="24"/>
                <w:szCs w:val="24"/>
              </w:rPr>
            </w:pPr>
          </w:p>
        </w:tc>
      </w:tr>
      <w:tr w:rsidR="00EF3F0D" w:rsidRPr="000411E2" w:rsidTr="00031F83">
        <w:trPr>
          <w:trHeight w:val="340"/>
        </w:trPr>
        <w:tc>
          <w:tcPr>
            <w:tcW w:w="2093" w:type="dxa"/>
            <w:vAlign w:val="center"/>
          </w:tcPr>
          <w:p w:rsidR="00EF3F0D" w:rsidRPr="000411E2" w:rsidRDefault="00EF3F0D" w:rsidP="00CD04E5">
            <w:pPr>
              <w:tabs>
                <w:tab w:val="num" w:pos="644"/>
              </w:tabs>
              <w:spacing w:after="0" w:line="240" w:lineRule="auto"/>
              <w:rPr>
                <w:rFonts w:ascii="Times New Roman" w:hAnsi="Times New Roman"/>
                <w:sz w:val="24"/>
                <w:szCs w:val="24"/>
              </w:rPr>
            </w:pPr>
            <w:r w:rsidRPr="000411E2">
              <w:rPr>
                <w:rFonts w:ascii="Times New Roman" w:hAnsi="Times New Roman"/>
                <w:sz w:val="24"/>
                <w:szCs w:val="24"/>
              </w:rPr>
              <w:t>Литература</w:t>
            </w:r>
          </w:p>
        </w:tc>
        <w:tc>
          <w:tcPr>
            <w:tcW w:w="709" w:type="dxa"/>
            <w:vAlign w:val="center"/>
          </w:tcPr>
          <w:p w:rsidR="00EF3F0D" w:rsidRPr="000411E2" w:rsidRDefault="00EF3F0D" w:rsidP="00146032">
            <w:pPr>
              <w:spacing w:after="0" w:line="240" w:lineRule="auto"/>
              <w:jc w:val="center"/>
              <w:rPr>
                <w:rFonts w:ascii="Times New Roman" w:hAnsi="Times New Roman"/>
                <w:sz w:val="24"/>
                <w:szCs w:val="24"/>
              </w:rPr>
            </w:pPr>
          </w:p>
        </w:tc>
        <w:tc>
          <w:tcPr>
            <w:tcW w:w="850" w:type="dxa"/>
            <w:vAlign w:val="center"/>
          </w:tcPr>
          <w:p w:rsidR="00EF3F0D" w:rsidRPr="000411E2" w:rsidRDefault="00EF3F0D" w:rsidP="00146032">
            <w:pPr>
              <w:spacing w:after="0" w:line="240" w:lineRule="auto"/>
              <w:jc w:val="center"/>
              <w:rPr>
                <w:rFonts w:ascii="Times New Roman" w:hAnsi="Times New Roman"/>
                <w:sz w:val="24"/>
                <w:szCs w:val="24"/>
              </w:rPr>
            </w:pPr>
          </w:p>
        </w:tc>
        <w:tc>
          <w:tcPr>
            <w:tcW w:w="992" w:type="dxa"/>
            <w:vAlign w:val="center"/>
          </w:tcPr>
          <w:p w:rsidR="00EF3F0D" w:rsidRPr="000411E2" w:rsidRDefault="00EF3F0D" w:rsidP="00146032">
            <w:pPr>
              <w:spacing w:after="0" w:line="240" w:lineRule="auto"/>
              <w:jc w:val="center"/>
              <w:rPr>
                <w:rFonts w:ascii="Times New Roman" w:hAnsi="Times New Roman"/>
                <w:sz w:val="24"/>
                <w:szCs w:val="24"/>
              </w:rPr>
            </w:pPr>
          </w:p>
        </w:tc>
        <w:tc>
          <w:tcPr>
            <w:tcW w:w="709" w:type="dxa"/>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w:t>
            </w:r>
          </w:p>
        </w:tc>
        <w:tc>
          <w:tcPr>
            <w:tcW w:w="709" w:type="dxa"/>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w:t>
            </w:r>
          </w:p>
        </w:tc>
        <w:tc>
          <w:tcPr>
            <w:tcW w:w="992" w:type="dxa"/>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1/1</w:t>
            </w:r>
          </w:p>
        </w:tc>
        <w:tc>
          <w:tcPr>
            <w:tcW w:w="709" w:type="dxa"/>
            <w:vAlign w:val="center"/>
          </w:tcPr>
          <w:p w:rsidR="00EF3F0D" w:rsidRPr="000411E2" w:rsidRDefault="00EF3F0D" w:rsidP="00CD04E5">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vAlign w:val="center"/>
          </w:tcPr>
          <w:p w:rsidR="00EF3F0D" w:rsidRPr="000411E2" w:rsidRDefault="00EF3F0D" w:rsidP="00CD04E5">
            <w:pPr>
              <w:spacing w:after="0" w:line="240" w:lineRule="auto"/>
              <w:jc w:val="center"/>
              <w:rPr>
                <w:rFonts w:ascii="Times New Roman" w:hAnsi="Times New Roman"/>
                <w:sz w:val="24"/>
                <w:szCs w:val="24"/>
              </w:rPr>
            </w:pPr>
            <w:r>
              <w:rPr>
                <w:rFonts w:ascii="Times New Roman" w:hAnsi="Times New Roman"/>
                <w:sz w:val="24"/>
                <w:szCs w:val="24"/>
              </w:rPr>
              <w:t>-</w:t>
            </w:r>
          </w:p>
        </w:tc>
        <w:tc>
          <w:tcPr>
            <w:tcW w:w="993" w:type="dxa"/>
            <w:vAlign w:val="center"/>
          </w:tcPr>
          <w:p w:rsidR="00EF3F0D" w:rsidRPr="000411E2" w:rsidRDefault="00EF3F0D" w:rsidP="00CD04E5">
            <w:pPr>
              <w:spacing w:after="0" w:line="240" w:lineRule="auto"/>
              <w:jc w:val="center"/>
              <w:rPr>
                <w:rFonts w:ascii="Times New Roman" w:hAnsi="Times New Roman"/>
                <w:sz w:val="24"/>
                <w:szCs w:val="24"/>
              </w:rPr>
            </w:pPr>
            <w:r>
              <w:rPr>
                <w:rFonts w:ascii="Times New Roman" w:hAnsi="Times New Roman"/>
                <w:sz w:val="24"/>
                <w:szCs w:val="24"/>
              </w:rPr>
              <w:t>1/1</w:t>
            </w:r>
          </w:p>
        </w:tc>
      </w:tr>
    </w:tbl>
    <w:p w:rsidR="00CD04E5" w:rsidRPr="000411E2" w:rsidRDefault="00CD04E5" w:rsidP="00144943">
      <w:pPr>
        <w:spacing w:after="0" w:line="240" w:lineRule="auto"/>
        <w:rPr>
          <w:rFonts w:ascii="Times New Roman" w:hAnsi="Times New Roman"/>
          <w:sz w:val="24"/>
          <w:szCs w:val="24"/>
        </w:rPr>
      </w:pPr>
    </w:p>
    <w:p w:rsidR="00CD04E5" w:rsidRPr="000411E2" w:rsidRDefault="00CD04E5" w:rsidP="00CD04E5">
      <w:pPr>
        <w:spacing w:after="0" w:line="240" w:lineRule="auto"/>
        <w:jc w:val="center"/>
        <w:rPr>
          <w:rFonts w:ascii="Times New Roman" w:hAnsi="Times New Roman"/>
          <w:b/>
          <w:sz w:val="24"/>
          <w:szCs w:val="24"/>
        </w:rPr>
      </w:pPr>
      <w:r w:rsidRPr="000411E2">
        <w:rPr>
          <w:rFonts w:ascii="Times New Roman" w:hAnsi="Times New Roman"/>
          <w:b/>
          <w:sz w:val="24"/>
          <w:szCs w:val="24"/>
        </w:rPr>
        <w:t>Специального (коррекционного) класса по трудовому обучению (профиль «Швейное дело», «Кулинария», «Цветоводство»)</w:t>
      </w:r>
    </w:p>
    <w:p w:rsidR="00CD04E5" w:rsidRPr="000411E2" w:rsidRDefault="00CD04E5" w:rsidP="00CD04E5">
      <w:pPr>
        <w:spacing w:after="0" w:line="240" w:lineRule="auto"/>
        <w:ind w:firstLine="540"/>
        <w:jc w:val="both"/>
        <w:rPr>
          <w:rFonts w:ascii="Times New Roman" w:hAnsi="Times New Roman"/>
          <w:sz w:val="24"/>
          <w:szCs w:val="24"/>
        </w:rPr>
      </w:pPr>
      <w:r w:rsidRPr="000411E2">
        <w:rPr>
          <w:rFonts w:ascii="Times New Roman" w:hAnsi="Times New Roman"/>
          <w:sz w:val="24"/>
          <w:szCs w:val="24"/>
        </w:rPr>
        <w:t>Учебный план общего образования детей с умственной отсталостью предусматривает в качестве обязательного 9-летний срок обучения. По окончании 9 класса обучающиеся сдают экзамен по трудовому обучению и получают документ установленного образца об окончании образовательного учреждения.</w:t>
      </w:r>
    </w:p>
    <w:p w:rsidR="00CD04E5" w:rsidRPr="000411E2" w:rsidRDefault="00CD04E5" w:rsidP="00CD04E5">
      <w:pPr>
        <w:spacing w:after="0" w:line="240" w:lineRule="auto"/>
        <w:ind w:firstLine="540"/>
        <w:jc w:val="both"/>
        <w:rPr>
          <w:rFonts w:ascii="Times New Roman" w:hAnsi="Times New Roman"/>
          <w:sz w:val="24"/>
          <w:szCs w:val="24"/>
        </w:rPr>
      </w:pPr>
    </w:p>
    <w:tbl>
      <w:tblPr>
        <w:tblW w:w="974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tblPr>
      <w:tblGrid>
        <w:gridCol w:w="828"/>
        <w:gridCol w:w="2541"/>
        <w:gridCol w:w="862"/>
        <w:gridCol w:w="1260"/>
        <w:gridCol w:w="1138"/>
        <w:gridCol w:w="567"/>
        <w:gridCol w:w="567"/>
        <w:gridCol w:w="567"/>
        <w:gridCol w:w="567"/>
        <w:gridCol w:w="850"/>
      </w:tblGrid>
      <w:tr w:rsidR="00CD04E5" w:rsidRPr="000411E2" w:rsidTr="00CD04E5">
        <w:trPr>
          <w:trHeight w:val="611"/>
        </w:trPr>
        <w:tc>
          <w:tcPr>
            <w:tcW w:w="828" w:type="dxa"/>
            <w:vMerge w:val="restart"/>
            <w:tcBorders>
              <w:top w:val="single" w:sz="4" w:space="0" w:color="auto"/>
              <w:left w:val="single" w:sz="4" w:space="0" w:color="auto"/>
              <w:right w:val="single" w:sz="4" w:space="0" w:color="auto"/>
            </w:tcBorders>
          </w:tcPr>
          <w:p w:rsidR="00CD04E5" w:rsidRPr="000411E2" w:rsidRDefault="00CD04E5" w:rsidP="00CD04E5">
            <w:pPr>
              <w:spacing w:after="0" w:line="240" w:lineRule="auto"/>
              <w:jc w:val="center"/>
              <w:rPr>
                <w:rFonts w:ascii="Times New Roman" w:hAnsi="Times New Roman"/>
                <w:sz w:val="24"/>
                <w:szCs w:val="24"/>
              </w:rPr>
            </w:pPr>
            <w:r w:rsidRPr="000411E2">
              <w:rPr>
                <w:rFonts w:ascii="Times New Roman" w:hAnsi="Times New Roman"/>
                <w:sz w:val="24"/>
                <w:szCs w:val="24"/>
              </w:rPr>
              <w:t>Учебный год</w:t>
            </w:r>
          </w:p>
        </w:tc>
        <w:tc>
          <w:tcPr>
            <w:tcW w:w="2541" w:type="dxa"/>
            <w:vMerge w:val="restart"/>
            <w:tcBorders>
              <w:top w:val="single" w:sz="4" w:space="0" w:color="auto"/>
              <w:left w:val="single" w:sz="4" w:space="0" w:color="auto"/>
              <w:bottom w:val="single" w:sz="6" w:space="0" w:color="000000"/>
              <w:right w:val="single" w:sz="6" w:space="0" w:color="000000"/>
            </w:tcBorders>
            <w:vAlign w:val="center"/>
          </w:tcPr>
          <w:p w:rsidR="00CD04E5" w:rsidRPr="000411E2" w:rsidRDefault="00CD04E5" w:rsidP="00CD04E5">
            <w:pPr>
              <w:spacing w:after="0" w:line="240" w:lineRule="auto"/>
              <w:jc w:val="center"/>
              <w:rPr>
                <w:rFonts w:ascii="Times New Roman" w:hAnsi="Times New Roman"/>
                <w:sz w:val="24"/>
                <w:szCs w:val="24"/>
              </w:rPr>
            </w:pPr>
            <w:r w:rsidRPr="000411E2">
              <w:rPr>
                <w:rFonts w:ascii="Times New Roman" w:hAnsi="Times New Roman"/>
                <w:sz w:val="24"/>
                <w:szCs w:val="24"/>
              </w:rPr>
              <w:t>Предмет</w:t>
            </w:r>
          </w:p>
        </w:tc>
        <w:tc>
          <w:tcPr>
            <w:tcW w:w="862" w:type="dxa"/>
            <w:vMerge w:val="restart"/>
            <w:tcBorders>
              <w:top w:val="single" w:sz="4" w:space="0" w:color="auto"/>
              <w:left w:val="single" w:sz="6" w:space="0" w:color="000000"/>
              <w:bottom w:val="single" w:sz="6" w:space="0" w:color="000000"/>
              <w:right w:val="single" w:sz="6" w:space="0" w:color="000000"/>
            </w:tcBorders>
            <w:vAlign w:val="center"/>
          </w:tcPr>
          <w:p w:rsidR="00CD04E5" w:rsidRPr="000411E2" w:rsidRDefault="00CD04E5" w:rsidP="00CD04E5">
            <w:pPr>
              <w:spacing w:after="0" w:line="240" w:lineRule="auto"/>
              <w:jc w:val="center"/>
              <w:rPr>
                <w:rFonts w:ascii="Times New Roman" w:hAnsi="Times New Roman"/>
                <w:sz w:val="24"/>
                <w:szCs w:val="24"/>
              </w:rPr>
            </w:pPr>
            <w:r w:rsidRPr="000411E2">
              <w:rPr>
                <w:rFonts w:ascii="Times New Roman" w:hAnsi="Times New Roman"/>
                <w:sz w:val="24"/>
                <w:szCs w:val="24"/>
              </w:rPr>
              <w:t>Всего выпускников</w:t>
            </w:r>
          </w:p>
        </w:tc>
        <w:tc>
          <w:tcPr>
            <w:tcW w:w="1260" w:type="dxa"/>
            <w:vMerge w:val="restart"/>
            <w:tcBorders>
              <w:top w:val="single" w:sz="4" w:space="0" w:color="auto"/>
              <w:left w:val="single" w:sz="6" w:space="0" w:color="000000"/>
              <w:bottom w:val="single" w:sz="6" w:space="0" w:color="000000"/>
              <w:right w:val="single" w:sz="6" w:space="0" w:color="000000"/>
            </w:tcBorders>
            <w:vAlign w:val="center"/>
          </w:tcPr>
          <w:p w:rsidR="00CD04E5" w:rsidRPr="000411E2" w:rsidRDefault="00CD04E5" w:rsidP="00CD04E5">
            <w:pPr>
              <w:spacing w:after="0" w:line="240" w:lineRule="auto"/>
              <w:jc w:val="center"/>
              <w:rPr>
                <w:rFonts w:ascii="Times New Roman" w:hAnsi="Times New Roman"/>
                <w:sz w:val="24"/>
                <w:szCs w:val="24"/>
              </w:rPr>
            </w:pPr>
            <w:r w:rsidRPr="000411E2">
              <w:rPr>
                <w:rFonts w:ascii="Times New Roman" w:hAnsi="Times New Roman"/>
                <w:sz w:val="24"/>
                <w:szCs w:val="24"/>
              </w:rPr>
              <w:t>Кол-во детей, участвующих в экзамене</w:t>
            </w:r>
          </w:p>
        </w:tc>
        <w:tc>
          <w:tcPr>
            <w:tcW w:w="1138" w:type="dxa"/>
            <w:vMerge w:val="restart"/>
            <w:tcBorders>
              <w:top w:val="single" w:sz="4" w:space="0" w:color="auto"/>
              <w:left w:val="single" w:sz="6" w:space="0" w:color="000000"/>
              <w:bottom w:val="single" w:sz="6" w:space="0" w:color="000000"/>
              <w:right w:val="single" w:sz="6" w:space="0" w:color="000000"/>
            </w:tcBorders>
            <w:vAlign w:val="center"/>
          </w:tcPr>
          <w:p w:rsidR="00CD04E5" w:rsidRPr="000411E2" w:rsidRDefault="00CD04E5" w:rsidP="00CD04E5">
            <w:pPr>
              <w:spacing w:after="0" w:line="240" w:lineRule="auto"/>
              <w:jc w:val="center"/>
              <w:rPr>
                <w:rFonts w:ascii="Times New Roman" w:hAnsi="Times New Roman"/>
                <w:sz w:val="24"/>
                <w:szCs w:val="24"/>
              </w:rPr>
            </w:pPr>
            <w:r w:rsidRPr="000411E2">
              <w:rPr>
                <w:rFonts w:ascii="Times New Roman" w:hAnsi="Times New Roman"/>
                <w:sz w:val="24"/>
                <w:szCs w:val="24"/>
              </w:rPr>
              <w:t>% участвующих в экзамене</w:t>
            </w:r>
          </w:p>
        </w:tc>
        <w:tc>
          <w:tcPr>
            <w:tcW w:w="2268" w:type="dxa"/>
            <w:gridSpan w:val="4"/>
            <w:tcBorders>
              <w:top w:val="single" w:sz="4" w:space="0" w:color="auto"/>
              <w:left w:val="single" w:sz="6" w:space="0" w:color="000000"/>
              <w:bottom w:val="single" w:sz="4" w:space="0" w:color="auto"/>
              <w:right w:val="single" w:sz="6" w:space="0" w:color="000000"/>
            </w:tcBorders>
            <w:vAlign w:val="center"/>
          </w:tcPr>
          <w:p w:rsidR="00CD04E5" w:rsidRPr="000411E2" w:rsidRDefault="00CD04E5" w:rsidP="00CD04E5">
            <w:pPr>
              <w:spacing w:after="0" w:line="240" w:lineRule="auto"/>
              <w:jc w:val="center"/>
              <w:rPr>
                <w:rFonts w:ascii="Times New Roman" w:hAnsi="Times New Roman"/>
                <w:sz w:val="24"/>
                <w:szCs w:val="24"/>
              </w:rPr>
            </w:pPr>
            <w:r w:rsidRPr="000411E2">
              <w:rPr>
                <w:rFonts w:ascii="Times New Roman" w:hAnsi="Times New Roman"/>
                <w:sz w:val="24"/>
                <w:szCs w:val="24"/>
              </w:rPr>
              <w:t>Итоговая оценка</w:t>
            </w:r>
          </w:p>
        </w:tc>
        <w:tc>
          <w:tcPr>
            <w:tcW w:w="850" w:type="dxa"/>
            <w:vMerge w:val="restart"/>
            <w:tcBorders>
              <w:top w:val="single" w:sz="4" w:space="0" w:color="auto"/>
              <w:left w:val="single" w:sz="6" w:space="0" w:color="000000"/>
              <w:bottom w:val="single" w:sz="6" w:space="0" w:color="000000"/>
              <w:right w:val="single" w:sz="4" w:space="0" w:color="auto"/>
            </w:tcBorders>
            <w:vAlign w:val="center"/>
          </w:tcPr>
          <w:p w:rsidR="00CD04E5" w:rsidRPr="000411E2" w:rsidRDefault="00CD04E5" w:rsidP="00CD04E5">
            <w:pPr>
              <w:spacing w:after="0" w:line="240" w:lineRule="auto"/>
              <w:jc w:val="center"/>
              <w:rPr>
                <w:rFonts w:ascii="Times New Roman" w:hAnsi="Times New Roman"/>
                <w:bCs/>
                <w:sz w:val="24"/>
                <w:szCs w:val="24"/>
              </w:rPr>
            </w:pPr>
            <w:r w:rsidRPr="000411E2">
              <w:rPr>
                <w:rFonts w:ascii="Times New Roman" w:hAnsi="Times New Roman"/>
                <w:sz w:val="24"/>
                <w:szCs w:val="24"/>
              </w:rPr>
              <w:t>качество</w:t>
            </w:r>
          </w:p>
          <w:p w:rsidR="00CD04E5" w:rsidRPr="000411E2" w:rsidRDefault="00CD04E5" w:rsidP="00CD04E5">
            <w:pPr>
              <w:spacing w:after="0" w:line="240" w:lineRule="auto"/>
              <w:jc w:val="center"/>
              <w:rPr>
                <w:rFonts w:ascii="Times New Roman" w:hAnsi="Times New Roman"/>
                <w:sz w:val="24"/>
                <w:szCs w:val="24"/>
              </w:rPr>
            </w:pPr>
            <w:r w:rsidRPr="000411E2">
              <w:rPr>
                <w:rFonts w:ascii="Times New Roman" w:hAnsi="Times New Roman"/>
                <w:sz w:val="24"/>
                <w:szCs w:val="24"/>
              </w:rPr>
              <w:t>%</w:t>
            </w:r>
          </w:p>
        </w:tc>
      </w:tr>
      <w:tr w:rsidR="00CD04E5" w:rsidRPr="000411E2" w:rsidTr="00CD04E5">
        <w:trPr>
          <w:cantSplit/>
          <w:trHeight w:val="147"/>
        </w:trPr>
        <w:tc>
          <w:tcPr>
            <w:tcW w:w="828" w:type="dxa"/>
            <w:vMerge/>
            <w:tcBorders>
              <w:left w:val="single" w:sz="4" w:space="0" w:color="auto"/>
              <w:bottom w:val="single" w:sz="6" w:space="0" w:color="000000"/>
              <w:right w:val="single" w:sz="4" w:space="0" w:color="auto"/>
            </w:tcBorders>
          </w:tcPr>
          <w:p w:rsidR="00CD04E5" w:rsidRPr="000411E2" w:rsidRDefault="00CD04E5" w:rsidP="00CD04E5">
            <w:pPr>
              <w:spacing w:after="0" w:line="240" w:lineRule="auto"/>
              <w:jc w:val="center"/>
              <w:rPr>
                <w:rFonts w:ascii="Times New Roman" w:hAnsi="Times New Roman"/>
                <w:sz w:val="24"/>
                <w:szCs w:val="24"/>
              </w:rPr>
            </w:pPr>
          </w:p>
        </w:tc>
        <w:tc>
          <w:tcPr>
            <w:tcW w:w="2541" w:type="dxa"/>
            <w:vMerge/>
            <w:tcBorders>
              <w:top w:val="single" w:sz="12" w:space="0" w:color="000000"/>
              <w:left w:val="single" w:sz="4" w:space="0" w:color="auto"/>
              <w:bottom w:val="single" w:sz="6" w:space="0" w:color="000000"/>
              <w:right w:val="single" w:sz="6" w:space="0" w:color="000000"/>
            </w:tcBorders>
            <w:vAlign w:val="center"/>
          </w:tcPr>
          <w:p w:rsidR="00CD04E5" w:rsidRPr="000411E2" w:rsidRDefault="00CD04E5" w:rsidP="00CD04E5">
            <w:pPr>
              <w:spacing w:after="0" w:line="240" w:lineRule="auto"/>
              <w:jc w:val="center"/>
              <w:rPr>
                <w:rFonts w:ascii="Times New Roman" w:hAnsi="Times New Roman"/>
                <w:sz w:val="24"/>
                <w:szCs w:val="24"/>
              </w:rPr>
            </w:pPr>
          </w:p>
        </w:tc>
        <w:tc>
          <w:tcPr>
            <w:tcW w:w="862" w:type="dxa"/>
            <w:vMerge/>
            <w:tcBorders>
              <w:top w:val="single" w:sz="12" w:space="0" w:color="000000"/>
              <w:left w:val="single" w:sz="6" w:space="0" w:color="000000"/>
              <w:bottom w:val="single" w:sz="6" w:space="0" w:color="000000"/>
              <w:right w:val="single" w:sz="6" w:space="0" w:color="000000"/>
            </w:tcBorders>
            <w:vAlign w:val="center"/>
          </w:tcPr>
          <w:p w:rsidR="00CD04E5" w:rsidRPr="000411E2" w:rsidRDefault="00CD04E5" w:rsidP="00CD04E5">
            <w:pPr>
              <w:spacing w:after="0" w:line="240" w:lineRule="auto"/>
              <w:jc w:val="center"/>
              <w:rPr>
                <w:rFonts w:ascii="Times New Roman" w:hAnsi="Times New Roman"/>
                <w:sz w:val="24"/>
                <w:szCs w:val="24"/>
              </w:rPr>
            </w:pPr>
          </w:p>
        </w:tc>
        <w:tc>
          <w:tcPr>
            <w:tcW w:w="1260" w:type="dxa"/>
            <w:vMerge/>
            <w:tcBorders>
              <w:top w:val="single" w:sz="12" w:space="0" w:color="000000"/>
              <w:left w:val="single" w:sz="6" w:space="0" w:color="000000"/>
              <w:bottom w:val="single" w:sz="6" w:space="0" w:color="000000"/>
              <w:right w:val="single" w:sz="6" w:space="0" w:color="000000"/>
            </w:tcBorders>
            <w:vAlign w:val="center"/>
          </w:tcPr>
          <w:p w:rsidR="00CD04E5" w:rsidRPr="000411E2" w:rsidRDefault="00CD04E5" w:rsidP="00CD04E5">
            <w:pPr>
              <w:spacing w:after="0" w:line="240" w:lineRule="auto"/>
              <w:jc w:val="center"/>
              <w:rPr>
                <w:rFonts w:ascii="Times New Roman" w:hAnsi="Times New Roman"/>
                <w:sz w:val="24"/>
                <w:szCs w:val="24"/>
              </w:rPr>
            </w:pPr>
          </w:p>
        </w:tc>
        <w:tc>
          <w:tcPr>
            <w:tcW w:w="1138" w:type="dxa"/>
            <w:vMerge/>
            <w:tcBorders>
              <w:top w:val="single" w:sz="12" w:space="0" w:color="000000"/>
              <w:left w:val="single" w:sz="6" w:space="0" w:color="000000"/>
              <w:bottom w:val="single" w:sz="6" w:space="0" w:color="000000"/>
              <w:right w:val="single" w:sz="6" w:space="0" w:color="000000"/>
            </w:tcBorders>
            <w:vAlign w:val="center"/>
          </w:tcPr>
          <w:p w:rsidR="00CD04E5" w:rsidRPr="000411E2" w:rsidRDefault="00CD04E5" w:rsidP="00CD04E5">
            <w:pPr>
              <w:spacing w:after="0" w:line="240" w:lineRule="auto"/>
              <w:jc w:val="center"/>
              <w:rPr>
                <w:rFonts w:ascii="Times New Roman" w:hAnsi="Times New Roman"/>
                <w:sz w:val="24"/>
                <w:szCs w:val="24"/>
              </w:rPr>
            </w:pPr>
          </w:p>
        </w:tc>
        <w:tc>
          <w:tcPr>
            <w:tcW w:w="567" w:type="dxa"/>
            <w:tcBorders>
              <w:top w:val="single" w:sz="4" w:space="0" w:color="auto"/>
              <w:left w:val="single" w:sz="6" w:space="0" w:color="000000"/>
              <w:bottom w:val="single" w:sz="6" w:space="0" w:color="000000"/>
              <w:right w:val="single" w:sz="6" w:space="0" w:color="000000"/>
            </w:tcBorders>
            <w:vAlign w:val="center"/>
          </w:tcPr>
          <w:p w:rsidR="00CD04E5" w:rsidRPr="000411E2" w:rsidRDefault="00CD04E5" w:rsidP="00CD04E5">
            <w:pPr>
              <w:spacing w:after="0" w:line="240" w:lineRule="auto"/>
              <w:jc w:val="center"/>
              <w:rPr>
                <w:rFonts w:ascii="Times New Roman" w:hAnsi="Times New Roman"/>
                <w:sz w:val="24"/>
                <w:szCs w:val="24"/>
              </w:rPr>
            </w:pPr>
            <w:r w:rsidRPr="000411E2">
              <w:rPr>
                <w:rFonts w:ascii="Times New Roman" w:hAnsi="Times New Roman"/>
                <w:sz w:val="24"/>
                <w:szCs w:val="24"/>
              </w:rPr>
              <w:t>«5»</w:t>
            </w:r>
          </w:p>
        </w:tc>
        <w:tc>
          <w:tcPr>
            <w:tcW w:w="567" w:type="dxa"/>
            <w:tcBorders>
              <w:top w:val="single" w:sz="4" w:space="0" w:color="auto"/>
              <w:left w:val="single" w:sz="6" w:space="0" w:color="000000"/>
              <w:bottom w:val="single" w:sz="6" w:space="0" w:color="000000"/>
              <w:right w:val="single" w:sz="6" w:space="0" w:color="000000"/>
            </w:tcBorders>
            <w:vAlign w:val="center"/>
          </w:tcPr>
          <w:p w:rsidR="00CD04E5" w:rsidRPr="000411E2" w:rsidRDefault="00CD04E5" w:rsidP="00CD04E5">
            <w:pPr>
              <w:spacing w:after="0" w:line="240" w:lineRule="auto"/>
              <w:jc w:val="center"/>
              <w:rPr>
                <w:rFonts w:ascii="Times New Roman" w:hAnsi="Times New Roman"/>
                <w:sz w:val="24"/>
                <w:szCs w:val="24"/>
              </w:rPr>
            </w:pPr>
            <w:r w:rsidRPr="000411E2">
              <w:rPr>
                <w:rFonts w:ascii="Times New Roman" w:hAnsi="Times New Roman"/>
                <w:sz w:val="24"/>
                <w:szCs w:val="24"/>
              </w:rPr>
              <w:t>«4»</w:t>
            </w:r>
          </w:p>
        </w:tc>
        <w:tc>
          <w:tcPr>
            <w:tcW w:w="567" w:type="dxa"/>
            <w:tcBorders>
              <w:top w:val="single" w:sz="4" w:space="0" w:color="auto"/>
              <w:left w:val="single" w:sz="6" w:space="0" w:color="000000"/>
              <w:bottom w:val="single" w:sz="6" w:space="0" w:color="000000"/>
              <w:right w:val="single" w:sz="6" w:space="0" w:color="000000"/>
            </w:tcBorders>
            <w:vAlign w:val="center"/>
          </w:tcPr>
          <w:p w:rsidR="00CD04E5" w:rsidRPr="000411E2" w:rsidRDefault="00CD04E5" w:rsidP="00CD04E5">
            <w:pPr>
              <w:spacing w:after="0" w:line="240" w:lineRule="auto"/>
              <w:jc w:val="center"/>
              <w:rPr>
                <w:rFonts w:ascii="Times New Roman" w:hAnsi="Times New Roman"/>
                <w:sz w:val="24"/>
                <w:szCs w:val="24"/>
              </w:rPr>
            </w:pPr>
            <w:r w:rsidRPr="000411E2">
              <w:rPr>
                <w:rFonts w:ascii="Times New Roman" w:hAnsi="Times New Roman"/>
                <w:sz w:val="24"/>
                <w:szCs w:val="24"/>
              </w:rPr>
              <w:t>«3»</w:t>
            </w:r>
          </w:p>
        </w:tc>
        <w:tc>
          <w:tcPr>
            <w:tcW w:w="567" w:type="dxa"/>
            <w:tcBorders>
              <w:top w:val="single" w:sz="4" w:space="0" w:color="auto"/>
              <w:left w:val="single" w:sz="6" w:space="0" w:color="000000"/>
              <w:bottom w:val="single" w:sz="6" w:space="0" w:color="000000"/>
              <w:right w:val="single" w:sz="6" w:space="0" w:color="000000"/>
            </w:tcBorders>
            <w:vAlign w:val="center"/>
          </w:tcPr>
          <w:p w:rsidR="00CD04E5" w:rsidRPr="000411E2" w:rsidRDefault="00CD04E5" w:rsidP="00CD04E5">
            <w:pPr>
              <w:spacing w:after="0" w:line="240" w:lineRule="auto"/>
              <w:jc w:val="center"/>
              <w:rPr>
                <w:rFonts w:ascii="Times New Roman" w:hAnsi="Times New Roman"/>
                <w:sz w:val="24"/>
                <w:szCs w:val="24"/>
              </w:rPr>
            </w:pPr>
            <w:r w:rsidRPr="000411E2">
              <w:rPr>
                <w:rFonts w:ascii="Times New Roman" w:hAnsi="Times New Roman"/>
                <w:sz w:val="24"/>
                <w:szCs w:val="24"/>
              </w:rPr>
              <w:t>«2»</w:t>
            </w:r>
          </w:p>
        </w:tc>
        <w:tc>
          <w:tcPr>
            <w:tcW w:w="850" w:type="dxa"/>
            <w:vMerge/>
            <w:tcBorders>
              <w:top w:val="single" w:sz="12" w:space="0" w:color="000000"/>
              <w:left w:val="single" w:sz="6" w:space="0" w:color="000000"/>
              <w:bottom w:val="single" w:sz="6" w:space="0" w:color="000000"/>
              <w:right w:val="single" w:sz="4" w:space="0" w:color="auto"/>
            </w:tcBorders>
            <w:vAlign w:val="center"/>
          </w:tcPr>
          <w:p w:rsidR="00CD04E5" w:rsidRPr="000411E2" w:rsidRDefault="00CD04E5" w:rsidP="00CD04E5">
            <w:pPr>
              <w:spacing w:after="0" w:line="240" w:lineRule="auto"/>
              <w:jc w:val="center"/>
              <w:rPr>
                <w:rFonts w:ascii="Times New Roman" w:hAnsi="Times New Roman"/>
                <w:sz w:val="24"/>
                <w:szCs w:val="24"/>
              </w:rPr>
            </w:pPr>
          </w:p>
        </w:tc>
      </w:tr>
      <w:tr w:rsidR="00EF3F0D" w:rsidRPr="000411E2" w:rsidTr="00CD04E5">
        <w:trPr>
          <w:trHeight w:val="308"/>
        </w:trPr>
        <w:tc>
          <w:tcPr>
            <w:tcW w:w="828" w:type="dxa"/>
            <w:vMerge w:val="restart"/>
            <w:tcBorders>
              <w:top w:val="single" w:sz="6" w:space="0" w:color="000000"/>
              <w:left w:val="single" w:sz="4" w:space="0" w:color="auto"/>
              <w:right w:val="single" w:sz="4" w:space="0" w:color="auto"/>
            </w:tcBorders>
          </w:tcPr>
          <w:p w:rsidR="00EF3F0D" w:rsidRPr="000411E2" w:rsidRDefault="00EF3F0D" w:rsidP="00EF3F0D">
            <w:pPr>
              <w:spacing w:after="0" w:line="240" w:lineRule="auto"/>
              <w:jc w:val="center"/>
              <w:rPr>
                <w:rFonts w:ascii="Times New Roman" w:hAnsi="Times New Roman"/>
                <w:sz w:val="24"/>
                <w:szCs w:val="24"/>
              </w:rPr>
            </w:pPr>
            <w:r w:rsidRPr="000411E2">
              <w:rPr>
                <w:rFonts w:ascii="Times New Roman" w:hAnsi="Times New Roman"/>
                <w:sz w:val="24"/>
                <w:szCs w:val="24"/>
              </w:rPr>
              <w:t>2015-2016</w:t>
            </w:r>
          </w:p>
        </w:tc>
        <w:tc>
          <w:tcPr>
            <w:tcW w:w="2541" w:type="dxa"/>
            <w:tcBorders>
              <w:left w:val="single" w:sz="4" w:space="0" w:color="auto"/>
              <w:right w:val="single" w:sz="6" w:space="0" w:color="000000"/>
            </w:tcBorders>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Трудовое обучение</w:t>
            </w:r>
          </w:p>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(профиль «Швейное дело»)</w:t>
            </w:r>
          </w:p>
        </w:tc>
        <w:tc>
          <w:tcPr>
            <w:tcW w:w="862"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2</w:t>
            </w:r>
          </w:p>
        </w:tc>
        <w:tc>
          <w:tcPr>
            <w:tcW w:w="1260"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2</w:t>
            </w:r>
          </w:p>
        </w:tc>
        <w:tc>
          <w:tcPr>
            <w:tcW w:w="1138"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100</w:t>
            </w:r>
          </w:p>
        </w:tc>
        <w:tc>
          <w:tcPr>
            <w:tcW w:w="567"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w:t>
            </w:r>
          </w:p>
        </w:tc>
        <w:tc>
          <w:tcPr>
            <w:tcW w:w="850" w:type="dxa"/>
            <w:tcBorders>
              <w:top w:val="single" w:sz="6" w:space="0" w:color="000000"/>
              <w:left w:val="single" w:sz="6" w:space="0" w:color="000000"/>
              <w:bottom w:val="single" w:sz="6" w:space="0" w:color="000000"/>
              <w:right w:val="single" w:sz="4" w:space="0" w:color="auto"/>
            </w:tcBorders>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100</w:t>
            </w:r>
          </w:p>
        </w:tc>
      </w:tr>
      <w:tr w:rsidR="00EF3F0D" w:rsidRPr="000411E2" w:rsidTr="00CD04E5">
        <w:trPr>
          <w:trHeight w:val="308"/>
        </w:trPr>
        <w:tc>
          <w:tcPr>
            <w:tcW w:w="828" w:type="dxa"/>
            <w:vMerge/>
            <w:tcBorders>
              <w:left w:val="single" w:sz="4" w:space="0" w:color="auto"/>
              <w:right w:val="single" w:sz="4" w:space="0" w:color="auto"/>
            </w:tcBorders>
          </w:tcPr>
          <w:p w:rsidR="00EF3F0D" w:rsidRPr="000411E2" w:rsidRDefault="00EF3F0D" w:rsidP="00CD04E5">
            <w:pPr>
              <w:spacing w:after="0" w:line="240" w:lineRule="auto"/>
              <w:jc w:val="center"/>
              <w:rPr>
                <w:rFonts w:ascii="Times New Roman" w:hAnsi="Times New Roman"/>
                <w:sz w:val="24"/>
                <w:szCs w:val="24"/>
              </w:rPr>
            </w:pPr>
          </w:p>
        </w:tc>
        <w:tc>
          <w:tcPr>
            <w:tcW w:w="2541" w:type="dxa"/>
            <w:tcBorders>
              <w:left w:val="single" w:sz="4" w:space="0" w:color="auto"/>
              <w:right w:val="single" w:sz="6" w:space="0" w:color="000000"/>
            </w:tcBorders>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Трудовое обучение (профиль «Кулинария»)</w:t>
            </w:r>
          </w:p>
        </w:tc>
        <w:tc>
          <w:tcPr>
            <w:tcW w:w="862"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1</w:t>
            </w:r>
          </w:p>
        </w:tc>
        <w:tc>
          <w:tcPr>
            <w:tcW w:w="1138"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100</w:t>
            </w:r>
          </w:p>
        </w:tc>
        <w:tc>
          <w:tcPr>
            <w:tcW w:w="567"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w:t>
            </w:r>
          </w:p>
        </w:tc>
        <w:tc>
          <w:tcPr>
            <w:tcW w:w="850" w:type="dxa"/>
            <w:tcBorders>
              <w:top w:val="single" w:sz="6" w:space="0" w:color="000000"/>
              <w:left w:val="single" w:sz="6" w:space="0" w:color="000000"/>
              <w:bottom w:val="single" w:sz="6" w:space="0" w:color="000000"/>
              <w:right w:val="single" w:sz="4" w:space="0" w:color="auto"/>
            </w:tcBorders>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100</w:t>
            </w:r>
          </w:p>
        </w:tc>
      </w:tr>
      <w:tr w:rsidR="00EF3F0D" w:rsidRPr="000411E2" w:rsidTr="00CD04E5">
        <w:trPr>
          <w:trHeight w:val="308"/>
        </w:trPr>
        <w:tc>
          <w:tcPr>
            <w:tcW w:w="828" w:type="dxa"/>
            <w:vMerge w:val="restart"/>
            <w:tcBorders>
              <w:left w:val="single" w:sz="4" w:space="0" w:color="auto"/>
              <w:right w:val="single" w:sz="4" w:space="0" w:color="auto"/>
            </w:tcBorders>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2016-2017</w:t>
            </w:r>
          </w:p>
        </w:tc>
        <w:tc>
          <w:tcPr>
            <w:tcW w:w="2541" w:type="dxa"/>
            <w:tcBorders>
              <w:left w:val="single" w:sz="4" w:space="0" w:color="auto"/>
              <w:right w:val="single" w:sz="6" w:space="0" w:color="000000"/>
            </w:tcBorders>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Трудовое обучение</w:t>
            </w:r>
          </w:p>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(профиль «Швейное дело»)</w:t>
            </w:r>
          </w:p>
        </w:tc>
        <w:tc>
          <w:tcPr>
            <w:tcW w:w="862"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5</w:t>
            </w:r>
          </w:p>
        </w:tc>
        <w:tc>
          <w:tcPr>
            <w:tcW w:w="1260"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5</w:t>
            </w:r>
          </w:p>
        </w:tc>
        <w:tc>
          <w:tcPr>
            <w:tcW w:w="1138"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100</w:t>
            </w:r>
          </w:p>
        </w:tc>
        <w:tc>
          <w:tcPr>
            <w:tcW w:w="567"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w:t>
            </w:r>
          </w:p>
        </w:tc>
        <w:tc>
          <w:tcPr>
            <w:tcW w:w="850" w:type="dxa"/>
            <w:tcBorders>
              <w:top w:val="single" w:sz="6" w:space="0" w:color="000000"/>
              <w:left w:val="single" w:sz="6" w:space="0" w:color="000000"/>
              <w:bottom w:val="single" w:sz="6" w:space="0" w:color="000000"/>
              <w:right w:val="single" w:sz="4" w:space="0" w:color="auto"/>
            </w:tcBorders>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100</w:t>
            </w:r>
          </w:p>
        </w:tc>
      </w:tr>
      <w:tr w:rsidR="00EF3F0D" w:rsidRPr="000411E2" w:rsidTr="00146032">
        <w:trPr>
          <w:trHeight w:val="308"/>
        </w:trPr>
        <w:tc>
          <w:tcPr>
            <w:tcW w:w="828" w:type="dxa"/>
            <w:vMerge/>
            <w:tcBorders>
              <w:left w:val="single" w:sz="4" w:space="0" w:color="auto"/>
              <w:right w:val="single" w:sz="4" w:space="0" w:color="auto"/>
            </w:tcBorders>
          </w:tcPr>
          <w:p w:rsidR="00EF3F0D" w:rsidRPr="000411E2" w:rsidRDefault="00EF3F0D" w:rsidP="00CD04E5">
            <w:pPr>
              <w:spacing w:after="0" w:line="240" w:lineRule="auto"/>
              <w:jc w:val="center"/>
              <w:rPr>
                <w:rFonts w:ascii="Times New Roman" w:hAnsi="Times New Roman"/>
                <w:sz w:val="24"/>
                <w:szCs w:val="24"/>
              </w:rPr>
            </w:pPr>
          </w:p>
        </w:tc>
        <w:tc>
          <w:tcPr>
            <w:tcW w:w="2541" w:type="dxa"/>
            <w:tcBorders>
              <w:left w:val="single" w:sz="4" w:space="0" w:color="auto"/>
              <w:right w:val="single" w:sz="6" w:space="0" w:color="000000"/>
            </w:tcBorders>
            <w:vAlign w:val="center"/>
          </w:tcPr>
          <w:p w:rsidR="00EF3F0D" w:rsidRPr="000411E2" w:rsidRDefault="00EF3F0D" w:rsidP="00CD04E5">
            <w:pPr>
              <w:spacing w:after="0" w:line="240" w:lineRule="auto"/>
              <w:jc w:val="center"/>
              <w:rPr>
                <w:rFonts w:ascii="Times New Roman" w:hAnsi="Times New Roman"/>
                <w:sz w:val="24"/>
                <w:szCs w:val="24"/>
              </w:rPr>
            </w:pPr>
            <w:r w:rsidRPr="000411E2">
              <w:rPr>
                <w:rFonts w:ascii="Times New Roman" w:hAnsi="Times New Roman"/>
                <w:sz w:val="24"/>
                <w:szCs w:val="24"/>
              </w:rPr>
              <w:t>Трудовое обучение (профиль «Кулинария»)</w:t>
            </w:r>
          </w:p>
        </w:tc>
        <w:tc>
          <w:tcPr>
            <w:tcW w:w="862"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CD04E5">
            <w:pPr>
              <w:spacing w:after="0" w:line="240" w:lineRule="auto"/>
              <w:jc w:val="center"/>
              <w:rPr>
                <w:rFonts w:ascii="Times New Roman" w:hAnsi="Times New Roman"/>
                <w:sz w:val="24"/>
                <w:szCs w:val="24"/>
              </w:rPr>
            </w:pPr>
            <w:r w:rsidRPr="000411E2">
              <w:rPr>
                <w:rFonts w:ascii="Times New Roman" w:hAnsi="Times New Roman"/>
                <w:sz w:val="24"/>
                <w:szCs w:val="24"/>
              </w:rPr>
              <w:t>3</w:t>
            </w:r>
          </w:p>
        </w:tc>
        <w:tc>
          <w:tcPr>
            <w:tcW w:w="1260"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CD04E5">
            <w:pPr>
              <w:spacing w:after="0" w:line="240" w:lineRule="auto"/>
              <w:jc w:val="center"/>
              <w:rPr>
                <w:rFonts w:ascii="Times New Roman" w:hAnsi="Times New Roman"/>
                <w:sz w:val="24"/>
                <w:szCs w:val="24"/>
              </w:rPr>
            </w:pPr>
            <w:r w:rsidRPr="000411E2">
              <w:rPr>
                <w:rFonts w:ascii="Times New Roman" w:hAnsi="Times New Roman"/>
                <w:sz w:val="24"/>
                <w:szCs w:val="24"/>
              </w:rPr>
              <w:t>3</w:t>
            </w:r>
          </w:p>
        </w:tc>
        <w:tc>
          <w:tcPr>
            <w:tcW w:w="1138"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CD04E5">
            <w:pPr>
              <w:spacing w:after="0" w:line="240" w:lineRule="auto"/>
              <w:jc w:val="center"/>
              <w:rPr>
                <w:rFonts w:ascii="Times New Roman" w:hAnsi="Times New Roman"/>
                <w:sz w:val="24"/>
                <w:szCs w:val="24"/>
              </w:rPr>
            </w:pPr>
            <w:r w:rsidRPr="000411E2">
              <w:rPr>
                <w:rFonts w:ascii="Times New Roman" w:hAnsi="Times New Roman"/>
                <w:sz w:val="24"/>
                <w:szCs w:val="24"/>
              </w:rPr>
              <w:t>100</w:t>
            </w:r>
          </w:p>
        </w:tc>
        <w:tc>
          <w:tcPr>
            <w:tcW w:w="567"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CD04E5">
            <w:pPr>
              <w:spacing w:after="0" w:line="240" w:lineRule="auto"/>
              <w:jc w:val="center"/>
              <w:rPr>
                <w:rFonts w:ascii="Times New Roman" w:hAnsi="Times New Roman"/>
                <w:sz w:val="24"/>
                <w:szCs w:val="24"/>
              </w:rPr>
            </w:pPr>
            <w:r w:rsidRPr="000411E2">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CD04E5">
            <w:pPr>
              <w:spacing w:after="0" w:line="240" w:lineRule="auto"/>
              <w:jc w:val="center"/>
              <w:rPr>
                <w:rFonts w:ascii="Times New Roman" w:hAnsi="Times New Roman"/>
                <w:sz w:val="24"/>
                <w:szCs w:val="24"/>
              </w:rPr>
            </w:pPr>
            <w:r w:rsidRPr="000411E2">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CD04E5">
            <w:pPr>
              <w:spacing w:after="0" w:line="240" w:lineRule="auto"/>
              <w:jc w:val="center"/>
              <w:rPr>
                <w:rFonts w:ascii="Times New Roman" w:hAnsi="Times New Roman"/>
                <w:sz w:val="24"/>
                <w:szCs w:val="24"/>
              </w:rPr>
            </w:pPr>
            <w:r w:rsidRPr="000411E2">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CD04E5">
            <w:pPr>
              <w:spacing w:after="0" w:line="240" w:lineRule="auto"/>
              <w:jc w:val="center"/>
              <w:rPr>
                <w:rFonts w:ascii="Times New Roman" w:hAnsi="Times New Roman"/>
                <w:sz w:val="24"/>
                <w:szCs w:val="24"/>
              </w:rPr>
            </w:pPr>
            <w:r w:rsidRPr="000411E2">
              <w:rPr>
                <w:rFonts w:ascii="Times New Roman" w:hAnsi="Times New Roman"/>
                <w:sz w:val="24"/>
                <w:szCs w:val="24"/>
              </w:rPr>
              <w:t>-</w:t>
            </w:r>
          </w:p>
        </w:tc>
        <w:tc>
          <w:tcPr>
            <w:tcW w:w="850" w:type="dxa"/>
            <w:tcBorders>
              <w:top w:val="single" w:sz="6" w:space="0" w:color="000000"/>
              <w:left w:val="single" w:sz="6" w:space="0" w:color="000000"/>
              <w:bottom w:val="single" w:sz="6" w:space="0" w:color="000000"/>
              <w:right w:val="single" w:sz="4" w:space="0" w:color="auto"/>
            </w:tcBorders>
            <w:vAlign w:val="center"/>
          </w:tcPr>
          <w:p w:rsidR="00EF3F0D" w:rsidRPr="000411E2" w:rsidRDefault="00EF3F0D" w:rsidP="00CD04E5">
            <w:pPr>
              <w:spacing w:after="0" w:line="240" w:lineRule="auto"/>
              <w:jc w:val="center"/>
              <w:rPr>
                <w:rFonts w:ascii="Times New Roman" w:hAnsi="Times New Roman"/>
                <w:sz w:val="24"/>
                <w:szCs w:val="24"/>
              </w:rPr>
            </w:pPr>
            <w:r w:rsidRPr="000411E2">
              <w:rPr>
                <w:rFonts w:ascii="Times New Roman" w:hAnsi="Times New Roman"/>
                <w:sz w:val="24"/>
                <w:szCs w:val="24"/>
              </w:rPr>
              <w:t>66,7</w:t>
            </w:r>
          </w:p>
        </w:tc>
      </w:tr>
      <w:tr w:rsidR="00EF3F0D" w:rsidRPr="000411E2" w:rsidTr="00CD04E5">
        <w:trPr>
          <w:trHeight w:val="308"/>
        </w:trPr>
        <w:tc>
          <w:tcPr>
            <w:tcW w:w="828" w:type="dxa"/>
            <w:vMerge/>
            <w:tcBorders>
              <w:left w:val="single" w:sz="4" w:space="0" w:color="auto"/>
              <w:bottom w:val="single" w:sz="4" w:space="0" w:color="auto"/>
              <w:right w:val="single" w:sz="4" w:space="0" w:color="auto"/>
            </w:tcBorders>
          </w:tcPr>
          <w:p w:rsidR="00EF3F0D" w:rsidRPr="000411E2" w:rsidRDefault="00EF3F0D" w:rsidP="00CD04E5">
            <w:pPr>
              <w:spacing w:after="0" w:line="240" w:lineRule="auto"/>
              <w:jc w:val="center"/>
              <w:rPr>
                <w:rFonts w:ascii="Times New Roman" w:hAnsi="Times New Roman"/>
                <w:sz w:val="24"/>
                <w:szCs w:val="24"/>
              </w:rPr>
            </w:pPr>
          </w:p>
        </w:tc>
        <w:tc>
          <w:tcPr>
            <w:tcW w:w="2541" w:type="dxa"/>
            <w:tcBorders>
              <w:left w:val="single" w:sz="4" w:space="0" w:color="auto"/>
              <w:right w:val="single" w:sz="6" w:space="0" w:color="000000"/>
            </w:tcBorders>
            <w:vAlign w:val="center"/>
          </w:tcPr>
          <w:p w:rsidR="00EF3F0D" w:rsidRPr="000411E2" w:rsidRDefault="00EF3F0D" w:rsidP="00CD04E5">
            <w:pPr>
              <w:spacing w:after="0" w:line="240" w:lineRule="auto"/>
              <w:jc w:val="center"/>
              <w:rPr>
                <w:rFonts w:ascii="Times New Roman" w:hAnsi="Times New Roman"/>
                <w:sz w:val="24"/>
                <w:szCs w:val="24"/>
              </w:rPr>
            </w:pPr>
            <w:r w:rsidRPr="000411E2">
              <w:rPr>
                <w:rFonts w:ascii="Times New Roman" w:hAnsi="Times New Roman"/>
                <w:sz w:val="24"/>
                <w:szCs w:val="24"/>
              </w:rPr>
              <w:t>Трудовое обучение (профиль «Цветоводство»)</w:t>
            </w:r>
          </w:p>
        </w:tc>
        <w:tc>
          <w:tcPr>
            <w:tcW w:w="862"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CD04E5">
            <w:pPr>
              <w:spacing w:after="0" w:line="240" w:lineRule="auto"/>
              <w:jc w:val="center"/>
              <w:rPr>
                <w:rFonts w:ascii="Times New Roman" w:hAnsi="Times New Roman"/>
                <w:sz w:val="24"/>
                <w:szCs w:val="24"/>
              </w:rPr>
            </w:pPr>
            <w:r w:rsidRPr="000411E2">
              <w:rPr>
                <w:rFonts w:ascii="Times New Roman" w:hAnsi="Times New Roman"/>
                <w:sz w:val="24"/>
                <w:szCs w:val="24"/>
              </w:rPr>
              <w:t>10</w:t>
            </w:r>
          </w:p>
        </w:tc>
        <w:tc>
          <w:tcPr>
            <w:tcW w:w="1260"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CD04E5">
            <w:pPr>
              <w:spacing w:after="0" w:line="240" w:lineRule="auto"/>
              <w:jc w:val="center"/>
              <w:rPr>
                <w:rFonts w:ascii="Times New Roman" w:hAnsi="Times New Roman"/>
                <w:sz w:val="24"/>
                <w:szCs w:val="24"/>
              </w:rPr>
            </w:pPr>
            <w:r w:rsidRPr="000411E2">
              <w:rPr>
                <w:rFonts w:ascii="Times New Roman" w:hAnsi="Times New Roman"/>
                <w:sz w:val="24"/>
                <w:szCs w:val="24"/>
              </w:rPr>
              <w:t>10</w:t>
            </w:r>
          </w:p>
        </w:tc>
        <w:tc>
          <w:tcPr>
            <w:tcW w:w="1138"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CD04E5">
            <w:pPr>
              <w:spacing w:after="0" w:line="240" w:lineRule="auto"/>
              <w:jc w:val="center"/>
              <w:rPr>
                <w:rFonts w:ascii="Times New Roman" w:hAnsi="Times New Roman"/>
                <w:sz w:val="24"/>
                <w:szCs w:val="24"/>
              </w:rPr>
            </w:pPr>
            <w:r w:rsidRPr="000411E2">
              <w:rPr>
                <w:rFonts w:ascii="Times New Roman" w:hAnsi="Times New Roman"/>
                <w:sz w:val="24"/>
                <w:szCs w:val="24"/>
              </w:rPr>
              <w:t>100</w:t>
            </w:r>
          </w:p>
        </w:tc>
        <w:tc>
          <w:tcPr>
            <w:tcW w:w="567"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CD04E5">
            <w:pPr>
              <w:spacing w:after="0" w:line="240" w:lineRule="auto"/>
              <w:jc w:val="center"/>
              <w:rPr>
                <w:rFonts w:ascii="Times New Roman" w:hAnsi="Times New Roman"/>
                <w:sz w:val="24"/>
                <w:szCs w:val="24"/>
              </w:rPr>
            </w:pPr>
            <w:r w:rsidRPr="000411E2">
              <w:rPr>
                <w:rFonts w:ascii="Times New Roman" w:hAnsi="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CD04E5">
            <w:pPr>
              <w:spacing w:after="0" w:line="240" w:lineRule="auto"/>
              <w:jc w:val="center"/>
              <w:rPr>
                <w:rFonts w:ascii="Times New Roman" w:hAnsi="Times New Roman"/>
                <w:sz w:val="24"/>
                <w:szCs w:val="24"/>
              </w:rPr>
            </w:pPr>
            <w:r w:rsidRPr="000411E2">
              <w:rPr>
                <w:rFonts w:ascii="Times New Roman" w:hAnsi="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CD04E5">
            <w:pPr>
              <w:spacing w:after="0" w:line="240" w:lineRule="auto"/>
              <w:jc w:val="center"/>
              <w:rPr>
                <w:rFonts w:ascii="Times New Roman" w:hAnsi="Times New Roman"/>
                <w:sz w:val="24"/>
                <w:szCs w:val="24"/>
              </w:rPr>
            </w:pPr>
            <w:r w:rsidRPr="000411E2">
              <w:rPr>
                <w:rFonts w:ascii="Times New Roman" w:hAnsi="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CD04E5">
            <w:pPr>
              <w:spacing w:after="0" w:line="240" w:lineRule="auto"/>
              <w:jc w:val="center"/>
              <w:rPr>
                <w:rFonts w:ascii="Times New Roman" w:hAnsi="Times New Roman"/>
                <w:sz w:val="24"/>
                <w:szCs w:val="24"/>
              </w:rPr>
            </w:pPr>
            <w:r w:rsidRPr="000411E2">
              <w:rPr>
                <w:rFonts w:ascii="Times New Roman" w:hAnsi="Times New Roman"/>
                <w:sz w:val="24"/>
                <w:szCs w:val="24"/>
              </w:rPr>
              <w:t>-</w:t>
            </w:r>
          </w:p>
        </w:tc>
        <w:tc>
          <w:tcPr>
            <w:tcW w:w="850" w:type="dxa"/>
            <w:tcBorders>
              <w:top w:val="single" w:sz="6" w:space="0" w:color="000000"/>
              <w:left w:val="single" w:sz="6" w:space="0" w:color="000000"/>
              <w:bottom w:val="single" w:sz="6" w:space="0" w:color="000000"/>
              <w:right w:val="single" w:sz="4" w:space="0" w:color="auto"/>
            </w:tcBorders>
            <w:vAlign w:val="center"/>
          </w:tcPr>
          <w:p w:rsidR="00EF3F0D" w:rsidRPr="000411E2" w:rsidRDefault="00EF3F0D" w:rsidP="00CD04E5">
            <w:pPr>
              <w:spacing w:after="0" w:line="240" w:lineRule="auto"/>
              <w:jc w:val="center"/>
              <w:rPr>
                <w:rFonts w:ascii="Times New Roman" w:hAnsi="Times New Roman"/>
                <w:sz w:val="24"/>
                <w:szCs w:val="24"/>
              </w:rPr>
            </w:pPr>
            <w:r w:rsidRPr="000411E2">
              <w:rPr>
                <w:rFonts w:ascii="Times New Roman" w:hAnsi="Times New Roman"/>
                <w:sz w:val="24"/>
                <w:szCs w:val="24"/>
              </w:rPr>
              <w:t>100</w:t>
            </w:r>
          </w:p>
        </w:tc>
      </w:tr>
      <w:tr w:rsidR="00EF3F0D" w:rsidRPr="000411E2" w:rsidTr="00CD04E5">
        <w:trPr>
          <w:trHeight w:val="308"/>
        </w:trPr>
        <w:tc>
          <w:tcPr>
            <w:tcW w:w="828" w:type="dxa"/>
            <w:vMerge w:val="restart"/>
            <w:tcBorders>
              <w:left w:val="single" w:sz="4" w:space="0" w:color="auto"/>
              <w:right w:val="single" w:sz="4" w:space="0" w:color="auto"/>
            </w:tcBorders>
          </w:tcPr>
          <w:p w:rsidR="00EF3F0D" w:rsidRPr="000411E2" w:rsidRDefault="00EF3F0D" w:rsidP="00CD04E5">
            <w:pPr>
              <w:spacing w:after="0" w:line="240" w:lineRule="auto"/>
              <w:jc w:val="center"/>
              <w:rPr>
                <w:rFonts w:ascii="Times New Roman" w:hAnsi="Times New Roman"/>
                <w:sz w:val="24"/>
                <w:szCs w:val="24"/>
              </w:rPr>
            </w:pPr>
            <w:r>
              <w:rPr>
                <w:rFonts w:ascii="Times New Roman" w:hAnsi="Times New Roman"/>
                <w:sz w:val="24"/>
                <w:szCs w:val="24"/>
              </w:rPr>
              <w:t>2017-2018</w:t>
            </w:r>
          </w:p>
        </w:tc>
        <w:tc>
          <w:tcPr>
            <w:tcW w:w="2541" w:type="dxa"/>
            <w:tcBorders>
              <w:left w:val="single" w:sz="4" w:space="0" w:color="auto"/>
              <w:right w:val="single" w:sz="6" w:space="0" w:color="000000"/>
            </w:tcBorders>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Трудовое обучение (профиль «Кулинария»)</w:t>
            </w:r>
          </w:p>
        </w:tc>
        <w:tc>
          <w:tcPr>
            <w:tcW w:w="862"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CD04E5">
            <w:pPr>
              <w:spacing w:after="0" w:line="240" w:lineRule="auto"/>
              <w:jc w:val="center"/>
              <w:rPr>
                <w:rFonts w:ascii="Times New Roman" w:hAnsi="Times New Roman"/>
                <w:sz w:val="24"/>
                <w:szCs w:val="24"/>
              </w:rPr>
            </w:pPr>
            <w:r>
              <w:rPr>
                <w:rFonts w:ascii="Times New Roman" w:hAnsi="Times New Roman"/>
                <w:sz w:val="24"/>
                <w:szCs w:val="24"/>
              </w:rPr>
              <w:t>1</w:t>
            </w:r>
          </w:p>
        </w:tc>
        <w:tc>
          <w:tcPr>
            <w:tcW w:w="1260"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CD04E5">
            <w:pPr>
              <w:spacing w:after="0" w:line="240" w:lineRule="auto"/>
              <w:jc w:val="center"/>
              <w:rPr>
                <w:rFonts w:ascii="Times New Roman" w:hAnsi="Times New Roman"/>
                <w:sz w:val="24"/>
                <w:szCs w:val="24"/>
              </w:rPr>
            </w:pPr>
            <w:r>
              <w:rPr>
                <w:rFonts w:ascii="Times New Roman" w:hAnsi="Times New Roman"/>
                <w:sz w:val="24"/>
                <w:szCs w:val="24"/>
              </w:rPr>
              <w:t>1</w:t>
            </w:r>
          </w:p>
        </w:tc>
        <w:tc>
          <w:tcPr>
            <w:tcW w:w="1138"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CD04E5">
            <w:pPr>
              <w:spacing w:after="0" w:line="240" w:lineRule="auto"/>
              <w:jc w:val="center"/>
              <w:rPr>
                <w:rFonts w:ascii="Times New Roman" w:hAnsi="Times New Roman"/>
                <w:sz w:val="24"/>
                <w:szCs w:val="24"/>
              </w:rPr>
            </w:pPr>
            <w:r>
              <w:rPr>
                <w:rFonts w:ascii="Times New Roman" w:hAnsi="Times New Roman"/>
                <w:sz w:val="24"/>
                <w:szCs w:val="24"/>
              </w:rPr>
              <w:t>100</w:t>
            </w:r>
          </w:p>
        </w:tc>
        <w:tc>
          <w:tcPr>
            <w:tcW w:w="567"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CD04E5">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CD04E5">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CD04E5">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CD04E5">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tcBorders>
              <w:top w:val="single" w:sz="6" w:space="0" w:color="000000"/>
              <w:left w:val="single" w:sz="6" w:space="0" w:color="000000"/>
              <w:bottom w:val="single" w:sz="6" w:space="0" w:color="000000"/>
              <w:right w:val="single" w:sz="4" w:space="0" w:color="auto"/>
            </w:tcBorders>
            <w:vAlign w:val="center"/>
          </w:tcPr>
          <w:p w:rsidR="00EF3F0D" w:rsidRPr="000411E2" w:rsidRDefault="00EF3F0D" w:rsidP="00CD04E5">
            <w:pPr>
              <w:spacing w:after="0" w:line="240" w:lineRule="auto"/>
              <w:jc w:val="center"/>
              <w:rPr>
                <w:rFonts w:ascii="Times New Roman" w:hAnsi="Times New Roman"/>
                <w:sz w:val="24"/>
                <w:szCs w:val="24"/>
              </w:rPr>
            </w:pPr>
            <w:r>
              <w:rPr>
                <w:rFonts w:ascii="Times New Roman" w:hAnsi="Times New Roman"/>
                <w:sz w:val="24"/>
                <w:szCs w:val="24"/>
              </w:rPr>
              <w:t>100</w:t>
            </w:r>
          </w:p>
        </w:tc>
      </w:tr>
      <w:tr w:rsidR="00EF3F0D" w:rsidRPr="000411E2" w:rsidTr="00CD04E5">
        <w:trPr>
          <w:trHeight w:val="308"/>
        </w:trPr>
        <w:tc>
          <w:tcPr>
            <w:tcW w:w="828" w:type="dxa"/>
            <w:vMerge/>
            <w:tcBorders>
              <w:left w:val="single" w:sz="4" w:space="0" w:color="auto"/>
              <w:right w:val="single" w:sz="4" w:space="0" w:color="auto"/>
            </w:tcBorders>
          </w:tcPr>
          <w:p w:rsidR="00EF3F0D" w:rsidRPr="000411E2" w:rsidRDefault="00EF3F0D" w:rsidP="00CD04E5">
            <w:pPr>
              <w:spacing w:after="0" w:line="240" w:lineRule="auto"/>
              <w:jc w:val="center"/>
              <w:rPr>
                <w:rFonts w:ascii="Times New Roman" w:hAnsi="Times New Roman"/>
                <w:sz w:val="24"/>
                <w:szCs w:val="24"/>
              </w:rPr>
            </w:pPr>
          </w:p>
        </w:tc>
        <w:tc>
          <w:tcPr>
            <w:tcW w:w="2541" w:type="dxa"/>
            <w:tcBorders>
              <w:left w:val="single" w:sz="4" w:space="0" w:color="auto"/>
              <w:right w:val="single" w:sz="6" w:space="0" w:color="000000"/>
            </w:tcBorders>
            <w:vAlign w:val="center"/>
          </w:tcPr>
          <w:p w:rsidR="00EF3F0D" w:rsidRPr="000411E2" w:rsidRDefault="00EF3F0D" w:rsidP="00146032">
            <w:pPr>
              <w:spacing w:after="0" w:line="240" w:lineRule="auto"/>
              <w:jc w:val="center"/>
              <w:rPr>
                <w:rFonts w:ascii="Times New Roman" w:hAnsi="Times New Roman"/>
                <w:sz w:val="24"/>
                <w:szCs w:val="24"/>
              </w:rPr>
            </w:pPr>
            <w:r w:rsidRPr="000411E2">
              <w:rPr>
                <w:rFonts w:ascii="Times New Roman" w:hAnsi="Times New Roman"/>
                <w:sz w:val="24"/>
                <w:szCs w:val="24"/>
              </w:rPr>
              <w:t>Трудовое обучение (профиль «Цветоводство»)</w:t>
            </w:r>
          </w:p>
        </w:tc>
        <w:tc>
          <w:tcPr>
            <w:tcW w:w="862"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CD04E5">
            <w:pPr>
              <w:spacing w:after="0" w:line="240" w:lineRule="auto"/>
              <w:jc w:val="center"/>
              <w:rPr>
                <w:rFonts w:ascii="Times New Roman" w:hAnsi="Times New Roman"/>
                <w:sz w:val="24"/>
                <w:szCs w:val="24"/>
              </w:rPr>
            </w:pPr>
            <w:r>
              <w:rPr>
                <w:rFonts w:ascii="Times New Roman" w:hAnsi="Times New Roman"/>
                <w:sz w:val="24"/>
                <w:szCs w:val="24"/>
              </w:rPr>
              <w:t>5</w:t>
            </w:r>
          </w:p>
        </w:tc>
        <w:tc>
          <w:tcPr>
            <w:tcW w:w="1260"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CD04E5">
            <w:pPr>
              <w:spacing w:after="0" w:line="240" w:lineRule="auto"/>
              <w:jc w:val="center"/>
              <w:rPr>
                <w:rFonts w:ascii="Times New Roman" w:hAnsi="Times New Roman"/>
                <w:sz w:val="24"/>
                <w:szCs w:val="24"/>
              </w:rPr>
            </w:pPr>
            <w:r>
              <w:rPr>
                <w:rFonts w:ascii="Times New Roman" w:hAnsi="Times New Roman"/>
                <w:sz w:val="24"/>
                <w:szCs w:val="24"/>
              </w:rPr>
              <w:t>5</w:t>
            </w:r>
          </w:p>
        </w:tc>
        <w:tc>
          <w:tcPr>
            <w:tcW w:w="1138"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CD04E5">
            <w:pPr>
              <w:spacing w:after="0" w:line="240" w:lineRule="auto"/>
              <w:jc w:val="center"/>
              <w:rPr>
                <w:rFonts w:ascii="Times New Roman" w:hAnsi="Times New Roman"/>
                <w:sz w:val="24"/>
                <w:szCs w:val="24"/>
              </w:rPr>
            </w:pPr>
            <w:r>
              <w:rPr>
                <w:rFonts w:ascii="Times New Roman" w:hAnsi="Times New Roman"/>
                <w:sz w:val="24"/>
                <w:szCs w:val="24"/>
              </w:rPr>
              <w:t>100</w:t>
            </w:r>
          </w:p>
        </w:tc>
        <w:tc>
          <w:tcPr>
            <w:tcW w:w="567"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CD04E5">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CD04E5">
            <w:pPr>
              <w:spacing w:after="0" w:line="240" w:lineRule="auto"/>
              <w:jc w:val="center"/>
              <w:rPr>
                <w:rFonts w:ascii="Times New Roman" w:hAnsi="Times New Roman"/>
                <w:sz w:val="24"/>
                <w:szCs w:val="24"/>
              </w:rPr>
            </w:pPr>
            <w:r>
              <w:rPr>
                <w:rFonts w:ascii="Times New Roman" w:hAnsi="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CD04E5">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EF3F0D" w:rsidRPr="000411E2" w:rsidRDefault="00EF3F0D" w:rsidP="00CD04E5">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tcBorders>
              <w:top w:val="single" w:sz="6" w:space="0" w:color="000000"/>
              <w:left w:val="single" w:sz="6" w:space="0" w:color="000000"/>
              <w:bottom w:val="single" w:sz="6" w:space="0" w:color="000000"/>
              <w:right w:val="single" w:sz="4" w:space="0" w:color="auto"/>
            </w:tcBorders>
            <w:vAlign w:val="center"/>
          </w:tcPr>
          <w:p w:rsidR="00EF3F0D" w:rsidRPr="000411E2" w:rsidRDefault="00EF3F0D" w:rsidP="00CD04E5">
            <w:pPr>
              <w:spacing w:after="0" w:line="240" w:lineRule="auto"/>
              <w:jc w:val="center"/>
              <w:rPr>
                <w:rFonts w:ascii="Times New Roman" w:hAnsi="Times New Roman"/>
                <w:sz w:val="24"/>
                <w:szCs w:val="24"/>
              </w:rPr>
            </w:pPr>
            <w:r>
              <w:rPr>
                <w:rFonts w:ascii="Times New Roman" w:hAnsi="Times New Roman"/>
                <w:sz w:val="24"/>
                <w:szCs w:val="24"/>
              </w:rPr>
              <w:t>100</w:t>
            </w:r>
          </w:p>
        </w:tc>
      </w:tr>
      <w:tr w:rsidR="00EF3F0D" w:rsidRPr="000411E2" w:rsidTr="00CD04E5">
        <w:trPr>
          <w:trHeight w:val="308"/>
        </w:trPr>
        <w:tc>
          <w:tcPr>
            <w:tcW w:w="828" w:type="dxa"/>
            <w:vMerge/>
            <w:tcBorders>
              <w:left w:val="single" w:sz="4" w:space="0" w:color="auto"/>
              <w:bottom w:val="single" w:sz="4" w:space="0" w:color="auto"/>
              <w:right w:val="single" w:sz="4" w:space="0" w:color="auto"/>
            </w:tcBorders>
          </w:tcPr>
          <w:p w:rsidR="00EF3F0D" w:rsidRPr="000411E2" w:rsidRDefault="00EF3F0D" w:rsidP="00CD04E5">
            <w:pPr>
              <w:spacing w:after="0" w:line="240" w:lineRule="auto"/>
              <w:jc w:val="center"/>
              <w:rPr>
                <w:rFonts w:ascii="Times New Roman" w:hAnsi="Times New Roman"/>
                <w:sz w:val="24"/>
                <w:szCs w:val="24"/>
              </w:rPr>
            </w:pPr>
          </w:p>
        </w:tc>
        <w:tc>
          <w:tcPr>
            <w:tcW w:w="2541" w:type="dxa"/>
            <w:tcBorders>
              <w:left w:val="single" w:sz="4" w:space="0" w:color="auto"/>
              <w:bottom w:val="single" w:sz="4" w:space="0" w:color="auto"/>
              <w:right w:val="single" w:sz="6" w:space="0" w:color="000000"/>
            </w:tcBorders>
            <w:vAlign w:val="center"/>
          </w:tcPr>
          <w:p w:rsidR="00EF3F0D" w:rsidRPr="000411E2" w:rsidRDefault="00EF3F0D" w:rsidP="00146032">
            <w:pPr>
              <w:spacing w:after="0" w:line="240" w:lineRule="auto"/>
              <w:jc w:val="center"/>
              <w:rPr>
                <w:rFonts w:ascii="Times New Roman" w:hAnsi="Times New Roman"/>
                <w:sz w:val="24"/>
                <w:szCs w:val="24"/>
              </w:rPr>
            </w:pPr>
            <w:r>
              <w:rPr>
                <w:rFonts w:ascii="Times New Roman" w:hAnsi="Times New Roman"/>
                <w:sz w:val="24"/>
                <w:szCs w:val="24"/>
              </w:rPr>
              <w:t>Ремесло</w:t>
            </w:r>
          </w:p>
        </w:tc>
        <w:tc>
          <w:tcPr>
            <w:tcW w:w="862" w:type="dxa"/>
            <w:tcBorders>
              <w:top w:val="single" w:sz="6" w:space="0" w:color="000000"/>
              <w:left w:val="single" w:sz="6" w:space="0" w:color="000000"/>
              <w:bottom w:val="single" w:sz="4" w:space="0" w:color="auto"/>
              <w:right w:val="single" w:sz="6" w:space="0" w:color="000000"/>
            </w:tcBorders>
            <w:vAlign w:val="center"/>
          </w:tcPr>
          <w:p w:rsidR="00EF3F0D" w:rsidRPr="000411E2" w:rsidRDefault="00EF3F0D" w:rsidP="00CD04E5">
            <w:pPr>
              <w:spacing w:after="0" w:line="240" w:lineRule="auto"/>
              <w:jc w:val="center"/>
              <w:rPr>
                <w:rFonts w:ascii="Times New Roman" w:hAnsi="Times New Roman"/>
                <w:sz w:val="24"/>
                <w:szCs w:val="24"/>
              </w:rPr>
            </w:pPr>
            <w:r>
              <w:rPr>
                <w:rFonts w:ascii="Times New Roman" w:hAnsi="Times New Roman"/>
                <w:sz w:val="24"/>
                <w:szCs w:val="24"/>
              </w:rPr>
              <w:t>1</w:t>
            </w:r>
          </w:p>
        </w:tc>
        <w:tc>
          <w:tcPr>
            <w:tcW w:w="1260" w:type="dxa"/>
            <w:tcBorders>
              <w:top w:val="single" w:sz="6" w:space="0" w:color="000000"/>
              <w:left w:val="single" w:sz="6" w:space="0" w:color="000000"/>
              <w:bottom w:val="single" w:sz="4" w:space="0" w:color="auto"/>
              <w:right w:val="single" w:sz="6" w:space="0" w:color="000000"/>
            </w:tcBorders>
            <w:vAlign w:val="center"/>
          </w:tcPr>
          <w:p w:rsidR="00EF3F0D" w:rsidRPr="000411E2" w:rsidRDefault="00EF3F0D" w:rsidP="00CD04E5">
            <w:pPr>
              <w:spacing w:after="0" w:line="240" w:lineRule="auto"/>
              <w:jc w:val="center"/>
              <w:rPr>
                <w:rFonts w:ascii="Times New Roman" w:hAnsi="Times New Roman"/>
                <w:sz w:val="24"/>
                <w:szCs w:val="24"/>
              </w:rPr>
            </w:pPr>
            <w:r>
              <w:rPr>
                <w:rFonts w:ascii="Times New Roman" w:hAnsi="Times New Roman"/>
                <w:sz w:val="24"/>
                <w:szCs w:val="24"/>
              </w:rPr>
              <w:t>1</w:t>
            </w:r>
          </w:p>
        </w:tc>
        <w:tc>
          <w:tcPr>
            <w:tcW w:w="1138" w:type="dxa"/>
            <w:tcBorders>
              <w:top w:val="single" w:sz="6" w:space="0" w:color="000000"/>
              <w:left w:val="single" w:sz="6" w:space="0" w:color="000000"/>
              <w:bottom w:val="single" w:sz="4" w:space="0" w:color="auto"/>
              <w:right w:val="single" w:sz="6" w:space="0" w:color="000000"/>
            </w:tcBorders>
            <w:vAlign w:val="center"/>
          </w:tcPr>
          <w:p w:rsidR="00EF3F0D" w:rsidRPr="000411E2" w:rsidRDefault="00EF3F0D" w:rsidP="00CD04E5">
            <w:pPr>
              <w:spacing w:after="0" w:line="240" w:lineRule="auto"/>
              <w:jc w:val="center"/>
              <w:rPr>
                <w:rFonts w:ascii="Times New Roman" w:hAnsi="Times New Roman"/>
                <w:sz w:val="24"/>
                <w:szCs w:val="24"/>
              </w:rPr>
            </w:pPr>
            <w:r>
              <w:rPr>
                <w:rFonts w:ascii="Times New Roman" w:hAnsi="Times New Roman"/>
                <w:sz w:val="24"/>
                <w:szCs w:val="24"/>
              </w:rPr>
              <w:t>100</w:t>
            </w:r>
          </w:p>
        </w:tc>
        <w:tc>
          <w:tcPr>
            <w:tcW w:w="567" w:type="dxa"/>
            <w:tcBorders>
              <w:top w:val="single" w:sz="6" w:space="0" w:color="000000"/>
              <w:left w:val="single" w:sz="6" w:space="0" w:color="000000"/>
              <w:bottom w:val="single" w:sz="4" w:space="0" w:color="auto"/>
              <w:right w:val="single" w:sz="6" w:space="0" w:color="000000"/>
            </w:tcBorders>
            <w:vAlign w:val="center"/>
          </w:tcPr>
          <w:p w:rsidR="00EF3F0D" w:rsidRPr="000411E2" w:rsidRDefault="00EF3F0D" w:rsidP="00CD04E5">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6" w:space="0" w:color="000000"/>
              <w:left w:val="single" w:sz="6" w:space="0" w:color="000000"/>
              <w:bottom w:val="single" w:sz="4" w:space="0" w:color="auto"/>
              <w:right w:val="single" w:sz="6" w:space="0" w:color="000000"/>
            </w:tcBorders>
            <w:vAlign w:val="center"/>
          </w:tcPr>
          <w:p w:rsidR="00EF3F0D" w:rsidRPr="000411E2" w:rsidRDefault="00EF3F0D" w:rsidP="00CD04E5">
            <w:pPr>
              <w:spacing w:after="0" w:line="240" w:lineRule="auto"/>
              <w:jc w:val="center"/>
              <w:rPr>
                <w:rFonts w:ascii="Times New Roman" w:hAnsi="Times New Roman"/>
                <w:sz w:val="24"/>
                <w:szCs w:val="24"/>
              </w:rPr>
            </w:pPr>
            <w:r>
              <w:rPr>
                <w:rFonts w:ascii="Times New Roman" w:hAnsi="Times New Roman"/>
                <w:sz w:val="24"/>
                <w:szCs w:val="24"/>
              </w:rPr>
              <w:t>-</w:t>
            </w:r>
          </w:p>
        </w:tc>
        <w:tc>
          <w:tcPr>
            <w:tcW w:w="567" w:type="dxa"/>
            <w:tcBorders>
              <w:top w:val="single" w:sz="6" w:space="0" w:color="000000"/>
              <w:left w:val="single" w:sz="6" w:space="0" w:color="000000"/>
              <w:bottom w:val="single" w:sz="4" w:space="0" w:color="auto"/>
              <w:right w:val="single" w:sz="6" w:space="0" w:color="000000"/>
            </w:tcBorders>
            <w:vAlign w:val="center"/>
          </w:tcPr>
          <w:p w:rsidR="00EF3F0D" w:rsidRPr="000411E2" w:rsidRDefault="00EF3F0D" w:rsidP="00CD04E5">
            <w:pPr>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tcBorders>
              <w:top w:val="single" w:sz="6" w:space="0" w:color="000000"/>
              <w:left w:val="single" w:sz="6" w:space="0" w:color="000000"/>
              <w:bottom w:val="single" w:sz="4" w:space="0" w:color="auto"/>
              <w:right w:val="single" w:sz="6" w:space="0" w:color="000000"/>
            </w:tcBorders>
            <w:vAlign w:val="center"/>
          </w:tcPr>
          <w:p w:rsidR="00EF3F0D" w:rsidRPr="000411E2" w:rsidRDefault="00EF3F0D" w:rsidP="00CD04E5">
            <w:pPr>
              <w:spacing w:after="0" w:line="240" w:lineRule="auto"/>
              <w:jc w:val="center"/>
              <w:rPr>
                <w:rFonts w:ascii="Times New Roman" w:hAnsi="Times New Roman"/>
                <w:sz w:val="24"/>
                <w:szCs w:val="24"/>
              </w:rPr>
            </w:pPr>
            <w:r>
              <w:rPr>
                <w:rFonts w:ascii="Times New Roman" w:hAnsi="Times New Roman"/>
                <w:sz w:val="24"/>
                <w:szCs w:val="24"/>
              </w:rPr>
              <w:t>-</w:t>
            </w:r>
          </w:p>
        </w:tc>
        <w:tc>
          <w:tcPr>
            <w:tcW w:w="850" w:type="dxa"/>
            <w:tcBorders>
              <w:top w:val="single" w:sz="6" w:space="0" w:color="000000"/>
              <w:left w:val="single" w:sz="6" w:space="0" w:color="000000"/>
              <w:bottom w:val="single" w:sz="4" w:space="0" w:color="auto"/>
              <w:right w:val="single" w:sz="4" w:space="0" w:color="auto"/>
            </w:tcBorders>
            <w:vAlign w:val="center"/>
          </w:tcPr>
          <w:p w:rsidR="00EF3F0D" w:rsidRPr="000411E2" w:rsidRDefault="00EF3F0D" w:rsidP="00CD04E5">
            <w:pPr>
              <w:spacing w:after="0" w:line="240" w:lineRule="auto"/>
              <w:jc w:val="center"/>
              <w:rPr>
                <w:rFonts w:ascii="Times New Roman" w:hAnsi="Times New Roman"/>
                <w:sz w:val="24"/>
                <w:szCs w:val="24"/>
              </w:rPr>
            </w:pPr>
            <w:r>
              <w:rPr>
                <w:rFonts w:ascii="Times New Roman" w:hAnsi="Times New Roman"/>
                <w:sz w:val="24"/>
                <w:szCs w:val="24"/>
              </w:rPr>
              <w:t>0</w:t>
            </w:r>
          </w:p>
        </w:tc>
      </w:tr>
    </w:tbl>
    <w:p w:rsidR="0099217A" w:rsidRPr="00144943" w:rsidRDefault="0099217A" w:rsidP="00144943">
      <w:pPr>
        <w:pStyle w:val="aa"/>
        <w:rPr>
          <w:rFonts w:ascii="Times New Roman" w:hAnsi="Times New Roman"/>
        </w:rPr>
      </w:pPr>
      <w:r w:rsidRPr="00144943">
        <w:rPr>
          <w:rFonts w:ascii="Times New Roman" w:hAnsi="Times New Roman"/>
        </w:rPr>
        <w:t>В течение 2018 -2019 учебного года следует продолжить работу по диагностике:</w:t>
      </w:r>
    </w:p>
    <w:p w:rsidR="0099217A" w:rsidRPr="00144943" w:rsidRDefault="0099217A" w:rsidP="00144943">
      <w:pPr>
        <w:pStyle w:val="aa"/>
        <w:rPr>
          <w:rFonts w:ascii="Times New Roman" w:hAnsi="Times New Roman"/>
        </w:rPr>
      </w:pPr>
      <w:r w:rsidRPr="00144943">
        <w:rPr>
          <w:rFonts w:ascii="Times New Roman" w:hAnsi="Times New Roman"/>
        </w:rPr>
        <w:t xml:space="preserve">- </w:t>
      </w:r>
      <w:r w:rsidRPr="00144943">
        <w:rPr>
          <w:rFonts w:ascii="Times New Roman" w:hAnsi="Times New Roman"/>
          <w:spacing w:val="-1"/>
        </w:rPr>
        <w:t>отслеживающую динамику развития обучающихся</w:t>
      </w:r>
      <w:r w:rsidRPr="00144943">
        <w:rPr>
          <w:rFonts w:ascii="Times New Roman" w:hAnsi="Times New Roman"/>
        </w:rPr>
        <w:t>;</w:t>
      </w:r>
    </w:p>
    <w:p w:rsidR="0099217A" w:rsidRPr="00144943" w:rsidRDefault="0099217A" w:rsidP="00144943">
      <w:pPr>
        <w:pStyle w:val="aa"/>
        <w:rPr>
          <w:rFonts w:ascii="Times New Roman" w:hAnsi="Times New Roman"/>
        </w:rPr>
      </w:pPr>
      <w:r w:rsidRPr="00144943">
        <w:rPr>
          <w:rFonts w:ascii="Times New Roman" w:hAnsi="Times New Roman"/>
        </w:rPr>
        <w:t>- фиксирующую уровень обученности обучающихся на каждом этапе школьного образования;</w:t>
      </w:r>
    </w:p>
    <w:p w:rsidR="0099217A" w:rsidRPr="00144943" w:rsidRDefault="0099217A" w:rsidP="00144943">
      <w:pPr>
        <w:pStyle w:val="aa"/>
        <w:rPr>
          <w:rFonts w:ascii="Times New Roman" w:hAnsi="Times New Roman"/>
        </w:rPr>
      </w:pPr>
      <w:r w:rsidRPr="00144943">
        <w:rPr>
          <w:rFonts w:ascii="Times New Roman" w:hAnsi="Times New Roman"/>
        </w:rPr>
        <w:t>- прослеживающее взаимодействие классных руководителей с учителями - предметниками, специалистами (логопедом, психологом, дефектологами), родителями и другими участниками</w:t>
      </w:r>
      <w:r w:rsidRPr="0099217A">
        <w:t xml:space="preserve"> </w:t>
      </w:r>
      <w:r w:rsidRPr="00144943">
        <w:rPr>
          <w:rFonts w:ascii="Times New Roman" w:hAnsi="Times New Roman"/>
        </w:rPr>
        <w:t>учебного процесса с целью повышения качества обученности: увеличения числа обучающихся на «4» и «5», сокращения числа обучающихся с одной оценкой «3».</w:t>
      </w:r>
    </w:p>
    <w:p w:rsidR="0099217A" w:rsidRPr="0099217A" w:rsidRDefault="0099217A" w:rsidP="0099217A">
      <w:pPr>
        <w:jc w:val="center"/>
        <w:rPr>
          <w:rFonts w:ascii="Times New Roman" w:hAnsi="Times New Roman" w:cs="Times New Roman"/>
          <w:b/>
          <w:sz w:val="24"/>
          <w:szCs w:val="24"/>
        </w:rPr>
      </w:pPr>
      <w:r w:rsidRPr="0099217A">
        <w:rPr>
          <w:rFonts w:ascii="Times New Roman" w:hAnsi="Times New Roman" w:cs="Times New Roman"/>
          <w:b/>
          <w:sz w:val="24"/>
          <w:szCs w:val="24"/>
        </w:rPr>
        <w:t>Обучение учащихся с ограниченными возможностями здоровья</w:t>
      </w:r>
    </w:p>
    <w:p w:rsidR="0099217A" w:rsidRPr="0099217A" w:rsidRDefault="0099217A" w:rsidP="0099217A">
      <w:pPr>
        <w:jc w:val="center"/>
        <w:rPr>
          <w:rFonts w:ascii="Times New Roman" w:hAnsi="Times New Roman" w:cs="Times New Roman"/>
          <w:b/>
          <w:sz w:val="24"/>
          <w:szCs w:val="24"/>
        </w:rPr>
      </w:pPr>
      <w:r w:rsidRPr="0099217A">
        <w:rPr>
          <w:rFonts w:ascii="Times New Roman" w:hAnsi="Times New Roman" w:cs="Times New Roman"/>
          <w:b/>
          <w:sz w:val="24"/>
          <w:szCs w:val="24"/>
        </w:rPr>
        <w:t>Количество детей имеющих статус «ребенок-инвалид»</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9"/>
        <w:gridCol w:w="863"/>
        <w:gridCol w:w="1031"/>
        <w:gridCol w:w="855"/>
        <w:gridCol w:w="1022"/>
        <w:gridCol w:w="847"/>
        <w:gridCol w:w="1022"/>
        <w:gridCol w:w="980"/>
        <w:gridCol w:w="1022"/>
      </w:tblGrid>
      <w:tr w:rsidR="0099217A" w:rsidRPr="0099217A" w:rsidTr="0099217A">
        <w:trPr>
          <w:trHeight w:val="276"/>
        </w:trPr>
        <w:tc>
          <w:tcPr>
            <w:tcW w:w="1189" w:type="dxa"/>
            <w:vMerge w:val="restart"/>
            <w:vAlign w:val="center"/>
          </w:tcPr>
          <w:p w:rsidR="0099217A" w:rsidRPr="0099217A" w:rsidRDefault="0099217A" w:rsidP="00337022">
            <w:pPr>
              <w:jc w:val="center"/>
              <w:rPr>
                <w:rFonts w:ascii="Times New Roman" w:hAnsi="Times New Roman" w:cs="Times New Roman"/>
                <w:sz w:val="24"/>
                <w:szCs w:val="24"/>
              </w:rPr>
            </w:pPr>
            <w:r w:rsidRPr="0099217A">
              <w:rPr>
                <w:rFonts w:ascii="Times New Roman" w:hAnsi="Times New Roman" w:cs="Times New Roman"/>
                <w:sz w:val="24"/>
                <w:szCs w:val="24"/>
              </w:rPr>
              <w:t>Учебный год</w:t>
            </w:r>
          </w:p>
        </w:tc>
        <w:tc>
          <w:tcPr>
            <w:tcW w:w="1894" w:type="dxa"/>
            <w:gridSpan w:val="2"/>
          </w:tcPr>
          <w:p w:rsidR="0099217A" w:rsidRPr="0099217A" w:rsidRDefault="0099217A" w:rsidP="00337022">
            <w:pPr>
              <w:jc w:val="center"/>
              <w:rPr>
                <w:rFonts w:ascii="Times New Roman" w:hAnsi="Times New Roman" w:cs="Times New Roman"/>
                <w:sz w:val="24"/>
                <w:szCs w:val="24"/>
              </w:rPr>
            </w:pPr>
            <w:r w:rsidRPr="0099217A">
              <w:rPr>
                <w:rFonts w:ascii="Times New Roman" w:hAnsi="Times New Roman" w:cs="Times New Roman"/>
                <w:sz w:val="24"/>
                <w:szCs w:val="24"/>
              </w:rPr>
              <w:t xml:space="preserve">2014-2015 уч.г. </w:t>
            </w:r>
          </w:p>
        </w:tc>
        <w:tc>
          <w:tcPr>
            <w:tcW w:w="1877" w:type="dxa"/>
            <w:gridSpan w:val="2"/>
          </w:tcPr>
          <w:p w:rsidR="0099217A" w:rsidRPr="0099217A" w:rsidRDefault="0099217A" w:rsidP="00337022">
            <w:pPr>
              <w:jc w:val="center"/>
              <w:rPr>
                <w:rFonts w:ascii="Times New Roman" w:hAnsi="Times New Roman" w:cs="Times New Roman"/>
                <w:sz w:val="24"/>
                <w:szCs w:val="24"/>
              </w:rPr>
            </w:pPr>
            <w:r w:rsidRPr="0099217A">
              <w:rPr>
                <w:rFonts w:ascii="Times New Roman" w:hAnsi="Times New Roman" w:cs="Times New Roman"/>
                <w:sz w:val="24"/>
                <w:szCs w:val="24"/>
              </w:rPr>
              <w:t>2015-2</w:t>
            </w:r>
            <w:r>
              <w:rPr>
                <w:rFonts w:ascii="Times New Roman" w:hAnsi="Times New Roman" w:cs="Times New Roman"/>
                <w:sz w:val="24"/>
                <w:szCs w:val="24"/>
              </w:rPr>
              <w:t>0</w:t>
            </w:r>
            <w:r w:rsidRPr="0099217A">
              <w:rPr>
                <w:rFonts w:ascii="Times New Roman" w:hAnsi="Times New Roman" w:cs="Times New Roman"/>
                <w:sz w:val="24"/>
                <w:szCs w:val="24"/>
              </w:rPr>
              <w:t>16 уч.г.</w:t>
            </w:r>
          </w:p>
        </w:tc>
        <w:tc>
          <w:tcPr>
            <w:tcW w:w="1869" w:type="dxa"/>
            <w:gridSpan w:val="2"/>
          </w:tcPr>
          <w:p w:rsidR="0099217A" w:rsidRPr="0099217A" w:rsidRDefault="0099217A" w:rsidP="00337022">
            <w:pPr>
              <w:jc w:val="center"/>
              <w:rPr>
                <w:rFonts w:ascii="Times New Roman" w:hAnsi="Times New Roman" w:cs="Times New Roman"/>
                <w:sz w:val="24"/>
                <w:szCs w:val="24"/>
              </w:rPr>
            </w:pPr>
            <w:r w:rsidRPr="0099217A">
              <w:rPr>
                <w:rFonts w:ascii="Times New Roman" w:hAnsi="Times New Roman" w:cs="Times New Roman"/>
                <w:sz w:val="24"/>
                <w:szCs w:val="24"/>
              </w:rPr>
              <w:t xml:space="preserve">2016- </w:t>
            </w:r>
            <w:r>
              <w:rPr>
                <w:rFonts w:ascii="Times New Roman" w:hAnsi="Times New Roman" w:cs="Times New Roman"/>
                <w:sz w:val="24"/>
                <w:szCs w:val="24"/>
              </w:rPr>
              <w:t>20</w:t>
            </w:r>
            <w:r w:rsidRPr="0099217A">
              <w:rPr>
                <w:rFonts w:ascii="Times New Roman" w:hAnsi="Times New Roman" w:cs="Times New Roman"/>
                <w:sz w:val="24"/>
                <w:szCs w:val="24"/>
              </w:rPr>
              <w:t>17уч.г.</w:t>
            </w:r>
          </w:p>
        </w:tc>
        <w:tc>
          <w:tcPr>
            <w:tcW w:w="2002" w:type="dxa"/>
            <w:gridSpan w:val="2"/>
          </w:tcPr>
          <w:p w:rsidR="0099217A" w:rsidRPr="0099217A" w:rsidRDefault="0099217A" w:rsidP="00337022">
            <w:pPr>
              <w:jc w:val="center"/>
              <w:rPr>
                <w:rFonts w:ascii="Times New Roman" w:hAnsi="Times New Roman" w:cs="Times New Roman"/>
                <w:sz w:val="24"/>
                <w:szCs w:val="24"/>
              </w:rPr>
            </w:pPr>
            <w:r w:rsidRPr="0099217A">
              <w:rPr>
                <w:rFonts w:ascii="Times New Roman" w:hAnsi="Times New Roman" w:cs="Times New Roman"/>
                <w:sz w:val="24"/>
                <w:szCs w:val="24"/>
              </w:rPr>
              <w:t>2017 -</w:t>
            </w:r>
            <w:r>
              <w:rPr>
                <w:rFonts w:ascii="Times New Roman" w:hAnsi="Times New Roman" w:cs="Times New Roman"/>
                <w:sz w:val="24"/>
                <w:szCs w:val="24"/>
              </w:rPr>
              <w:t>20</w:t>
            </w:r>
            <w:r w:rsidRPr="0099217A">
              <w:rPr>
                <w:rFonts w:ascii="Times New Roman" w:hAnsi="Times New Roman" w:cs="Times New Roman"/>
                <w:sz w:val="24"/>
                <w:szCs w:val="24"/>
              </w:rPr>
              <w:t>18</w:t>
            </w:r>
            <w:r>
              <w:rPr>
                <w:rFonts w:ascii="Times New Roman" w:hAnsi="Times New Roman" w:cs="Times New Roman"/>
                <w:sz w:val="24"/>
                <w:szCs w:val="24"/>
              </w:rPr>
              <w:t xml:space="preserve"> уч.г.</w:t>
            </w:r>
          </w:p>
        </w:tc>
      </w:tr>
      <w:tr w:rsidR="0099217A" w:rsidRPr="0099217A" w:rsidTr="0099217A">
        <w:tc>
          <w:tcPr>
            <w:tcW w:w="1189" w:type="dxa"/>
            <w:vMerge/>
            <w:vAlign w:val="center"/>
          </w:tcPr>
          <w:p w:rsidR="0099217A" w:rsidRPr="0099217A" w:rsidRDefault="0099217A" w:rsidP="00337022">
            <w:pPr>
              <w:jc w:val="center"/>
              <w:rPr>
                <w:rFonts w:ascii="Times New Roman" w:hAnsi="Times New Roman" w:cs="Times New Roman"/>
                <w:sz w:val="24"/>
                <w:szCs w:val="24"/>
              </w:rPr>
            </w:pPr>
          </w:p>
        </w:tc>
        <w:tc>
          <w:tcPr>
            <w:tcW w:w="863" w:type="dxa"/>
            <w:vAlign w:val="center"/>
          </w:tcPr>
          <w:p w:rsidR="0099217A" w:rsidRPr="0099217A" w:rsidRDefault="0099217A" w:rsidP="00337022">
            <w:pPr>
              <w:jc w:val="center"/>
              <w:rPr>
                <w:rFonts w:ascii="Times New Roman" w:hAnsi="Times New Roman" w:cs="Times New Roman"/>
                <w:sz w:val="24"/>
                <w:szCs w:val="24"/>
              </w:rPr>
            </w:pPr>
            <w:r w:rsidRPr="0099217A">
              <w:rPr>
                <w:rFonts w:ascii="Times New Roman" w:hAnsi="Times New Roman" w:cs="Times New Roman"/>
                <w:sz w:val="24"/>
                <w:szCs w:val="24"/>
              </w:rPr>
              <w:t>Число детей</w:t>
            </w:r>
          </w:p>
        </w:tc>
        <w:tc>
          <w:tcPr>
            <w:tcW w:w="1031" w:type="dxa"/>
            <w:vAlign w:val="center"/>
          </w:tcPr>
          <w:p w:rsidR="0099217A" w:rsidRPr="0099217A" w:rsidRDefault="0099217A" w:rsidP="00337022">
            <w:pPr>
              <w:jc w:val="center"/>
              <w:rPr>
                <w:rFonts w:ascii="Times New Roman" w:hAnsi="Times New Roman" w:cs="Times New Roman"/>
                <w:sz w:val="24"/>
                <w:szCs w:val="24"/>
              </w:rPr>
            </w:pPr>
            <w:r w:rsidRPr="0099217A">
              <w:rPr>
                <w:rFonts w:ascii="Times New Roman" w:hAnsi="Times New Roman" w:cs="Times New Roman"/>
                <w:sz w:val="24"/>
                <w:szCs w:val="24"/>
              </w:rPr>
              <w:t>% к общему числу детей</w:t>
            </w:r>
          </w:p>
        </w:tc>
        <w:tc>
          <w:tcPr>
            <w:tcW w:w="855" w:type="dxa"/>
            <w:vAlign w:val="center"/>
          </w:tcPr>
          <w:p w:rsidR="0099217A" w:rsidRPr="0099217A" w:rsidRDefault="0099217A" w:rsidP="00337022">
            <w:pPr>
              <w:jc w:val="center"/>
              <w:rPr>
                <w:rFonts w:ascii="Times New Roman" w:hAnsi="Times New Roman" w:cs="Times New Roman"/>
                <w:sz w:val="24"/>
                <w:szCs w:val="24"/>
              </w:rPr>
            </w:pPr>
            <w:r w:rsidRPr="0099217A">
              <w:rPr>
                <w:rFonts w:ascii="Times New Roman" w:hAnsi="Times New Roman" w:cs="Times New Roman"/>
                <w:sz w:val="24"/>
                <w:szCs w:val="24"/>
              </w:rPr>
              <w:t>Число детей</w:t>
            </w:r>
          </w:p>
        </w:tc>
        <w:tc>
          <w:tcPr>
            <w:tcW w:w="1022" w:type="dxa"/>
            <w:vAlign w:val="center"/>
          </w:tcPr>
          <w:p w:rsidR="0099217A" w:rsidRPr="0099217A" w:rsidRDefault="0099217A" w:rsidP="00337022">
            <w:pPr>
              <w:jc w:val="center"/>
              <w:rPr>
                <w:rFonts w:ascii="Times New Roman" w:hAnsi="Times New Roman" w:cs="Times New Roman"/>
                <w:sz w:val="24"/>
                <w:szCs w:val="24"/>
              </w:rPr>
            </w:pPr>
            <w:r w:rsidRPr="0099217A">
              <w:rPr>
                <w:rFonts w:ascii="Times New Roman" w:hAnsi="Times New Roman" w:cs="Times New Roman"/>
                <w:sz w:val="24"/>
                <w:szCs w:val="24"/>
              </w:rPr>
              <w:t>% к общему числу детей</w:t>
            </w:r>
          </w:p>
        </w:tc>
        <w:tc>
          <w:tcPr>
            <w:tcW w:w="847" w:type="dxa"/>
            <w:vAlign w:val="center"/>
          </w:tcPr>
          <w:p w:rsidR="0099217A" w:rsidRPr="0099217A" w:rsidRDefault="0099217A" w:rsidP="00337022">
            <w:pPr>
              <w:jc w:val="center"/>
              <w:rPr>
                <w:rFonts w:ascii="Times New Roman" w:hAnsi="Times New Roman" w:cs="Times New Roman"/>
                <w:sz w:val="24"/>
                <w:szCs w:val="24"/>
              </w:rPr>
            </w:pPr>
            <w:r w:rsidRPr="0099217A">
              <w:rPr>
                <w:rFonts w:ascii="Times New Roman" w:hAnsi="Times New Roman" w:cs="Times New Roman"/>
                <w:sz w:val="24"/>
                <w:szCs w:val="24"/>
              </w:rPr>
              <w:t>Число детей</w:t>
            </w:r>
          </w:p>
        </w:tc>
        <w:tc>
          <w:tcPr>
            <w:tcW w:w="1022" w:type="dxa"/>
            <w:vAlign w:val="center"/>
          </w:tcPr>
          <w:p w:rsidR="0099217A" w:rsidRPr="0099217A" w:rsidRDefault="0099217A" w:rsidP="00337022">
            <w:pPr>
              <w:jc w:val="center"/>
              <w:rPr>
                <w:rFonts w:ascii="Times New Roman" w:hAnsi="Times New Roman" w:cs="Times New Roman"/>
                <w:sz w:val="24"/>
                <w:szCs w:val="24"/>
              </w:rPr>
            </w:pPr>
            <w:r w:rsidRPr="0099217A">
              <w:rPr>
                <w:rFonts w:ascii="Times New Roman" w:hAnsi="Times New Roman" w:cs="Times New Roman"/>
                <w:sz w:val="24"/>
                <w:szCs w:val="24"/>
              </w:rPr>
              <w:t>% к общему числу детей</w:t>
            </w:r>
          </w:p>
        </w:tc>
        <w:tc>
          <w:tcPr>
            <w:tcW w:w="980" w:type="dxa"/>
          </w:tcPr>
          <w:p w:rsidR="0099217A" w:rsidRPr="0099217A" w:rsidRDefault="0099217A" w:rsidP="00337022">
            <w:pPr>
              <w:jc w:val="center"/>
              <w:rPr>
                <w:rFonts w:ascii="Times New Roman" w:hAnsi="Times New Roman" w:cs="Times New Roman"/>
                <w:sz w:val="24"/>
                <w:szCs w:val="24"/>
              </w:rPr>
            </w:pPr>
            <w:r w:rsidRPr="0099217A">
              <w:rPr>
                <w:rFonts w:ascii="Times New Roman" w:hAnsi="Times New Roman" w:cs="Times New Roman"/>
                <w:sz w:val="24"/>
                <w:szCs w:val="24"/>
              </w:rPr>
              <w:t>Число детей</w:t>
            </w:r>
          </w:p>
        </w:tc>
        <w:tc>
          <w:tcPr>
            <w:tcW w:w="1022" w:type="dxa"/>
          </w:tcPr>
          <w:p w:rsidR="0099217A" w:rsidRPr="0099217A" w:rsidRDefault="0099217A" w:rsidP="00337022">
            <w:pPr>
              <w:jc w:val="center"/>
              <w:rPr>
                <w:rFonts w:ascii="Times New Roman" w:hAnsi="Times New Roman" w:cs="Times New Roman"/>
                <w:sz w:val="24"/>
                <w:szCs w:val="24"/>
              </w:rPr>
            </w:pPr>
            <w:r w:rsidRPr="0099217A">
              <w:rPr>
                <w:rFonts w:ascii="Times New Roman" w:hAnsi="Times New Roman" w:cs="Times New Roman"/>
                <w:sz w:val="24"/>
                <w:szCs w:val="24"/>
              </w:rPr>
              <w:t>% к общему числу детей</w:t>
            </w:r>
          </w:p>
        </w:tc>
      </w:tr>
      <w:tr w:rsidR="0099217A" w:rsidRPr="0099217A" w:rsidTr="0099217A">
        <w:tc>
          <w:tcPr>
            <w:tcW w:w="1189" w:type="dxa"/>
            <w:vAlign w:val="center"/>
          </w:tcPr>
          <w:p w:rsidR="0099217A" w:rsidRPr="0099217A" w:rsidRDefault="0099217A" w:rsidP="00337022">
            <w:pPr>
              <w:jc w:val="center"/>
              <w:rPr>
                <w:rFonts w:ascii="Times New Roman" w:hAnsi="Times New Roman" w:cs="Times New Roman"/>
                <w:sz w:val="24"/>
                <w:szCs w:val="24"/>
              </w:rPr>
            </w:pPr>
            <w:r w:rsidRPr="0099217A">
              <w:rPr>
                <w:rFonts w:ascii="Times New Roman" w:hAnsi="Times New Roman" w:cs="Times New Roman"/>
                <w:sz w:val="24"/>
                <w:szCs w:val="24"/>
              </w:rPr>
              <w:t>Всего</w:t>
            </w:r>
          </w:p>
        </w:tc>
        <w:tc>
          <w:tcPr>
            <w:tcW w:w="863" w:type="dxa"/>
          </w:tcPr>
          <w:p w:rsidR="0099217A" w:rsidRPr="0099217A" w:rsidRDefault="0099217A" w:rsidP="00337022">
            <w:pPr>
              <w:jc w:val="center"/>
              <w:rPr>
                <w:rFonts w:ascii="Times New Roman" w:hAnsi="Times New Roman" w:cs="Times New Roman"/>
                <w:sz w:val="24"/>
                <w:szCs w:val="24"/>
              </w:rPr>
            </w:pPr>
            <w:r w:rsidRPr="0099217A">
              <w:rPr>
                <w:rFonts w:ascii="Times New Roman" w:hAnsi="Times New Roman" w:cs="Times New Roman"/>
                <w:sz w:val="24"/>
                <w:szCs w:val="24"/>
              </w:rPr>
              <w:t>18</w:t>
            </w:r>
          </w:p>
        </w:tc>
        <w:tc>
          <w:tcPr>
            <w:tcW w:w="1031" w:type="dxa"/>
          </w:tcPr>
          <w:p w:rsidR="0099217A" w:rsidRPr="0099217A" w:rsidRDefault="0099217A" w:rsidP="00337022">
            <w:pPr>
              <w:jc w:val="center"/>
              <w:rPr>
                <w:rFonts w:ascii="Times New Roman" w:hAnsi="Times New Roman" w:cs="Times New Roman"/>
                <w:sz w:val="24"/>
                <w:szCs w:val="24"/>
              </w:rPr>
            </w:pPr>
            <w:r w:rsidRPr="0099217A">
              <w:rPr>
                <w:rFonts w:ascii="Times New Roman" w:hAnsi="Times New Roman" w:cs="Times New Roman"/>
                <w:sz w:val="24"/>
                <w:szCs w:val="24"/>
              </w:rPr>
              <w:t>9,1%</w:t>
            </w:r>
          </w:p>
        </w:tc>
        <w:tc>
          <w:tcPr>
            <w:tcW w:w="855" w:type="dxa"/>
          </w:tcPr>
          <w:p w:rsidR="0099217A" w:rsidRPr="0099217A" w:rsidRDefault="0099217A" w:rsidP="00337022">
            <w:pPr>
              <w:jc w:val="center"/>
              <w:rPr>
                <w:rFonts w:ascii="Times New Roman" w:hAnsi="Times New Roman" w:cs="Times New Roman"/>
                <w:sz w:val="24"/>
                <w:szCs w:val="24"/>
              </w:rPr>
            </w:pPr>
            <w:r w:rsidRPr="0099217A">
              <w:rPr>
                <w:rFonts w:ascii="Times New Roman" w:hAnsi="Times New Roman" w:cs="Times New Roman"/>
                <w:sz w:val="24"/>
                <w:szCs w:val="24"/>
              </w:rPr>
              <w:t>20</w:t>
            </w:r>
          </w:p>
        </w:tc>
        <w:tc>
          <w:tcPr>
            <w:tcW w:w="1022" w:type="dxa"/>
          </w:tcPr>
          <w:p w:rsidR="0099217A" w:rsidRPr="0099217A" w:rsidRDefault="0099217A" w:rsidP="00337022">
            <w:pPr>
              <w:jc w:val="center"/>
              <w:rPr>
                <w:rFonts w:ascii="Times New Roman" w:hAnsi="Times New Roman" w:cs="Times New Roman"/>
                <w:sz w:val="24"/>
                <w:szCs w:val="24"/>
              </w:rPr>
            </w:pPr>
            <w:r w:rsidRPr="0099217A">
              <w:rPr>
                <w:rFonts w:ascii="Times New Roman" w:hAnsi="Times New Roman" w:cs="Times New Roman"/>
                <w:sz w:val="24"/>
                <w:szCs w:val="24"/>
              </w:rPr>
              <w:t>14,8%</w:t>
            </w:r>
          </w:p>
        </w:tc>
        <w:tc>
          <w:tcPr>
            <w:tcW w:w="847" w:type="dxa"/>
          </w:tcPr>
          <w:p w:rsidR="0099217A" w:rsidRPr="0099217A" w:rsidRDefault="0099217A" w:rsidP="00337022">
            <w:pPr>
              <w:jc w:val="center"/>
              <w:rPr>
                <w:rFonts w:ascii="Times New Roman" w:hAnsi="Times New Roman" w:cs="Times New Roman"/>
                <w:sz w:val="24"/>
                <w:szCs w:val="24"/>
              </w:rPr>
            </w:pPr>
            <w:r w:rsidRPr="0099217A">
              <w:rPr>
                <w:rFonts w:ascii="Times New Roman" w:hAnsi="Times New Roman" w:cs="Times New Roman"/>
                <w:sz w:val="24"/>
                <w:szCs w:val="24"/>
              </w:rPr>
              <w:t>26</w:t>
            </w:r>
          </w:p>
        </w:tc>
        <w:tc>
          <w:tcPr>
            <w:tcW w:w="1022" w:type="dxa"/>
          </w:tcPr>
          <w:p w:rsidR="0099217A" w:rsidRPr="0099217A" w:rsidRDefault="0099217A" w:rsidP="00337022">
            <w:pPr>
              <w:jc w:val="center"/>
              <w:rPr>
                <w:rFonts w:ascii="Times New Roman" w:hAnsi="Times New Roman" w:cs="Times New Roman"/>
                <w:sz w:val="24"/>
                <w:szCs w:val="24"/>
              </w:rPr>
            </w:pPr>
            <w:r w:rsidRPr="0099217A">
              <w:rPr>
                <w:rFonts w:ascii="Times New Roman" w:hAnsi="Times New Roman" w:cs="Times New Roman"/>
                <w:sz w:val="24"/>
                <w:szCs w:val="24"/>
              </w:rPr>
              <w:t>25</w:t>
            </w:r>
          </w:p>
        </w:tc>
        <w:tc>
          <w:tcPr>
            <w:tcW w:w="980" w:type="dxa"/>
          </w:tcPr>
          <w:p w:rsidR="0099217A" w:rsidRPr="0099217A" w:rsidRDefault="0099217A" w:rsidP="00337022">
            <w:pPr>
              <w:jc w:val="center"/>
              <w:rPr>
                <w:rFonts w:ascii="Times New Roman" w:hAnsi="Times New Roman" w:cs="Times New Roman"/>
                <w:sz w:val="24"/>
                <w:szCs w:val="24"/>
              </w:rPr>
            </w:pPr>
            <w:r w:rsidRPr="0099217A">
              <w:rPr>
                <w:rFonts w:ascii="Times New Roman" w:hAnsi="Times New Roman" w:cs="Times New Roman"/>
                <w:sz w:val="24"/>
                <w:szCs w:val="24"/>
              </w:rPr>
              <w:t>28</w:t>
            </w:r>
          </w:p>
        </w:tc>
        <w:tc>
          <w:tcPr>
            <w:tcW w:w="1022" w:type="dxa"/>
          </w:tcPr>
          <w:p w:rsidR="0099217A" w:rsidRPr="0099217A" w:rsidRDefault="0099217A" w:rsidP="00337022">
            <w:pPr>
              <w:jc w:val="center"/>
              <w:rPr>
                <w:rFonts w:ascii="Times New Roman" w:hAnsi="Times New Roman" w:cs="Times New Roman"/>
                <w:sz w:val="24"/>
                <w:szCs w:val="24"/>
              </w:rPr>
            </w:pPr>
            <w:r w:rsidRPr="0099217A">
              <w:rPr>
                <w:rFonts w:ascii="Times New Roman" w:hAnsi="Times New Roman" w:cs="Times New Roman"/>
                <w:sz w:val="24"/>
                <w:szCs w:val="24"/>
              </w:rPr>
              <w:t>32</w:t>
            </w:r>
          </w:p>
        </w:tc>
      </w:tr>
      <w:tr w:rsidR="0099217A" w:rsidRPr="0099217A" w:rsidTr="0099217A">
        <w:tc>
          <w:tcPr>
            <w:tcW w:w="1189" w:type="dxa"/>
            <w:vAlign w:val="center"/>
          </w:tcPr>
          <w:p w:rsidR="0099217A" w:rsidRPr="0099217A" w:rsidRDefault="0099217A" w:rsidP="00337022">
            <w:pPr>
              <w:jc w:val="center"/>
              <w:rPr>
                <w:rFonts w:ascii="Times New Roman" w:hAnsi="Times New Roman" w:cs="Times New Roman"/>
                <w:sz w:val="24"/>
                <w:szCs w:val="24"/>
              </w:rPr>
            </w:pPr>
            <w:r w:rsidRPr="0099217A">
              <w:rPr>
                <w:rFonts w:ascii="Times New Roman" w:hAnsi="Times New Roman" w:cs="Times New Roman"/>
                <w:sz w:val="24"/>
                <w:szCs w:val="24"/>
              </w:rPr>
              <w:t>Из них обучение на дому</w:t>
            </w:r>
          </w:p>
        </w:tc>
        <w:tc>
          <w:tcPr>
            <w:tcW w:w="863" w:type="dxa"/>
          </w:tcPr>
          <w:p w:rsidR="0099217A" w:rsidRPr="0099217A" w:rsidRDefault="0099217A" w:rsidP="00337022">
            <w:pPr>
              <w:jc w:val="center"/>
              <w:rPr>
                <w:rFonts w:ascii="Times New Roman" w:hAnsi="Times New Roman" w:cs="Times New Roman"/>
                <w:sz w:val="24"/>
                <w:szCs w:val="24"/>
              </w:rPr>
            </w:pPr>
            <w:r w:rsidRPr="0099217A">
              <w:rPr>
                <w:rFonts w:ascii="Times New Roman" w:hAnsi="Times New Roman" w:cs="Times New Roman"/>
                <w:sz w:val="24"/>
                <w:szCs w:val="24"/>
              </w:rPr>
              <w:t>13</w:t>
            </w:r>
          </w:p>
        </w:tc>
        <w:tc>
          <w:tcPr>
            <w:tcW w:w="1031" w:type="dxa"/>
          </w:tcPr>
          <w:p w:rsidR="0099217A" w:rsidRPr="0099217A" w:rsidRDefault="0099217A" w:rsidP="00337022">
            <w:pPr>
              <w:jc w:val="center"/>
              <w:rPr>
                <w:rFonts w:ascii="Times New Roman" w:hAnsi="Times New Roman" w:cs="Times New Roman"/>
                <w:sz w:val="24"/>
                <w:szCs w:val="24"/>
              </w:rPr>
            </w:pPr>
            <w:r w:rsidRPr="0099217A">
              <w:rPr>
                <w:rFonts w:ascii="Times New Roman" w:hAnsi="Times New Roman" w:cs="Times New Roman"/>
                <w:sz w:val="24"/>
                <w:szCs w:val="24"/>
              </w:rPr>
              <w:t>72%</w:t>
            </w:r>
          </w:p>
        </w:tc>
        <w:tc>
          <w:tcPr>
            <w:tcW w:w="855" w:type="dxa"/>
          </w:tcPr>
          <w:p w:rsidR="0099217A" w:rsidRPr="0099217A" w:rsidRDefault="0099217A" w:rsidP="00337022">
            <w:pPr>
              <w:jc w:val="center"/>
              <w:rPr>
                <w:rFonts w:ascii="Times New Roman" w:hAnsi="Times New Roman" w:cs="Times New Roman"/>
                <w:sz w:val="24"/>
                <w:szCs w:val="24"/>
              </w:rPr>
            </w:pPr>
            <w:r w:rsidRPr="0099217A">
              <w:rPr>
                <w:rFonts w:ascii="Times New Roman" w:hAnsi="Times New Roman" w:cs="Times New Roman"/>
                <w:sz w:val="24"/>
                <w:szCs w:val="24"/>
              </w:rPr>
              <w:t>12</w:t>
            </w:r>
          </w:p>
        </w:tc>
        <w:tc>
          <w:tcPr>
            <w:tcW w:w="1022" w:type="dxa"/>
          </w:tcPr>
          <w:p w:rsidR="0099217A" w:rsidRPr="0099217A" w:rsidRDefault="0099217A" w:rsidP="00337022">
            <w:pPr>
              <w:jc w:val="center"/>
              <w:rPr>
                <w:rFonts w:ascii="Times New Roman" w:hAnsi="Times New Roman" w:cs="Times New Roman"/>
                <w:sz w:val="24"/>
                <w:szCs w:val="24"/>
              </w:rPr>
            </w:pPr>
            <w:r w:rsidRPr="0099217A">
              <w:rPr>
                <w:rFonts w:ascii="Times New Roman" w:hAnsi="Times New Roman" w:cs="Times New Roman"/>
                <w:sz w:val="24"/>
                <w:szCs w:val="24"/>
              </w:rPr>
              <w:t>60%</w:t>
            </w:r>
          </w:p>
        </w:tc>
        <w:tc>
          <w:tcPr>
            <w:tcW w:w="847" w:type="dxa"/>
          </w:tcPr>
          <w:p w:rsidR="0099217A" w:rsidRPr="0099217A" w:rsidRDefault="0099217A" w:rsidP="00337022">
            <w:pPr>
              <w:jc w:val="center"/>
              <w:rPr>
                <w:rFonts w:ascii="Times New Roman" w:hAnsi="Times New Roman" w:cs="Times New Roman"/>
                <w:sz w:val="24"/>
                <w:szCs w:val="24"/>
              </w:rPr>
            </w:pPr>
            <w:r w:rsidRPr="0099217A">
              <w:rPr>
                <w:rFonts w:ascii="Times New Roman" w:hAnsi="Times New Roman" w:cs="Times New Roman"/>
                <w:sz w:val="24"/>
                <w:szCs w:val="24"/>
              </w:rPr>
              <w:t>12</w:t>
            </w:r>
          </w:p>
        </w:tc>
        <w:tc>
          <w:tcPr>
            <w:tcW w:w="1022" w:type="dxa"/>
          </w:tcPr>
          <w:p w:rsidR="0099217A" w:rsidRPr="0099217A" w:rsidRDefault="0099217A" w:rsidP="00337022">
            <w:pPr>
              <w:jc w:val="center"/>
              <w:rPr>
                <w:rFonts w:ascii="Times New Roman" w:hAnsi="Times New Roman" w:cs="Times New Roman"/>
                <w:sz w:val="24"/>
                <w:szCs w:val="24"/>
              </w:rPr>
            </w:pPr>
            <w:r w:rsidRPr="0099217A">
              <w:rPr>
                <w:rFonts w:ascii="Times New Roman" w:hAnsi="Times New Roman" w:cs="Times New Roman"/>
                <w:sz w:val="24"/>
                <w:szCs w:val="24"/>
              </w:rPr>
              <w:t>46 %</w:t>
            </w:r>
          </w:p>
        </w:tc>
        <w:tc>
          <w:tcPr>
            <w:tcW w:w="980" w:type="dxa"/>
          </w:tcPr>
          <w:p w:rsidR="0099217A" w:rsidRPr="0099217A" w:rsidRDefault="0099217A" w:rsidP="00337022">
            <w:pPr>
              <w:jc w:val="center"/>
              <w:rPr>
                <w:rFonts w:ascii="Times New Roman" w:hAnsi="Times New Roman" w:cs="Times New Roman"/>
                <w:sz w:val="24"/>
                <w:szCs w:val="24"/>
              </w:rPr>
            </w:pPr>
            <w:r w:rsidRPr="0099217A">
              <w:rPr>
                <w:rFonts w:ascii="Times New Roman" w:hAnsi="Times New Roman" w:cs="Times New Roman"/>
                <w:sz w:val="24"/>
                <w:szCs w:val="24"/>
              </w:rPr>
              <w:t>12</w:t>
            </w:r>
          </w:p>
        </w:tc>
        <w:tc>
          <w:tcPr>
            <w:tcW w:w="1022" w:type="dxa"/>
          </w:tcPr>
          <w:p w:rsidR="0099217A" w:rsidRPr="0099217A" w:rsidRDefault="0099217A" w:rsidP="00337022">
            <w:pPr>
              <w:jc w:val="center"/>
              <w:rPr>
                <w:rFonts w:ascii="Times New Roman" w:hAnsi="Times New Roman" w:cs="Times New Roman"/>
                <w:sz w:val="24"/>
                <w:szCs w:val="24"/>
              </w:rPr>
            </w:pPr>
            <w:r w:rsidRPr="0099217A">
              <w:rPr>
                <w:rFonts w:ascii="Times New Roman" w:hAnsi="Times New Roman" w:cs="Times New Roman"/>
                <w:sz w:val="24"/>
                <w:szCs w:val="24"/>
              </w:rPr>
              <w:t>43%</w:t>
            </w:r>
          </w:p>
        </w:tc>
      </w:tr>
    </w:tbl>
    <w:p w:rsidR="00CD04E5" w:rsidRPr="000411E2" w:rsidRDefault="00CD04E5" w:rsidP="00CD04E5">
      <w:pPr>
        <w:spacing w:after="0" w:line="240" w:lineRule="auto"/>
        <w:jc w:val="center"/>
        <w:rPr>
          <w:rFonts w:ascii="Times New Roman" w:hAnsi="Times New Roman"/>
          <w:b/>
          <w:sz w:val="24"/>
          <w:szCs w:val="24"/>
        </w:rPr>
      </w:pPr>
    </w:p>
    <w:p w:rsidR="0099217A" w:rsidRPr="0099217A" w:rsidRDefault="0099217A" w:rsidP="0099217A">
      <w:pPr>
        <w:pStyle w:val="aa"/>
        <w:rPr>
          <w:rFonts w:ascii="Times New Roman" w:hAnsi="Times New Roman"/>
          <w:b/>
        </w:rPr>
      </w:pPr>
      <w:r w:rsidRPr="0099217A">
        <w:rPr>
          <w:rFonts w:ascii="Times New Roman" w:hAnsi="Times New Roman"/>
          <w:b/>
        </w:rPr>
        <w:t>Данные о достижениях и проблемах социализации обучающихся</w:t>
      </w:r>
    </w:p>
    <w:p w:rsidR="0099217A" w:rsidRPr="0099217A" w:rsidRDefault="0099217A" w:rsidP="0099217A">
      <w:pPr>
        <w:pStyle w:val="aa"/>
        <w:rPr>
          <w:rFonts w:ascii="Times New Roman" w:hAnsi="Times New Roman"/>
          <w:b/>
        </w:rPr>
      </w:pPr>
      <w:r w:rsidRPr="0099217A">
        <w:rPr>
          <w:rFonts w:ascii="Times New Roman" w:hAnsi="Times New Roman"/>
          <w:b/>
        </w:rPr>
        <w:t>Адаптация детей 1 класса.</w:t>
      </w:r>
    </w:p>
    <w:p w:rsidR="0099217A" w:rsidRPr="0099217A" w:rsidRDefault="0099217A" w:rsidP="0099217A">
      <w:pPr>
        <w:pStyle w:val="aa"/>
        <w:rPr>
          <w:rFonts w:ascii="Times New Roman" w:hAnsi="Times New Roman"/>
        </w:rPr>
      </w:pPr>
    </w:p>
    <w:p w:rsidR="0099217A" w:rsidRPr="0099217A" w:rsidRDefault="0099217A" w:rsidP="0099217A">
      <w:pPr>
        <w:pStyle w:val="aa"/>
        <w:rPr>
          <w:rFonts w:ascii="Times New Roman" w:hAnsi="Times New Roman"/>
        </w:rPr>
      </w:pPr>
      <w:r w:rsidRPr="0099217A">
        <w:rPr>
          <w:rFonts w:ascii="Times New Roman" w:hAnsi="Times New Roman"/>
        </w:rPr>
        <w:t>В классе 2 человека, обучаются по адаптированной программе для детей с умственной отсталостью (В-1), в соответствии с ФГОС УО.</w:t>
      </w:r>
    </w:p>
    <w:p w:rsidR="0099217A" w:rsidRPr="0099217A" w:rsidRDefault="0099217A" w:rsidP="0099217A">
      <w:pPr>
        <w:pStyle w:val="aa"/>
        <w:rPr>
          <w:rFonts w:ascii="Times New Roman" w:hAnsi="Times New Roman"/>
          <w:u w:val="single"/>
        </w:rPr>
      </w:pPr>
      <w:r w:rsidRPr="0099217A">
        <w:rPr>
          <w:rFonts w:ascii="Times New Roman" w:hAnsi="Times New Roman"/>
          <w:u w:val="single"/>
        </w:rPr>
        <w:t>Личностные результаты:</w:t>
      </w:r>
    </w:p>
    <w:p w:rsidR="0099217A" w:rsidRPr="0099217A" w:rsidRDefault="0099217A" w:rsidP="0099217A">
      <w:pPr>
        <w:pStyle w:val="aa"/>
        <w:rPr>
          <w:rFonts w:ascii="Times New Roman" w:hAnsi="Times New Roman"/>
        </w:rPr>
      </w:pPr>
      <w:r w:rsidRPr="0099217A">
        <w:rPr>
          <w:rFonts w:ascii="Times New Roman" w:hAnsi="Times New Roman"/>
        </w:rPr>
        <w:t>- Осознают себя как ученика.</w:t>
      </w:r>
    </w:p>
    <w:p w:rsidR="0099217A" w:rsidRPr="0099217A" w:rsidRDefault="0099217A" w:rsidP="0099217A">
      <w:pPr>
        <w:pStyle w:val="aa"/>
        <w:rPr>
          <w:rFonts w:ascii="Times New Roman" w:hAnsi="Times New Roman"/>
        </w:rPr>
      </w:pPr>
      <w:r w:rsidRPr="0099217A">
        <w:rPr>
          <w:rFonts w:ascii="Times New Roman" w:hAnsi="Times New Roman"/>
        </w:rPr>
        <w:t>- Способны к осмыслению социального окружения, своего места в нем. (Артем)</w:t>
      </w:r>
    </w:p>
    <w:p w:rsidR="0099217A" w:rsidRPr="0099217A" w:rsidRDefault="0099217A" w:rsidP="0099217A">
      <w:pPr>
        <w:pStyle w:val="aa"/>
        <w:rPr>
          <w:rFonts w:ascii="Times New Roman" w:hAnsi="Times New Roman"/>
        </w:rPr>
      </w:pPr>
      <w:r w:rsidRPr="0099217A">
        <w:rPr>
          <w:rFonts w:ascii="Times New Roman" w:hAnsi="Times New Roman"/>
        </w:rPr>
        <w:t>- Социально ориентированный взгляд на мир.(Артем)</w:t>
      </w:r>
    </w:p>
    <w:p w:rsidR="0099217A" w:rsidRPr="0099217A" w:rsidRDefault="0099217A" w:rsidP="0099217A">
      <w:pPr>
        <w:pStyle w:val="aa"/>
        <w:rPr>
          <w:rFonts w:ascii="Times New Roman" w:hAnsi="Times New Roman"/>
        </w:rPr>
      </w:pPr>
      <w:r w:rsidRPr="0099217A">
        <w:rPr>
          <w:rFonts w:ascii="Times New Roman" w:hAnsi="Times New Roman"/>
        </w:rPr>
        <w:t>- Готовые к безопасному и бережному поведению к природе.</w:t>
      </w:r>
    </w:p>
    <w:p w:rsidR="0099217A" w:rsidRPr="0099217A" w:rsidRDefault="0099217A" w:rsidP="0099217A">
      <w:pPr>
        <w:pStyle w:val="aa"/>
        <w:rPr>
          <w:rFonts w:ascii="Times New Roman" w:hAnsi="Times New Roman"/>
        </w:rPr>
      </w:pPr>
      <w:r w:rsidRPr="0099217A">
        <w:rPr>
          <w:rFonts w:ascii="Times New Roman" w:hAnsi="Times New Roman"/>
        </w:rPr>
        <w:t xml:space="preserve">- Учебные задания выполняют  с направляющей помощью. </w:t>
      </w:r>
    </w:p>
    <w:p w:rsidR="0099217A" w:rsidRPr="0099217A" w:rsidRDefault="0099217A" w:rsidP="0099217A">
      <w:pPr>
        <w:pStyle w:val="aa"/>
        <w:rPr>
          <w:rFonts w:ascii="Times New Roman" w:hAnsi="Times New Roman"/>
        </w:rPr>
      </w:pPr>
      <w:r w:rsidRPr="0099217A">
        <w:rPr>
          <w:rFonts w:ascii="Times New Roman" w:hAnsi="Times New Roman"/>
        </w:rPr>
        <w:lastRenderedPageBreak/>
        <w:t>-Понимают личную ответственность за свои поступки. (Артем)</w:t>
      </w:r>
    </w:p>
    <w:p w:rsidR="0099217A" w:rsidRPr="0099217A" w:rsidRDefault="0099217A" w:rsidP="0099217A">
      <w:pPr>
        <w:pStyle w:val="aa"/>
        <w:rPr>
          <w:rFonts w:ascii="Times New Roman" w:hAnsi="Times New Roman"/>
          <w:u w:val="single"/>
        </w:rPr>
      </w:pPr>
      <w:r w:rsidRPr="0099217A">
        <w:rPr>
          <w:rFonts w:ascii="Times New Roman" w:hAnsi="Times New Roman"/>
          <w:u w:val="single"/>
        </w:rPr>
        <w:t>Коммуникативные учебные действия.</w:t>
      </w:r>
    </w:p>
    <w:p w:rsidR="0099217A" w:rsidRPr="0099217A" w:rsidRDefault="0099217A" w:rsidP="0099217A">
      <w:pPr>
        <w:pStyle w:val="aa"/>
        <w:rPr>
          <w:rFonts w:ascii="Times New Roman" w:hAnsi="Times New Roman"/>
        </w:rPr>
      </w:pPr>
      <w:r w:rsidRPr="0099217A">
        <w:rPr>
          <w:rFonts w:ascii="Times New Roman" w:hAnsi="Times New Roman"/>
        </w:rPr>
        <w:t>- Вступают в контакт и работают в коллективе.</w:t>
      </w:r>
    </w:p>
    <w:p w:rsidR="0099217A" w:rsidRPr="0099217A" w:rsidRDefault="0099217A" w:rsidP="0099217A">
      <w:pPr>
        <w:pStyle w:val="aa"/>
        <w:rPr>
          <w:rFonts w:ascii="Times New Roman" w:hAnsi="Times New Roman"/>
        </w:rPr>
      </w:pPr>
      <w:r w:rsidRPr="0099217A">
        <w:rPr>
          <w:rFonts w:ascii="Times New Roman" w:hAnsi="Times New Roman"/>
        </w:rPr>
        <w:t>- Взаимодействуют с учителем.</w:t>
      </w:r>
    </w:p>
    <w:p w:rsidR="0099217A" w:rsidRPr="0099217A" w:rsidRDefault="0099217A" w:rsidP="0099217A">
      <w:pPr>
        <w:pStyle w:val="aa"/>
        <w:rPr>
          <w:rFonts w:ascii="Times New Roman" w:hAnsi="Times New Roman"/>
        </w:rPr>
      </w:pPr>
      <w:r w:rsidRPr="0099217A">
        <w:rPr>
          <w:rFonts w:ascii="Times New Roman" w:hAnsi="Times New Roman"/>
        </w:rPr>
        <w:t>- Слушают и понимают инструкции.  (Артем, Тимур не всегда).</w:t>
      </w:r>
    </w:p>
    <w:p w:rsidR="0099217A" w:rsidRPr="0099217A" w:rsidRDefault="0099217A" w:rsidP="0099217A">
      <w:pPr>
        <w:pStyle w:val="aa"/>
        <w:rPr>
          <w:rFonts w:ascii="Times New Roman" w:hAnsi="Times New Roman"/>
        </w:rPr>
      </w:pPr>
      <w:r w:rsidRPr="0099217A">
        <w:rPr>
          <w:rFonts w:ascii="Times New Roman" w:hAnsi="Times New Roman"/>
        </w:rPr>
        <w:t>- Доброжелательно относятся к друг другу.</w:t>
      </w:r>
    </w:p>
    <w:p w:rsidR="0099217A" w:rsidRPr="0099217A" w:rsidRDefault="0099217A" w:rsidP="0099217A">
      <w:pPr>
        <w:pStyle w:val="aa"/>
        <w:rPr>
          <w:rFonts w:ascii="Times New Roman" w:hAnsi="Times New Roman"/>
          <w:u w:val="single"/>
        </w:rPr>
      </w:pPr>
      <w:r w:rsidRPr="0099217A">
        <w:rPr>
          <w:rFonts w:ascii="Times New Roman" w:hAnsi="Times New Roman"/>
          <w:u w:val="single"/>
        </w:rPr>
        <w:t>Познавательные учебные действия.</w:t>
      </w:r>
    </w:p>
    <w:p w:rsidR="0099217A" w:rsidRPr="0099217A" w:rsidRDefault="0099217A" w:rsidP="0099217A">
      <w:pPr>
        <w:pStyle w:val="aa"/>
        <w:rPr>
          <w:rFonts w:ascii="Times New Roman" w:hAnsi="Times New Roman"/>
        </w:rPr>
      </w:pPr>
      <w:r w:rsidRPr="0099217A">
        <w:rPr>
          <w:rFonts w:ascii="Times New Roman" w:hAnsi="Times New Roman"/>
        </w:rPr>
        <w:t>- Отличают отличительные свойства предметов.</w:t>
      </w:r>
    </w:p>
    <w:p w:rsidR="0099217A" w:rsidRPr="0099217A" w:rsidRDefault="0099217A" w:rsidP="0099217A">
      <w:pPr>
        <w:pStyle w:val="aa"/>
        <w:rPr>
          <w:rFonts w:ascii="Times New Roman" w:hAnsi="Times New Roman"/>
        </w:rPr>
      </w:pPr>
      <w:r w:rsidRPr="0099217A">
        <w:rPr>
          <w:rFonts w:ascii="Times New Roman" w:hAnsi="Times New Roman"/>
        </w:rPr>
        <w:t>- Не умеют обобщать, сравнивать.</w:t>
      </w:r>
    </w:p>
    <w:p w:rsidR="0099217A" w:rsidRPr="0099217A" w:rsidRDefault="0099217A" w:rsidP="0099217A">
      <w:pPr>
        <w:pStyle w:val="aa"/>
        <w:rPr>
          <w:rFonts w:ascii="Times New Roman" w:hAnsi="Times New Roman"/>
        </w:rPr>
      </w:pPr>
      <w:r w:rsidRPr="0099217A">
        <w:rPr>
          <w:rFonts w:ascii="Times New Roman" w:hAnsi="Times New Roman"/>
        </w:rPr>
        <w:t>- Умеют пользоваться знаками, символами.</w:t>
      </w:r>
    </w:p>
    <w:p w:rsidR="0099217A" w:rsidRPr="0099217A" w:rsidRDefault="0099217A" w:rsidP="0099217A">
      <w:pPr>
        <w:pStyle w:val="aa"/>
        <w:rPr>
          <w:rFonts w:ascii="Times New Roman" w:hAnsi="Times New Roman"/>
        </w:rPr>
      </w:pPr>
      <w:r w:rsidRPr="0099217A">
        <w:rPr>
          <w:rFonts w:ascii="Times New Roman" w:hAnsi="Times New Roman"/>
        </w:rPr>
        <w:t xml:space="preserve"> - Умеет читать Артем. (слияния букв, слогов).</w:t>
      </w:r>
    </w:p>
    <w:p w:rsidR="0099217A" w:rsidRPr="0099217A" w:rsidRDefault="0099217A" w:rsidP="0099217A">
      <w:pPr>
        <w:pStyle w:val="aa"/>
        <w:rPr>
          <w:rFonts w:ascii="Times New Roman" w:hAnsi="Times New Roman"/>
        </w:rPr>
      </w:pPr>
      <w:r w:rsidRPr="0099217A">
        <w:rPr>
          <w:rFonts w:ascii="Times New Roman" w:hAnsi="Times New Roman"/>
        </w:rPr>
        <w:t>- Умеют наблюдать, работать с информацией.</w:t>
      </w:r>
    </w:p>
    <w:p w:rsidR="0099217A" w:rsidRPr="0099217A" w:rsidRDefault="0099217A" w:rsidP="0099217A">
      <w:pPr>
        <w:pStyle w:val="aa"/>
        <w:rPr>
          <w:rFonts w:ascii="Times New Roman" w:hAnsi="Times New Roman"/>
        </w:rPr>
      </w:pPr>
      <w:r w:rsidRPr="0099217A">
        <w:rPr>
          <w:rFonts w:ascii="Times New Roman" w:hAnsi="Times New Roman"/>
        </w:rPr>
        <w:t>- Писать может Артем.</w:t>
      </w:r>
    </w:p>
    <w:p w:rsidR="0099217A" w:rsidRPr="0099217A" w:rsidRDefault="0099217A" w:rsidP="0099217A">
      <w:pPr>
        <w:pStyle w:val="aa"/>
        <w:rPr>
          <w:rFonts w:ascii="Times New Roman" w:hAnsi="Times New Roman"/>
        </w:rPr>
      </w:pPr>
      <w:r w:rsidRPr="0099217A">
        <w:rPr>
          <w:rFonts w:ascii="Times New Roman" w:hAnsi="Times New Roman"/>
        </w:rPr>
        <w:t xml:space="preserve">-  Выполнять арифметические действия пока не могут. </w:t>
      </w:r>
    </w:p>
    <w:p w:rsidR="0099217A" w:rsidRPr="0099217A" w:rsidRDefault="0099217A" w:rsidP="0099217A">
      <w:pPr>
        <w:pStyle w:val="aa"/>
        <w:rPr>
          <w:rFonts w:ascii="Times New Roman" w:hAnsi="Times New Roman"/>
          <w:u w:val="single"/>
        </w:rPr>
      </w:pPr>
      <w:r w:rsidRPr="0099217A">
        <w:rPr>
          <w:rFonts w:ascii="Times New Roman" w:hAnsi="Times New Roman"/>
          <w:u w:val="single"/>
        </w:rPr>
        <w:t>Регулятивные учебные действия.</w:t>
      </w:r>
    </w:p>
    <w:p w:rsidR="0099217A" w:rsidRPr="0099217A" w:rsidRDefault="0099217A" w:rsidP="0099217A">
      <w:pPr>
        <w:pStyle w:val="aa"/>
        <w:rPr>
          <w:rFonts w:ascii="Times New Roman" w:hAnsi="Times New Roman"/>
        </w:rPr>
      </w:pPr>
      <w:r w:rsidRPr="0099217A">
        <w:rPr>
          <w:rFonts w:ascii="Times New Roman" w:hAnsi="Times New Roman"/>
        </w:rPr>
        <w:t>Понимают начало и окончания урока.</w:t>
      </w:r>
    </w:p>
    <w:p w:rsidR="0099217A" w:rsidRPr="0099217A" w:rsidRDefault="0099217A" w:rsidP="0099217A">
      <w:pPr>
        <w:pStyle w:val="aa"/>
        <w:rPr>
          <w:rFonts w:ascii="Times New Roman" w:hAnsi="Times New Roman"/>
        </w:rPr>
      </w:pPr>
      <w:r w:rsidRPr="0099217A">
        <w:rPr>
          <w:rFonts w:ascii="Times New Roman" w:hAnsi="Times New Roman"/>
        </w:rPr>
        <w:t>Ориентируются в пространстве класса.</w:t>
      </w:r>
    </w:p>
    <w:p w:rsidR="0099217A" w:rsidRPr="0099217A" w:rsidRDefault="0099217A" w:rsidP="0099217A">
      <w:pPr>
        <w:pStyle w:val="aa"/>
        <w:rPr>
          <w:rFonts w:ascii="Times New Roman" w:hAnsi="Times New Roman"/>
        </w:rPr>
      </w:pPr>
      <w:r w:rsidRPr="0099217A">
        <w:rPr>
          <w:rFonts w:ascii="Times New Roman" w:hAnsi="Times New Roman"/>
        </w:rPr>
        <w:t>Работают с учебными принадлежностями.</w:t>
      </w:r>
    </w:p>
    <w:p w:rsidR="0099217A" w:rsidRPr="0099217A" w:rsidRDefault="0099217A" w:rsidP="0099217A">
      <w:pPr>
        <w:pStyle w:val="aa"/>
        <w:rPr>
          <w:rFonts w:ascii="Times New Roman" w:hAnsi="Times New Roman"/>
        </w:rPr>
      </w:pPr>
      <w:r w:rsidRPr="0099217A">
        <w:rPr>
          <w:rFonts w:ascii="Times New Roman" w:hAnsi="Times New Roman"/>
        </w:rPr>
        <w:t>Не понимают цели и произвольно включаются в учебную деятельность.</w:t>
      </w:r>
    </w:p>
    <w:p w:rsidR="0099217A" w:rsidRPr="0099217A" w:rsidRDefault="0099217A" w:rsidP="0099217A">
      <w:pPr>
        <w:pStyle w:val="aa"/>
        <w:rPr>
          <w:rFonts w:ascii="Times New Roman" w:hAnsi="Times New Roman"/>
        </w:rPr>
      </w:pPr>
      <w:r w:rsidRPr="0099217A">
        <w:rPr>
          <w:rFonts w:ascii="Times New Roman" w:hAnsi="Times New Roman"/>
        </w:rPr>
        <w:t>Не умеют контролировать себя..</w:t>
      </w:r>
    </w:p>
    <w:p w:rsidR="0099217A" w:rsidRPr="0099217A" w:rsidRDefault="0099217A" w:rsidP="0099217A">
      <w:pPr>
        <w:pStyle w:val="aa"/>
        <w:rPr>
          <w:rFonts w:ascii="Times New Roman" w:hAnsi="Times New Roman"/>
        </w:rPr>
      </w:pPr>
      <w:r w:rsidRPr="0099217A">
        <w:rPr>
          <w:rFonts w:ascii="Times New Roman" w:hAnsi="Times New Roman"/>
        </w:rPr>
        <w:t xml:space="preserve">Не осознают свои действия.. </w:t>
      </w:r>
    </w:p>
    <w:p w:rsidR="0099217A" w:rsidRPr="0099217A" w:rsidRDefault="0099217A" w:rsidP="0099217A">
      <w:pPr>
        <w:pStyle w:val="aa"/>
        <w:rPr>
          <w:rFonts w:ascii="Times New Roman" w:hAnsi="Times New Roman"/>
        </w:rPr>
      </w:pPr>
      <w:r w:rsidRPr="0099217A">
        <w:rPr>
          <w:rFonts w:ascii="Times New Roman" w:hAnsi="Times New Roman"/>
        </w:rPr>
        <w:t>Анкетирования по мотивации проведено 04,09,18 сентября. По методике Н.Г. Л</w:t>
      </w:r>
      <w:r>
        <w:rPr>
          <w:rFonts w:ascii="Times New Roman" w:hAnsi="Times New Roman"/>
        </w:rPr>
        <w:t>у</w:t>
      </w:r>
      <w:r w:rsidRPr="0099217A">
        <w:rPr>
          <w:rFonts w:ascii="Times New Roman" w:hAnsi="Times New Roman"/>
        </w:rPr>
        <w:t>скановой , «Лесенка» В.Г. Щур, «Выбери место на дереве «Джон Ломпен» .</w:t>
      </w:r>
    </w:p>
    <w:p w:rsidR="0099217A" w:rsidRPr="0099217A" w:rsidRDefault="0099217A" w:rsidP="0099217A">
      <w:pPr>
        <w:pStyle w:val="aa"/>
        <w:rPr>
          <w:rFonts w:ascii="Times New Roman" w:hAnsi="Times New Roman"/>
        </w:rPr>
      </w:pPr>
      <w:r w:rsidRPr="0099217A">
        <w:rPr>
          <w:rFonts w:ascii="Times New Roman" w:hAnsi="Times New Roman"/>
        </w:rPr>
        <w:t>Уровень интеллектуального развития: у 100 % нарушение интеллекта.</w:t>
      </w:r>
    </w:p>
    <w:p w:rsidR="0099217A" w:rsidRPr="0099217A" w:rsidRDefault="0099217A" w:rsidP="0099217A">
      <w:pPr>
        <w:pStyle w:val="aa"/>
        <w:rPr>
          <w:rFonts w:ascii="Times New Roman" w:hAnsi="Times New Roman"/>
        </w:rPr>
      </w:pPr>
      <w:r w:rsidRPr="0099217A">
        <w:rPr>
          <w:rFonts w:ascii="Times New Roman" w:hAnsi="Times New Roman"/>
        </w:rPr>
        <w:t>Сформировано наглядно – действенное мышление в стадии формирования  – 100 %.</w:t>
      </w:r>
    </w:p>
    <w:p w:rsidR="0099217A" w:rsidRPr="0099217A" w:rsidRDefault="0099217A" w:rsidP="0099217A">
      <w:pPr>
        <w:pStyle w:val="aa"/>
        <w:rPr>
          <w:rFonts w:ascii="Times New Roman" w:hAnsi="Times New Roman"/>
        </w:rPr>
      </w:pPr>
      <w:r w:rsidRPr="0099217A">
        <w:rPr>
          <w:rFonts w:ascii="Times New Roman" w:hAnsi="Times New Roman"/>
        </w:rPr>
        <w:t>Словесно – логическое не сформировано – 100 %.</w:t>
      </w:r>
    </w:p>
    <w:p w:rsidR="0099217A" w:rsidRPr="0099217A" w:rsidRDefault="0099217A" w:rsidP="0099217A">
      <w:pPr>
        <w:pStyle w:val="aa"/>
        <w:rPr>
          <w:rFonts w:ascii="Times New Roman" w:hAnsi="Times New Roman"/>
        </w:rPr>
      </w:pPr>
      <w:r w:rsidRPr="0099217A">
        <w:rPr>
          <w:rFonts w:ascii="Times New Roman" w:hAnsi="Times New Roman"/>
        </w:rPr>
        <w:t>Внимание не устойчивое, переключаемое – 100 %.</w:t>
      </w:r>
    </w:p>
    <w:p w:rsidR="0099217A" w:rsidRPr="0099217A" w:rsidRDefault="0099217A" w:rsidP="0099217A">
      <w:pPr>
        <w:pStyle w:val="aa"/>
        <w:rPr>
          <w:rFonts w:ascii="Times New Roman" w:hAnsi="Times New Roman"/>
        </w:rPr>
      </w:pPr>
      <w:r w:rsidRPr="0099217A">
        <w:rPr>
          <w:rFonts w:ascii="Times New Roman" w:hAnsi="Times New Roman"/>
        </w:rPr>
        <w:t xml:space="preserve">Зрительное сформированное на 50 %. </w:t>
      </w:r>
    </w:p>
    <w:p w:rsidR="0099217A" w:rsidRPr="0099217A" w:rsidRDefault="0099217A" w:rsidP="0099217A">
      <w:pPr>
        <w:pStyle w:val="aa"/>
        <w:rPr>
          <w:rFonts w:ascii="Times New Roman" w:hAnsi="Times New Roman"/>
        </w:rPr>
      </w:pPr>
      <w:r w:rsidRPr="0099217A">
        <w:rPr>
          <w:rFonts w:ascii="Times New Roman" w:hAnsi="Times New Roman"/>
        </w:rPr>
        <w:t xml:space="preserve">Слуховое в стадии формирования на 100 %. </w:t>
      </w:r>
    </w:p>
    <w:p w:rsidR="0099217A" w:rsidRPr="0099217A" w:rsidRDefault="0099217A" w:rsidP="0099217A">
      <w:pPr>
        <w:pStyle w:val="aa"/>
        <w:rPr>
          <w:rFonts w:ascii="Times New Roman" w:hAnsi="Times New Roman"/>
        </w:rPr>
      </w:pPr>
      <w:r w:rsidRPr="0099217A">
        <w:rPr>
          <w:rFonts w:ascii="Times New Roman" w:hAnsi="Times New Roman"/>
        </w:rPr>
        <w:t>Пространственное в стадии формирования на 100 %.</w:t>
      </w:r>
    </w:p>
    <w:p w:rsidR="0099217A" w:rsidRPr="0099217A" w:rsidRDefault="0099217A" w:rsidP="0099217A">
      <w:pPr>
        <w:pStyle w:val="aa"/>
        <w:rPr>
          <w:rFonts w:ascii="Times New Roman" w:hAnsi="Times New Roman"/>
        </w:rPr>
      </w:pPr>
      <w:r w:rsidRPr="0099217A">
        <w:rPr>
          <w:rFonts w:ascii="Times New Roman" w:hAnsi="Times New Roman"/>
        </w:rPr>
        <w:t xml:space="preserve">Степень сформированности мотивов. </w:t>
      </w:r>
    </w:p>
    <w:p w:rsidR="0099217A" w:rsidRPr="0099217A" w:rsidRDefault="0099217A" w:rsidP="0099217A">
      <w:pPr>
        <w:pStyle w:val="aa"/>
        <w:rPr>
          <w:rFonts w:ascii="Times New Roman" w:hAnsi="Times New Roman"/>
        </w:rPr>
      </w:pPr>
      <w:r w:rsidRPr="0099217A">
        <w:rPr>
          <w:rFonts w:ascii="Times New Roman" w:hAnsi="Times New Roman"/>
        </w:rPr>
        <w:t xml:space="preserve">100% учащихся положительно относятся к школе. </w:t>
      </w:r>
    </w:p>
    <w:p w:rsidR="0099217A" w:rsidRPr="0099217A" w:rsidRDefault="0099217A" w:rsidP="0099217A">
      <w:pPr>
        <w:pStyle w:val="aa"/>
        <w:rPr>
          <w:rFonts w:ascii="Times New Roman" w:hAnsi="Times New Roman"/>
        </w:rPr>
      </w:pPr>
      <w:r w:rsidRPr="0099217A">
        <w:rPr>
          <w:rFonts w:ascii="Times New Roman" w:hAnsi="Times New Roman"/>
        </w:rPr>
        <w:t>Мотивы посещения- внешние, позиция ученика слабо сформирована.</w:t>
      </w:r>
    </w:p>
    <w:p w:rsidR="0099217A" w:rsidRPr="0099217A" w:rsidRDefault="0099217A" w:rsidP="0099217A">
      <w:pPr>
        <w:pStyle w:val="aa"/>
        <w:rPr>
          <w:rFonts w:ascii="Times New Roman" w:hAnsi="Times New Roman"/>
          <w:u w:val="single"/>
        </w:rPr>
      </w:pPr>
      <w:r w:rsidRPr="0099217A">
        <w:rPr>
          <w:rFonts w:ascii="Times New Roman" w:hAnsi="Times New Roman"/>
          <w:u w:val="single"/>
        </w:rPr>
        <w:t>Стабильность эмоционального состояния школьника.</w:t>
      </w:r>
    </w:p>
    <w:p w:rsidR="0099217A" w:rsidRPr="0099217A" w:rsidRDefault="0099217A" w:rsidP="0099217A">
      <w:pPr>
        <w:pStyle w:val="aa"/>
        <w:rPr>
          <w:rFonts w:ascii="Times New Roman" w:hAnsi="Times New Roman"/>
        </w:rPr>
      </w:pPr>
      <w:r w:rsidRPr="0099217A">
        <w:rPr>
          <w:rFonts w:ascii="Times New Roman" w:hAnsi="Times New Roman"/>
        </w:rPr>
        <w:t>Из – за не сформированности эмоционально – волевой сферы у 100 % обучающихся трудно отслеживается их эмоциональное состояние.</w:t>
      </w:r>
    </w:p>
    <w:p w:rsidR="0099217A" w:rsidRPr="0099217A" w:rsidRDefault="0099217A" w:rsidP="0099217A">
      <w:pPr>
        <w:pStyle w:val="aa"/>
        <w:rPr>
          <w:rFonts w:ascii="Times New Roman" w:hAnsi="Times New Roman"/>
        </w:rPr>
      </w:pPr>
      <w:r w:rsidRPr="0099217A">
        <w:rPr>
          <w:rFonts w:ascii="Times New Roman" w:hAnsi="Times New Roman"/>
        </w:rPr>
        <w:t xml:space="preserve">У 50 % обучающихся речь монотонная., не знают названия эмоций, не могут дифференцировать. </w:t>
      </w:r>
    </w:p>
    <w:p w:rsidR="0099217A" w:rsidRPr="0099217A" w:rsidRDefault="0099217A" w:rsidP="0099217A">
      <w:pPr>
        <w:pStyle w:val="aa"/>
        <w:rPr>
          <w:rFonts w:ascii="Times New Roman" w:hAnsi="Times New Roman"/>
          <w:u w:val="single"/>
        </w:rPr>
      </w:pPr>
      <w:r w:rsidRPr="0099217A">
        <w:rPr>
          <w:rFonts w:ascii="Times New Roman" w:hAnsi="Times New Roman"/>
          <w:u w:val="single"/>
        </w:rPr>
        <w:t>Вывод:</w:t>
      </w:r>
    </w:p>
    <w:p w:rsidR="0099217A" w:rsidRPr="0099217A" w:rsidRDefault="0099217A" w:rsidP="0099217A">
      <w:pPr>
        <w:pStyle w:val="aa"/>
        <w:rPr>
          <w:rFonts w:ascii="Times New Roman" w:hAnsi="Times New Roman"/>
        </w:rPr>
      </w:pPr>
      <w:r w:rsidRPr="0099217A">
        <w:rPr>
          <w:rFonts w:ascii="Times New Roman" w:hAnsi="Times New Roman"/>
        </w:rPr>
        <w:t>Дети 1 класса комфортно чувствуют себя в школе, но позиция ученика сформирована на половину.  Учебный мотив (внешний) – школа привлекает своей внеурочной деятельностью. Эмоционально – волевая сфера в стадии формирования.</w:t>
      </w:r>
    </w:p>
    <w:p w:rsidR="0099217A" w:rsidRPr="0099217A" w:rsidRDefault="0099217A" w:rsidP="0099217A">
      <w:pPr>
        <w:pStyle w:val="aa"/>
        <w:rPr>
          <w:rFonts w:ascii="Times New Roman" w:hAnsi="Times New Roman"/>
        </w:rPr>
      </w:pPr>
      <w:r w:rsidRPr="0099217A">
        <w:rPr>
          <w:rFonts w:ascii="Times New Roman" w:hAnsi="Times New Roman"/>
        </w:rPr>
        <w:t>4. Проводилась диагностика учебной мотивации 2 классе ФГОС УО .</w:t>
      </w:r>
    </w:p>
    <w:p w:rsidR="0099217A" w:rsidRPr="0099217A" w:rsidRDefault="0099217A" w:rsidP="0099217A">
      <w:pPr>
        <w:pStyle w:val="aa"/>
        <w:rPr>
          <w:rFonts w:ascii="Times New Roman" w:hAnsi="Times New Roman"/>
        </w:rPr>
      </w:pPr>
      <w:r w:rsidRPr="0099217A">
        <w:rPr>
          <w:rFonts w:ascii="Times New Roman" w:hAnsi="Times New Roman"/>
        </w:rPr>
        <w:t xml:space="preserve">Результаты диагностики </w:t>
      </w:r>
    </w:p>
    <w:tbl>
      <w:tblPr>
        <w:tblW w:w="0" w:type="auto"/>
        <w:tblCellMar>
          <w:left w:w="0" w:type="dxa"/>
          <w:right w:w="0" w:type="dxa"/>
        </w:tblCellMar>
        <w:tblLook w:val="04A0"/>
      </w:tblPr>
      <w:tblGrid>
        <w:gridCol w:w="6328"/>
        <w:gridCol w:w="635"/>
        <w:gridCol w:w="697"/>
        <w:gridCol w:w="637"/>
        <w:gridCol w:w="654"/>
        <w:gridCol w:w="692"/>
      </w:tblGrid>
      <w:tr w:rsidR="0099217A" w:rsidRPr="0099217A" w:rsidTr="00337022">
        <w:trPr>
          <w:trHeight w:val="690"/>
        </w:trPr>
        <w:tc>
          <w:tcPr>
            <w:tcW w:w="0" w:type="auto"/>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217A" w:rsidRPr="0099217A" w:rsidRDefault="0099217A" w:rsidP="0099217A">
            <w:pPr>
              <w:pStyle w:val="aa"/>
              <w:rPr>
                <w:rFonts w:ascii="Times New Roman" w:hAnsi="Times New Roman"/>
              </w:rPr>
            </w:pPr>
            <w:r w:rsidRPr="0099217A">
              <w:rPr>
                <w:rFonts w:ascii="Times New Roman" w:hAnsi="Times New Roman"/>
              </w:rPr>
              <w:t xml:space="preserve">Показатели </w:t>
            </w:r>
          </w:p>
          <w:p w:rsidR="0099217A" w:rsidRPr="0099217A" w:rsidRDefault="0099217A" w:rsidP="0099217A">
            <w:pPr>
              <w:pStyle w:val="aa"/>
              <w:rPr>
                <w:rFonts w:ascii="Times New Roman" w:hAnsi="Times New Roman"/>
              </w:rPr>
            </w:pPr>
          </w:p>
        </w:tc>
        <w:tc>
          <w:tcPr>
            <w:tcW w:w="0" w:type="auto"/>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217A" w:rsidRPr="0099217A" w:rsidRDefault="0099217A" w:rsidP="0099217A">
            <w:pPr>
              <w:pStyle w:val="aa"/>
              <w:rPr>
                <w:rFonts w:ascii="Times New Roman" w:hAnsi="Times New Roman"/>
              </w:rPr>
            </w:pPr>
            <w:r w:rsidRPr="0099217A">
              <w:rPr>
                <w:rFonts w:ascii="Times New Roman" w:hAnsi="Times New Roman"/>
                <w:kern w:val="24"/>
              </w:rPr>
              <w:t>З. А.</w:t>
            </w:r>
          </w:p>
        </w:tc>
        <w:tc>
          <w:tcPr>
            <w:tcW w:w="0" w:type="auto"/>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217A" w:rsidRPr="0099217A" w:rsidRDefault="0099217A" w:rsidP="0099217A">
            <w:pPr>
              <w:pStyle w:val="aa"/>
              <w:rPr>
                <w:rFonts w:ascii="Times New Roman" w:hAnsi="Times New Roman"/>
              </w:rPr>
            </w:pPr>
            <w:r w:rsidRPr="0099217A">
              <w:rPr>
                <w:rFonts w:ascii="Times New Roman" w:hAnsi="Times New Roman"/>
                <w:kern w:val="24"/>
              </w:rPr>
              <w:t>М. А.</w:t>
            </w:r>
          </w:p>
        </w:tc>
        <w:tc>
          <w:tcPr>
            <w:tcW w:w="0" w:type="auto"/>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217A" w:rsidRPr="0099217A" w:rsidRDefault="0099217A" w:rsidP="0099217A">
            <w:pPr>
              <w:pStyle w:val="aa"/>
              <w:rPr>
                <w:rFonts w:ascii="Times New Roman" w:hAnsi="Times New Roman"/>
              </w:rPr>
            </w:pPr>
            <w:r w:rsidRPr="0099217A">
              <w:rPr>
                <w:rFonts w:ascii="Times New Roman" w:hAnsi="Times New Roman"/>
                <w:kern w:val="24"/>
              </w:rPr>
              <w:t>С. Б.</w:t>
            </w:r>
          </w:p>
        </w:tc>
        <w:tc>
          <w:tcPr>
            <w:tcW w:w="0" w:type="auto"/>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217A" w:rsidRPr="0099217A" w:rsidRDefault="0099217A" w:rsidP="0099217A">
            <w:pPr>
              <w:pStyle w:val="aa"/>
              <w:rPr>
                <w:rFonts w:ascii="Times New Roman" w:hAnsi="Times New Roman"/>
              </w:rPr>
            </w:pPr>
            <w:r w:rsidRPr="0099217A">
              <w:rPr>
                <w:rFonts w:ascii="Times New Roman" w:hAnsi="Times New Roman"/>
                <w:kern w:val="24"/>
              </w:rPr>
              <w:t>П. К.</w:t>
            </w:r>
          </w:p>
        </w:tc>
        <w:tc>
          <w:tcPr>
            <w:tcW w:w="0" w:type="auto"/>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99217A" w:rsidRPr="0099217A" w:rsidRDefault="0099217A" w:rsidP="0099217A">
            <w:pPr>
              <w:pStyle w:val="aa"/>
              <w:rPr>
                <w:rFonts w:ascii="Times New Roman" w:hAnsi="Times New Roman"/>
              </w:rPr>
            </w:pPr>
            <w:r w:rsidRPr="0099217A">
              <w:rPr>
                <w:rFonts w:ascii="Times New Roman" w:hAnsi="Times New Roman"/>
                <w:kern w:val="24"/>
              </w:rPr>
              <w:t>Д. М.</w:t>
            </w:r>
          </w:p>
        </w:tc>
      </w:tr>
      <w:tr w:rsidR="0099217A" w:rsidRPr="0099217A" w:rsidTr="00337022">
        <w:trPr>
          <w:trHeight w:val="828"/>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217A" w:rsidRPr="0099217A" w:rsidRDefault="0099217A" w:rsidP="0099217A">
            <w:pPr>
              <w:pStyle w:val="aa"/>
              <w:rPr>
                <w:rFonts w:ascii="Times New Roman" w:hAnsi="Times New Roman"/>
              </w:rPr>
            </w:pPr>
            <w:r w:rsidRPr="0099217A">
              <w:rPr>
                <w:rFonts w:ascii="Times New Roman" w:hAnsi="Times New Roman"/>
                <w:kern w:val="24"/>
              </w:rPr>
              <w:t xml:space="preserve">Повышение учебной мотивации у воспитанников; через проведение внеклассных мероприятий  в  рамках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217A" w:rsidRPr="0099217A" w:rsidRDefault="0099217A" w:rsidP="0099217A">
            <w:pPr>
              <w:pStyle w:val="aa"/>
              <w:rPr>
                <w:rFonts w:ascii="Times New Roman" w:hAnsi="Times New Roman"/>
              </w:rPr>
            </w:pPr>
            <w:r w:rsidRPr="0099217A">
              <w:rPr>
                <w:rFonts w:ascii="Times New Roman" w:hAnsi="Times New Roman"/>
                <w:kern w:val="24"/>
              </w:rPr>
              <w:t>50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217A" w:rsidRPr="0099217A" w:rsidRDefault="0099217A" w:rsidP="0099217A">
            <w:pPr>
              <w:pStyle w:val="aa"/>
              <w:rPr>
                <w:rFonts w:ascii="Times New Roman" w:hAnsi="Times New Roman"/>
              </w:rPr>
            </w:pPr>
            <w:r w:rsidRPr="0099217A">
              <w:rPr>
                <w:rFonts w:ascii="Times New Roman" w:hAnsi="Times New Roman"/>
                <w:kern w:val="24"/>
              </w:rPr>
              <w:t>50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217A" w:rsidRPr="0099217A" w:rsidRDefault="0099217A" w:rsidP="0099217A">
            <w:pPr>
              <w:pStyle w:val="aa"/>
              <w:rPr>
                <w:rFonts w:ascii="Times New Roman" w:hAnsi="Times New Roman"/>
              </w:rPr>
            </w:pPr>
            <w:r w:rsidRPr="0099217A">
              <w:rPr>
                <w:rFonts w:ascii="Times New Roman" w:hAnsi="Times New Roman"/>
                <w:kern w:val="24"/>
              </w:rPr>
              <w:t>50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217A" w:rsidRPr="0099217A" w:rsidRDefault="0099217A" w:rsidP="0099217A">
            <w:pPr>
              <w:pStyle w:val="aa"/>
              <w:rPr>
                <w:rFonts w:ascii="Times New Roman" w:hAnsi="Times New Roman"/>
              </w:rPr>
            </w:pPr>
            <w:r w:rsidRPr="0099217A">
              <w:rPr>
                <w:rFonts w:ascii="Times New Roman" w:hAnsi="Times New Roman"/>
                <w:kern w:val="24"/>
              </w:rPr>
              <w:t>50</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99217A" w:rsidRPr="0099217A" w:rsidRDefault="0099217A" w:rsidP="0099217A">
            <w:pPr>
              <w:pStyle w:val="aa"/>
              <w:rPr>
                <w:rFonts w:ascii="Times New Roman" w:hAnsi="Times New Roman"/>
              </w:rPr>
            </w:pPr>
            <w:r w:rsidRPr="0099217A">
              <w:rPr>
                <w:rFonts w:ascii="Times New Roman" w:hAnsi="Times New Roman"/>
                <w:kern w:val="24"/>
              </w:rPr>
              <w:t>20</w:t>
            </w:r>
          </w:p>
        </w:tc>
      </w:tr>
      <w:tr w:rsidR="0099217A" w:rsidRPr="0099217A" w:rsidTr="00337022">
        <w:trPr>
          <w:trHeight w:val="545"/>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217A" w:rsidRPr="0099217A" w:rsidRDefault="0099217A" w:rsidP="0099217A">
            <w:pPr>
              <w:pStyle w:val="aa"/>
              <w:rPr>
                <w:rFonts w:ascii="Times New Roman" w:hAnsi="Times New Roman"/>
              </w:rPr>
            </w:pPr>
            <w:r w:rsidRPr="0099217A">
              <w:rPr>
                <w:rFonts w:ascii="Times New Roman" w:hAnsi="Times New Roman"/>
                <w:kern w:val="24"/>
              </w:rPr>
              <w:lastRenderedPageBreak/>
              <w:t xml:space="preserve">Повышение уровня  воспитанности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217A" w:rsidRPr="0099217A" w:rsidRDefault="0099217A" w:rsidP="0099217A">
            <w:pPr>
              <w:pStyle w:val="aa"/>
              <w:rPr>
                <w:rFonts w:ascii="Times New Roman" w:hAnsi="Times New Roman"/>
              </w:rPr>
            </w:pPr>
            <w:r w:rsidRPr="0099217A">
              <w:rPr>
                <w:rFonts w:ascii="Times New Roman" w:hAnsi="Times New Roman"/>
                <w:kern w:val="24"/>
              </w:rPr>
              <w:t>50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217A" w:rsidRPr="0099217A" w:rsidRDefault="0099217A" w:rsidP="0099217A">
            <w:pPr>
              <w:pStyle w:val="aa"/>
              <w:rPr>
                <w:rFonts w:ascii="Times New Roman" w:hAnsi="Times New Roman"/>
              </w:rPr>
            </w:pPr>
            <w:r w:rsidRPr="0099217A">
              <w:rPr>
                <w:rFonts w:ascii="Times New Roman" w:hAnsi="Times New Roman"/>
                <w:kern w:val="24"/>
              </w:rPr>
              <w:t>50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217A" w:rsidRPr="0099217A" w:rsidRDefault="0099217A" w:rsidP="0099217A">
            <w:pPr>
              <w:pStyle w:val="aa"/>
              <w:rPr>
                <w:rFonts w:ascii="Times New Roman" w:hAnsi="Times New Roman"/>
              </w:rPr>
            </w:pPr>
            <w:r w:rsidRPr="0099217A">
              <w:rPr>
                <w:rFonts w:ascii="Times New Roman" w:hAnsi="Times New Roman"/>
                <w:kern w:val="24"/>
              </w:rPr>
              <w:t>50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217A" w:rsidRPr="0099217A" w:rsidRDefault="0099217A" w:rsidP="0099217A">
            <w:pPr>
              <w:pStyle w:val="aa"/>
              <w:rPr>
                <w:rFonts w:ascii="Times New Roman" w:hAnsi="Times New Roman"/>
              </w:rPr>
            </w:pPr>
            <w:r w:rsidRPr="0099217A">
              <w:rPr>
                <w:rFonts w:ascii="Times New Roman" w:hAnsi="Times New Roman"/>
                <w:kern w:val="24"/>
              </w:rPr>
              <w:t>50</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99217A" w:rsidRPr="0099217A" w:rsidRDefault="0099217A" w:rsidP="0099217A">
            <w:pPr>
              <w:pStyle w:val="aa"/>
              <w:rPr>
                <w:rFonts w:ascii="Times New Roman" w:hAnsi="Times New Roman"/>
              </w:rPr>
            </w:pPr>
            <w:r w:rsidRPr="0099217A">
              <w:rPr>
                <w:rFonts w:ascii="Times New Roman" w:hAnsi="Times New Roman"/>
                <w:kern w:val="24"/>
              </w:rPr>
              <w:t>50</w:t>
            </w:r>
          </w:p>
        </w:tc>
      </w:tr>
      <w:tr w:rsidR="0099217A" w:rsidRPr="0099217A" w:rsidTr="00337022">
        <w:trPr>
          <w:trHeight w:val="683"/>
        </w:trPr>
        <w:tc>
          <w:tcPr>
            <w:tcW w:w="0" w:type="auto"/>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217A" w:rsidRPr="0099217A" w:rsidRDefault="0099217A" w:rsidP="0099217A">
            <w:pPr>
              <w:pStyle w:val="aa"/>
              <w:rPr>
                <w:rFonts w:ascii="Times New Roman" w:hAnsi="Times New Roman"/>
              </w:rPr>
            </w:pPr>
            <w:r w:rsidRPr="0099217A">
              <w:rPr>
                <w:rFonts w:ascii="Times New Roman" w:hAnsi="Times New Roman"/>
                <w:kern w:val="24"/>
              </w:rPr>
              <w:t xml:space="preserve">Повышение уровня сформированности социальных компетенций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217A" w:rsidRPr="0099217A" w:rsidRDefault="0099217A" w:rsidP="0099217A">
            <w:pPr>
              <w:pStyle w:val="aa"/>
              <w:rPr>
                <w:rFonts w:ascii="Times New Roman" w:hAnsi="Times New Roman"/>
              </w:rPr>
            </w:pPr>
            <w:r w:rsidRPr="0099217A">
              <w:rPr>
                <w:rFonts w:ascii="Times New Roman" w:hAnsi="Times New Roman"/>
                <w:kern w:val="24"/>
              </w:rPr>
              <w:t>50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217A" w:rsidRPr="0099217A" w:rsidRDefault="0099217A" w:rsidP="0099217A">
            <w:pPr>
              <w:pStyle w:val="aa"/>
              <w:rPr>
                <w:rFonts w:ascii="Times New Roman" w:hAnsi="Times New Roman"/>
              </w:rPr>
            </w:pPr>
            <w:r w:rsidRPr="0099217A">
              <w:rPr>
                <w:rFonts w:ascii="Times New Roman" w:hAnsi="Times New Roman"/>
                <w:kern w:val="24"/>
              </w:rPr>
              <w:t>50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217A" w:rsidRPr="0099217A" w:rsidRDefault="0099217A" w:rsidP="0099217A">
            <w:pPr>
              <w:pStyle w:val="aa"/>
              <w:rPr>
                <w:rFonts w:ascii="Times New Roman" w:hAnsi="Times New Roman"/>
              </w:rPr>
            </w:pPr>
            <w:r w:rsidRPr="0099217A">
              <w:rPr>
                <w:rFonts w:ascii="Times New Roman" w:hAnsi="Times New Roman"/>
                <w:kern w:val="24"/>
              </w:rPr>
              <w:t>50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9217A" w:rsidRPr="0099217A" w:rsidRDefault="0099217A" w:rsidP="0099217A">
            <w:pPr>
              <w:pStyle w:val="aa"/>
              <w:rPr>
                <w:rFonts w:ascii="Times New Roman" w:hAnsi="Times New Roman"/>
              </w:rPr>
            </w:pPr>
            <w:r w:rsidRPr="0099217A">
              <w:rPr>
                <w:rFonts w:ascii="Times New Roman" w:hAnsi="Times New Roman"/>
                <w:kern w:val="24"/>
              </w:rPr>
              <w:t>50</w:t>
            </w:r>
          </w:p>
        </w:tc>
        <w:tc>
          <w:tcPr>
            <w:tcW w:w="0" w:type="auto"/>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99217A" w:rsidRPr="0099217A" w:rsidRDefault="0099217A" w:rsidP="0099217A">
            <w:pPr>
              <w:pStyle w:val="aa"/>
              <w:rPr>
                <w:rFonts w:ascii="Times New Roman" w:hAnsi="Times New Roman"/>
              </w:rPr>
            </w:pPr>
            <w:r w:rsidRPr="0099217A">
              <w:rPr>
                <w:rFonts w:ascii="Times New Roman" w:hAnsi="Times New Roman"/>
                <w:kern w:val="24"/>
              </w:rPr>
              <w:t>50</w:t>
            </w:r>
          </w:p>
        </w:tc>
      </w:tr>
      <w:tr w:rsidR="0099217A" w:rsidRPr="0099217A" w:rsidTr="00337022">
        <w:trPr>
          <w:trHeight w:val="554"/>
        </w:trPr>
        <w:tc>
          <w:tcPr>
            <w:tcW w:w="0" w:type="auto"/>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99217A" w:rsidRPr="0099217A" w:rsidRDefault="0099217A" w:rsidP="0099217A">
            <w:pPr>
              <w:pStyle w:val="aa"/>
              <w:rPr>
                <w:rFonts w:ascii="Times New Roman" w:hAnsi="Times New Roman"/>
              </w:rPr>
            </w:pPr>
            <w:r w:rsidRPr="0099217A">
              <w:rPr>
                <w:rFonts w:ascii="Times New Roman" w:hAnsi="Times New Roman"/>
                <w:kern w:val="24"/>
              </w:rPr>
              <w:t xml:space="preserve">Повышение активности воспитанников </w:t>
            </w:r>
          </w:p>
        </w:tc>
        <w:tc>
          <w:tcPr>
            <w:tcW w:w="0" w:type="auto"/>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99217A" w:rsidRPr="0099217A" w:rsidRDefault="0099217A" w:rsidP="0099217A">
            <w:pPr>
              <w:pStyle w:val="aa"/>
              <w:rPr>
                <w:rFonts w:ascii="Times New Roman" w:hAnsi="Times New Roman"/>
              </w:rPr>
            </w:pPr>
            <w:r w:rsidRPr="0099217A">
              <w:rPr>
                <w:rFonts w:ascii="Times New Roman" w:hAnsi="Times New Roman"/>
                <w:kern w:val="24"/>
              </w:rPr>
              <w:t>50</w:t>
            </w:r>
          </w:p>
        </w:tc>
        <w:tc>
          <w:tcPr>
            <w:tcW w:w="0" w:type="auto"/>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99217A" w:rsidRPr="0099217A" w:rsidRDefault="0099217A" w:rsidP="0099217A">
            <w:pPr>
              <w:pStyle w:val="aa"/>
              <w:rPr>
                <w:rFonts w:ascii="Times New Roman" w:hAnsi="Times New Roman"/>
              </w:rPr>
            </w:pPr>
            <w:r w:rsidRPr="0099217A">
              <w:rPr>
                <w:rFonts w:ascii="Times New Roman" w:hAnsi="Times New Roman"/>
                <w:kern w:val="24"/>
              </w:rPr>
              <w:t>50</w:t>
            </w:r>
          </w:p>
        </w:tc>
        <w:tc>
          <w:tcPr>
            <w:tcW w:w="0" w:type="auto"/>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99217A" w:rsidRPr="0099217A" w:rsidRDefault="0099217A" w:rsidP="0099217A">
            <w:pPr>
              <w:pStyle w:val="aa"/>
              <w:rPr>
                <w:rFonts w:ascii="Times New Roman" w:hAnsi="Times New Roman"/>
              </w:rPr>
            </w:pPr>
            <w:r w:rsidRPr="0099217A">
              <w:rPr>
                <w:rFonts w:ascii="Times New Roman" w:hAnsi="Times New Roman"/>
                <w:kern w:val="24"/>
              </w:rPr>
              <w:t>50</w:t>
            </w:r>
          </w:p>
        </w:tc>
        <w:tc>
          <w:tcPr>
            <w:tcW w:w="0" w:type="auto"/>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99217A" w:rsidRPr="0099217A" w:rsidRDefault="0099217A" w:rsidP="0099217A">
            <w:pPr>
              <w:pStyle w:val="aa"/>
              <w:rPr>
                <w:rFonts w:ascii="Times New Roman" w:hAnsi="Times New Roman"/>
              </w:rPr>
            </w:pPr>
            <w:r w:rsidRPr="0099217A">
              <w:rPr>
                <w:rFonts w:ascii="Times New Roman" w:hAnsi="Times New Roman"/>
                <w:kern w:val="24"/>
              </w:rPr>
              <w:t>50</w:t>
            </w:r>
          </w:p>
        </w:tc>
        <w:tc>
          <w:tcPr>
            <w:tcW w:w="0" w:type="auto"/>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99217A" w:rsidRPr="0099217A" w:rsidRDefault="0099217A" w:rsidP="0099217A">
            <w:pPr>
              <w:pStyle w:val="aa"/>
              <w:rPr>
                <w:rFonts w:ascii="Times New Roman" w:hAnsi="Times New Roman"/>
              </w:rPr>
            </w:pPr>
            <w:r w:rsidRPr="0099217A">
              <w:rPr>
                <w:rFonts w:ascii="Times New Roman" w:hAnsi="Times New Roman"/>
                <w:kern w:val="24"/>
              </w:rPr>
              <w:t>50</w:t>
            </w:r>
          </w:p>
        </w:tc>
      </w:tr>
    </w:tbl>
    <w:p w:rsidR="0099217A" w:rsidRPr="0099217A" w:rsidRDefault="0099217A" w:rsidP="0099217A">
      <w:pPr>
        <w:pStyle w:val="aa"/>
        <w:rPr>
          <w:rFonts w:ascii="Times New Roman" w:hAnsi="Times New Roman"/>
        </w:rPr>
      </w:pPr>
      <w:r w:rsidRPr="0099217A">
        <w:rPr>
          <w:rFonts w:ascii="Times New Roman" w:hAnsi="Times New Roman"/>
        </w:rPr>
        <w:t>Учебная мотивация 6- 9 кл.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37"/>
        <w:gridCol w:w="1947"/>
        <w:gridCol w:w="2189"/>
        <w:gridCol w:w="2022"/>
      </w:tblGrid>
      <w:tr w:rsidR="0099217A" w:rsidRPr="0099217A" w:rsidTr="00337022">
        <w:tc>
          <w:tcPr>
            <w:tcW w:w="2037" w:type="dxa"/>
          </w:tcPr>
          <w:p w:rsidR="0099217A" w:rsidRPr="0099217A" w:rsidRDefault="0099217A" w:rsidP="0099217A">
            <w:pPr>
              <w:pStyle w:val="aa"/>
              <w:rPr>
                <w:rFonts w:ascii="Times New Roman" w:hAnsi="Times New Roman"/>
              </w:rPr>
            </w:pPr>
            <w:r w:rsidRPr="0099217A">
              <w:rPr>
                <w:rFonts w:ascii="Times New Roman" w:hAnsi="Times New Roman"/>
              </w:rPr>
              <w:t>класс</w:t>
            </w:r>
          </w:p>
        </w:tc>
        <w:tc>
          <w:tcPr>
            <w:tcW w:w="1947" w:type="dxa"/>
          </w:tcPr>
          <w:p w:rsidR="0099217A" w:rsidRPr="0099217A" w:rsidRDefault="0099217A" w:rsidP="0099217A">
            <w:pPr>
              <w:pStyle w:val="aa"/>
              <w:rPr>
                <w:rFonts w:ascii="Times New Roman" w:hAnsi="Times New Roman"/>
              </w:rPr>
            </w:pPr>
            <w:r w:rsidRPr="0099217A">
              <w:rPr>
                <w:rFonts w:ascii="Times New Roman" w:hAnsi="Times New Roman"/>
              </w:rPr>
              <w:t xml:space="preserve">Высокий </w:t>
            </w:r>
          </w:p>
        </w:tc>
        <w:tc>
          <w:tcPr>
            <w:tcW w:w="2189" w:type="dxa"/>
          </w:tcPr>
          <w:p w:rsidR="0099217A" w:rsidRPr="0099217A" w:rsidRDefault="0099217A" w:rsidP="0099217A">
            <w:pPr>
              <w:pStyle w:val="aa"/>
              <w:rPr>
                <w:rFonts w:ascii="Times New Roman" w:hAnsi="Times New Roman"/>
              </w:rPr>
            </w:pPr>
            <w:r w:rsidRPr="0099217A">
              <w:rPr>
                <w:rFonts w:ascii="Times New Roman" w:hAnsi="Times New Roman"/>
              </w:rPr>
              <w:t>средний</w:t>
            </w:r>
          </w:p>
        </w:tc>
        <w:tc>
          <w:tcPr>
            <w:tcW w:w="2022" w:type="dxa"/>
          </w:tcPr>
          <w:p w:rsidR="0099217A" w:rsidRPr="0099217A" w:rsidRDefault="0099217A" w:rsidP="0099217A">
            <w:pPr>
              <w:pStyle w:val="aa"/>
              <w:rPr>
                <w:rFonts w:ascii="Times New Roman" w:hAnsi="Times New Roman"/>
              </w:rPr>
            </w:pPr>
            <w:r w:rsidRPr="0099217A">
              <w:rPr>
                <w:rFonts w:ascii="Times New Roman" w:hAnsi="Times New Roman"/>
              </w:rPr>
              <w:t>Ниже среднего</w:t>
            </w:r>
          </w:p>
        </w:tc>
      </w:tr>
      <w:tr w:rsidR="0099217A" w:rsidRPr="0099217A" w:rsidTr="00337022">
        <w:tc>
          <w:tcPr>
            <w:tcW w:w="2037" w:type="dxa"/>
          </w:tcPr>
          <w:p w:rsidR="0099217A" w:rsidRPr="0099217A" w:rsidRDefault="0099217A" w:rsidP="0099217A">
            <w:pPr>
              <w:pStyle w:val="aa"/>
              <w:rPr>
                <w:rFonts w:ascii="Times New Roman" w:hAnsi="Times New Roman"/>
              </w:rPr>
            </w:pPr>
            <w:r w:rsidRPr="0099217A">
              <w:rPr>
                <w:rFonts w:ascii="Times New Roman" w:hAnsi="Times New Roman"/>
              </w:rPr>
              <w:t>9-а</w:t>
            </w:r>
          </w:p>
        </w:tc>
        <w:tc>
          <w:tcPr>
            <w:tcW w:w="1947" w:type="dxa"/>
          </w:tcPr>
          <w:p w:rsidR="0099217A" w:rsidRPr="0099217A" w:rsidRDefault="0099217A" w:rsidP="0099217A">
            <w:pPr>
              <w:pStyle w:val="aa"/>
              <w:rPr>
                <w:rFonts w:ascii="Times New Roman" w:hAnsi="Times New Roman"/>
              </w:rPr>
            </w:pPr>
            <w:r w:rsidRPr="0099217A">
              <w:rPr>
                <w:rFonts w:ascii="Times New Roman" w:hAnsi="Times New Roman"/>
              </w:rPr>
              <w:t>20%</w:t>
            </w:r>
          </w:p>
        </w:tc>
        <w:tc>
          <w:tcPr>
            <w:tcW w:w="2189" w:type="dxa"/>
          </w:tcPr>
          <w:p w:rsidR="0099217A" w:rsidRPr="0099217A" w:rsidRDefault="0099217A" w:rsidP="0099217A">
            <w:pPr>
              <w:pStyle w:val="aa"/>
              <w:rPr>
                <w:rFonts w:ascii="Times New Roman" w:hAnsi="Times New Roman"/>
              </w:rPr>
            </w:pPr>
            <w:r w:rsidRPr="0099217A">
              <w:rPr>
                <w:rFonts w:ascii="Times New Roman" w:hAnsi="Times New Roman"/>
              </w:rPr>
              <w:t>60%</w:t>
            </w:r>
          </w:p>
        </w:tc>
        <w:tc>
          <w:tcPr>
            <w:tcW w:w="2022" w:type="dxa"/>
          </w:tcPr>
          <w:p w:rsidR="0099217A" w:rsidRPr="0099217A" w:rsidRDefault="0099217A" w:rsidP="0099217A">
            <w:pPr>
              <w:pStyle w:val="aa"/>
              <w:rPr>
                <w:rFonts w:ascii="Times New Roman" w:hAnsi="Times New Roman"/>
              </w:rPr>
            </w:pPr>
            <w:r w:rsidRPr="0099217A">
              <w:rPr>
                <w:rFonts w:ascii="Times New Roman" w:hAnsi="Times New Roman"/>
              </w:rPr>
              <w:t>25%</w:t>
            </w:r>
          </w:p>
        </w:tc>
      </w:tr>
      <w:tr w:rsidR="0099217A" w:rsidRPr="0099217A" w:rsidTr="00337022">
        <w:tc>
          <w:tcPr>
            <w:tcW w:w="2037" w:type="dxa"/>
          </w:tcPr>
          <w:p w:rsidR="0099217A" w:rsidRPr="0099217A" w:rsidRDefault="0099217A" w:rsidP="0099217A">
            <w:pPr>
              <w:pStyle w:val="aa"/>
              <w:rPr>
                <w:rFonts w:ascii="Times New Roman" w:hAnsi="Times New Roman"/>
              </w:rPr>
            </w:pPr>
            <w:r w:rsidRPr="0099217A">
              <w:rPr>
                <w:rFonts w:ascii="Times New Roman" w:hAnsi="Times New Roman"/>
              </w:rPr>
              <w:t>9-б</w:t>
            </w:r>
          </w:p>
        </w:tc>
        <w:tc>
          <w:tcPr>
            <w:tcW w:w="1947" w:type="dxa"/>
          </w:tcPr>
          <w:p w:rsidR="0099217A" w:rsidRPr="0099217A" w:rsidRDefault="0099217A" w:rsidP="0099217A">
            <w:pPr>
              <w:pStyle w:val="aa"/>
              <w:rPr>
                <w:rFonts w:ascii="Times New Roman" w:hAnsi="Times New Roman"/>
              </w:rPr>
            </w:pPr>
          </w:p>
        </w:tc>
        <w:tc>
          <w:tcPr>
            <w:tcW w:w="2189" w:type="dxa"/>
          </w:tcPr>
          <w:p w:rsidR="0099217A" w:rsidRPr="0099217A" w:rsidRDefault="0099217A" w:rsidP="0099217A">
            <w:pPr>
              <w:pStyle w:val="aa"/>
              <w:rPr>
                <w:rFonts w:ascii="Times New Roman" w:hAnsi="Times New Roman"/>
              </w:rPr>
            </w:pPr>
            <w:r w:rsidRPr="0099217A">
              <w:rPr>
                <w:rFonts w:ascii="Times New Roman" w:hAnsi="Times New Roman"/>
              </w:rPr>
              <w:t>61,6%</w:t>
            </w:r>
          </w:p>
        </w:tc>
        <w:tc>
          <w:tcPr>
            <w:tcW w:w="2022" w:type="dxa"/>
          </w:tcPr>
          <w:p w:rsidR="0099217A" w:rsidRPr="0099217A" w:rsidRDefault="0099217A" w:rsidP="0099217A">
            <w:pPr>
              <w:pStyle w:val="aa"/>
              <w:rPr>
                <w:rFonts w:ascii="Times New Roman" w:hAnsi="Times New Roman"/>
              </w:rPr>
            </w:pPr>
            <w:r w:rsidRPr="0099217A">
              <w:rPr>
                <w:rFonts w:ascii="Times New Roman" w:hAnsi="Times New Roman"/>
              </w:rPr>
              <w:t>38,4%</w:t>
            </w:r>
          </w:p>
        </w:tc>
      </w:tr>
      <w:tr w:rsidR="0099217A" w:rsidRPr="0099217A" w:rsidTr="00337022">
        <w:tc>
          <w:tcPr>
            <w:tcW w:w="2037" w:type="dxa"/>
          </w:tcPr>
          <w:p w:rsidR="0099217A" w:rsidRPr="0099217A" w:rsidRDefault="0099217A" w:rsidP="0099217A">
            <w:pPr>
              <w:pStyle w:val="aa"/>
              <w:rPr>
                <w:rFonts w:ascii="Times New Roman" w:hAnsi="Times New Roman"/>
              </w:rPr>
            </w:pPr>
            <w:r w:rsidRPr="0099217A">
              <w:rPr>
                <w:rFonts w:ascii="Times New Roman" w:hAnsi="Times New Roman"/>
              </w:rPr>
              <w:t>7 скк</w:t>
            </w:r>
          </w:p>
        </w:tc>
        <w:tc>
          <w:tcPr>
            <w:tcW w:w="1947" w:type="dxa"/>
          </w:tcPr>
          <w:p w:rsidR="0099217A" w:rsidRPr="0099217A" w:rsidRDefault="0099217A" w:rsidP="0099217A">
            <w:pPr>
              <w:pStyle w:val="aa"/>
              <w:rPr>
                <w:rFonts w:ascii="Times New Roman" w:hAnsi="Times New Roman"/>
              </w:rPr>
            </w:pPr>
            <w:r w:rsidRPr="0099217A">
              <w:rPr>
                <w:rFonts w:ascii="Times New Roman" w:hAnsi="Times New Roman"/>
              </w:rPr>
              <w:t>10%</w:t>
            </w:r>
          </w:p>
        </w:tc>
        <w:tc>
          <w:tcPr>
            <w:tcW w:w="2189" w:type="dxa"/>
          </w:tcPr>
          <w:p w:rsidR="0099217A" w:rsidRPr="0099217A" w:rsidRDefault="0099217A" w:rsidP="0099217A">
            <w:pPr>
              <w:pStyle w:val="aa"/>
              <w:rPr>
                <w:rFonts w:ascii="Times New Roman" w:hAnsi="Times New Roman"/>
              </w:rPr>
            </w:pPr>
            <w:r w:rsidRPr="0099217A">
              <w:rPr>
                <w:rFonts w:ascii="Times New Roman" w:hAnsi="Times New Roman"/>
              </w:rPr>
              <w:t>50,1%</w:t>
            </w:r>
          </w:p>
        </w:tc>
        <w:tc>
          <w:tcPr>
            <w:tcW w:w="2022" w:type="dxa"/>
          </w:tcPr>
          <w:p w:rsidR="0099217A" w:rsidRPr="0099217A" w:rsidRDefault="0099217A" w:rsidP="0099217A">
            <w:pPr>
              <w:pStyle w:val="aa"/>
              <w:rPr>
                <w:rFonts w:ascii="Times New Roman" w:hAnsi="Times New Roman"/>
              </w:rPr>
            </w:pPr>
            <w:r w:rsidRPr="0099217A">
              <w:rPr>
                <w:rFonts w:ascii="Times New Roman" w:hAnsi="Times New Roman"/>
              </w:rPr>
              <w:t>39,9%</w:t>
            </w:r>
          </w:p>
        </w:tc>
      </w:tr>
      <w:tr w:rsidR="0099217A" w:rsidRPr="0099217A" w:rsidTr="00337022">
        <w:tc>
          <w:tcPr>
            <w:tcW w:w="2037" w:type="dxa"/>
          </w:tcPr>
          <w:p w:rsidR="0099217A" w:rsidRPr="0099217A" w:rsidRDefault="0099217A" w:rsidP="0099217A">
            <w:pPr>
              <w:pStyle w:val="aa"/>
              <w:rPr>
                <w:rFonts w:ascii="Times New Roman" w:hAnsi="Times New Roman"/>
              </w:rPr>
            </w:pPr>
            <w:r w:rsidRPr="0099217A">
              <w:rPr>
                <w:rFonts w:ascii="Times New Roman" w:hAnsi="Times New Roman"/>
              </w:rPr>
              <w:t>6скк</w:t>
            </w:r>
          </w:p>
        </w:tc>
        <w:tc>
          <w:tcPr>
            <w:tcW w:w="1947" w:type="dxa"/>
          </w:tcPr>
          <w:p w:rsidR="0099217A" w:rsidRPr="0099217A" w:rsidRDefault="0099217A" w:rsidP="0099217A">
            <w:pPr>
              <w:pStyle w:val="aa"/>
              <w:rPr>
                <w:rFonts w:ascii="Times New Roman" w:hAnsi="Times New Roman"/>
              </w:rPr>
            </w:pPr>
            <w:r w:rsidRPr="0099217A">
              <w:rPr>
                <w:rFonts w:ascii="Times New Roman" w:hAnsi="Times New Roman"/>
              </w:rPr>
              <w:t>10%</w:t>
            </w:r>
          </w:p>
        </w:tc>
        <w:tc>
          <w:tcPr>
            <w:tcW w:w="2189" w:type="dxa"/>
          </w:tcPr>
          <w:p w:rsidR="0099217A" w:rsidRPr="0099217A" w:rsidRDefault="0099217A" w:rsidP="0099217A">
            <w:pPr>
              <w:pStyle w:val="aa"/>
              <w:rPr>
                <w:rFonts w:ascii="Times New Roman" w:hAnsi="Times New Roman"/>
              </w:rPr>
            </w:pPr>
            <w:r w:rsidRPr="0099217A">
              <w:rPr>
                <w:rFonts w:ascii="Times New Roman" w:hAnsi="Times New Roman"/>
              </w:rPr>
              <w:t>67%</w:t>
            </w:r>
          </w:p>
        </w:tc>
        <w:tc>
          <w:tcPr>
            <w:tcW w:w="2022" w:type="dxa"/>
          </w:tcPr>
          <w:p w:rsidR="0099217A" w:rsidRPr="0099217A" w:rsidRDefault="0099217A" w:rsidP="0099217A">
            <w:pPr>
              <w:pStyle w:val="aa"/>
              <w:rPr>
                <w:rFonts w:ascii="Times New Roman" w:hAnsi="Times New Roman"/>
              </w:rPr>
            </w:pPr>
            <w:r w:rsidRPr="0099217A">
              <w:rPr>
                <w:rFonts w:ascii="Times New Roman" w:hAnsi="Times New Roman"/>
              </w:rPr>
              <w:t>23%</w:t>
            </w:r>
          </w:p>
        </w:tc>
      </w:tr>
      <w:tr w:rsidR="0099217A" w:rsidRPr="0099217A" w:rsidTr="00337022">
        <w:tc>
          <w:tcPr>
            <w:tcW w:w="2037" w:type="dxa"/>
          </w:tcPr>
          <w:p w:rsidR="0099217A" w:rsidRPr="0099217A" w:rsidRDefault="0099217A" w:rsidP="0099217A">
            <w:pPr>
              <w:pStyle w:val="aa"/>
              <w:rPr>
                <w:rFonts w:ascii="Times New Roman" w:hAnsi="Times New Roman"/>
              </w:rPr>
            </w:pPr>
            <w:r w:rsidRPr="0099217A">
              <w:rPr>
                <w:rFonts w:ascii="Times New Roman" w:hAnsi="Times New Roman"/>
              </w:rPr>
              <w:t>8 скк</w:t>
            </w:r>
          </w:p>
        </w:tc>
        <w:tc>
          <w:tcPr>
            <w:tcW w:w="1947" w:type="dxa"/>
          </w:tcPr>
          <w:p w:rsidR="0099217A" w:rsidRPr="0099217A" w:rsidRDefault="0099217A" w:rsidP="0099217A">
            <w:pPr>
              <w:pStyle w:val="aa"/>
              <w:rPr>
                <w:rFonts w:ascii="Times New Roman" w:hAnsi="Times New Roman"/>
              </w:rPr>
            </w:pPr>
          </w:p>
        </w:tc>
        <w:tc>
          <w:tcPr>
            <w:tcW w:w="2189" w:type="dxa"/>
          </w:tcPr>
          <w:p w:rsidR="0099217A" w:rsidRPr="0099217A" w:rsidRDefault="0099217A" w:rsidP="0099217A">
            <w:pPr>
              <w:pStyle w:val="aa"/>
              <w:rPr>
                <w:rFonts w:ascii="Times New Roman" w:hAnsi="Times New Roman"/>
              </w:rPr>
            </w:pPr>
            <w:r w:rsidRPr="0099217A">
              <w:rPr>
                <w:rFonts w:ascii="Times New Roman" w:hAnsi="Times New Roman"/>
              </w:rPr>
              <w:t>75%</w:t>
            </w:r>
          </w:p>
        </w:tc>
        <w:tc>
          <w:tcPr>
            <w:tcW w:w="2022" w:type="dxa"/>
          </w:tcPr>
          <w:p w:rsidR="0099217A" w:rsidRPr="0099217A" w:rsidRDefault="0099217A" w:rsidP="0099217A">
            <w:pPr>
              <w:pStyle w:val="aa"/>
              <w:rPr>
                <w:rFonts w:ascii="Times New Roman" w:hAnsi="Times New Roman"/>
              </w:rPr>
            </w:pPr>
            <w:r w:rsidRPr="0099217A">
              <w:rPr>
                <w:rFonts w:ascii="Times New Roman" w:hAnsi="Times New Roman"/>
              </w:rPr>
              <w:t>25%</w:t>
            </w:r>
          </w:p>
        </w:tc>
      </w:tr>
      <w:tr w:rsidR="0099217A" w:rsidRPr="0099217A" w:rsidTr="00337022">
        <w:tc>
          <w:tcPr>
            <w:tcW w:w="2037" w:type="dxa"/>
          </w:tcPr>
          <w:p w:rsidR="0099217A" w:rsidRPr="0099217A" w:rsidRDefault="0099217A" w:rsidP="0099217A">
            <w:pPr>
              <w:pStyle w:val="aa"/>
              <w:rPr>
                <w:rFonts w:ascii="Times New Roman" w:hAnsi="Times New Roman"/>
              </w:rPr>
            </w:pPr>
            <w:r w:rsidRPr="0099217A">
              <w:rPr>
                <w:rFonts w:ascii="Times New Roman" w:hAnsi="Times New Roman"/>
              </w:rPr>
              <w:t>9 скк</w:t>
            </w:r>
          </w:p>
        </w:tc>
        <w:tc>
          <w:tcPr>
            <w:tcW w:w="1947" w:type="dxa"/>
          </w:tcPr>
          <w:p w:rsidR="0099217A" w:rsidRPr="0099217A" w:rsidRDefault="0099217A" w:rsidP="0099217A">
            <w:pPr>
              <w:pStyle w:val="aa"/>
              <w:rPr>
                <w:rFonts w:ascii="Times New Roman" w:hAnsi="Times New Roman"/>
              </w:rPr>
            </w:pPr>
          </w:p>
        </w:tc>
        <w:tc>
          <w:tcPr>
            <w:tcW w:w="2189" w:type="dxa"/>
          </w:tcPr>
          <w:p w:rsidR="0099217A" w:rsidRPr="0099217A" w:rsidRDefault="0099217A" w:rsidP="0099217A">
            <w:pPr>
              <w:pStyle w:val="aa"/>
              <w:rPr>
                <w:rFonts w:ascii="Times New Roman" w:hAnsi="Times New Roman"/>
              </w:rPr>
            </w:pPr>
            <w:r w:rsidRPr="0099217A">
              <w:rPr>
                <w:rFonts w:ascii="Times New Roman" w:hAnsi="Times New Roman"/>
              </w:rPr>
              <w:t>75%</w:t>
            </w:r>
          </w:p>
        </w:tc>
        <w:tc>
          <w:tcPr>
            <w:tcW w:w="2022" w:type="dxa"/>
          </w:tcPr>
          <w:p w:rsidR="0099217A" w:rsidRPr="0099217A" w:rsidRDefault="0099217A" w:rsidP="0099217A">
            <w:pPr>
              <w:pStyle w:val="aa"/>
              <w:rPr>
                <w:rFonts w:ascii="Times New Roman" w:hAnsi="Times New Roman"/>
              </w:rPr>
            </w:pPr>
            <w:r w:rsidRPr="0099217A">
              <w:rPr>
                <w:rFonts w:ascii="Times New Roman" w:hAnsi="Times New Roman"/>
              </w:rPr>
              <w:t>25%</w:t>
            </w:r>
          </w:p>
        </w:tc>
      </w:tr>
    </w:tbl>
    <w:p w:rsidR="0099217A" w:rsidRPr="0099217A" w:rsidRDefault="0099217A" w:rsidP="0099217A">
      <w:pPr>
        <w:pStyle w:val="aa"/>
        <w:rPr>
          <w:rFonts w:ascii="Times New Roman" w:hAnsi="Times New Roman"/>
        </w:rPr>
      </w:pPr>
    </w:p>
    <w:p w:rsidR="0099217A" w:rsidRPr="0099217A" w:rsidRDefault="0099217A" w:rsidP="0099217A">
      <w:pPr>
        <w:pStyle w:val="aa"/>
        <w:rPr>
          <w:rFonts w:ascii="Times New Roman" w:hAnsi="Times New Roman"/>
        </w:rPr>
      </w:pPr>
      <w:r w:rsidRPr="0099217A">
        <w:rPr>
          <w:rFonts w:ascii="Times New Roman" w:hAnsi="Times New Roman"/>
        </w:rPr>
        <w:t xml:space="preserve">Таким образом, в среднем  звене групповые формы работы были направлены на развитие психических процессов, формирование положительной учебной мотивации, совершенствование коммуникативных навыков. </w:t>
      </w:r>
    </w:p>
    <w:p w:rsidR="0099217A" w:rsidRPr="0099217A" w:rsidRDefault="0099217A" w:rsidP="0099217A">
      <w:pPr>
        <w:pStyle w:val="aa"/>
        <w:rPr>
          <w:rFonts w:ascii="Times New Roman" w:hAnsi="Times New Roman"/>
        </w:rPr>
      </w:pPr>
      <w:r w:rsidRPr="0099217A">
        <w:rPr>
          <w:rFonts w:ascii="Times New Roman" w:hAnsi="Times New Roman"/>
        </w:rPr>
        <w:t>В старшем звене занятия направлены на повышение самоконтроля, самооценки и профориентацию учащихся.</w:t>
      </w:r>
    </w:p>
    <w:p w:rsidR="0099217A" w:rsidRPr="0099217A" w:rsidRDefault="0099217A" w:rsidP="0099217A">
      <w:pPr>
        <w:pStyle w:val="aa"/>
        <w:rPr>
          <w:rFonts w:ascii="Times New Roman" w:hAnsi="Times New Roman"/>
        </w:rPr>
      </w:pPr>
      <w:r w:rsidRPr="0099217A">
        <w:rPr>
          <w:rFonts w:ascii="Times New Roman" w:hAnsi="Times New Roman"/>
        </w:rPr>
        <w:t xml:space="preserve">Политика школы в отношении детей со специальными потребностями в обучении заключаются в создании условий для адаптации детей в общеобразовательном пространстве. Для этого в начале года разрабатываются индивидуальные учебные планы для таких учащихся, в течение года проводятся  консилиумы по вопросам адаптации и обеспечения их успешности, в случае необходимости обучение выстраивается по индивидуальному режиму. </w:t>
      </w:r>
    </w:p>
    <w:p w:rsidR="0099217A" w:rsidRPr="0099217A" w:rsidRDefault="0099217A" w:rsidP="0099217A">
      <w:pPr>
        <w:pStyle w:val="aa"/>
        <w:rPr>
          <w:rFonts w:ascii="Times New Roman" w:hAnsi="Times New Roman"/>
        </w:rPr>
      </w:pPr>
      <w:r w:rsidRPr="0099217A">
        <w:rPr>
          <w:rFonts w:ascii="Times New Roman" w:hAnsi="Times New Roman"/>
        </w:rPr>
        <w:t>Результаты психолого-педагогического сопровождения за 2017-18  учебный год</w:t>
      </w:r>
    </w:p>
    <w:p w:rsidR="0099217A" w:rsidRPr="0099217A" w:rsidRDefault="0099217A" w:rsidP="0099217A">
      <w:pPr>
        <w:pStyle w:val="aa"/>
        <w:rPr>
          <w:rFonts w:ascii="Times New Roman" w:hAnsi="Times New Roman"/>
        </w:rPr>
      </w:pPr>
      <w:r w:rsidRPr="0099217A">
        <w:rPr>
          <w:rFonts w:ascii="Times New Roman" w:hAnsi="Times New Roman"/>
        </w:rPr>
        <w:t>Было поставлено на психологическое сопровождение – 54.</w:t>
      </w:r>
    </w:p>
    <w:p w:rsidR="0099217A" w:rsidRPr="0099217A" w:rsidRDefault="0099217A" w:rsidP="0099217A">
      <w:pPr>
        <w:pStyle w:val="aa"/>
        <w:rPr>
          <w:rFonts w:ascii="Times New Roman" w:hAnsi="Times New Roman"/>
        </w:rPr>
      </w:pPr>
      <w:r w:rsidRPr="0099217A">
        <w:rPr>
          <w:rFonts w:ascii="Times New Roman" w:hAnsi="Times New Roman"/>
        </w:rPr>
        <w:t xml:space="preserve">1-4 классы – 23. </w:t>
      </w:r>
    </w:p>
    <w:p w:rsidR="0099217A" w:rsidRPr="0099217A" w:rsidRDefault="0099217A" w:rsidP="0099217A">
      <w:pPr>
        <w:pStyle w:val="aa"/>
        <w:rPr>
          <w:rFonts w:ascii="Times New Roman" w:hAnsi="Times New Roman"/>
        </w:rPr>
      </w:pPr>
      <w:r w:rsidRPr="0099217A">
        <w:rPr>
          <w:rFonts w:ascii="Times New Roman" w:hAnsi="Times New Roman"/>
        </w:rPr>
        <w:t>5-7 кл. – 12.</w:t>
      </w:r>
    </w:p>
    <w:p w:rsidR="0099217A" w:rsidRPr="0099217A" w:rsidRDefault="0099217A" w:rsidP="0099217A">
      <w:pPr>
        <w:pStyle w:val="aa"/>
        <w:rPr>
          <w:rFonts w:ascii="Times New Roman" w:hAnsi="Times New Roman"/>
        </w:rPr>
      </w:pPr>
      <w:r w:rsidRPr="0099217A">
        <w:rPr>
          <w:rFonts w:ascii="Times New Roman" w:hAnsi="Times New Roman"/>
        </w:rPr>
        <w:t>ЗПР – 8.</w:t>
      </w:r>
    </w:p>
    <w:p w:rsidR="0099217A" w:rsidRPr="0099217A" w:rsidRDefault="0099217A" w:rsidP="0099217A">
      <w:pPr>
        <w:pStyle w:val="aa"/>
        <w:rPr>
          <w:rFonts w:ascii="Times New Roman" w:hAnsi="Times New Roman"/>
        </w:rPr>
      </w:pPr>
      <w:r w:rsidRPr="0099217A">
        <w:rPr>
          <w:rFonts w:ascii="Times New Roman" w:hAnsi="Times New Roman"/>
        </w:rPr>
        <w:t xml:space="preserve">9 общеобразовательный класс- 6. </w:t>
      </w:r>
    </w:p>
    <w:p w:rsidR="0099217A" w:rsidRPr="0099217A" w:rsidRDefault="0099217A" w:rsidP="0099217A">
      <w:pPr>
        <w:pStyle w:val="aa"/>
        <w:rPr>
          <w:rFonts w:ascii="Times New Roman" w:hAnsi="Times New Roman"/>
        </w:rPr>
      </w:pPr>
      <w:r w:rsidRPr="0099217A">
        <w:rPr>
          <w:rFonts w:ascii="Times New Roman" w:hAnsi="Times New Roman"/>
        </w:rPr>
        <w:t>ОД - 5</w:t>
      </w:r>
    </w:p>
    <w:p w:rsidR="0099217A" w:rsidRPr="0099217A" w:rsidRDefault="0099217A" w:rsidP="0099217A">
      <w:pPr>
        <w:pStyle w:val="aa"/>
        <w:rPr>
          <w:rFonts w:ascii="Times New Roman" w:hAnsi="Times New Roman"/>
        </w:rPr>
      </w:pPr>
      <w:r w:rsidRPr="0099217A">
        <w:rPr>
          <w:rFonts w:ascii="Times New Roman" w:hAnsi="Times New Roman"/>
        </w:rPr>
        <w:t>Положительная 27 человек, что составляет 31 %.</w:t>
      </w:r>
    </w:p>
    <w:p w:rsidR="0099217A" w:rsidRPr="0099217A" w:rsidRDefault="0099217A" w:rsidP="0099217A">
      <w:pPr>
        <w:pStyle w:val="aa"/>
        <w:rPr>
          <w:rFonts w:ascii="Times New Roman" w:hAnsi="Times New Roman"/>
        </w:rPr>
      </w:pPr>
      <w:r w:rsidRPr="0099217A">
        <w:rPr>
          <w:rFonts w:ascii="Times New Roman" w:hAnsi="Times New Roman"/>
        </w:rPr>
        <w:t xml:space="preserve">Незначительная динамика 19 человек, что составляет 53%.   </w:t>
      </w:r>
    </w:p>
    <w:p w:rsidR="0099217A" w:rsidRPr="0099217A" w:rsidRDefault="0099217A" w:rsidP="0099217A">
      <w:pPr>
        <w:pStyle w:val="aa"/>
        <w:rPr>
          <w:rFonts w:ascii="Times New Roman" w:hAnsi="Times New Roman"/>
        </w:rPr>
      </w:pPr>
      <w:r w:rsidRPr="0099217A">
        <w:rPr>
          <w:rFonts w:ascii="Times New Roman" w:hAnsi="Times New Roman"/>
        </w:rPr>
        <w:t xml:space="preserve">Отрицательная динамика  0 человека, что составляет 0%.  </w:t>
      </w:r>
    </w:p>
    <w:p w:rsidR="0099217A" w:rsidRPr="0099217A" w:rsidRDefault="0099217A" w:rsidP="0099217A">
      <w:pPr>
        <w:pStyle w:val="aa"/>
        <w:rPr>
          <w:rFonts w:ascii="Times New Roman" w:hAnsi="Times New Roman"/>
        </w:rPr>
      </w:pPr>
      <w:r w:rsidRPr="0099217A">
        <w:rPr>
          <w:rFonts w:ascii="Times New Roman" w:hAnsi="Times New Roman"/>
        </w:rPr>
        <w:t xml:space="preserve">Сняты с сопровождения по результатам положительной динамики  18 человек -33% </w:t>
      </w:r>
    </w:p>
    <w:p w:rsidR="0099217A" w:rsidRPr="0099217A" w:rsidRDefault="0099217A" w:rsidP="0099217A">
      <w:pPr>
        <w:pStyle w:val="aa"/>
        <w:rPr>
          <w:rFonts w:ascii="Times New Roman" w:hAnsi="Times New Roman"/>
        </w:rPr>
      </w:pPr>
      <w:r w:rsidRPr="0099217A">
        <w:rPr>
          <w:rFonts w:ascii="Times New Roman" w:hAnsi="Times New Roman"/>
        </w:rPr>
        <w:t>Сняты с сопровождения по окончании школы 10 человека –18 %.</w:t>
      </w:r>
    </w:p>
    <w:p w:rsidR="0099217A" w:rsidRPr="0099217A" w:rsidRDefault="0099217A" w:rsidP="0099217A">
      <w:pPr>
        <w:pStyle w:val="aa"/>
        <w:rPr>
          <w:rFonts w:ascii="Times New Roman" w:hAnsi="Times New Roman"/>
        </w:rPr>
      </w:pPr>
      <w:r w:rsidRPr="0099217A">
        <w:rPr>
          <w:rFonts w:ascii="Times New Roman" w:hAnsi="Times New Roman"/>
        </w:rPr>
        <w:t>Оставлены на сопровождение на 2018-19 учебный год 15 человек -33 %.</w:t>
      </w:r>
    </w:p>
    <w:p w:rsidR="00CD04E5" w:rsidRPr="000411E2" w:rsidRDefault="00CD04E5" w:rsidP="00CD04E5">
      <w:pPr>
        <w:shd w:val="clear" w:color="auto" w:fill="FFFFFF"/>
        <w:spacing w:after="0" w:line="240" w:lineRule="auto"/>
        <w:ind w:firstLine="540"/>
        <w:jc w:val="both"/>
        <w:rPr>
          <w:rFonts w:ascii="Times New Roman" w:hAnsi="Times New Roman"/>
          <w:sz w:val="24"/>
          <w:szCs w:val="24"/>
        </w:rPr>
      </w:pP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0411E2">
        <w:rPr>
          <w:rFonts w:ascii="Times New Roman" w:hAnsi="Times New Roman"/>
          <w:sz w:val="24"/>
          <w:szCs w:val="24"/>
        </w:rPr>
        <w:t>В конце учебного года было проведено</w:t>
      </w:r>
      <w:r w:rsidRPr="00256FE4">
        <w:rPr>
          <w:rFonts w:ascii="Times New Roman" w:hAnsi="Times New Roman"/>
          <w:sz w:val="24"/>
          <w:szCs w:val="24"/>
        </w:rPr>
        <w:t xml:space="preserve"> анкетирование среди родителей, с целью выявления удовлетворенности образовательному процессу.</w:t>
      </w:r>
    </w:p>
    <w:p w:rsidR="00CD04E5" w:rsidRPr="00256FE4" w:rsidRDefault="00CD04E5" w:rsidP="00CD04E5">
      <w:pPr>
        <w:shd w:val="clear" w:color="auto" w:fill="FFFFFF"/>
        <w:spacing w:after="0" w:line="240" w:lineRule="auto"/>
        <w:ind w:firstLine="540"/>
        <w:rPr>
          <w:rFonts w:ascii="Times New Roman" w:hAnsi="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20"/>
        <w:gridCol w:w="992"/>
        <w:gridCol w:w="992"/>
        <w:gridCol w:w="1134"/>
        <w:gridCol w:w="1418"/>
      </w:tblGrid>
      <w:tr w:rsidR="00CD04E5" w:rsidRPr="00256FE4" w:rsidTr="00CD04E5">
        <w:tc>
          <w:tcPr>
            <w:tcW w:w="4820" w:type="dxa"/>
            <w:vMerge w:val="restart"/>
          </w:tcPr>
          <w:p w:rsidR="00CD04E5" w:rsidRPr="00256FE4" w:rsidRDefault="00CD04E5" w:rsidP="00CD04E5">
            <w:pPr>
              <w:spacing w:after="0" w:line="240" w:lineRule="auto"/>
              <w:jc w:val="center"/>
              <w:rPr>
                <w:rFonts w:ascii="Times New Roman" w:hAnsi="Times New Roman"/>
                <w:sz w:val="24"/>
                <w:szCs w:val="24"/>
              </w:rPr>
            </w:pPr>
          </w:p>
          <w:p w:rsidR="00CD04E5" w:rsidRPr="00256FE4" w:rsidRDefault="00CD04E5" w:rsidP="00CD04E5">
            <w:pPr>
              <w:spacing w:after="0" w:line="240" w:lineRule="auto"/>
              <w:jc w:val="center"/>
              <w:rPr>
                <w:rFonts w:ascii="Times New Roman" w:hAnsi="Times New Roman"/>
                <w:sz w:val="24"/>
                <w:szCs w:val="24"/>
              </w:rPr>
            </w:pPr>
            <w:r w:rsidRPr="00256FE4">
              <w:rPr>
                <w:rFonts w:ascii="Times New Roman" w:hAnsi="Times New Roman"/>
                <w:sz w:val="24"/>
                <w:szCs w:val="24"/>
              </w:rPr>
              <w:t>Вопросы</w:t>
            </w:r>
          </w:p>
        </w:tc>
        <w:tc>
          <w:tcPr>
            <w:tcW w:w="3118" w:type="dxa"/>
            <w:gridSpan w:val="3"/>
          </w:tcPr>
          <w:p w:rsidR="00CD04E5" w:rsidRPr="00256FE4" w:rsidRDefault="00CD04E5" w:rsidP="00CD04E5">
            <w:pPr>
              <w:spacing w:after="0" w:line="240" w:lineRule="auto"/>
              <w:jc w:val="center"/>
              <w:rPr>
                <w:rFonts w:ascii="Times New Roman" w:hAnsi="Times New Roman"/>
                <w:sz w:val="24"/>
                <w:szCs w:val="24"/>
              </w:rPr>
            </w:pPr>
            <w:r w:rsidRPr="00256FE4">
              <w:rPr>
                <w:rFonts w:ascii="Times New Roman" w:hAnsi="Times New Roman"/>
                <w:sz w:val="24"/>
                <w:szCs w:val="24"/>
              </w:rPr>
              <w:t>Результаты  %</w:t>
            </w:r>
          </w:p>
        </w:tc>
        <w:tc>
          <w:tcPr>
            <w:tcW w:w="1418" w:type="dxa"/>
            <w:vMerge w:val="restart"/>
          </w:tcPr>
          <w:p w:rsidR="00CD04E5" w:rsidRPr="00256FE4" w:rsidRDefault="00CD04E5" w:rsidP="00CD04E5">
            <w:pPr>
              <w:spacing w:after="0" w:line="240" w:lineRule="auto"/>
              <w:jc w:val="center"/>
              <w:rPr>
                <w:rFonts w:ascii="Times New Roman" w:hAnsi="Times New Roman"/>
                <w:sz w:val="24"/>
                <w:szCs w:val="24"/>
              </w:rPr>
            </w:pPr>
            <w:r w:rsidRPr="00256FE4">
              <w:rPr>
                <w:rFonts w:ascii="Times New Roman" w:hAnsi="Times New Roman"/>
                <w:sz w:val="24"/>
                <w:szCs w:val="24"/>
              </w:rPr>
              <w:t>Итого</w:t>
            </w:r>
          </w:p>
          <w:p w:rsidR="00CD04E5" w:rsidRPr="00256FE4" w:rsidRDefault="00CD04E5" w:rsidP="00CD04E5">
            <w:pPr>
              <w:spacing w:after="0" w:line="240" w:lineRule="auto"/>
              <w:jc w:val="center"/>
              <w:rPr>
                <w:rFonts w:ascii="Times New Roman" w:hAnsi="Times New Roman"/>
                <w:sz w:val="24"/>
                <w:szCs w:val="24"/>
              </w:rPr>
            </w:pPr>
            <w:r w:rsidRPr="00256FE4">
              <w:rPr>
                <w:rFonts w:ascii="Times New Roman" w:hAnsi="Times New Roman"/>
                <w:sz w:val="24"/>
                <w:szCs w:val="24"/>
              </w:rPr>
              <w:t>%</w:t>
            </w:r>
          </w:p>
          <w:p w:rsidR="00CD04E5" w:rsidRPr="00256FE4" w:rsidRDefault="00CD04E5" w:rsidP="00CD04E5">
            <w:pPr>
              <w:spacing w:after="0" w:line="240" w:lineRule="auto"/>
              <w:jc w:val="center"/>
              <w:rPr>
                <w:rFonts w:ascii="Times New Roman" w:hAnsi="Times New Roman"/>
                <w:sz w:val="24"/>
                <w:szCs w:val="24"/>
              </w:rPr>
            </w:pPr>
          </w:p>
        </w:tc>
      </w:tr>
      <w:tr w:rsidR="00CD04E5" w:rsidRPr="00256FE4" w:rsidTr="00CD04E5">
        <w:tc>
          <w:tcPr>
            <w:tcW w:w="4820" w:type="dxa"/>
            <w:vMerge/>
          </w:tcPr>
          <w:p w:rsidR="00CD04E5" w:rsidRPr="00256FE4" w:rsidRDefault="00CD04E5" w:rsidP="00CD04E5">
            <w:pPr>
              <w:spacing w:after="0" w:line="240" w:lineRule="auto"/>
              <w:jc w:val="center"/>
              <w:rPr>
                <w:rFonts w:ascii="Times New Roman" w:hAnsi="Times New Roman"/>
                <w:sz w:val="24"/>
                <w:szCs w:val="24"/>
              </w:rPr>
            </w:pPr>
          </w:p>
        </w:tc>
        <w:tc>
          <w:tcPr>
            <w:tcW w:w="992" w:type="dxa"/>
          </w:tcPr>
          <w:p w:rsidR="00CD04E5" w:rsidRPr="00256FE4" w:rsidRDefault="00CD04E5" w:rsidP="00CD04E5">
            <w:pPr>
              <w:spacing w:after="0" w:line="240" w:lineRule="auto"/>
              <w:jc w:val="center"/>
              <w:rPr>
                <w:rFonts w:ascii="Times New Roman" w:hAnsi="Times New Roman"/>
                <w:sz w:val="24"/>
                <w:szCs w:val="24"/>
              </w:rPr>
            </w:pPr>
            <w:r w:rsidRPr="00256FE4">
              <w:rPr>
                <w:rFonts w:ascii="Times New Roman" w:hAnsi="Times New Roman"/>
                <w:sz w:val="24"/>
                <w:szCs w:val="24"/>
              </w:rPr>
              <w:t>1-4</w:t>
            </w:r>
          </w:p>
          <w:p w:rsidR="00CD04E5" w:rsidRPr="00256FE4" w:rsidRDefault="00CD04E5" w:rsidP="00CD04E5">
            <w:pPr>
              <w:spacing w:after="0" w:line="240" w:lineRule="auto"/>
              <w:jc w:val="center"/>
              <w:rPr>
                <w:rFonts w:ascii="Times New Roman" w:hAnsi="Times New Roman"/>
                <w:sz w:val="24"/>
                <w:szCs w:val="24"/>
              </w:rPr>
            </w:pPr>
            <w:r w:rsidRPr="00256FE4">
              <w:rPr>
                <w:rFonts w:ascii="Times New Roman" w:hAnsi="Times New Roman"/>
                <w:sz w:val="24"/>
                <w:szCs w:val="24"/>
              </w:rPr>
              <w:t>СКК</w:t>
            </w:r>
          </w:p>
        </w:tc>
        <w:tc>
          <w:tcPr>
            <w:tcW w:w="992" w:type="dxa"/>
          </w:tcPr>
          <w:p w:rsidR="00CD04E5" w:rsidRPr="00256FE4" w:rsidRDefault="00CD04E5" w:rsidP="00CD04E5">
            <w:pPr>
              <w:spacing w:after="0" w:line="240" w:lineRule="auto"/>
              <w:jc w:val="center"/>
              <w:rPr>
                <w:rFonts w:ascii="Times New Roman" w:hAnsi="Times New Roman"/>
                <w:sz w:val="24"/>
                <w:szCs w:val="24"/>
              </w:rPr>
            </w:pPr>
            <w:r w:rsidRPr="00256FE4">
              <w:rPr>
                <w:rFonts w:ascii="Times New Roman" w:hAnsi="Times New Roman"/>
                <w:sz w:val="24"/>
                <w:szCs w:val="24"/>
              </w:rPr>
              <w:t>5-9</w:t>
            </w:r>
          </w:p>
          <w:p w:rsidR="00CD04E5" w:rsidRPr="00256FE4" w:rsidRDefault="00CD04E5" w:rsidP="00CD04E5">
            <w:pPr>
              <w:spacing w:after="0" w:line="240" w:lineRule="auto"/>
              <w:jc w:val="center"/>
              <w:rPr>
                <w:rFonts w:ascii="Times New Roman" w:hAnsi="Times New Roman"/>
                <w:sz w:val="24"/>
                <w:szCs w:val="24"/>
              </w:rPr>
            </w:pPr>
            <w:r w:rsidRPr="00256FE4">
              <w:rPr>
                <w:rFonts w:ascii="Times New Roman" w:hAnsi="Times New Roman"/>
                <w:sz w:val="24"/>
                <w:szCs w:val="24"/>
              </w:rPr>
              <w:t>классы</w:t>
            </w:r>
          </w:p>
        </w:tc>
        <w:tc>
          <w:tcPr>
            <w:tcW w:w="1134" w:type="dxa"/>
          </w:tcPr>
          <w:p w:rsidR="00CD04E5" w:rsidRPr="00256FE4" w:rsidRDefault="00CD04E5" w:rsidP="00CD04E5">
            <w:pPr>
              <w:spacing w:after="0" w:line="240" w:lineRule="auto"/>
              <w:jc w:val="center"/>
              <w:rPr>
                <w:rFonts w:ascii="Times New Roman" w:hAnsi="Times New Roman"/>
                <w:sz w:val="24"/>
                <w:szCs w:val="24"/>
              </w:rPr>
            </w:pPr>
            <w:r w:rsidRPr="00256FE4">
              <w:rPr>
                <w:rFonts w:ascii="Times New Roman" w:hAnsi="Times New Roman"/>
                <w:sz w:val="24"/>
                <w:szCs w:val="24"/>
              </w:rPr>
              <w:t>10-11</w:t>
            </w:r>
          </w:p>
          <w:p w:rsidR="00CD04E5" w:rsidRPr="00256FE4" w:rsidRDefault="00CD04E5" w:rsidP="00CD04E5">
            <w:pPr>
              <w:spacing w:after="0" w:line="240" w:lineRule="auto"/>
              <w:jc w:val="center"/>
              <w:rPr>
                <w:rFonts w:ascii="Times New Roman" w:hAnsi="Times New Roman"/>
                <w:sz w:val="24"/>
                <w:szCs w:val="24"/>
              </w:rPr>
            </w:pPr>
            <w:r w:rsidRPr="00256FE4">
              <w:rPr>
                <w:rFonts w:ascii="Times New Roman" w:hAnsi="Times New Roman"/>
                <w:sz w:val="24"/>
                <w:szCs w:val="24"/>
              </w:rPr>
              <w:t>классы</w:t>
            </w:r>
          </w:p>
        </w:tc>
        <w:tc>
          <w:tcPr>
            <w:tcW w:w="1418" w:type="dxa"/>
            <w:vMerge/>
          </w:tcPr>
          <w:p w:rsidR="00CD04E5" w:rsidRPr="00256FE4" w:rsidRDefault="00CD04E5" w:rsidP="00CD04E5">
            <w:pPr>
              <w:spacing w:after="0" w:line="240" w:lineRule="auto"/>
              <w:jc w:val="center"/>
              <w:rPr>
                <w:rFonts w:ascii="Times New Roman" w:hAnsi="Times New Roman"/>
                <w:sz w:val="24"/>
                <w:szCs w:val="24"/>
              </w:rPr>
            </w:pPr>
          </w:p>
        </w:tc>
      </w:tr>
      <w:tr w:rsidR="00CD04E5" w:rsidRPr="00256FE4" w:rsidTr="00CD04E5">
        <w:tc>
          <w:tcPr>
            <w:tcW w:w="9356" w:type="dxa"/>
            <w:gridSpan w:val="5"/>
          </w:tcPr>
          <w:p w:rsidR="00CD04E5" w:rsidRPr="00256FE4" w:rsidRDefault="00CD04E5" w:rsidP="00CD04E5">
            <w:pPr>
              <w:spacing w:after="0" w:line="240" w:lineRule="auto"/>
              <w:jc w:val="both"/>
              <w:rPr>
                <w:rFonts w:ascii="Times New Roman" w:hAnsi="Times New Roman"/>
                <w:sz w:val="24"/>
                <w:szCs w:val="24"/>
              </w:rPr>
            </w:pPr>
            <w:r w:rsidRPr="00256FE4">
              <w:rPr>
                <w:rFonts w:ascii="Times New Roman" w:hAnsi="Times New Roman"/>
                <w:b/>
                <w:sz w:val="24"/>
                <w:szCs w:val="24"/>
              </w:rPr>
              <w:t>1. Уровнем  оказания образовательных услуг</w:t>
            </w:r>
          </w:p>
        </w:tc>
      </w:tr>
      <w:tr w:rsidR="00CD04E5" w:rsidRPr="00256FE4" w:rsidTr="00CD04E5">
        <w:tc>
          <w:tcPr>
            <w:tcW w:w="4820" w:type="dxa"/>
          </w:tcPr>
          <w:p w:rsidR="00CD04E5" w:rsidRPr="00256FE4" w:rsidRDefault="00CD04E5"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а) совершенно не удовлетворен</w:t>
            </w:r>
          </w:p>
        </w:tc>
        <w:tc>
          <w:tcPr>
            <w:tcW w:w="992" w:type="dxa"/>
          </w:tcPr>
          <w:p w:rsidR="00CD04E5" w:rsidRPr="00256FE4" w:rsidRDefault="00146032" w:rsidP="00CD04E5">
            <w:pPr>
              <w:spacing w:after="0" w:line="240" w:lineRule="auto"/>
              <w:jc w:val="both"/>
              <w:rPr>
                <w:rFonts w:ascii="Times New Roman" w:hAnsi="Times New Roman"/>
                <w:sz w:val="24"/>
                <w:szCs w:val="24"/>
              </w:rPr>
            </w:pPr>
            <w:r>
              <w:rPr>
                <w:rFonts w:ascii="Times New Roman" w:hAnsi="Times New Roman"/>
                <w:sz w:val="24"/>
                <w:szCs w:val="24"/>
              </w:rPr>
              <w:t>0</w:t>
            </w:r>
          </w:p>
        </w:tc>
        <w:tc>
          <w:tcPr>
            <w:tcW w:w="992" w:type="dxa"/>
          </w:tcPr>
          <w:p w:rsidR="00CD04E5" w:rsidRPr="00256FE4" w:rsidRDefault="00146032" w:rsidP="00CD04E5">
            <w:pPr>
              <w:spacing w:after="0" w:line="240" w:lineRule="auto"/>
              <w:jc w:val="both"/>
              <w:rPr>
                <w:rFonts w:ascii="Times New Roman" w:hAnsi="Times New Roman"/>
                <w:sz w:val="24"/>
                <w:szCs w:val="24"/>
              </w:rPr>
            </w:pPr>
            <w:r>
              <w:rPr>
                <w:rFonts w:ascii="Times New Roman" w:hAnsi="Times New Roman"/>
                <w:sz w:val="24"/>
                <w:szCs w:val="24"/>
              </w:rPr>
              <w:t>3</w:t>
            </w:r>
          </w:p>
        </w:tc>
        <w:tc>
          <w:tcPr>
            <w:tcW w:w="1134" w:type="dxa"/>
          </w:tcPr>
          <w:p w:rsidR="00CD04E5" w:rsidRPr="00256FE4" w:rsidRDefault="00CD04E5" w:rsidP="00CD04E5">
            <w:pPr>
              <w:spacing w:after="0" w:line="240" w:lineRule="auto"/>
              <w:jc w:val="both"/>
              <w:rPr>
                <w:rFonts w:ascii="Times New Roman" w:hAnsi="Times New Roman"/>
                <w:sz w:val="24"/>
                <w:szCs w:val="24"/>
              </w:rPr>
            </w:pPr>
          </w:p>
        </w:tc>
        <w:tc>
          <w:tcPr>
            <w:tcW w:w="1418" w:type="dxa"/>
          </w:tcPr>
          <w:p w:rsidR="00CD04E5" w:rsidRPr="00256FE4" w:rsidRDefault="00146032" w:rsidP="00CD04E5">
            <w:pPr>
              <w:spacing w:after="0" w:line="240" w:lineRule="auto"/>
              <w:jc w:val="both"/>
              <w:rPr>
                <w:rFonts w:ascii="Times New Roman" w:hAnsi="Times New Roman"/>
                <w:sz w:val="24"/>
                <w:szCs w:val="24"/>
              </w:rPr>
            </w:pPr>
            <w:r>
              <w:rPr>
                <w:rFonts w:ascii="Times New Roman" w:hAnsi="Times New Roman"/>
                <w:sz w:val="24"/>
                <w:szCs w:val="24"/>
              </w:rPr>
              <w:t>3,4</w:t>
            </w:r>
          </w:p>
        </w:tc>
      </w:tr>
      <w:tr w:rsidR="00CD04E5" w:rsidRPr="00256FE4" w:rsidTr="00CD04E5">
        <w:tc>
          <w:tcPr>
            <w:tcW w:w="4820" w:type="dxa"/>
          </w:tcPr>
          <w:p w:rsidR="00CD04E5" w:rsidRPr="00256FE4" w:rsidRDefault="00CD04E5"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б) скорее не удовлетворен</w:t>
            </w:r>
          </w:p>
        </w:tc>
        <w:tc>
          <w:tcPr>
            <w:tcW w:w="992" w:type="dxa"/>
          </w:tcPr>
          <w:p w:rsidR="00CD04E5" w:rsidRPr="00256FE4" w:rsidRDefault="00146032" w:rsidP="00CD04E5">
            <w:pPr>
              <w:spacing w:after="0" w:line="240" w:lineRule="auto"/>
              <w:jc w:val="both"/>
              <w:rPr>
                <w:rFonts w:ascii="Times New Roman" w:hAnsi="Times New Roman"/>
                <w:sz w:val="24"/>
                <w:szCs w:val="24"/>
              </w:rPr>
            </w:pPr>
            <w:r>
              <w:rPr>
                <w:rFonts w:ascii="Times New Roman" w:hAnsi="Times New Roman"/>
                <w:sz w:val="24"/>
                <w:szCs w:val="24"/>
              </w:rPr>
              <w:t>1</w:t>
            </w:r>
          </w:p>
        </w:tc>
        <w:tc>
          <w:tcPr>
            <w:tcW w:w="992" w:type="dxa"/>
          </w:tcPr>
          <w:p w:rsidR="00CD04E5" w:rsidRPr="00256FE4" w:rsidRDefault="00146032" w:rsidP="00CD04E5">
            <w:pPr>
              <w:spacing w:after="0" w:line="240" w:lineRule="auto"/>
              <w:jc w:val="both"/>
              <w:rPr>
                <w:rFonts w:ascii="Times New Roman" w:hAnsi="Times New Roman"/>
                <w:sz w:val="24"/>
                <w:szCs w:val="24"/>
              </w:rPr>
            </w:pPr>
            <w:r>
              <w:rPr>
                <w:rFonts w:ascii="Times New Roman" w:hAnsi="Times New Roman"/>
                <w:sz w:val="24"/>
                <w:szCs w:val="24"/>
              </w:rPr>
              <w:t>4</w:t>
            </w:r>
          </w:p>
        </w:tc>
        <w:tc>
          <w:tcPr>
            <w:tcW w:w="1134" w:type="dxa"/>
          </w:tcPr>
          <w:p w:rsidR="00CD04E5" w:rsidRPr="00256FE4" w:rsidRDefault="00CD04E5" w:rsidP="00CD04E5">
            <w:pPr>
              <w:spacing w:after="0" w:line="240" w:lineRule="auto"/>
              <w:jc w:val="both"/>
              <w:rPr>
                <w:rFonts w:ascii="Times New Roman" w:hAnsi="Times New Roman"/>
                <w:sz w:val="24"/>
                <w:szCs w:val="24"/>
              </w:rPr>
            </w:pPr>
          </w:p>
        </w:tc>
        <w:tc>
          <w:tcPr>
            <w:tcW w:w="1418" w:type="dxa"/>
          </w:tcPr>
          <w:p w:rsidR="00CD04E5" w:rsidRPr="00256FE4" w:rsidRDefault="00CD04E5" w:rsidP="00146032">
            <w:pPr>
              <w:spacing w:after="0" w:line="240" w:lineRule="auto"/>
              <w:jc w:val="both"/>
              <w:rPr>
                <w:rFonts w:ascii="Times New Roman" w:hAnsi="Times New Roman"/>
                <w:sz w:val="24"/>
                <w:szCs w:val="24"/>
              </w:rPr>
            </w:pPr>
            <w:r w:rsidRPr="00256FE4">
              <w:rPr>
                <w:rFonts w:ascii="Times New Roman" w:hAnsi="Times New Roman"/>
                <w:sz w:val="24"/>
                <w:szCs w:val="24"/>
              </w:rPr>
              <w:t>5,</w:t>
            </w:r>
            <w:r w:rsidR="00146032">
              <w:rPr>
                <w:rFonts w:ascii="Times New Roman" w:hAnsi="Times New Roman"/>
                <w:sz w:val="24"/>
                <w:szCs w:val="24"/>
              </w:rPr>
              <w:t>7</w:t>
            </w:r>
          </w:p>
        </w:tc>
      </w:tr>
      <w:tr w:rsidR="00CD04E5" w:rsidRPr="00256FE4" w:rsidTr="00CD04E5">
        <w:tc>
          <w:tcPr>
            <w:tcW w:w="4820" w:type="dxa"/>
          </w:tcPr>
          <w:p w:rsidR="00CD04E5" w:rsidRPr="00256FE4" w:rsidRDefault="00CD04E5"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lastRenderedPageBreak/>
              <w:t>в) затрудняюсь  с ответом</w:t>
            </w:r>
          </w:p>
        </w:tc>
        <w:tc>
          <w:tcPr>
            <w:tcW w:w="992" w:type="dxa"/>
          </w:tcPr>
          <w:p w:rsidR="00CD04E5" w:rsidRPr="00256FE4" w:rsidRDefault="00146032" w:rsidP="00CD04E5">
            <w:pPr>
              <w:spacing w:after="0" w:line="240" w:lineRule="auto"/>
              <w:jc w:val="both"/>
              <w:rPr>
                <w:rFonts w:ascii="Times New Roman" w:hAnsi="Times New Roman"/>
                <w:sz w:val="24"/>
                <w:szCs w:val="24"/>
              </w:rPr>
            </w:pPr>
            <w:r>
              <w:rPr>
                <w:rFonts w:ascii="Times New Roman" w:hAnsi="Times New Roman"/>
                <w:sz w:val="24"/>
                <w:szCs w:val="24"/>
              </w:rPr>
              <w:t>2</w:t>
            </w:r>
          </w:p>
        </w:tc>
        <w:tc>
          <w:tcPr>
            <w:tcW w:w="992" w:type="dxa"/>
          </w:tcPr>
          <w:p w:rsidR="00CD04E5" w:rsidRPr="00256FE4" w:rsidRDefault="00146032" w:rsidP="00CD04E5">
            <w:pPr>
              <w:spacing w:after="0" w:line="240" w:lineRule="auto"/>
              <w:jc w:val="both"/>
              <w:rPr>
                <w:rFonts w:ascii="Times New Roman" w:hAnsi="Times New Roman"/>
                <w:sz w:val="24"/>
                <w:szCs w:val="24"/>
              </w:rPr>
            </w:pPr>
            <w:r>
              <w:rPr>
                <w:rFonts w:ascii="Times New Roman" w:hAnsi="Times New Roman"/>
                <w:sz w:val="24"/>
                <w:szCs w:val="24"/>
              </w:rPr>
              <w:t>8</w:t>
            </w:r>
          </w:p>
        </w:tc>
        <w:tc>
          <w:tcPr>
            <w:tcW w:w="1134" w:type="dxa"/>
          </w:tcPr>
          <w:p w:rsidR="00CD04E5" w:rsidRPr="00256FE4" w:rsidRDefault="00CD04E5" w:rsidP="00CD04E5">
            <w:pPr>
              <w:spacing w:after="0" w:line="240" w:lineRule="auto"/>
              <w:jc w:val="both"/>
              <w:rPr>
                <w:rFonts w:ascii="Times New Roman" w:hAnsi="Times New Roman"/>
                <w:sz w:val="24"/>
                <w:szCs w:val="24"/>
              </w:rPr>
            </w:pPr>
          </w:p>
        </w:tc>
        <w:tc>
          <w:tcPr>
            <w:tcW w:w="1418" w:type="dxa"/>
          </w:tcPr>
          <w:p w:rsidR="00CD04E5" w:rsidRPr="00256FE4" w:rsidRDefault="00CD04E5" w:rsidP="00146032">
            <w:pPr>
              <w:spacing w:after="0" w:line="240" w:lineRule="auto"/>
              <w:jc w:val="both"/>
              <w:rPr>
                <w:rFonts w:ascii="Times New Roman" w:hAnsi="Times New Roman"/>
                <w:sz w:val="24"/>
                <w:szCs w:val="24"/>
              </w:rPr>
            </w:pPr>
            <w:r w:rsidRPr="00256FE4">
              <w:rPr>
                <w:rFonts w:ascii="Times New Roman" w:hAnsi="Times New Roman"/>
                <w:sz w:val="24"/>
                <w:szCs w:val="24"/>
              </w:rPr>
              <w:t>1</w:t>
            </w:r>
            <w:r w:rsidR="00146032">
              <w:rPr>
                <w:rFonts w:ascii="Times New Roman" w:hAnsi="Times New Roman"/>
                <w:sz w:val="24"/>
                <w:szCs w:val="24"/>
              </w:rPr>
              <w:t>1</w:t>
            </w:r>
            <w:r w:rsidRPr="00256FE4">
              <w:rPr>
                <w:rFonts w:ascii="Times New Roman" w:hAnsi="Times New Roman"/>
                <w:sz w:val="24"/>
                <w:szCs w:val="24"/>
              </w:rPr>
              <w:t>,</w:t>
            </w:r>
            <w:r w:rsidR="00146032">
              <w:rPr>
                <w:rFonts w:ascii="Times New Roman" w:hAnsi="Times New Roman"/>
                <w:sz w:val="24"/>
                <w:szCs w:val="24"/>
              </w:rPr>
              <w:t>4</w:t>
            </w:r>
          </w:p>
        </w:tc>
      </w:tr>
      <w:tr w:rsidR="00CD04E5" w:rsidRPr="00256FE4" w:rsidTr="00CD04E5">
        <w:tc>
          <w:tcPr>
            <w:tcW w:w="4820" w:type="dxa"/>
          </w:tcPr>
          <w:p w:rsidR="00CD04E5" w:rsidRPr="00256FE4" w:rsidRDefault="00CD04E5"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г) скорее удовлетворены</w:t>
            </w:r>
          </w:p>
        </w:tc>
        <w:tc>
          <w:tcPr>
            <w:tcW w:w="992" w:type="dxa"/>
          </w:tcPr>
          <w:p w:rsidR="00CD04E5" w:rsidRPr="00256FE4" w:rsidRDefault="00146032" w:rsidP="00CD04E5">
            <w:pPr>
              <w:spacing w:after="0" w:line="240" w:lineRule="auto"/>
              <w:jc w:val="both"/>
              <w:rPr>
                <w:rFonts w:ascii="Times New Roman" w:hAnsi="Times New Roman"/>
                <w:sz w:val="24"/>
                <w:szCs w:val="24"/>
              </w:rPr>
            </w:pPr>
            <w:r>
              <w:rPr>
                <w:rFonts w:ascii="Times New Roman" w:hAnsi="Times New Roman"/>
                <w:sz w:val="24"/>
                <w:szCs w:val="24"/>
              </w:rPr>
              <w:t>9</w:t>
            </w:r>
          </w:p>
        </w:tc>
        <w:tc>
          <w:tcPr>
            <w:tcW w:w="992" w:type="dxa"/>
          </w:tcPr>
          <w:p w:rsidR="00CD04E5" w:rsidRPr="00256FE4" w:rsidRDefault="00146032" w:rsidP="00CD04E5">
            <w:pPr>
              <w:spacing w:after="0" w:line="240" w:lineRule="auto"/>
              <w:jc w:val="both"/>
              <w:rPr>
                <w:rFonts w:ascii="Times New Roman" w:hAnsi="Times New Roman"/>
                <w:sz w:val="24"/>
                <w:szCs w:val="24"/>
              </w:rPr>
            </w:pPr>
            <w:r>
              <w:rPr>
                <w:rFonts w:ascii="Times New Roman" w:hAnsi="Times New Roman"/>
                <w:sz w:val="24"/>
                <w:szCs w:val="24"/>
              </w:rPr>
              <w:t>35</w:t>
            </w:r>
          </w:p>
        </w:tc>
        <w:tc>
          <w:tcPr>
            <w:tcW w:w="1134" w:type="dxa"/>
          </w:tcPr>
          <w:p w:rsidR="00CD04E5" w:rsidRPr="00256FE4" w:rsidRDefault="00CD04E5" w:rsidP="00CD04E5">
            <w:pPr>
              <w:spacing w:after="0" w:line="240" w:lineRule="auto"/>
              <w:jc w:val="both"/>
              <w:rPr>
                <w:rFonts w:ascii="Times New Roman" w:hAnsi="Times New Roman"/>
                <w:sz w:val="24"/>
                <w:szCs w:val="24"/>
              </w:rPr>
            </w:pPr>
          </w:p>
        </w:tc>
        <w:tc>
          <w:tcPr>
            <w:tcW w:w="1418" w:type="dxa"/>
          </w:tcPr>
          <w:p w:rsidR="00CD04E5" w:rsidRPr="00256FE4" w:rsidRDefault="00146032" w:rsidP="00CD04E5">
            <w:pPr>
              <w:spacing w:after="0" w:line="240" w:lineRule="auto"/>
              <w:jc w:val="both"/>
              <w:rPr>
                <w:rFonts w:ascii="Times New Roman" w:hAnsi="Times New Roman"/>
                <w:sz w:val="24"/>
                <w:szCs w:val="24"/>
              </w:rPr>
            </w:pPr>
            <w:r>
              <w:rPr>
                <w:rFonts w:ascii="Times New Roman" w:hAnsi="Times New Roman"/>
                <w:sz w:val="24"/>
                <w:szCs w:val="24"/>
              </w:rPr>
              <w:t>50</w:t>
            </w:r>
          </w:p>
        </w:tc>
      </w:tr>
      <w:tr w:rsidR="00CD04E5" w:rsidRPr="00256FE4" w:rsidTr="00CD04E5">
        <w:tc>
          <w:tcPr>
            <w:tcW w:w="4820" w:type="dxa"/>
          </w:tcPr>
          <w:p w:rsidR="00CD04E5" w:rsidRPr="00256FE4" w:rsidRDefault="00CD04E5"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д) полностью удовлетворены</w:t>
            </w:r>
          </w:p>
        </w:tc>
        <w:tc>
          <w:tcPr>
            <w:tcW w:w="992" w:type="dxa"/>
          </w:tcPr>
          <w:p w:rsidR="00CD04E5" w:rsidRPr="00256FE4" w:rsidRDefault="00146032" w:rsidP="00CD04E5">
            <w:pPr>
              <w:spacing w:after="0" w:line="240" w:lineRule="auto"/>
              <w:jc w:val="both"/>
              <w:rPr>
                <w:rFonts w:ascii="Times New Roman" w:hAnsi="Times New Roman"/>
                <w:sz w:val="24"/>
                <w:szCs w:val="24"/>
              </w:rPr>
            </w:pPr>
            <w:r>
              <w:rPr>
                <w:rFonts w:ascii="Times New Roman" w:hAnsi="Times New Roman"/>
                <w:sz w:val="24"/>
                <w:szCs w:val="24"/>
              </w:rPr>
              <w:t>1</w:t>
            </w:r>
            <w:r w:rsidR="00CD04E5" w:rsidRPr="00256FE4">
              <w:rPr>
                <w:rFonts w:ascii="Times New Roman" w:hAnsi="Times New Roman"/>
                <w:sz w:val="24"/>
                <w:szCs w:val="24"/>
              </w:rPr>
              <w:t>6</w:t>
            </w:r>
          </w:p>
        </w:tc>
        <w:tc>
          <w:tcPr>
            <w:tcW w:w="992" w:type="dxa"/>
          </w:tcPr>
          <w:p w:rsidR="00CD04E5" w:rsidRPr="00256FE4" w:rsidRDefault="00146032" w:rsidP="00CD04E5">
            <w:pPr>
              <w:spacing w:after="0" w:line="240" w:lineRule="auto"/>
              <w:jc w:val="both"/>
              <w:rPr>
                <w:rFonts w:ascii="Times New Roman" w:hAnsi="Times New Roman"/>
                <w:sz w:val="24"/>
                <w:szCs w:val="24"/>
              </w:rPr>
            </w:pPr>
            <w:r>
              <w:rPr>
                <w:rFonts w:ascii="Times New Roman" w:hAnsi="Times New Roman"/>
                <w:sz w:val="24"/>
                <w:szCs w:val="24"/>
              </w:rPr>
              <w:t>10</w:t>
            </w:r>
          </w:p>
        </w:tc>
        <w:tc>
          <w:tcPr>
            <w:tcW w:w="1134" w:type="dxa"/>
          </w:tcPr>
          <w:p w:rsidR="00CD04E5" w:rsidRPr="00256FE4" w:rsidRDefault="00CD04E5" w:rsidP="00CD04E5">
            <w:pPr>
              <w:spacing w:after="0" w:line="240" w:lineRule="auto"/>
              <w:jc w:val="both"/>
              <w:rPr>
                <w:rFonts w:ascii="Times New Roman" w:hAnsi="Times New Roman"/>
                <w:sz w:val="24"/>
                <w:szCs w:val="24"/>
              </w:rPr>
            </w:pPr>
          </w:p>
        </w:tc>
        <w:tc>
          <w:tcPr>
            <w:tcW w:w="1418" w:type="dxa"/>
          </w:tcPr>
          <w:p w:rsidR="00CD04E5" w:rsidRPr="00256FE4" w:rsidRDefault="00146032" w:rsidP="00CD04E5">
            <w:pPr>
              <w:spacing w:after="0" w:line="240" w:lineRule="auto"/>
              <w:jc w:val="both"/>
              <w:rPr>
                <w:rFonts w:ascii="Times New Roman" w:hAnsi="Times New Roman"/>
                <w:sz w:val="24"/>
                <w:szCs w:val="24"/>
              </w:rPr>
            </w:pPr>
            <w:r>
              <w:rPr>
                <w:rFonts w:ascii="Times New Roman" w:hAnsi="Times New Roman"/>
                <w:sz w:val="24"/>
                <w:szCs w:val="24"/>
              </w:rPr>
              <w:t>29,5</w:t>
            </w:r>
          </w:p>
        </w:tc>
      </w:tr>
      <w:tr w:rsidR="00CD04E5" w:rsidRPr="00256FE4" w:rsidTr="00CD04E5">
        <w:tc>
          <w:tcPr>
            <w:tcW w:w="9356" w:type="dxa"/>
            <w:gridSpan w:val="5"/>
          </w:tcPr>
          <w:p w:rsidR="00CD04E5" w:rsidRPr="00256FE4" w:rsidRDefault="00CD04E5" w:rsidP="00CD04E5">
            <w:pPr>
              <w:spacing w:after="0" w:line="240" w:lineRule="auto"/>
              <w:jc w:val="both"/>
              <w:rPr>
                <w:rFonts w:ascii="Times New Roman" w:hAnsi="Times New Roman"/>
                <w:sz w:val="24"/>
                <w:szCs w:val="24"/>
              </w:rPr>
            </w:pPr>
            <w:r w:rsidRPr="00256FE4">
              <w:rPr>
                <w:rFonts w:ascii="Times New Roman" w:hAnsi="Times New Roman"/>
                <w:b/>
                <w:sz w:val="24"/>
                <w:szCs w:val="24"/>
              </w:rPr>
              <w:t>2. Организацией учебно-воспитательного процесса</w:t>
            </w:r>
          </w:p>
        </w:tc>
      </w:tr>
      <w:tr w:rsidR="00CD04E5" w:rsidRPr="00256FE4" w:rsidTr="00CD04E5">
        <w:tc>
          <w:tcPr>
            <w:tcW w:w="4820" w:type="dxa"/>
          </w:tcPr>
          <w:p w:rsidR="00CD04E5" w:rsidRPr="00256FE4" w:rsidRDefault="00CD04E5"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а) совершенно не удовлетворен</w:t>
            </w:r>
          </w:p>
        </w:tc>
        <w:tc>
          <w:tcPr>
            <w:tcW w:w="992" w:type="dxa"/>
          </w:tcPr>
          <w:p w:rsidR="00CD04E5" w:rsidRPr="00256FE4" w:rsidRDefault="00146032" w:rsidP="00CD04E5">
            <w:pPr>
              <w:spacing w:after="0" w:line="240" w:lineRule="auto"/>
              <w:jc w:val="both"/>
              <w:rPr>
                <w:rFonts w:ascii="Times New Roman" w:hAnsi="Times New Roman"/>
                <w:sz w:val="24"/>
                <w:szCs w:val="24"/>
              </w:rPr>
            </w:pPr>
            <w:r>
              <w:rPr>
                <w:rFonts w:ascii="Times New Roman" w:hAnsi="Times New Roman"/>
                <w:sz w:val="24"/>
                <w:szCs w:val="24"/>
              </w:rPr>
              <w:t>0</w:t>
            </w:r>
          </w:p>
        </w:tc>
        <w:tc>
          <w:tcPr>
            <w:tcW w:w="992" w:type="dxa"/>
          </w:tcPr>
          <w:p w:rsidR="00CD04E5" w:rsidRPr="00256FE4" w:rsidRDefault="00CD04E5" w:rsidP="00CD04E5">
            <w:pPr>
              <w:spacing w:after="0" w:line="240" w:lineRule="auto"/>
              <w:jc w:val="both"/>
              <w:rPr>
                <w:rFonts w:ascii="Times New Roman" w:hAnsi="Times New Roman"/>
                <w:sz w:val="24"/>
                <w:szCs w:val="24"/>
              </w:rPr>
            </w:pPr>
            <w:r w:rsidRPr="00256FE4">
              <w:rPr>
                <w:rFonts w:ascii="Times New Roman" w:hAnsi="Times New Roman"/>
                <w:sz w:val="24"/>
                <w:szCs w:val="24"/>
              </w:rPr>
              <w:t>3</w:t>
            </w:r>
          </w:p>
        </w:tc>
        <w:tc>
          <w:tcPr>
            <w:tcW w:w="1134" w:type="dxa"/>
          </w:tcPr>
          <w:p w:rsidR="00CD04E5" w:rsidRPr="00256FE4" w:rsidRDefault="00CD04E5" w:rsidP="00CD04E5">
            <w:pPr>
              <w:spacing w:after="0" w:line="240" w:lineRule="auto"/>
              <w:jc w:val="both"/>
              <w:rPr>
                <w:rFonts w:ascii="Times New Roman" w:hAnsi="Times New Roman"/>
                <w:sz w:val="24"/>
                <w:szCs w:val="24"/>
              </w:rPr>
            </w:pPr>
          </w:p>
        </w:tc>
        <w:tc>
          <w:tcPr>
            <w:tcW w:w="1418" w:type="dxa"/>
          </w:tcPr>
          <w:p w:rsidR="00CD04E5" w:rsidRPr="00256FE4" w:rsidRDefault="00146032" w:rsidP="00CD04E5">
            <w:pPr>
              <w:spacing w:after="0" w:line="240" w:lineRule="auto"/>
              <w:jc w:val="both"/>
              <w:rPr>
                <w:rFonts w:ascii="Times New Roman" w:hAnsi="Times New Roman"/>
                <w:sz w:val="24"/>
                <w:szCs w:val="24"/>
              </w:rPr>
            </w:pPr>
            <w:r>
              <w:rPr>
                <w:rFonts w:ascii="Times New Roman" w:hAnsi="Times New Roman"/>
                <w:sz w:val="24"/>
                <w:szCs w:val="24"/>
              </w:rPr>
              <w:t>3,4</w:t>
            </w:r>
          </w:p>
        </w:tc>
      </w:tr>
      <w:tr w:rsidR="00CD04E5" w:rsidRPr="00256FE4" w:rsidTr="00CD04E5">
        <w:tc>
          <w:tcPr>
            <w:tcW w:w="4820" w:type="dxa"/>
          </w:tcPr>
          <w:p w:rsidR="00CD04E5" w:rsidRPr="00256FE4" w:rsidRDefault="00CD04E5"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б) скорее не удовлетворен</w:t>
            </w:r>
          </w:p>
        </w:tc>
        <w:tc>
          <w:tcPr>
            <w:tcW w:w="992" w:type="dxa"/>
          </w:tcPr>
          <w:p w:rsidR="00CD04E5" w:rsidRPr="00256FE4" w:rsidRDefault="00CD04E5" w:rsidP="00CD04E5">
            <w:pPr>
              <w:spacing w:after="0" w:line="240" w:lineRule="auto"/>
              <w:jc w:val="both"/>
              <w:rPr>
                <w:rFonts w:ascii="Times New Roman" w:hAnsi="Times New Roman"/>
                <w:sz w:val="24"/>
                <w:szCs w:val="24"/>
              </w:rPr>
            </w:pPr>
            <w:r w:rsidRPr="00256FE4">
              <w:rPr>
                <w:rFonts w:ascii="Times New Roman" w:hAnsi="Times New Roman"/>
                <w:sz w:val="24"/>
                <w:szCs w:val="24"/>
              </w:rPr>
              <w:t>2</w:t>
            </w:r>
          </w:p>
        </w:tc>
        <w:tc>
          <w:tcPr>
            <w:tcW w:w="992" w:type="dxa"/>
          </w:tcPr>
          <w:p w:rsidR="00CD04E5" w:rsidRPr="00256FE4" w:rsidRDefault="00146032" w:rsidP="00CD04E5">
            <w:pPr>
              <w:spacing w:after="0" w:line="240" w:lineRule="auto"/>
              <w:jc w:val="both"/>
              <w:rPr>
                <w:rFonts w:ascii="Times New Roman" w:hAnsi="Times New Roman"/>
                <w:sz w:val="24"/>
                <w:szCs w:val="24"/>
              </w:rPr>
            </w:pPr>
            <w:r>
              <w:rPr>
                <w:rFonts w:ascii="Times New Roman" w:hAnsi="Times New Roman"/>
                <w:sz w:val="24"/>
                <w:szCs w:val="24"/>
              </w:rPr>
              <w:t>2</w:t>
            </w:r>
          </w:p>
        </w:tc>
        <w:tc>
          <w:tcPr>
            <w:tcW w:w="1134" w:type="dxa"/>
          </w:tcPr>
          <w:p w:rsidR="00CD04E5" w:rsidRPr="00256FE4" w:rsidRDefault="00CD04E5" w:rsidP="00CD04E5">
            <w:pPr>
              <w:spacing w:after="0" w:line="240" w:lineRule="auto"/>
              <w:jc w:val="both"/>
              <w:rPr>
                <w:rFonts w:ascii="Times New Roman" w:hAnsi="Times New Roman"/>
                <w:sz w:val="24"/>
                <w:szCs w:val="24"/>
              </w:rPr>
            </w:pPr>
          </w:p>
        </w:tc>
        <w:tc>
          <w:tcPr>
            <w:tcW w:w="1418" w:type="dxa"/>
          </w:tcPr>
          <w:p w:rsidR="00CD04E5" w:rsidRPr="00256FE4" w:rsidRDefault="00CD04E5" w:rsidP="00146032">
            <w:pPr>
              <w:spacing w:after="0" w:line="240" w:lineRule="auto"/>
              <w:jc w:val="both"/>
              <w:rPr>
                <w:rFonts w:ascii="Times New Roman" w:hAnsi="Times New Roman"/>
                <w:sz w:val="24"/>
                <w:szCs w:val="24"/>
              </w:rPr>
            </w:pPr>
            <w:r w:rsidRPr="00256FE4">
              <w:rPr>
                <w:rFonts w:ascii="Times New Roman" w:hAnsi="Times New Roman"/>
                <w:sz w:val="24"/>
                <w:szCs w:val="24"/>
              </w:rPr>
              <w:t>4,</w:t>
            </w:r>
            <w:r w:rsidR="00146032">
              <w:rPr>
                <w:rFonts w:ascii="Times New Roman" w:hAnsi="Times New Roman"/>
                <w:sz w:val="24"/>
                <w:szCs w:val="24"/>
              </w:rPr>
              <w:t>5</w:t>
            </w:r>
          </w:p>
        </w:tc>
      </w:tr>
      <w:tr w:rsidR="00CD04E5" w:rsidRPr="00256FE4" w:rsidTr="00CD04E5">
        <w:tc>
          <w:tcPr>
            <w:tcW w:w="4820" w:type="dxa"/>
          </w:tcPr>
          <w:p w:rsidR="00CD04E5" w:rsidRPr="00256FE4" w:rsidRDefault="00CD04E5"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в) затрудняюсь  с ответом</w:t>
            </w:r>
          </w:p>
        </w:tc>
        <w:tc>
          <w:tcPr>
            <w:tcW w:w="992" w:type="dxa"/>
          </w:tcPr>
          <w:p w:rsidR="00CD04E5" w:rsidRPr="00256FE4" w:rsidRDefault="00CD04E5" w:rsidP="00CD04E5">
            <w:pPr>
              <w:spacing w:after="0" w:line="240" w:lineRule="auto"/>
              <w:jc w:val="both"/>
              <w:rPr>
                <w:rFonts w:ascii="Times New Roman" w:hAnsi="Times New Roman"/>
                <w:sz w:val="24"/>
                <w:szCs w:val="24"/>
              </w:rPr>
            </w:pPr>
            <w:r w:rsidRPr="00256FE4">
              <w:rPr>
                <w:rFonts w:ascii="Times New Roman" w:hAnsi="Times New Roman"/>
                <w:sz w:val="24"/>
                <w:szCs w:val="24"/>
              </w:rPr>
              <w:t>5</w:t>
            </w:r>
          </w:p>
        </w:tc>
        <w:tc>
          <w:tcPr>
            <w:tcW w:w="992" w:type="dxa"/>
          </w:tcPr>
          <w:p w:rsidR="00CD04E5" w:rsidRPr="00256FE4" w:rsidRDefault="00CD04E5" w:rsidP="00CD04E5">
            <w:pPr>
              <w:spacing w:after="0" w:line="240" w:lineRule="auto"/>
              <w:jc w:val="both"/>
              <w:rPr>
                <w:rFonts w:ascii="Times New Roman" w:hAnsi="Times New Roman"/>
                <w:sz w:val="24"/>
                <w:szCs w:val="24"/>
              </w:rPr>
            </w:pPr>
            <w:r w:rsidRPr="00256FE4">
              <w:rPr>
                <w:rFonts w:ascii="Times New Roman" w:hAnsi="Times New Roman"/>
                <w:sz w:val="24"/>
                <w:szCs w:val="24"/>
              </w:rPr>
              <w:t>10</w:t>
            </w:r>
          </w:p>
        </w:tc>
        <w:tc>
          <w:tcPr>
            <w:tcW w:w="1134" w:type="dxa"/>
          </w:tcPr>
          <w:p w:rsidR="00CD04E5" w:rsidRPr="00256FE4" w:rsidRDefault="00CD04E5" w:rsidP="00CD04E5">
            <w:pPr>
              <w:spacing w:after="0" w:line="240" w:lineRule="auto"/>
              <w:jc w:val="both"/>
              <w:rPr>
                <w:rFonts w:ascii="Times New Roman" w:hAnsi="Times New Roman"/>
                <w:sz w:val="24"/>
                <w:szCs w:val="24"/>
              </w:rPr>
            </w:pPr>
          </w:p>
        </w:tc>
        <w:tc>
          <w:tcPr>
            <w:tcW w:w="1418" w:type="dxa"/>
          </w:tcPr>
          <w:p w:rsidR="00CD04E5" w:rsidRPr="00256FE4" w:rsidRDefault="00146032" w:rsidP="00CD04E5">
            <w:pPr>
              <w:spacing w:after="0" w:line="240" w:lineRule="auto"/>
              <w:jc w:val="both"/>
              <w:rPr>
                <w:rFonts w:ascii="Times New Roman" w:hAnsi="Times New Roman"/>
                <w:sz w:val="24"/>
                <w:szCs w:val="24"/>
              </w:rPr>
            </w:pPr>
            <w:r>
              <w:rPr>
                <w:rFonts w:ascii="Times New Roman" w:hAnsi="Times New Roman"/>
                <w:sz w:val="24"/>
                <w:szCs w:val="24"/>
              </w:rPr>
              <w:t>17</w:t>
            </w:r>
          </w:p>
        </w:tc>
      </w:tr>
      <w:tr w:rsidR="00CD04E5" w:rsidRPr="00256FE4" w:rsidTr="00CD04E5">
        <w:tc>
          <w:tcPr>
            <w:tcW w:w="4820" w:type="dxa"/>
          </w:tcPr>
          <w:p w:rsidR="00CD04E5" w:rsidRPr="00256FE4" w:rsidRDefault="00CD04E5"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г) скорее удовлетворены</w:t>
            </w:r>
          </w:p>
        </w:tc>
        <w:tc>
          <w:tcPr>
            <w:tcW w:w="992" w:type="dxa"/>
          </w:tcPr>
          <w:p w:rsidR="00CD04E5" w:rsidRPr="00256FE4" w:rsidRDefault="00CD04E5" w:rsidP="00146032">
            <w:pPr>
              <w:spacing w:after="0" w:line="240" w:lineRule="auto"/>
              <w:jc w:val="both"/>
              <w:rPr>
                <w:rFonts w:ascii="Times New Roman" w:hAnsi="Times New Roman"/>
                <w:sz w:val="24"/>
                <w:szCs w:val="24"/>
              </w:rPr>
            </w:pPr>
            <w:r w:rsidRPr="00256FE4">
              <w:rPr>
                <w:rFonts w:ascii="Times New Roman" w:hAnsi="Times New Roman"/>
                <w:sz w:val="24"/>
                <w:szCs w:val="24"/>
              </w:rPr>
              <w:t>1</w:t>
            </w:r>
            <w:r w:rsidR="00146032">
              <w:rPr>
                <w:rFonts w:ascii="Times New Roman" w:hAnsi="Times New Roman"/>
                <w:sz w:val="24"/>
                <w:szCs w:val="24"/>
              </w:rPr>
              <w:t>3</w:t>
            </w:r>
          </w:p>
        </w:tc>
        <w:tc>
          <w:tcPr>
            <w:tcW w:w="992" w:type="dxa"/>
          </w:tcPr>
          <w:p w:rsidR="00CD04E5" w:rsidRPr="00256FE4" w:rsidRDefault="00146032" w:rsidP="00CD04E5">
            <w:pPr>
              <w:spacing w:after="0" w:line="240" w:lineRule="auto"/>
              <w:jc w:val="both"/>
              <w:rPr>
                <w:rFonts w:ascii="Times New Roman" w:hAnsi="Times New Roman"/>
                <w:sz w:val="24"/>
                <w:szCs w:val="24"/>
              </w:rPr>
            </w:pPr>
            <w:r>
              <w:rPr>
                <w:rFonts w:ascii="Times New Roman" w:hAnsi="Times New Roman"/>
                <w:sz w:val="24"/>
                <w:szCs w:val="24"/>
              </w:rPr>
              <w:t>35</w:t>
            </w:r>
          </w:p>
        </w:tc>
        <w:tc>
          <w:tcPr>
            <w:tcW w:w="1134" w:type="dxa"/>
          </w:tcPr>
          <w:p w:rsidR="00CD04E5" w:rsidRPr="00256FE4" w:rsidRDefault="00CD04E5" w:rsidP="00CD04E5">
            <w:pPr>
              <w:spacing w:after="0" w:line="240" w:lineRule="auto"/>
              <w:jc w:val="both"/>
              <w:rPr>
                <w:rFonts w:ascii="Times New Roman" w:hAnsi="Times New Roman"/>
                <w:sz w:val="24"/>
                <w:szCs w:val="24"/>
              </w:rPr>
            </w:pPr>
          </w:p>
        </w:tc>
        <w:tc>
          <w:tcPr>
            <w:tcW w:w="1418" w:type="dxa"/>
          </w:tcPr>
          <w:p w:rsidR="00CD04E5" w:rsidRPr="00256FE4" w:rsidRDefault="00146032" w:rsidP="00CD04E5">
            <w:pPr>
              <w:spacing w:after="0" w:line="240" w:lineRule="auto"/>
              <w:jc w:val="both"/>
              <w:rPr>
                <w:rFonts w:ascii="Times New Roman" w:hAnsi="Times New Roman"/>
                <w:sz w:val="24"/>
                <w:szCs w:val="24"/>
              </w:rPr>
            </w:pPr>
            <w:r>
              <w:rPr>
                <w:rFonts w:ascii="Times New Roman" w:hAnsi="Times New Roman"/>
                <w:sz w:val="24"/>
                <w:szCs w:val="24"/>
              </w:rPr>
              <w:t>54,5</w:t>
            </w:r>
          </w:p>
        </w:tc>
      </w:tr>
      <w:tr w:rsidR="00CD04E5" w:rsidRPr="00256FE4" w:rsidTr="00CD04E5">
        <w:tc>
          <w:tcPr>
            <w:tcW w:w="4820" w:type="dxa"/>
          </w:tcPr>
          <w:p w:rsidR="00CD04E5" w:rsidRPr="00256FE4" w:rsidRDefault="00CD04E5"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д) полностью удовлетворен</w:t>
            </w:r>
          </w:p>
        </w:tc>
        <w:tc>
          <w:tcPr>
            <w:tcW w:w="992" w:type="dxa"/>
          </w:tcPr>
          <w:p w:rsidR="00CD04E5" w:rsidRPr="00256FE4" w:rsidRDefault="00146032" w:rsidP="00CD04E5">
            <w:pPr>
              <w:spacing w:after="0" w:line="240" w:lineRule="auto"/>
              <w:jc w:val="both"/>
              <w:rPr>
                <w:rFonts w:ascii="Times New Roman" w:hAnsi="Times New Roman"/>
                <w:sz w:val="24"/>
                <w:szCs w:val="24"/>
              </w:rPr>
            </w:pPr>
            <w:r>
              <w:rPr>
                <w:rFonts w:ascii="Times New Roman" w:hAnsi="Times New Roman"/>
                <w:sz w:val="24"/>
                <w:szCs w:val="24"/>
              </w:rPr>
              <w:t>8</w:t>
            </w:r>
          </w:p>
        </w:tc>
        <w:tc>
          <w:tcPr>
            <w:tcW w:w="992" w:type="dxa"/>
          </w:tcPr>
          <w:p w:rsidR="00CD04E5" w:rsidRPr="00256FE4" w:rsidRDefault="00146032" w:rsidP="00CD04E5">
            <w:pPr>
              <w:spacing w:after="0" w:line="240" w:lineRule="auto"/>
              <w:jc w:val="both"/>
              <w:rPr>
                <w:rFonts w:ascii="Times New Roman" w:hAnsi="Times New Roman"/>
                <w:sz w:val="24"/>
                <w:szCs w:val="24"/>
              </w:rPr>
            </w:pPr>
            <w:r>
              <w:rPr>
                <w:rFonts w:ascii="Times New Roman" w:hAnsi="Times New Roman"/>
                <w:sz w:val="24"/>
                <w:szCs w:val="24"/>
              </w:rPr>
              <w:t>10</w:t>
            </w:r>
          </w:p>
        </w:tc>
        <w:tc>
          <w:tcPr>
            <w:tcW w:w="1134" w:type="dxa"/>
          </w:tcPr>
          <w:p w:rsidR="00CD04E5" w:rsidRPr="00256FE4" w:rsidRDefault="00CD04E5" w:rsidP="00CD04E5">
            <w:pPr>
              <w:spacing w:after="0" w:line="240" w:lineRule="auto"/>
              <w:jc w:val="both"/>
              <w:rPr>
                <w:rFonts w:ascii="Times New Roman" w:hAnsi="Times New Roman"/>
                <w:sz w:val="24"/>
                <w:szCs w:val="24"/>
              </w:rPr>
            </w:pPr>
          </w:p>
        </w:tc>
        <w:tc>
          <w:tcPr>
            <w:tcW w:w="1418" w:type="dxa"/>
          </w:tcPr>
          <w:p w:rsidR="00CD04E5" w:rsidRPr="00256FE4" w:rsidRDefault="00146032" w:rsidP="00CD04E5">
            <w:pPr>
              <w:spacing w:after="0" w:line="240" w:lineRule="auto"/>
              <w:jc w:val="both"/>
              <w:rPr>
                <w:rFonts w:ascii="Times New Roman" w:hAnsi="Times New Roman"/>
                <w:sz w:val="24"/>
                <w:szCs w:val="24"/>
              </w:rPr>
            </w:pPr>
            <w:r>
              <w:rPr>
                <w:rFonts w:ascii="Times New Roman" w:hAnsi="Times New Roman"/>
                <w:sz w:val="24"/>
                <w:szCs w:val="24"/>
              </w:rPr>
              <w:t>20,5</w:t>
            </w:r>
          </w:p>
        </w:tc>
      </w:tr>
      <w:tr w:rsidR="00CD04E5" w:rsidRPr="00256FE4" w:rsidTr="00CD04E5">
        <w:tc>
          <w:tcPr>
            <w:tcW w:w="9356" w:type="dxa"/>
            <w:gridSpan w:val="5"/>
          </w:tcPr>
          <w:p w:rsidR="00CD04E5" w:rsidRPr="00256FE4" w:rsidRDefault="00CD04E5" w:rsidP="00CD04E5">
            <w:pPr>
              <w:spacing w:after="0" w:line="240" w:lineRule="auto"/>
              <w:jc w:val="both"/>
              <w:rPr>
                <w:rFonts w:ascii="Times New Roman" w:hAnsi="Times New Roman"/>
                <w:sz w:val="24"/>
                <w:szCs w:val="24"/>
              </w:rPr>
            </w:pPr>
            <w:r w:rsidRPr="00256FE4">
              <w:rPr>
                <w:rFonts w:ascii="Times New Roman" w:hAnsi="Times New Roman"/>
                <w:b/>
                <w:sz w:val="24"/>
                <w:szCs w:val="24"/>
              </w:rPr>
              <w:t>3. Степенью информированности о деятельности образовательного учреждения  посредством  информационно – коммуникативных технологий (сайт, Интернет)</w:t>
            </w:r>
          </w:p>
        </w:tc>
      </w:tr>
      <w:tr w:rsidR="00CD04E5" w:rsidRPr="00256FE4" w:rsidTr="00CD04E5">
        <w:tc>
          <w:tcPr>
            <w:tcW w:w="4820" w:type="dxa"/>
          </w:tcPr>
          <w:p w:rsidR="00CD04E5" w:rsidRPr="00256FE4" w:rsidRDefault="00CD04E5"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а) совершенно не удовлетворен</w:t>
            </w:r>
          </w:p>
        </w:tc>
        <w:tc>
          <w:tcPr>
            <w:tcW w:w="992" w:type="dxa"/>
          </w:tcPr>
          <w:p w:rsidR="00CD04E5" w:rsidRPr="00256FE4" w:rsidRDefault="00146032" w:rsidP="00CD04E5">
            <w:pPr>
              <w:spacing w:after="0" w:line="240" w:lineRule="auto"/>
              <w:jc w:val="both"/>
              <w:rPr>
                <w:rFonts w:ascii="Times New Roman" w:hAnsi="Times New Roman"/>
                <w:sz w:val="24"/>
                <w:szCs w:val="24"/>
              </w:rPr>
            </w:pPr>
            <w:r>
              <w:rPr>
                <w:rFonts w:ascii="Times New Roman" w:hAnsi="Times New Roman"/>
                <w:sz w:val="24"/>
                <w:szCs w:val="24"/>
              </w:rPr>
              <w:t>2</w:t>
            </w:r>
          </w:p>
        </w:tc>
        <w:tc>
          <w:tcPr>
            <w:tcW w:w="992" w:type="dxa"/>
          </w:tcPr>
          <w:p w:rsidR="00CD04E5" w:rsidRPr="00256FE4" w:rsidRDefault="00146032" w:rsidP="00CD04E5">
            <w:pPr>
              <w:spacing w:after="0" w:line="240" w:lineRule="auto"/>
              <w:jc w:val="both"/>
              <w:rPr>
                <w:rFonts w:ascii="Times New Roman" w:hAnsi="Times New Roman"/>
                <w:sz w:val="24"/>
                <w:szCs w:val="24"/>
              </w:rPr>
            </w:pPr>
            <w:r>
              <w:rPr>
                <w:rFonts w:ascii="Times New Roman" w:hAnsi="Times New Roman"/>
                <w:sz w:val="24"/>
                <w:szCs w:val="24"/>
              </w:rPr>
              <w:t>8</w:t>
            </w:r>
          </w:p>
        </w:tc>
        <w:tc>
          <w:tcPr>
            <w:tcW w:w="1134" w:type="dxa"/>
          </w:tcPr>
          <w:p w:rsidR="00CD04E5" w:rsidRPr="00256FE4" w:rsidRDefault="00CD04E5" w:rsidP="00CD04E5">
            <w:pPr>
              <w:spacing w:after="0" w:line="240" w:lineRule="auto"/>
              <w:jc w:val="both"/>
              <w:rPr>
                <w:rFonts w:ascii="Times New Roman" w:hAnsi="Times New Roman"/>
                <w:sz w:val="24"/>
                <w:szCs w:val="24"/>
              </w:rPr>
            </w:pPr>
          </w:p>
        </w:tc>
        <w:tc>
          <w:tcPr>
            <w:tcW w:w="1418" w:type="dxa"/>
          </w:tcPr>
          <w:p w:rsidR="00CD04E5" w:rsidRPr="00256FE4" w:rsidRDefault="00D75C8A" w:rsidP="00CD04E5">
            <w:pPr>
              <w:spacing w:after="0" w:line="240" w:lineRule="auto"/>
              <w:jc w:val="both"/>
              <w:rPr>
                <w:rFonts w:ascii="Times New Roman" w:hAnsi="Times New Roman"/>
                <w:sz w:val="24"/>
                <w:szCs w:val="24"/>
              </w:rPr>
            </w:pPr>
            <w:r>
              <w:rPr>
                <w:rFonts w:ascii="Times New Roman" w:hAnsi="Times New Roman"/>
                <w:sz w:val="24"/>
                <w:szCs w:val="24"/>
              </w:rPr>
              <w:t>11,4</w:t>
            </w:r>
          </w:p>
        </w:tc>
      </w:tr>
      <w:tr w:rsidR="00CD04E5" w:rsidRPr="00256FE4" w:rsidTr="00CD04E5">
        <w:tc>
          <w:tcPr>
            <w:tcW w:w="4820" w:type="dxa"/>
          </w:tcPr>
          <w:p w:rsidR="00CD04E5" w:rsidRPr="00256FE4" w:rsidRDefault="00CD04E5"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б) скорее не удовлетворен</w:t>
            </w:r>
          </w:p>
        </w:tc>
        <w:tc>
          <w:tcPr>
            <w:tcW w:w="992" w:type="dxa"/>
          </w:tcPr>
          <w:p w:rsidR="00CD04E5" w:rsidRPr="00256FE4" w:rsidRDefault="00D75C8A" w:rsidP="00CD04E5">
            <w:pPr>
              <w:spacing w:after="0" w:line="240" w:lineRule="auto"/>
              <w:jc w:val="both"/>
              <w:rPr>
                <w:rFonts w:ascii="Times New Roman" w:hAnsi="Times New Roman"/>
                <w:sz w:val="24"/>
                <w:szCs w:val="24"/>
              </w:rPr>
            </w:pPr>
            <w:r>
              <w:rPr>
                <w:rFonts w:ascii="Times New Roman" w:hAnsi="Times New Roman"/>
                <w:sz w:val="24"/>
                <w:szCs w:val="24"/>
              </w:rPr>
              <w:t>2</w:t>
            </w:r>
          </w:p>
        </w:tc>
        <w:tc>
          <w:tcPr>
            <w:tcW w:w="992" w:type="dxa"/>
          </w:tcPr>
          <w:p w:rsidR="00CD04E5" w:rsidRPr="00256FE4" w:rsidRDefault="00D75C8A" w:rsidP="00CD04E5">
            <w:pPr>
              <w:spacing w:after="0" w:line="240" w:lineRule="auto"/>
              <w:jc w:val="both"/>
              <w:rPr>
                <w:rFonts w:ascii="Times New Roman" w:hAnsi="Times New Roman"/>
                <w:sz w:val="24"/>
                <w:szCs w:val="24"/>
              </w:rPr>
            </w:pPr>
            <w:r>
              <w:rPr>
                <w:rFonts w:ascii="Times New Roman" w:hAnsi="Times New Roman"/>
                <w:sz w:val="24"/>
                <w:szCs w:val="24"/>
              </w:rPr>
              <w:t>2</w:t>
            </w:r>
          </w:p>
        </w:tc>
        <w:tc>
          <w:tcPr>
            <w:tcW w:w="1134" w:type="dxa"/>
          </w:tcPr>
          <w:p w:rsidR="00CD04E5" w:rsidRPr="00256FE4" w:rsidRDefault="00CD04E5" w:rsidP="00CD04E5">
            <w:pPr>
              <w:spacing w:after="0" w:line="240" w:lineRule="auto"/>
              <w:jc w:val="both"/>
              <w:rPr>
                <w:rFonts w:ascii="Times New Roman" w:hAnsi="Times New Roman"/>
                <w:sz w:val="24"/>
                <w:szCs w:val="24"/>
              </w:rPr>
            </w:pPr>
          </w:p>
        </w:tc>
        <w:tc>
          <w:tcPr>
            <w:tcW w:w="1418" w:type="dxa"/>
          </w:tcPr>
          <w:p w:rsidR="00CD04E5" w:rsidRPr="00256FE4" w:rsidRDefault="00D75C8A" w:rsidP="00CD04E5">
            <w:pPr>
              <w:spacing w:after="0" w:line="240" w:lineRule="auto"/>
              <w:jc w:val="both"/>
              <w:rPr>
                <w:rFonts w:ascii="Times New Roman" w:hAnsi="Times New Roman"/>
                <w:sz w:val="24"/>
                <w:szCs w:val="24"/>
              </w:rPr>
            </w:pPr>
            <w:r>
              <w:rPr>
                <w:rFonts w:ascii="Times New Roman" w:hAnsi="Times New Roman"/>
                <w:sz w:val="24"/>
                <w:szCs w:val="24"/>
              </w:rPr>
              <w:t>4,5</w:t>
            </w:r>
          </w:p>
        </w:tc>
      </w:tr>
      <w:tr w:rsidR="00CD04E5" w:rsidRPr="00256FE4" w:rsidTr="00CD04E5">
        <w:tc>
          <w:tcPr>
            <w:tcW w:w="4820" w:type="dxa"/>
          </w:tcPr>
          <w:p w:rsidR="00CD04E5" w:rsidRPr="00256FE4" w:rsidRDefault="00CD04E5"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в) затрудняюсь  с ответом</w:t>
            </w:r>
          </w:p>
        </w:tc>
        <w:tc>
          <w:tcPr>
            <w:tcW w:w="992" w:type="dxa"/>
          </w:tcPr>
          <w:p w:rsidR="00CD04E5" w:rsidRPr="00256FE4" w:rsidRDefault="00D75C8A" w:rsidP="00CD04E5">
            <w:pPr>
              <w:spacing w:after="0" w:line="240" w:lineRule="auto"/>
              <w:jc w:val="both"/>
              <w:rPr>
                <w:rFonts w:ascii="Times New Roman" w:hAnsi="Times New Roman"/>
                <w:sz w:val="24"/>
                <w:szCs w:val="24"/>
              </w:rPr>
            </w:pPr>
            <w:r>
              <w:rPr>
                <w:rFonts w:ascii="Times New Roman" w:hAnsi="Times New Roman"/>
                <w:sz w:val="24"/>
                <w:szCs w:val="24"/>
              </w:rPr>
              <w:t>5</w:t>
            </w:r>
          </w:p>
        </w:tc>
        <w:tc>
          <w:tcPr>
            <w:tcW w:w="992" w:type="dxa"/>
          </w:tcPr>
          <w:p w:rsidR="00CD04E5" w:rsidRPr="00256FE4" w:rsidRDefault="00D75C8A" w:rsidP="00CD04E5">
            <w:pPr>
              <w:spacing w:after="0" w:line="240" w:lineRule="auto"/>
              <w:jc w:val="both"/>
              <w:rPr>
                <w:rFonts w:ascii="Times New Roman" w:hAnsi="Times New Roman"/>
                <w:sz w:val="24"/>
                <w:szCs w:val="24"/>
              </w:rPr>
            </w:pPr>
            <w:r>
              <w:rPr>
                <w:rFonts w:ascii="Times New Roman" w:hAnsi="Times New Roman"/>
                <w:sz w:val="24"/>
                <w:szCs w:val="24"/>
              </w:rPr>
              <w:t>5</w:t>
            </w:r>
          </w:p>
        </w:tc>
        <w:tc>
          <w:tcPr>
            <w:tcW w:w="1134" w:type="dxa"/>
          </w:tcPr>
          <w:p w:rsidR="00CD04E5" w:rsidRPr="00256FE4" w:rsidRDefault="00CD04E5" w:rsidP="00CD04E5">
            <w:pPr>
              <w:spacing w:after="0" w:line="240" w:lineRule="auto"/>
              <w:jc w:val="both"/>
              <w:rPr>
                <w:rFonts w:ascii="Times New Roman" w:hAnsi="Times New Roman"/>
                <w:sz w:val="24"/>
                <w:szCs w:val="24"/>
              </w:rPr>
            </w:pPr>
          </w:p>
        </w:tc>
        <w:tc>
          <w:tcPr>
            <w:tcW w:w="1418" w:type="dxa"/>
          </w:tcPr>
          <w:p w:rsidR="00CD04E5" w:rsidRPr="00256FE4" w:rsidRDefault="00D75C8A" w:rsidP="00CD04E5">
            <w:pPr>
              <w:spacing w:after="0" w:line="240" w:lineRule="auto"/>
              <w:jc w:val="both"/>
              <w:rPr>
                <w:rFonts w:ascii="Times New Roman" w:hAnsi="Times New Roman"/>
                <w:sz w:val="24"/>
                <w:szCs w:val="24"/>
              </w:rPr>
            </w:pPr>
            <w:r>
              <w:rPr>
                <w:rFonts w:ascii="Times New Roman" w:hAnsi="Times New Roman"/>
                <w:sz w:val="24"/>
                <w:szCs w:val="24"/>
              </w:rPr>
              <w:t>11,4</w:t>
            </w:r>
          </w:p>
        </w:tc>
      </w:tr>
      <w:tr w:rsidR="00CD04E5" w:rsidRPr="00256FE4" w:rsidTr="00CD04E5">
        <w:tc>
          <w:tcPr>
            <w:tcW w:w="4820" w:type="dxa"/>
          </w:tcPr>
          <w:p w:rsidR="00CD04E5" w:rsidRPr="00256FE4" w:rsidRDefault="00CD04E5"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г) скорее удовлетворен</w:t>
            </w:r>
          </w:p>
        </w:tc>
        <w:tc>
          <w:tcPr>
            <w:tcW w:w="992" w:type="dxa"/>
          </w:tcPr>
          <w:p w:rsidR="00CD04E5" w:rsidRPr="00256FE4" w:rsidRDefault="00D75C8A" w:rsidP="00CD04E5">
            <w:pPr>
              <w:spacing w:after="0" w:line="240" w:lineRule="auto"/>
              <w:jc w:val="both"/>
              <w:rPr>
                <w:rFonts w:ascii="Times New Roman" w:hAnsi="Times New Roman"/>
                <w:sz w:val="24"/>
                <w:szCs w:val="24"/>
              </w:rPr>
            </w:pPr>
            <w:r>
              <w:rPr>
                <w:rFonts w:ascii="Times New Roman" w:hAnsi="Times New Roman"/>
                <w:sz w:val="24"/>
                <w:szCs w:val="24"/>
              </w:rPr>
              <w:t>9</w:t>
            </w:r>
          </w:p>
        </w:tc>
        <w:tc>
          <w:tcPr>
            <w:tcW w:w="992" w:type="dxa"/>
          </w:tcPr>
          <w:p w:rsidR="00CD04E5" w:rsidRPr="00256FE4" w:rsidRDefault="00D75C8A" w:rsidP="00CD04E5">
            <w:pPr>
              <w:spacing w:after="0" w:line="240" w:lineRule="auto"/>
              <w:jc w:val="both"/>
              <w:rPr>
                <w:rFonts w:ascii="Times New Roman" w:hAnsi="Times New Roman"/>
                <w:sz w:val="24"/>
                <w:szCs w:val="24"/>
              </w:rPr>
            </w:pPr>
            <w:r>
              <w:rPr>
                <w:rFonts w:ascii="Times New Roman" w:hAnsi="Times New Roman"/>
                <w:sz w:val="24"/>
                <w:szCs w:val="24"/>
              </w:rPr>
              <w:t>35</w:t>
            </w:r>
          </w:p>
        </w:tc>
        <w:tc>
          <w:tcPr>
            <w:tcW w:w="1134" w:type="dxa"/>
          </w:tcPr>
          <w:p w:rsidR="00CD04E5" w:rsidRPr="00256FE4" w:rsidRDefault="00CD04E5" w:rsidP="00CD04E5">
            <w:pPr>
              <w:spacing w:after="0" w:line="240" w:lineRule="auto"/>
              <w:jc w:val="both"/>
              <w:rPr>
                <w:rFonts w:ascii="Times New Roman" w:hAnsi="Times New Roman"/>
                <w:sz w:val="24"/>
                <w:szCs w:val="24"/>
              </w:rPr>
            </w:pPr>
          </w:p>
        </w:tc>
        <w:tc>
          <w:tcPr>
            <w:tcW w:w="1418" w:type="dxa"/>
          </w:tcPr>
          <w:p w:rsidR="00CD04E5" w:rsidRPr="00256FE4" w:rsidRDefault="00D75C8A" w:rsidP="00CD04E5">
            <w:pPr>
              <w:spacing w:after="0" w:line="240" w:lineRule="auto"/>
              <w:jc w:val="both"/>
              <w:rPr>
                <w:rFonts w:ascii="Times New Roman" w:hAnsi="Times New Roman"/>
                <w:sz w:val="24"/>
                <w:szCs w:val="24"/>
              </w:rPr>
            </w:pPr>
            <w:r>
              <w:rPr>
                <w:rFonts w:ascii="Times New Roman" w:hAnsi="Times New Roman"/>
                <w:sz w:val="24"/>
                <w:szCs w:val="24"/>
              </w:rPr>
              <w:t>50</w:t>
            </w:r>
          </w:p>
        </w:tc>
      </w:tr>
      <w:tr w:rsidR="00CD04E5" w:rsidRPr="00256FE4" w:rsidTr="00CD04E5">
        <w:tc>
          <w:tcPr>
            <w:tcW w:w="4820" w:type="dxa"/>
          </w:tcPr>
          <w:p w:rsidR="00CD04E5" w:rsidRPr="00256FE4" w:rsidRDefault="00CD04E5"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д) полностью удовлетворен</w:t>
            </w:r>
          </w:p>
        </w:tc>
        <w:tc>
          <w:tcPr>
            <w:tcW w:w="992" w:type="dxa"/>
          </w:tcPr>
          <w:p w:rsidR="00CD04E5" w:rsidRPr="00256FE4" w:rsidRDefault="00D75C8A" w:rsidP="00CD04E5">
            <w:pPr>
              <w:spacing w:after="0" w:line="240" w:lineRule="auto"/>
              <w:jc w:val="both"/>
              <w:rPr>
                <w:rFonts w:ascii="Times New Roman" w:hAnsi="Times New Roman"/>
                <w:sz w:val="24"/>
                <w:szCs w:val="24"/>
              </w:rPr>
            </w:pPr>
            <w:r>
              <w:rPr>
                <w:rFonts w:ascii="Times New Roman" w:hAnsi="Times New Roman"/>
                <w:sz w:val="24"/>
                <w:szCs w:val="24"/>
              </w:rPr>
              <w:t>10</w:t>
            </w:r>
          </w:p>
        </w:tc>
        <w:tc>
          <w:tcPr>
            <w:tcW w:w="992" w:type="dxa"/>
          </w:tcPr>
          <w:p w:rsidR="00CD04E5" w:rsidRPr="00256FE4" w:rsidRDefault="00D75C8A" w:rsidP="00CD04E5">
            <w:pPr>
              <w:spacing w:after="0" w:line="240" w:lineRule="auto"/>
              <w:jc w:val="both"/>
              <w:rPr>
                <w:rFonts w:ascii="Times New Roman" w:hAnsi="Times New Roman"/>
                <w:sz w:val="24"/>
                <w:szCs w:val="24"/>
              </w:rPr>
            </w:pPr>
            <w:r>
              <w:rPr>
                <w:rFonts w:ascii="Times New Roman" w:hAnsi="Times New Roman"/>
                <w:sz w:val="24"/>
                <w:szCs w:val="24"/>
              </w:rPr>
              <w:t>10</w:t>
            </w:r>
          </w:p>
        </w:tc>
        <w:tc>
          <w:tcPr>
            <w:tcW w:w="1134" w:type="dxa"/>
          </w:tcPr>
          <w:p w:rsidR="00CD04E5" w:rsidRPr="00256FE4" w:rsidRDefault="00CD04E5" w:rsidP="00CD04E5">
            <w:pPr>
              <w:spacing w:after="0" w:line="240" w:lineRule="auto"/>
              <w:jc w:val="both"/>
              <w:rPr>
                <w:rFonts w:ascii="Times New Roman" w:hAnsi="Times New Roman"/>
                <w:sz w:val="24"/>
                <w:szCs w:val="24"/>
              </w:rPr>
            </w:pPr>
          </w:p>
        </w:tc>
        <w:tc>
          <w:tcPr>
            <w:tcW w:w="1418" w:type="dxa"/>
          </w:tcPr>
          <w:p w:rsidR="00CD04E5" w:rsidRPr="00256FE4" w:rsidRDefault="00D75C8A" w:rsidP="00CD04E5">
            <w:pPr>
              <w:spacing w:after="0" w:line="240" w:lineRule="auto"/>
              <w:jc w:val="both"/>
              <w:rPr>
                <w:rFonts w:ascii="Times New Roman" w:hAnsi="Times New Roman"/>
                <w:sz w:val="24"/>
                <w:szCs w:val="24"/>
              </w:rPr>
            </w:pPr>
            <w:r>
              <w:rPr>
                <w:rFonts w:ascii="Times New Roman" w:hAnsi="Times New Roman"/>
                <w:sz w:val="24"/>
                <w:szCs w:val="24"/>
              </w:rPr>
              <w:t>22,7</w:t>
            </w:r>
          </w:p>
        </w:tc>
      </w:tr>
      <w:tr w:rsidR="00CD04E5" w:rsidRPr="00256FE4" w:rsidTr="00CD04E5">
        <w:tc>
          <w:tcPr>
            <w:tcW w:w="9356" w:type="dxa"/>
            <w:gridSpan w:val="5"/>
          </w:tcPr>
          <w:p w:rsidR="00CD04E5" w:rsidRPr="00256FE4" w:rsidRDefault="00CD04E5" w:rsidP="00CD04E5">
            <w:pPr>
              <w:spacing w:after="0" w:line="240" w:lineRule="auto"/>
              <w:jc w:val="both"/>
              <w:rPr>
                <w:rFonts w:ascii="Times New Roman" w:hAnsi="Times New Roman"/>
                <w:sz w:val="24"/>
                <w:szCs w:val="24"/>
              </w:rPr>
            </w:pPr>
            <w:r w:rsidRPr="00256FE4">
              <w:rPr>
                <w:rFonts w:ascii="Times New Roman" w:hAnsi="Times New Roman"/>
                <w:b/>
                <w:sz w:val="24"/>
                <w:szCs w:val="24"/>
              </w:rPr>
              <w:t>4.  Состоянием материально-технической  базы учреждения</w:t>
            </w:r>
          </w:p>
        </w:tc>
      </w:tr>
      <w:tr w:rsidR="00D75C8A" w:rsidRPr="00256FE4" w:rsidTr="00CD04E5">
        <w:tc>
          <w:tcPr>
            <w:tcW w:w="4820" w:type="dxa"/>
          </w:tcPr>
          <w:p w:rsidR="00D75C8A" w:rsidRPr="00256FE4" w:rsidRDefault="00D75C8A"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а) совершенно не удовлетворен</w:t>
            </w:r>
          </w:p>
        </w:tc>
        <w:tc>
          <w:tcPr>
            <w:tcW w:w="992" w:type="dxa"/>
          </w:tcPr>
          <w:p w:rsidR="00D75C8A" w:rsidRPr="00256FE4" w:rsidRDefault="00D75C8A" w:rsidP="000D4742">
            <w:pPr>
              <w:spacing w:after="0" w:line="240" w:lineRule="auto"/>
              <w:jc w:val="both"/>
              <w:rPr>
                <w:rFonts w:ascii="Times New Roman" w:hAnsi="Times New Roman"/>
                <w:sz w:val="24"/>
                <w:szCs w:val="24"/>
              </w:rPr>
            </w:pPr>
            <w:r>
              <w:rPr>
                <w:rFonts w:ascii="Times New Roman" w:hAnsi="Times New Roman"/>
                <w:sz w:val="24"/>
                <w:szCs w:val="24"/>
              </w:rPr>
              <w:t>0</w:t>
            </w:r>
          </w:p>
        </w:tc>
        <w:tc>
          <w:tcPr>
            <w:tcW w:w="992" w:type="dxa"/>
          </w:tcPr>
          <w:p w:rsidR="00D75C8A" w:rsidRPr="00256FE4" w:rsidRDefault="00D75C8A" w:rsidP="000D4742">
            <w:pPr>
              <w:spacing w:after="0" w:line="240" w:lineRule="auto"/>
              <w:jc w:val="both"/>
              <w:rPr>
                <w:rFonts w:ascii="Times New Roman" w:hAnsi="Times New Roman"/>
                <w:sz w:val="24"/>
                <w:szCs w:val="24"/>
              </w:rPr>
            </w:pPr>
            <w:r w:rsidRPr="00256FE4">
              <w:rPr>
                <w:rFonts w:ascii="Times New Roman" w:hAnsi="Times New Roman"/>
                <w:sz w:val="24"/>
                <w:szCs w:val="24"/>
              </w:rPr>
              <w:t>3</w:t>
            </w:r>
          </w:p>
        </w:tc>
        <w:tc>
          <w:tcPr>
            <w:tcW w:w="1134" w:type="dxa"/>
          </w:tcPr>
          <w:p w:rsidR="00D75C8A" w:rsidRPr="00256FE4" w:rsidRDefault="00D75C8A" w:rsidP="000D4742">
            <w:pPr>
              <w:spacing w:after="0" w:line="240" w:lineRule="auto"/>
              <w:jc w:val="both"/>
              <w:rPr>
                <w:rFonts w:ascii="Times New Roman" w:hAnsi="Times New Roman"/>
                <w:sz w:val="24"/>
                <w:szCs w:val="24"/>
              </w:rPr>
            </w:pPr>
          </w:p>
        </w:tc>
        <w:tc>
          <w:tcPr>
            <w:tcW w:w="1418" w:type="dxa"/>
          </w:tcPr>
          <w:p w:rsidR="00D75C8A" w:rsidRPr="00256FE4" w:rsidRDefault="00D75C8A" w:rsidP="000D4742">
            <w:pPr>
              <w:spacing w:after="0" w:line="240" w:lineRule="auto"/>
              <w:jc w:val="both"/>
              <w:rPr>
                <w:rFonts w:ascii="Times New Roman" w:hAnsi="Times New Roman"/>
                <w:sz w:val="24"/>
                <w:szCs w:val="24"/>
              </w:rPr>
            </w:pPr>
            <w:r>
              <w:rPr>
                <w:rFonts w:ascii="Times New Roman" w:hAnsi="Times New Roman"/>
                <w:sz w:val="24"/>
                <w:szCs w:val="24"/>
              </w:rPr>
              <w:t>3,4</w:t>
            </w:r>
          </w:p>
        </w:tc>
      </w:tr>
      <w:tr w:rsidR="00D75C8A" w:rsidRPr="00256FE4" w:rsidTr="00CD04E5">
        <w:tc>
          <w:tcPr>
            <w:tcW w:w="4820" w:type="dxa"/>
          </w:tcPr>
          <w:p w:rsidR="00D75C8A" w:rsidRPr="00256FE4" w:rsidRDefault="00D75C8A"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б) скорее не удовлетворен</w:t>
            </w:r>
          </w:p>
        </w:tc>
        <w:tc>
          <w:tcPr>
            <w:tcW w:w="992" w:type="dxa"/>
          </w:tcPr>
          <w:p w:rsidR="00D75C8A" w:rsidRPr="00256FE4" w:rsidRDefault="00D75C8A" w:rsidP="000D4742">
            <w:pPr>
              <w:spacing w:after="0" w:line="240" w:lineRule="auto"/>
              <w:jc w:val="both"/>
              <w:rPr>
                <w:rFonts w:ascii="Times New Roman" w:hAnsi="Times New Roman"/>
                <w:sz w:val="24"/>
                <w:szCs w:val="24"/>
              </w:rPr>
            </w:pPr>
            <w:r w:rsidRPr="00256FE4">
              <w:rPr>
                <w:rFonts w:ascii="Times New Roman" w:hAnsi="Times New Roman"/>
                <w:sz w:val="24"/>
                <w:szCs w:val="24"/>
              </w:rPr>
              <w:t>2</w:t>
            </w:r>
          </w:p>
        </w:tc>
        <w:tc>
          <w:tcPr>
            <w:tcW w:w="992" w:type="dxa"/>
          </w:tcPr>
          <w:p w:rsidR="00D75C8A" w:rsidRPr="00256FE4" w:rsidRDefault="00D75C8A" w:rsidP="000D4742">
            <w:pPr>
              <w:spacing w:after="0" w:line="240" w:lineRule="auto"/>
              <w:jc w:val="both"/>
              <w:rPr>
                <w:rFonts w:ascii="Times New Roman" w:hAnsi="Times New Roman"/>
                <w:sz w:val="24"/>
                <w:szCs w:val="24"/>
              </w:rPr>
            </w:pPr>
            <w:r>
              <w:rPr>
                <w:rFonts w:ascii="Times New Roman" w:hAnsi="Times New Roman"/>
                <w:sz w:val="24"/>
                <w:szCs w:val="24"/>
              </w:rPr>
              <w:t>2</w:t>
            </w:r>
          </w:p>
        </w:tc>
        <w:tc>
          <w:tcPr>
            <w:tcW w:w="1134" w:type="dxa"/>
          </w:tcPr>
          <w:p w:rsidR="00D75C8A" w:rsidRPr="00256FE4" w:rsidRDefault="00D75C8A" w:rsidP="000D4742">
            <w:pPr>
              <w:spacing w:after="0" w:line="240" w:lineRule="auto"/>
              <w:jc w:val="both"/>
              <w:rPr>
                <w:rFonts w:ascii="Times New Roman" w:hAnsi="Times New Roman"/>
                <w:sz w:val="24"/>
                <w:szCs w:val="24"/>
              </w:rPr>
            </w:pPr>
          </w:p>
        </w:tc>
        <w:tc>
          <w:tcPr>
            <w:tcW w:w="1418" w:type="dxa"/>
          </w:tcPr>
          <w:p w:rsidR="00D75C8A" w:rsidRPr="00256FE4" w:rsidRDefault="00D75C8A" w:rsidP="000D4742">
            <w:pPr>
              <w:spacing w:after="0" w:line="240" w:lineRule="auto"/>
              <w:jc w:val="both"/>
              <w:rPr>
                <w:rFonts w:ascii="Times New Roman" w:hAnsi="Times New Roman"/>
                <w:sz w:val="24"/>
                <w:szCs w:val="24"/>
              </w:rPr>
            </w:pPr>
            <w:r w:rsidRPr="00256FE4">
              <w:rPr>
                <w:rFonts w:ascii="Times New Roman" w:hAnsi="Times New Roman"/>
                <w:sz w:val="24"/>
                <w:szCs w:val="24"/>
              </w:rPr>
              <w:t>4,</w:t>
            </w:r>
            <w:r>
              <w:rPr>
                <w:rFonts w:ascii="Times New Roman" w:hAnsi="Times New Roman"/>
                <w:sz w:val="24"/>
                <w:szCs w:val="24"/>
              </w:rPr>
              <w:t>5</w:t>
            </w:r>
          </w:p>
        </w:tc>
      </w:tr>
      <w:tr w:rsidR="00D75C8A" w:rsidRPr="00256FE4" w:rsidTr="00CD04E5">
        <w:tc>
          <w:tcPr>
            <w:tcW w:w="4820" w:type="dxa"/>
          </w:tcPr>
          <w:p w:rsidR="00D75C8A" w:rsidRPr="00256FE4" w:rsidRDefault="00D75C8A"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в) затрудняюсь  с ответом</w:t>
            </w:r>
          </w:p>
        </w:tc>
        <w:tc>
          <w:tcPr>
            <w:tcW w:w="992" w:type="dxa"/>
          </w:tcPr>
          <w:p w:rsidR="00D75C8A" w:rsidRPr="00256FE4" w:rsidRDefault="00D75C8A" w:rsidP="000D4742">
            <w:pPr>
              <w:spacing w:after="0" w:line="240" w:lineRule="auto"/>
              <w:jc w:val="both"/>
              <w:rPr>
                <w:rFonts w:ascii="Times New Roman" w:hAnsi="Times New Roman"/>
                <w:sz w:val="24"/>
                <w:szCs w:val="24"/>
              </w:rPr>
            </w:pPr>
            <w:r w:rsidRPr="00256FE4">
              <w:rPr>
                <w:rFonts w:ascii="Times New Roman" w:hAnsi="Times New Roman"/>
                <w:sz w:val="24"/>
                <w:szCs w:val="24"/>
              </w:rPr>
              <w:t>5</w:t>
            </w:r>
          </w:p>
        </w:tc>
        <w:tc>
          <w:tcPr>
            <w:tcW w:w="992" w:type="dxa"/>
          </w:tcPr>
          <w:p w:rsidR="00D75C8A" w:rsidRPr="00256FE4" w:rsidRDefault="00D75C8A" w:rsidP="000D4742">
            <w:pPr>
              <w:spacing w:after="0" w:line="240" w:lineRule="auto"/>
              <w:jc w:val="both"/>
              <w:rPr>
                <w:rFonts w:ascii="Times New Roman" w:hAnsi="Times New Roman"/>
                <w:sz w:val="24"/>
                <w:szCs w:val="24"/>
              </w:rPr>
            </w:pPr>
            <w:r w:rsidRPr="00256FE4">
              <w:rPr>
                <w:rFonts w:ascii="Times New Roman" w:hAnsi="Times New Roman"/>
                <w:sz w:val="24"/>
                <w:szCs w:val="24"/>
              </w:rPr>
              <w:t>10</w:t>
            </w:r>
          </w:p>
        </w:tc>
        <w:tc>
          <w:tcPr>
            <w:tcW w:w="1134" w:type="dxa"/>
          </w:tcPr>
          <w:p w:rsidR="00D75C8A" w:rsidRPr="00256FE4" w:rsidRDefault="00D75C8A" w:rsidP="000D4742">
            <w:pPr>
              <w:spacing w:after="0" w:line="240" w:lineRule="auto"/>
              <w:jc w:val="both"/>
              <w:rPr>
                <w:rFonts w:ascii="Times New Roman" w:hAnsi="Times New Roman"/>
                <w:sz w:val="24"/>
                <w:szCs w:val="24"/>
              </w:rPr>
            </w:pPr>
          </w:p>
        </w:tc>
        <w:tc>
          <w:tcPr>
            <w:tcW w:w="1418" w:type="dxa"/>
          </w:tcPr>
          <w:p w:rsidR="00D75C8A" w:rsidRPr="00256FE4" w:rsidRDefault="00D75C8A" w:rsidP="000D4742">
            <w:pPr>
              <w:spacing w:after="0" w:line="240" w:lineRule="auto"/>
              <w:jc w:val="both"/>
              <w:rPr>
                <w:rFonts w:ascii="Times New Roman" w:hAnsi="Times New Roman"/>
                <w:sz w:val="24"/>
                <w:szCs w:val="24"/>
              </w:rPr>
            </w:pPr>
            <w:r>
              <w:rPr>
                <w:rFonts w:ascii="Times New Roman" w:hAnsi="Times New Roman"/>
                <w:sz w:val="24"/>
                <w:szCs w:val="24"/>
              </w:rPr>
              <w:t>17</w:t>
            </w:r>
          </w:p>
        </w:tc>
      </w:tr>
      <w:tr w:rsidR="00D75C8A" w:rsidRPr="00256FE4" w:rsidTr="00CD04E5">
        <w:tc>
          <w:tcPr>
            <w:tcW w:w="4820" w:type="dxa"/>
          </w:tcPr>
          <w:p w:rsidR="00D75C8A" w:rsidRPr="00256FE4" w:rsidRDefault="00D75C8A"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г) скорее удовлетворен</w:t>
            </w:r>
          </w:p>
        </w:tc>
        <w:tc>
          <w:tcPr>
            <w:tcW w:w="992" w:type="dxa"/>
          </w:tcPr>
          <w:p w:rsidR="00D75C8A" w:rsidRPr="00256FE4" w:rsidRDefault="00D75C8A" w:rsidP="000D4742">
            <w:pPr>
              <w:spacing w:after="0" w:line="240" w:lineRule="auto"/>
              <w:jc w:val="both"/>
              <w:rPr>
                <w:rFonts w:ascii="Times New Roman" w:hAnsi="Times New Roman"/>
                <w:sz w:val="24"/>
                <w:szCs w:val="24"/>
              </w:rPr>
            </w:pPr>
            <w:r w:rsidRPr="00256FE4">
              <w:rPr>
                <w:rFonts w:ascii="Times New Roman" w:hAnsi="Times New Roman"/>
                <w:sz w:val="24"/>
                <w:szCs w:val="24"/>
              </w:rPr>
              <w:t>1</w:t>
            </w:r>
            <w:r>
              <w:rPr>
                <w:rFonts w:ascii="Times New Roman" w:hAnsi="Times New Roman"/>
                <w:sz w:val="24"/>
                <w:szCs w:val="24"/>
              </w:rPr>
              <w:t>3</w:t>
            </w:r>
          </w:p>
        </w:tc>
        <w:tc>
          <w:tcPr>
            <w:tcW w:w="992" w:type="dxa"/>
          </w:tcPr>
          <w:p w:rsidR="00D75C8A" w:rsidRPr="00256FE4" w:rsidRDefault="00D75C8A" w:rsidP="000D4742">
            <w:pPr>
              <w:spacing w:after="0" w:line="240" w:lineRule="auto"/>
              <w:jc w:val="both"/>
              <w:rPr>
                <w:rFonts w:ascii="Times New Roman" w:hAnsi="Times New Roman"/>
                <w:sz w:val="24"/>
                <w:szCs w:val="24"/>
              </w:rPr>
            </w:pPr>
            <w:r>
              <w:rPr>
                <w:rFonts w:ascii="Times New Roman" w:hAnsi="Times New Roman"/>
                <w:sz w:val="24"/>
                <w:szCs w:val="24"/>
              </w:rPr>
              <w:t>35</w:t>
            </w:r>
          </w:p>
        </w:tc>
        <w:tc>
          <w:tcPr>
            <w:tcW w:w="1134" w:type="dxa"/>
          </w:tcPr>
          <w:p w:rsidR="00D75C8A" w:rsidRPr="00256FE4" w:rsidRDefault="00D75C8A" w:rsidP="000D4742">
            <w:pPr>
              <w:spacing w:after="0" w:line="240" w:lineRule="auto"/>
              <w:jc w:val="both"/>
              <w:rPr>
                <w:rFonts w:ascii="Times New Roman" w:hAnsi="Times New Roman"/>
                <w:sz w:val="24"/>
                <w:szCs w:val="24"/>
              </w:rPr>
            </w:pPr>
          </w:p>
        </w:tc>
        <w:tc>
          <w:tcPr>
            <w:tcW w:w="1418" w:type="dxa"/>
          </w:tcPr>
          <w:p w:rsidR="00D75C8A" w:rsidRPr="00256FE4" w:rsidRDefault="00D75C8A" w:rsidP="000D4742">
            <w:pPr>
              <w:spacing w:after="0" w:line="240" w:lineRule="auto"/>
              <w:jc w:val="both"/>
              <w:rPr>
                <w:rFonts w:ascii="Times New Roman" w:hAnsi="Times New Roman"/>
                <w:sz w:val="24"/>
                <w:szCs w:val="24"/>
              </w:rPr>
            </w:pPr>
            <w:r>
              <w:rPr>
                <w:rFonts w:ascii="Times New Roman" w:hAnsi="Times New Roman"/>
                <w:sz w:val="24"/>
                <w:szCs w:val="24"/>
              </w:rPr>
              <w:t>54,5</w:t>
            </w:r>
          </w:p>
        </w:tc>
      </w:tr>
      <w:tr w:rsidR="00D75C8A" w:rsidRPr="00256FE4" w:rsidTr="00CD04E5">
        <w:tc>
          <w:tcPr>
            <w:tcW w:w="4820" w:type="dxa"/>
          </w:tcPr>
          <w:p w:rsidR="00D75C8A" w:rsidRPr="00256FE4" w:rsidRDefault="00D75C8A"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д) полностью удовлетворен</w:t>
            </w:r>
          </w:p>
        </w:tc>
        <w:tc>
          <w:tcPr>
            <w:tcW w:w="992" w:type="dxa"/>
          </w:tcPr>
          <w:p w:rsidR="00D75C8A" w:rsidRPr="00256FE4" w:rsidRDefault="00D75C8A" w:rsidP="000D4742">
            <w:pPr>
              <w:spacing w:after="0" w:line="240" w:lineRule="auto"/>
              <w:jc w:val="both"/>
              <w:rPr>
                <w:rFonts w:ascii="Times New Roman" w:hAnsi="Times New Roman"/>
                <w:sz w:val="24"/>
                <w:szCs w:val="24"/>
              </w:rPr>
            </w:pPr>
            <w:r>
              <w:rPr>
                <w:rFonts w:ascii="Times New Roman" w:hAnsi="Times New Roman"/>
                <w:sz w:val="24"/>
                <w:szCs w:val="24"/>
              </w:rPr>
              <w:t>8</w:t>
            </w:r>
          </w:p>
        </w:tc>
        <w:tc>
          <w:tcPr>
            <w:tcW w:w="992" w:type="dxa"/>
          </w:tcPr>
          <w:p w:rsidR="00D75C8A" w:rsidRPr="00256FE4" w:rsidRDefault="00D75C8A" w:rsidP="000D4742">
            <w:pPr>
              <w:spacing w:after="0" w:line="240" w:lineRule="auto"/>
              <w:jc w:val="both"/>
              <w:rPr>
                <w:rFonts w:ascii="Times New Roman" w:hAnsi="Times New Roman"/>
                <w:sz w:val="24"/>
                <w:szCs w:val="24"/>
              </w:rPr>
            </w:pPr>
            <w:r>
              <w:rPr>
                <w:rFonts w:ascii="Times New Roman" w:hAnsi="Times New Roman"/>
                <w:sz w:val="24"/>
                <w:szCs w:val="24"/>
              </w:rPr>
              <w:t>10</w:t>
            </w:r>
          </w:p>
        </w:tc>
        <w:tc>
          <w:tcPr>
            <w:tcW w:w="1134" w:type="dxa"/>
          </w:tcPr>
          <w:p w:rsidR="00D75C8A" w:rsidRPr="00256FE4" w:rsidRDefault="00D75C8A" w:rsidP="000D4742">
            <w:pPr>
              <w:spacing w:after="0" w:line="240" w:lineRule="auto"/>
              <w:jc w:val="both"/>
              <w:rPr>
                <w:rFonts w:ascii="Times New Roman" w:hAnsi="Times New Roman"/>
                <w:sz w:val="24"/>
                <w:szCs w:val="24"/>
              </w:rPr>
            </w:pPr>
          </w:p>
        </w:tc>
        <w:tc>
          <w:tcPr>
            <w:tcW w:w="1418" w:type="dxa"/>
          </w:tcPr>
          <w:p w:rsidR="00D75C8A" w:rsidRPr="00256FE4" w:rsidRDefault="00D75C8A" w:rsidP="000D4742">
            <w:pPr>
              <w:spacing w:after="0" w:line="240" w:lineRule="auto"/>
              <w:jc w:val="both"/>
              <w:rPr>
                <w:rFonts w:ascii="Times New Roman" w:hAnsi="Times New Roman"/>
                <w:sz w:val="24"/>
                <w:szCs w:val="24"/>
              </w:rPr>
            </w:pPr>
            <w:r>
              <w:rPr>
                <w:rFonts w:ascii="Times New Roman" w:hAnsi="Times New Roman"/>
                <w:sz w:val="24"/>
                <w:szCs w:val="24"/>
              </w:rPr>
              <w:t>20,5</w:t>
            </w:r>
          </w:p>
        </w:tc>
      </w:tr>
      <w:tr w:rsidR="00CD04E5" w:rsidRPr="00256FE4" w:rsidTr="00CD04E5">
        <w:tc>
          <w:tcPr>
            <w:tcW w:w="9356" w:type="dxa"/>
            <w:gridSpan w:val="5"/>
          </w:tcPr>
          <w:p w:rsidR="00CD04E5" w:rsidRPr="00256FE4" w:rsidRDefault="00CD04E5" w:rsidP="00CD04E5">
            <w:pPr>
              <w:spacing w:after="0" w:line="240" w:lineRule="auto"/>
              <w:jc w:val="both"/>
              <w:rPr>
                <w:rFonts w:ascii="Times New Roman" w:hAnsi="Times New Roman"/>
                <w:sz w:val="24"/>
                <w:szCs w:val="24"/>
              </w:rPr>
            </w:pPr>
            <w:r w:rsidRPr="00256FE4">
              <w:rPr>
                <w:rFonts w:ascii="Times New Roman" w:hAnsi="Times New Roman"/>
                <w:b/>
                <w:sz w:val="24"/>
                <w:szCs w:val="24"/>
              </w:rPr>
              <w:t>5. Профессионализмом педагогов</w:t>
            </w:r>
          </w:p>
        </w:tc>
      </w:tr>
      <w:tr w:rsidR="00D75C8A" w:rsidRPr="00256FE4" w:rsidTr="00CD04E5">
        <w:tc>
          <w:tcPr>
            <w:tcW w:w="4820" w:type="dxa"/>
          </w:tcPr>
          <w:p w:rsidR="00D75C8A" w:rsidRPr="00256FE4" w:rsidRDefault="00D75C8A"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а) совершенно не удовлетворен</w:t>
            </w:r>
          </w:p>
        </w:tc>
        <w:tc>
          <w:tcPr>
            <w:tcW w:w="992" w:type="dxa"/>
          </w:tcPr>
          <w:p w:rsidR="00D75C8A" w:rsidRPr="00256FE4" w:rsidRDefault="00D75C8A" w:rsidP="000D4742">
            <w:pPr>
              <w:spacing w:after="0" w:line="240" w:lineRule="auto"/>
              <w:jc w:val="both"/>
              <w:rPr>
                <w:rFonts w:ascii="Times New Roman" w:hAnsi="Times New Roman"/>
                <w:sz w:val="24"/>
                <w:szCs w:val="24"/>
              </w:rPr>
            </w:pPr>
            <w:r>
              <w:rPr>
                <w:rFonts w:ascii="Times New Roman" w:hAnsi="Times New Roman"/>
                <w:sz w:val="24"/>
                <w:szCs w:val="24"/>
              </w:rPr>
              <w:t>0</w:t>
            </w:r>
          </w:p>
        </w:tc>
        <w:tc>
          <w:tcPr>
            <w:tcW w:w="992" w:type="dxa"/>
          </w:tcPr>
          <w:p w:rsidR="00D75C8A" w:rsidRPr="00256FE4" w:rsidRDefault="00D75C8A" w:rsidP="000D4742">
            <w:pPr>
              <w:spacing w:after="0" w:line="240" w:lineRule="auto"/>
              <w:jc w:val="both"/>
              <w:rPr>
                <w:rFonts w:ascii="Times New Roman" w:hAnsi="Times New Roman"/>
                <w:sz w:val="24"/>
                <w:szCs w:val="24"/>
              </w:rPr>
            </w:pPr>
            <w:r>
              <w:rPr>
                <w:rFonts w:ascii="Times New Roman" w:hAnsi="Times New Roman"/>
                <w:sz w:val="24"/>
                <w:szCs w:val="24"/>
              </w:rPr>
              <w:t>3</w:t>
            </w:r>
          </w:p>
        </w:tc>
        <w:tc>
          <w:tcPr>
            <w:tcW w:w="1134" w:type="dxa"/>
          </w:tcPr>
          <w:p w:rsidR="00D75C8A" w:rsidRPr="00256FE4" w:rsidRDefault="00D75C8A" w:rsidP="000D4742">
            <w:pPr>
              <w:spacing w:after="0" w:line="240" w:lineRule="auto"/>
              <w:jc w:val="both"/>
              <w:rPr>
                <w:rFonts w:ascii="Times New Roman" w:hAnsi="Times New Roman"/>
                <w:sz w:val="24"/>
                <w:szCs w:val="24"/>
              </w:rPr>
            </w:pPr>
          </w:p>
        </w:tc>
        <w:tc>
          <w:tcPr>
            <w:tcW w:w="1418" w:type="dxa"/>
          </w:tcPr>
          <w:p w:rsidR="00D75C8A" w:rsidRPr="00256FE4" w:rsidRDefault="00D75C8A" w:rsidP="000D4742">
            <w:pPr>
              <w:spacing w:after="0" w:line="240" w:lineRule="auto"/>
              <w:jc w:val="both"/>
              <w:rPr>
                <w:rFonts w:ascii="Times New Roman" w:hAnsi="Times New Roman"/>
                <w:sz w:val="24"/>
                <w:szCs w:val="24"/>
              </w:rPr>
            </w:pPr>
            <w:r>
              <w:rPr>
                <w:rFonts w:ascii="Times New Roman" w:hAnsi="Times New Roman"/>
                <w:sz w:val="24"/>
                <w:szCs w:val="24"/>
              </w:rPr>
              <w:t>3,4</w:t>
            </w:r>
          </w:p>
        </w:tc>
      </w:tr>
      <w:tr w:rsidR="00D75C8A" w:rsidRPr="00256FE4" w:rsidTr="00CD04E5">
        <w:tc>
          <w:tcPr>
            <w:tcW w:w="4820" w:type="dxa"/>
          </w:tcPr>
          <w:p w:rsidR="00D75C8A" w:rsidRPr="00256FE4" w:rsidRDefault="00D75C8A"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б) скорее не удовлетворен</w:t>
            </w:r>
          </w:p>
        </w:tc>
        <w:tc>
          <w:tcPr>
            <w:tcW w:w="992" w:type="dxa"/>
          </w:tcPr>
          <w:p w:rsidR="00D75C8A" w:rsidRPr="00256FE4" w:rsidRDefault="00D75C8A" w:rsidP="000D4742">
            <w:pPr>
              <w:spacing w:after="0" w:line="240" w:lineRule="auto"/>
              <w:jc w:val="both"/>
              <w:rPr>
                <w:rFonts w:ascii="Times New Roman" w:hAnsi="Times New Roman"/>
                <w:sz w:val="24"/>
                <w:szCs w:val="24"/>
              </w:rPr>
            </w:pPr>
            <w:r>
              <w:rPr>
                <w:rFonts w:ascii="Times New Roman" w:hAnsi="Times New Roman"/>
                <w:sz w:val="24"/>
                <w:szCs w:val="24"/>
              </w:rPr>
              <w:t>1</w:t>
            </w:r>
          </w:p>
        </w:tc>
        <w:tc>
          <w:tcPr>
            <w:tcW w:w="992" w:type="dxa"/>
          </w:tcPr>
          <w:p w:rsidR="00D75C8A" w:rsidRPr="00256FE4" w:rsidRDefault="00D75C8A" w:rsidP="000D4742">
            <w:pPr>
              <w:spacing w:after="0" w:line="240" w:lineRule="auto"/>
              <w:jc w:val="both"/>
              <w:rPr>
                <w:rFonts w:ascii="Times New Roman" w:hAnsi="Times New Roman"/>
                <w:sz w:val="24"/>
                <w:szCs w:val="24"/>
              </w:rPr>
            </w:pPr>
            <w:r>
              <w:rPr>
                <w:rFonts w:ascii="Times New Roman" w:hAnsi="Times New Roman"/>
                <w:sz w:val="24"/>
                <w:szCs w:val="24"/>
              </w:rPr>
              <w:t>4</w:t>
            </w:r>
          </w:p>
        </w:tc>
        <w:tc>
          <w:tcPr>
            <w:tcW w:w="1134" w:type="dxa"/>
          </w:tcPr>
          <w:p w:rsidR="00D75C8A" w:rsidRPr="00256FE4" w:rsidRDefault="00D75C8A" w:rsidP="000D4742">
            <w:pPr>
              <w:spacing w:after="0" w:line="240" w:lineRule="auto"/>
              <w:jc w:val="both"/>
              <w:rPr>
                <w:rFonts w:ascii="Times New Roman" w:hAnsi="Times New Roman"/>
                <w:sz w:val="24"/>
                <w:szCs w:val="24"/>
              </w:rPr>
            </w:pPr>
          </w:p>
        </w:tc>
        <w:tc>
          <w:tcPr>
            <w:tcW w:w="1418" w:type="dxa"/>
          </w:tcPr>
          <w:p w:rsidR="00D75C8A" w:rsidRPr="00256FE4" w:rsidRDefault="00D75C8A" w:rsidP="000D4742">
            <w:pPr>
              <w:spacing w:after="0" w:line="240" w:lineRule="auto"/>
              <w:jc w:val="both"/>
              <w:rPr>
                <w:rFonts w:ascii="Times New Roman" w:hAnsi="Times New Roman"/>
                <w:sz w:val="24"/>
                <w:szCs w:val="24"/>
              </w:rPr>
            </w:pPr>
            <w:r w:rsidRPr="00256FE4">
              <w:rPr>
                <w:rFonts w:ascii="Times New Roman" w:hAnsi="Times New Roman"/>
                <w:sz w:val="24"/>
                <w:szCs w:val="24"/>
              </w:rPr>
              <w:t>5,</w:t>
            </w:r>
            <w:r>
              <w:rPr>
                <w:rFonts w:ascii="Times New Roman" w:hAnsi="Times New Roman"/>
                <w:sz w:val="24"/>
                <w:szCs w:val="24"/>
              </w:rPr>
              <w:t>7</w:t>
            </w:r>
          </w:p>
        </w:tc>
      </w:tr>
      <w:tr w:rsidR="00D75C8A" w:rsidRPr="00256FE4" w:rsidTr="00CD04E5">
        <w:tc>
          <w:tcPr>
            <w:tcW w:w="4820" w:type="dxa"/>
          </w:tcPr>
          <w:p w:rsidR="00D75C8A" w:rsidRPr="00256FE4" w:rsidRDefault="00D75C8A"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в) затрудняюсь  с ответом</w:t>
            </w:r>
          </w:p>
        </w:tc>
        <w:tc>
          <w:tcPr>
            <w:tcW w:w="992" w:type="dxa"/>
          </w:tcPr>
          <w:p w:rsidR="00D75C8A" w:rsidRPr="00256FE4" w:rsidRDefault="00D75C8A" w:rsidP="000D4742">
            <w:pPr>
              <w:spacing w:after="0" w:line="240" w:lineRule="auto"/>
              <w:jc w:val="both"/>
              <w:rPr>
                <w:rFonts w:ascii="Times New Roman" w:hAnsi="Times New Roman"/>
                <w:sz w:val="24"/>
                <w:szCs w:val="24"/>
              </w:rPr>
            </w:pPr>
            <w:r>
              <w:rPr>
                <w:rFonts w:ascii="Times New Roman" w:hAnsi="Times New Roman"/>
                <w:sz w:val="24"/>
                <w:szCs w:val="24"/>
              </w:rPr>
              <w:t>2</w:t>
            </w:r>
          </w:p>
        </w:tc>
        <w:tc>
          <w:tcPr>
            <w:tcW w:w="992" w:type="dxa"/>
          </w:tcPr>
          <w:p w:rsidR="00D75C8A" w:rsidRPr="00256FE4" w:rsidRDefault="00D75C8A" w:rsidP="000D4742">
            <w:pPr>
              <w:spacing w:after="0" w:line="240" w:lineRule="auto"/>
              <w:jc w:val="both"/>
              <w:rPr>
                <w:rFonts w:ascii="Times New Roman" w:hAnsi="Times New Roman"/>
                <w:sz w:val="24"/>
                <w:szCs w:val="24"/>
              </w:rPr>
            </w:pPr>
            <w:r>
              <w:rPr>
                <w:rFonts w:ascii="Times New Roman" w:hAnsi="Times New Roman"/>
                <w:sz w:val="24"/>
                <w:szCs w:val="24"/>
              </w:rPr>
              <w:t>8</w:t>
            </w:r>
          </w:p>
        </w:tc>
        <w:tc>
          <w:tcPr>
            <w:tcW w:w="1134" w:type="dxa"/>
          </w:tcPr>
          <w:p w:rsidR="00D75C8A" w:rsidRPr="00256FE4" w:rsidRDefault="00D75C8A" w:rsidP="000D4742">
            <w:pPr>
              <w:spacing w:after="0" w:line="240" w:lineRule="auto"/>
              <w:jc w:val="both"/>
              <w:rPr>
                <w:rFonts w:ascii="Times New Roman" w:hAnsi="Times New Roman"/>
                <w:sz w:val="24"/>
                <w:szCs w:val="24"/>
              </w:rPr>
            </w:pPr>
          </w:p>
        </w:tc>
        <w:tc>
          <w:tcPr>
            <w:tcW w:w="1418" w:type="dxa"/>
          </w:tcPr>
          <w:p w:rsidR="00D75C8A" w:rsidRPr="00256FE4" w:rsidRDefault="00D75C8A" w:rsidP="000D4742">
            <w:pPr>
              <w:spacing w:after="0" w:line="240" w:lineRule="auto"/>
              <w:jc w:val="both"/>
              <w:rPr>
                <w:rFonts w:ascii="Times New Roman" w:hAnsi="Times New Roman"/>
                <w:sz w:val="24"/>
                <w:szCs w:val="24"/>
              </w:rPr>
            </w:pPr>
            <w:r w:rsidRPr="00256FE4">
              <w:rPr>
                <w:rFonts w:ascii="Times New Roman" w:hAnsi="Times New Roman"/>
                <w:sz w:val="24"/>
                <w:szCs w:val="24"/>
              </w:rPr>
              <w:t>1</w:t>
            </w:r>
            <w:r>
              <w:rPr>
                <w:rFonts w:ascii="Times New Roman" w:hAnsi="Times New Roman"/>
                <w:sz w:val="24"/>
                <w:szCs w:val="24"/>
              </w:rPr>
              <w:t>1</w:t>
            </w:r>
            <w:r w:rsidRPr="00256FE4">
              <w:rPr>
                <w:rFonts w:ascii="Times New Roman" w:hAnsi="Times New Roman"/>
                <w:sz w:val="24"/>
                <w:szCs w:val="24"/>
              </w:rPr>
              <w:t>,</w:t>
            </w:r>
            <w:r>
              <w:rPr>
                <w:rFonts w:ascii="Times New Roman" w:hAnsi="Times New Roman"/>
                <w:sz w:val="24"/>
                <w:szCs w:val="24"/>
              </w:rPr>
              <w:t>4</w:t>
            </w:r>
          </w:p>
        </w:tc>
      </w:tr>
      <w:tr w:rsidR="00D75C8A" w:rsidRPr="00256FE4" w:rsidTr="00CD04E5">
        <w:tc>
          <w:tcPr>
            <w:tcW w:w="4820" w:type="dxa"/>
          </w:tcPr>
          <w:p w:rsidR="00D75C8A" w:rsidRPr="00256FE4" w:rsidRDefault="00D75C8A"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г) скорее удовлетворен</w:t>
            </w:r>
          </w:p>
        </w:tc>
        <w:tc>
          <w:tcPr>
            <w:tcW w:w="992" w:type="dxa"/>
          </w:tcPr>
          <w:p w:rsidR="00D75C8A" w:rsidRPr="00256FE4" w:rsidRDefault="00D75C8A" w:rsidP="000D4742">
            <w:pPr>
              <w:spacing w:after="0" w:line="240" w:lineRule="auto"/>
              <w:jc w:val="both"/>
              <w:rPr>
                <w:rFonts w:ascii="Times New Roman" w:hAnsi="Times New Roman"/>
                <w:sz w:val="24"/>
                <w:szCs w:val="24"/>
              </w:rPr>
            </w:pPr>
            <w:r>
              <w:rPr>
                <w:rFonts w:ascii="Times New Roman" w:hAnsi="Times New Roman"/>
                <w:sz w:val="24"/>
                <w:szCs w:val="24"/>
              </w:rPr>
              <w:t>9</w:t>
            </w:r>
          </w:p>
        </w:tc>
        <w:tc>
          <w:tcPr>
            <w:tcW w:w="992" w:type="dxa"/>
          </w:tcPr>
          <w:p w:rsidR="00D75C8A" w:rsidRPr="00256FE4" w:rsidRDefault="00D75C8A" w:rsidP="000D4742">
            <w:pPr>
              <w:spacing w:after="0" w:line="240" w:lineRule="auto"/>
              <w:jc w:val="both"/>
              <w:rPr>
                <w:rFonts w:ascii="Times New Roman" w:hAnsi="Times New Roman"/>
                <w:sz w:val="24"/>
                <w:szCs w:val="24"/>
              </w:rPr>
            </w:pPr>
            <w:r>
              <w:rPr>
                <w:rFonts w:ascii="Times New Roman" w:hAnsi="Times New Roman"/>
                <w:sz w:val="24"/>
                <w:szCs w:val="24"/>
              </w:rPr>
              <w:t>35</w:t>
            </w:r>
          </w:p>
        </w:tc>
        <w:tc>
          <w:tcPr>
            <w:tcW w:w="1134" w:type="dxa"/>
          </w:tcPr>
          <w:p w:rsidR="00D75C8A" w:rsidRPr="00256FE4" w:rsidRDefault="00D75C8A" w:rsidP="000D4742">
            <w:pPr>
              <w:spacing w:after="0" w:line="240" w:lineRule="auto"/>
              <w:jc w:val="both"/>
              <w:rPr>
                <w:rFonts w:ascii="Times New Roman" w:hAnsi="Times New Roman"/>
                <w:sz w:val="24"/>
                <w:szCs w:val="24"/>
              </w:rPr>
            </w:pPr>
          </w:p>
        </w:tc>
        <w:tc>
          <w:tcPr>
            <w:tcW w:w="1418" w:type="dxa"/>
          </w:tcPr>
          <w:p w:rsidR="00D75C8A" w:rsidRPr="00256FE4" w:rsidRDefault="00D75C8A" w:rsidP="000D4742">
            <w:pPr>
              <w:spacing w:after="0" w:line="240" w:lineRule="auto"/>
              <w:jc w:val="both"/>
              <w:rPr>
                <w:rFonts w:ascii="Times New Roman" w:hAnsi="Times New Roman"/>
                <w:sz w:val="24"/>
                <w:szCs w:val="24"/>
              </w:rPr>
            </w:pPr>
            <w:r>
              <w:rPr>
                <w:rFonts w:ascii="Times New Roman" w:hAnsi="Times New Roman"/>
                <w:sz w:val="24"/>
                <w:szCs w:val="24"/>
              </w:rPr>
              <w:t>50</w:t>
            </w:r>
          </w:p>
        </w:tc>
      </w:tr>
      <w:tr w:rsidR="00D75C8A" w:rsidRPr="00256FE4" w:rsidTr="00CD04E5">
        <w:tc>
          <w:tcPr>
            <w:tcW w:w="4820" w:type="dxa"/>
          </w:tcPr>
          <w:p w:rsidR="00D75C8A" w:rsidRPr="00256FE4" w:rsidRDefault="00D75C8A"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д) полностью удовлетворен</w:t>
            </w:r>
          </w:p>
        </w:tc>
        <w:tc>
          <w:tcPr>
            <w:tcW w:w="992" w:type="dxa"/>
          </w:tcPr>
          <w:p w:rsidR="00D75C8A" w:rsidRPr="00256FE4" w:rsidRDefault="00D75C8A" w:rsidP="000D4742">
            <w:pPr>
              <w:spacing w:after="0" w:line="240" w:lineRule="auto"/>
              <w:jc w:val="both"/>
              <w:rPr>
                <w:rFonts w:ascii="Times New Roman" w:hAnsi="Times New Roman"/>
                <w:sz w:val="24"/>
                <w:szCs w:val="24"/>
              </w:rPr>
            </w:pPr>
            <w:r>
              <w:rPr>
                <w:rFonts w:ascii="Times New Roman" w:hAnsi="Times New Roman"/>
                <w:sz w:val="24"/>
                <w:szCs w:val="24"/>
              </w:rPr>
              <w:t>1</w:t>
            </w:r>
            <w:r w:rsidRPr="00256FE4">
              <w:rPr>
                <w:rFonts w:ascii="Times New Roman" w:hAnsi="Times New Roman"/>
                <w:sz w:val="24"/>
                <w:szCs w:val="24"/>
              </w:rPr>
              <w:t>6</w:t>
            </w:r>
          </w:p>
        </w:tc>
        <w:tc>
          <w:tcPr>
            <w:tcW w:w="992" w:type="dxa"/>
          </w:tcPr>
          <w:p w:rsidR="00D75C8A" w:rsidRPr="00256FE4" w:rsidRDefault="00D75C8A" w:rsidP="000D4742">
            <w:pPr>
              <w:spacing w:after="0" w:line="240" w:lineRule="auto"/>
              <w:jc w:val="both"/>
              <w:rPr>
                <w:rFonts w:ascii="Times New Roman" w:hAnsi="Times New Roman"/>
                <w:sz w:val="24"/>
                <w:szCs w:val="24"/>
              </w:rPr>
            </w:pPr>
            <w:r>
              <w:rPr>
                <w:rFonts w:ascii="Times New Roman" w:hAnsi="Times New Roman"/>
                <w:sz w:val="24"/>
                <w:szCs w:val="24"/>
              </w:rPr>
              <w:t>10</w:t>
            </w:r>
          </w:p>
        </w:tc>
        <w:tc>
          <w:tcPr>
            <w:tcW w:w="1134" w:type="dxa"/>
          </w:tcPr>
          <w:p w:rsidR="00D75C8A" w:rsidRPr="00256FE4" w:rsidRDefault="00D75C8A" w:rsidP="000D4742">
            <w:pPr>
              <w:spacing w:after="0" w:line="240" w:lineRule="auto"/>
              <w:jc w:val="both"/>
              <w:rPr>
                <w:rFonts w:ascii="Times New Roman" w:hAnsi="Times New Roman"/>
                <w:sz w:val="24"/>
                <w:szCs w:val="24"/>
              </w:rPr>
            </w:pPr>
          </w:p>
        </w:tc>
        <w:tc>
          <w:tcPr>
            <w:tcW w:w="1418" w:type="dxa"/>
          </w:tcPr>
          <w:p w:rsidR="00D75C8A" w:rsidRPr="00256FE4" w:rsidRDefault="00D75C8A" w:rsidP="000D4742">
            <w:pPr>
              <w:spacing w:after="0" w:line="240" w:lineRule="auto"/>
              <w:jc w:val="both"/>
              <w:rPr>
                <w:rFonts w:ascii="Times New Roman" w:hAnsi="Times New Roman"/>
                <w:sz w:val="24"/>
                <w:szCs w:val="24"/>
              </w:rPr>
            </w:pPr>
            <w:r>
              <w:rPr>
                <w:rFonts w:ascii="Times New Roman" w:hAnsi="Times New Roman"/>
                <w:sz w:val="24"/>
                <w:szCs w:val="24"/>
              </w:rPr>
              <w:t>29,5</w:t>
            </w:r>
          </w:p>
        </w:tc>
      </w:tr>
      <w:tr w:rsidR="00CD04E5" w:rsidRPr="00256FE4" w:rsidTr="00CD04E5">
        <w:tc>
          <w:tcPr>
            <w:tcW w:w="9356" w:type="dxa"/>
            <w:gridSpan w:val="5"/>
          </w:tcPr>
          <w:p w:rsidR="00CD04E5" w:rsidRPr="00256FE4" w:rsidRDefault="00CD04E5" w:rsidP="00CD04E5">
            <w:pPr>
              <w:spacing w:after="0" w:line="240" w:lineRule="auto"/>
              <w:jc w:val="both"/>
              <w:rPr>
                <w:rFonts w:ascii="Times New Roman" w:hAnsi="Times New Roman"/>
                <w:sz w:val="24"/>
                <w:szCs w:val="24"/>
              </w:rPr>
            </w:pPr>
            <w:r w:rsidRPr="00256FE4">
              <w:rPr>
                <w:rFonts w:ascii="Times New Roman" w:hAnsi="Times New Roman"/>
                <w:b/>
                <w:sz w:val="24"/>
                <w:szCs w:val="24"/>
              </w:rPr>
              <w:t>6. Организацией питания в школе</w:t>
            </w:r>
          </w:p>
        </w:tc>
      </w:tr>
      <w:tr w:rsidR="00CD04E5" w:rsidRPr="00256FE4" w:rsidTr="00CD04E5">
        <w:tc>
          <w:tcPr>
            <w:tcW w:w="4820" w:type="dxa"/>
          </w:tcPr>
          <w:p w:rsidR="00CD04E5" w:rsidRPr="00256FE4" w:rsidRDefault="00CD04E5"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а) совершенно не удовлетворен</w:t>
            </w:r>
          </w:p>
        </w:tc>
        <w:tc>
          <w:tcPr>
            <w:tcW w:w="992" w:type="dxa"/>
          </w:tcPr>
          <w:p w:rsidR="00CD04E5" w:rsidRPr="00256FE4" w:rsidRDefault="00CD04E5" w:rsidP="00CD04E5">
            <w:pPr>
              <w:spacing w:after="0" w:line="240" w:lineRule="auto"/>
              <w:jc w:val="both"/>
              <w:rPr>
                <w:rFonts w:ascii="Times New Roman" w:hAnsi="Times New Roman"/>
                <w:sz w:val="24"/>
                <w:szCs w:val="24"/>
              </w:rPr>
            </w:pPr>
            <w:r w:rsidRPr="00256FE4">
              <w:rPr>
                <w:rFonts w:ascii="Times New Roman" w:hAnsi="Times New Roman"/>
                <w:sz w:val="24"/>
                <w:szCs w:val="24"/>
              </w:rPr>
              <w:t>0</w:t>
            </w:r>
          </w:p>
        </w:tc>
        <w:tc>
          <w:tcPr>
            <w:tcW w:w="992" w:type="dxa"/>
          </w:tcPr>
          <w:p w:rsidR="00CD04E5" w:rsidRPr="00256FE4" w:rsidRDefault="00CD04E5" w:rsidP="00CD04E5">
            <w:pPr>
              <w:spacing w:after="0" w:line="240" w:lineRule="auto"/>
              <w:jc w:val="both"/>
              <w:rPr>
                <w:rFonts w:ascii="Times New Roman" w:hAnsi="Times New Roman"/>
                <w:sz w:val="24"/>
                <w:szCs w:val="24"/>
              </w:rPr>
            </w:pPr>
            <w:r w:rsidRPr="00256FE4">
              <w:rPr>
                <w:rFonts w:ascii="Times New Roman" w:hAnsi="Times New Roman"/>
                <w:sz w:val="24"/>
                <w:szCs w:val="24"/>
              </w:rPr>
              <w:t>10</w:t>
            </w:r>
          </w:p>
        </w:tc>
        <w:tc>
          <w:tcPr>
            <w:tcW w:w="1134" w:type="dxa"/>
          </w:tcPr>
          <w:p w:rsidR="00CD04E5" w:rsidRPr="00256FE4" w:rsidRDefault="00CD04E5" w:rsidP="00CD04E5">
            <w:pPr>
              <w:spacing w:after="0" w:line="240" w:lineRule="auto"/>
              <w:jc w:val="both"/>
              <w:rPr>
                <w:rFonts w:ascii="Times New Roman" w:hAnsi="Times New Roman"/>
                <w:sz w:val="24"/>
                <w:szCs w:val="24"/>
              </w:rPr>
            </w:pPr>
          </w:p>
        </w:tc>
        <w:tc>
          <w:tcPr>
            <w:tcW w:w="1418" w:type="dxa"/>
          </w:tcPr>
          <w:p w:rsidR="00CD04E5" w:rsidRPr="00256FE4" w:rsidRDefault="00D75C8A" w:rsidP="00CD04E5">
            <w:pPr>
              <w:spacing w:after="0" w:line="240" w:lineRule="auto"/>
              <w:jc w:val="both"/>
              <w:rPr>
                <w:rFonts w:ascii="Times New Roman" w:hAnsi="Times New Roman"/>
                <w:sz w:val="24"/>
                <w:szCs w:val="24"/>
              </w:rPr>
            </w:pPr>
            <w:r>
              <w:rPr>
                <w:rFonts w:ascii="Times New Roman" w:hAnsi="Times New Roman"/>
                <w:sz w:val="24"/>
                <w:szCs w:val="24"/>
              </w:rPr>
              <w:t>11,4</w:t>
            </w:r>
          </w:p>
        </w:tc>
      </w:tr>
      <w:tr w:rsidR="00CD04E5" w:rsidRPr="00256FE4" w:rsidTr="00CD04E5">
        <w:tc>
          <w:tcPr>
            <w:tcW w:w="4820" w:type="dxa"/>
          </w:tcPr>
          <w:p w:rsidR="00CD04E5" w:rsidRPr="00256FE4" w:rsidRDefault="00CD04E5"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б) скорее не удовлетворен</w:t>
            </w:r>
          </w:p>
        </w:tc>
        <w:tc>
          <w:tcPr>
            <w:tcW w:w="992" w:type="dxa"/>
          </w:tcPr>
          <w:p w:rsidR="00CD04E5" w:rsidRPr="00256FE4" w:rsidRDefault="00CD04E5" w:rsidP="00CD04E5">
            <w:pPr>
              <w:spacing w:after="0" w:line="240" w:lineRule="auto"/>
              <w:jc w:val="both"/>
              <w:rPr>
                <w:rFonts w:ascii="Times New Roman" w:hAnsi="Times New Roman"/>
                <w:sz w:val="24"/>
                <w:szCs w:val="24"/>
              </w:rPr>
            </w:pPr>
            <w:r w:rsidRPr="00256FE4">
              <w:rPr>
                <w:rFonts w:ascii="Times New Roman" w:hAnsi="Times New Roman"/>
                <w:sz w:val="24"/>
                <w:szCs w:val="24"/>
              </w:rPr>
              <w:t>0</w:t>
            </w:r>
          </w:p>
        </w:tc>
        <w:tc>
          <w:tcPr>
            <w:tcW w:w="992" w:type="dxa"/>
          </w:tcPr>
          <w:p w:rsidR="00CD04E5" w:rsidRPr="00256FE4" w:rsidRDefault="00CD04E5" w:rsidP="00CD04E5">
            <w:pPr>
              <w:spacing w:after="0" w:line="240" w:lineRule="auto"/>
              <w:jc w:val="both"/>
              <w:rPr>
                <w:rFonts w:ascii="Times New Roman" w:hAnsi="Times New Roman"/>
                <w:sz w:val="24"/>
                <w:szCs w:val="24"/>
              </w:rPr>
            </w:pPr>
            <w:r w:rsidRPr="00256FE4">
              <w:rPr>
                <w:rFonts w:ascii="Times New Roman" w:hAnsi="Times New Roman"/>
                <w:sz w:val="24"/>
                <w:szCs w:val="24"/>
              </w:rPr>
              <w:t>10</w:t>
            </w:r>
          </w:p>
        </w:tc>
        <w:tc>
          <w:tcPr>
            <w:tcW w:w="1134" w:type="dxa"/>
          </w:tcPr>
          <w:p w:rsidR="00CD04E5" w:rsidRPr="00256FE4" w:rsidRDefault="00CD04E5" w:rsidP="00CD04E5">
            <w:pPr>
              <w:spacing w:after="0" w:line="240" w:lineRule="auto"/>
              <w:jc w:val="both"/>
              <w:rPr>
                <w:rFonts w:ascii="Times New Roman" w:hAnsi="Times New Roman"/>
                <w:sz w:val="24"/>
                <w:szCs w:val="24"/>
              </w:rPr>
            </w:pPr>
          </w:p>
        </w:tc>
        <w:tc>
          <w:tcPr>
            <w:tcW w:w="1418" w:type="dxa"/>
          </w:tcPr>
          <w:p w:rsidR="00CD04E5" w:rsidRPr="00256FE4" w:rsidRDefault="00D75C8A" w:rsidP="00CD04E5">
            <w:pPr>
              <w:spacing w:after="0" w:line="240" w:lineRule="auto"/>
              <w:jc w:val="both"/>
              <w:rPr>
                <w:rFonts w:ascii="Times New Roman" w:hAnsi="Times New Roman"/>
                <w:sz w:val="24"/>
                <w:szCs w:val="24"/>
              </w:rPr>
            </w:pPr>
            <w:r>
              <w:rPr>
                <w:rFonts w:ascii="Times New Roman" w:hAnsi="Times New Roman"/>
                <w:sz w:val="24"/>
                <w:szCs w:val="24"/>
              </w:rPr>
              <w:t>11,4</w:t>
            </w:r>
          </w:p>
        </w:tc>
      </w:tr>
      <w:tr w:rsidR="00CD04E5" w:rsidRPr="00256FE4" w:rsidTr="00CD04E5">
        <w:tc>
          <w:tcPr>
            <w:tcW w:w="4820" w:type="dxa"/>
          </w:tcPr>
          <w:p w:rsidR="00CD04E5" w:rsidRPr="00256FE4" w:rsidRDefault="00CD04E5"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в) затрудняюсь  с ответом</w:t>
            </w:r>
          </w:p>
        </w:tc>
        <w:tc>
          <w:tcPr>
            <w:tcW w:w="992" w:type="dxa"/>
          </w:tcPr>
          <w:p w:rsidR="00CD04E5" w:rsidRPr="00256FE4" w:rsidRDefault="00EB36D6" w:rsidP="00CD04E5">
            <w:pPr>
              <w:spacing w:after="0" w:line="240" w:lineRule="auto"/>
              <w:jc w:val="both"/>
              <w:rPr>
                <w:rFonts w:ascii="Times New Roman" w:hAnsi="Times New Roman"/>
                <w:sz w:val="24"/>
                <w:szCs w:val="24"/>
              </w:rPr>
            </w:pPr>
            <w:r>
              <w:rPr>
                <w:rFonts w:ascii="Times New Roman" w:hAnsi="Times New Roman"/>
                <w:sz w:val="24"/>
                <w:szCs w:val="24"/>
              </w:rPr>
              <w:t>10</w:t>
            </w:r>
          </w:p>
        </w:tc>
        <w:tc>
          <w:tcPr>
            <w:tcW w:w="992" w:type="dxa"/>
          </w:tcPr>
          <w:p w:rsidR="00CD04E5" w:rsidRPr="00256FE4" w:rsidRDefault="00EB36D6" w:rsidP="00CD04E5">
            <w:pPr>
              <w:spacing w:after="0" w:line="240" w:lineRule="auto"/>
              <w:jc w:val="both"/>
              <w:rPr>
                <w:rFonts w:ascii="Times New Roman" w:hAnsi="Times New Roman"/>
                <w:sz w:val="24"/>
                <w:szCs w:val="24"/>
              </w:rPr>
            </w:pPr>
            <w:r>
              <w:rPr>
                <w:rFonts w:ascii="Times New Roman" w:hAnsi="Times New Roman"/>
                <w:sz w:val="24"/>
                <w:szCs w:val="24"/>
              </w:rPr>
              <w:t>20</w:t>
            </w:r>
          </w:p>
        </w:tc>
        <w:tc>
          <w:tcPr>
            <w:tcW w:w="1134" w:type="dxa"/>
          </w:tcPr>
          <w:p w:rsidR="00CD04E5" w:rsidRPr="00256FE4" w:rsidRDefault="00CD04E5" w:rsidP="00CD04E5">
            <w:pPr>
              <w:spacing w:after="0" w:line="240" w:lineRule="auto"/>
              <w:jc w:val="both"/>
              <w:rPr>
                <w:rFonts w:ascii="Times New Roman" w:hAnsi="Times New Roman"/>
                <w:sz w:val="24"/>
                <w:szCs w:val="24"/>
              </w:rPr>
            </w:pPr>
          </w:p>
        </w:tc>
        <w:tc>
          <w:tcPr>
            <w:tcW w:w="1418" w:type="dxa"/>
          </w:tcPr>
          <w:p w:rsidR="00CD04E5" w:rsidRPr="00256FE4" w:rsidRDefault="00EB36D6" w:rsidP="00CD04E5">
            <w:pPr>
              <w:spacing w:after="0" w:line="240" w:lineRule="auto"/>
              <w:jc w:val="both"/>
              <w:rPr>
                <w:rFonts w:ascii="Times New Roman" w:hAnsi="Times New Roman"/>
                <w:sz w:val="24"/>
                <w:szCs w:val="24"/>
              </w:rPr>
            </w:pPr>
            <w:r>
              <w:rPr>
                <w:rFonts w:ascii="Times New Roman" w:hAnsi="Times New Roman"/>
                <w:sz w:val="24"/>
                <w:szCs w:val="24"/>
              </w:rPr>
              <w:t>34,1</w:t>
            </w:r>
          </w:p>
        </w:tc>
      </w:tr>
      <w:tr w:rsidR="00CD04E5" w:rsidRPr="00256FE4" w:rsidTr="00CD04E5">
        <w:tc>
          <w:tcPr>
            <w:tcW w:w="4820" w:type="dxa"/>
          </w:tcPr>
          <w:p w:rsidR="00CD04E5" w:rsidRPr="00256FE4" w:rsidRDefault="00CD04E5"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г) скорее удовлетворен</w:t>
            </w:r>
          </w:p>
        </w:tc>
        <w:tc>
          <w:tcPr>
            <w:tcW w:w="992" w:type="dxa"/>
          </w:tcPr>
          <w:p w:rsidR="00CD04E5" w:rsidRPr="00256FE4" w:rsidRDefault="00EB36D6" w:rsidP="00CD04E5">
            <w:pPr>
              <w:spacing w:after="0" w:line="240" w:lineRule="auto"/>
              <w:jc w:val="both"/>
              <w:rPr>
                <w:rFonts w:ascii="Times New Roman" w:hAnsi="Times New Roman"/>
                <w:sz w:val="24"/>
                <w:szCs w:val="24"/>
              </w:rPr>
            </w:pPr>
            <w:r>
              <w:rPr>
                <w:rFonts w:ascii="Times New Roman" w:hAnsi="Times New Roman"/>
                <w:sz w:val="24"/>
                <w:szCs w:val="24"/>
              </w:rPr>
              <w:t>14</w:t>
            </w:r>
          </w:p>
        </w:tc>
        <w:tc>
          <w:tcPr>
            <w:tcW w:w="992" w:type="dxa"/>
          </w:tcPr>
          <w:p w:rsidR="00CD04E5" w:rsidRPr="00256FE4" w:rsidRDefault="00EB36D6" w:rsidP="00CD04E5">
            <w:pPr>
              <w:spacing w:after="0" w:line="240" w:lineRule="auto"/>
              <w:jc w:val="both"/>
              <w:rPr>
                <w:rFonts w:ascii="Times New Roman" w:hAnsi="Times New Roman"/>
                <w:sz w:val="24"/>
                <w:szCs w:val="24"/>
              </w:rPr>
            </w:pPr>
            <w:r>
              <w:rPr>
                <w:rFonts w:ascii="Times New Roman" w:hAnsi="Times New Roman"/>
                <w:sz w:val="24"/>
                <w:szCs w:val="24"/>
              </w:rPr>
              <w:t>10</w:t>
            </w:r>
          </w:p>
        </w:tc>
        <w:tc>
          <w:tcPr>
            <w:tcW w:w="1134" w:type="dxa"/>
          </w:tcPr>
          <w:p w:rsidR="00CD04E5" w:rsidRPr="00256FE4" w:rsidRDefault="00CD04E5" w:rsidP="00CD04E5">
            <w:pPr>
              <w:spacing w:after="0" w:line="240" w:lineRule="auto"/>
              <w:jc w:val="both"/>
              <w:rPr>
                <w:rFonts w:ascii="Times New Roman" w:hAnsi="Times New Roman"/>
                <w:sz w:val="24"/>
                <w:szCs w:val="24"/>
              </w:rPr>
            </w:pPr>
          </w:p>
        </w:tc>
        <w:tc>
          <w:tcPr>
            <w:tcW w:w="1418" w:type="dxa"/>
          </w:tcPr>
          <w:p w:rsidR="00CD04E5" w:rsidRPr="00256FE4" w:rsidRDefault="00EB36D6" w:rsidP="00CD04E5">
            <w:pPr>
              <w:spacing w:after="0" w:line="240" w:lineRule="auto"/>
              <w:jc w:val="both"/>
              <w:rPr>
                <w:rFonts w:ascii="Times New Roman" w:hAnsi="Times New Roman"/>
                <w:sz w:val="24"/>
                <w:szCs w:val="24"/>
              </w:rPr>
            </w:pPr>
            <w:r>
              <w:rPr>
                <w:rFonts w:ascii="Times New Roman" w:hAnsi="Times New Roman"/>
                <w:sz w:val="24"/>
                <w:szCs w:val="24"/>
              </w:rPr>
              <w:t>27,3</w:t>
            </w:r>
          </w:p>
        </w:tc>
      </w:tr>
      <w:tr w:rsidR="00CD04E5" w:rsidRPr="00256FE4" w:rsidTr="00CD04E5">
        <w:tc>
          <w:tcPr>
            <w:tcW w:w="4820" w:type="dxa"/>
          </w:tcPr>
          <w:p w:rsidR="00CD04E5" w:rsidRPr="00256FE4" w:rsidRDefault="00CD04E5"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д) полностью удовлетворен</w:t>
            </w:r>
          </w:p>
        </w:tc>
        <w:tc>
          <w:tcPr>
            <w:tcW w:w="992" w:type="dxa"/>
          </w:tcPr>
          <w:p w:rsidR="00CD04E5" w:rsidRPr="00256FE4" w:rsidRDefault="00EB36D6" w:rsidP="00CD04E5">
            <w:pPr>
              <w:spacing w:after="0" w:line="240" w:lineRule="auto"/>
              <w:jc w:val="both"/>
              <w:rPr>
                <w:rFonts w:ascii="Times New Roman" w:hAnsi="Times New Roman"/>
                <w:sz w:val="24"/>
                <w:szCs w:val="24"/>
              </w:rPr>
            </w:pPr>
            <w:r>
              <w:rPr>
                <w:rFonts w:ascii="Times New Roman" w:hAnsi="Times New Roman"/>
                <w:sz w:val="24"/>
                <w:szCs w:val="24"/>
              </w:rPr>
              <w:t>4</w:t>
            </w:r>
          </w:p>
        </w:tc>
        <w:tc>
          <w:tcPr>
            <w:tcW w:w="992" w:type="dxa"/>
          </w:tcPr>
          <w:p w:rsidR="00CD04E5" w:rsidRPr="00256FE4" w:rsidRDefault="00EB36D6" w:rsidP="00CD04E5">
            <w:pPr>
              <w:spacing w:after="0" w:line="240" w:lineRule="auto"/>
              <w:jc w:val="both"/>
              <w:rPr>
                <w:rFonts w:ascii="Times New Roman" w:hAnsi="Times New Roman"/>
                <w:sz w:val="24"/>
                <w:szCs w:val="24"/>
              </w:rPr>
            </w:pPr>
            <w:r>
              <w:rPr>
                <w:rFonts w:ascii="Times New Roman" w:hAnsi="Times New Roman"/>
                <w:sz w:val="24"/>
                <w:szCs w:val="24"/>
              </w:rPr>
              <w:t>10</w:t>
            </w:r>
          </w:p>
        </w:tc>
        <w:tc>
          <w:tcPr>
            <w:tcW w:w="1134" w:type="dxa"/>
          </w:tcPr>
          <w:p w:rsidR="00CD04E5" w:rsidRPr="00256FE4" w:rsidRDefault="00CD04E5" w:rsidP="00CD04E5">
            <w:pPr>
              <w:spacing w:after="0" w:line="240" w:lineRule="auto"/>
              <w:jc w:val="both"/>
              <w:rPr>
                <w:rFonts w:ascii="Times New Roman" w:hAnsi="Times New Roman"/>
                <w:sz w:val="24"/>
                <w:szCs w:val="24"/>
              </w:rPr>
            </w:pPr>
          </w:p>
        </w:tc>
        <w:tc>
          <w:tcPr>
            <w:tcW w:w="1418" w:type="dxa"/>
          </w:tcPr>
          <w:p w:rsidR="00CD04E5" w:rsidRPr="00256FE4" w:rsidRDefault="00EB36D6" w:rsidP="00CD04E5">
            <w:pPr>
              <w:spacing w:after="0" w:line="240" w:lineRule="auto"/>
              <w:jc w:val="both"/>
              <w:rPr>
                <w:rFonts w:ascii="Times New Roman" w:hAnsi="Times New Roman"/>
                <w:sz w:val="24"/>
                <w:szCs w:val="24"/>
              </w:rPr>
            </w:pPr>
            <w:r>
              <w:rPr>
                <w:rFonts w:ascii="Times New Roman" w:hAnsi="Times New Roman"/>
                <w:sz w:val="24"/>
                <w:szCs w:val="24"/>
              </w:rPr>
              <w:t>15,9</w:t>
            </w:r>
          </w:p>
        </w:tc>
      </w:tr>
      <w:tr w:rsidR="00CD04E5" w:rsidRPr="00256FE4" w:rsidTr="00CD04E5">
        <w:tc>
          <w:tcPr>
            <w:tcW w:w="9356" w:type="dxa"/>
            <w:gridSpan w:val="5"/>
          </w:tcPr>
          <w:p w:rsidR="00CD04E5" w:rsidRPr="00256FE4" w:rsidRDefault="00CD04E5" w:rsidP="00CD04E5">
            <w:pPr>
              <w:spacing w:after="0" w:line="240" w:lineRule="auto"/>
              <w:jc w:val="both"/>
              <w:rPr>
                <w:rFonts w:ascii="Times New Roman" w:hAnsi="Times New Roman"/>
                <w:sz w:val="24"/>
                <w:szCs w:val="24"/>
              </w:rPr>
            </w:pPr>
            <w:r w:rsidRPr="00256FE4">
              <w:rPr>
                <w:rFonts w:ascii="Times New Roman" w:hAnsi="Times New Roman"/>
                <w:b/>
                <w:sz w:val="24"/>
                <w:szCs w:val="24"/>
              </w:rPr>
              <w:t>7. Обеспечением литературой и пособиями, учебниками  (школьная библиотека)</w:t>
            </w:r>
          </w:p>
        </w:tc>
      </w:tr>
      <w:tr w:rsidR="00CD04E5" w:rsidRPr="00256FE4" w:rsidTr="00CD04E5">
        <w:tc>
          <w:tcPr>
            <w:tcW w:w="4820" w:type="dxa"/>
          </w:tcPr>
          <w:p w:rsidR="00CD04E5" w:rsidRPr="00256FE4" w:rsidRDefault="00CD04E5"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а) совершенно не удовлетворен</w:t>
            </w:r>
          </w:p>
        </w:tc>
        <w:tc>
          <w:tcPr>
            <w:tcW w:w="992" w:type="dxa"/>
          </w:tcPr>
          <w:p w:rsidR="00CD04E5" w:rsidRPr="00256FE4" w:rsidRDefault="00D75C8A" w:rsidP="00CD04E5">
            <w:pPr>
              <w:spacing w:after="0" w:line="240" w:lineRule="auto"/>
              <w:jc w:val="both"/>
              <w:rPr>
                <w:rFonts w:ascii="Times New Roman" w:hAnsi="Times New Roman"/>
                <w:sz w:val="24"/>
                <w:szCs w:val="24"/>
              </w:rPr>
            </w:pPr>
            <w:r>
              <w:rPr>
                <w:rFonts w:ascii="Times New Roman" w:hAnsi="Times New Roman"/>
                <w:sz w:val="24"/>
                <w:szCs w:val="24"/>
              </w:rPr>
              <w:t>0</w:t>
            </w:r>
          </w:p>
        </w:tc>
        <w:tc>
          <w:tcPr>
            <w:tcW w:w="992" w:type="dxa"/>
          </w:tcPr>
          <w:p w:rsidR="00CD04E5" w:rsidRPr="00256FE4" w:rsidRDefault="00CD04E5" w:rsidP="00CD04E5">
            <w:pPr>
              <w:spacing w:after="0" w:line="240" w:lineRule="auto"/>
              <w:jc w:val="both"/>
              <w:rPr>
                <w:rFonts w:ascii="Times New Roman" w:hAnsi="Times New Roman"/>
                <w:sz w:val="24"/>
                <w:szCs w:val="24"/>
              </w:rPr>
            </w:pPr>
            <w:r w:rsidRPr="00256FE4">
              <w:rPr>
                <w:rFonts w:ascii="Times New Roman" w:hAnsi="Times New Roman"/>
                <w:sz w:val="24"/>
                <w:szCs w:val="24"/>
              </w:rPr>
              <w:t>0</w:t>
            </w:r>
          </w:p>
        </w:tc>
        <w:tc>
          <w:tcPr>
            <w:tcW w:w="1134" w:type="dxa"/>
          </w:tcPr>
          <w:p w:rsidR="00CD04E5" w:rsidRPr="00256FE4" w:rsidRDefault="00CD04E5" w:rsidP="00CD04E5">
            <w:pPr>
              <w:spacing w:after="0" w:line="240" w:lineRule="auto"/>
              <w:jc w:val="both"/>
              <w:rPr>
                <w:rFonts w:ascii="Times New Roman" w:hAnsi="Times New Roman"/>
                <w:sz w:val="24"/>
                <w:szCs w:val="24"/>
              </w:rPr>
            </w:pPr>
          </w:p>
        </w:tc>
        <w:tc>
          <w:tcPr>
            <w:tcW w:w="1418" w:type="dxa"/>
          </w:tcPr>
          <w:p w:rsidR="00CD04E5" w:rsidRPr="00256FE4" w:rsidRDefault="00D75C8A" w:rsidP="00CD04E5">
            <w:pPr>
              <w:spacing w:after="0" w:line="240" w:lineRule="auto"/>
              <w:jc w:val="both"/>
              <w:rPr>
                <w:rFonts w:ascii="Times New Roman" w:hAnsi="Times New Roman"/>
                <w:sz w:val="24"/>
                <w:szCs w:val="24"/>
              </w:rPr>
            </w:pPr>
            <w:r>
              <w:rPr>
                <w:rFonts w:ascii="Times New Roman" w:hAnsi="Times New Roman"/>
                <w:sz w:val="24"/>
                <w:szCs w:val="24"/>
              </w:rPr>
              <w:t>0</w:t>
            </w:r>
          </w:p>
        </w:tc>
      </w:tr>
      <w:tr w:rsidR="00CD04E5" w:rsidRPr="00256FE4" w:rsidTr="00CD04E5">
        <w:tc>
          <w:tcPr>
            <w:tcW w:w="4820" w:type="dxa"/>
          </w:tcPr>
          <w:p w:rsidR="00CD04E5" w:rsidRPr="00256FE4" w:rsidRDefault="00CD04E5"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б) скорее не удовлетворен</w:t>
            </w:r>
          </w:p>
        </w:tc>
        <w:tc>
          <w:tcPr>
            <w:tcW w:w="992" w:type="dxa"/>
          </w:tcPr>
          <w:p w:rsidR="00CD04E5" w:rsidRPr="00256FE4" w:rsidRDefault="00D75C8A" w:rsidP="00CD04E5">
            <w:pPr>
              <w:spacing w:after="0" w:line="240" w:lineRule="auto"/>
              <w:jc w:val="both"/>
              <w:rPr>
                <w:rFonts w:ascii="Times New Roman" w:hAnsi="Times New Roman"/>
                <w:sz w:val="24"/>
                <w:szCs w:val="24"/>
              </w:rPr>
            </w:pPr>
            <w:r>
              <w:rPr>
                <w:rFonts w:ascii="Times New Roman" w:hAnsi="Times New Roman"/>
                <w:sz w:val="24"/>
                <w:szCs w:val="24"/>
              </w:rPr>
              <w:t>0</w:t>
            </w:r>
          </w:p>
        </w:tc>
        <w:tc>
          <w:tcPr>
            <w:tcW w:w="992" w:type="dxa"/>
          </w:tcPr>
          <w:p w:rsidR="00CD04E5" w:rsidRPr="00256FE4" w:rsidRDefault="00D75C8A" w:rsidP="00CD04E5">
            <w:pPr>
              <w:spacing w:after="0" w:line="240" w:lineRule="auto"/>
              <w:jc w:val="both"/>
              <w:rPr>
                <w:rFonts w:ascii="Times New Roman" w:hAnsi="Times New Roman"/>
                <w:sz w:val="24"/>
                <w:szCs w:val="24"/>
              </w:rPr>
            </w:pPr>
            <w:r>
              <w:rPr>
                <w:rFonts w:ascii="Times New Roman" w:hAnsi="Times New Roman"/>
                <w:sz w:val="24"/>
                <w:szCs w:val="24"/>
              </w:rPr>
              <w:t>0</w:t>
            </w:r>
          </w:p>
        </w:tc>
        <w:tc>
          <w:tcPr>
            <w:tcW w:w="1134" w:type="dxa"/>
          </w:tcPr>
          <w:p w:rsidR="00CD04E5" w:rsidRPr="00256FE4" w:rsidRDefault="00CD04E5" w:rsidP="00CD04E5">
            <w:pPr>
              <w:spacing w:after="0" w:line="240" w:lineRule="auto"/>
              <w:jc w:val="both"/>
              <w:rPr>
                <w:rFonts w:ascii="Times New Roman" w:hAnsi="Times New Roman"/>
                <w:sz w:val="24"/>
                <w:szCs w:val="24"/>
              </w:rPr>
            </w:pPr>
          </w:p>
        </w:tc>
        <w:tc>
          <w:tcPr>
            <w:tcW w:w="1418" w:type="dxa"/>
          </w:tcPr>
          <w:p w:rsidR="00CD04E5" w:rsidRPr="00256FE4" w:rsidRDefault="00D75C8A" w:rsidP="00CD04E5">
            <w:pPr>
              <w:spacing w:after="0" w:line="240" w:lineRule="auto"/>
              <w:jc w:val="both"/>
              <w:rPr>
                <w:rFonts w:ascii="Times New Roman" w:hAnsi="Times New Roman"/>
                <w:sz w:val="24"/>
                <w:szCs w:val="24"/>
              </w:rPr>
            </w:pPr>
            <w:r>
              <w:rPr>
                <w:rFonts w:ascii="Times New Roman" w:hAnsi="Times New Roman"/>
                <w:sz w:val="24"/>
                <w:szCs w:val="24"/>
              </w:rPr>
              <w:t>0</w:t>
            </w:r>
          </w:p>
        </w:tc>
      </w:tr>
      <w:tr w:rsidR="00CD04E5" w:rsidRPr="00256FE4" w:rsidTr="00CD04E5">
        <w:tc>
          <w:tcPr>
            <w:tcW w:w="4820" w:type="dxa"/>
          </w:tcPr>
          <w:p w:rsidR="00CD04E5" w:rsidRPr="00256FE4" w:rsidRDefault="00CD04E5"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в) затрудняюсь  с ответом</w:t>
            </w:r>
          </w:p>
        </w:tc>
        <w:tc>
          <w:tcPr>
            <w:tcW w:w="992" w:type="dxa"/>
          </w:tcPr>
          <w:p w:rsidR="00CD04E5" w:rsidRPr="00256FE4" w:rsidRDefault="00CD04E5" w:rsidP="00CD04E5">
            <w:pPr>
              <w:spacing w:after="0" w:line="240" w:lineRule="auto"/>
              <w:jc w:val="both"/>
              <w:rPr>
                <w:rFonts w:ascii="Times New Roman" w:hAnsi="Times New Roman"/>
                <w:sz w:val="24"/>
                <w:szCs w:val="24"/>
              </w:rPr>
            </w:pPr>
            <w:r w:rsidRPr="00256FE4">
              <w:rPr>
                <w:rFonts w:ascii="Times New Roman" w:hAnsi="Times New Roman"/>
                <w:sz w:val="24"/>
                <w:szCs w:val="24"/>
              </w:rPr>
              <w:t>5</w:t>
            </w:r>
          </w:p>
        </w:tc>
        <w:tc>
          <w:tcPr>
            <w:tcW w:w="992" w:type="dxa"/>
          </w:tcPr>
          <w:p w:rsidR="00CD04E5" w:rsidRPr="00256FE4" w:rsidRDefault="00CD04E5" w:rsidP="00CD04E5">
            <w:pPr>
              <w:spacing w:after="0" w:line="240" w:lineRule="auto"/>
              <w:jc w:val="both"/>
              <w:rPr>
                <w:rFonts w:ascii="Times New Roman" w:hAnsi="Times New Roman"/>
                <w:sz w:val="24"/>
                <w:szCs w:val="24"/>
              </w:rPr>
            </w:pPr>
            <w:r w:rsidRPr="00256FE4">
              <w:rPr>
                <w:rFonts w:ascii="Times New Roman" w:hAnsi="Times New Roman"/>
                <w:sz w:val="24"/>
                <w:szCs w:val="24"/>
              </w:rPr>
              <w:t>5</w:t>
            </w:r>
          </w:p>
        </w:tc>
        <w:tc>
          <w:tcPr>
            <w:tcW w:w="1134" w:type="dxa"/>
          </w:tcPr>
          <w:p w:rsidR="00CD04E5" w:rsidRPr="00256FE4" w:rsidRDefault="00CD04E5" w:rsidP="00CD04E5">
            <w:pPr>
              <w:spacing w:after="0" w:line="240" w:lineRule="auto"/>
              <w:jc w:val="both"/>
              <w:rPr>
                <w:rFonts w:ascii="Times New Roman" w:hAnsi="Times New Roman"/>
                <w:sz w:val="24"/>
                <w:szCs w:val="24"/>
              </w:rPr>
            </w:pPr>
          </w:p>
        </w:tc>
        <w:tc>
          <w:tcPr>
            <w:tcW w:w="1418" w:type="dxa"/>
          </w:tcPr>
          <w:p w:rsidR="00CD04E5" w:rsidRPr="00256FE4" w:rsidRDefault="00D75C8A" w:rsidP="00CD04E5">
            <w:pPr>
              <w:spacing w:after="0" w:line="240" w:lineRule="auto"/>
              <w:jc w:val="both"/>
              <w:rPr>
                <w:rFonts w:ascii="Times New Roman" w:hAnsi="Times New Roman"/>
                <w:sz w:val="24"/>
                <w:szCs w:val="24"/>
              </w:rPr>
            </w:pPr>
            <w:r>
              <w:rPr>
                <w:rFonts w:ascii="Times New Roman" w:hAnsi="Times New Roman"/>
                <w:sz w:val="24"/>
                <w:szCs w:val="24"/>
              </w:rPr>
              <w:t>11,4</w:t>
            </w:r>
          </w:p>
        </w:tc>
      </w:tr>
      <w:tr w:rsidR="00CD04E5" w:rsidRPr="00256FE4" w:rsidTr="00CD04E5">
        <w:tc>
          <w:tcPr>
            <w:tcW w:w="4820" w:type="dxa"/>
          </w:tcPr>
          <w:p w:rsidR="00CD04E5" w:rsidRPr="00256FE4" w:rsidRDefault="00CD04E5"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г) скорее удовлетворен</w:t>
            </w:r>
          </w:p>
        </w:tc>
        <w:tc>
          <w:tcPr>
            <w:tcW w:w="992" w:type="dxa"/>
          </w:tcPr>
          <w:p w:rsidR="00CD04E5" w:rsidRPr="00256FE4" w:rsidRDefault="00D75C8A" w:rsidP="00CD04E5">
            <w:pPr>
              <w:spacing w:after="0" w:line="240" w:lineRule="auto"/>
              <w:jc w:val="both"/>
              <w:rPr>
                <w:rFonts w:ascii="Times New Roman" w:hAnsi="Times New Roman"/>
                <w:sz w:val="24"/>
                <w:szCs w:val="24"/>
              </w:rPr>
            </w:pPr>
            <w:r>
              <w:rPr>
                <w:rFonts w:ascii="Times New Roman" w:hAnsi="Times New Roman"/>
                <w:sz w:val="24"/>
                <w:szCs w:val="24"/>
              </w:rPr>
              <w:t>1</w:t>
            </w:r>
            <w:r w:rsidR="00CD04E5" w:rsidRPr="00256FE4">
              <w:rPr>
                <w:rFonts w:ascii="Times New Roman" w:hAnsi="Times New Roman"/>
                <w:sz w:val="24"/>
                <w:szCs w:val="24"/>
              </w:rPr>
              <w:t>8</w:t>
            </w:r>
          </w:p>
        </w:tc>
        <w:tc>
          <w:tcPr>
            <w:tcW w:w="992" w:type="dxa"/>
          </w:tcPr>
          <w:p w:rsidR="00CD04E5" w:rsidRPr="00256FE4" w:rsidRDefault="00CD04E5" w:rsidP="00CD04E5">
            <w:pPr>
              <w:spacing w:after="0" w:line="240" w:lineRule="auto"/>
              <w:jc w:val="both"/>
              <w:rPr>
                <w:rFonts w:ascii="Times New Roman" w:hAnsi="Times New Roman"/>
                <w:sz w:val="24"/>
                <w:szCs w:val="24"/>
              </w:rPr>
            </w:pPr>
            <w:r w:rsidRPr="00256FE4">
              <w:rPr>
                <w:rFonts w:ascii="Times New Roman" w:hAnsi="Times New Roman"/>
                <w:sz w:val="24"/>
                <w:szCs w:val="24"/>
              </w:rPr>
              <w:t>45</w:t>
            </w:r>
          </w:p>
        </w:tc>
        <w:tc>
          <w:tcPr>
            <w:tcW w:w="1134" w:type="dxa"/>
          </w:tcPr>
          <w:p w:rsidR="00CD04E5" w:rsidRPr="00256FE4" w:rsidRDefault="00CD04E5" w:rsidP="00CD04E5">
            <w:pPr>
              <w:spacing w:after="0" w:line="240" w:lineRule="auto"/>
              <w:jc w:val="both"/>
              <w:rPr>
                <w:rFonts w:ascii="Times New Roman" w:hAnsi="Times New Roman"/>
                <w:sz w:val="24"/>
                <w:szCs w:val="24"/>
              </w:rPr>
            </w:pPr>
          </w:p>
        </w:tc>
        <w:tc>
          <w:tcPr>
            <w:tcW w:w="1418" w:type="dxa"/>
          </w:tcPr>
          <w:p w:rsidR="00CD04E5" w:rsidRPr="00256FE4" w:rsidRDefault="00D75C8A" w:rsidP="00CD04E5">
            <w:pPr>
              <w:spacing w:after="0" w:line="240" w:lineRule="auto"/>
              <w:jc w:val="both"/>
              <w:rPr>
                <w:rFonts w:ascii="Times New Roman" w:hAnsi="Times New Roman"/>
                <w:sz w:val="24"/>
                <w:szCs w:val="24"/>
              </w:rPr>
            </w:pPr>
            <w:r>
              <w:rPr>
                <w:rFonts w:ascii="Times New Roman" w:hAnsi="Times New Roman"/>
                <w:sz w:val="24"/>
                <w:szCs w:val="24"/>
              </w:rPr>
              <w:t>71,6</w:t>
            </w:r>
          </w:p>
        </w:tc>
      </w:tr>
      <w:tr w:rsidR="00CD04E5" w:rsidRPr="00256FE4" w:rsidTr="00CD04E5">
        <w:tc>
          <w:tcPr>
            <w:tcW w:w="4820" w:type="dxa"/>
          </w:tcPr>
          <w:p w:rsidR="00CD04E5" w:rsidRPr="00256FE4" w:rsidRDefault="00CD04E5"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д) полностью удовлетворен</w:t>
            </w:r>
          </w:p>
        </w:tc>
        <w:tc>
          <w:tcPr>
            <w:tcW w:w="992" w:type="dxa"/>
          </w:tcPr>
          <w:p w:rsidR="00CD04E5" w:rsidRPr="00256FE4" w:rsidRDefault="00D75C8A" w:rsidP="00CD04E5">
            <w:pPr>
              <w:spacing w:after="0" w:line="240" w:lineRule="auto"/>
              <w:jc w:val="both"/>
              <w:rPr>
                <w:rFonts w:ascii="Times New Roman" w:hAnsi="Times New Roman"/>
                <w:sz w:val="24"/>
                <w:szCs w:val="24"/>
              </w:rPr>
            </w:pPr>
            <w:r>
              <w:rPr>
                <w:rFonts w:ascii="Times New Roman" w:hAnsi="Times New Roman"/>
                <w:sz w:val="24"/>
                <w:szCs w:val="24"/>
              </w:rPr>
              <w:t>5</w:t>
            </w:r>
          </w:p>
        </w:tc>
        <w:tc>
          <w:tcPr>
            <w:tcW w:w="992" w:type="dxa"/>
          </w:tcPr>
          <w:p w:rsidR="00CD04E5" w:rsidRPr="00256FE4" w:rsidRDefault="00D75C8A" w:rsidP="00CD04E5">
            <w:pPr>
              <w:spacing w:after="0" w:line="240" w:lineRule="auto"/>
              <w:jc w:val="both"/>
              <w:rPr>
                <w:rFonts w:ascii="Times New Roman" w:hAnsi="Times New Roman"/>
                <w:sz w:val="24"/>
                <w:szCs w:val="24"/>
              </w:rPr>
            </w:pPr>
            <w:r>
              <w:rPr>
                <w:rFonts w:ascii="Times New Roman" w:hAnsi="Times New Roman"/>
                <w:sz w:val="24"/>
                <w:szCs w:val="24"/>
              </w:rPr>
              <w:t>10</w:t>
            </w:r>
          </w:p>
        </w:tc>
        <w:tc>
          <w:tcPr>
            <w:tcW w:w="1134" w:type="dxa"/>
          </w:tcPr>
          <w:p w:rsidR="00CD04E5" w:rsidRPr="00256FE4" w:rsidRDefault="00CD04E5" w:rsidP="00CD04E5">
            <w:pPr>
              <w:spacing w:after="0" w:line="240" w:lineRule="auto"/>
              <w:jc w:val="both"/>
              <w:rPr>
                <w:rFonts w:ascii="Times New Roman" w:hAnsi="Times New Roman"/>
                <w:sz w:val="24"/>
                <w:szCs w:val="24"/>
              </w:rPr>
            </w:pPr>
          </w:p>
        </w:tc>
        <w:tc>
          <w:tcPr>
            <w:tcW w:w="1418" w:type="dxa"/>
          </w:tcPr>
          <w:p w:rsidR="00CD04E5" w:rsidRPr="00256FE4" w:rsidRDefault="00D75C8A" w:rsidP="00CD04E5">
            <w:pPr>
              <w:spacing w:after="0" w:line="240" w:lineRule="auto"/>
              <w:jc w:val="both"/>
              <w:rPr>
                <w:rFonts w:ascii="Times New Roman" w:hAnsi="Times New Roman"/>
                <w:sz w:val="24"/>
                <w:szCs w:val="24"/>
              </w:rPr>
            </w:pPr>
            <w:r>
              <w:rPr>
                <w:rFonts w:ascii="Times New Roman" w:hAnsi="Times New Roman"/>
                <w:sz w:val="24"/>
                <w:szCs w:val="24"/>
              </w:rPr>
              <w:t>17</w:t>
            </w:r>
          </w:p>
        </w:tc>
      </w:tr>
      <w:tr w:rsidR="00CD04E5" w:rsidRPr="00256FE4" w:rsidTr="00CD04E5">
        <w:tc>
          <w:tcPr>
            <w:tcW w:w="9356" w:type="dxa"/>
            <w:gridSpan w:val="5"/>
          </w:tcPr>
          <w:p w:rsidR="00CD04E5" w:rsidRPr="00256FE4" w:rsidRDefault="00CD04E5" w:rsidP="00CD04E5">
            <w:pPr>
              <w:spacing w:after="0" w:line="240" w:lineRule="auto"/>
              <w:jc w:val="both"/>
              <w:rPr>
                <w:rFonts w:ascii="Times New Roman" w:hAnsi="Times New Roman"/>
                <w:sz w:val="24"/>
                <w:szCs w:val="24"/>
              </w:rPr>
            </w:pPr>
            <w:r w:rsidRPr="00256FE4">
              <w:rPr>
                <w:rFonts w:ascii="Times New Roman" w:hAnsi="Times New Roman"/>
                <w:b/>
                <w:sz w:val="24"/>
                <w:szCs w:val="24"/>
              </w:rPr>
              <w:t>8.  Санитарно – гигиеническими условиями</w:t>
            </w:r>
          </w:p>
        </w:tc>
      </w:tr>
      <w:tr w:rsidR="00EB36D6" w:rsidRPr="00256FE4" w:rsidTr="00CD04E5">
        <w:tc>
          <w:tcPr>
            <w:tcW w:w="4820" w:type="dxa"/>
          </w:tcPr>
          <w:p w:rsidR="00EB36D6" w:rsidRPr="00256FE4" w:rsidRDefault="00EB36D6"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а) совершенно не удовлетворен</w:t>
            </w:r>
          </w:p>
        </w:tc>
        <w:tc>
          <w:tcPr>
            <w:tcW w:w="992"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0</w:t>
            </w:r>
          </w:p>
        </w:tc>
        <w:tc>
          <w:tcPr>
            <w:tcW w:w="992" w:type="dxa"/>
          </w:tcPr>
          <w:p w:rsidR="00EB36D6" w:rsidRPr="00256FE4" w:rsidRDefault="00EB36D6" w:rsidP="000D4742">
            <w:pPr>
              <w:spacing w:after="0" w:line="240" w:lineRule="auto"/>
              <w:jc w:val="both"/>
              <w:rPr>
                <w:rFonts w:ascii="Times New Roman" w:hAnsi="Times New Roman"/>
                <w:sz w:val="24"/>
                <w:szCs w:val="24"/>
              </w:rPr>
            </w:pPr>
            <w:r w:rsidRPr="00256FE4">
              <w:rPr>
                <w:rFonts w:ascii="Times New Roman" w:hAnsi="Times New Roman"/>
                <w:sz w:val="24"/>
                <w:szCs w:val="24"/>
              </w:rPr>
              <w:t>0</w:t>
            </w:r>
          </w:p>
        </w:tc>
        <w:tc>
          <w:tcPr>
            <w:tcW w:w="1134" w:type="dxa"/>
          </w:tcPr>
          <w:p w:rsidR="00EB36D6" w:rsidRPr="00256FE4" w:rsidRDefault="00EB36D6" w:rsidP="000D4742">
            <w:pPr>
              <w:spacing w:after="0" w:line="240" w:lineRule="auto"/>
              <w:jc w:val="both"/>
              <w:rPr>
                <w:rFonts w:ascii="Times New Roman" w:hAnsi="Times New Roman"/>
                <w:sz w:val="24"/>
                <w:szCs w:val="24"/>
              </w:rPr>
            </w:pPr>
          </w:p>
        </w:tc>
        <w:tc>
          <w:tcPr>
            <w:tcW w:w="1418"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0</w:t>
            </w:r>
          </w:p>
        </w:tc>
      </w:tr>
      <w:tr w:rsidR="00EB36D6" w:rsidRPr="00256FE4" w:rsidTr="00CD04E5">
        <w:tc>
          <w:tcPr>
            <w:tcW w:w="4820" w:type="dxa"/>
          </w:tcPr>
          <w:p w:rsidR="00EB36D6" w:rsidRPr="00256FE4" w:rsidRDefault="00EB36D6"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б) скорее не удовлетворен</w:t>
            </w:r>
          </w:p>
        </w:tc>
        <w:tc>
          <w:tcPr>
            <w:tcW w:w="992"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0</w:t>
            </w:r>
          </w:p>
        </w:tc>
        <w:tc>
          <w:tcPr>
            <w:tcW w:w="992"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0</w:t>
            </w:r>
          </w:p>
        </w:tc>
        <w:tc>
          <w:tcPr>
            <w:tcW w:w="1134" w:type="dxa"/>
          </w:tcPr>
          <w:p w:rsidR="00EB36D6" w:rsidRPr="00256FE4" w:rsidRDefault="00EB36D6" w:rsidP="000D4742">
            <w:pPr>
              <w:spacing w:after="0" w:line="240" w:lineRule="auto"/>
              <w:jc w:val="both"/>
              <w:rPr>
                <w:rFonts w:ascii="Times New Roman" w:hAnsi="Times New Roman"/>
                <w:sz w:val="24"/>
                <w:szCs w:val="24"/>
              </w:rPr>
            </w:pPr>
          </w:p>
        </w:tc>
        <w:tc>
          <w:tcPr>
            <w:tcW w:w="1418"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0</w:t>
            </w:r>
          </w:p>
        </w:tc>
      </w:tr>
      <w:tr w:rsidR="00EB36D6" w:rsidRPr="00256FE4" w:rsidTr="00CD04E5">
        <w:tc>
          <w:tcPr>
            <w:tcW w:w="4820" w:type="dxa"/>
          </w:tcPr>
          <w:p w:rsidR="00EB36D6" w:rsidRPr="00256FE4" w:rsidRDefault="00EB36D6"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в) затрудняюсь  с ответом</w:t>
            </w:r>
          </w:p>
        </w:tc>
        <w:tc>
          <w:tcPr>
            <w:tcW w:w="992"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4</w:t>
            </w:r>
          </w:p>
        </w:tc>
        <w:tc>
          <w:tcPr>
            <w:tcW w:w="992"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6</w:t>
            </w:r>
          </w:p>
        </w:tc>
        <w:tc>
          <w:tcPr>
            <w:tcW w:w="1134" w:type="dxa"/>
          </w:tcPr>
          <w:p w:rsidR="00EB36D6" w:rsidRPr="00256FE4" w:rsidRDefault="00EB36D6" w:rsidP="000D4742">
            <w:pPr>
              <w:spacing w:after="0" w:line="240" w:lineRule="auto"/>
              <w:jc w:val="both"/>
              <w:rPr>
                <w:rFonts w:ascii="Times New Roman" w:hAnsi="Times New Roman"/>
                <w:sz w:val="24"/>
                <w:szCs w:val="24"/>
              </w:rPr>
            </w:pPr>
          </w:p>
        </w:tc>
        <w:tc>
          <w:tcPr>
            <w:tcW w:w="1418"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11,4</w:t>
            </w:r>
          </w:p>
        </w:tc>
      </w:tr>
      <w:tr w:rsidR="00EB36D6" w:rsidRPr="00256FE4" w:rsidTr="00CD04E5">
        <w:tc>
          <w:tcPr>
            <w:tcW w:w="4820" w:type="dxa"/>
          </w:tcPr>
          <w:p w:rsidR="00EB36D6" w:rsidRPr="00256FE4" w:rsidRDefault="00EB36D6"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г) скорее удовлетворен</w:t>
            </w:r>
          </w:p>
        </w:tc>
        <w:tc>
          <w:tcPr>
            <w:tcW w:w="992" w:type="dxa"/>
          </w:tcPr>
          <w:p w:rsidR="00EB36D6" w:rsidRPr="00256FE4" w:rsidRDefault="00EB36D6" w:rsidP="00EB36D6">
            <w:pPr>
              <w:spacing w:after="0" w:line="240" w:lineRule="auto"/>
              <w:jc w:val="both"/>
              <w:rPr>
                <w:rFonts w:ascii="Times New Roman" w:hAnsi="Times New Roman"/>
                <w:sz w:val="24"/>
                <w:szCs w:val="24"/>
              </w:rPr>
            </w:pPr>
            <w:r>
              <w:rPr>
                <w:rFonts w:ascii="Times New Roman" w:hAnsi="Times New Roman"/>
                <w:sz w:val="24"/>
                <w:szCs w:val="24"/>
              </w:rPr>
              <w:t>16</w:t>
            </w:r>
          </w:p>
        </w:tc>
        <w:tc>
          <w:tcPr>
            <w:tcW w:w="992" w:type="dxa"/>
          </w:tcPr>
          <w:p w:rsidR="00EB36D6" w:rsidRPr="00256FE4" w:rsidRDefault="00EB36D6" w:rsidP="00EB36D6">
            <w:pPr>
              <w:spacing w:after="0" w:line="240" w:lineRule="auto"/>
              <w:jc w:val="both"/>
              <w:rPr>
                <w:rFonts w:ascii="Times New Roman" w:hAnsi="Times New Roman"/>
                <w:sz w:val="24"/>
                <w:szCs w:val="24"/>
              </w:rPr>
            </w:pPr>
            <w:r w:rsidRPr="00256FE4">
              <w:rPr>
                <w:rFonts w:ascii="Times New Roman" w:hAnsi="Times New Roman"/>
                <w:sz w:val="24"/>
                <w:szCs w:val="24"/>
              </w:rPr>
              <w:t>4</w:t>
            </w:r>
            <w:r>
              <w:rPr>
                <w:rFonts w:ascii="Times New Roman" w:hAnsi="Times New Roman"/>
                <w:sz w:val="24"/>
                <w:szCs w:val="24"/>
              </w:rPr>
              <w:t>7</w:t>
            </w:r>
          </w:p>
        </w:tc>
        <w:tc>
          <w:tcPr>
            <w:tcW w:w="1134" w:type="dxa"/>
          </w:tcPr>
          <w:p w:rsidR="00EB36D6" w:rsidRPr="00256FE4" w:rsidRDefault="00EB36D6" w:rsidP="000D4742">
            <w:pPr>
              <w:spacing w:after="0" w:line="240" w:lineRule="auto"/>
              <w:jc w:val="both"/>
              <w:rPr>
                <w:rFonts w:ascii="Times New Roman" w:hAnsi="Times New Roman"/>
                <w:sz w:val="24"/>
                <w:szCs w:val="24"/>
              </w:rPr>
            </w:pPr>
          </w:p>
        </w:tc>
        <w:tc>
          <w:tcPr>
            <w:tcW w:w="1418"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71,6</w:t>
            </w:r>
          </w:p>
        </w:tc>
      </w:tr>
      <w:tr w:rsidR="00CD04E5" w:rsidRPr="00256FE4" w:rsidTr="00CD04E5">
        <w:tc>
          <w:tcPr>
            <w:tcW w:w="4820" w:type="dxa"/>
          </w:tcPr>
          <w:p w:rsidR="00CD04E5" w:rsidRPr="00256FE4" w:rsidRDefault="00CD04E5"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д) полностью удовлетворен</w:t>
            </w:r>
          </w:p>
        </w:tc>
        <w:tc>
          <w:tcPr>
            <w:tcW w:w="992" w:type="dxa"/>
          </w:tcPr>
          <w:p w:rsidR="00CD04E5" w:rsidRPr="00256FE4" w:rsidRDefault="00EB36D6" w:rsidP="00CD04E5">
            <w:pPr>
              <w:spacing w:after="0" w:line="240" w:lineRule="auto"/>
              <w:jc w:val="both"/>
              <w:rPr>
                <w:rFonts w:ascii="Times New Roman" w:hAnsi="Times New Roman"/>
                <w:sz w:val="24"/>
                <w:szCs w:val="24"/>
              </w:rPr>
            </w:pPr>
            <w:r>
              <w:rPr>
                <w:rFonts w:ascii="Times New Roman" w:hAnsi="Times New Roman"/>
                <w:sz w:val="24"/>
                <w:szCs w:val="24"/>
              </w:rPr>
              <w:t>4</w:t>
            </w:r>
          </w:p>
        </w:tc>
        <w:tc>
          <w:tcPr>
            <w:tcW w:w="992" w:type="dxa"/>
          </w:tcPr>
          <w:p w:rsidR="00CD04E5" w:rsidRPr="00256FE4" w:rsidRDefault="00EB36D6" w:rsidP="00CD04E5">
            <w:pPr>
              <w:spacing w:after="0" w:line="240" w:lineRule="auto"/>
              <w:jc w:val="both"/>
              <w:rPr>
                <w:rFonts w:ascii="Times New Roman" w:hAnsi="Times New Roman"/>
                <w:sz w:val="24"/>
                <w:szCs w:val="24"/>
              </w:rPr>
            </w:pPr>
            <w:r>
              <w:rPr>
                <w:rFonts w:ascii="Times New Roman" w:hAnsi="Times New Roman"/>
                <w:sz w:val="24"/>
                <w:szCs w:val="24"/>
              </w:rPr>
              <w:t>11</w:t>
            </w:r>
          </w:p>
        </w:tc>
        <w:tc>
          <w:tcPr>
            <w:tcW w:w="1134" w:type="dxa"/>
          </w:tcPr>
          <w:p w:rsidR="00CD04E5" w:rsidRPr="00256FE4" w:rsidRDefault="00CD04E5" w:rsidP="00CD04E5">
            <w:pPr>
              <w:spacing w:after="0" w:line="240" w:lineRule="auto"/>
              <w:jc w:val="both"/>
              <w:rPr>
                <w:rFonts w:ascii="Times New Roman" w:hAnsi="Times New Roman"/>
                <w:sz w:val="24"/>
                <w:szCs w:val="24"/>
              </w:rPr>
            </w:pPr>
          </w:p>
        </w:tc>
        <w:tc>
          <w:tcPr>
            <w:tcW w:w="1418" w:type="dxa"/>
          </w:tcPr>
          <w:p w:rsidR="00CD04E5" w:rsidRPr="00256FE4" w:rsidRDefault="00EB36D6" w:rsidP="00CD04E5">
            <w:pPr>
              <w:spacing w:after="0" w:line="240" w:lineRule="auto"/>
              <w:jc w:val="both"/>
              <w:rPr>
                <w:rFonts w:ascii="Times New Roman" w:hAnsi="Times New Roman"/>
                <w:sz w:val="24"/>
                <w:szCs w:val="24"/>
              </w:rPr>
            </w:pPr>
            <w:r>
              <w:rPr>
                <w:rFonts w:ascii="Times New Roman" w:hAnsi="Times New Roman"/>
                <w:sz w:val="24"/>
                <w:szCs w:val="24"/>
              </w:rPr>
              <w:t>17</w:t>
            </w:r>
          </w:p>
        </w:tc>
      </w:tr>
      <w:tr w:rsidR="00CD04E5" w:rsidRPr="00256FE4" w:rsidTr="00CD04E5">
        <w:tc>
          <w:tcPr>
            <w:tcW w:w="9356" w:type="dxa"/>
            <w:gridSpan w:val="5"/>
          </w:tcPr>
          <w:p w:rsidR="00CD04E5" w:rsidRPr="00256FE4" w:rsidRDefault="00CD04E5" w:rsidP="00CD04E5">
            <w:pPr>
              <w:spacing w:after="0" w:line="240" w:lineRule="auto"/>
              <w:jc w:val="both"/>
              <w:rPr>
                <w:rFonts w:ascii="Times New Roman" w:hAnsi="Times New Roman"/>
                <w:sz w:val="24"/>
                <w:szCs w:val="24"/>
              </w:rPr>
            </w:pPr>
            <w:r w:rsidRPr="00256FE4">
              <w:rPr>
                <w:rFonts w:ascii="Times New Roman" w:hAnsi="Times New Roman"/>
                <w:b/>
                <w:sz w:val="24"/>
                <w:szCs w:val="24"/>
              </w:rPr>
              <w:t>9. Взаимоотношениями педагогов с обучающимися</w:t>
            </w:r>
          </w:p>
        </w:tc>
      </w:tr>
      <w:tr w:rsidR="00EB36D6" w:rsidRPr="00256FE4" w:rsidTr="00CD04E5">
        <w:tc>
          <w:tcPr>
            <w:tcW w:w="4820" w:type="dxa"/>
          </w:tcPr>
          <w:p w:rsidR="00EB36D6" w:rsidRPr="00256FE4" w:rsidRDefault="00EB36D6"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а) совершенно не удовлетворен</w:t>
            </w:r>
          </w:p>
        </w:tc>
        <w:tc>
          <w:tcPr>
            <w:tcW w:w="992"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1</w:t>
            </w:r>
          </w:p>
        </w:tc>
        <w:tc>
          <w:tcPr>
            <w:tcW w:w="992"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2</w:t>
            </w:r>
          </w:p>
        </w:tc>
        <w:tc>
          <w:tcPr>
            <w:tcW w:w="1134" w:type="dxa"/>
          </w:tcPr>
          <w:p w:rsidR="00EB36D6" w:rsidRPr="00256FE4" w:rsidRDefault="00EB36D6" w:rsidP="000D4742">
            <w:pPr>
              <w:spacing w:after="0" w:line="240" w:lineRule="auto"/>
              <w:jc w:val="both"/>
              <w:rPr>
                <w:rFonts w:ascii="Times New Roman" w:hAnsi="Times New Roman"/>
                <w:sz w:val="24"/>
                <w:szCs w:val="24"/>
              </w:rPr>
            </w:pPr>
          </w:p>
        </w:tc>
        <w:tc>
          <w:tcPr>
            <w:tcW w:w="1418"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3,4</w:t>
            </w:r>
          </w:p>
        </w:tc>
      </w:tr>
      <w:tr w:rsidR="00EB36D6" w:rsidRPr="00256FE4" w:rsidTr="00CD04E5">
        <w:tc>
          <w:tcPr>
            <w:tcW w:w="4820" w:type="dxa"/>
          </w:tcPr>
          <w:p w:rsidR="00EB36D6" w:rsidRPr="00256FE4" w:rsidRDefault="00EB36D6"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б) скорее не удовлетворен</w:t>
            </w:r>
          </w:p>
        </w:tc>
        <w:tc>
          <w:tcPr>
            <w:tcW w:w="992"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2</w:t>
            </w:r>
          </w:p>
        </w:tc>
        <w:tc>
          <w:tcPr>
            <w:tcW w:w="992"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3</w:t>
            </w:r>
          </w:p>
        </w:tc>
        <w:tc>
          <w:tcPr>
            <w:tcW w:w="1134" w:type="dxa"/>
          </w:tcPr>
          <w:p w:rsidR="00EB36D6" w:rsidRPr="00256FE4" w:rsidRDefault="00EB36D6" w:rsidP="000D4742">
            <w:pPr>
              <w:spacing w:after="0" w:line="240" w:lineRule="auto"/>
              <w:jc w:val="both"/>
              <w:rPr>
                <w:rFonts w:ascii="Times New Roman" w:hAnsi="Times New Roman"/>
                <w:sz w:val="24"/>
                <w:szCs w:val="24"/>
              </w:rPr>
            </w:pPr>
          </w:p>
        </w:tc>
        <w:tc>
          <w:tcPr>
            <w:tcW w:w="1418" w:type="dxa"/>
          </w:tcPr>
          <w:p w:rsidR="00EB36D6" w:rsidRPr="00256FE4" w:rsidRDefault="00EB36D6" w:rsidP="000D4742">
            <w:pPr>
              <w:spacing w:after="0" w:line="240" w:lineRule="auto"/>
              <w:jc w:val="both"/>
              <w:rPr>
                <w:rFonts w:ascii="Times New Roman" w:hAnsi="Times New Roman"/>
                <w:sz w:val="24"/>
                <w:szCs w:val="24"/>
              </w:rPr>
            </w:pPr>
            <w:r w:rsidRPr="00256FE4">
              <w:rPr>
                <w:rFonts w:ascii="Times New Roman" w:hAnsi="Times New Roman"/>
                <w:sz w:val="24"/>
                <w:szCs w:val="24"/>
              </w:rPr>
              <w:t>5,</w:t>
            </w:r>
            <w:r>
              <w:rPr>
                <w:rFonts w:ascii="Times New Roman" w:hAnsi="Times New Roman"/>
                <w:sz w:val="24"/>
                <w:szCs w:val="24"/>
              </w:rPr>
              <w:t>7</w:t>
            </w:r>
          </w:p>
        </w:tc>
      </w:tr>
      <w:tr w:rsidR="00EB36D6" w:rsidRPr="00256FE4" w:rsidTr="00CD04E5">
        <w:tc>
          <w:tcPr>
            <w:tcW w:w="4820" w:type="dxa"/>
          </w:tcPr>
          <w:p w:rsidR="00EB36D6" w:rsidRPr="00256FE4" w:rsidRDefault="00EB36D6"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в) затрудняюсь  с ответом</w:t>
            </w:r>
          </w:p>
        </w:tc>
        <w:tc>
          <w:tcPr>
            <w:tcW w:w="992"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3</w:t>
            </w:r>
          </w:p>
        </w:tc>
        <w:tc>
          <w:tcPr>
            <w:tcW w:w="992"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7</w:t>
            </w:r>
          </w:p>
        </w:tc>
        <w:tc>
          <w:tcPr>
            <w:tcW w:w="1134" w:type="dxa"/>
          </w:tcPr>
          <w:p w:rsidR="00EB36D6" w:rsidRPr="00256FE4" w:rsidRDefault="00EB36D6" w:rsidP="000D4742">
            <w:pPr>
              <w:spacing w:after="0" w:line="240" w:lineRule="auto"/>
              <w:jc w:val="both"/>
              <w:rPr>
                <w:rFonts w:ascii="Times New Roman" w:hAnsi="Times New Roman"/>
                <w:sz w:val="24"/>
                <w:szCs w:val="24"/>
              </w:rPr>
            </w:pPr>
          </w:p>
        </w:tc>
        <w:tc>
          <w:tcPr>
            <w:tcW w:w="1418" w:type="dxa"/>
          </w:tcPr>
          <w:p w:rsidR="00EB36D6" w:rsidRPr="00256FE4" w:rsidRDefault="00EB36D6" w:rsidP="000D4742">
            <w:pPr>
              <w:spacing w:after="0" w:line="240" w:lineRule="auto"/>
              <w:jc w:val="both"/>
              <w:rPr>
                <w:rFonts w:ascii="Times New Roman" w:hAnsi="Times New Roman"/>
                <w:sz w:val="24"/>
                <w:szCs w:val="24"/>
              </w:rPr>
            </w:pPr>
            <w:r w:rsidRPr="00256FE4">
              <w:rPr>
                <w:rFonts w:ascii="Times New Roman" w:hAnsi="Times New Roman"/>
                <w:sz w:val="24"/>
                <w:szCs w:val="24"/>
              </w:rPr>
              <w:t>1</w:t>
            </w:r>
            <w:r>
              <w:rPr>
                <w:rFonts w:ascii="Times New Roman" w:hAnsi="Times New Roman"/>
                <w:sz w:val="24"/>
                <w:szCs w:val="24"/>
              </w:rPr>
              <w:t>1</w:t>
            </w:r>
            <w:r w:rsidRPr="00256FE4">
              <w:rPr>
                <w:rFonts w:ascii="Times New Roman" w:hAnsi="Times New Roman"/>
                <w:sz w:val="24"/>
                <w:szCs w:val="24"/>
              </w:rPr>
              <w:t>,</w:t>
            </w:r>
            <w:r>
              <w:rPr>
                <w:rFonts w:ascii="Times New Roman" w:hAnsi="Times New Roman"/>
                <w:sz w:val="24"/>
                <w:szCs w:val="24"/>
              </w:rPr>
              <w:t>4</w:t>
            </w:r>
          </w:p>
        </w:tc>
      </w:tr>
      <w:tr w:rsidR="00EB36D6" w:rsidRPr="00256FE4" w:rsidTr="00CD04E5">
        <w:tc>
          <w:tcPr>
            <w:tcW w:w="4820" w:type="dxa"/>
          </w:tcPr>
          <w:p w:rsidR="00EB36D6" w:rsidRPr="00256FE4" w:rsidRDefault="00EB36D6"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lastRenderedPageBreak/>
              <w:t>г) скорее удовлетворен</w:t>
            </w:r>
          </w:p>
        </w:tc>
        <w:tc>
          <w:tcPr>
            <w:tcW w:w="992"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10</w:t>
            </w:r>
          </w:p>
        </w:tc>
        <w:tc>
          <w:tcPr>
            <w:tcW w:w="992"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34</w:t>
            </w:r>
          </w:p>
        </w:tc>
        <w:tc>
          <w:tcPr>
            <w:tcW w:w="1134" w:type="dxa"/>
          </w:tcPr>
          <w:p w:rsidR="00EB36D6" w:rsidRPr="00256FE4" w:rsidRDefault="00EB36D6" w:rsidP="000D4742">
            <w:pPr>
              <w:spacing w:after="0" w:line="240" w:lineRule="auto"/>
              <w:jc w:val="both"/>
              <w:rPr>
                <w:rFonts w:ascii="Times New Roman" w:hAnsi="Times New Roman"/>
                <w:sz w:val="24"/>
                <w:szCs w:val="24"/>
              </w:rPr>
            </w:pPr>
          </w:p>
        </w:tc>
        <w:tc>
          <w:tcPr>
            <w:tcW w:w="1418"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50</w:t>
            </w:r>
          </w:p>
        </w:tc>
      </w:tr>
      <w:tr w:rsidR="00EB36D6" w:rsidRPr="00256FE4" w:rsidTr="00CD04E5">
        <w:tc>
          <w:tcPr>
            <w:tcW w:w="4820" w:type="dxa"/>
          </w:tcPr>
          <w:p w:rsidR="00EB36D6" w:rsidRPr="00256FE4" w:rsidRDefault="00EB36D6"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д) полностью удовлетворен</w:t>
            </w:r>
          </w:p>
        </w:tc>
        <w:tc>
          <w:tcPr>
            <w:tcW w:w="992" w:type="dxa"/>
          </w:tcPr>
          <w:p w:rsidR="00EB36D6" w:rsidRPr="00256FE4" w:rsidRDefault="00EB36D6" w:rsidP="00EB36D6">
            <w:pPr>
              <w:spacing w:after="0" w:line="240" w:lineRule="auto"/>
              <w:jc w:val="both"/>
              <w:rPr>
                <w:rFonts w:ascii="Times New Roman" w:hAnsi="Times New Roman"/>
                <w:sz w:val="24"/>
                <w:szCs w:val="24"/>
              </w:rPr>
            </w:pPr>
            <w:r>
              <w:rPr>
                <w:rFonts w:ascii="Times New Roman" w:hAnsi="Times New Roman"/>
                <w:sz w:val="24"/>
                <w:szCs w:val="24"/>
              </w:rPr>
              <w:t>15</w:t>
            </w:r>
          </w:p>
        </w:tc>
        <w:tc>
          <w:tcPr>
            <w:tcW w:w="992" w:type="dxa"/>
          </w:tcPr>
          <w:p w:rsidR="00EB36D6" w:rsidRPr="00256FE4" w:rsidRDefault="00EB36D6" w:rsidP="00EB36D6">
            <w:pPr>
              <w:spacing w:after="0" w:line="240" w:lineRule="auto"/>
              <w:jc w:val="both"/>
              <w:rPr>
                <w:rFonts w:ascii="Times New Roman" w:hAnsi="Times New Roman"/>
                <w:sz w:val="24"/>
                <w:szCs w:val="24"/>
              </w:rPr>
            </w:pPr>
            <w:r>
              <w:rPr>
                <w:rFonts w:ascii="Times New Roman" w:hAnsi="Times New Roman"/>
                <w:sz w:val="24"/>
                <w:szCs w:val="24"/>
              </w:rPr>
              <w:t>11</w:t>
            </w:r>
          </w:p>
        </w:tc>
        <w:tc>
          <w:tcPr>
            <w:tcW w:w="1134" w:type="dxa"/>
          </w:tcPr>
          <w:p w:rsidR="00EB36D6" w:rsidRPr="00256FE4" w:rsidRDefault="00EB36D6" w:rsidP="000D4742">
            <w:pPr>
              <w:spacing w:after="0" w:line="240" w:lineRule="auto"/>
              <w:jc w:val="both"/>
              <w:rPr>
                <w:rFonts w:ascii="Times New Roman" w:hAnsi="Times New Roman"/>
                <w:sz w:val="24"/>
                <w:szCs w:val="24"/>
              </w:rPr>
            </w:pPr>
          </w:p>
        </w:tc>
        <w:tc>
          <w:tcPr>
            <w:tcW w:w="1418"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29,5</w:t>
            </w:r>
          </w:p>
        </w:tc>
      </w:tr>
      <w:tr w:rsidR="00CD04E5" w:rsidRPr="00256FE4" w:rsidTr="00CD04E5">
        <w:tc>
          <w:tcPr>
            <w:tcW w:w="9356" w:type="dxa"/>
            <w:gridSpan w:val="5"/>
          </w:tcPr>
          <w:p w:rsidR="00CD04E5" w:rsidRPr="00256FE4" w:rsidRDefault="00CD04E5" w:rsidP="00CD04E5">
            <w:pPr>
              <w:spacing w:after="0" w:line="240" w:lineRule="auto"/>
              <w:jc w:val="both"/>
              <w:rPr>
                <w:rFonts w:ascii="Times New Roman" w:hAnsi="Times New Roman"/>
                <w:sz w:val="24"/>
                <w:szCs w:val="24"/>
              </w:rPr>
            </w:pPr>
            <w:r w:rsidRPr="00256FE4">
              <w:rPr>
                <w:rFonts w:ascii="Times New Roman" w:hAnsi="Times New Roman"/>
                <w:b/>
                <w:sz w:val="24"/>
                <w:szCs w:val="24"/>
              </w:rPr>
              <w:t>10.</w:t>
            </w:r>
            <w:r w:rsidRPr="00256FE4">
              <w:rPr>
                <w:rFonts w:ascii="Times New Roman" w:hAnsi="Times New Roman"/>
                <w:sz w:val="24"/>
                <w:szCs w:val="24"/>
              </w:rPr>
              <w:t xml:space="preserve"> </w:t>
            </w:r>
            <w:r w:rsidRPr="00256FE4">
              <w:rPr>
                <w:rFonts w:ascii="Times New Roman" w:hAnsi="Times New Roman"/>
                <w:b/>
                <w:sz w:val="24"/>
                <w:szCs w:val="24"/>
              </w:rPr>
              <w:t>Взаимоотношениями педагогов   с родителями</w:t>
            </w:r>
          </w:p>
        </w:tc>
      </w:tr>
      <w:tr w:rsidR="00EB36D6" w:rsidRPr="00256FE4" w:rsidTr="00CD04E5">
        <w:tc>
          <w:tcPr>
            <w:tcW w:w="4820" w:type="dxa"/>
          </w:tcPr>
          <w:p w:rsidR="00EB36D6" w:rsidRPr="00256FE4" w:rsidRDefault="00EB36D6"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а) совершенно не удовлетворен</w:t>
            </w:r>
          </w:p>
        </w:tc>
        <w:tc>
          <w:tcPr>
            <w:tcW w:w="992"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3</w:t>
            </w:r>
          </w:p>
        </w:tc>
        <w:tc>
          <w:tcPr>
            <w:tcW w:w="992"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7</w:t>
            </w:r>
          </w:p>
        </w:tc>
        <w:tc>
          <w:tcPr>
            <w:tcW w:w="1134" w:type="dxa"/>
          </w:tcPr>
          <w:p w:rsidR="00EB36D6" w:rsidRPr="00256FE4" w:rsidRDefault="00EB36D6" w:rsidP="000D4742">
            <w:pPr>
              <w:spacing w:after="0" w:line="240" w:lineRule="auto"/>
              <w:jc w:val="both"/>
              <w:rPr>
                <w:rFonts w:ascii="Times New Roman" w:hAnsi="Times New Roman"/>
                <w:sz w:val="24"/>
                <w:szCs w:val="24"/>
              </w:rPr>
            </w:pPr>
          </w:p>
        </w:tc>
        <w:tc>
          <w:tcPr>
            <w:tcW w:w="1418"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11,4</w:t>
            </w:r>
          </w:p>
        </w:tc>
      </w:tr>
      <w:tr w:rsidR="00EB36D6" w:rsidRPr="00256FE4" w:rsidTr="00CD04E5">
        <w:tc>
          <w:tcPr>
            <w:tcW w:w="4820" w:type="dxa"/>
          </w:tcPr>
          <w:p w:rsidR="00EB36D6" w:rsidRPr="00256FE4" w:rsidRDefault="00EB36D6"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б) скорее не удовлетворен</w:t>
            </w:r>
          </w:p>
        </w:tc>
        <w:tc>
          <w:tcPr>
            <w:tcW w:w="992"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2</w:t>
            </w:r>
          </w:p>
        </w:tc>
        <w:tc>
          <w:tcPr>
            <w:tcW w:w="992"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2</w:t>
            </w:r>
          </w:p>
        </w:tc>
        <w:tc>
          <w:tcPr>
            <w:tcW w:w="1134" w:type="dxa"/>
          </w:tcPr>
          <w:p w:rsidR="00EB36D6" w:rsidRPr="00256FE4" w:rsidRDefault="00EB36D6" w:rsidP="000D4742">
            <w:pPr>
              <w:spacing w:after="0" w:line="240" w:lineRule="auto"/>
              <w:jc w:val="both"/>
              <w:rPr>
                <w:rFonts w:ascii="Times New Roman" w:hAnsi="Times New Roman"/>
                <w:sz w:val="24"/>
                <w:szCs w:val="24"/>
              </w:rPr>
            </w:pPr>
          </w:p>
        </w:tc>
        <w:tc>
          <w:tcPr>
            <w:tcW w:w="1418"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4,5</w:t>
            </w:r>
          </w:p>
        </w:tc>
      </w:tr>
      <w:tr w:rsidR="00EB36D6" w:rsidRPr="00256FE4" w:rsidTr="00CD04E5">
        <w:tc>
          <w:tcPr>
            <w:tcW w:w="4820" w:type="dxa"/>
          </w:tcPr>
          <w:p w:rsidR="00EB36D6" w:rsidRPr="00256FE4" w:rsidRDefault="00EB36D6"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в) затрудняюсь  с ответом</w:t>
            </w:r>
          </w:p>
        </w:tc>
        <w:tc>
          <w:tcPr>
            <w:tcW w:w="992"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3</w:t>
            </w:r>
          </w:p>
        </w:tc>
        <w:tc>
          <w:tcPr>
            <w:tcW w:w="992"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6</w:t>
            </w:r>
          </w:p>
        </w:tc>
        <w:tc>
          <w:tcPr>
            <w:tcW w:w="1134" w:type="dxa"/>
          </w:tcPr>
          <w:p w:rsidR="00EB36D6" w:rsidRPr="00256FE4" w:rsidRDefault="00EB36D6" w:rsidP="000D4742">
            <w:pPr>
              <w:spacing w:after="0" w:line="240" w:lineRule="auto"/>
              <w:jc w:val="both"/>
              <w:rPr>
                <w:rFonts w:ascii="Times New Roman" w:hAnsi="Times New Roman"/>
                <w:sz w:val="24"/>
                <w:szCs w:val="24"/>
              </w:rPr>
            </w:pPr>
          </w:p>
        </w:tc>
        <w:tc>
          <w:tcPr>
            <w:tcW w:w="1418"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11,4</w:t>
            </w:r>
          </w:p>
        </w:tc>
      </w:tr>
      <w:tr w:rsidR="00EB36D6" w:rsidRPr="00256FE4" w:rsidTr="00CD04E5">
        <w:tc>
          <w:tcPr>
            <w:tcW w:w="4820" w:type="dxa"/>
          </w:tcPr>
          <w:p w:rsidR="00EB36D6" w:rsidRPr="00256FE4" w:rsidRDefault="00EB36D6"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г) скорее удовлетворен</w:t>
            </w:r>
          </w:p>
        </w:tc>
        <w:tc>
          <w:tcPr>
            <w:tcW w:w="992"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12</w:t>
            </w:r>
          </w:p>
        </w:tc>
        <w:tc>
          <w:tcPr>
            <w:tcW w:w="992"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33</w:t>
            </w:r>
          </w:p>
        </w:tc>
        <w:tc>
          <w:tcPr>
            <w:tcW w:w="1134" w:type="dxa"/>
          </w:tcPr>
          <w:p w:rsidR="00EB36D6" w:rsidRPr="00256FE4" w:rsidRDefault="00EB36D6" w:rsidP="000D4742">
            <w:pPr>
              <w:spacing w:after="0" w:line="240" w:lineRule="auto"/>
              <w:jc w:val="both"/>
              <w:rPr>
                <w:rFonts w:ascii="Times New Roman" w:hAnsi="Times New Roman"/>
                <w:sz w:val="24"/>
                <w:szCs w:val="24"/>
              </w:rPr>
            </w:pPr>
          </w:p>
        </w:tc>
        <w:tc>
          <w:tcPr>
            <w:tcW w:w="1418"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50</w:t>
            </w:r>
          </w:p>
        </w:tc>
      </w:tr>
      <w:tr w:rsidR="00EB36D6" w:rsidRPr="00256FE4" w:rsidTr="00CD04E5">
        <w:tc>
          <w:tcPr>
            <w:tcW w:w="4820" w:type="dxa"/>
          </w:tcPr>
          <w:p w:rsidR="00EB36D6" w:rsidRPr="00256FE4" w:rsidRDefault="00EB36D6"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д) полностью удовлетворен</w:t>
            </w:r>
          </w:p>
        </w:tc>
        <w:tc>
          <w:tcPr>
            <w:tcW w:w="992"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8</w:t>
            </w:r>
          </w:p>
        </w:tc>
        <w:tc>
          <w:tcPr>
            <w:tcW w:w="992" w:type="dxa"/>
          </w:tcPr>
          <w:p w:rsidR="00EB36D6" w:rsidRPr="00256FE4" w:rsidRDefault="00EB36D6" w:rsidP="00EB36D6">
            <w:pPr>
              <w:spacing w:after="0" w:line="240" w:lineRule="auto"/>
              <w:jc w:val="both"/>
              <w:rPr>
                <w:rFonts w:ascii="Times New Roman" w:hAnsi="Times New Roman"/>
                <w:sz w:val="24"/>
                <w:szCs w:val="24"/>
              </w:rPr>
            </w:pPr>
            <w:r>
              <w:rPr>
                <w:rFonts w:ascii="Times New Roman" w:hAnsi="Times New Roman"/>
                <w:sz w:val="24"/>
                <w:szCs w:val="24"/>
              </w:rPr>
              <w:t>12</w:t>
            </w:r>
          </w:p>
        </w:tc>
        <w:tc>
          <w:tcPr>
            <w:tcW w:w="1134" w:type="dxa"/>
          </w:tcPr>
          <w:p w:rsidR="00EB36D6" w:rsidRPr="00256FE4" w:rsidRDefault="00EB36D6" w:rsidP="000D4742">
            <w:pPr>
              <w:spacing w:after="0" w:line="240" w:lineRule="auto"/>
              <w:jc w:val="both"/>
              <w:rPr>
                <w:rFonts w:ascii="Times New Roman" w:hAnsi="Times New Roman"/>
                <w:sz w:val="24"/>
                <w:szCs w:val="24"/>
              </w:rPr>
            </w:pPr>
          </w:p>
        </w:tc>
        <w:tc>
          <w:tcPr>
            <w:tcW w:w="1418"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22,7</w:t>
            </w:r>
          </w:p>
        </w:tc>
      </w:tr>
      <w:tr w:rsidR="00CD04E5" w:rsidRPr="00256FE4" w:rsidTr="00CD04E5">
        <w:tc>
          <w:tcPr>
            <w:tcW w:w="9356" w:type="dxa"/>
            <w:gridSpan w:val="5"/>
          </w:tcPr>
          <w:p w:rsidR="00CD04E5" w:rsidRPr="00256FE4" w:rsidRDefault="00CD04E5" w:rsidP="00CD04E5">
            <w:pPr>
              <w:spacing w:after="0" w:line="240" w:lineRule="auto"/>
              <w:jc w:val="both"/>
              <w:rPr>
                <w:rFonts w:ascii="Times New Roman" w:hAnsi="Times New Roman"/>
                <w:sz w:val="24"/>
                <w:szCs w:val="24"/>
              </w:rPr>
            </w:pPr>
            <w:r w:rsidRPr="00256FE4">
              <w:rPr>
                <w:rFonts w:ascii="Times New Roman" w:hAnsi="Times New Roman"/>
                <w:b/>
                <w:sz w:val="24"/>
                <w:szCs w:val="24"/>
              </w:rPr>
              <w:t>11. Качеством дополнительных образовательных услуг (кружков, секций и т.п.)</w:t>
            </w:r>
          </w:p>
        </w:tc>
      </w:tr>
      <w:tr w:rsidR="00EB36D6" w:rsidRPr="00256FE4" w:rsidTr="00CD04E5">
        <w:tc>
          <w:tcPr>
            <w:tcW w:w="4820" w:type="dxa"/>
          </w:tcPr>
          <w:p w:rsidR="00EB36D6" w:rsidRPr="00256FE4" w:rsidRDefault="00EB36D6"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а) совершенно не удовлетворен</w:t>
            </w:r>
          </w:p>
        </w:tc>
        <w:tc>
          <w:tcPr>
            <w:tcW w:w="992"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3</w:t>
            </w:r>
          </w:p>
        </w:tc>
        <w:tc>
          <w:tcPr>
            <w:tcW w:w="992"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7</w:t>
            </w:r>
          </w:p>
        </w:tc>
        <w:tc>
          <w:tcPr>
            <w:tcW w:w="1134" w:type="dxa"/>
          </w:tcPr>
          <w:p w:rsidR="00EB36D6" w:rsidRPr="00256FE4" w:rsidRDefault="00EB36D6" w:rsidP="000D4742">
            <w:pPr>
              <w:spacing w:after="0" w:line="240" w:lineRule="auto"/>
              <w:jc w:val="both"/>
              <w:rPr>
                <w:rFonts w:ascii="Times New Roman" w:hAnsi="Times New Roman"/>
                <w:sz w:val="24"/>
                <w:szCs w:val="24"/>
              </w:rPr>
            </w:pPr>
          </w:p>
        </w:tc>
        <w:tc>
          <w:tcPr>
            <w:tcW w:w="1418"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11,4</w:t>
            </w:r>
          </w:p>
        </w:tc>
      </w:tr>
      <w:tr w:rsidR="00EB36D6" w:rsidRPr="00256FE4" w:rsidTr="00CD04E5">
        <w:tc>
          <w:tcPr>
            <w:tcW w:w="4820" w:type="dxa"/>
          </w:tcPr>
          <w:p w:rsidR="00EB36D6" w:rsidRPr="00256FE4" w:rsidRDefault="00EB36D6"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б) скорее не удовлетворен</w:t>
            </w:r>
          </w:p>
        </w:tc>
        <w:tc>
          <w:tcPr>
            <w:tcW w:w="992"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2</w:t>
            </w:r>
          </w:p>
        </w:tc>
        <w:tc>
          <w:tcPr>
            <w:tcW w:w="992"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2</w:t>
            </w:r>
          </w:p>
        </w:tc>
        <w:tc>
          <w:tcPr>
            <w:tcW w:w="1134" w:type="dxa"/>
          </w:tcPr>
          <w:p w:rsidR="00EB36D6" w:rsidRPr="00256FE4" w:rsidRDefault="00EB36D6" w:rsidP="000D4742">
            <w:pPr>
              <w:spacing w:after="0" w:line="240" w:lineRule="auto"/>
              <w:jc w:val="both"/>
              <w:rPr>
                <w:rFonts w:ascii="Times New Roman" w:hAnsi="Times New Roman"/>
                <w:sz w:val="24"/>
                <w:szCs w:val="24"/>
              </w:rPr>
            </w:pPr>
          </w:p>
        </w:tc>
        <w:tc>
          <w:tcPr>
            <w:tcW w:w="1418"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4,5</w:t>
            </w:r>
          </w:p>
        </w:tc>
      </w:tr>
      <w:tr w:rsidR="00EB36D6" w:rsidRPr="00256FE4" w:rsidTr="00CD04E5">
        <w:tc>
          <w:tcPr>
            <w:tcW w:w="4820" w:type="dxa"/>
          </w:tcPr>
          <w:p w:rsidR="00EB36D6" w:rsidRPr="00256FE4" w:rsidRDefault="00EB36D6"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в) затрудняюсь  с ответом</w:t>
            </w:r>
          </w:p>
        </w:tc>
        <w:tc>
          <w:tcPr>
            <w:tcW w:w="992"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6</w:t>
            </w:r>
          </w:p>
        </w:tc>
        <w:tc>
          <w:tcPr>
            <w:tcW w:w="992"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4</w:t>
            </w:r>
          </w:p>
        </w:tc>
        <w:tc>
          <w:tcPr>
            <w:tcW w:w="1134" w:type="dxa"/>
          </w:tcPr>
          <w:p w:rsidR="00EB36D6" w:rsidRPr="00256FE4" w:rsidRDefault="00EB36D6" w:rsidP="000D4742">
            <w:pPr>
              <w:spacing w:after="0" w:line="240" w:lineRule="auto"/>
              <w:jc w:val="both"/>
              <w:rPr>
                <w:rFonts w:ascii="Times New Roman" w:hAnsi="Times New Roman"/>
                <w:sz w:val="24"/>
                <w:szCs w:val="24"/>
              </w:rPr>
            </w:pPr>
          </w:p>
        </w:tc>
        <w:tc>
          <w:tcPr>
            <w:tcW w:w="1418"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11,4</w:t>
            </w:r>
          </w:p>
        </w:tc>
      </w:tr>
      <w:tr w:rsidR="00EB36D6" w:rsidRPr="00256FE4" w:rsidTr="00CD04E5">
        <w:tc>
          <w:tcPr>
            <w:tcW w:w="4820" w:type="dxa"/>
          </w:tcPr>
          <w:p w:rsidR="00EB36D6" w:rsidRPr="00256FE4" w:rsidRDefault="00EB36D6"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г) скорее удовлетворен</w:t>
            </w:r>
          </w:p>
        </w:tc>
        <w:tc>
          <w:tcPr>
            <w:tcW w:w="992"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9</w:t>
            </w:r>
          </w:p>
        </w:tc>
        <w:tc>
          <w:tcPr>
            <w:tcW w:w="992"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35</w:t>
            </w:r>
          </w:p>
        </w:tc>
        <w:tc>
          <w:tcPr>
            <w:tcW w:w="1134" w:type="dxa"/>
          </w:tcPr>
          <w:p w:rsidR="00EB36D6" w:rsidRPr="00256FE4" w:rsidRDefault="00EB36D6" w:rsidP="000D4742">
            <w:pPr>
              <w:spacing w:after="0" w:line="240" w:lineRule="auto"/>
              <w:jc w:val="both"/>
              <w:rPr>
                <w:rFonts w:ascii="Times New Roman" w:hAnsi="Times New Roman"/>
                <w:sz w:val="24"/>
                <w:szCs w:val="24"/>
              </w:rPr>
            </w:pPr>
          </w:p>
        </w:tc>
        <w:tc>
          <w:tcPr>
            <w:tcW w:w="1418"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50</w:t>
            </w:r>
          </w:p>
        </w:tc>
      </w:tr>
      <w:tr w:rsidR="00EB36D6" w:rsidRPr="00256FE4" w:rsidTr="00CD04E5">
        <w:tc>
          <w:tcPr>
            <w:tcW w:w="4820" w:type="dxa"/>
          </w:tcPr>
          <w:p w:rsidR="00EB36D6" w:rsidRPr="00256FE4" w:rsidRDefault="00EB36D6"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д) полностью удовлетворен</w:t>
            </w:r>
          </w:p>
        </w:tc>
        <w:tc>
          <w:tcPr>
            <w:tcW w:w="992"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8</w:t>
            </w:r>
          </w:p>
        </w:tc>
        <w:tc>
          <w:tcPr>
            <w:tcW w:w="992"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12</w:t>
            </w:r>
          </w:p>
        </w:tc>
        <w:tc>
          <w:tcPr>
            <w:tcW w:w="1134" w:type="dxa"/>
          </w:tcPr>
          <w:p w:rsidR="00EB36D6" w:rsidRPr="00256FE4" w:rsidRDefault="00EB36D6" w:rsidP="000D4742">
            <w:pPr>
              <w:spacing w:after="0" w:line="240" w:lineRule="auto"/>
              <w:jc w:val="both"/>
              <w:rPr>
                <w:rFonts w:ascii="Times New Roman" w:hAnsi="Times New Roman"/>
                <w:sz w:val="24"/>
                <w:szCs w:val="24"/>
              </w:rPr>
            </w:pPr>
          </w:p>
        </w:tc>
        <w:tc>
          <w:tcPr>
            <w:tcW w:w="1418"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22,7</w:t>
            </w:r>
          </w:p>
        </w:tc>
      </w:tr>
      <w:tr w:rsidR="00CD04E5" w:rsidRPr="00256FE4" w:rsidTr="00CD04E5">
        <w:tc>
          <w:tcPr>
            <w:tcW w:w="9356" w:type="dxa"/>
            <w:gridSpan w:val="5"/>
          </w:tcPr>
          <w:p w:rsidR="00CD04E5" w:rsidRPr="00256FE4" w:rsidRDefault="00CD04E5" w:rsidP="00CD04E5">
            <w:pPr>
              <w:spacing w:after="0" w:line="240" w:lineRule="auto"/>
              <w:jc w:val="both"/>
              <w:rPr>
                <w:rFonts w:ascii="Times New Roman" w:hAnsi="Times New Roman"/>
                <w:sz w:val="24"/>
                <w:szCs w:val="24"/>
              </w:rPr>
            </w:pPr>
            <w:r w:rsidRPr="00256FE4">
              <w:rPr>
                <w:rFonts w:ascii="Times New Roman" w:hAnsi="Times New Roman"/>
                <w:b/>
                <w:sz w:val="24"/>
                <w:szCs w:val="24"/>
              </w:rPr>
              <w:t>12. Организацией отдыха детей в каникулярное время</w:t>
            </w:r>
          </w:p>
        </w:tc>
      </w:tr>
      <w:tr w:rsidR="00EB36D6" w:rsidRPr="00256FE4" w:rsidTr="00CD04E5">
        <w:tc>
          <w:tcPr>
            <w:tcW w:w="4820" w:type="dxa"/>
          </w:tcPr>
          <w:p w:rsidR="00EB36D6" w:rsidRPr="00256FE4" w:rsidRDefault="00EB36D6"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а) совершенно не удовлетворен</w:t>
            </w:r>
          </w:p>
        </w:tc>
        <w:tc>
          <w:tcPr>
            <w:tcW w:w="992"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2</w:t>
            </w:r>
          </w:p>
        </w:tc>
        <w:tc>
          <w:tcPr>
            <w:tcW w:w="992"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8</w:t>
            </w:r>
          </w:p>
        </w:tc>
        <w:tc>
          <w:tcPr>
            <w:tcW w:w="1134" w:type="dxa"/>
          </w:tcPr>
          <w:p w:rsidR="00EB36D6" w:rsidRPr="00256FE4" w:rsidRDefault="00EB36D6" w:rsidP="000D4742">
            <w:pPr>
              <w:spacing w:after="0" w:line="240" w:lineRule="auto"/>
              <w:jc w:val="both"/>
              <w:rPr>
                <w:rFonts w:ascii="Times New Roman" w:hAnsi="Times New Roman"/>
                <w:sz w:val="24"/>
                <w:szCs w:val="24"/>
              </w:rPr>
            </w:pPr>
          </w:p>
        </w:tc>
        <w:tc>
          <w:tcPr>
            <w:tcW w:w="1418"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11,4</w:t>
            </w:r>
          </w:p>
        </w:tc>
      </w:tr>
      <w:tr w:rsidR="00EB36D6" w:rsidRPr="00256FE4" w:rsidTr="00CD04E5">
        <w:tc>
          <w:tcPr>
            <w:tcW w:w="4820" w:type="dxa"/>
          </w:tcPr>
          <w:p w:rsidR="00EB36D6" w:rsidRPr="00256FE4" w:rsidRDefault="00EB36D6"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б) скорее не удовлетворен</w:t>
            </w:r>
          </w:p>
        </w:tc>
        <w:tc>
          <w:tcPr>
            <w:tcW w:w="992"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2</w:t>
            </w:r>
          </w:p>
        </w:tc>
        <w:tc>
          <w:tcPr>
            <w:tcW w:w="992"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2</w:t>
            </w:r>
          </w:p>
        </w:tc>
        <w:tc>
          <w:tcPr>
            <w:tcW w:w="1134" w:type="dxa"/>
          </w:tcPr>
          <w:p w:rsidR="00EB36D6" w:rsidRPr="00256FE4" w:rsidRDefault="00EB36D6" w:rsidP="000D4742">
            <w:pPr>
              <w:spacing w:after="0" w:line="240" w:lineRule="auto"/>
              <w:jc w:val="both"/>
              <w:rPr>
                <w:rFonts w:ascii="Times New Roman" w:hAnsi="Times New Roman"/>
                <w:sz w:val="24"/>
                <w:szCs w:val="24"/>
              </w:rPr>
            </w:pPr>
          </w:p>
        </w:tc>
        <w:tc>
          <w:tcPr>
            <w:tcW w:w="1418"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4,5</w:t>
            </w:r>
          </w:p>
        </w:tc>
      </w:tr>
      <w:tr w:rsidR="00EB36D6" w:rsidRPr="00256FE4" w:rsidTr="00CD04E5">
        <w:tc>
          <w:tcPr>
            <w:tcW w:w="4820" w:type="dxa"/>
          </w:tcPr>
          <w:p w:rsidR="00EB36D6" w:rsidRPr="00256FE4" w:rsidRDefault="00EB36D6"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в) затрудняюсь  с ответом</w:t>
            </w:r>
          </w:p>
        </w:tc>
        <w:tc>
          <w:tcPr>
            <w:tcW w:w="992"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5</w:t>
            </w:r>
          </w:p>
        </w:tc>
        <w:tc>
          <w:tcPr>
            <w:tcW w:w="992"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5</w:t>
            </w:r>
          </w:p>
        </w:tc>
        <w:tc>
          <w:tcPr>
            <w:tcW w:w="1134" w:type="dxa"/>
          </w:tcPr>
          <w:p w:rsidR="00EB36D6" w:rsidRPr="00256FE4" w:rsidRDefault="00EB36D6" w:rsidP="000D4742">
            <w:pPr>
              <w:spacing w:after="0" w:line="240" w:lineRule="auto"/>
              <w:jc w:val="both"/>
              <w:rPr>
                <w:rFonts w:ascii="Times New Roman" w:hAnsi="Times New Roman"/>
                <w:sz w:val="24"/>
                <w:szCs w:val="24"/>
              </w:rPr>
            </w:pPr>
          </w:p>
        </w:tc>
        <w:tc>
          <w:tcPr>
            <w:tcW w:w="1418"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11,4</w:t>
            </w:r>
          </w:p>
        </w:tc>
      </w:tr>
      <w:tr w:rsidR="00EB36D6" w:rsidRPr="00256FE4" w:rsidTr="00CD04E5">
        <w:tc>
          <w:tcPr>
            <w:tcW w:w="4820" w:type="dxa"/>
          </w:tcPr>
          <w:p w:rsidR="00EB36D6" w:rsidRPr="00256FE4" w:rsidRDefault="00EB36D6"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г) скорее удовлетворены</w:t>
            </w:r>
          </w:p>
        </w:tc>
        <w:tc>
          <w:tcPr>
            <w:tcW w:w="992"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9</w:t>
            </w:r>
          </w:p>
        </w:tc>
        <w:tc>
          <w:tcPr>
            <w:tcW w:w="992"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35</w:t>
            </w:r>
          </w:p>
        </w:tc>
        <w:tc>
          <w:tcPr>
            <w:tcW w:w="1134" w:type="dxa"/>
          </w:tcPr>
          <w:p w:rsidR="00EB36D6" w:rsidRPr="00256FE4" w:rsidRDefault="00EB36D6" w:rsidP="000D4742">
            <w:pPr>
              <w:spacing w:after="0" w:line="240" w:lineRule="auto"/>
              <w:jc w:val="both"/>
              <w:rPr>
                <w:rFonts w:ascii="Times New Roman" w:hAnsi="Times New Roman"/>
                <w:sz w:val="24"/>
                <w:szCs w:val="24"/>
              </w:rPr>
            </w:pPr>
          </w:p>
        </w:tc>
        <w:tc>
          <w:tcPr>
            <w:tcW w:w="1418"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50</w:t>
            </w:r>
          </w:p>
        </w:tc>
      </w:tr>
      <w:tr w:rsidR="00EB36D6" w:rsidRPr="00256FE4" w:rsidTr="00CD04E5">
        <w:tc>
          <w:tcPr>
            <w:tcW w:w="4820" w:type="dxa"/>
          </w:tcPr>
          <w:p w:rsidR="00EB36D6" w:rsidRPr="00256FE4" w:rsidRDefault="00EB36D6" w:rsidP="00CD04E5">
            <w:pPr>
              <w:tabs>
                <w:tab w:val="center" w:pos="4677"/>
                <w:tab w:val="right" w:pos="9355"/>
              </w:tabs>
              <w:spacing w:after="0" w:line="240" w:lineRule="auto"/>
              <w:jc w:val="both"/>
              <w:rPr>
                <w:rFonts w:ascii="Times New Roman" w:hAnsi="Times New Roman"/>
                <w:sz w:val="24"/>
                <w:szCs w:val="24"/>
              </w:rPr>
            </w:pPr>
            <w:r w:rsidRPr="00256FE4">
              <w:rPr>
                <w:rFonts w:ascii="Times New Roman" w:hAnsi="Times New Roman"/>
                <w:sz w:val="24"/>
                <w:szCs w:val="24"/>
              </w:rPr>
              <w:t>д) полностью удовлетворен</w:t>
            </w:r>
          </w:p>
        </w:tc>
        <w:tc>
          <w:tcPr>
            <w:tcW w:w="992"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10</w:t>
            </w:r>
          </w:p>
        </w:tc>
        <w:tc>
          <w:tcPr>
            <w:tcW w:w="992"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10</w:t>
            </w:r>
          </w:p>
        </w:tc>
        <w:tc>
          <w:tcPr>
            <w:tcW w:w="1134" w:type="dxa"/>
          </w:tcPr>
          <w:p w:rsidR="00EB36D6" w:rsidRPr="00256FE4" w:rsidRDefault="00EB36D6" w:rsidP="000D4742">
            <w:pPr>
              <w:spacing w:after="0" w:line="240" w:lineRule="auto"/>
              <w:jc w:val="both"/>
              <w:rPr>
                <w:rFonts w:ascii="Times New Roman" w:hAnsi="Times New Roman"/>
                <w:sz w:val="24"/>
                <w:szCs w:val="24"/>
              </w:rPr>
            </w:pPr>
          </w:p>
        </w:tc>
        <w:tc>
          <w:tcPr>
            <w:tcW w:w="1418" w:type="dxa"/>
          </w:tcPr>
          <w:p w:rsidR="00EB36D6" w:rsidRPr="00256FE4" w:rsidRDefault="00EB36D6" w:rsidP="000D4742">
            <w:pPr>
              <w:spacing w:after="0" w:line="240" w:lineRule="auto"/>
              <w:jc w:val="both"/>
              <w:rPr>
                <w:rFonts w:ascii="Times New Roman" w:hAnsi="Times New Roman"/>
                <w:sz w:val="24"/>
                <w:szCs w:val="24"/>
              </w:rPr>
            </w:pPr>
            <w:r>
              <w:rPr>
                <w:rFonts w:ascii="Times New Roman" w:hAnsi="Times New Roman"/>
                <w:sz w:val="24"/>
                <w:szCs w:val="24"/>
              </w:rPr>
              <w:t>22,7</w:t>
            </w:r>
          </w:p>
        </w:tc>
      </w:tr>
    </w:tbl>
    <w:p w:rsidR="00CD04E5" w:rsidRPr="00256FE4" w:rsidRDefault="00CD04E5" w:rsidP="00CD04E5">
      <w:pPr>
        <w:spacing w:after="0" w:line="240" w:lineRule="auto"/>
        <w:rPr>
          <w:rFonts w:ascii="Times New Roman" w:hAnsi="Times New Roman"/>
          <w:sz w:val="24"/>
          <w:szCs w:val="24"/>
        </w:rPr>
      </w:pPr>
    </w:p>
    <w:p w:rsidR="00CD04E5" w:rsidRPr="00256FE4" w:rsidRDefault="00CD04E5" w:rsidP="00CD04E5">
      <w:pPr>
        <w:spacing w:after="0" w:line="240" w:lineRule="auto"/>
        <w:ind w:firstLine="720"/>
        <w:rPr>
          <w:rFonts w:ascii="Times New Roman" w:hAnsi="Times New Roman"/>
          <w:sz w:val="24"/>
          <w:szCs w:val="24"/>
        </w:rPr>
      </w:pPr>
      <w:r w:rsidRPr="00256FE4">
        <w:rPr>
          <w:rFonts w:ascii="Times New Roman" w:hAnsi="Times New Roman"/>
          <w:sz w:val="24"/>
          <w:szCs w:val="24"/>
        </w:rPr>
        <w:t>Анализ бесед с родителями показывает, что они ценят высокий уровень образования, порядок в школе и выбирают нашу школу, руководствуясь следующими критериями:</w:t>
      </w:r>
    </w:p>
    <w:p w:rsidR="00CD04E5" w:rsidRPr="00256FE4" w:rsidRDefault="00CD04E5" w:rsidP="00CD04E5">
      <w:pPr>
        <w:numPr>
          <w:ilvl w:val="0"/>
          <w:numId w:val="12"/>
        </w:numPr>
        <w:tabs>
          <w:tab w:val="num" w:pos="-540"/>
        </w:tabs>
        <w:spacing w:after="0" w:line="240" w:lineRule="auto"/>
        <w:ind w:left="0" w:firstLine="360"/>
        <w:rPr>
          <w:rFonts w:ascii="Times New Roman" w:hAnsi="Times New Roman"/>
          <w:sz w:val="24"/>
          <w:szCs w:val="24"/>
        </w:rPr>
      </w:pPr>
      <w:r w:rsidRPr="00256FE4">
        <w:rPr>
          <w:rFonts w:ascii="Times New Roman" w:hAnsi="Times New Roman"/>
          <w:sz w:val="24"/>
          <w:szCs w:val="24"/>
        </w:rPr>
        <w:t xml:space="preserve">благоприятный микроклимат, </w:t>
      </w:r>
    </w:p>
    <w:p w:rsidR="00CD04E5" w:rsidRPr="00256FE4" w:rsidRDefault="00CD04E5" w:rsidP="00CD04E5">
      <w:pPr>
        <w:numPr>
          <w:ilvl w:val="0"/>
          <w:numId w:val="12"/>
        </w:numPr>
        <w:tabs>
          <w:tab w:val="num" w:pos="-540"/>
        </w:tabs>
        <w:spacing w:after="0" w:line="240" w:lineRule="auto"/>
        <w:ind w:left="0" w:firstLine="360"/>
        <w:rPr>
          <w:rFonts w:ascii="Times New Roman" w:hAnsi="Times New Roman"/>
          <w:sz w:val="24"/>
          <w:szCs w:val="24"/>
        </w:rPr>
      </w:pPr>
      <w:r w:rsidRPr="00256FE4">
        <w:rPr>
          <w:rFonts w:ascii="Times New Roman" w:hAnsi="Times New Roman"/>
          <w:sz w:val="24"/>
          <w:szCs w:val="24"/>
        </w:rPr>
        <w:t xml:space="preserve">порядок в школе, </w:t>
      </w:r>
    </w:p>
    <w:p w:rsidR="00CD04E5" w:rsidRPr="00256FE4" w:rsidRDefault="00CD04E5" w:rsidP="00CD04E5">
      <w:pPr>
        <w:numPr>
          <w:ilvl w:val="0"/>
          <w:numId w:val="12"/>
        </w:numPr>
        <w:tabs>
          <w:tab w:val="num" w:pos="-540"/>
        </w:tabs>
        <w:spacing w:after="0" w:line="240" w:lineRule="auto"/>
        <w:ind w:left="0" w:firstLine="360"/>
        <w:rPr>
          <w:rFonts w:ascii="Times New Roman" w:hAnsi="Times New Roman"/>
          <w:sz w:val="24"/>
          <w:szCs w:val="24"/>
        </w:rPr>
      </w:pPr>
      <w:r w:rsidRPr="00256FE4">
        <w:rPr>
          <w:rFonts w:ascii="Times New Roman" w:hAnsi="Times New Roman"/>
          <w:sz w:val="24"/>
          <w:szCs w:val="24"/>
        </w:rPr>
        <w:t xml:space="preserve">безопасность, </w:t>
      </w:r>
    </w:p>
    <w:p w:rsidR="00CD04E5" w:rsidRPr="00256FE4" w:rsidRDefault="00CD04E5" w:rsidP="00CD04E5">
      <w:pPr>
        <w:numPr>
          <w:ilvl w:val="0"/>
          <w:numId w:val="12"/>
        </w:numPr>
        <w:tabs>
          <w:tab w:val="num" w:pos="-540"/>
        </w:tabs>
        <w:spacing w:after="0" w:line="240" w:lineRule="auto"/>
        <w:ind w:left="0" w:firstLine="360"/>
        <w:rPr>
          <w:rFonts w:ascii="Times New Roman" w:hAnsi="Times New Roman"/>
          <w:sz w:val="24"/>
          <w:szCs w:val="24"/>
        </w:rPr>
      </w:pPr>
      <w:r w:rsidRPr="00256FE4">
        <w:rPr>
          <w:rFonts w:ascii="Times New Roman" w:hAnsi="Times New Roman"/>
          <w:sz w:val="24"/>
          <w:szCs w:val="24"/>
        </w:rPr>
        <w:t xml:space="preserve">индивидуальный подход, </w:t>
      </w:r>
    </w:p>
    <w:p w:rsidR="00CD04E5" w:rsidRPr="00256FE4" w:rsidRDefault="00CD04E5" w:rsidP="00CD04E5">
      <w:pPr>
        <w:numPr>
          <w:ilvl w:val="0"/>
          <w:numId w:val="12"/>
        </w:numPr>
        <w:tabs>
          <w:tab w:val="num" w:pos="-540"/>
        </w:tabs>
        <w:spacing w:after="0" w:line="240" w:lineRule="auto"/>
        <w:ind w:left="0" w:firstLine="360"/>
        <w:rPr>
          <w:rFonts w:ascii="Times New Roman" w:hAnsi="Times New Roman"/>
          <w:sz w:val="24"/>
          <w:szCs w:val="24"/>
        </w:rPr>
      </w:pPr>
      <w:r w:rsidRPr="00256FE4">
        <w:rPr>
          <w:rFonts w:ascii="Times New Roman" w:hAnsi="Times New Roman"/>
          <w:sz w:val="24"/>
          <w:szCs w:val="24"/>
        </w:rPr>
        <w:t xml:space="preserve">высокий профессионализм педагогов, </w:t>
      </w:r>
    </w:p>
    <w:p w:rsidR="00CD04E5" w:rsidRPr="00256FE4" w:rsidRDefault="00CD04E5" w:rsidP="00CD04E5">
      <w:pPr>
        <w:numPr>
          <w:ilvl w:val="0"/>
          <w:numId w:val="12"/>
        </w:numPr>
        <w:tabs>
          <w:tab w:val="num" w:pos="-540"/>
        </w:tabs>
        <w:spacing w:after="0" w:line="240" w:lineRule="auto"/>
        <w:ind w:left="0" w:firstLine="360"/>
        <w:rPr>
          <w:rFonts w:ascii="Times New Roman" w:hAnsi="Times New Roman"/>
          <w:sz w:val="24"/>
          <w:szCs w:val="24"/>
        </w:rPr>
      </w:pPr>
      <w:r w:rsidRPr="00256FE4">
        <w:rPr>
          <w:rFonts w:ascii="Times New Roman" w:hAnsi="Times New Roman"/>
          <w:sz w:val="24"/>
          <w:szCs w:val="24"/>
        </w:rPr>
        <w:t>широкая система воспитательной работы и дополнительного образования.</w:t>
      </w:r>
    </w:p>
    <w:p w:rsidR="00CD04E5" w:rsidRPr="00256FE4" w:rsidRDefault="00CD04E5" w:rsidP="00CD04E5">
      <w:pPr>
        <w:pStyle w:val="ab"/>
        <w:ind w:left="0"/>
        <w:jc w:val="both"/>
        <w:rPr>
          <w:rFonts w:ascii="Times New Roman" w:hAnsi="Times New Roman"/>
          <w:color w:val="FF0000"/>
        </w:rPr>
      </w:pPr>
    </w:p>
    <w:p w:rsidR="00CD04E5" w:rsidRPr="00256FE4" w:rsidRDefault="00CD04E5" w:rsidP="00CD04E5">
      <w:pPr>
        <w:shd w:val="clear" w:color="auto" w:fill="FFFFFF"/>
        <w:spacing w:after="0" w:line="240" w:lineRule="auto"/>
        <w:ind w:firstLine="540"/>
        <w:rPr>
          <w:rFonts w:ascii="Times New Roman" w:hAnsi="Times New Roman"/>
          <w:sz w:val="24"/>
          <w:szCs w:val="24"/>
        </w:rPr>
      </w:pPr>
      <w:r w:rsidRPr="00256FE4">
        <w:rPr>
          <w:rFonts w:ascii="Times New Roman" w:hAnsi="Times New Roman"/>
          <w:sz w:val="24"/>
          <w:szCs w:val="24"/>
        </w:rPr>
        <w:t>Администрации школы при планировании работы в 201</w:t>
      </w:r>
      <w:r w:rsidR="00EF3F0D">
        <w:rPr>
          <w:rFonts w:ascii="Times New Roman" w:hAnsi="Times New Roman"/>
          <w:sz w:val="24"/>
          <w:szCs w:val="24"/>
        </w:rPr>
        <w:t>8</w:t>
      </w:r>
      <w:r w:rsidRPr="00256FE4">
        <w:rPr>
          <w:rFonts w:ascii="Times New Roman" w:hAnsi="Times New Roman"/>
          <w:sz w:val="24"/>
          <w:szCs w:val="24"/>
        </w:rPr>
        <w:t xml:space="preserve"> – 201</w:t>
      </w:r>
      <w:r w:rsidR="00EF3F0D">
        <w:rPr>
          <w:rFonts w:ascii="Times New Roman" w:hAnsi="Times New Roman"/>
          <w:sz w:val="24"/>
          <w:szCs w:val="24"/>
        </w:rPr>
        <w:t>9</w:t>
      </w:r>
      <w:r w:rsidRPr="00256FE4">
        <w:rPr>
          <w:rFonts w:ascii="Times New Roman" w:hAnsi="Times New Roman"/>
          <w:sz w:val="24"/>
          <w:szCs w:val="24"/>
        </w:rPr>
        <w:t xml:space="preserve"> учебном годы необходимо учитывать анкетные данные по удовлетворенности образовательным процессом.</w:t>
      </w:r>
    </w:p>
    <w:p w:rsidR="00CD04E5" w:rsidRPr="00256FE4" w:rsidRDefault="00CD04E5" w:rsidP="00CD04E5">
      <w:pPr>
        <w:shd w:val="clear" w:color="auto" w:fill="FFFFFF"/>
        <w:spacing w:after="0" w:line="240" w:lineRule="auto"/>
        <w:ind w:firstLine="540"/>
        <w:rPr>
          <w:rFonts w:ascii="Times New Roman" w:hAnsi="Times New Roman"/>
          <w:sz w:val="24"/>
          <w:szCs w:val="24"/>
        </w:rPr>
      </w:pPr>
      <w:r w:rsidRPr="00256FE4">
        <w:rPr>
          <w:rFonts w:ascii="Times New Roman" w:hAnsi="Times New Roman"/>
          <w:sz w:val="24"/>
          <w:szCs w:val="24"/>
        </w:rPr>
        <w:t>Администрацией школы посещались уроки в рабочем порядке, по плану внутришкольного контроля. При посещении уроков администрация ставила следующие цели:</w:t>
      </w:r>
    </w:p>
    <w:p w:rsidR="00CD04E5" w:rsidRPr="00256FE4" w:rsidRDefault="00CD04E5" w:rsidP="00CD04E5">
      <w:pPr>
        <w:widowControl w:val="0"/>
        <w:numPr>
          <w:ilvl w:val="0"/>
          <w:numId w:val="2"/>
        </w:numPr>
        <w:shd w:val="clear" w:color="auto" w:fill="FFFFFF"/>
        <w:tabs>
          <w:tab w:val="left" w:pos="180"/>
        </w:tabs>
        <w:autoSpaceDE w:val="0"/>
        <w:autoSpaceDN w:val="0"/>
        <w:adjustRightInd w:val="0"/>
        <w:spacing w:after="0" w:line="240" w:lineRule="auto"/>
        <w:ind w:firstLine="540"/>
        <w:rPr>
          <w:rFonts w:ascii="Times New Roman" w:hAnsi="Times New Roman"/>
          <w:sz w:val="24"/>
          <w:szCs w:val="24"/>
        </w:rPr>
      </w:pPr>
      <w:r w:rsidRPr="00256FE4">
        <w:rPr>
          <w:rFonts w:ascii="Times New Roman" w:hAnsi="Times New Roman"/>
          <w:sz w:val="24"/>
          <w:szCs w:val="24"/>
        </w:rPr>
        <w:t>вводный контроль;</w:t>
      </w:r>
    </w:p>
    <w:p w:rsidR="00CD04E5" w:rsidRPr="00256FE4" w:rsidRDefault="00CD04E5" w:rsidP="00CD04E5">
      <w:pPr>
        <w:widowControl w:val="0"/>
        <w:numPr>
          <w:ilvl w:val="0"/>
          <w:numId w:val="2"/>
        </w:numPr>
        <w:shd w:val="clear" w:color="auto" w:fill="FFFFFF"/>
        <w:tabs>
          <w:tab w:val="left" w:pos="180"/>
        </w:tabs>
        <w:autoSpaceDE w:val="0"/>
        <w:autoSpaceDN w:val="0"/>
        <w:adjustRightInd w:val="0"/>
        <w:spacing w:after="0" w:line="240" w:lineRule="auto"/>
        <w:ind w:firstLine="540"/>
        <w:rPr>
          <w:rFonts w:ascii="Times New Roman" w:hAnsi="Times New Roman"/>
          <w:sz w:val="24"/>
          <w:szCs w:val="24"/>
        </w:rPr>
      </w:pPr>
      <w:r w:rsidRPr="00256FE4">
        <w:rPr>
          <w:rFonts w:ascii="Times New Roman" w:hAnsi="Times New Roman"/>
          <w:sz w:val="24"/>
          <w:szCs w:val="24"/>
        </w:rPr>
        <w:t>преемственность в обучении;</w:t>
      </w:r>
    </w:p>
    <w:p w:rsidR="00CD04E5" w:rsidRPr="00256FE4" w:rsidRDefault="00CD04E5" w:rsidP="00CD04E5">
      <w:pPr>
        <w:widowControl w:val="0"/>
        <w:numPr>
          <w:ilvl w:val="0"/>
          <w:numId w:val="2"/>
        </w:numPr>
        <w:shd w:val="clear" w:color="auto" w:fill="FFFFFF"/>
        <w:tabs>
          <w:tab w:val="left" w:pos="180"/>
        </w:tabs>
        <w:autoSpaceDE w:val="0"/>
        <w:autoSpaceDN w:val="0"/>
        <w:adjustRightInd w:val="0"/>
        <w:spacing w:after="0" w:line="240" w:lineRule="auto"/>
        <w:ind w:firstLine="540"/>
        <w:rPr>
          <w:rFonts w:ascii="Times New Roman" w:hAnsi="Times New Roman"/>
          <w:sz w:val="24"/>
          <w:szCs w:val="24"/>
        </w:rPr>
      </w:pPr>
      <w:r w:rsidRPr="00256FE4">
        <w:rPr>
          <w:rFonts w:ascii="Times New Roman" w:hAnsi="Times New Roman"/>
          <w:sz w:val="24"/>
          <w:szCs w:val="24"/>
        </w:rPr>
        <w:t>организация учебных занятий в соответствии с современными требованиями;</w:t>
      </w:r>
    </w:p>
    <w:p w:rsidR="00CD04E5" w:rsidRPr="00256FE4" w:rsidRDefault="00CD04E5" w:rsidP="00CD04E5">
      <w:pPr>
        <w:widowControl w:val="0"/>
        <w:numPr>
          <w:ilvl w:val="0"/>
          <w:numId w:val="2"/>
        </w:numPr>
        <w:shd w:val="clear" w:color="auto" w:fill="FFFFFF"/>
        <w:tabs>
          <w:tab w:val="left" w:pos="180"/>
        </w:tabs>
        <w:autoSpaceDE w:val="0"/>
        <w:autoSpaceDN w:val="0"/>
        <w:adjustRightInd w:val="0"/>
        <w:spacing w:after="0" w:line="240" w:lineRule="auto"/>
        <w:ind w:firstLine="540"/>
        <w:rPr>
          <w:rFonts w:ascii="Times New Roman" w:hAnsi="Times New Roman"/>
          <w:sz w:val="24"/>
          <w:szCs w:val="24"/>
        </w:rPr>
      </w:pPr>
      <w:r w:rsidRPr="00256FE4">
        <w:rPr>
          <w:rFonts w:ascii="Times New Roman" w:hAnsi="Times New Roman"/>
          <w:sz w:val="24"/>
          <w:szCs w:val="24"/>
        </w:rPr>
        <w:t>использование современных технологий;</w:t>
      </w:r>
    </w:p>
    <w:p w:rsidR="00CD04E5" w:rsidRPr="00256FE4" w:rsidRDefault="00CD04E5" w:rsidP="00CD04E5">
      <w:pPr>
        <w:widowControl w:val="0"/>
        <w:numPr>
          <w:ilvl w:val="0"/>
          <w:numId w:val="2"/>
        </w:numPr>
        <w:shd w:val="clear" w:color="auto" w:fill="FFFFFF"/>
        <w:tabs>
          <w:tab w:val="left" w:pos="180"/>
        </w:tabs>
        <w:autoSpaceDE w:val="0"/>
        <w:autoSpaceDN w:val="0"/>
        <w:adjustRightInd w:val="0"/>
        <w:spacing w:after="0" w:line="240" w:lineRule="auto"/>
        <w:ind w:firstLine="540"/>
        <w:rPr>
          <w:rFonts w:ascii="Times New Roman" w:hAnsi="Times New Roman"/>
          <w:sz w:val="24"/>
          <w:szCs w:val="24"/>
        </w:rPr>
      </w:pPr>
      <w:r w:rsidRPr="00256FE4">
        <w:rPr>
          <w:rFonts w:ascii="Times New Roman" w:hAnsi="Times New Roman"/>
          <w:sz w:val="24"/>
          <w:szCs w:val="24"/>
        </w:rPr>
        <w:t>индивидуальный подход в процессе обучения;</w:t>
      </w:r>
    </w:p>
    <w:p w:rsidR="00CD04E5" w:rsidRPr="00256FE4" w:rsidRDefault="00CD04E5" w:rsidP="00CD04E5">
      <w:pPr>
        <w:widowControl w:val="0"/>
        <w:numPr>
          <w:ilvl w:val="0"/>
          <w:numId w:val="2"/>
        </w:numPr>
        <w:shd w:val="clear" w:color="auto" w:fill="FFFFFF"/>
        <w:tabs>
          <w:tab w:val="left" w:pos="180"/>
        </w:tabs>
        <w:autoSpaceDE w:val="0"/>
        <w:autoSpaceDN w:val="0"/>
        <w:adjustRightInd w:val="0"/>
        <w:spacing w:after="0" w:line="240" w:lineRule="auto"/>
        <w:ind w:firstLine="540"/>
        <w:rPr>
          <w:rFonts w:ascii="Times New Roman" w:hAnsi="Times New Roman"/>
          <w:sz w:val="24"/>
          <w:szCs w:val="24"/>
        </w:rPr>
      </w:pPr>
      <w:r w:rsidRPr="00256FE4">
        <w:rPr>
          <w:rFonts w:ascii="Times New Roman" w:hAnsi="Times New Roman"/>
          <w:sz w:val="24"/>
          <w:szCs w:val="24"/>
        </w:rPr>
        <w:t>нравственное и духовное воспитание обучающихся в процессе обучения;</w:t>
      </w:r>
    </w:p>
    <w:p w:rsidR="00CD04E5" w:rsidRPr="00256FE4" w:rsidRDefault="00CD04E5" w:rsidP="00CD04E5">
      <w:pPr>
        <w:widowControl w:val="0"/>
        <w:numPr>
          <w:ilvl w:val="0"/>
          <w:numId w:val="2"/>
        </w:numPr>
        <w:shd w:val="clear" w:color="auto" w:fill="FFFFFF"/>
        <w:tabs>
          <w:tab w:val="left" w:pos="180"/>
        </w:tabs>
        <w:autoSpaceDE w:val="0"/>
        <w:autoSpaceDN w:val="0"/>
        <w:adjustRightInd w:val="0"/>
        <w:spacing w:after="0" w:line="240" w:lineRule="auto"/>
        <w:ind w:firstLine="540"/>
        <w:rPr>
          <w:rFonts w:ascii="Times New Roman" w:hAnsi="Times New Roman"/>
          <w:sz w:val="24"/>
          <w:szCs w:val="24"/>
        </w:rPr>
      </w:pPr>
      <w:r w:rsidRPr="00256FE4">
        <w:rPr>
          <w:rFonts w:ascii="Times New Roman" w:hAnsi="Times New Roman"/>
          <w:sz w:val="24"/>
          <w:szCs w:val="24"/>
        </w:rPr>
        <w:t>качество знаний обучающихся 9-ого класса в ходе подготовки к государственной  итоговой аттестации;</w:t>
      </w:r>
    </w:p>
    <w:p w:rsidR="00CD04E5" w:rsidRPr="00256FE4" w:rsidRDefault="00CD04E5" w:rsidP="00CD04E5">
      <w:pPr>
        <w:widowControl w:val="0"/>
        <w:numPr>
          <w:ilvl w:val="0"/>
          <w:numId w:val="2"/>
        </w:numPr>
        <w:shd w:val="clear" w:color="auto" w:fill="FFFFFF"/>
        <w:tabs>
          <w:tab w:val="left" w:pos="180"/>
        </w:tabs>
        <w:autoSpaceDE w:val="0"/>
        <w:autoSpaceDN w:val="0"/>
        <w:adjustRightInd w:val="0"/>
        <w:spacing w:after="0" w:line="240" w:lineRule="auto"/>
        <w:ind w:firstLine="540"/>
        <w:rPr>
          <w:rFonts w:ascii="Times New Roman" w:hAnsi="Times New Roman"/>
          <w:sz w:val="24"/>
          <w:szCs w:val="24"/>
        </w:rPr>
      </w:pPr>
      <w:r w:rsidRPr="00256FE4">
        <w:rPr>
          <w:rFonts w:ascii="Times New Roman" w:hAnsi="Times New Roman"/>
          <w:sz w:val="24"/>
          <w:szCs w:val="24"/>
        </w:rPr>
        <w:t>использование наглядности, ТСО, активизация мыслительной деятельности обучающихся на уроках;</w:t>
      </w:r>
    </w:p>
    <w:p w:rsidR="00CD04E5" w:rsidRPr="00256FE4" w:rsidRDefault="00CD04E5" w:rsidP="00CD04E5">
      <w:pPr>
        <w:widowControl w:val="0"/>
        <w:numPr>
          <w:ilvl w:val="0"/>
          <w:numId w:val="2"/>
        </w:numPr>
        <w:shd w:val="clear" w:color="auto" w:fill="FFFFFF"/>
        <w:tabs>
          <w:tab w:val="left" w:pos="180"/>
        </w:tabs>
        <w:autoSpaceDE w:val="0"/>
        <w:autoSpaceDN w:val="0"/>
        <w:adjustRightInd w:val="0"/>
        <w:spacing w:after="0" w:line="240" w:lineRule="auto"/>
        <w:ind w:firstLine="540"/>
        <w:rPr>
          <w:rFonts w:ascii="Times New Roman" w:hAnsi="Times New Roman"/>
          <w:sz w:val="24"/>
          <w:szCs w:val="24"/>
        </w:rPr>
      </w:pPr>
      <w:r w:rsidRPr="00256FE4">
        <w:rPr>
          <w:rFonts w:ascii="Times New Roman" w:hAnsi="Times New Roman"/>
          <w:sz w:val="24"/>
          <w:szCs w:val="24"/>
        </w:rPr>
        <w:t>развитие творческих способностей обучающихся на уроках;</w:t>
      </w:r>
    </w:p>
    <w:p w:rsidR="00CD04E5" w:rsidRPr="00256FE4" w:rsidRDefault="00CD04E5" w:rsidP="00CD04E5">
      <w:pPr>
        <w:widowControl w:val="0"/>
        <w:numPr>
          <w:ilvl w:val="0"/>
          <w:numId w:val="2"/>
        </w:numPr>
        <w:shd w:val="clear" w:color="auto" w:fill="FFFFFF"/>
        <w:tabs>
          <w:tab w:val="left" w:pos="180"/>
        </w:tabs>
        <w:autoSpaceDE w:val="0"/>
        <w:autoSpaceDN w:val="0"/>
        <w:adjustRightInd w:val="0"/>
        <w:spacing w:after="0" w:line="240" w:lineRule="auto"/>
        <w:ind w:firstLine="540"/>
        <w:rPr>
          <w:rFonts w:ascii="Times New Roman" w:hAnsi="Times New Roman"/>
          <w:sz w:val="24"/>
          <w:szCs w:val="24"/>
        </w:rPr>
      </w:pPr>
      <w:r w:rsidRPr="00256FE4">
        <w:rPr>
          <w:rFonts w:ascii="Times New Roman" w:hAnsi="Times New Roman"/>
          <w:sz w:val="24"/>
          <w:szCs w:val="24"/>
        </w:rPr>
        <w:t>введение ФГОС УО;</w:t>
      </w:r>
    </w:p>
    <w:p w:rsidR="00CD04E5" w:rsidRPr="00256FE4" w:rsidRDefault="00CD04E5" w:rsidP="00CD04E5">
      <w:pPr>
        <w:widowControl w:val="0"/>
        <w:numPr>
          <w:ilvl w:val="0"/>
          <w:numId w:val="2"/>
        </w:numPr>
        <w:shd w:val="clear" w:color="auto" w:fill="FFFFFF"/>
        <w:tabs>
          <w:tab w:val="left" w:pos="180"/>
        </w:tabs>
        <w:autoSpaceDE w:val="0"/>
        <w:autoSpaceDN w:val="0"/>
        <w:adjustRightInd w:val="0"/>
        <w:spacing w:after="0" w:line="240" w:lineRule="auto"/>
        <w:ind w:firstLine="540"/>
        <w:rPr>
          <w:rFonts w:ascii="Times New Roman" w:hAnsi="Times New Roman"/>
          <w:sz w:val="24"/>
          <w:szCs w:val="24"/>
        </w:rPr>
      </w:pPr>
      <w:r w:rsidRPr="00256FE4">
        <w:rPr>
          <w:rFonts w:ascii="Times New Roman" w:hAnsi="Times New Roman"/>
          <w:sz w:val="24"/>
          <w:szCs w:val="24"/>
        </w:rPr>
        <w:t>оказание помощи молодым специалистам.</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lastRenderedPageBreak/>
        <w:t xml:space="preserve">По результатам наблюдений за деятельностью учителей и обучающихся на уроках можно проследить качество преподавания предмета, указать педагогу на недостатки в работе, выявить учебные проблемы школы, можно сделать вывод, что учителя успешно проводят работу по обучению обучающихся, самостоятельному поиску дополнительных литературных источников и использованию их для написания доклада, реферата, анализа возможных решений задач; самостоятельному нахождению в учебнике старого материала, на который опирается новый; написанию отзыва на прочитанную книгу. При этом мало уделяется внимания развитию у обучающихся умения иллюстрировать урок, выученный по учебнику, своими, самостоятельно подобранными примерами, составлять краткие планы прочитанного и, используя их, устно излагать сущность прочитанного без наводящих вопросов со стороны учителя, самостоятельно разобраться в материале, который в классе не объяснялся учителем. В основном уровень самостоятельных работ носит характер репродуктивный и совсем незначительная доля работ - частично поисковый. Многие учителя владеют современными технологиями обучения, целенаправленно формируют познавательные интересы, вовлекают обучающихся в активную познавательную деятельность. Хочется обратить внимание на учителей, находящихся в творческом поиске: </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i/>
          <w:iCs/>
          <w:sz w:val="24"/>
          <w:szCs w:val="24"/>
        </w:rPr>
        <w:t xml:space="preserve">Годова Ираида Васильевн и Кузьминых Марина Владимировна, учителя  математики,— </w:t>
      </w:r>
      <w:r w:rsidRPr="00256FE4">
        <w:rPr>
          <w:rFonts w:ascii="Times New Roman" w:hAnsi="Times New Roman"/>
          <w:sz w:val="24"/>
          <w:szCs w:val="24"/>
        </w:rPr>
        <w:t>используют в своей работе технологии разноуровневого обучения; обучение в сотрудничестве (командная, групповая работы), комплектуют группы обучения в соответствии с индивидуальными возможностями,</w:t>
      </w:r>
      <w:r w:rsidRPr="00256FE4">
        <w:rPr>
          <w:rFonts w:ascii="Times New Roman" w:hAnsi="Times New Roman"/>
          <w:sz w:val="24"/>
          <w:szCs w:val="24"/>
        </w:rPr>
        <w:tab/>
        <w:t xml:space="preserve"> используют возможности мультимедийного проектора. Использует в своей работе тестовую технологию обучения.</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i/>
          <w:iCs/>
          <w:sz w:val="24"/>
          <w:szCs w:val="24"/>
        </w:rPr>
        <w:t xml:space="preserve">Попова Л.Г., биология, и Костарева О.И., русский язык — </w:t>
      </w:r>
      <w:r w:rsidRPr="00256FE4">
        <w:rPr>
          <w:rFonts w:ascii="Times New Roman" w:hAnsi="Times New Roman"/>
          <w:sz w:val="24"/>
          <w:szCs w:val="24"/>
        </w:rPr>
        <w:t>используют технологию уровневой дифференциации на основе обязательных результатов; на основе технологии подготовки к ГИА, осуществляют подготовку школьников к сдаче экзаменов в новой форме.</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i/>
          <w:sz w:val="24"/>
          <w:szCs w:val="24"/>
        </w:rPr>
        <w:t xml:space="preserve">Булыгина Е.В., учитель-дефектолог </w:t>
      </w:r>
      <w:r w:rsidRPr="00256FE4">
        <w:rPr>
          <w:rFonts w:ascii="Times New Roman" w:hAnsi="Times New Roman"/>
          <w:sz w:val="24"/>
          <w:szCs w:val="24"/>
        </w:rPr>
        <w:t>удачно использует здоровьесберегающие технологии, учитывает индивидуальные особенности развития и состояние здоровья ребенка.</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Учителя используют свои наработки при проведении уроков. Если говорить об умении учителей определить цели, то необходимо отметить, что практически все владеют этими навыками. Ведь не умея определить цели, невозможно планировать работу, использования форм и методов, направленных на реализацию этих целей.</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Ставя цели перед собой, учителя определили методы, формы и приемы их реализации:</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индивидуальный подход;</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уровневая дифференциация;</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использование нетрадиционных методик;</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xml:space="preserve">- использование нестандартных методов обучения; </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игровые технологии;</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использование компьютерных технологий;</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использование ТСО;</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создание ситуации успеха;</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использование проектной деятельности;</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 использование творческих способностей обучающихся.</w:t>
      </w:r>
    </w:p>
    <w:p w:rsidR="00CD04E5" w:rsidRPr="00256FE4" w:rsidRDefault="00CD04E5" w:rsidP="00CD04E5">
      <w:pPr>
        <w:shd w:val="clear" w:color="auto" w:fill="FFFFFF"/>
        <w:spacing w:after="0" w:line="240" w:lineRule="auto"/>
        <w:ind w:firstLine="540"/>
        <w:jc w:val="both"/>
        <w:rPr>
          <w:rFonts w:ascii="Times New Roman" w:hAnsi="Times New Roman"/>
          <w:b/>
          <w:i/>
          <w:iCs/>
          <w:sz w:val="24"/>
          <w:szCs w:val="24"/>
        </w:rPr>
      </w:pPr>
      <w:r w:rsidRPr="00256FE4">
        <w:rPr>
          <w:rFonts w:ascii="Times New Roman" w:hAnsi="Times New Roman"/>
          <w:b/>
          <w:i/>
          <w:iCs/>
          <w:sz w:val="24"/>
          <w:szCs w:val="24"/>
        </w:rPr>
        <w:t>Предложения:</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1. Продумать в 2017-2018 учебном году учителям-предметникам свои методические проблемы и слабые стороны своей деятельности, исходя из замечаний, предложений, выводов, сделанных администрацией в ходе проверок.</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lastRenderedPageBreak/>
        <w:t>2. Администрации совместно с руководителями  ТГ и МО спланировать методические дни по проблемным вопросам, где четко обозначить участие каждого учителя.</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3. Учителям предметникам использовать на уроке новые информационные технологии, осуществлять взаимопосещение уроков, осваивать компьютер, применять ресурсы сети Интернет.</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4. Учителям коррекционных классов учитывать рекомендации ПМПК при подготовке и проведении урока.</w:t>
      </w:r>
    </w:p>
    <w:p w:rsidR="00CD04E5" w:rsidRPr="00256FE4" w:rsidRDefault="00CD04E5" w:rsidP="00CD04E5">
      <w:pPr>
        <w:shd w:val="clear" w:color="auto" w:fill="FFFFFF"/>
        <w:spacing w:after="0" w:line="240" w:lineRule="auto"/>
        <w:ind w:firstLine="540"/>
        <w:jc w:val="both"/>
        <w:rPr>
          <w:rFonts w:ascii="Times New Roman" w:hAnsi="Times New Roman"/>
          <w:b/>
          <w:sz w:val="24"/>
          <w:szCs w:val="24"/>
        </w:rPr>
      </w:pPr>
      <w:r w:rsidRPr="00256FE4">
        <w:rPr>
          <w:rFonts w:ascii="Times New Roman" w:hAnsi="Times New Roman"/>
          <w:b/>
          <w:sz w:val="24"/>
          <w:szCs w:val="24"/>
        </w:rPr>
        <w:t>Хуже  была поставлена рабо</w:t>
      </w:r>
      <w:r w:rsidR="00DB3BA2">
        <w:rPr>
          <w:rFonts w:ascii="Times New Roman" w:hAnsi="Times New Roman"/>
          <w:b/>
          <w:sz w:val="24"/>
          <w:szCs w:val="24"/>
        </w:rPr>
        <w:t>та с одаренными детьми, хотя в этом учебном году количество призеров муниципального тура ВСоШ несколько увеличилось</w:t>
      </w:r>
      <w:r w:rsidRPr="00256FE4">
        <w:rPr>
          <w:rFonts w:ascii="Times New Roman" w:hAnsi="Times New Roman"/>
          <w:b/>
          <w:sz w:val="24"/>
          <w:szCs w:val="24"/>
        </w:rPr>
        <w:t xml:space="preserve"> Количество участников и призеров районных и российских  олимпиад </w:t>
      </w:r>
      <w:r>
        <w:rPr>
          <w:rFonts w:ascii="Times New Roman" w:hAnsi="Times New Roman"/>
          <w:b/>
          <w:sz w:val="24"/>
          <w:szCs w:val="24"/>
        </w:rPr>
        <w:t>не увеличивается</w:t>
      </w:r>
      <w:r w:rsidRPr="00256FE4">
        <w:rPr>
          <w:rFonts w:ascii="Times New Roman" w:hAnsi="Times New Roman"/>
          <w:b/>
          <w:sz w:val="24"/>
          <w:szCs w:val="24"/>
        </w:rPr>
        <w:t xml:space="preserve">.  </w:t>
      </w:r>
    </w:p>
    <w:p w:rsidR="00CD04E5" w:rsidRPr="00256FE4" w:rsidRDefault="00CD04E5" w:rsidP="00CD04E5">
      <w:pPr>
        <w:shd w:val="clear" w:color="auto" w:fill="FFFFFF"/>
        <w:spacing w:after="0" w:line="240" w:lineRule="auto"/>
        <w:ind w:firstLine="540"/>
        <w:rPr>
          <w:rFonts w:ascii="Times New Roman" w:hAnsi="Times New Roman"/>
          <w:b/>
          <w:sz w:val="24"/>
          <w:szCs w:val="24"/>
        </w:rPr>
      </w:pPr>
      <w:r w:rsidRPr="00256FE4">
        <w:rPr>
          <w:rFonts w:ascii="Times New Roman" w:hAnsi="Times New Roman"/>
          <w:b/>
          <w:i/>
          <w:iCs/>
          <w:sz w:val="24"/>
          <w:szCs w:val="24"/>
        </w:rPr>
        <w:t>Рекомендуется:</w:t>
      </w:r>
    </w:p>
    <w:p w:rsidR="00CD04E5" w:rsidRPr="00256FE4" w:rsidRDefault="00CD04E5" w:rsidP="00CD04E5">
      <w:pPr>
        <w:widowControl w:val="0"/>
        <w:numPr>
          <w:ilvl w:val="0"/>
          <w:numId w:val="3"/>
        </w:numPr>
        <w:shd w:val="clear" w:color="auto" w:fill="FFFFFF"/>
        <w:tabs>
          <w:tab w:val="left" w:pos="216"/>
        </w:tabs>
        <w:autoSpaceDE w:val="0"/>
        <w:autoSpaceDN w:val="0"/>
        <w:adjustRightInd w:val="0"/>
        <w:spacing w:after="0" w:line="240" w:lineRule="auto"/>
        <w:ind w:firstLine="540"/>
        <w:jc w:val="both"/>
        <w:rPr>
          <w:rFonts w:ascii="Times New Roman" w:hAnsi="Times New Roman"/>
          <w:sz w:val="24"/>
          <w:szCs w:val="24"/>
        </w:rPr>
      </w:pPr>
      <w:r w:rsidRPr="00256FE4">
        <w:rPr>
          <w:rFonts w:ascii="Times New Roman" w:hAnsi="Times New Roman"/>
          <w:sz w:val="24"/>
          <w:szCs w:val="24"/>
        </w:rPr>
        <w:t>выработать концепцию педагогического коллектива, этапы работы с одаренными детьми, рассмотреть возможности использования современных педагогических технологий, направленных на повышение мотивации в обучении;</w:t>
      </w:r>
    </w:p>
    <w:p w:rsidR="00DB3BA2" w:rsidRDefault="00CD04E5" w:rsidP="00CD04E5">
      <w:pPr>
        <w:widowControl w:val="0"/>
        <w:numPr>
          <w:ilvl w:val="0"/>
          <w:numId w:val="3"/>
        </w:numPr>
        <w:shd w:val="clear" w:color="auto" w:fill="FFFFFF"/>
        <w:tabs>
          <w:tab w:val="left" w:pos="216"/>
        </w:tabs>
        <w:autoSpaceDE w:val="0"/>
        <w:autoSpaceDN w:val="0"/>
        <w:adjustRightInd w:val="0"/>
        <w:spacing w:after="0" w:line="240" w:lineRule="auto"/>
        <w:ind w:firstLine="540"/>
        <w:jc w:val="both"/>
        <w:rPr>
          <w:rFonts w:ascii="Times New Roman" w:hAnsi="Times New Roman"/>
          <w:sz w:val="24"/>
          <w:szCs w:val="24"/>
        </w:rPr>
      </w:pPr>
      <w:r w:rsidRPr="00DB3BA2">
        <w:rPr>
          <w:rFonts w:ascii="Times New Roman" w:hAnsi="Times New Roman"/>
          <w:sz w:val="24"/>
          <w:szCs w:val="24"/>
        </w:rPr>
        <w:t xml:space="preserve">учителям-предметникам необходимо проводить работу с обучающимися на уроках и во внеурочное время с целью выявления их интересов, поощрять заинтересованность через разнообразие форм домашнего задания, которые предусматривают посещение библиотеки, использование сети «Интернет». </w:t>
      </w:r>
    </w:p>
    <w:p w:rsidR="00CD04E5" w:rsidRPr="00DB3BA2" w:rsidRDefault="00CD04E5" w:rsidP="00CD04E5">
      <w:pPr>
        <w:widowControl w:val="0"/>
        <w:numPr>
          <w:ilvl w:val="0"/>
          <w:numId w:val="3"/>
        </w:numPr>
        <w:shd w:val="clear" w:color="auto" w:fill="FFFFFF"/>
        <w:tabs>
          <w:tab w:val="left" w:pos="216"/>
        </w:tabs>
        <w:autoSpaceDE w:val="0"/>
        <w:autoSpaceDN w:val="0"/>
        <w:adjustRightInd w:val="0"/>
        <w:spacing w:after="0" w:line="240" w:lineRule="auto"/>
        <w:ind w:firstLine="540"/>
        <w:jc w:val="both"/>
        <w:rPr>
          <w:rFonts w:ascii="Times New Roman" w:hAnsi="Times New Roman"/>
          <w:sz w:val="24"/>
          <w:szCs w:val="24"/>
        </w:rPr>
      </w:pPr>
      <w:r w:rsidRPr="00DB3BA2">
        <w:rPr>
          <w:rFonts w:ascii="Times New Roman" w:hAnsi="Times New Roman"/>
          <w:sz w:val="24"/>
          <w:szCs w:val="24"/>
        </w:rPr>
        <w:t>организовать целенаправленную работу учителей с учащимися, мотивированными на учебу, через индивидуальный подход на уроках, кружки, консультации;</w:t>
      </w:r>
    </w:p>
    <w:p w:rsidR="00CD04E5" w:rsidRPr="00256FE4" w:rsidRDefault="00CD04E5" w:rsidP="00CD04E5">
      <w:pPr>
        <w:widowControl w:val="0"/>
        <w:numPr>
          <w:ilvl w:val="0"/>
          <w:numId w:val="3"/>
        </w:numPr>
        <w:shd w:val="clear" w:color="auto" w:fill="FFFFFF"/>
        <w:tabs>
          <w:tab w:val="left" w:pos="216"/>
        </w:tabs>
        <w:autoSpaceDE w:val="0"/>
        <w:autoSpaceDN w:val="0"/>
        <w:adjustRightInd w:val="0"/>
        <w:spacing w:after="0" w:line="240" w:lineRule="auto"/>
        <w:ind w:firstLine="540"/>
        <w:jc w:val="both"/>
        <w:rPr>
          <w:rFonts w:ascii="Times New Roman" w:hAnsi="Times New Roman"/>
          <w:sz w:val="24"/>
          <w:szCs w:val="24"/>
        </w:rPr>
      </w:pPr>
      <w:r w:rsidRPr="00256FE4">
        <w:rPr>
          <w:rFonts w:ascii="Times New Roman" w:hAnsi="Times New Roman"/>
          <w:sz w:val="24"/>
          <w:szCs w:val="24"/>
        </w:rPr>
        <w:t>проводить обязательно школьные олимпиады по предметам; руководителям ШМО при составлении заданий приближать задания к заданиям районного тура;</w:t>
      </w:r>
    </w:p>
    <w:p w:rsidR="00CD04E5" w:rsidRPr="00256FE4" w:rsidRDefault="00CD04E5" w:rsidP="00CD04E5">
      <w:pPr>
        <w:widowControl w:val="0"/>
        <w:numPr>
          <w:ilvl w:val="0"/>
          <w:numId w:val="3"/>
        </w:numPr>
        <w:shd w:val="clear" w:color="auto" w:fill="FFFFFF"/>
        <w:tabs>
          <w:tab w:val="left" w:pos="216"/>
        </w:tabs>
        <w:autoSpaceDE w:val="0"/>
        <w:autoSpaceDN w:val="0"/>
        <w:adjustRightInd w:val="0"/>
        <w:spacing w:after="0" w:line="240" w:lineRule="auto"/>
        <w:ind w:firstLine="540"/>
        <w:jc w:val="both"/>
        <w:rPr>
          <w:rFonts w:ascii="Times New Roman" w:hAnsi="Times New Roman"/>
          <w:sz w:val="24"/>
          <w:szCs w:val="24"/>
        </w:rPr>
      </w:pPr>
      <w:r w:rsidRPr="00256FE4">
        <w:rPr>
          <w:rFonts w:ascii="Times New Roman" w:hAnsi="Times New Roman"/>
          <w:sz w:val="24"/>
          <w:szCs w:val="24"/>
        </w:rPr>
        <w:t>организовать участие обучающихся школы во всех предметных олимпиадах и конкурсах.</w:t>
      </w:r>
    </w:p>
    <w:p w:rsidR="00CD04E5" w:rsidRPr="00256FE4" w:rsidRDefault="00CD04E5" w:rsidP="00CD04E5">
      <w:pPr>
        <w:shd w:val="clear" w:color="auto" w:fill="FFFFFF"/>
        <w:spacing w:after="0" w:line="240" w:lineRule="auto"/>
        <w:ind w:firstLine="540"/>
        <w:rPr>
          <w:rFonts w:ascii="Times New Roman" w:hAnsi="Times New Roman"/>
          <w:color w:val="FF0000"/>
          <w:sz w:val="24"/>
          <w:szCs w:val="24"/>
        </w:rPr>
      </w:pP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Проводилась активная работа по улучшению материально-технической базы кабинетов, по их оформлению. В школе оборудованы и частично оснащены учебные кабинеты.</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Коллективом школы проводится целенаправленная работа по обеспечению основного общего обязательного образования. С этой целью осуществляется учет детей школьного возраста в микрорайоне школы, ежедневный мониторинг посещаемости, мониторинг успеваемости и поведения, организован подвоз  обучающихся в школу (п. Асбест и п. Каменка).</w:t>
      </w:r>
    </w:p>
    <w:p w:rsidR="00CD04E5" w:rsidRPr="00256FE4" w:rsidRDefault="00CD04E5" w:rsidP="00CD04E5">
      <w:pPr>
        <w:shd w:val="clear" w:color="auto" w:fill="FFFFFF"/>
        <w:spacing w:after="0" w:line="240" w:lineRule="auto"/>
        <w:ind w:firstLine="540"/>
        <w:jc w:val="both"/>
        <w:rPr>
          <w:rFonts w:ascii="Times New Roman" w:hAnsi="Times New Roman"/>
          <w:sz w:val="24"/>
          <w:szCs w:val="24"/>
        </w:rPr>
      </w:pPr>
      <w:r w:rsidRPr="00256FE4">
        <w:rPr>
          <w:rFonts w:ascii="Times New Roman" w:hAnsi="Times New Roman"/>
          <w:sz w:val="24"/>
          <w:szCs w:val="24"/>
        </w:rPr>
        <w:t>Оказывается помощь детям из малообеспеченных семей, обеспечена полная сохранность контингента обучающихся. Все это помогает коллективу школы добиваться того, что все учащиеся школы на протяжении ряда лет получают основное общее образование.</w:t>
      </w:r>
    </w:p>
    <w:p w:rsidR="00CD04E5" w:rsidRPr="00256FE4" w:rsidRDefault="00CD04E5" w:rsidP="00CD04E5">
      <w:pPr>
        <w:spacing w:after="0" w:line="240" w:lineRule="auto"/>
        <w:jc w:val="both"/>
        <w:rPr>
          <w:rFonts w:ascii="Times New Roman" w:hAnsi="Times New Roman"/>
          <w:sz w:val="24"/>
          <w:szCs w:val="24"/>
        </w:rPr>
      </w:pPr>
      <w:r w:rsidRPr="00256FE4">
        <w:rPr>
          <w:rFonts w:ascii="Times New Roman" w:hAnsi="Times New Roman"/>
          <w:sz w:val="24"/>
          <w:szCs w:val="24"/>
        </w:rPr>
        <w:t>Обеспечение требуемого сегодня качества образования, индивидуального поступательного продвижения в обучении каждого ученика, повышение познавательной активности, всестороннее развитие личности – остаются проблемами школы, которые надо решать в этом и последующих годах.  В школе разработаны и реализуются программа работы, как с одаренными детьми, так и со слабоуспевающими. В школе постоянно, на различных уровнях, ведётся работа по ознакомлению и применению образовательных технологий, позволяющих реализовать потенциальные способности детей.  Однако не все учителя применяют на своих уроках новые образовательные  технологии, и к недостаткам можно отнести пассивное отношение некоторых педагогов школы, имеющих большой педагогический опыт, к  совершенствованию качества преподавания, что, конечно, влияет на качество образования и повышение познавательной активности обучающихся.</w:t>
      </w:r>
    </w:p>
    <w:p w:rsidR="00CD04E5" w:rsidRPr="00256FE4" w:rsidRDefault="00CD04E5" w:rsidP="00CD04E5">
      <w:pPr>
        <w:spacing w:after="0" w:line="240" w:lineRule="auto"/>
        <w:ind w:firstLine="540"/>
        <w:jc w:val="both"/>
        <w:rPr>
          <w:rFonts w:ascii="Times New Roman" w:hAnsi="Times New Roman"/>
          <w:sz w:val="24"/>
          <w:szCs w:val="24"/>
        </w:rPr>
      </w:pPr>
      <w:r w:rsidRPr="00256FE4">
        <w:rPr>
          <w:rFonts w:ascii="Times New Roman" w:hAnsi="Times New Roman"/>
          <w:sz w:val="24"/>
          <w:szCs w:val="24"/>
        </w:rPr>
        <w:lastRenderedPageBreak/>
        <w:t xml:space="preserve">        Таким образом, вся работа  педагогического  коллектива школы должна быть направлена на решение проблемы повышения качества образования, а для того, чтобы лучше видеть недостатки в работе, внутришкольный контроль осуществлять по предметам по каждому классу отдельно. </w:t>
      </w:r>
    </w:p>
    <w:p w:rsidR="00CD04E5" w:rsidRPr="00256FE4" w:rsidRDefault="00CD04E5" w:rsidP="00CD04E5">
      <w:pPr>
        <w:shd w:val="clear" w:color="auto" w:fill="FFFFFF"/>
        <w:spacing w:after="0" w:line="240" w:lineRule="auto"/>
        <w:jc w:val="both"/>
        <w:rPr>
          <w:rFonts w:ascii="Times New Roman" w:hAnsi="Times New Roman"/>
          <w:sz w:val="24"/>
          <w:szCs w:val="24"/>
        </w:rPr>
      </w:pPr>
      <w:r w:rsidRPr="00256FE4">
        <w:rPr>
          <w:rFonts w:ascii="Times New Roman" w:hAnsi="Times New Roman"/>
          <w:sz w:val="24"/>
          <w:szCs w:val="24"/>
        </w:rPr>
        <w:t>Учителям следует обратить внимание на подготовку урока в современных условиях:</w:t>
      </w:r>
    </w:p>
    <w:p w:rsidR="00CD04E5" w:rsidRPr="00256FE4" w:rsidRDefault="00CD04E5" w:rsidP="00CD04E5">
      <w:pPr>
        <w:numPr>
          <w:ilvl w:val="0"/>
          <w:numId w:val="4"/>
        </w:numPr>
        <w:shd w:val="clear" w:color="auto" w:fill="FFFFFF"/>
        <w:tabs>
          <w:tab w:val="left" w:pos="900"/>
        </w:tabs>
        <w:spacing w:after="0" w:line="240" w:lineRule="auto"/>
        <w:ind w:left="0" w:firstLine="709"/>
        <w:jc w:val="both"/>
        <w:rPr>
          <w:rFonts w:ascii="Times New Roman" w:hAnsi="Times New Roman"/>
          <w:sz w:val="24"/>
          <w:szCs w:val="24"/>
        </w:rPr>
      </w:pPr>
      <w:r w:rsidRPr="00256FE4">
        <w:rPr>
          <w:rFonts w:ascii="Times New Roman" w:hAnsi="Times New Roman"/>
          <w:sz w:val="24"/>
          <w:szCs w:val="24"/>
        </w:rPr>
        <w:t>поиск такой организации урока, которая обеспечила бы не только усвоение учебного материала на самом уроке, но и самостоятельную, познавательную деятельность;</w:t>
      </w:r>
    </w:p>
    <w:p w:rsidR="00CD04E5" w:rsidRPr="00256FE4" w:rsidRDefault="00CD04E5" w:rsidP="00CD04E5">
      <w:pPr>
        <w:numPr>
          <w:ilvl w:val="0"/>
          <w:numId w:val="4"/>
        </w:numPr>
        <w:shd w:val="clear" w:color="auto" w:fill="FFFFFF"/>
        <w:tabs>
          <w:tab w:val="left" w:pos="900"/>
        </w:tabs>
        <w:spacing w:after="0" w:line="240" w:lineRule="auto"/>
        <w:ind w:left="0" w:firstLine="709"/>
        <w:jc w:val="both"/>
        <w:rPr>
          <w:rFonts w:ascii="Times New Roman" w:hAnsi="Times New Roman"/>
          <w:sz w:val="24"/>
          <w:szCs w:val="24"/>
        </w:rPr>
      </w:pPr>
      <w:r w:rsidRPr="00256FE4">
        <w:rPr>
          <w:rFonts w:ascii="Times New Roman" w:hAnsi="Times New Roman"/>
          <w:sz w:val="24"/>
          <w:szCs w:val="24"/>
        </w:rPr>
        <w:t>использование различного типа заданий, развивающих умственные способности обучающихся, задания вариативного характера, заданий на творческую деятельность обучающихся, разноуровневые тестовые задания;</w:t>
      </w:r>
    </w:p>
    <w:p w:rsidR="00CD04E5" w:rsidRPr="00256FE4" w:rsidRDefault="00CD04E5" w:rsidP="00CD04E5">
      <w:pPr>
        <w:numPr>
          <w:ilvl w:val="0"/>
          <w:numId w:val="4"/>
        </w:numPr>
        <w:shd w:val="clear" w:color="auto" w:fill="FFFFFF"/>
        <w:tabs>
          <w:tab w:val="left" w:pos="900"/>
        </w:tabs>
        <w:spacing w:after="0" w:line="240" w:lineRule="auto"/>
        <w:ind w:left="0" w:firstLine="709"/>
        <w:jc w:val="both"/>
        <w:rPr>
          <w:rFonts w:ascii="Times New Roman" w:hAnsi="Times New Roman"/>
          <w:sz w:val="24"/>
          <w:szCs w:val="24"/>
        </w:rPr>
      </w:pPr>
      <w:r w:rsidRPr="00256FE4">
        <w:rPr>
          <w:rFonts w:ascii="Times New Roman" w:hAnsi="Times New Roman"/>
          <w:sz w:val="24"/>
          <w:szCs w:val="24"/>
        </w:rPr>
        <w:t>администрации школы усилить работу по реализации мероприятий по ВШК;</w:t>
      </w:r>
    </w:p>
    <w:p w:rsidR="00CD04E5" w:rsidRPr="00256FE4" w:rsidRDefault="00CD04E5" w:rsidP="00CD04E5">
      <w:pPr>
        <w:widowControl w:val="0"/>
        <w:numPr>
          <w:ilvl w:val="0"/>
          <w:numId w:val="4"/>
        </w:numPr>
        <w:shd w:val="clear" w:color="auto" w:fill="FFFFFF"/>
        <w:tabs>
          <w:tab w:val="left" w:pos="900"/>
        </w:tabs>
        <w:autoSpaceDE w:val="0"/>
        <w:autoSpaceDN w:val="0"/>
        <w:adjustRightInd w:val="0"/>
        <w:spacing w:after="0" w:line="240" w:lineRule="auto"/>
        <w:ind w:left="0" w:firstLine="709"/>
        <w:rPr>
          <w:rFonts w:ascii="Times New Roman" w:hAnsi="Times New Roman"/>
          <w:sz w:val="24"/>
          <w:szCs w:val="24"/>
        </w:rPr>
      </w:pPr>
      <w:r w:rsidRPr="00256FE4">
        <w:rPr>
          <w:rFonts w:ascii="Times New Roman" w:hAnsi="Times New Roman"/>
          <w:sz w:val="24"/>
          <w:szCs w:val="24"/>
        </w:rPr>
        <w:t>усилить контроль за проведением групповых, индивидуальных занятий;</w:t>
      </w:r>
    </w:p>
    <w:p w:rsidR="00CD04E5" w:rsidRPr="00256FE4" w:rsidRDefault="00CD04E5" w:rsidP="00CD04E5">
      <w:pPr>
        <w:widowControl w:val="0"/>
        <w:numPr>
          <w:ilvl w:val="0"/>
          <w:numId w:val="4"/>
        </w:numPr>
        <w:shd w:val="clear" w:color="auto" w:fill="FFFFFF"/>
        <w:tabs>
          <w:tab w:val="left" w:pos="900"/>
        </w:tabs>
        <w:autoSpaceDE w:val="0"/>
        <w:autoSpaceDN w:val="0"/>
        <w:adjustRightInd w:val="0"/>
        <w:spacing w:after="0" w:line="240" w:lineRule="auto"/>
        <w:ind w:left="0" w:firstLine="709"/>
        <w:jc w:val="both"/>
        <w:rPr>
          <w:rFonts w:ascii="Times New Roman" w:hAnsi="Times New Roman"/>
          <w:sz w:val="24"/>
          <w:szCs w:val="24"/>
        </w:rPr>
      </w:pPr>
      <w:r w:rsidRPr="00256FE4">
        <w:rPr>
          <w:rFonts w:ascii="Times New Roman" w:hAnsi="Times New Roman"/>
          <w:sz w:val="24"/>
          <w:szCs w:val="24"/>
        </w:rPr>
        <w:t xml:space="preserve">усилить контроль использования учителями школы </w:t>
      </w:r>
      <w:r w:rsidR="00DB3BA2">
        <w:rPr>
          <w:rFonts w:ascii="Times New Roman" w:hAnsi="Times New Roman"/>
          <w:sz w:val="24"/>
          <w:szCs w:val="24"/>
        </w:rPr>
        <w:t>новых информационных технологий.</w:t>
      </w:r>
    </w:p>
    <w:p w:rsidR="00CD04E5" w:rsidRPr="00256FE4" w:rsidRDefault="00CD04E5" w:rsidP="00CD04E5">
      <w:pPr>
        <w:shd w:val="clear" w:color="auto" w:fill="FFFFFF"/>
        <w:spacing w:after="0" w:line="240" w:lineRule="auto"/>
        <w:ind w:firstLine="709"/>
        <w:jc w:val="both"/>
        <w:rPr>
          <w:rFonts w:ascii="Times New Roman" w:hAnsi="Times New Roman"/>
          <w:sz w:val="24"/>
          <w:szCs w:val="24"/>
        </w:rPr>
      </w:pPr>
      <w:r w:rsidRPr="00256FE4">
        <w:rPr>
          <w:rFonts w:ascii="Times New Roman" w:hAnsi="Times New Roman"/>
          <w:sz w:val="24"/>
          <w:szCs w:val="24"/>
        </w:rPr>
        <w:t>В  201</w:t>
      </w:r>
      <w:r w:rsidR="00DB3BA2">
        <w:rPr>
          <w:rFonts w:ascii="Times New Roman" w:hAnsi="Times New Roman"/>
          <w:sz w:val="24"/>
          <w:szCs w:val="24"/>
        </w:rPr>
        <w:t>7</w:t>
      </w:r>
      <w:r w:rsidRPr="00256FE4">
        <w:rPr>
          <w:rFonts w:ascii="Times New Roman" w:hAnsi="Times New Roman"/>
          <w:sz w:val="24"/>
          <w:szCs w:val="24"/>
        </w:rPr>
        <w:t>-201</w:t>
      </w:r>
      <w:r w:rsidR="00DB3BA2">
        <w:rPr>
          <w:rFonts w:ascii="Times New Roman" w:hAnsi="Times New Roman"/>
          <w:sz w:val="24"/>
          <w:szCs w:val="24"/>
        </w:rPr>
        <w:t>8</w:t>
      </w:r>
      <w:r w:rsidRPr="00256FE4">
        <w:rPr>
          <w:rFonts w:ascii="Times New Roman" w:hAnsi="Times New Roman"/>
          <w:sz w:val="24"/>
          <w:szCs w:val="24"/>
        </w:rPr>
        <w:t xml:space="preserve"> учебном году продолжалась работа по введению предпрофильной подготовки в </w:t>
      </w:r>
      <w:r w:rsidR="00DB3BA2">
        <w:rPr>
          <w:rFonts w:ascii="Times New Roman" w:hAnsi="Times New Roman"/>
          <w:sz w:val="24"/>
          <w:szCs w:val="24"/>
        </w:rPr>
        <w:t>9</w:t>
      </w:r>
      <w:r w:rsidRPr="00256FE4">
        <w:rPr>
          <w:rFonts w:ascii="Times New Roman" w:hAnsi="Times New Roman"/>
          <w:sz w:val="24"/>
          <w:szCs w:val="24"/>
        </w:rPr>
        <w:t xml:space="preserve"> классе основной школы. Администрацией школы составлен учебный план для  9-х классов, в который включены элективные курсы, ориентирующие на знание содержание будущей деятельности, на отработку основных учебных навыков, на подготовку к вступительным экзаменам для продолжения образования в средних профессиональных учебных заведениях. Но учителя школы поняли, что профильное обучение – образовательная технология, представляющая особый вид дифференциации и индивидуализации обучения, позволяющий за счет изменений в структуре, содержании и организации образовательного процесса более полно учитывать интересы, склонности и способности обучающихся, создавать условия для обучения старшеклассников в соответствии с их познавательными и профессиональными интересами и намерениями в отношении продолжения образования. В школе будет продолжена работа по введению профильного обучения.</w:t>
      </w:r>
    </w:p>
    <w:p w:rsidR="00CD04E5" w:rsidRPr="000411E2" w:rsidRDefault="00CD04E5" w:rsidP="00CD04E5">
      <w:pPr>
        <w:spacing w:after="0" w:line="240" w:lineRule="auto"/>
        <w:ind w:firstLine="709"/>
        <w:jc w:val="both"/>
        <w:rPr>
          <w:rFonts w:ascii="Times New Roman" w:hAnsi="Times New Roman"/>
          <w:sz w:val="24"/>
          <w:szCs w:val="24"/>
        </w:rPr>
      </w:pPr>
      <w:r w:rsidRPr="00256FE4">
        <w:rPr>
          <w:rFonts w:ascii="Times New Roman" w:hAnsi="Times New Roman"/>
          <w:sz w:val="24"/>
          <w:szCs w:val="24"/>
        </w:rPr>
        <w:t xml:space="preserve"> В школе   1</w:t>
      </w:r>
      <w:r w:rsidR="00DB3BA2">
        <w:rPr>
          <w:rFonts w:ascii="Times New Roman" w:hAnsi="Times New Roman"/>
          <w:sz w:val="24"/>
          <w:szCs w:val="24"/>
        </w:rPr>
        <w:t>2 классных руководителей</w:t>
      </w:r>
      <w:r w:rsidRPr="00256FE4">
        <w:rPr>
          <w:rFonts w:ascii="Times New Roman" w:hAnsi="Times New Roman"/>
          <w:sz w:val="24"/>
          <w:szCs w:val="24"/>
        </w:rPr>
        <w:t xml:space="preserve">. Интересы и увлечения этих педагогов влияют на эффективность работы в классе и в школе. </w:t>
      </w:r>
    </w:p>
    <w:p w:rsidR="00CD04E5" w:rsidRDefault="00CD04E5" w:rsidP="00CD04E5">
      <w:pPr>
        <w:spacing w:after="0" w:line="240" w:lineRule="auto"/>
        <w:ind w:firstLine="709"/>
        <w:jc w:val="center"/>
        <w:rPr>
          <w:rFonts w:ascii="Times New Roman" w:hAnsi="Times New Roman"/>
          <w:b/>
          <w:i/>
          <w:sz w:val="24"/>
          <w:szCs w:val="24"/>
        </w:rPr>
      </w:pPr>
    </w:p>
    <w:p w:rsidR="00CD04E5" w:rsidRPr="003D2C6E" w:rsidRDefault="00CD04E5" w:rsidP="00CD04E5">
      <w:pPr>
        <w:spacing w:after="0" w:line="240" w:lineRule="auto"/>
        <w:ind w:firstLine="709"/>
        <w:jc w:val="center"/>
        <w:rPr>
          <w:rFonts w:ascii="Times New Roman" w:hAnsi="Times New Roman"/>
          <w:b/>
          <w:i/>
          <w:sz w:val="28"/>
          <w:szCs w:val="28"/>
        </w:rPr>
      </w:pPr>
      <w:r w:rsidRPr="003D2C6E">
        <w:rPr>
          <w:rFonts w:ascii="Times New Roman" w:hAnsi="Times New Roman"/>
          <w:b/>
          <w:i/>
          <w:sz w:val="28"/>
          <w:szCs w:val="28"/>
        </w:rPr>
        <w:t xml:space="preserve">Результативность участия классов школы </w:t>
      </w:r>
    </w:p>
    <w:p w:rsidR="00CD04E5" w:rsidRPr="003D2C6E" w:rsidRDefault="00CD04E5" w:rsidP="00CD04E5">
      <w:pPr>
        <w:spacing w:after="0" w:line="240" w:lineRule="auto"/>
        <w:ind w:firstLine="709"/>
        <w:jc w:val="center"/>
        <w:rPr>
          <w:rFonts w:ascii="Times New Roman" w:hAnsi="Times New Roman"/>
          <w:b/>
          <w:i/>
          <w:sz w:val="28"/>
          <w:szCs w:val="28"/>
        </w:rPr>
      </w:pPr>
      <w:r w:rsidRPr="003D2C6E">
        <w:rPr>
          <w:rFonts w:ascii="Times New Roman" w:hAnsi="Times New Roman"/>
          <w:b/>
          <w:i/>
          <w:sz w:val="28"/>
          <w:szCs w:val="28"/>
        </w:rPr>
        <w:t>в мероприятиях разного уровня</w:t>
      </w:r>
    </w:p>
    <w:p w:rsidR="00CD04E5" w:rsidRPr="00256FE4" w:rsidRDefault="00CD04E5" w:rsidP="00CD04E5">
      <w:pPr>
        <w:pStyle w:val="1"/>
        <w:spacing w:before="0" w:after="0"/>
        <w:jc w:val="both"/>
        <w:rPr>
          <w:rFonts w:ascii="Times New Roman" w:hAnsi="Times New Roman" w:cs="Times New Roman"/>
          <w:sz w:val="24"/>
          <w:szCs w:val="24"/>
        </w:rPr>
      </w:pPr>
    </w:p>
    <w:p w:rsidR="00CD04E5" w:rsidRPr="003D2C6E" w:rsidRDefault="00CD04E5" w:rsidP="00CD04E5">
      <w:pPr>
        <w:pStyle w:val="1"/>
        <w:spacing w:before="0" w:after="0"/>
        <w:jc w:val="center"/>
        <w:rPr>
          <w:rFonts w:ascii="Times New Roman" w:hAnsi="Times New Roman" w:cs="Times New Roman"/>
          <w:sz w:val="28"/>
          <w:szCs w:val="28"/>
        </w:rPr>
      </w:pPr>
      <w:r w:rsidRPr="003D2C6E">
        <w:rPr>
          <w:rFonts w:ascii="Times New Roman" w:hAnsi="Times New Roman" w:cs="Times New Roman"/>
          <w:sz w:val="28"/>
          <w:szCs w:val="28"/>
        </w:rPr>
        <w:t>Участие обучающихся  в конкурсах 201</w:t>
      </w:r>
      <w:r w:rsidR="003D2C6E">
        <w:rPr>
          <w:rFonts w:ascii="Times New Roman" w:hAnsi="Times New Roman" w:cs="Times New Roman"/>
          <w:sz w:val="28"/>
          <w:szCs w:val="28"/>
        </w:rPr>
        <w:t>7</w:t>
      </w:r>
      <w:r w:rsidRPr="003D2C6E">
        <w:rPr>
          <w:rFonts w:ascii="Times New Roman" w:hAnsi="Times New Roman" w:cs="Times New Roman"/>
          <w:sz w:val="28"/>
          <w:szCs w:val="28"/>
        </w:rPr>
        <w:t>-201</w:t>
      </w:r>
      <w:r w:rsidR="003D2C6E">
        <w:rPr>
          <w:rFonts w:ascii="Times New Roman" w:hAnsi="Times New Roman" w:cs="Times New Roman"/>
          <w:sz w:val="28"/>
          <w:szCs w:val="28"/>
        </w:rPr>
        <w:t>8</w:t>
      </w:r>
      <w:r w:rsidRPr="003D2C6E">
        <w:rPr>
          <w:rFonts w:ascii="Times New Roman" w:hAnsi="Times New Roman" w:cs="Times New Roman"/>
          <w:sz w:val="28"/>
          <w:szCs w:val="28"/>
        </w:rPr>
        <w:t xml:space="preserve"> уч.г.</w:t>
      </w:r>
    </w:p>
    <w:p w:rsidR="00CD04E5" w:rsidRDefault="008C08AF" w:rsidP="00CD04E5">
      <w:pPr>
        <w:rPr>
          <w:rFonts w:ascii="Times New Roman" w:hAnsi="Times New Roman" w:cs="Times New Roman"/>
          <w:sz w:val="24"/>
          <w:szCs w:val="24"/>
        </w:rPr>
      </w:pPr>
      <w:r w:rsidRPr="003D2C6E">
        <w:rPr>
          <w:rFonts w:ascii="Times New Roman" w:hAnsi="Times New Roman" w:cs="Times New Roman"/>
          <w:sz w:val="24"/>
          <w:szCs w:val="24"/>
        </w:rPr>
        <w:t>Муниципальный турнир по шахматам учреждений СГО</w:t>
      </w:r>
      <w:r>
        <w:rPr>
          <w:rFonts w:ascii="Times New Roman" w:hAnsi="Times New Roman" w:cs="Times New Roman"/>
          <w:sz w:val="24"/>
          <w:szCs w:val="24"/>
        </w:rPr>
        <w:t xml:space="preserve"> – 2 учащихся </w:t>
      </w:r>
    </w:p>
    <w:p w:rsidR="008C08AF" w:rsidRDefault="008C08AF" w:rsidP="00CD04E5">
      <w:pPr>
        <w:rPr>
          <w:rFonts w:ascii="Times New Roman" w:hAnsi="Times New Roman" w:cs="Times New Roman"/>
          <w:sz w:val="24"/>
          <w:szCs w:val="24"/>
        </w:rPr>
      </w:pPr>
      <w:r w:rsidRPr="003D2C6E">
        <w:rPr>
          <w:rFonts w:ascii="Times New Roman" w:hAnsi="Times New Roman" w:cs="Times New Roman"/>
          <w:sz w:val="24"/>
          <w:szCs w:val="24"/>
        </w:rPr>
        <w:t>Районный конкурс детского рисунка "Коррупция глазами детей"</w:t>
      </w:r>
      <w:r>
        <w:rPr>
          <w:rFonts w:ascii="Times New Roman" w:hAnsi="Times New Roman" w:cs="Times New Roman"/>
          <w:sz w:val="24"/>
          <w:szCs w:val="24"/>
        </w:rPr>
        <w:t xml:space="preserve"> – 8 учащихся</w:t>
      </w:r>
    </w:p>
    <w:p w:rsidR="008C08AF" w:rsidRDefault="008C08AF" w:rsidP="00CD04E5">
      <w:pPr>
        <w:rPr>
          <w:rFonts w:ascii="Times New Roman" w:hAnsi="Times New Roman" w:cs="Times New Roman"/>
          <w:sz w:val="24"/>
          <w:szCs w:val="24"/>
        </w:rPr>
      </w:pPr>
      <w:r w:rsidRPr="003D2C6E">
        <w:rPr>
          <w:rFonts w:ascii="Times New Roman" w:hAnsi="Times New Roman" w:cs="Times New Roman"/>
          <w:sz w:val="24"/>
          <w:szCs w:val="24"/>
        </w:rPr>
        <w:t>Районный фестиваль творчества детей с ОВЗ "Мы все можем!"</w:t>
      </w:r>
      <w:r>
        <w:rPr>
          <w:rFonts w:ascii="Times New Roman" w:hAnsi="Times New Roman" w:cs="Times New Roman"/>
          <w:sz w:val="24"/>
          <w:szCs w:val="24"/>
        </w:rPr>
        <w:t xml:space="preserve"> – 18 учащихся, среди них танцевальная группа начальных классов, занявшая 3-е место, под руководством Чусовой .</w:t>
      </w:r>
    </w:p>
    <w:p w:rsidR="008C08AF" w:rsidRDefault="008C08AF" w:rsidP="00CD04E5">
      <w:pPr>
        <w:rPr>
          <w:rFonts w:ascii="Times New Roman" w:hAnsi="Times New Roman" w:cs="Times New Roman"/>
          <w:sz w:val="24"/>
          <w:szCs w:val="24"/>
        </w:rPr>
      </w:pPr>
      <w:r w:rsidRPr="003D2C6E">
        <w:rPr>
          <w:rFonts w:ascii="Times New Roman" w:hAnsi="Times New Roman" w:cs="Times New Roman"/>
          <w:sz w:val="24"/>
          <w:szCs w:val="24"/>
        </w:rPr>
        <w:t>Конкурс на лучшую масленичную куклу "Сударыня масленица - 2018"</w:t>
      </w:r>
      <w:r>
        <w:rPr>
          <w:rFonts w:ascii="Times New Roman" w:hAnsi="Times New Roman" w:cs="Times New Roman"/>
          <w:sz w:val="24"/>
          <w:szCs w:val="24"/>
        </w:rPr>
        <w:t>- учащиеся ГПД под руководством воспитателя Савкиной В.Н. заняли 2-е место</w:t>
      </w:r>
    </w:p>
    <w:p w:rsidR="00A57F40" w:rsidRDefault="00A57F40" w:rsidP="00A57F40">
      <w:pPr>
        <w:rPr>
          <w:rFonts w:ascii="Times New Roman" w:hAnsi="Times New Roman" w:cs="Times New Roman"/>
          <w:sz w:val="24"/>
          <w:szCs w:val="24"/>
        </w:rPr>
      </w:pPr>
      <w:r w:rsidRPr="003D2C6E">
        <w:rPr>
          <w:rFonts w:ascii="Times New Roman" w:hAnsi="Times New Roman" w:cs="Times New Roman"/>
          <w:sz w:val="24"/>
          <w:szCs w:val="24"/>
        </w:rPr>
        <w:t>Конкурс "Смотр строя и песни"</w:t>
      </w:r>
      <w:r>
        <w:rPr>
          <w:rFonts w:ascii="Times New Roman" w:hAnsi="Times New Roman" w:cs="Times New Roman"/>
          <w:sz w:val="24"/>
          <w:szCs w:val="24"/>
        </w:rPr>
        <w:t>(школьный уровень)- 1-е место заняли учащиеся 6ск класса (кл. рук. Бандурина Т.А.), 2-е место – 5 скк (Абдульманова Р.С.), 3-е место – 7 скк (Костарева О.И.)</w:t>
      </w:r>
    </w:p>
    <w:p w:rsidR="00A57F40" w:rsidRPr="003D2C6E" w:rsidRDefault="00A57F40" w:rsidP="00A57F40">
      <w:pPr>
        <w:rPr>
          <w:rFonts w:ascii="Times New Roman" w:hAnsi="Times New Roman" w:cs="Times New Roman"/>
          <w:sz w:val="24"/>
          <w:szCs w:val="24"/>
        </w:rPr>
      </w:pPr>
      <w:r>
        <w:rPr>
          <w:rFonts w:ascii="Times New Roman" w:hAnsi="Times New Roman" w:cs="Times New Roman"/>
          <w:sz w:val="24"/>
          <w:szCs w:val="24"/>
        </w:rPr>
        <w:t xml:space="preserve">Группа ребят 4,7,8 ск кл. и 9А кл. приняли участие в </w:t>
      </w:r>
      <w:r w:rsidRPr="003D2C6E">
        <w:rPr>
          <w:rFonts w:ascii="Times New Roman" w:hAnsi="Times New Roman" w:cs="Times New Roman"/>
          <w:sz w:val="24"/>
          <w:szCs w:val="24"/>
        </w:rPr>
        <w:t>Конкурс</w:t>
      </w:r>
      <w:r>
        <w:rPr>
          <w:rFonts w:ascii="Times New Roman" w:hAnsi="Times New Roman" w:cs="Times New Roman"/>
          <w:sz w:val="24"/>
          <w:szCs w:val="24"/>
        </w:rPr>
        <w:t>е</w:t>
      </w:r>
      <w:r w:rsidRPr="003D2C6E">
        <w:rPr>
          <w:rFonts w:ascii="Times New Roman" w:hAnsi="Times New Roman" w:cs="Times New Roman"/>
          <w:sz w:val="24"/>
          <w:szCs w:val="24"/>
        </w:rPr>
        <w:t xml:space="preserve"> по профилактике детского дорожно-транспортного травматизма</w:t>
      </w:r>
      <w:r>
        <w:rPr>
          <w:rFonts w:ascii="Times New Roman" w:hAnsi="Times New Roman" w:cs="Times New Roman"/>
          <w:sz w:val="24"/>
          <w:szCs w:val="24"/>
        </w:rPr>
        <w:t xml:space="preserve"> (руководитель – Дербышев П.А.)</w:t>
      </w:r>
    </w:p>
    <w:p w:rsidR="00A57F40" w:rsidRPr="00256FE4" w:rsidRDefault="00A57F40" w:rsidP="00CD04E5">
      <w:pPr>
        <w:rPr>
          <w:rFonts w:ascii="Times New Roman" w:hAnsi="Times New Roman"/>
        </w:rPr>
      </w:pPr>
      <w:r>
        <w:rPr>
          <w:rFonts w:ascii="Times New Roman" w:hAnsi="Times New Roman"/>
        </w:rPr>
        <w:lastRenderedPageBreak/>
        <w:t>Кроме того, есть призеры:</w:t>
      </w:r>
    </w:p>
    <w:tbl>
      <w:tblPr>
        <w:tblW w:w="10393" w:type="dxa"/>
        <w:tblLayout w:type="fixed"/>
        <w:tblCellMar>
          <w:left w:w="0" w:type="dxa"/>
          <w:right w:w="0" w:type="dxa"/>
        </w:tblCellMar>
        <w:tblLook w:val="04A0"/>
      </w:tblPr>
      <w:tblGrid>
        <w:gridCol w:w="470"/>
        <w:gridCol w:w="1843"/>
        <w:gridCol w:w="1276"/>
        <w:gridCol w:w="709"/>
        <w:gridCol w:w="1417"/>
        <w:gridCol w:w="851"/>
        <w:gridCol w:w="567"/>
        <w:gridCol w:w="992"/>
        <w:gridCol w:w="992"/>
        <w:gridCol w:w="1276"/>
      </w:tblGrid>
      <w:tr w:rsidR="00CD04E5" w:rsidRPr="00256FE4" w:rsidTr="00FC2533">
        <w:trPr>
          <w:trHeight w:val="315"/>
        </w:trPr>
        <w:tc>
          <w:tcPr>
            <w:tcW w:w="470" w:type="dxa"/>
            <w:tcBorders>
              <w:top w:val="single" w:sz="4" w:space="0" w:color="auto"/>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CD04E5" w:rsidRPr="000411E2" w:rsidRDefault="00CD04E5" w:rsidP="00CD04E5">
            <w:pPr>
              <w:jc w:val="center"/>
              <w:rPr>
                <w:rFonts w:ascii="Times New Roman" w:hAnsi="Times New Roman"/>
                <w:b/>
                <w:bCs/>
                <w:color w:val="000000"/>
                <w:sz w:val="24"/>
                <w:szCs w:val="24"/>
              </w:rPr>
            </w:pPr>
            <w:r w:rsidRPr="000411E2">
              <w:rPr>
                <w:rFonts w:ascii="Times New Roman" w:hAnsi="Times New Roman"/>
                <w:b/>
                <w:bCs/>
                <w:color w:val="000000"/>
                <w:sz w:val="24"/>
                <w:szCs w:val="24"/>
              </w:rPr>
              <w:t>№ п/п</w:t>
            </w:r>
          </w:p>
        </w:tc>
        <w:tc>
          <w:tcPr>
            <w:tcW w:w="1843"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D04E5" w:rsidRPr="000411E2" w:rsidRDefault="00CD04E5" w:rsidP="00CD04E5">
            <w:pPr>
              <w:jc w:val="center"/>
              <w:rPr>
                <w:rFonts w:ascii="Times New Roman" w:hAnsi="Times New Roman"/>
                <w:b/>
                <w:bCs/>
                <w:color w:val="000000"/>
                <w:sz w:val="24"/>
                <w:szCs w:val="24"/>
              </w:rPr>
            </w:pPr>
            <w:r w:rsidRPr="000411E2">
              <w:rPr>
                <w:rFonts w:ascii="Times New Roman" w:hAnsi="Times New Roman"/>
                <w:b/>
                <w:bCs/>
                <w:color w:val="000000"/>
                <w:sz w:val="24"/>
                <w:szCs w:val="24"/>
              </w:rPr>
              <w:t>Наименование мероприятия</w:t>
            </w:r>
          </w:p>
        </w:tc>
        <w:tc>
          <w:tcPr>
            <w:tcW w:w="1276"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D04E5" w:rsidRPr="000411E2" w:rsidRDefault="00CD04E5" w:rsidP="00CD04E5">
            <w:pPr>
              <w:jc w:val="center"/>
              <w:rPr>
                <w:rFonts w:ascii="Times New Roman" w:hAnsi="Times New Roman"/>
                <w:b/>
                <w:bCs/>
                <w:color w:val="000000"/>
                <w:sz w:val="24"/>
                <w:szCs w:val="24"/>
              </w:rPr>
            </w:pPr>
            <w:r w:rsidRPr="000411E2">
              <w:rPr>
                <w:rFonts w:ascii="Times New Roman" w:hAnsi="Times New Roman"/>
                <w:b/>
                <w:bCs/>
                <w:color w:val="000000"/>
                <w:sz w:val="24"/>
                <w:szCs w:val="24"/>
              </w:rPr>
              <w:t>Предмет или направление</w:t>
            </w:r>
          </w:p>
        </w:tc>
        <w:tc>
          <w:tcPr>
            <w:tcW w:w="709"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D04E5" w:rsidRPr="000411E2" w:rsidRDefault="00CD04E5" w:rsidP="00CD04E5">
            <w:pPr>
              <w:jc w:val="center"/>
              <w:rPr>
                <w:rFonts w:ascii="Times New Roman" w:hAnsi="Times New Roman"/>
                <w:b/>
                <w:bCs/>
                <w:color w:val="000000"/>
                <w:sz w:val="24"/>
                <w:szCs w:val="24"/>
              </w:rPr>
            </w:pPr>
            <w:r w:rsidRPr="000411E2">
              <w:rPr>
                <w:rFonts w:ascii="Times New Roman" w:hAnsi="Times New Roman"/>
                <w:b/>
                <w:bCs/>
                <w:color w:val="000000"/>
                <w:sz w:val="24"/>
                <w:szCs w:val="24"/>
              </w:rPr>
              <w:t>Форма (очная, заочная, интернет)</w:t>
            </w:r>
          </w:p>
        </w:tc>
        <w:tc>
          <w:tcPr>
            <w:tcW w:w="141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D04E5" w:rsidRPr="000411E2" w:rsidRDefault="00CD04E5" w:rsidP="00CD04E5">
            <w:pPr>
              <w:jc w:val="center"/>
              <w:rPr>
                <w:rFonts w:ascii="Times New Roman" w:hAnsi="Times New Roman"/>
                <w:b/>
                <w:bCs/>
                <w:color w:val="000000"/>
                <w:sz w:val="24"/>
                <w:szCs w:val="24"/>
              </w:rPr>
            </w:pPr>
            <w:r w:rsidRPr="000411E2">
              <w:rPr>
                <w:rFonts w:ascii="Times New Roman" w:hAnsi="Times New Roman"/>
                <w:b/>
                <w:bCs/>
                <w:color w:val="000000"/>
                <w:sz w:val="24"/>
                <w:szCs w:val="24"/>
              </w:rPr>
              <w:t>Уровень (школьный, муниципальный, региональный, Всероссийский, международный</w:t>
            </w:r>
          </w:p>
        </w:tc>
        <w:tc>
          <w:tcPr>
            <w:tcW w:w="851"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D04E5" w:rsidRPr="000411E2" w:rsidRDefault="00CD04E5" w:rsidP="00CD04E5">
            <w:pPr>
              <w:jc w:val="center"/>
              <w:rPr>
                <w:rFonts w:ascii="Times New Roman" w:hAnsi="Times New Roman"/>
                <w:b/>
                <w:bCs/>
                <w:color w:val="000000"/>
                <w:sz w:val="24"/>
                <w:szCs w:val="24"/>
              </w:rPr>
            </w:pPr>
            <w:r w:rsidRPr="000411E2">
              <w:rPr>
                <w:rFonts w:ascii="Times New Roman" w:hAnsi="Times New Roman"/>
                <w:b/>
                <w:bCs/>
                <w:color w:val="000000"/>
                <w:sz w:val="24"/>
                <w:szCs w:val="24"/>
              </w:rPr>
              <w:t>Месяц, год участия</w:t>
            </w:r>
          </w:p>
        </w:tc>
        <w:tc>
          <w:tcPr>
            <w:tcW w:w="567"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D04E5" w:rsidRPr="000411E2" w:rsidRDefault="00CD04E5" w:rsidP="00CD04E5">
            <w:pPr>
              <w:jc w:val="center"/>
              <w:rPr>
                <w:rFonts w:ascii="Times New Roman" w:hAnsi="Times New Roman"/>
                <w:b/>
                <w:bCs/>
                <w:color w:val="000000"/>
                <w:sz w:val="24"/>
                <w:szCs w:val="24"/>
              </w:rPr>
            </w:pPr>
            <w:r w:rsidRPr="000411E2">
              <w:rPr>
                <w:rFonts w:ascii="Times New Roman" w:hAnsi="Times New Roman"/>
                <w:b/>
                <w:bCs/>
                <w:color w:val="000000"/>
                <w:sz w:val="24"/>
                <w:szCs w:val="24"/>
              </w:rPr>
              <w:t>Класс</w:t>
            </w:r>
          </w:p>
        </w:tc>
        <w:tc>
          <w:tcPr>
            <w:tcW w:w="992"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D04E5" w:rsidRPr="000411E2" w:rsidRDefault="00CD04E5" w:rsidP="00CD04E5">
            <w:pPr>
              <w:jc w:val="center"/>
              <w:rPr>
                <w:rFonts w:ascii="Times New Roman" w:hAnsi="Times New Roman"/>
                <w:b/>
                <w:bCs/>
                <w:color w:val="000000"/>
                <w:sz w:val="24"/>
                <w:szCs w:val="24"/>
              </w:rPr>
            </w:pPr>
            <w:r w:rsidRPr="000411E2">
              <w:rPr>
                <w:rFonts w:ascii="Times New Roman" w:hAnsi="Times New Roman"/>
                <w:b/>
                <w:bCs/>
                <w:color w:val="000000"/>
                <w:sz w:val="24"/>
                <w:szCs w:val="24"/>
              </w:rPr>
              <w:t>ФИО</w:t>
            </w:r>
          </w:p>
        </w:tc>
        <w:tc>
          <w:tcPr>
            <w:tcW w:w="992"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D04E5" w:rsidRPr="000411E2" w:rsidRDefault="00CD04E5" w:rsidP="00CD04E5">
            <w:pPr>
              <w:jc w:val="center"/>
              <w:rPr>
                <w:rFonts w:ascii="Times New Roman" w:hAnsi="Times New Roman"/>
                <w:b/>
                <w:bCs/>
                <w:color w:val="000000"/>
                <w:sz w:val="24"/>
                <w:szCs w:val="24"/>
              </w:rPr>
            </w:pPr>
            <w:r w:rsidRPr="000411E2">
              <w:rPr>
                <w:rFonts w:ascii="Times New Roman" w:hAnsi="Times New Roman"/>
                <w:b/>
                <w:bCs/>
                <w:color w:val="000000"/>
                <w:sz w:val="24"/>
                <w:szCs w:val="24"/>
              </w:rPr>
              <w:t>Результат участия (1,2,3 либо участник)</w:t>
            </w:r>
          </w:p>
        </w:tc>
        <w:tc>
          <w:tcPr>
            <w:tcW w:w="1276" w:type="dxa"/>
            <w:tcBorders>
              <w:top w:val="single" w:sz="4" w:space="0" w:color="auto"/>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CD04E5" w:rsidRPr="000411E2" w:rsidRDefault="00CD04E5" w:rsidP="00CD04E5">
            <w:pPr>
              <w:jc w:val="center"/>
              <w:rPr>
                <w:rFonts w:ascii="Times New Roman" w:hAnsi="Times New Roman"/>
                <w:b/>
                <w:bCs/>
                <w:sz w:val="24"/>
                <w:szCs w:val="24"/>
              </w:rPr>
            </w:pPr>
            <w:r w:rsidRPr="000411E2">
              <w:rPr>
                <w:rFonts w:ascii="Times New Roman" w:hAnsi="Times New Roman"/>
                <w:b/>
                <w:bCs/>
                <w:sz w:val="24"/>
                <w:szCs w:val="24"/>
              </w:rPr>
              <w:t>ФИО учителя или руководителя</w:t>
            </w:r>
          </w:p>
        </w:tc>
      </w:tr>
      <w:tr w:rsidR="000D4742" w:rsidRPr="0037628D" w:rsidTr="00FC2533">
        <w:trPr>
          <w:trHeight w:val="315"/>
        </w:trPr>
        <w:tc>
          <w:tcPr>
            <w:tcW w:w="4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9B6EAA">
            <w:pPr>
              <w:jc w:val="right"/>
              <w:rPr>
                <w:rFonts w:ascii="Times New Roman" w:hAnsi="Times New Roman" w:cs="Times New Roman"/>
                <w:sz w:val="24"/>
                <w:szCs w:val="24"/>
              </w:rPr>
            </w:pPr>
            <w:r w:rsidRPr="003D2C6E">
              <w:rPr>
                <w:rFonts w:ascii="Times New Roman" w:hAnsi="Times New Roman" w:cs="Times New Roman"/>
                <w:sz w:val="24"/>
                <w:szCs w:val="24"/>
              </w:rPr>
              <w:t>2</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0D4742">
            <w:pPr>
              <w:rPr>
                <w:rFonts w:ascii="Times New Roman" w:hAnsi="Times New Roman" w:cs="Times New Roman"/>
                <w:sz w:val="24"/>
                <w:szCs w:val="24"/>
              </w:rPr>
            </w:pPr>
            <w:r w:rsidRPr="003D2C6E">
              <w:rPr>
                <w:rFonts w:ascii="Times New Roman" w:hAnsi="Times New Roman" w:cs="Times New Roman"/>
                <w:sz w:val="24"/>
                <w:szCs w:val="24"/>
              </w:rPr>
              <w:t>Муниципальный турнир по шахматам учреждений СГО</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0D4742">
            <w:pPr>
              <w:rPr>
                <w:rFonts w:ascii="Times New Roman" w:hAnsi="Times New Roman" w:cs="Times New Roman"/>
                <w:sz w:val="24"/>
                <w:szCs w:val="24"/>
              </w:rPr>
            </w:pPr>
            <w:r w:rsidRPr="003D2C6E">
              <w:rPr>
                <w:rFonts w:ascii="Times New Roman" w:hAnsi="Times New Roman" w:cs="Times New Roman"/>
                <w:sz w:val="24"/>
                <w:szCs w:val="24"/>
              </w:rPr>
              <w:t>межпредметный</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0D4742">
            <w:pPr>
              <w:rPr>
                <w:rFonts w:ascii="Times New Roman" w:hAnsi="Times New Roman" w:cs="Times New Roman"/>
                <w:sz w:val="24"/>
                <w:szCs w:val="24"/>
              </w:rPr>
            </w:pPr>
            <w:r w:rsidRPr="003D2C6E">
              <w:rPr>
                <w:rFonts w:ascii="Times New Roman" w:hAnsi="Times New Roman" w:cs="Times New Roman"/>
                <w:sz w:val="24"/>
                <w:szCs w:val="24"/>
              </w:rPr>
              <w:t>очный</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0D4742">
            <w:pPr>
              <w:rPr>
                <w:rFonts w:ascii="Times New Roman" w:hAnsi="Times New Roman" w:cs="Times New Roman"/>
                <w:sz w:val="24"/>
                <w:szCs w:val="24"/>
              </w:rPr>
            </w:pPr>
            <w:r w:rsidRPr="003D2C6E">
              <w:rPr>
                <w:rFonts w:ascii="Times New Roman" w:hAnsi="Times New Roman" w:cs="Times New Roman"/>
                <w:sz w:val="24"/>
                <w:szCs w:val="24"/>
              </w:rPr>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0D4742">
            <w:pPr>
              <w:rPr>
                <w:rFonts w:ascii="Times New Roman" w:hAnsi="Times New Roman" w:cs="Times New Roman"/>
                <w:sz w:val="24"/>
                <w:szCs w:val="24"/>
              </w:rPr>
            </w:pPr>
            <w:r w:rsidRPr="003D2C6E">
              <w:rPr>
                <w:rFonts w:ascii="Times New Roman" w:hAnsi="Times New Roman" w:cs="Times New Roman"/>
                <w:sz w:val="24"/>
                <w:szCs w:val="24"/>
              </w:rPr>
              <w:t>октябрь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0D4742">
            <w:pPr>
              <w:rPr>
                <w:rFonts w:ascii="Times New Roman" w:hAnsi="Times New Roman" w:cs="Times New Roman"/>
                <w:sz w:val="24"/>
                <w:szCs w:val="24"/>
              </w:rPr>
            </w:pPr>
            <w:r w:rsidRPr="003D2C6E">
              <w:rPr>
                <w:rFonts w:ascii="Times New Roman" w:hAnsi="Times New Roman" w:cs="Times New Roman"/>
                <w:sz w:val="24"/>
                <w:szCs w:val="24"/>
              </w:rPr>
              <w:t>9А</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A57F40">
            <w:pPr>
              <w:rPr>
                <w:rFonts w:ascii="Times New Roman" w:hAnsi="Times New Roman" w:cs="Times New Roman"/>
                <w:sz w:val="24"/>
                <w:szCs w:val="24"/>
              </w:rPr>
            </w:pPr>
            <w:r>
              <w:rPr>
                <w:rFonts w:ascii="Times New Roman" w:hAnsi="Times New Roman" w:cs="Times New Roman"/>
                <w:sz w:val="24"/>
                <w:szCs w:val="24"/>
              </w:rPr>
              <w:t>К.В.К.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0D4742">
            <w:pPr>
              <w:jc w:val="right"/>
              <w:rPr>
                <w:rFonts w:ascii="Times New Roman" w:hAnsi="Times New Roman" w:cs="Times New Roman"/>
                <w:sz w:val="24"/>
                <w:szCs w:val="24"/>
              </w:rPr>
            </w:pPr>
            <w:r w:rsidRPr="003D2C6E">
              <w:rPr>
                <w:rFonts w:ascii="Times New Roman" w:hAnsi="Times New Roman" w:cs="Times New Roman"/>
                <w:sz w:val="24"/>
                <w:szCs w:val="24"/>
              </w:rPr>
              <w:t>2</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0D4742" w:rsidP="00FC2533">
            <w:pPr>
              <w:rPr>
                <w:rFonts w:ascii="Times New Roman" w:hAnsi="Times New Roman" w:cs="Times New Roman"/>
                <w:sz w:val="24"/>
                <w:szCs w:val="24"/>
              </w:rPr>
            </w:pPr>
            <w:r w:rsidRPr="003D2C6E">
              <w:rPr>
                <w:rFonts w:ascii="Times New Roman" w:hAnsi="Times New Roman" w:cs="Times New Roman"/>
                <w:sz w:val="24"/>
                <w:szCs w:val="24"/>
              </w:rPr>
              <w:t xml:space="preserve">Дербышев </w:t>
            </w:r>
            <w:r w:rsidR="00FC2533">
              <w:rPr>
                <w:rFonts w:ascii="Times New Roman" w:hAnsi="Times New Roman" w:cs="Times New Roman"/>
                <w:sz w:val="24"/>
                <w:szCs w:val="24"/>
              </w:rPr>
              <w:t>П.А.</w:t>
            </w:r>
          </w:p>
        </w:tc>
      </w:tr>
      <w:tr w:rsidR="000D4742" w:rsidRPr="0037628D" w:rsidTr="00FC2533">
        <w:trPr>
          <w:trHeight w:val="315"/>
        </w:trPr>
        <w:tc>
          <w:tcPr>
            <w:tcW w:w="4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9B6EAA">
            <w:pPr>
              <w:jc w:val="right"/>
              <w:rPr>
                <w:rFonts w:ascii="Times New Roman" w:hAnsi="Times New Roman" w:cs="Times New Roman"/>
                <w:sz w:val="24"/>
                <w:szCs w:val="24"/>
              </w:rPr>
            </w:pPr>
            <w:r w:rsidRPr="003D2C6E">
              <w:rPr>
                <w:rFonts w:ascii="Times New Roman" w:hAnsi="Times New Roman" w:cs="Times New Roman"/>
                <w:sz w:val="24"/>
                <w:szCs w:val="24"/>
              </w:rPr>
              <w:t>3</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0D4742">
            <w:pPr>
              <w:rPr>
                <w:rFonts w:ascii="Times New Roman" w:hAnsi="Times New Roman" w:cs="Times New Roman"/>
                <w:sz w:val="24"/>
                <w:szCs w:val="24"/>
              </w:rPr>
            </w:pPr>
            <w:r w:rsidRPr="003D2C6E">
              <w:rPr>
                <w:rFonts w:ascii="Times New Roman" w:hAnsi="Times New Roman" w:cs="Times New Roman"/>
                <w:sz w:val="24"/>
                <w:szCs w:val="24"/>
              </w:rPr>
              <w:t>Районный конкурс детского рисунка "Коррупция глазами детей"</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0D4742">
            <w:pPr>
              <w:rPr>
                <w:rFonts w:ascii="Times New Roman" w:hAnsi="Times New Roman" w:cs="Times New Roman"/>
                <w:sz w:val="24"/>
                <w:szCs w:val="24"/>
              </w:rPr>
            </w:pPr>
            <w:r w:rsidRPr="003D2C6E">
              <w:rPr>
                <w:rFonts w:ascii="Times New Roman" w:hAnsi="Times New Roman" w:cs="Times New Roman"/>
                <w:sz w:val="24"/>
                <w:szCs w:val="24"/>
              </w:rPr>
              <w:t>творческий</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0D4742">
            <w:pPr>
              <w:rPr>
                <w:rFonts w:ascii="Times New Roman" w:hAnsi="Times New Roman" w:cs="Times New Roman"/>
                <w:sz w:val="24"/>
                <w:szCs w:val="24"/>
              </w:rPr>
            </w:pPr>
            <w:r w:rsidRPr="003D2C6E">
              <w:rPr>
                <w:rFonts w:ascii="Times New Roman" w:hAnsi="Times New Roman" w:cs="Times New Roman"/>
                <w:sz w:val="24"/>
                <w:szCs w:val="24"/>
              </w:rPr>
              <w:t>очный</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0D4742">
            <w:pPr>
              <w:rPr>
                <w:rFonts w:ascii="Times New Roman" w:hAnsi="Times New Roman" w:cs="Times New Roman"/>
                <w:sz w:val="24"/>
                <w:szCs w:val="24"/>
              </w:rPr>
            </w:pPr>
            <w:r w:rsidRPr="003D2C6E">
              <w:rPr>
                <w:rFonts w:ascii="Times New Roman" w:hAnsi="Times New Roman" w:cs="Times New Roman"/>
                <w:sz w:val="24"/>
                <w:szCs w:val="24"/>
              </w:rPr>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0D4742">
            <w:pPr>
              <w:rPr>
                <w:rFonts w:ascii="Times New Roman" w:hAnsi="Times New Roman" w:cs="Times New Roman"/>
                <w:sz w:val="24"/>
                <w:szCs w:val="24"/>
              </w:rPr>
            </w:pPr>
            <w:r w:rsidRPr="003D2C6E">
              <w:rPr>
                <w:rFonts w:ascii="Times New Roman" w:hAnsi="Times New Roman" w:cs="Times New Roman"/>
                <w:sz w:val="24"/>
                <w:szCs w:val="24"/>
              </w:rPr>
              <w:t>ноябрь</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0D4742">
            <w:pPr>
              <w:jc w:val="right"/>
              <w:rPr>
                <w:rFonts w:ascii="Times New Roman" w:hAnsi="Times New Roman" w:cs="Times New Roman"/>
                <w:sz w:val="24"/>
                <w:szCs w:val="24"/>
              </w:rPr>
            </w:pPr>
            <w:r w:rsidRPr="003D2C6E">
              <w:rPr>
                <w:rFonts w:ascii="Times New Roman" w:hAnsi="Times New Roman" w:cs="Times New Roman"/>
                <w:sz w:val="24"/>
                <w:szCs w:val="24"/>
              </w:rPr>
              <w:t>6</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A57F40">
            <w:pPr>
              <w:rPr>
                <w:rFonts w:ascii="Times New Roman" w:hAnsi="Times New Roman" w:cs="Times New Roman"/>
                <w:sz w:val="24"/>
                <w:szCs w:val="24"/>
              </w:rPr>
            </w:pPr>
            <w:r>
              <w:rPr>
                <w:rFonts w:ascii="Times New Roman" w:hAnsi="Times New Roman" w:cs="Times New Roman"/>
                <w:sz w:val="24"/>
                <w:szCs w:val="24"/>
              </w:rPr>
              <w:t>М.Д.Е.</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0D4742">
            <w:pPr>
              <w:jc w:val="right"/>
              <w:rPr>
                <w:rFonts w:ascii="Times New Roman" w:hAnsi="Times New Roman" w:cs="Times New Roman"/>
                <w:sz w:val="24"/>
                <w:szCs w:val="24"/>
              </w:rPr>
            </w:pPr>
            <w:r w:rsidRPr="003D2C6E">
              <w:rPr>
                <w:rFonts w:ascii="Times New Roman" w:hAnsi="Times New Roman" w:cs="Times New Roman"/>
                <w:sz w:val="24"/>
                <w:szCs w:val="24"/>
              </w:rPr>
              <w:t>3</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0D4742" w:rsidP="00FC2533">
            <w:pPr>
              <w:rPr>
                <w:rFonts w:ascii="Times New Roman" w:hAnsi="Times New Roman" w:cs="Times New Roman"/>
                <w:sz w:val="24"/>
                <w:szCs w:val="24"/>
              </w:rPr>
            </w:pPr>
            <w:r w:rsidRPr="003D2C6E">
              <w:rPr>
                <w:rFonts w:ascii="Times New Roman" w:hAnsi="Times New Roman" w:cs="Times New Roman"/>
                <w:sz w:val="24"/>
                <w:szCs w:val="24"/>
              </w:rPr>
              <w:t xml:space="preserve">Бандурина </w:t>
            </w:r>
            <w:r w:rsidR="00FC2533">
              <w:rPr>
                <w:rFonts w:ascii="Times New Roman" w:hAnsi="Times New Roman" w:cs="Times New Roman"/>
                <w:sz w:val="24"/>
                <w:szCs w:val="24"/>
              </w:rPr>
              <w:t>Т.А.</w:t>
            </w:r>
          </w:p>
        </w:tc>
      </w:tr>
      <w:tr w:rsidR="000D4742" w:rsidRPr="0037628D" w:rsidTr="00FC2533">
        <w:trPr>
          <w:trHeight w:val="315"/>
        </w:trPr>
        <w:tc>
          <w:tcPr>
            <w:tcW w:w="4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9B6EAA">
            <w:pPr>
              <w:jc w:val="right"/>
              <w:rPr>
                <w:rFonts w:ascii="Times New Roman" w:hAnsi="Times New Roman" w:cs="Times New Roman"/>
                <w:sz w:val="24"/>
                <w:szCs w:val="24"/>
              </w:rPr>
            </w:pPr>
            <w:r w:rsidRPr="003D2C6E">
              <w:rPr>
                <w:rFonts w:ascii="Times New Roman" w:hAnsi="Times New Roman" w:cs="Times New Roman"/>
                <w:sz w:val="24"/>
                <w:szCs w:val="24"/>
              </w:rPr>
              <w:t>12</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0D4742">
            <w:pPr>
              <w:rPr>
                <w:rFonts w:ascii="Times New Roman" w:hAnsi="Times New Roman" w:cs="Times New Roman"/>
                <w:sz w:val="24"/>
                <w:szCs w:val="24"/>
              </w:rPr>
            </w:pPr>
            <w:r w:rsidRPr="003D2C6E">
              <w:rPr>
                <w:rFonts w:ascii="Times New Roman" w:hAnsi="Times New Roman" w:cs="Times New Roman"/>
                <w:sz w:val="24"/>
                <w:szCs w:val="24"/>
              </w:rPr>
              <w:t>Районный фестиваль творчества детей с ОВЗ "Мы все можем!"</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0D4742">
            <w:pPr>
              <w:rPr>
                <w:rFonts w:ascii="Times New Roman" w:hAnsi="Times New Roman" w:cs="Times New Roman"/>
                <w:sz w:val="24"/>
                <w:szCs w:val="24"/>
              </w:rPr>
            </w:pPr>
            <w:r w:rsidRPr="003D2C6E">
              <w:rPr>
                <w:rFonts w:ascii="Times New Roman" w:hAnsi="Times New Roman" w:cs="Times New Roman"/>
                <w:sz w:val="24"/>
                <w:szCs w:val="24"/>
              </w:rPr>
              <w:t>творческий</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0D4742">
            <w:pPr>
              <w:rPr>
                <w:rFonts w:ascii="Times New Roman" w:hAnsi="Times New Roman" w:cs="Times New Roman"/>
                <w:sz w:val="24"/>
                <w:szCs w:val="24"/>
              </w:rPr>
            </w:pPr>
            <w:r w:rsidRPr="003D2C6E">
              <w:rPr>
                <w:rFonts w:ascii="Times New Roman" w:hAnsi="Times New Roman" w:cs="Times New Roman"/>
                <w:sz w:val="24"/>
                <w:szCs w:val="24"/>
              </w:rPr>
              <w:t>очный</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0D4742">
            <w:pPr>
              <w:rPr>
                <w:rFonts w:ascii="Times New Roman" w:hAnsi="Times New Roman" w:cs="Times New Roman"/>
                <w:sz w:val="24"/>
                <w:szCs w:val="24"/>
              </w:rPr>
            </w:pPr>
            <w:r w:rsidRPr="003D2C6E">
              <w:rPr>
                <w:rFonts w:ascii="Times New Roman" w:hAnsi="Times New Roman" w:cs="Times New Roman"/>
                <w:sz w:val="24"/>
                <w:szCs w:val="24"/>
              </w:rPr>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0D4742">
            <w:pPr>
              <w:rPr>
                <w:rFonts w:ascii="Times New Roman" w:hAnsi="Times New Roman" w:cs="Times New Roman"/>
                <w:sz w:val="24"/>
                <w:szCs w:val="24"/>
              </w:rPr>
            </w:pPr>
            <w:r w:rsidRPr="003D2C6E">
              <w:rPr>
                <w:rFonts w:ascii="Times New Roman" w:hAnsi="Times New Roman" w:cs="Times New Roman"/>
                <w:sz w:val="24"/>
                <w:szCs w:val="24"/>
              </w:rPr>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0D4742">
            <w:pPr>
              <w:rPr>
                <w:rFonts w:ascii="Times New Roman" w:hAnsi="Times New Roman" w:cs="Times New Roman"/>
                <w:sz w:val="24"/>
                <w:szCs w:val="24"/>
              </w:rPr>
            </w:pPr>
            <w:r w:rsidRPr="003D2C6E">
              <w:rPr>
                <w:rFonts w:ascii="Times New Roman" w:hAnsi="Times New Roman" w:cs="Times New Roman"/>
                <w:sz w:val="24"/>
                <w:szCs w:val="24"/>
              </w:rPr>
              <w:t>7 ск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A57F40">
            <w:pPr>
              <w:rPr>
                <w:rFonts w:ascii="Times New Roman" w:hAnsi="Times New Roman" w:cs="Times New Roman"/>
                <w:sz w:val="24"/>
                <w:szCs w:val="24"/>
              </w:rPr>
            </w:pPr>
            <w:r>
              <w:rPr>
                <w:rFonts w:ascii="Times New Roman" w:hAnsi="Times New Roman" w:cs="Times New Roman"/>
                <w:sz w:val="24"/>
                <w:szCs w:val="24"/>
              </w:rPr>
              <w:t>С.Д.Ф.</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0D4742">
            <w:pPr>
              <w:jc w:val="right"/>
              <w:rPr>
                <w:rFonts w:ascii="Times New Roman" w:hAnsi="Times New Roman" w:cs="Times New Roman"/>
                <w:sz w:val="24"/>
                <w:szCs w:val="24"/>
              </w:rPr>
            </w:pPr>
            <w:r w:rsidRPr="003D2C6E">
              <w:rPr>
                <w:rFonts w:ascii="Times New Roman" w:hAnsi="Times New Roman" w:cs="Times New Roman"/>
                <w:sz w:val="24"/>
                <w:szCs w:val="24"/>
              </w:rPr>
              <w:t>1</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0D4742" w:rsidP="00FC2533">
            <w:pPr>
              <w:rPr>
                <w:rFonts w:ascii="Times New Roman" w:hAnsi="Times New Roman" w:cs="Times New Roman"/>
                <w:sz w:val="24"/>
                <w:szCs w:val="24"/>
              </w:rPr>
            </w:pPr>
            <w:r w:rsidRPr="003D2C6E">
              <w:rPr>
                <w:rFonts w:ascii="Times New Roman" w:hAnsi="Times New Roman" w:cs="Times New Roman"/>
                <w:sz w:val="24"/>
                <w:szCs w:val="24"/>
              </w:rPr>
              <w:t xml:space="preserve">Шушпанова </w:t>
            </w:r>
            <w:r w:rsidR="00FC2533">
              <w:rPr>
                <w:rFonts w:ascii="Times New Roman" w:hAnsi="Times New Roman" w:cs="Times New Roman"/>
                <w:sz w:val="24"/>
                <w:szCs w:val="24"/>
              </w:rPr>
              <w:t>М.Н.</w:t>
            </w:r>
          </w:p>
        </w:tc>
      </w:tr>
      <w:tr w:rsidR="000D4742" w:rsidRPr="0037628D" w:rsidTr="00FC2533">
        <w:trPr>
          <w:trHeight w:val="315"/>
        </w:trPr>
        <w:tc>
          <w:tcPr>
            <w:tcW w:w="4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9B6EAA">
            <w:pPr>
              <w:jc w:val="right"/>
              <w:rPr>
                <w:rFonts w:ascii="Times New Roman" w:hAnsi="Times New Roman" w:cs="Times New Roman"/>
                <w:sz w:val="24"/>
                <w:szCs w:val="24"/>
              </w:rPr>
            </w:pPr>
            <w:r w:rsidRPr="003D2C6E">
              <w:rPr>
                <w:rFonts w:ascii="Times New Roman" w:hAnsi="Times New Roman" w:cs="Times New Roman"/>
                <w:sz w:val="24"/>
                <w:szCs w:val="24"/>
              </w:rPr>
              <w:t>13</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0D4742">
            <w:pPr>
              <w:rPr>
                <w:rFonts w:ascii="Times New Roman" w:hAnsi="Times New Roman" w:cs="Times New Roman"/>
                <w:sz w:val="24"/>
                <w:szCs w:val="24"/>
              </w:rPr>
            </w:pPr>
            <w:r w:rsidRPr="003D2C6E">
              <w:rPr>
                <w:rFonts w:ascii="Times New Roman" w:hAnsi="Times New Roman" w:cs="Times New Roman"/>
                <w:sz w:val="24"/>
                <w:szCs w:val="24"/>
              </w:rPr>
              <w:t>Районный фестиваль творчества детей с ОВЗ "Мы все можем!"</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0D4742">
            <w:pPr>
              <w:rPr>
                <w:rFonts w:ascii="Times New Roman" w:hAnsi="Times New Roman" w:cs="Times New Roman"/>
                <w:sz w:val="24"/>
                <w:szCs w:val="24"/>
              </w:rPr>
            </w:pPr>
            <w:r w:rsidRPr="003D2C6E">
              <w:rPr>
                <w:rFonts w:ascii="Times New Roman" w:hAnsi="Times New Roman" w:cs="Times New Roman"/>
                <w:sz w:val="24"/>
                <w:szCs w:val="24"/>
              </w:rPr>
              <w:t>творческий</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0D4742">
            <w:pPr>
              <w:rPr>
                <w:rFonts w:ascii="Times New Roman" w:hAnsi="Times New Roman" w:cs="Times New Roman"/>
                <w:sz w:val="24"/>
                <w:szCs w:val="24"/>
              </w:rPr>
            </w:pPr>
            <w:r w:rsidRPr="003D2C6E">
              <w:rPr>
                <w:rFonts w:ascii="Times New Roman" w:hAnsi="Times New Roman" w:cs="Times New Roman"/>
                <w:sz w:val="24"/>
                <w:szCs w:val="24"/>
              </w:rPr>
              <w:t>очный</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0D4742">
            <w:pPr>
              <w:rPr>
                <w:rFonts w:ascii="Times New Roman" w:hAnsi="Times New Roman" w:cs="Times New Roman"/>
                <w:sz w:val="24"/>
                <w:szCs w:val="24"/>
              </w:rPr>
            </w:pPr>
            <w:r w:rsidRPr="003D2C6E">
              <w:rPr>
                <w:rFonts w:ascii="Times New Roman" w:hAnsi="Times New Roman" w:cs="Times New Roman"/>
                <w:sz w:val="24"/>
                <w:szCs w:val="24"/>
              </w:rPr>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0D4742">
            <w:pPr>
              <w:rPr>
                <w:rFonts w:ascii="Times New Roman" w:hAnsi="Times New Roman" w:cs="Times New Roman"/>
                <w:sz w:val="24"/>
                <w:szCs w:val="24"/>
              </w:rPr>
            </w:pPr>
            <w:r w:rsidRPr="003D2C6E">
              <w:rPr>
                <w:rFonts w:ascii="Times New Roman" w:hAnsi="Times New Roman" w:cs="Times New Roman"/>
                <w:sz w:val="24"/>
                <w:szCs w:val="24"/>
              </w:rPr>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0D4742">
            <w:pPr>
              <w:rPr>
                <w:rFonts w:ascii="Times New Roman" w:hAnsi="Times New Roman" w:cs="Times New Roman"/>
                <w:sz w:val="24"/>
                <w:szCs w:val="24"/>
              </w:rPr>
            </w:pPr>
            <w:r w:rsidRPr="003D2C6E">
              <w:rPr>
                <w:rFonts w:ascii="Times New Roman" w:hAnsi="Times New Roman" w:cs="Times New Roman"/>
                <w:sz w:val="24"/>
                <w:szCs w:val="24"/>
              </w:rPr>
              <w:t>6 ск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A57F40">
            <w:pPr>
              <w:rPr>
                <w:rFonts w:ascii="Times New Roman" w:hAnsi="Times New Roman" w:cs="Times New Roman"/>
                <w:sz w:val="24"/>
                <w:szCs w:val="24"/>
              </w:rPr>
            </w:pPr>
            <w:r>
              <w:rPr>
                <w:rFonts w:ascii="Times New Roman" w:hAnsi="Times New Roman" w:cs="Times New Roman"/>
                <w:sz w:val="24"/>
                <w:szCs w:val="24"/>
              </w:rPr>
              <w:t>Ч.Н.Л.</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0D4742">
            <w:pPr>
              <w:jc w:val="right"/>
              <w:rPr>
                <w:rFonts w:ascii="Times New Roman" w:hAnsi="Times New Roman" w:cs="Times New Roman"/>
                <w:sz w:val="24"/>
                <w:szCs w:val="24"/>
              </w:rPr>
            </w:pPr>
            <w:r w:rsidRPr="003D2C6E">
              <w:rPr>
                <w:rFonts w:ascii="Times New Roman" w:hAnsi="Times New Roman" w:cs="Times New Roman"/>
                <w:sz w:val="24"/>
                <w:szCs w:val="24"/>
              </w:rPr>
              <w:t>2</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0D4742" w:rsidP="00FC2533">
            <w:pPr>
              <w:rPr>
                <w:rFonts w:ascii="Times New Roman" w:hAnsi="Times New Roman" w:cs="Times New Roman"/>
                <w:sz w:val="24"/>
                <w:szCs w:val="24"/>
              </w:rPr>
            </w:pPr>
            <w:r w:rsidRPr="003D2C6E">
              <w:rPr>
                <w:rFonts w:ascii="Times New Roman" w:hAnsi="Times New Roman" w:cs="Times New Roman"/>
                <w:sz w:val="24"/>
                <w:szCs w:val="24"/>
              </w:rPr>
              <w:t xml:space="preserve">Бандурина </w:t>
            </w:r>
            <w:r w:rsidR="00FC2533">
              <w:rPr>
                <w:rFonts w:ascii="Times New Roman" w:hAnsi="Times New Roman" w:cs="Times New Roman"/>
                <w:sz w:val="24"/>
                <w:szCs w:val="24"/>
              </w:rPr>
              <w:t>Т.А.</w:t>
            </w:r>
          </w:p>
        </w:tc>
      </w:tr>
      <w:tr w:rsidR="000D4742" w:rsidRPr="0037628D" w:rsidTr="00FC2533">
        <w:trPr>
          <w:trHeight w:val="315"/>
        </w:trPr>
        <w:tc>
          <w:tcPr>
            <w:tcW w:w="470"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9B6EAA">
            <w:pPr>
              <w:jc w:val="right"/>
              <w:rPr>
                <w:rFonts w:ascii="Times New Roman" w:hAnsi="Times New Roman" w:cs="Times New Roman"/>
                <w:sz w:val="24"/>
                <w:szCs w:val="24"/>
              </w:rPr>
            </w:pPr>
            <w:r w:rsidRPr="003D2C6E">
              <w:rPr>
                <w:rFonts w:ascii="Times New Roman" w:hAnsi="Times New Roman" w:cs="Times New Roman"/>
                <w:sz w:val="24"/>
                <w:szCs w:val="24"/>
              </w:rPr>
              <w:t>14</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0D4742">
            <w:pPr>
              <w:rPr>
                <w:rFonts w:ascii="Times New Roman" w:hAnsi="Times New Roman" w:cs="Times New Roman"/>
                <w:sz w:val="24"/>
                <w:szCs w:val="24"/>
              </w:rPr>
            </w:pPr>
            <w:r w:rsidRPr="003D2C6E">
              <w:rPr>
                <w:rFonts w:ascii="Times New Roman" w:hAnsi="Times New Roman" w:cs="Times New Roman"/>
                <w:sz w:val="24"/>
                <w:szCs w:val="24"/>
              </w:rPr>
              <w:t>Районный фестиваль творчества детей с ОВЗ "Мы все можем!"</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0D4742">
            <w:pPr>
              <w:rPr>
                <w:rFonts w:ascii="Times New Roman" w:hAnsi="Times New Roman" w:cs="Times New Roman"/>
                <w:sz w:val="24"/>
                <w:szCs w:val="24"/>
              </w:rPr>
            </w:pPr>
            <w:r w:rsidRPr="003D2C6E">
              <w:rPr>
                <w:rFonts w:ascii="Times New Roman" w:hAnsi="Times New Roman" w:cs="Times New Roman"/>
                <w:sz w:val="24"/>
                <w:szCs w:val="24"/>
              </w:rPr>
              <w:t>творческий</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0D4742">
            <w:pPr>
              <w:rPr>
                <w:rFonts w:ascii="Times New Roman" w:hAnsi="Times New Roman" w:cs="Times New Roman"/>
                <w:sz w:val="24"/>
                <w:szCs w:val="24"/>
              </w:rPr>
            </w:pPr>
            <w:r w:rsidRPr="003D2C6E">
              <w:rPr>
                <w:rFonts w:ascii="Times New Roman" w:hAnsi="Times New Roman" w:cs="Times New Roman"/>
                <w:sz w:val="24"/>
                <w:szCs w:val="24"/>
              </w:rPr>
              <w:t>очный</w:t>
            </w:r>
          </w:p>
        </w:tc>
        <w:tc>
          <w:tcPr>
            <w:tcW w:w="141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0D4742">
            <w:pPr>
              <w:rPr>
                <w:rFonts w:ascii="Times New Roman" w:hAnsi="Times New Roman" w:cs="Times New Roman"/>
                <w:sz w:val="24"/>
                <w:szCs w:val="24"/>
              </w:rPr>
            </w:pPr>
            <w:r w:rsidRPr="003D2C6E">
              <w:rPr>
                <w:rFonts w:ascii="Times New Roman" w:hAnsi="Times New Roman" w:cs="Times New Roman"/>
                <w:sz w:val="24"/>
                <w:szCs w:val="24"/>
              </w:rPr>
              <w:t>муниципальный</w:t>
            </w:r>
          </w:p>
        </w:tc>
        <w:tc>
          <w:tcPr>
            <w:tcW w:w="85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0D4742">
            <w:pPr>
              <w:rPr>
                <w:rFonts w:ascii="Times New Roman" w:hAnsi="Times New Roman" w:cs="Times New Roman"/>
                <w:sz w:val="24"/>
                <w:szCs w:val="24"/>
              </w:rPr>
            </w:pPr>
            <w:r w:rsidRPr="003D2C6E">
              <w:rPr>
                <w:rFonts w:ascii="Times New Roman" w:hAnsi="Times New Roman" w:cs="Times New Roman"/>
                <w:sz w:val="24"/>
                <w:szCs w:val="24"/>
              </w:rPr>
              <w:t>март</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0D4742">
            <w:pPr>
              <w:rPr>
                <w:rFonts w:ascii="Times New Roman" w:hAnsi="Times New Roman" w:cs="Times New Roman"/>
                <w:sz w:val="24"/>
                <w:szCs w:val="24"/>
              </w:rPr>
            </w:pPr>
            <w:r w:rsidRPr="003D2C6E">
              <w:rPr>
                <w:rFonts w:ascii="Times New Roman" w:hAnsi="Times New Roman" w:cs="Times New Roman"/>
                <w:sz w:val="24"/>
                <w:szCs w:val="24"/>
              </w:rPr>
              <w:t>4 ск</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A57F40">
            <w:pPr>
              <w:rPr>
                <w:rFonts w:ascii="Times New Roman" w:hAnsi="Times New Roman" w:cs="Times New Roman"/>
                <w:sz w:val="24"/>
                <w:szCs w:val="24"/>
              </w:rPr>
            </w:pPr>
            <w:r>
              <w:rPr>
                <w:rFonts w:ascii="Times New Roman" w:hAnsi="Times New Roman" w:cs="Times New Roman"/>
                <w:sz w:val="24"/>
                <w:szCs w:val="24"/>
              </w:rPr>
              <w:t>К.А.И.</w:t>
            </w:r>
          </w:p>
        </w:tc>
        <w:tc>
          <w:tcPr>
            <w:tcW w:w="992"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0D4742">
            <w:pPr>
              <w:jc w:val="right"/>
              <w:rPr>
                <w:rFonts w:ascii="Times New Roman" w:hAnsi="Times New Roman" w:cs="Times New Roman"/>
                <w:sz w:val="24"/>
                <w:szCs w:val="24"/>
              </w:rPr>
            </w:pPr>
            <w:r w:rsidRPr="003D2C6E">
              <w:rPr>
                <w:rFonts w:ascii="Times New Roman" w:hAnsi="Times New Roman" w:cs="Times New Roman"/>
                <w:sz w:val="24"/>
                <w:szCs w:val="24"/>
              </w:rPr>
              <w:t>2</w:t>
            </w:r>
          </w:p>
        </w:tc>
        <w:tc>
          <w:tcPr>
            <w:tcW w:w="127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0D4742" w:rsidRPr="003D2C6E" w:rsidRDefault="000D4742" w:rsidP="00FC2533">
            <w:pPr>
              <w:rPr>
                <w:rFonts w:ascii="Times New Roman" w:hAnsi="Times New Roman" w:cs="Times New Roman"/>
                <w:sz w:val="24"/>
                <w:szCs w:val="24"/>
              </w:rPr>
            </w:pPr>
            <w:r w:rsidRPr="003D2C6E">
              <w:rPr>
                <w:rFonts w:ascii="Times New Roman" w:hAnsi="Times New Roman" w:cs="Times New Roman"/>
                <w:sz w:val="24"/>
                <w:szCs w:val="24"/>
              </w:rPr>
              <w:t xml:space="preserve">Мерингер </w:t>
            </w:r>
            <w:r w:rsidR="00FC2533">
              <w:rPr>
                <w:rFonts w:ascii="Times New Roman" w:hAnsi="Times New Roman" w:cs="Times New Roman"/>
                <w:sz w:val="24"/>
                <w:szCs w:val="24"/>
              </w:rPr>
              <w:t>А.Е.</w:t>
            </w:r>
          </w:p>
        </w:tc>
      </w:tr>
    </w:tbl>
    <w:p w:rsidR="003D2C6E" w:rsidRDefault="003D2C6E" w:rsidP="00CD04E5">
      <w:pPr>
        <w:pStyle w:val="af6"/>
        <w:spacing w:after="0"/>
        <w:ind w:left="0"/>
        <w:jc w:val="center"/>
        <w:rPr>
          <w:rFonts w:ascii="Times New Roman" w:hAnsi="Times New Roman"/>
          <w:b/>
          <w:sz w:val="28"/>
          <w:szCs w:val="28"/>
          <w:u w:val="single"/>
        </w:rPr>
      </w:pPr>
    </w:p>
    <w:p w:rsidR="00031F83" w:rsidRDefault="00031F83" w:rsidP="00CD04E5">
      <w:pPr>
        <w:pStyle w:val="af6"/>
        <w:spacing w:after="0"/>
        <w:ind w:left="0"/>
        <w:jc w:val="center"/>
        <w:rPr>
          <w:rFonts w:ascii="Times New Roman" w:hAnsi="Times New Roman"/>
          <w:b/>
          <w:sz w:val="28"/>
          <w:szCs w:val="28"/>
          <w:u w:val="single"/>
        </w:rPr>
      </w:pPr>
    </w:p>
    <w:p w:rsidR="00CD04E5" w:rsidRDefault="00CD04E5" w:rsidP="00CD04E5">
      <w:pPr>
        <w:pStyle w:val="af6"/>
        <w:spacing w:after="0"/>
        <w:ind w:left="0"/>
        <w:jc w:val="center"/>
        <w:rPr>
          <w:rFonts w:ascii="Times New Roman" w:hAnsi="Times New Roman"/>
          <w:b/>
          <w:sz w:val="28"/>
          <w:szCs w:val="28"/>
          <w:u w:val="single"/>
        </w:rPr>
      </w:pPr>
      <w:r w:rsidRPr="003D2C6E">
        <w:rPr>
          <w:rFonts w:ascii="Times New Roman" w:hAnsi="Times New Roman"/>
          <w:b/>
          <w:sz w:val="28"/>
          <w:szCs w:val="28"/>
          <w:u w:val="single"/>
        </w:rPr>
        <w:lastRenderedPageBreak/>
        <w:t>Спортивные мероприятия 201</w:t>
      </w:r>
      <w:r w:rsidR="00FC2533">
        <w:rPr>
          <w:rFonts w:ascii="Times New Roman" w:hAnsi="Times New Roman"/>
          <w:b/>
          <w:sz w:val="28"/>
          <w:szCs w:val="28"/>
          <w:u w:val="single"/>
        </w:rPr>
        <w:t>7</w:t>
      </w:r>
      <w:r w:rsidRPr="003D2C6E">
        <w:rPr>
          <w:rFonts w:ascii="Times New Roman" w:hAnsi="Times New Roman"/>
          <w:b/>
          <w:sz w:val="28"/>
          <w:szCs w:val="28"/>
          <w:u w:val="single"/>
        </w:rPr>
        <w:t>-1</w:t>
      </w:r>
      <w:r w:rsidR="00FC2533">
        <w:rPr>
          <w:rFonts w:ascii="Times New Roman" w:hAnsi="Times New Roman"/>
          <w:b/>
          <w:sz w:val="28"/>
          <w:szCs w:val="28"/>
          <w:u w:val="single"/>
        </w:rPr>
        <w:t>8</w:t>
      </w:r>
      <w:r w:rsidRPr="003D2C6E">
        <w:rPr>
          <w:rFonts w:ascii="Times New Roman" w:hAnsi="Times New Roman"/>
          <w:b/>
          <w:sz w:val="28"/>
          <w:szCs w:val="28"/>
          <w:u w:val="single"/>
        </w:rPr>
        <w:t xml:space="preserve"> уч.г.</w:t>
      </w:r>
    </w:p>
    <w:p w:rsidR="00FC2533" w:rsidRDefault="00FC2533" w:rsidP="00CD04E5">
      <w:pPr>
        <w:pStyle w:val="af6"/>
        <w:spacing w:after="0"/>
        <w:ind w:left="0"/>
        <w:jc w:val="center"/>
        <w:rPr>
          <w:rFonts w:ascii="Times New Roman" w:hAnsi="Times New Roman"/>
          <w:b/>
          <w:sz w:val="28"/>
          <w:szCs w:val="28"/>
          <w:u w:val="single"/>
        </w:rPr>
      </w:pPr>
    </w:p>
    <w:p w:rsidR="00FC2533" w:rsidRDefault="00FC2533" w:rsidP="00FC2533">
      <w:pPr>
        <w:pStyle w:val="af6"/>
        <w:spacing w:after="0"/>
        <w:ind w:left="0"/>
        <w:rPr>
          <w:rFonts w:ascii="Times New Roman" w:hAnsi="Times New Roman"/>
          <w:sz w:val="28"/>
          <w:szCs w:val="28"/>
          <w:u w:val="single"/>
        </w:rPr>
      </w:pPr>
      <w:r w:rsidRPr="00FC2533">
        <w:rPr>
          <w:rFonts w:ascii="Times New Roman" w:hAnsi="Times New Roman"/>
          <w:sz w:val="28"/>
          <w:szCs w:val="28"/>
          <w:u w:val="single"/>
        </w:rPr>
        <w:t>Принимали участие в мероприятиях:</w:t>
      </w:r>
    </w:p>
    <w:p w:rsidR="000D6E23" w:rsidRDefault="000D6E23" w:rsidP="00FC2533">
      <w:pPr>
        <w:pStyle w:val="af6"/>
        <w:spacing w:after="0"/>
        <w:ind w:left="0"/>
        <w:rPr>
          <w:rFonts w:ascii="Times New Roman" w:hAnsi="Times New Roman"/>
          <w:sz w:val="28"/>
          <w:szCs w:val="28"/>
          <w:u w:val="single"/>
        </w:rPr>
      </w:pPr>
    </w:p>
    <w:p w:rsidR="00FC2533" w:rsidRPr="003D2C6E" w:rsidRDefault="00FC2533" w:rsidP="00FC2533">
      <w:pPr>
        <w:rPr>
          <w:rFonts w:ascii="Times New Roman" w:hAnsi="Times New Roman" w:cs="Times New Roman"/>
          <w:sz w:val="24"/>
          <w:szCs w:val="24"/>
        </w:rPr>
      </w:pPr>
      <w:r w:rsidRPr="003D2C6E">
        <w:rPr>
          <w:rFonts w:ascii="Times New Roman" w:hAnsi="Times New Roman" w:cs="Times New Roman"/>
          <w:sz w:val="24"/>
          <w:szCs w:val="24"/>
        </w:rPr>
        <w:t>Всероссийский день бега "Кросс Нации-2017"</w:t>
      </w:r>
      <w:r>
        <w:rPr>
          <w:rFonts w:ascii="Times New Roman" w:hAnsi="Times New Roman" w:cs="Times New Roman"/>
          <w:sz w:val="24"/>
          <w:szCs w:val="24"/>
        </w:rPr>
        <w:t xml:space="preserve"> – 14 человек, заняли </w:t>
      </w:r>
      <w:r w:rsidRPr="0077193D">
        <w:rPr>
          <w:rFonts w:ascii="Times New Roman" w:hAnsi="Times New Roman" w:cs="Times New Roman"/>
          <w:b/>
          <w:sz w:val="24"/>
          <w:szCs w:val="24"/>
        </w:rPr>
        <w:t>2- место</w:t>
      </w:r>
      <w:r>
        <w:rPr>
          <w:rFonts w:ascii="Times New Roman" w:hAnsi="Times New Roman" w:cs="Times New Roman"/>
          <w:sz w:val="24"/>
          <w:szCs w:val="24"/>
        </w:rPr>
        <w:t xml:space="preserve"> (рук. Коптякова А.А.)</w:t>
      </w:r>
    </w:p>
    <w:p w:rsidR="00FC2533" w:rsidRPr="003D2C6E" w:rsidRDefault="00FC2533" w:rsidP="00FC2533">
      <w:pPr>
        <w:rPr>
          <w:rFonts w:ascii="Times New Roman" w:hAnsi="Times New Roman" w:cs="Times New Roman"/>
          <w:sz w:val="24"/>
          <w:szCs w:val="24"/>
        </w:rPr>
      </w:pPr>
      <w:r w:rsidRPr="003D2C6E">
        <w:rPr>
          <w:rFonts w:ascii="Times New Roman" w:hAnsi="Times New Roman" w:cs="Times New Roman"/>
          <w:sz w:val="24"/>
          <w:szCs w:val="24"/>
        </w:rPr>
        <w:t>Туристский слет учащихся СГО 2017 им. В.В. Ивановой</w:t>
      </w:r>
      <w:r>
        <w:rPr>
          <w:rFonts w:ascii="Times New Roman" w:hAnsi="Times New Roman"/>
        </w:rPr>
        <w:t xml:space="preserve"> – 16 участников </w:t>
      </w:r>
      <w:r>
        <w:rPr>
          <w:rFonts w:ascii="Times New Roman" w:hAnsi="Times New Roman" w:cs="Times New Roman"/>
          <w:sz w:val="24"/>
          <w:szCs w:val="24"/>
        </w:rPr>
        <w:t>(рук. Коптякова А.А.)</w:t>
      </w:r>
    </w:p>
    <w:p w:rsidR="00FC2533" w:rsidRDefault="00FC2533" w:rsidP="00FC2533">
      <w:pPr>
        <w:pStyle w:val="af6"/>
        <w:spacing w:after="0"/>
        <w:ind w:left="0"/>
        <w:rPr>
          <w:rFonts w:ascii="Times New Roman" w:hAnsi="Times New Roman"/>
        </w:rPr>
      </w:pPr>
    </w:p>
    <w:p w:rsidR="00FC2533" w:rsidRDefault="00FC2533" w:rsidP="00FC2533">
      <w:pPr>
        <w:rPr>
          <w:rFonts w:ascii="Times New Roman" w:hAnsi="Times New Roman" w:cs="Times New Roman"/>
          <w:sz w:val="24"/>
          <w:szCs w:val="24"/>
        </w:rPr>
      </w:pPr>
      <w:r w:rsidRPr="00FC2533">
        <w:rPr>
          <w:rFonts w:ascii="Times New Roman" w:hAnsi="Times New Roman" w:cs="Times New Roman"/>
          <w:sz w:val="24"/>
          <w:szCs w:val="24"/>
        </w:rPr>
        <w:t>Спартакиада учащихся общеобразовательных учреждений СГО "Президентские состязания</w:t>
      </w:r>
      <w:r w:rsidRPr="00FC2533">
        <w:rPr>
          <w:rFonts w:ascii="Times New Roman" w:hAnsi="Times New Roman"/>
          <w:sz w:val="24"/>
          <w:szCs w:val="24"/>
        </w:rPr>
        <w:t xml:space="preserve">» - команда из 8 уч-ся заняли </w:t>
      </w:r>
      <w:r w:rsidRPr="0077193D">
        <w:rPr>
          <w:rFonts w:ascii="Times New Roman" w:hAnsi="Times New Roman"/>
          <w:b/>
          <w:sz w:val="24"/>
          <w:szCs w:val="24"/>
        </w:rPr>
        <w:t>2-е место</w:t>
      </w:r>
      <w:r w:rsidRPr="00FC2533">
        <w:rPr>
          <w:rFonts w:ascii="Times New Roman" w:hAnsi="Times New Roman"/>
          <w:sz w:val="24"/>
          <w:szCs w:val="24"/>
        </w:rPr>
        <w:t xml:space="preserve"> </w:t>
      </w:r>
      <w:r w:rsidRPr="00FC2533">
        <w:rPr>
          <w:rFonts w:ascii="Times New Roman" w:hAnsi="Times New Roman" w:cs="Times New Roman"/>
          <w:sz w:val="24"/>
          <w:szCs w:val="24"/>
        </w:rPr>
        <w:t>(рук. Коптякова А.А.)</w:t>
      </w:r>
      <w:r>
        <w:rPr>
          <w:rFonts w:ascii="Times New Roman" w:hAnsi="Times New Roman" w:cs="Times New Roman"/>
          <w:sz w:val="24"/>
          <w:szCs w:val="24"/>
        </w:rPr>
        <w:t xml:space="preserve"> в сентябре 2017 г.</w:t>
      </w:r>
    </w:p>
    <w:p w:rsidR="00FC2533" w:rsidRDefault="00FC2533" w:rsidP="00FC2533">
      <w:pPr>
        <w:rPr>
          <w:rFonts w:ascii="Times New Roman" w:hAnsi="Times New Roman" w:cs="Times New Roman"/>
          <w:sz w:val="24"/>
          <w:szCs w:val="24"/>
        </w:rPr>
      </w:pPr>
      <w:r w:rsidRPr="003D2C6E">
        <w:rPr>
          <w:rFonts w:ascii="Times New Roman" w:hAnsi="Times New Roman" w:cs="Times New Roman"/>
          <w:sz w:val="24"/>
          <w:szCs w:val="24"/>
        </w:rPr>
        <w:t>Спартакиада учащихся общеобразовательных учреждений СГО, мини-футбол</w:t>
      </w:r>
      <w:r>
        <w:rPr>
          <w:rFonts w:ascii="Times New Roman" w:hAnsi="Times New Roman" w:cs="Times New Roman"/>
          <w:sz w:val="24"/>
          <w:szCs w:val="24"/>
        </w:rPr>
        <w:t xml:space="preserve"> </w:t>
      </w:r>
      <w:r w:rsidR="007010C9">
        <w:rPr>
          <w:rFonts w:ascii="Times New Roman" w:hAnsi="Times New Roman" w:cs="Times New Roman"/>
          <w:sz w:val="24"/>
          <w:szCs w:val="24"/>
        </w:rPr>
        <w:t>–</w:t>
      </w:r>
      <w:r>
        <w:rPr>
          <w:rFonts w:ascii="Times New Roman" w:hAnsi="Times New Roman" w:cs="Times New Roman"/>
          <w:sz w:val="24"/>
          <w:szCs w:val="24"/>
        </w:rPr>
        <w:t xml:space="preserve"> </w:t>
      </w:r>
      <w:r w:rsidR="007010C9">
        <w:rPr>
          <w:rFonts w:ascii="Times New Roman" w:hAnsi="Times New Roman" w:cs="Times New Roman"/>
          <w:sz w:val="24"/>
          <w:szCs w:val="24"/>
        </w:rPr>
        <w:t xml:space="preserve">6 учащихся 9 класса заняли </w:t>
      </w:r>
      <w:r w:rsidR="007010C9" w:rsidRPr="0077193D">
        <w:rPr>
          <w:rFonts w:ascii="Times New Roman" w:hAnsi="Times New Roman" w:cs="Times New Roman"/>
          <w:b/>
          <w:sz w:val="24"/>
          <w:szCs w:val="24"/>
        </w:rPr>
        <w:t>2- е место</w:t>
      </w:r>
      <w:r w:rsidR="007010C9">
        <w:rPr>
          <w:rFonts w:ascii="Times New Roman" w:hAnsi="Times New Roman" w:cs="Times New Roman"/>
          <w:sz w:val="24"/>
          <w:szCs w:val="24"/>
        </w:rPr>
        <w:t xml:space="preserve"> </w:t>
      </w:r>
      <w:r w:rsidR="007010C9" w:rsidRPr="00FC2533">
        <w:rPr>
          <w:rFonts w:ascii="Times New Roman" w:hAnsi="Times New Roman" w:cs="Times New Roman"/>
          <w:sz w:val="24"/>
          <w:szCs w:val="24"/>
        </w:rPr>
        <w:t>(рук. Коптякова А.А.)</w:t>
      </w:r>
      <w:r w:rsidR="007010C9">
        <w:rPr>
          <w:rFonts w:ascii="Times New Roman" w:hAnsi="Times New Roman" w:cs="Times New Roman"/>
          <w:sz w:val="24"/>
          <w:szCs w:val="24"/>
        </w:rPr>
        <w:t>, октябрь 2017 г.</w:t>
      </w:r>
    </w:p>
    <w:p w:rsidR="007010C9" w:rsidRPr="003D2C6E" w:rsidRDefault="007010C9" w:rsidP="007010C9">
      <w:pPr>
        <w:rPr>
          <w:rFonts w:ascii="Times New Roman" w:hAnsi="Times New Roman" w:cs="Times New Roman"/>
          <w:sz w:val="24"/>
          <w:szCs w:val="24"/>
        </w:rPr>
      </w:pPr>
      <w:r w:rsidRPr="003D2C6E">
        <w:rPr>
          <w:rFonts w:ascii="Times New Roman" w:hAnsi="Times New Roman" w:cs="Times New Roman"/>
          <w:sz w:val="24"/>
          <w:szCs w:val="24"/>
        </w:rPr>
        <w:t>Соревнования по волейболу в рамках спартакиады учащихся общеобразовательных учреждений СГО 2017-2018 уч. год среди III группы</w:t>
      </w:r>
      <w:r>
        <w:rPr>
          <w:rFonts w:ascii="Times New Roman" w:hAnsi="Times New Roman" w:cs="Times New Roman"/>
          <w:sz w:val="24"/>
          <w:szCs w:val="24"/>
        </w:rPr>
        <w:t xml:space="preserve"> – команда 9 класса заняла </w:t>
      </w:r>
      <w:r w:rsidRPr="0077193D">
        <w:rPr>
          <w:rFonts w:ascii="Times New Roman" w:hAnsi="Times New Roman" w:cs="Times New Roman"/>
          <w:b/>
          <w:sz w:val="24"/>
          <w:szCs w:val="24"/>
        </w:rPr>
        <w:t>2-е место</w:t>
      </w:r>
      <w:r>
        <w:rPr>
          <w:rFonts w:ascii="Times New Roman" w:hAnsi="Times New Roman" w:cs="Times New Roman"/>
          <w:sz w:val="24"/>
          <w:szCs w:val="24"/>
        </w:rPr>
        <w:t xml:space="preserve"> </w:t>
      </w:r>
      <w:r w:rsidRPr="00FC2533">
        <w:rPr>
          <w:rFonts w:ascii="Times New Roman" w:hAnsi="Times New Roman" w:cs="Times New Roman"/>
          <w:sz w:val="24"/>
          <w:szCs w:val="24"/>
        </w:rPr>
        <w:t>(рук. Коптякова А.А.)</w:t>
      </w:r>
      <w:r>
        <w:rPr>
          <w:rFonts w:ascii="Times New Roman" w:hAnsi="Times New Roman" w:cs="Times New Roman"/>
          <w:sz w:val="24"/>
          <w:szCs w:val="24"/>
        </w:rPr>
        <w:t>, апрель 2018 г.</w:t>
      </w:r>
    </w:p>
    <w:p w:rsidR="007010C9" w:rsidRPr="00FC2533" w:rsidRDefault="007010C9" w:rsidP="00FC2533">
      <w:pPr>
        <w:rPr>
          <w:rFonts w:ascii="Times New Roman" w:hAnsi="Times New Roman" w:cs="Times New Roman"/>
          <w:sz w:val="24"/>
          <w:szCs w:val="24"/>
        </w:rPr>
      </w:pPr>
      <w:r w:rsidRPr="003D2C6E">
        <w:rPr>
          <w:rFonts w:ascii="Times New Roman" w:hAnsi="Times New Roman" w:cs="Times New Roman"/>
          <w:sz w:val="24"/>
          <w:szCs w:val="24"/>
        </w:rPr>
        <w:t>Легкоатлетическая эстафета "Весна Победы", посвященной 73-й годовщине Победы в Великой Отечественной войне 1941-1945 годов"</w:t>
      </w:r>
      <w:r>
        <w:rPr>
          <w:rFonts w:ascii="Times New Roman" w:hAnsi="Times New Roman" w:cs="Times New Roman"/>
          <w:sz w:val="24"/>
          <w:szCs w:val="24"/>
        </w:rPr>
        <w:t xml:space="preserve">- сборная команда МАОУ ООШ № 14 и МАОУ ООШ № 15 – заняли </w:t>
      </w:r>
      <w:r w:rsidRPr="0077193D">
        <w:rPr>
          <w:rFonts w:ascii="Times New Roman" w:hAnsi="Times New Roman" w:cs="Times New Roman"/>
          <w:b/>
          <w:sz w:val="24"/>
          <w:szCs w:val="24"/>
        </w:rPr>
        <w:t>3-е место</w:t>
      </w:r>
    </w:p>
    <w:p w:rsidR="007010C9" w:rsidRDefault="007010C9" w:rsidP="007010C9">
      <w:pPr>
        <w:rPr>
          <w:rFonts w:ascii="Times New Roman" w:hAnsi="Times New Roman" w:cs="Times New Roman"/>
          <w:sz w:val="24"/>
          <w:szCs w:val="24"/>
        </w:rPr>
      </w:pPr>
      <w:r w:rsidRPr="003D2C6E">
        <w:rPr>
          <w:rFonts w:ascii="Times New Roman" w:hAnsi="Times New Roman" w:cs="Times New Roman"/>
          <w:sz w:val="24"/>
          <w:szCs w:val="24"/>
        </w:rPr>
        <w:t>Спартакиада учащихся соревнования по легкой атлети</w:t>
      </w:r>
      <w:r>
        <w:rPr>
          <w:rFonts w:ascii="Times New Roman" w:hAnsi="Times New Roman" w:cs="Times New Roman"/>
          <w:sz w:val="24"/>
          <w:szCs w:val="24"/>
        </w:rPr>
        <w:t>к</w:t>
      </w:r>
      <w:r w:rsidRPr="003D2C6E">
        <w:rPr>
          <w:rFonts w:ascii="Times New Roman" w:hAnsi="Times New Roman" w:cs="Times New Roman"/>
          <w:sz w:val="24"/>
          <w:szCs w:val="24"/>
        </w:rPr>
        <w:t>е</w:t>
      </w:r>
      <w:r>
        <w:rPr>
          <w:rFonts w:ascii="Times New Roman" w:hAnsi="Times New Roman" w:cs="Times New Roman"/>
          <w:sz w:val="24"/>
          <w:szCs w:val="24"/>
        </w:rPr>
        <w:t xml:space="preserve"> в мае 2018 г.- приняли участие 11 человек.</w:t>
      </w:r>
    </w:p>
    <w:p w:rsidR="007010C9" w:rsidRDefault="007010C9" w:rsidP="007010C9">
      <w:pPr>
        <w:rPr>
          <w:rFonts w:ascii="Times New Roman" w:hAnsi="Times New Roman" w:cs="Times New Roman"/>
          <w:sz w:val="24"/>
          <w:szCs w:val="24"/>
        </w:rPr>
      </w:pPr>
      <w:r w:rsidRPr="003D2C6E">
        <w:rPr>
          <w:rFonts w:ascii="Times New Roman" w:hAnsi="Times New Roman" w:cs="Times New Roman"/>
          <w:sz w:val="24"/>
          <w:szCs w:val="24"/>
        </w:rPr>
        <w:t>Первенство ДЮСШ СГО по общей физической подготовке среди мальчиков 2004-2005 года рождения</w:t>
      </w:r>
      <w:r>
        <w:rPr>
          <w:rFonts w:ascii="Times New Roman" w:hAnsi="Times New Roman" w:cs="Times New Roman"/>
          <w:sz w:val="24"/>
          <w:szCs w:val="24"/>
        </w:rPr>
        <w:t xml:space="preserve"> – учащийся 5 ск класса К.И.И. занял </w:t>
      </w:r>
      <w:r w:rsidRPr="000D6E23">
        <w:rPr>
          <w:rFonts w:ascii="Times New Roman" w:hAnsi="Times New Roman" w:cs="Times New Roman"/>
          <w:b/>
          <w:sz w:val="24"/>
          <w:szCs w:val="24"/>
        </w:rPr>
        <w:t>1-е место</w:t>
      </w:r>
      <w:r>
        <w:rPr>
          <w:rFonts w:ascii="Times New Roman" w:hAnsi="Times New Roman" w:cs="Times New Roman"/>
          <w:sz w:val="24"/>
          <w:szCs w:val="24"/>
        </w:rPr>
        <w:t>, а Б.Д.А.</w:t>
      </w:r>
      <w:r w:rsidR="003C04A8">
        <w:rPr>
          <w:rFonts w:ascii="Times New Roman" w:hAnsi="Times New Roman" w:cs="Times New Roman"/>
          <w:sz w:val="24"/>
          <w:szCs w:val="24"/>
        </w:rPr>
        <w:t xml:space="preserve">, ученик 6 ск класса – </w:t>
      </w:r>
      <w:r w:rsidR="003C04A8" w:rsidRPr="0077193D">
        <w:rPr>
          <w:rFonts w:ascii="Times New Roman" w:hAnsi="Times New Roman" w:cs="Times New Roman"/>
          <w:b/>
          <w:sz w:val="24"/>
          <w:szCs w:val="24"/>
        </w:rPr>
        <w:t>2-е место</w:t>
      </w:r>
    </w:p>
    <w:p w:rsidR="003C04A8" w:rsidRDefault="003C04A8" w:rsidP="007010C9">
      <w:pPr>
        <w:rPr>
          <w:rFonts w:ascii="Times New Roman" w:hAnsi="Times New Roman" w:cs="Times New Roman"/>
          <w:sz w:val="24"/>
          <w:szCs w:val="24"/>
        </w:rPr>
      </w:pPr>
      <w:r>
        <w:rPr>
          <w:rFonts w:ascii="Times New Roman" w:hAnsi="Times New Roman" w:cs="Times New Roman"/>
          <w:sz w:val="24"/>
          <w:szCs w:val="24"/>
        </w:rPr>
        <w:t xml:space="preserve">В </w:t>
      </w:r>
      <w:r w:rsidRPr="003D2C6E">
        <w:rPr>
          <w:rFonts w:ascii="Times New Roman" w:hAnsi="Times New Roman" w:cs="Times New Roman"/>
          <w:sz w:val="24"/>
          <w:szCs w:val="24"/>
        </w:rPr>
        <w:t>Муниципальны</w:t>
      </w:r>
      <w:r>
        <w:rPr>
          <w:rFonts w:ascii="Times New Roman" w:hAnsi="Times New Roman" w:cs="Times New Roman"/>
          <w:sz w:val="24"/>
          <w:szCs w:val="24"/>
        </w:rPr>
        <w:t>х</w:t>
      </w:r>
      <w:r w:rsidRPr="003D2C6E">
        <w:rPr>
          <w:rFonts w:ascii="Times New Roman" w:hAnsi="Times New Roman" w:cs="Times New Roman"/>
          <w:sz w:val="24"/>
          <w:szCs w:val="24"/>
        </w:rPr>
        <w:t xml:space="preserve"> соревнования</w:t>
      </w:r>
      <w:r>
        <w:rPr>
          <w:rFonts w:ascii="Times New Roman" w:hAnsi="Times New Roman" w:cs="Times New Roman"/>
          <w:sz w:val="24"/>
          <w:szCs w:val="24"/>
        </w:rPr>
        <w:t xml:space="preserve">х </w:t>
      </w:r>
      <w:r w:rsidRPr="003D2C6E">
        <w:rPr>
          <w:rFonts w:ascii="Times New Roman" w:hAnsi="Times New Roman" w:cs="Times New Roman"/>
          <w:sz w:val="24"/>
          <w:szCs w:val="24"/>
        </w:rPr>
        <w:t xml:space="preserve"> по самбо</w:t>
      </w:r>
      <w:r>
        <w:rPr>
          <w:rFonts w:ascii="Times New Roman" w:hAnsi="Times New Roman" w:cs="Times New Roman"/>
          <w:sz w:val="24"/>
          <w:szCs w:val="24"/>
        </w:rPr>
        <w:t xml:space="preserve"> учащийся 6 скк класса, В.Е.Д. занял </w:t>
      </w:r>
      <w:r w:rsidRPr="0077193D">
        <w:rPr>
          <w:rFonts w:ascii="Times New Roman" w:hAnsi="Times New Roman" w:cs="Times New Roman"/>
          <w:b/>
          <w:sz w:val="24"/>
          <w:szCs w:val="24"/>
        </w:rPr>
        <w:t>2-е место</w:t>
      </w:r>
    </w:p>
    <w:p w:rsidR="0077193D" w:rsidRDefault="0077193D" w:rsidP="0077193D">
      <w:pPr>
        <w:rPr>
          <w:rFonts w:ascii="Times New Roman" w:hAnsi="Times New Roman" w:cs="Times New Roman"/>
          <w:sz w:val="24"/>
          <w:szCs w:val="24"/>
        </w:rPr>
      </w:pPr>
      <w:r>
        <w:rPr>
          <w:rFonts w:ascii="Times New Roman" w:hAnsi="Times New Roman" w:cs="Times New Roman"/>
          <w:sz w:val="24"/>
          <w:szCs w:val="24"/>
        </w:rPr>
        <w:t xml:space="preserve"> В </w:t>
      </w:r>
      <w:r w:rsidRPr="003D2C6E">
        <w:rPr>
          <w:rFonts w:ascii="Times New Roman" w:hAnsi="Times New Roman" w:cs="Times New Roman"/>
          <w:sz w:val="24"/>
          <w:szCs w:val="24"/>
        </w:rPr>
        <w:t>Первенств</w:t>
      </w:r>
      <w:r>
        <w:rPr>
          <w:rFonts w:ascii="Times New Roman" w:hAnsi="Times New Roman" w:cs="Times New Roman"/>
          <w:sz w:val="24"/>
          <w:szCs w:val="24"/>
        </w:rPr>
        <w:t>е</w:t>
      </w:r>
      <w:r w:rsidRPr="003D2C6E">
        <w:rPr>
          <w:rFonts w:ascii="Times New Roman" w:hAnsi="Times New Roman" w:cs="Times New Roman"/>
          <w:sz w:val="24"/>
          <w:szCs w:val="24"/>
        </w:rPr>
        <w:t xml:space="preserve"> ДЮСШ СГО по прыжковому многоборью среди юношей 2003-04 года рождения</w:t>
      </w:r>
      <w:r>
        <w:rPr>
          <w:rFonts w:ascii="Times New Roman" w:hAnsi="Times New Roman" w:cs="Times New Roman"/>
          <w:sz w:val="24"/>
          <w:szCs w:val="24"/>
        </w:rPr>
        <w:t xml:space="preserve">, учащийся 6 скк, Б.Д.А., занял </w:t>
      </w:r>
      <w:r w:rsidRPr="0077193D">
        <w:rPr>
          <w:rFonts w:ascii="Times New Roman" w:hAnsi="Times New Roman" w:cs="Times New Roman"/>
          <w:b/>
          <w:sz w:val="24"/>
          <w:szCs w:val="24"/>
        </w:rPr>
        <w:t>3-е место</w:t>
      </w:r>
    </w:p>
    <w:p w:rsidR="0077193D" w:rsidRPr="003D2C6E" w:rsidRDefault="0077193D" w:rsidP="0077193D">
      <w:pPr>
        <w:rPr>
          <w:rFonts w:ascii="Times New Roman" w:hAnsi="Times New Roman" w:cs="Times New Roman"/>
          <w:sz w:val="24"/>
          <w:szCs w:val="24"/>
        </w:rPr>
      </w:pPr>
      <w:r w:rsidRPr="003D2C6E">
        <w:rPr>
          <w:rFonts w:ascii="Times New Roman" w:hAnsi="Times New Roman" w:cs="Times New Roman"/>
          <w:sz w:val="24"/>
          <w:szCs w:val="24"/>
        </w:rPr>
        <w:t>Спартакиада учащихся общеобразовательных учреждений СГО на 2017-2018 учебный год</w:t>
      </w:r>
      <w:r>
        <w:rPr>
          <w:rFonts w:ascii="Times New Roman" w:hAnsi="Times New Roman" w:cs="Times New Roman"/>
          <w:sz w:val="24"/>
          <w:szCs w:val="24"/>
        </w:rPr>
        <w:t xml:space="preserve">, приняли участие 8 девятиклассников, из них Г.Н.Г. в личном первенстве занял </w:t>
      </w:r>
      <w:r w:rsidRPr="000D6E23">
        <w:rPr>
          <w:rFonts w:ascii="Times New Roman" w:hAnsi="Times New Roman" w:cs="Times New Roman"/>
          <w:b/>
          <w:sz w:val="24"/>
          <w:szCs w:val="24"/>
        </w:rPr>
        <w:t>2-е место</w:t>
      </w:r>
      <w:r>
        <w:rPr>
          <w:rFonts w:ascii="Times New Roman" w:hAnsi="Times New Roman" w:cs="Times New Roman"/>
          <w:sz w:val="24"/>
          <w:szCs w:val="24"/>
        </w:rPr>
        <w:t>.</w:t>
      </w:r>
    </w:p>
    <w:p w:rsidR="0077193D" w:rsidRPr="003D2C6E" w:rsidRDefault="0077193D" w:rsidP="0077193D">
      <w:pPr>
        <w:rPr>
          <w:rFonts w:ascii="Times New Roman" w:hAnsi="Times New Roman" w:cs="Times New Roman"/>
          <w:sz w:val="24"/>
          <w:szCs w:val="24"/>
        </w:rPr>
      </w:pPr>
      <w:r w:rsidRPr="003D2C6E">
        <w:rPr>
          <w:rFonts w:ascii="Times New Roman" w:hAnsi="Times New Roman" w:cs="Times New Roman"/>
          <w:sz w:val="24"/>
          <w:szCs w:val="24"/>
        </w:rPr>
        <w:t>Зимний фестиваль Всероссийского физкультурно-спортивного комплекса "Готов к труду и обороне"</w:t>
      </w:r>
      <w:r>
        <w:rPr>
          <w:rFonts w:ascii="Times New Roman" w:hAnsi="Times New Roman" w:cs="Times New Roman"/>
          <w:sz w:val="24"/>
          <w:szCs w:val="24"/>
        </w:rPr>
        <w:t xml:space="preserve"> – приняли участие шестеро девятиклассников</w:t>
      </w:r>
    </w:p>
    <w:p w:rsidR="0077193D" w:rsidRDefault="0077193D" w:rsidP="007010C9">
      <w:pPr>
        <w:rPr>
          <w:rFonts w:ascii="Times New Roman" w:hAnsi="Times New Roman" w:cs="Times New Roman"/>
          <w:sz w:val="24"/>
          <w:szCs w:val="24"/>
        </w:rPr>
      </w:pPr>
      <w:r>
        <w:rPr>
          <w:rFonts w:ascii="Times New Roman" w:hAnsi="Times New Roman" w:cs="Times New Roman"/>
          <w:sz w:val="24"/>
          <w:szCs w:val="24"/>
        </w:rPr>
        <w:t xml:space="preserve">На </w:t>
      </w:r>
      <w:r w:rsidRPr="003D2C6E">
        <w:rPr>
          <w:rFonts w:ascii="Times New Roman" w:hAnsi="Times New Roman" w:cs="Times New Roman"/>
          <w:sz w:val="24"/>
          <w:szCs w:val="24"/>
        </w:rPr>
        <w:t>Областны</w:t>
      </w:r>
      <w:r>
        <w:rPr>
          <w:rFonts w:ascii="Times New Roman" w:hAnsi="Times New Roman" w:cs="Times New Roman"/>
          <w:sz w:val="24"/>
          <w:szCs w:val="24"/>
        </w:rPr>
        <w:t>х</w:t>
      </w:r>
      <w:r w:rsidRPr="003D2C6E">
        <w:rPr>
          <w:rFonts w:ascii="Times New Roman" w:hAnsi="Times New Roman" w:cs="Times New Roman"/>
          <w:sz w:val="24"/>
          <w:szCs w:val="24"/>
        </w:rPr>
        <w:t xml:space="preserve"> соревнования</w:t>
      </w:r>
      <w:r>
        <w:rPr>
          <w:rFonts w:ascii="Times New Roman" w:hAnsi="Times New Roman" w:cs="Times New Roman"/>
          <w:sz w:val="24"/>
          <w:szCs w:val="24"/>
        </w:rPr>
        <w:t>х</w:t>
      </w:r>
      <w:r w:rsidRPr="003D2C6E">
        <w:rPr>
          <w:rFonts w:ascii="Times New Roman" w:hAnsi="Times New Roman" w:cs="Times New Roman"/>
          <w:sz w:val="24"/>
          <w:szCs w:val="24"/>
        </w:rPr>
        <w:t xml:space="preserve"> по Сумо</w:t>
      </w:r>
      <w:r>
        <w:rPr>
          <w:rFonts w:ascii="Times New Roman" w:hAnsi="Times New Roman" w:cs="Times New Roman"/>
          <w:sz w:val="24"/>
          <w:szCs w:val="24"/>
        </w:rPr>
        <w:t xml:space="preserve"> ученица 9 Б класса, М.А.А. заняла </w:t>
      </w:r>
      <w:r w:rsidRPr="000D6E23">
        <w:rPr>
          <w:rFonts w:ascii="Times New Roman" w:hAnsi="Times New Roman" w:cs="Times New Roman"/>
          <w:b/>
          <w:sz w:val="24"/>
          <w:szCs w:val="24"/>
        </w:rPr>
        <w:t>1-е место</w:t>
      </w:r>
      <w:r>
        <w:rPr>
          <w:rFonts w:ascii="Times New Roman" w:hAnsi="Times New Roman" w:cs="Times New Roman"/>
          <w:sz w:val="24"/>
          <w:szCs w:val="24"/>
        </w:rPr>
        <w:t>.</w:t>
      </w:r>
    </w:p>
    <w:p w:rsidR="003D2C6E" w:rsidRPr="0077193D" w:rsidRDefault="003C04A8" w:rsidP="0077193D">
      <w:pPr>
        <w:rPr>
          <w:rFonts w:ascii="Times New Roman" w:hAnsi="Times New Roman" w:cs="Times New Roman"/>
          <w:sz w:val="24"/>
          <w:szCs w:val="24"/>
        </w:rPr>
      </w:pPr>
      <w:r>
        <w:rPr>
          <w:rFonts w:ascii="Times New Roman" w:hAnsi="Times New Roman" w:cs="Times New Roman"/>
          <w:sz w:val="24"/>
          <w:szCs w:val="24"/>
        </w:rPr>
        <w:t>Кроме того, учащиеся школы участвовали в школьных соревнованиях по футболу, мини-футболу, в шахматном турнире, веселых стартах, волейболу, в конкурсе «А ну-ка парни»</w:t>
      </w:r>
    </w:p>
    <w:p w:rsidR="00CD04E5" w:rsidRDefault="00CD04E5" w:rsidP="00CD04E5">
      <w:pPr>
        <w:pStyle w:val="1"/>
        <w:spacing w:before="0" w:after="0"/>
        <w:jc w:val="center"/>
        <w:rPr>
          <w:rFonts w:ascii="Times New Roman" w:hAnsi="Times New Roman" w:cs="Times New Roman"/>
          <w:sz w:val="28"/>
          <w:szCs w:val="28"/>
        </w:rPr>
      </w:pPr>
      <w:r w:rsidRPr="003D2C6E">
        <w:rPr>
          <w:rFonts w:ascii="Times New Roman" w:hAnsi="Times New Roman" w:cs="Times New Roman"/>
          <w:sz w:val="28"/>
          <w:szCs w:val="28"/>
        </w:rPr>
        <w:lastRenderedPageBreak/>
        <w:t>Участие обучающихся  в олимиадах 201</w:t>
      </w:r>
      <w:r w:rsidR="003D2C6E">
        <w:rPr>
          <w:rFonts w:ascii="Times New Roman" w:hAnsi="Times New Roman" w:cs="Times New Roman"/>
          <w:sz w:val="28"/>
          <w:szCs w:val="28"/>
        </w:rPr>
        <w:t>7</w:t>
      </w:r>
      <w:r w:rsidRPr="003D2C6E">
        <w:rPr>
          <w:rFonts w:ascii="Times New Roman" w:hAnsi="Times New Roman" w:cs="Times New Roman"/>
          <w:sz w:val="28"/>
          <w:szCs w:val="28"/>
        </w:rPr>
        <w:t>-1</w:t>
      </w:r>
      <w:r w:rsidR="003D2C6E">
        <w:rPr>
          <w:rFonts w:ascii="Times New Roman" w:hAnsi="Times New Roman" w:cs="Times New Roman"/>
          <w:sz w:val="28"/>
          <w:szCs w:val="28"/>
        </w:rPr>
        <w:t>8</w:t>
      </w:r>
      <w:r w:rsidRPr="003D2C6E">
        <w:rPr>
          <w:rFonts w:ascii="Times New Roman" w:hAnsi="Times New Roman" w:cs="Times New Roman"/>
          <w:sz w:val="28"/>
          <w:szCs w:val="28"/>
        </w:rPr>
        <w:t xml:space="preserve"> уч.г.</w:t>
      </w:r>
    </w:p>
    <w:p w:rsidR="000D6E23" w:rsidRPr="000D6E23" w:rsidRDefault="000D6E23" w:rsidP="000D6E23"/>
    <w:p w:rsidR="000D6E23" w:rsidRDefault="000D6E23" w:rsidP="000D6E23">
      <w:pPr>
        <w:rPr>
          <w:rFonts w:ascii="Times New Roman" w:hAnsi="Times New Roman" w:cs="Times New Roman"/>
          <w:sz w:val="24"/>
          <w:szCs w:val="24"/>
        </w:rPr>
      </w:pPr>
      <w:r w:rsidRPr="000D6E23">
        <w:rPr>
          <w:rFonts w:ascii="Times New Roman" w:hAnsi="Times New Roman" w:cs="Times New Roman"/>
          <w:sz w:val="24"/>
          <w:szCs w:val="24"/>
        </w:rPr>
        <w:t>Традиционно учащиеся общеобразовательных классов приняли участие во ВСоШ</w:t>
      </w:r>
      <w:r>
        <w:rPr>
          <w:rFonts w:ascii="Times New Roman" w:hAnsi="Times New Roman" w:cs="Times New Roman"/>
          <w:sz w:val="24"/>
          <w:szCs w:val="24"/>
        </w:rPr>
        <w:t>:</w:t>
      </w:r>
    </w:p>
    <w:p w:rsidR="00302588" w:rsidRPr="00807C6F" w:rsidRDefault="00302588" w:rsidP="000D6E23">
      <w:pPr>
        <w:rPr>
          <w:rFonts w:ascii="Times New Roman" w:hAnsi="Times New Roman" w:cs="Times New Roman"/>
          <w:b/>
          <w:sz w:val="24"/>
          <w:szCs w:val="24"/>
        </w:rPr>
      </w:pPr>
      <w:r>
        <w:rPr>
          <w:rFonts w:ascii="Times New Roman" w:hAnsi="Times New Roman" w:cs="Times New Roman"/>
          <w:sz w:val="24"/>
          <w:szCs w:val="24"/>
        </w:rPr>
        <w:t xml:space="preserve">- </w:t>
      </w:r>
      <w:r w:rsidRPr="00807C6F">
        <w:rPr>
          <w:rFonts w:ascii="Times New Roman" w:hAnsi="Times New Roman" w:cs="Times New Roman"/>
          <w:b/>
          <w:sz w:val="24"/>
          <w:szCs w:val="24"/>
          <w:u w:val="single"/>
        </w:rPr>
        <w:t>Школьный этап:</w:t>
      </w:r>
    </w:p>
    <w:p w:rsidR="000D6E23" w:rsidRPr="00807C6F" w:rsidRDefault="000D6E23" w:rsidP="00807C6F">
      <w:pPr>
        <w:pStyle w:val="aa"/>
        <w:rPr>
          <w:rFonts w:ascii="Times New Roman" w:hAnsi="Times New Roman"/>
        </w:rPr>
      </w:pPr>
      <w:r w:rsidRPr="00807C6F">
        <w:rPr>
          <w:rFonts w:ascii="Times New Roman" w:hAnsi="Times New Roman"/>
        </w:rPr>
        <w:t xml:space="preserve">Биология – 6 человек, из них </w:t>
      </w:r>
      <w:r w:rsidRPr="00807C6F">
        <w:rPr>
          <w:rFonts w:ascii="Times New Roman" w:hAnsi="Times New Roman"/>
          <w:b/>
        </w:rPr>
        <w:t>2 призёра</w:t>
      </w:r>
    </w:p>
    <w:p w:rsidR="000D6E23" w:rsidRPr="00807C6F" w:rsidRDefault="000D6E23" w:rsidP="00807C6F">
      <w:pPr>
        <w:pStyle w:val="aa"/>
        <w:rPr>
          <w:rFonts w:ascii="Times New Roman" w:hAnsi="Times New Roman"/>
        </w:rPr>
      </w:pPr>
      <w:r w:rsidRPr="00807C6F">
        <w:rPr>
          <w:rFonts w:ascii="Times New Roman" w:hAnsi="Times New Roman"/>
        </w:rPr>
        <w:t>Литература – 1 ученик</w:t>
      </w:r>
    </w:p>
    <w:p w:rsidR="000D6E23" w:rsidRPr="00807C6F" w:rsidRDefault="000D6E23" w:rsidP="00807C6F">
      <w:pPr>
        <w:pStyle w:val="aa"/>
        <w:rPr>
          <w:rFonts w:ascii="Times New Roman" w:hAnsi="Times New Roman"/>
        </w:rPr>
      </w:pPr>
      <w:r w:rsidRPr="00807C6F">
        <w:rPr>
          <w:rFonts w:ascii="Times New Roman" w:hAnsi="Times New Roman"/>
        </w:rPr>
        <w:t>География – 7 человек</w:t>
      </w:r>
    </w:p>
    <w:p w:rsidR="000D6E23" w:rsidRPr="00807C6F" w:rsidRDefault="000D6E23" w:rsidP="00807C6F">
      <w:pPr>
        <w:pStyle w:val="aa"/>
        <w:rPr>
          <w:rFonts w:ascii="Times New Roman" w:hAnsi="Times New Roman"/>
          <w:b/>
        </w:rPr>
      </w:pPr>
      <w:r w:rsidRPr="00807C6F">
        <w:rPr>
          <w:rFonts w:ascii="Times New Roman" w:hAnsi="Times New Roman"/>
        </w:rPr>
        <w:t xml:space="preserve">Математика – 5 учащихся, из них </w:t>
      </w:r>
      <w:r w:rsidRPr="00807C6F">
        <w:rPr>
          <w:rFonts w:ascii="Times New Roman" w:hAnsi="Times New Roman"/>
          <w:b/>
        </w:rPr>
        <w:t>3 призера</w:t>
      </w:r>
      <w:r w:rsidRPr="00807C6F">
        <w:rPr>
          <w:rFonts w:ascii="Times New Roman" w:hAnsi="Times New Roman"/>
        </w:rPr>
        <w:t xml:space="preserve">, а В.Е.П. – заняла </w:t>
      </w:r>
      <w:r w:rsidRPr="00807C6F">
        <w:rPr>
          <w:rFonts w:ascii="Times New Roman" w:hAnsi="Times New Roman"/>
          <w:b/>
        </w:rPr>
        <w:t>1-е место</w:t>
      </w:r>
    </w:p>
    <w:p w:rsidR="00397C94" w:rsidRPr="00807C6F" w:rsidRDefault="00397C94" w:rsidP="00807C6F">
      <w:pPr>
        <w:pStyle w:val="aa"/>
        <w:rPr>
          <w:rFonts w:ascii="Times New Roman" w:hAnsi="Times New Roman"/>
        </w:rPr>
      </w:pPr>
      <w:r w:rsidRPr="00807C6F">
        <w:rPr>
          <w:rFonts w:ascii="Times New Roman" w:hAnsi="Times New Roman"/>
        </w:rPr>
        <w:t xml:space="preserve">Физкультура – К.И.А. – </w:t>
      </w:r>
      <w:r w:rsidRPr="00807C6F">
        <w:rPr>
          <w:rFonts w:ascii="Times New Roman" w:hAnsi="Times New Roman"/>
          <w:b/>
        </w:rPr>
        <w:t>1-е место</w:t>
      </w:r>
      <w:r w:rsidRPr="00807C6F">
        <w:rPr>
          <w:rFonts w:ascii="Times New Roman" w:hAnsi="Times New Roman"/>
        </w:rPr>
        <w:t xml:space="preserve">, Г.Н.Г. – </w:t>
      </w:r>
      <w:r w:rsidRPr="00807C6F">
        <w:rPr>
          <w:rFonts w:ascii="Times New Roman" w:hAnsi="Times New Roman"/>
          <w:b/>
        </w:rPr>
        <w:t>2-е место</w:t>
      </w:r>
      <w:r w:rsidRPr="00807C6F">
        <w:rPr>
          <w:rFonts w:ascii="Times New Roman" w:hAnsi="Times New Roman"/>
        </w:rPr>
        <w:t xml:space="preserve"> </w:t>
      </w:r>
    </w:p>
    <w:p w:rsidR="00397C94" w:rsidRPr="00807C6F" w:rsidRDefault="00397C94" w:rsidP="00807C6F">
      <w:pPr>
        <w:pStyle w:val="aa"/>
        <w:rPr>
          <w:rFonts w:ascii="Times New Roman" w:hAnsi="Times New Roman"/>
          <w:b/>
        </w:rPr>
      </w:pPr>
      <w:r w:rsidRPr="00807C6F">
        <w:rPr>
          <w:rFonts w:ascii="Times New Roman" w:hAnsi="Times New Roman"/>
        </w:rPr>
        <w:t xml:space="preserve">Обществознание – трое, из них 2 ученика </w:t>
      </w:r>
      <w:r w:rsidR="00302588" w:rsidRPr="00807C6F">
        <w:rPr>
          <w:rFonts w:ascii="Times New Roman" w:hAnsi="Times New Roman"/>
        </w:rPr>
        <w:t>–</w:t>
      </w:r>
      <w:r w:rsidRPr="00807C6F">
        <w:rPr>
          <w:rFonts w:ascii="Times New Roman" w:hAnsi="Times New Roman"/>
        </w:rPr>
        <w:t xml:space="preserve"> </w:t>
      </w:r>
      <w:r w:rsidRPr="00807C6F">
        <w:rPr>
          <w:rFonts w:ascii="Times New Roman" w:hAnsi="Times New Roman"/>
          <w:b/>
        </w:rPr>
        <w:t>призёры</w:t>
      </w:r>
    </w:p>
    <w:p w:rsidR="00302588" w:rsidRPr="00807C6F" w:rsidRDefault="00302588" w:rsidP="000D6E23">
      <w:pPr>
        <w:rPr>
          <w:rFonts w:ascii="Times New Roman" w:hAnsi="Times New Roman" w:cs="Times New Roman"/>
          <w:b/>
          <w:sz w:val="24"/>
          <w:szCs w:val="24"/>
          <w:u w:val="single"/>
        </w:rPr>
      </w:pPr>
      <w:r>
        <w:rPr>
          <w:rFonts w:ascii="Times New Roman" w:hAnsi="Times New Roman" w:cs="Times New Roman"/>
          <w:sz w:val="24"/>
          <w:szCs w:val="24"/>
        </w:rPr>
        <w:t xml:space="preserve">- </w:t>
      </w:r>
      <w:r w:rsidRPr="00807C6F">
        <w:rPr>
          <w:rFonts w:ascii="Times New Roman" w:hAnsi="Times New Roman" w:cs="Times New Roman"/>
          <w:b/>
          <w:sz w:val="24"/>
          <w:szCs w:val="24"/>
          <w:u w:val="single"/>
        </w:rPr>
        <w:t>Муниципальный:</w:t>
      </w:r>
    </w:p>
    <w:p w:rsidR="00302588" w:rsidRPr="00807C6F" w:rsidRDefault="00302588" w:rsidP="00807C6F">
      <w:pPr>
        <w:pStyle w:val="aa"/>
        <w:rPr>
          <w:rFonts w:ascii="Times New Roman" w:hAnsi="Times New Roman"/>
        </w:rPr>
      </w:pPr>
      <w:r w:rsidRPr="00807C6F">
        <w:rPr>
          <w:rFonts w:ascii="Times New Roman" w:hAnsi="Times New Roman"/>
        </w:rPr>
        <w:t>Математика – 4</w:t>
      </w:r>
    </w:p>
    <w:p w:rsidR="00302588" w:rsidRPr="00807C6F" w:rsidRDefault="00302588" w:rsidP="00807C6F">
      <w:pPr>
        <w:pStyle w:val="aa"/>
        <w:rPr>
          <w:rFonts w:ascii="Times New Roman" w:hAnsi="Times New Roman"/>
        </w:rPr>
      </w:pPr>
      <w:r w:rsidRPr="00807C6F">
        <w:rPr>
          <w:rFonts w:ascii="Times New Roman" w:hAnsi="Times New Roman"/>
        </w:rPr>
        <w:t>Обществознание – 2, П.К.В.- призёр</w:t>
      </w:r>
    </w:p>
    <w:p w:rsidR="00302588" w:rsidRPr="00807C6F" w:rsidRDefault="00302588" w:rsidP="00807C6F">
      <w:pPr>
        <w:pStyle w:val="aa"/>
        <w:rPr>
          <w:rFonts w:ascii="Times New Roman" w:hAnsi="Times New Roman"/>
        </w:rPr>
      </w:pPr>
      <w:r w:rsidRPr="00807C6F">
        <w:rPr>
          <w:rFonts w:ascii="Times New Roman" w:hAnsi="Times New Roman"/>
        </w:rPr>
        <w:t>Биология – 2</w:t>
      </w:r>
    </w:p>
    <w:p w:rsidR="00302588" w:rsidRDefault="00302588" w:rsidP="00807C6F">
      <w:pPr>
        <w:pStyle w:val="aa"/>
        <w:rPr>
          <w:rFonts w:ascii="Times New Roman" w:hAnsi="Times New Roman"/>
        </w:rPr>
      </w:pPr>
      <w:r w:rsidRPr="00807C6F">
        <w:rPr>
          <w:rFonts w:ascii="Times New Roman" w:hAnsi="Times New Roman"/>
        </w:rPr>
        <w:t>Физкультура – 2, Г.Н.Г. – призёр</w:t>
      </w:r>
    </w:p>
    <w:p w:rsidR="00807C6F" w:rsidRPr="00807C6F" w:rsidRDefault="00807C6F" w:rsidP="00807C6F">
      <w:pPr>
        <w:pStyle w:val="aa"/>
        <w:rPr>
          <w:rFonts w:ascii="Times New Roman" w:hAnsi="Times New Roman"/>
        </w:rPr>
      </w:pPr>
    </w:p>
    <w:p w:rsidR="00302588" w:rsidRDefault="00302588" w:rsidP="00302588">
      <w:pPr>
        <w:rPr>
          <w:rFonts w:ascii="Times New Roman" w:hAnsi="Times New Roman" w:cs="Times New Roman"/>
          <w:sz w:val="24"/>
          <w:szCs w:val="24"/>
        </w:rPr>
      </w:pPr>
      <w:r w:rsidRPr="003D2C6E">
        <w:rPr>
          <w:rFonts w:ascii="Times New Roman" w:hAnsi="Times New Roman" w:cs="Times New Roman"/>
          <w:sz w:val="24"/>
          <w:szCs w:val="24"/>
        </w:rPr>
        <w:t>Отраслевая физико-математическая олимпиада школьников "Росатом"</w:t>
      </w:r>
      <w:r>
        <w:rPr>
          <w:rFonts w:ascii="Times New Roman" w:hAnsi="Times New Roman" w:cs="Times New Roman"/>
          <w:sz w:val="24"/>
          <w:szCs w:val="24"/>
        </w:rPr>
        <w:t xml:space="preserve"> по математике – В.Е.П</w:t>
      </w:r>
    </w:p>
    <w:p w:rsidR="00302588" w:rsidRPr="003D2C6E" w:rsidRDefault="00302588" w:rsidP="00302588">
      <w:pPr>
        <w:rPr>
          <w:rFonts w:ascii="Times New Roman" w:hAnsi="Times New Roman" w:cs="Times New Roman"/>
          <w:sz w:val="24"/>
          <w:szCs w:val="24"/>
        </w:rPr>
      </w:pPr>
      <w:r>
        <w:rPr>
          <w:rFonts w:ascii="Times New Roman" w:hAnsi="Times New Roman" w:cs="Times New Roman"/>
          <w:sz w:val="24"/>
          <w:szCs w:val="24"/>
        </w:rPr>
        <w:t xml:space="preserve">                                                                                                                          По физике – С.Е.И.</w:t>
      </w:r>
    </w:p>
    <w:p w:rsidR="00302588" w:rsidRDefault="00302588" w:rsidP="00302588">
      <w:pPr>
        <w:rPr>
          <w:rFonts w:ascii="Times New Roman" w:hAnsi="Times New Roman" w:cs="Times New Roman"/>
          <w:sz w:val="24"/>
          <w:szCs w:val="24"/>
        </w:rPr>
      </w:pPr>
      <w:r w:rsidRPr="003D2C6E">
        <w:rPr>
          <w:rFonts w:ascii="Times New Roman" w:hAnsi="Times New Roman" w:cs="Times New Roman"/>
          <w:sz w:val="24"/>
          <w:szCs w:val="24"/>
        </w:rPr>
        <w:t>Открытая региональная межвузовская олимпиада</w:t>
      </w:r>
      <w:r>
        <w:rPr>
          <w:rFonts w:ascii="Times New Roman" w:hAnsi="Times New Roman" w:cs="Times New Roman"/>
          <w:sz w:val="24"/>
          <w:szCs w:val="24"/>
        </w:rPr>
        <w:t xml:space="preserve"> по истории Г.К.К.</w:t>
      </w:r>
    </w:p>
    <w:p w:rsidR="00397C94" w:rsidRPr="00302588" w:rsidRDefault="00302588" w:rsidP="000D6E23">
      <w:pPr>
        <w:rPr>
          <w:rFonts w:ascii="Times New Roman" w:hAnsi="Times New Roman" w:cs="Times New Roman"/>
          <w:sz w:val="24"/>
          <w:szCs w:val="24"/>
        </w:rPr>
      </w:pPr>
      <w:r w:rsidRPr="003D2C6E">
        <w:rPr>
          <w:rFonts w:ascii="Times New Roman" w:hAnsi="Times New Roman" w:cs="Times New Roman"/>
          <w:sz w:val="24"/>
          <w:szCs w:val="24"/>
        </w:rPr>
        <w:t>Северо-Восточная олимпиада школьников</w:t>
      </w:r>
      <w:r>
        <w:rPr>
          <w:rFonts w:ascii="Times New Roman" w:hAnsi="Times New Roman" w:cs="Times New Roman"/>
          <w:sz w:val="24"/>
          <w:szCs w:val="24"/>
        </w:rPr>
        <w:t xml:space="preserve"> по химии С.Е.И.</w:t>
      </w:r>
    </w:p>
    <w:p w:rsidR="000D6E23" w:rsidRDefault="00397C94" w:rsidP="000D6E23">
      <w:pPr>
        <w:rPr>
          <w:rFonts w:ascii="Times New Roman" w:hAnsi="Times New Roman" w:cs="Times New Roman"/>
          <w:sz w:val="24"/>
          <w:szCs w:val="24"/>
        </w:rPr>
      </w:pPr>
      <w:r>
        <w:rPr>
          <w:rFonts w:ascii="Times New Roman" w:hAnsi="Times New Roman" w:cs="Times New Roman"/>
          <w:sz w:val="24"/>
          <w:szCs w:val="24"/>
        </w:rPr>
        <w:t>В</w:t>
      </w:r>
      <w:r w:rsidR="000D6E23">
        <w:rPr>
          <w:rFonts w:ascii="Times New Roman" w:hAnsi="Times New Roman" w:cs="Times New Roman"/>
          <w:sz w:val="24"/>
          <w:szCs w:val="24"/>
        </w:rPr>
        <w:t xml:space="preserve"> </w:t>
      </w:r>
      <w:r w:rsidR="000D6E23" w:rsidRPr="003D2C6E">
        <w:rPr>
          <w:rFonts w:ascii="Times New Roman" w:hAnsi="Times New Roman" w:cs="Times New Roman"/>
          <w:sz w:val="24"/>
          <w:szCs w:val="24"/>
        </w:rPr>
        <w:t>Международн</w:t>
      </w:r>
      <w:r w:rsidR="000D6E23">
        <w:rPr>
          <w:rFonts w:ascii="Times New Roman" w:hAnsi="Times New Roman" w:cs="Times New Roman"/>
          <w:sz w:val="24"/>
          <w:szCs w:val="24"/>
        </w:rPr>
        <w:t>ой</w:t>
      </w:r>
      <w:r w:rsidR="000D6E23" w:rsidRPr="003D2C6E">
        <w:rPr>
          <w:rFonts w:ascii="Times New Roman" w:hAnsi="Times New Roman" w:cs="Times New Roman"/>
          <w:sz w:val="24"/>
          <w:szCs w:val="24"/>
        </w:rPr>
        <w:t xml:space="preserve"> олимпиад</w:t>
      </w:r>
      <w:r w:rsidR="000D6E23">
        <w:rPr>
          <w:rFonts w:ascii="Times New Roman" w:hAnsi="Times New Roman" w:cs="Times New Roman"/>
          <w:sz w:val="24"/>
          <w:szCs w:val="24"/>
        </w:rPr>
        <w:t>е</w:t>
      </w:r>
      <w:r w:rsidR="000D6E23" w:rsidRPr="003D2C6E">
        <w:rPr>
          <w:rFonts w:ascii="Times New Roman" w:hAnsi="Times New Roman" w:cs="Times New Roman"/>
          <w:sz w:val="24"/>
          <w:szCs w:val="24"/>
        </w:rPr>
        <w:t xml:space="preserve"> "Осень-2017" проекта "Инфоурок", коррекционная школа</w:t>
      </w:r>
      <w:r w:rsidR="000D6E23">
        <w:rPr>
          <w:rFonts w:ascii="Times New Roman" w:hAnsi="Times New Roman" w:cs="Times New Roman"/>
          <w:sz w:val="24"/>
          <w:szCs w:val="24"/>
        </w:rPr>
        <w:t xml:space="preserve">, по математике </w:t>
      </w:r>
      <w:r w:rsidRPr="000D6E23">
        <w:rPr>
          <w:rFonts w:ascii="Times New Roman" w:hAnsi="Times New Roman" w:cs="Times New Roman"/>
          <w:sz w:val="24"/>
          <w:szCs w:val="24"/>
        </w:rPr>
        <w:t>приняли участие</w:t>
      </w:r>
      <w:r>
        <w:rPr>
          <w:rFonts w:ascii="Times New Roman" w:hAnsi="Times New Roman" w:cs="Times New Roman"/>
          <w:sz w:val="24"/>
          <w:szCs w:val="24"/>
        </w:rPr>
        <w:t xml:space="preserve"> 11 учащихся, из них  </w:t>
      </w:r>
      <w:r w:rsidRPr="00397C94">
        <w:rPr>
          <w:rFonts w:ascii="Times New Roman" w:hAnsi="Times New Roman" w:cs="Times New Roman"/>
          <w:b/>
          <w:sz w:val="24"/>
          <w:szCs w:val="24"/>
        </w:rPr>
        <w:t>1-е место</w:t>
      </w:r>
      <w:r>
        <w:rPr>
          <w:rFonts w:ascii="Times New Roman" w:hAnsi="Times New Roman" w:cs="Times New Roman"/>
          <w:sz w:val="24"/>
          <w:szCs w:val="24"/>
        </w:rPr>
        <w:t xml:space="preserve"> – двое, </w:t>
      </w:r>
      <w:r w:rsidRPr="00397C94">
        <w:rPr>
          <w:rFonts w:ascii="Times New Roman" w:hAnsi="Times New Roman" w:cs="Times New Roman"/>
          <w:b/>
          <w:sz w:val="24"/>
          <w:szCs w:val="24"/>
        </w:rPr>
        <w:t>2-е место</w:t>
      </w:r>
      <w:r>
        <w:rPr>
          <w:rFonts w:ascii="Times New Roman" w:hAnsi="Times New Roman" w:cs="Times New Roman"/>
          <w:sz w:val="24"/>
          <w:szCs w:val="24"/>
        </w:rPr>
        <w:t xml:space="preserve"> – один и </w:t>
      </w:r>
      <w:r w:rsidRPr="00397C94">
        <w:rPr>
          <w:rFonts w:ascii="Times New Roman" w:hAnsi="Times New Roman" w:cs="Times New Roman"/>
          <w:b/>
          <w:sz w:val="24"/>
          <w:szCs w:val="24"/>
        </w:rPr>
        <w:t>3-е место</w:t>
      </w:r>
      <w:r>
        <w:rPr>
          <w:rFonts w:ascii="Times New Roman" w:hAnsi="Times New Roman" w:cs="Times New Roman"/>
          <w:sz w:val="24"/>
          <w:szCs w:val="24"/>
        </w:rPr>
        <w:t xml:space="preserve"> – один.</w:t>
      </w:r>
    </w:p>
    <w:p w:rsidR="00CD04E5" w:rsidRPr="000D05E0" w:rsidRDefault="00FF328B" w:rsidP="00CD04E5">
      <w:pPr>
        <w:rPr>
          <w:rFonts w:ascii="Times New Roman" w:hAnsi="Times New Roman" w:cs="Times New Roman"/>
          <w:sz w:val="24"/>
          <w:szCs w:val="24"/>
        </w:rPr>
      </w:pPr>
      <w:r>
        <w:rPr>
          <w:rFonts w:ascii="Times New Roman" w:hAnsi="Times New Roman" w:cs="Times New Roman"/>
          <w:sz w:val="24"/>
          <w:szCs w:val="24"/>
        </w:rPr>
        <w:t>Принимали участие в</w:t>
      </w:r>
      <w:r w:rsidR="00302588">
        <w:rPr>
          <w:rFonts w:ascii="Times New Roman" w:hAnsi="Times New Roman" w:cs="Times New Roman"/>
          <w:sz w:val="24"/>
          <w:szCs w:val="24"/>
        </w:rPr>
        <w:t xml:space="preserve"> олимпиаде </w:t>
      </w:r>
      <w:r>
        <w:rPr>
          <w:rFonts w:ascii="Times New Roman" w:hAnsi="Times New Roman" w:cs="Times New Roman"/>
          <w:sz w:val="24"/>
          <w:szCs w:val="24"/>
        </w:rPr>
        <w:t>для учащихся специальных коррекционных классов:</w:t>
      </w:r>
    </w:p>
    <w:tbl>
      <w:tblPr>
        <w:tblW w:w="10818" w:type="dxa"/>
        <w:tblLayout w:type="fixed"/>
        <w:tblCellMar>
          <w:left w:w="0" w:type="dxa"/>
          <w:right w:w="0" w:type="dxa"/>
        </w:tblCellMar>
        <w:tblLook w:val="04A0"/>
      </w:tblPr>
      <w:tblGrid>
        <w:gridCol w:w="471"/>
        <w:gridCol w:w="2268"/>
        <w:gridCol w:w="1275"/>
        <w:gridCol w:w="708"/>
        <w:gridCol w:w="1096"/>
        <w:gridCol w:w="1031"/>
        <w:gridCol w:w="567"/>
        <w:gridCol w:w="1275"/>
        <w:gridCol w:w="710"/>
        <w:gridCol w:w="1417"/>
      </w:tblGrid>
      <w:tr w:rsidR="00CD04E5" w:rsidRPr="0037628D" w:rsidTr="001E40C5">
        <w:trPr>
          <w:trHeight w:val="315"/>
        </w:trPr>
        <w:tc>
          <w:tcPr>
            <w:tcW w:w="471"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vAlign w:val="bottom"/>
            <w:hideMark/>
          </w:tcPr>
          <w:p w:rsidR="00CD04E5" w:rsidRPr="003D2C6E" w:rsidRDefault="00CD04E5" w:rsidP="00CD04E5">
            <w:pPr>
              <w:jc w:val="center"/>
              <w:rPr>
                <w:rFonts w:ascii="Times New Roman" w:hAnsi="Times New Roman" w:cs="Times New Roman"/>
                <w:b/>
                <w:bCs/>
                <w:color w:val="000000"/>
                <w:sz w:val="24"/>
                <w:szCs w:val="24"/>
              </w:rPr>
            </w:pPr>
            <w:r w:rsidRPr="003D2C6E">
              <w:rPr>
                <w:rFonts w:ascii="Times New Roman" w:hAnsi="Times New Roman" w:cs="Times New Roman"/>
                <w:b/>
                <w:bCs/>
                <w:color w:val="000000"/>
                <w:sz w:val="24"/>
                <w:szCs w:val="24"/>
              </w:rPr>
              <w:t>№ п/п</w:t>
            </w:r>
          </w:p>
        </w:tc>
        <w:tc>
          <w:tcPr>
            <w:tcW w:w="2268"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CD04E5" w:rsidRPr="003D2C6E" w:rsidRDefault="00CD04E5" w:rsidP="00CD04E5">
            <w:pPr>
              <w:jc w:val="center"/>
              <w:rPr>
                <w:rFonts w:ascii="Times New Roman" w:hAnsi="Times New Roman" w:cs="Times New Roman"/>
                <w:b/>
                <w:bCs/>
                <w:color w:val="000000"/>
                <w:sz w:val="24"/>
                <w:szCs w:val="24"/>
              </w:rPr>
            </w:pPr>
            <w:r w:rsidRPr="003D2C6E">
              <w:rPr>
                <w:rFonts w:ascii="Times New Roman" w:hAnsi="Times New Roman" w:cs="Times New Roman"/>
                <w:b/>
                <w:bCs/>
                <w:color w:val="000000"/>
                <w:sz w:val="24"/>
                <w:szCs w:val="24"/>
              </w:rPr>
              <w:t>Наименование мероприятия</w:t>
            </w: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CD04E5" w:rsidRPr="003D2C6E" w:rsidRDefault="00CD04E5" w:rsidP="00CD04E5">
            <w:pPr>
              <w:jc w:val="center"/>
              <w:rPr>
                <w:rFonts w:ascii="Times New Roman" w:hAnsi="Times New Roman" w:cs="Times New Roman"/>
                <w:b/>
                <w:bCs/>
                <w:color w:val="000000"/>
                <w:sz w:val="24"/>
                <w:szCs w:val="24"/>
              </w:rPr>
            </w:pPr>
            <w:r w:rsidRPr="003D2C6E">
              <w:rPr>
                <w:rFonts w:ascii="Times New Roman" w:hAnsi="Times New Roman" w:cs="Times New Roman"/>
                <w:b/>
                <w:bCs/>
                <w:color w:val="000000"/>
                <w:sz w:val="24"/>
                <w:szCs w:val="24"/>
              </w:rPr>
              <w:t>Предмет</w:t>
            </w:r>
          </w:p>
        </w:tc>
        <w:tc>
          <w:tcPr>
            <w:tcW w:w="708"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CD04E5" w:rsidRPr="003D2C6E" w:rsidRDefault="00CD04E5" w:rsidP="00CD04E5">
            <w:pPr>
              <w:jc w:val="center"/>
              <w:rPr>
                <w:rFonts w:ascii="Times New Roman" w:hAnsi="Times New Roman" w:cs="Times New Roman"/>
                <w:b/>
                <w:bCs/>
                <w:color w:val="000000"/>
                <w:sz w:val="24"/>
                <w:szCs w:val="24"/>
              </w:rPr>
            </w:pPr>
            <w:r w:rsidRPr="003D2C6E">
              <w:rPr>
                <w:rFonts w:ascii="Times New Roman" w:hAnsi="Times New Roman" w:cs="Times New Roman"/>
                <w:b/>
                <w:bCs/>
                <w:color w:val="000000"/>
                <w:sz w:val="24"/>
                <w:szCs w:val="24"/>
              </w:rPr>
              <w:t>Форма (очная, заочная, интернет)</w:t>
            </w:r>
          </w:p>
        </w:tc>
        <w:tc>
          <w:tcPr>
            <w:tcW w:w="1096"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CD04E5" w:rsidRPr="003D2C6E" w:rsidRDefault="00CD04E5" w:rsidP="00CD04E5">
            <w:pPr>
              <w:jc w:val="center"/>
              <w:rPr>
                <w:rFonts w:ascii="Times New Roman" w:hAnsi="Times New Roman" w:cs="Times New Roman"/>
                <w:b/>
                <w:bCs/>
                <w:color w:val="000000"/>
                <w:sz w:val="24"/>
                <w:szCs w:val="24"/>
              </w:rPr>
            </w:pPr>
            <w:r w:rsidRPr="003D2C6E">
              <w:rPr>
                <w:rFonts w:ascii="Times New Roman" w:hAnsi="Times New Roman" w:cs="Times New Roman"/>
                <w:b/>
                <w:bCs/>
                <w:color w:val="000000"/>
                <w:sz w:val="24"/>
                <w:szCs w:val="24"/>
              </w:rPr>
              <w:t>Уровень (школьный, муниципальный, региональный, Всероссийский, международный</w:t>
            </w:r>
          </w:p>
        </w:tc>
        <w:tc>
          <w:tcPr>
            <w:tcW w:w="1031"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CD04E5" w:rsidRPr="003D2C6E" w:rsidRDefault="00CD04E5" w:rsidP="00CD04E5">
            <w:pPr>
              <w:jc w:val="center"/>
              <w:rPr>
                <w:rFonts w:ascii="Times New Roman" w:hAnsi="Times New Roman" w:cs="Times New Roman"/>
                <w:b/>
                <w:bCs/>
                <w:color w:val="000000"/>
                <w:sz w:val="24"/>
                <w:szCs w:val="24"/>
              </w:rPr>
            </w:pPr>
            <w:r w:rsidRPr="003D2C6E">
              <w:rPr>
                <w:rFonts w:ascii="Times New Roman" w:hAnsi="Times New Roman" w:cs="Times New Roman"/>
                <w:b/>
                <w:bCs/>
                <w:color w:val="000000"/>
                <w:sz w:val="24"/>
                <w:szCs w:val="24"/>
              </w:rPr>
              <w:t>Месяц, год участия</w:t>
            </w:r>
          </w:p>
        </w:tc>
        <w:tc>
          <w:tcPr>
            <w:tcW w:w="56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CD04E5" w:rsidRPr="003D2C6E" w:rsidRDefault="00CD04E5" w:rsidP="00CD04E5">
            <w:pPr>
              <w:jc w:val="center"/>
              <w:rPr>
                <w:rFonts w:ascii="Times New Roman" w:hAnsi="Times New Roman" w:cs="Times New Roman"/>
                <w:b/>
                <w:bCs/>
                <w:color w:val="000000"/>
                <w:sz w:val="24"/>
                <w:szCs w:val="24"/>
              </w:rPr>
            </w:pPr>
            <w:r w:rsidRPr="003D2C6E">
              <w:rPr>
                <w:rFonts w:ascii="Times New Roman" w:hAnsi="Times New Roman" w:cs="Times New Roman"/>
                <w:b/>
                <w:bCs/>
                <w:color w:val="000000"/>
                <w:sz w:val="24"/>
                <w:szCs w:val="24"/>
              </w:rPr>
              <w:t>Класс</w:t>
            </w: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CD04E5" w:rsidRPr="003D2C6E" w:rsidRDefault="00CD04E5" w:rsidP="00CD04E5">
            <w:pPr>
              <w:jc w:val="center"/>
              <w:rPr>
                <w:rFonts w:ascii="Times New Roman" w:hAnsi="Times New Roman" w:cs="Times New Roman"/>
                <w:b/>
                <w:bCs/>
                <w:color w:val="000000"/>
                <w:sz w:val="24"/>
                <w:szCs w:val="24"/>
              </w:rPr>
            </w:pPr>
            <w:r w:rsidRPr="003D2C6E">
              <w:rPr>
                <w:rFonts w:ascii="Times New Roman" w:hAnsi="Times New Roman" w:cs="Times New Roman"/>
                <w:b/>
                <w:bCs/>
                <w:color w:val="000000"/>
                <w:sz w:val="24"/>
                <w:szCs w:val="24"/>
              </w:rPr>
              <w:t>ФИО</w:t>
            </w:r>
          </w:p>
        </w:tc>
        <w:tc>
          <w:tcPr>
            <w:tcW w:w="710"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CD04E5" w:rsidRPr="003D2C6E" w:rsidRDefault="00CD04E5" w:rsidP="00CD04E5">
            <w:pPr>
              <w:jc w:val="center"/>
              <w:rPr>
                <w:rFonts w:ascii="Times New Roman" w:hAnsi="Times New Roman" w:cs="Times New Roman"/>
                <w:b/>
                <w:bCs/>
                <w:color w:val="000000"/>
                <w:sz w:val="24"/>
                <w:szCs w:val="24"/>
              </w:rPr>
            </w:pPr>
            <w:r w:rsidRPr="003D2C6E">
              <w:rPr>
                <w:rFonts w:ascii="Times New Roman" w:hAnsi="Times New Roman" w:cs="Times New Roman"/>
                <w:b/>
                <w:bCs/>
                <w:color w:val="000000"/>
                <w:sz w:val="24"/>
                <w:szCs w:val="24"/>
              </w:rPr>
              <w:t>Результат участия (1,2,3 либо участник)</w:t>
            </w:r>
          </w:p>
        </w:tc>
        <w:tc>
          <w:tcPr>
            <w:tcW w:w="141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hideMark/>
          </w:tcPr>
          <w:p w:rsidR="00CD04E5" w:rsidRPr="003D2C6E" w:rsidRDefault="00CD04E5" w:rsidP="00CD04E5">
            <w:pPr>
              <w:jc w:val="center"/>
              <w:rPr>
                <w:rFonts w:ascii="Times New Roman" w:hAnsi="Times New Roman" w:cs="Times New Roman"/>
                <w:b/>
                <w:bCs/>
                <w:sz w:val="24"/>
                <w:szCs w:val="24"/>
              </w:rPr>
            </w:pPr>
            <w:r w:rsidRPr="003D2C6E">
              <w:rPr>
                <w:rFonts w:ascii="Times New Roman" w:hAnsi="Times New Roman" w:cs="Times New Roman"/>
                <w:b/>
                <w:bCs/>
                <w:sz w:val="24"/>
                <w:szCs w:val="24"/>
              </w:rPr>
              <w:t xml:space="preserve">ФИО учителя </w:t>
            </w:r>
          </w:p>
        </w:tc>
      </w:tr>
      <w:tr w:rsidR="000D05E0" w:rsidRPr="0037628D" w:rsidTr="000D05E0">
        <w:trPr>
          <w:trHeight w:val="583"/>
        </w:trPr>
        <w:tc>
          <w:tcPr>
            <w:tcW w:w="471"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vAlign w:val="bottom"/>
          </w:tcPr>
          <w:p w:rsidR="000D05E0" w:rsidRPr="0037628D" w:rsidRDefault="000D05E0" w:rsidP="00CD04E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2268" w:type="dxa"/>
            <w:vMerge w:val="restart"/>
            <w:tcBorders>
              <w:top w:val="single" w:sz="4" w:space="0" w:color="auto"/>
              <w:left w:val="single" w:sz="6" w:space="0" w:color="CCCCCC"/>
              <w:right w:val="single" w:sz="6" w:space="0" w:color="000000"/>
            </w:tcBorders>
            <w:tcMar>
              <w:top w:w="30" w:type="dxa"/>
              <w:left w:w="45" w:type="dxa"/>
              <w:bottom w:w="30" w:type="dxa"/>
              <w:right w:w="45" w:type="dxa"/>
            </w:tcMar>
            <w:vAlign w:val="bottom"/>
          </w:tcPr>
          <w:p w:rsidR="000D05E0" w:rsidRPr="003D2C6E" w:rsidRDefault="000D05E0" w:rsidP="000D05E0">
            <w:pPr>
              <w:rPr>
                <w:rFonts w:ascii="Times New Roman" w:hAnsi="Times New Roman" w:cs="Times New Roman"/>
                <w:sz w:val="24"/>
                <w:szCs w:val="24"/>
              </w:rPr>
            </w:pPr>
            <w:r w:rsidRPr="003D2C6E">
              <w:rPr>
                <w:rFonts w:ascii="Times New Roman" w:hAnsi="Times New Roman" w:cs="Times New Roman"/>
                <w:sz w:val="24"/>
                <w:szCs w:val="24"/>
              </w:rPr>
              <w:t xml:space="preserve">Муниципальная олимпиада среди </w:t>
            </w:r>
            <w:r w:rsidRPr="003D2C6E">
              <w:rPr>
                <w:rFonts w:ascii="Times New Roman" w:hAnsi="Times New Roman" w:cs="Times New Roman"/>
                <w:sz w:val="24"/>
                <w:szCs w:val="24"/>
              </w:rPr>
              <w:lastRenderedPageBreak/>
              <w:t>учащихся специальных (коррекционных) классов</w:t>
            </w:r>
          </w:p>
          <w:p w:rsidR="000D05E0" w:rsidRPr="003D2C6E" w:rsidRDefault="000D05E0" w:rsidP="00C94E92">
            <w:pPr>
              <w:rPr>
                <w:rFonts w:ascii="Times New Roman" w:hAnsi="Times New Roman" w:cs="Times New Roman"/>
                <w:sz w:val="24"/>
                <w:szCs w:val="24"/>
              </w:rPr>
            </w:pP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lastRenderedPageBreak/>
              <w:t>биология</w:t>
            </w:r>
          </w:p>
        </w:tc>
        <w:tc>
          <w:tcPr>
            <w:tcW w:w="708"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очная</w:t>
            </w:r>
          </w:p>
        </w:tc>
        <w:tc>
          <w:tcPr>
            <w:tcW w:w="1096"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муниципальный</w:t>
            </w:r>
          </w:p>
        </w:tc>
        <w:tc>
          <w:tcPr>
            <w:tcW w:w="1031"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февраль</w:t>
            </w:r>
          </w:p>
        </w:tc>
        <w:tc>
          <w:tcPr>
            <w:tcW w:w="56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5 ск</w:t>
            </w: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rsidP="00061490">
            <w:pPr>
              <w:rPr>
                <w:rFonts w:ascii="Times New Roman" w:hAnsi="Times New Roman" w:cs="Times New Roman"/>
                <w:sz w:val="24"/>
                <w:szCs w:val="24"/>
              </w:rPr>
            </w:pPr>
            <w:r w:rsidRPr="003D2C6E">
              <w:rPr>
                <w:rFonts w:ascii="Times New Roman" w:hAnsi="Times New Roman" w:cs="Times New Roman"/>
                <w:sz w:val="24"/>
                <w:szCs w:val="24"/>
              </w:rPr>
              <w:t>К</w:t>
            </w:r>
            <w:r>
              <w:rPr>
                <w:rFonts w:ascii="Times New Roman" w:hAnsi="Times New Roman" w:cs="Times New Roman"/>
                <w:sz w:val="24"/>
                <w:szCs w:val="24"/>
              </w:rPr>
              <w:t>.</w:t>
            </w:r>
            <w:r w:rsidRPr="003D2C6E">
              <w:rPr>
                <w:rFonts w:ascii="Times New Roman" w:hAnsi="Times New Roman" w:cs="Times New Roman"/>
                <w:sz w:val="24"/>
                <w:szCs w:val="24"/>
              </w:rPr>
              <w:t xml:space="preserve"> И</w:t>
            </w:r>
            <w:r>
              <w:rPr>
                <w:rFonts w:ascii="Times New Roman" w:hAnsi="Times New Roman" w:cs="Times New Roman"/>
                <w:sz w:val="24"/>
                <w:szCs w:val="24"/>
              </w:rPr>
              <w:t>.</w:t>
            </w:r>
            <w:r w:rsidRPr="003D2C6E">
              <w:rPr>
                <w:rFonts w:ascii="Times New Roman" w:hAnsi="Times New Roman" w:cs="Times New Roman"/>
                <w:sz w:val="24"/>
                <w:szCs w:val="24"/>
              </w:rPr>
              <w:t xml:space="preserve"> И</w:t>
            </w:r>
            <w:r>
              <w:rPr>
                <w:rFonts w:ascii="Times New Roman" w:hAnsi="Times New Roman" w:cs="Times New Roman"/>
                <w:sz w:val="24"/>
                <w:szCs w:val="24"/>
              </w:rPr>
              <w:t>.</w:t>
            </w:r>
          </w:p>
        </w:tc>
        <w:tc>
          <w:tcPr>
            <w:tcW w:w="710"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jc w:val="right"/>
              <w:rPr>
                <w:rFonts w:ascii="Times New Roman" w:hAnsi="Times New Roman" w:cs="Times New Roman"/>
                <w:sz w:val="24"/>
                <w:szCs w:val="24"/>
              </w:rPr>
            </w:pPr>
            <w:r w:rsidRPr="003D2C6E">
              <w:rPr>
                <w:rFonts w:ascii="Times New Roman" w:hAnsi="Times New Roman" w:cs="Times New Roman"/>
                <w:sz w:val="24"/>
                <w:szCs w:val="24"/>
              </w:rPr>
              <w:t>3</w:t>
            </w:r>
          </w:p>
        </w:tc>
        <w:tc>
          <w:tcPr>
            <w:tcW w:w="141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rsidP="000D05E0">
            <w:pPr>
              <w:rPr>
                <w:rFonts w:ascii="Times New Roman" w:hAnsi="Times New Roman" w:cs="Times New Roman"/>
                <w:sz w:val="24"/>
                <w:szCs w:val="24"/>
              </w:rPr>
            </w:pPr>
            <w:r w:rsidRPr="003D2C6E">
              <w:rPr>
                <w:rFonts w:ascii="Times New Roman" w:hAnsi="Times New Roman" w:cs="Times New Roman"/>
                <w:sz w:val="24"/>
                <w:szCs w:val="24"/>
              </w:rPr>
              <w:t>Попова Л</w:t>
            </w:r>
            <w:r>
              <w:rPr>
                <w:rFonts w:ascii="Times New Roman" w:hAnsi="Times New Roman" w:cs="Times New Roman"/>
                <w:sz w:val="24"/>
                <w:szCs w:val="24"/>
              </w:rPr>
              <w:t>.</w:t>
            </w:r>
            <w:r w:rsidRPr="003D2C6E">
              <w:rPr>
                <w:rFonts w:ascii="Times New Roman" w:hAnsi="Times New Roman" w:cs="Times New Roman"/>
                <w:sz w:val="24"/>
                <w:szCs w:val="24"/>
              </w:rPr>
              <w:t xml:space="preserve"> Г</w:t>
            </w:r>
            <w:r>
              <w:rPr>
                <w:rFonts w:ascii="Times New Roman" w:hAnsi="Times New Roman" w:cs="Times New Roman"/>
                <w:sz w:val="24"/>
                <w:szCs w:val="24"/>
              </w:rPr>
              <w:t>.</w:t>
            </w:r>
          </w:p>
        </w:tc>
      </w:tr>
      <w:tr w:rsidR="000D05E0" w:rsidRPr="0037628D" w:rsidTr="00C94E92">
        <w:trPr>
          <w:trHeight w:val="315"/>
        </w:trPr>
        <w:tc>
          <w:tcPr>
            <w:tcW w:w="471"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vAlign w:val="bottom"/>
          </w:tcPr>
          <w:p w:rsidR="000D05E0" w:rsidRPr="0037628D" w:rsidRDefault="000D05E0" w:rsidP="00CD04E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2</w:t>
            </w:r>
          </w:p>
        </w:tc>
        <w:tc>
          <w:tcPr>
            <w:tcW w:w="2268" w:type="dxa"/>
            <w:vMerge/>
            <w:tcBorders>
              <w:left w:val="single" w:sz="6" w:space="0" w:color="CCCCCC"/>
              <w:right w:val="single" w:sz="6" w:space="0" w:color="000000"/>
            </w:tcBorders>
            <w:tcMar>
              <w:top w:w="30" w:type="dxa"/>
              <w:left w:w="45" w:type="dxa"/>
              <w:bottom w:w="30" w:type="dxa"/>
              <w:right w:w="45" w:type="dxa"/>
            </w:tcMar>
            <w:vAlign w:val="bottom"/>
          </w:tcPr>
          <w:p w:rsidR="000D05E0" w:rsidRPr="003D2C6E" w:rsidRDefault="000D05E0" w:rsidP="00C94E92">
            <w:pPr>
              <w:rPr>
                <w:rFonts w:ascii="Times New Roman" w:hAnsi="Times New Roman" w:cs="Times New Roman"/>
                <w:sz w:val="24"/>
                <w:szCs w:val="24"/>
              </w:rPr>
            </w:pP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математика</w:t>
            </w:r>
          </w:p>
        </w:tc>
        <w:tc>
          <w:tcPr>
            <w:tcW w:w="708"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очная</w:t>
            </w:r>
          </w:p>
        </w:tc>
        <w:tc>
          <w:tcPr>
            <w:tcW w:w="1096"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муниципальный</w:t>
            </w:r>
          </w:p>
        </w:tc>
        <w:tc>
          <w:tcPr>
            <w:tcW w:w="1031"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февраль</w:t>
            </w:r>
          </w:p>
        </w:tc>
        <w:tc>
          <w:tcPr>
            <w:tcW w:w="56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9 ск</w:t>
            </w: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rsidP="00061490">
            <w:pPr>
              <w:rPr>
                <w:rFonts w:ascii="Times New Roman" w:hAnsi="Times New Roman" w:cs="Times New Roman"/>
                <w:sz w:val="24"/>
                <w:szCs w:val="24"/>
              </w:rPr>
            </w:pPr>
            <w:r w:rsidRPr="003D2C6E">
              <w:rPr>
                <w:rFonts w:ascii="Times New Roman" w:hAnsi="Times New Roman" w:cs="Times New Roman"/>
                <w:sz w:val="24"/>
                <w:szCs w:val="24"/>
              </w:rPr>
              <w:t>Б</w:t>
            </w:r>
            <w:r>
              <w:rPr>
                <w:rFonts w:ascii="Times New Roman" w:hAnsi="Times New Roman" w:cs="Times New Roman"/>
                <w:sz w:val="24"/>
                <w:szCs w:val="24"/>
              </w:rPr>
              <w:t>.</w:t>
            </w:r>
            <w:r w:rsidRPr="003D2C6E">
              <w:rPr>
                <w:rFonts w:ascii="Times New Roman" w:hAnsi="Times New Roman" w:cs="Times New Roman"/>
                <w:sz w:val="24"/>
                <w:szCs w:val="24"/>
              </w:rPr>
              <w:t xml:space="preserve"> А</w:t>
            </w:r>
            <w:r>
              <w:rPr>
                <w:rFonts w:ascii="Times New Roman" w:hAnsi="Times New Roman" w:cs="Times New Roman"/>
                <w:sz w:val="24"/>
                <w:szCs w:val="24"/>
              </w:rPr>
              <w:t>.</w:t>
            </w:r>
            <w:r w:rsidRPr="003D2C6E">
              <w:rPr>
                <w:rFonts w:ascii="Times New Roman" w:hAnsi="Times New Roman" w:cs="Times New Roman"/>
                <w:sz w:val="24"/>
                <w:szCs w:val="24"/>
              </w:rPr>
              <w:t>А</w:t>
            </w:r>
            <w:r>
              <w:rPr>
                <w:rFonts w:ascii="Times New Roman" w:hAnsi="Times New Roman" w:cs="Times New Roman"/>
                <w:sz w:val="24"/>
                <w:szCs w:val="24"/>
              </w:rPr>
              <w:t>.</w:t>
            </w:r>
          </w:p>
        </w:tc>
        <w:tc>
          <w:tcPr>
            <w:tcW w:w="710"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jc w:val="right"/>
              <w:rPr>
                <w:rFonts w:ascii="Times New Roman" w:hAnsi="Times New Roman" w:cs="Times New Roman"/>
                <w:sz w:val="24"/>
                <w:szCs w:val="24"/>
              </w:rPr>
            </w:pPr>
            <w:r w:rsidRPr="003D2C6E">
              <w:rPr>
                <w:rFonts w:ascii="Times New Roman" w:hAnsi="Times New Roman" w:cs="Times New Roman"/>
                <w:sz w:val="24"/>
                <w:szCs w:val="24"/>
              </w:rPr>
              <w:t>3</w:t>
            </w:r>
          </w:p>
        </w:tc>
        <w:tc>
          <w:tcPr>
            <w:tcW w:w="141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rsidP="000D05E0">
            <w:pPr>
              <w:rPr>
                <w:rFonts w:ascii="Times New Roman" w:hAnsi="Times New Roman" w:cs="Times New Roman"/>
                <w:sz w:val="24"/>
                <w:szCs w:val="24"/>
              </w:rPr>
            </w:pPr>
            <w:r w:rsidRPr="003D2C6E">
              <w:rPr>
                <w:rFonts w:ascii="Times New Roman" w:hAnsi="Times New Roman" w:cs="Times New Roman"/>
                <w:sz w:val="24"/>
                <w:szCs w:val="24"/>
              </w:rPr>
              <w:t>Трофимова Л</w:t>
            </w:r>
            <w:r>
              <w:rPr>
                <w:rFonts w:ascii="Times New Roman" w:hAnsi="Times New Roman" w:cs="Times New Roman"/>
                <w:sz w:val="24"/>
                <w:szCs w:val="24"/>
              </w:rPr>
              <w:t>.</w:t>
            </w:r>
            <w:r w:rsidRPr="003D2C6E">
              <w:rPr>
                <w:rFonts w:ascii="Times New Roman" w:hAnsi="Times New Roman" w:cs="Times New Roman"/>
                <w:sz w:val="24"/>
                <w:szCs w:val="24"/>
              </w:rPr>
              <w:t xml:space="preserve"> Ю</w:t>
            </w:r>
            <w:r>
              <w:rPr>
                <w:rFonts w:ascii="Times New Roman" w:hAnsi="Times New Roman" w:cs="Times New Roman"/>
                <w:sz w:val="24"/>
                <w:szCs w:val="24"/>
              </w:rPr>
              <w:t>.</w:t>
            </w:r>
          </w:p>
        </w:tc>
      </w:tr>
      <w:tr w:rsidR="000D05E0" w:rsidRPr="0037628D" w:rsidTr="00C94E92">
        <w:trPr>
          <w:trHeight w:val="315"/>
        </w:trPr>
        <w:tc>
          <w:tcPr>
            <w:tcW w:w="471"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vAlign w:val="bottom"/>
          </w:tcPr>
          <w:p w:rsidR="000D05E0" w:rsidRPr="0037628D" w:rsidRDefault="000D05E0" w:rsidP="00CD04E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3</w:t>
            </w:r>
          </w:p>
        </w:tc>
        <w:tc>
          <w:tcPr>
            <w:tcW w:w="2268" w:type="dxa"/>
            <w:vMerge/>
            <w:tcBorders>
              <w:left w:val="single" w:sz="6" w:space="0" w:color="CCCCCC"/>
              <w:right w:val="single" w:sz="6" w:space="0" w:color="000000"/>
            </w:tcBorders>
            <w:tcMar>
              <w:top w:w="30" w:type="dxa"/>
              <w:left w:w="45" w:type="dxa"/>
              <w:bottom w:w="30" w:type="dxa"/>
              <w:right w:w="45" w:type="dxa"/>
            </w:tcMar>
            <w:vAlign w:val="bottom"/>
          </w:tcPr>
          <w:p w:rsidR="000D05E0" w:rsidRPr="003D2C6E" w:rsidRDefault="000D05E0" w:rsidP="00C94E92">
            <w:pPr>
              <w:rPr>
                <w:rFonts w:ascii="Times New Roman" w:hAnsi="Times New Roman" w:cs="Times New Roman"/>
                <w:sz w:val="24"/>
                <w:szCs w:val="24"/>
              </w:rPr>
            </w:pP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история</w:t>
            </w:r>
          </w:p>
        </w:tc>
        <w:tc>
          <w:tcPr>
            <w:tcW w:w="708"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очная</w:t>
            </w:r>
          </w:p>
        </w:tc>
        <w:tc>
          <w:tcPr>
            <w:tcW w:w="1096"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муниципальный</w:t>
            </w:r>
          </w:p>
        </w:tc>
        <w:tc>
          <w:tcPr>
            <w:tcW w:w="1031"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февраль</w:t>
            </w:r>
          </w:p>
        </w:tc>
        <w:tc>
          <w:tcPr>
            <w:tcW w:w="56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7 ск</w:t>
            </w: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rsidP="00061490">
            <w:pPr>
              <w:rPr>
                <w:rFonts w:ascii="Times New Roman" w:hAnsi="Times New Roman" w:cs="Times New Roman"/>
                <w:sz w:val="24"/>
                <w:szCs w:val="24"/>
              </w:rPr>
            </w:pPr>
            <w:r w:rsidRPr="003D2C6E">
              <w:rPr>
                <w:rFonts w:ascii="Times New Roman" w:hAnsi="Times New Roman" w:cs="Times New Roman"/>
                <w:sz w:val="24"/>
                <w:szCs w:val="24"/>
              </w:rPr>
              <w:t>Л</w:t>
            </w:r>
            <w:r>
              <w:rPr>
                <w:rFonts w:ascii="Times New Roman" w:hAnsi="Times New Roman" w:cs="Times New Roman"/>
                <w:sz w:val="24"/>
                <w:szCs w:val="24"/>
              </w:rPr>
              <w:t>.</w:t>
            </w:r>
            <w:r w:rsidRPr="003D2C6E">
              <w:rPr>
                <w:rFonts w:ascii="Times New Roman" w:hAnsi="Times New Roman" w:cs="Times New Roman"/>
                <w:sz w:val="24"/>
                <w:szCs w:val="24"/>
              </w:rPr>
              <w:t xml:space="preserve"> А</w:t>
            </w:r>
            <w:r>
              <w:rPr>
                <w:rFonts w:ascii="Times New Roman" w:hAnsi="Times New Roman" w:cs="Times New Roman"/>
                <w:sz w:val="24"/>
                <w:szCs w:val="24"/>
              </w:rPr>
              <w:t>.</w:t>
            </w:r>
            <w:r w:rsidRPr="003D2C6E">
              <w:rPr>
                <w:rFonts w:ascii="Times New Roman" w:hAnsi="Times New Roman" w:cs="Times New Roman"/>
                <w:sz w:val="24"/>
                <w:szCs w:val="24"/>
              </w:rPr>
              <w:t xml:space="preserve"> И</w:t>
            </w:r>
            <w:r>
              <w:rPr>
                <w:rFonts w:ascii="Times New Roman" w:hAnsi="Times New Roman" w:cs="Times New Roman"/>
                <w:sz w:val="24"/>
                <w:szCs w:val="24"/>
              </w:rPr>
              <w:t>.</w:t>
            </w:r>
          </w:p>
        </w:tc>
        <w:tc>
          <w:tcPr>
            <w:tcW w:w="710"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jc w:val="right"/>
              <w:rPr>
                <w:rFonts w:ascii="Times New Roman" w:hAnsi="Times New Roman" w:cs="Times New Roman"/>
                <w:sz w:val="24"/>
                <w:szCs w:val="24"/>
              </w:rPr>
            </w:pPr>
            <w:r w:rsidRPr="003D2C6E">
              <w:rPr>
                <w:rFonts w:ascii="Times New Roman" w:hAnsi="Times New Roman" w:cs="Times New Roman"/>
                <w:sz w:val="24"/>
                <w:szCs w:val="24"/>
              </w:rPr>
              <w:t>3</w:t>
            </w:r>
          </w:p>
        </w:tc>
        <w:tc>
          <w:tcPr>
            <w:tcW w:w="141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rsidP="000D05E0">
            <w:pPr>
              <w:rPr>
                <w:rFonts w:ascii="Times New Roman" w:hAnsi="Times New Roman" w:cs="Times New Roman"/>
                <w:sz w:val="24"/>
                <w:szCs w:val="24"/>
              </w:rPr>
            </w:pPr>
            <w:r w:rsidRPr="003D2C6E">
              <w:rPr>
                <w:rFonts w:ascii="Times New Roman" w:hAnsi="Times New Roman" w:cs="Times New Roman"/>
                <w:sz w:val="24"/>
                <w:szCs w:val="24"/>
              </w:rPr>
              <w:t>Дербышев П</w:t>
            </w:r>
            <w:r>
              <w:rPr>
                <w:rFonts w:ascii="Times New Roman" w:hAnsi="Times New Roman" w:cs="Times New Roman"/>
                <w:sz w:val="24"/>
                <w:szCs w:val="24"/>
              </w:rPr>
              <w:t>.</w:t>
            </w:r>
            <w:r w:rsidRPr="003D2C6E">
              <w:rPr>
                <w:rFonts w:ascii="Times New Roman" w:hAnsi="Times New Roman" w:cs="Times New Roman"/>
                <w:sz w:val="24"/>
                <w:szCs w:val="24"/>
              </w:rPr>
              <w:t xml:space="preserve"> А</w:t>
            </w:r>
            <w:r>
              <w:rPr>
                <w:rFonts w:ascii="Times New Roman" w:hAnsi="Times New Roman" w:cs="Times New Roman"/>
                <w:sz w:val="24"/>
                <w:szCs w:val="24"/>
              </w:rPr>
              <w:t>.</w:t>
            </w:r>
          </w:p>
        </w:tc>
      </w:tr>
      <w:tr w:rsidR="000D05E0" w:rsidRPr="0037628D" w:rsidTr="00C94E92">
        <w:trPr>
          <w:trHeight w:val="315"/>
        </w:trPr>
        <w:tc>
          <w:tcPr>
            <w:tcW w:w="471"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vAlign w:val="bottom"/>
          </w:tcPr>
          <w:p w:rsidR="000D05E0" w:rsidRPr="0037628D" w:rsidRDefault="000D05E0" w:rsidP="00CD04E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w:t>
            </w:r>
          </w:p>
        </w:tc>
        <w:tc>
          <w:tcPr>
            <w:tcW w:w="2268" w:type="dxa"/>
            <w:vMerge/>
            <w:tcBorders>
              <w:left w:val="single" w:sz="6" w:space="0" w:color="CCCCCC"/>
              <w:right w:val="single" w:sz="6" w:space="0" w:color="000000"/>
            </w:tcBorders>
            <w:tcMar>
              <w:top w:w="30" w:type="dxa"/>
              <w:left w:w="45" w:type="dxa"/>
              <w:bottom w:w="30" w:type="dxa"/>
              <w:right w:w="45" w:type="dxa"/>
            </w:tcMar>
            <w:vAlign w:val="bottom"/>
          </w:tcPr>
          <w:p w:rsidR="000D05E0" w:rsidRPr="003D2C6E" w:rsidRDefault="000D05E0" w:rsidP="00C94E92">
            <w:pPr>
              <w:rPr>
                <w:rFonts w:ascii="Times New Roman" w:hAnsi="Times New Roman" w:cs="Times New Roman"/>
                <w:sz w:val="24"/>
                <w:szCs w:val="24"/>
              </w:rPr>
            </w:pP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история</w:t>
            </w:r>
          </w:p>
        </w:tc>
        <w:tc>
          <w:tcPr>
            <w:tcW w:w="708"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очная</w:t>
            </w:r>
          </w:p>
        </w:tc>
        <w:tc>
          <w:tcPr>
            <w:tcW w:w="1096"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муниципальный</w:t>
            </w:r>
          </w:p>
        </w:tc>
        <w:tc>
          <w:tcPr>
            <w:tcW w:w="1031"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февраль</w:t>
            </w:r>
          </w:p>
        </w:tc>
        <w:tc>
          <w:tcPr>
            <w:tcW w:w="56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8 ск</w:t>
            </w: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rsidP="00061490">
            <w:pPr>
              <w:rPr>
                <w:rFonts w:ascii="Times New Roman" w:hAnsi="Times New Roman" w:cs="Times New Roman"/>
                <w:sz w:val="24"/>
                <w:szCs w:val="24"/>
              </w:rPr>
            </w:pPr>
            <w:r w:rsidRPr="003D2C6E">
              <w:rPr>
                <w:rFonts w:ascii="Times New Roman" w:hAnsi="Times New Roman" w:cs="Times New Roman"/>
                <w:sz w:val="24"/>
                <w:szCs w:val="24"/>
              </w:rPr>
              <w:t>О</w:t>
            </w:r>
            <w:r>
              <w:rPr>
                <w:rFonts w:ascii="Times New Roman" w:hAnsi="Times New Roman" w:cs="Times New Roman"/>
                <w:sz w:val="24"/>
                <w:szCs w:val="24"/>
              </w:rPr>
              <w:t>.</w:t>
            </w:r>
            <w:r w:rsidRPr="003D2C6E">
              <w:rPr>
                <w:rFonts w:ascii="Times New Roman" w:hAnsi="Times New Roman" w:cs="Times New Roman"/>
                <w:sz w:val="24"/>
                <w:szCs w:val="24"/>
              </w:rPr>
              <w:t xml:space="preserve"> Д</w:t>
            </w:r>
            <w:r>
              <w:rPr>
                <w:rFonts w:ascii="Times New Roman" w:hAnsi="Times New Roman" w:cs="Times New Roman"/>
                <w:sz w:val="24"/>
                <w:szCs w:val="24"/>
              </w:rPr>
              <w:t>.</w:t>
            </w:r>
            <w:r w:rsidRPr="003D2C6E">
              <w:rPr>
                <w:rFonts w:ascii="Times New Roman" w:hAnsi="Times New Roman" w:cs="Times New Roman"/>
                <w:sz w:val="24"/>
                <w:szCs w:val="24"/>
              </w:rPr>
              <w:t xml:space="preserve"> Е</w:t>
            </w:r>
            <w:r>
              <w:rPr>
                <w:rFonts w:ascii="Times New Roman" w:hAnsi="Times New Roman" w:cs="Times New Roman"/>
                <w:sz w:val="24"/>
                <w:szCs w:val="24"/>
              </w:rPr>
              <w:t>.</w:t>
            </w:r>
          </w:p>
        </w:tc>
        <w:tc>
          <w:tcPr>
            <w:tcW w:w="710"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jc w:val="right"/>
              <w:rPr>
                <w:rFonts w:ascii="Times New Roman" w:hAnsi="Times New Roman" w:cs="Times New Roman"/>
                <w:sz w:val="24"/>
                <w:szCs w:val="24"/>
              </w:rPr>
            </w:pPr>
            <w:r w:rsidRPr="003D2C6E">
              <w:rPr>
                <w:rFonts w:ascii="Times New Roman" w:hAnsi="Times New Roman" w:cs="Times New Roman"/>
                <w:sz w:val="24"/>
                <w:szCs w:val="24"/>
              </w:rPr>
              <w:t>3</w:t>
            </w:r>
          </w:p>
        </w:tc>
        <w:tc>
          <w:tcPr>
            <w:tcW w:w="141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rsidP="00C94E92">
            <w:pPr>
              <w:rPr>
                <w:rFonts w:ascii="Times New Roman" w:hAnsi="Times New Roman" w:cs="Times New Roman"/>
                <w:sz w:val="24"/>
                <w:szCs w:val="24"/>
              </w:rPr>
            </w:pPr>
            <w:r w:rsidRPr="003D2C6E">
              <w:rPr>
                <w:rFonts w:ascii="Times New Roman" w:hAnsi="Times New Roman" w:cs="Times New Roman"/>
                <w:sz w:val="24"/>
                <w:szCs w:val="24"/>
              </w:rPr>
              <w:t>Дербышев П</w:t>
            </w:r>
            <w:r>
              <w:rPr>
                <w:rFonts w:ascii="Times New Roman" w:hAnsi="Times New Roman" w:cs="Times New Roman"/>
                <w:sz w:val="24"/>
                <w:szCs w:val="24"/>
              </w:rPr>
              <w:t>.</w:t>
            </w:r>
            <w:r w:rsidRPr="003D2C6E">
              <w:rPr>
                <w:rFonts w:ascii="Times New Roman" w:hAnsi="Times New Roman" w:cs="Times New Roman"/>
                <w:sz w:val="24"/>
                <w:szCs w:val="24"/>
              </w:rPr>
              <w:t xml:space="preserve"> А</w:t>
            </w:r>
            <w:r>
              <w:rPr>
                <w:rFonts w:ascii="Times New Roman" w:hAnsi="Times New Roman" w:cs="Times New Roman"/>
                <w:sz w:val="24"/>
                <w:szCs w:val="24"/>
              </w:rPr>
              <w:t>.</w:t>
            </w:r>
          </w:p>
        </w:tc>
      </w:tr>
      <w:tr w:rsidR="000D05E0" w:rsidRPr="0037628D" w:rsidTr="00C94E92">
        <w:trPr>
          <w:trHeight w:val="315"/>
        </w:trPr>
        <w:tc>
          <w:tcPr>
            <w:tcW w:w="471"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vAlign w:val="bottom"/>
          </w:tcPr>
          <w:p w:rsidR="000D05E0" w:rsidRPr="0037628D" w:rsidRDefault="000D05E0" w:rsidP="00CD04E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w:t>
            </w:r>
          </w:p>
        </w:tc>
        <w:tc>
          <w:tcPr>
            <w:tcW w:w="2268" w:type="dxa"/>
            <w:vMerge/>
            <w:tcBorders>
              <w:left w:val="single" w:sz="6" w:space="0" w:color="CCCCCC"/>
              <w:right w:val="single" w:sz="6" w:space="0" w:color="000000"/>
            </w:tcBorders>
            <w:tcMar>
              <w:top w:w="30" w:type="dxa"/>
              <w:left w:w="45" w:type="dxa"/>
              <w:bottom w:w="30" w:type="dxa"/>
              <w:right w:w="45" w:type="dxa"/>
            </w:tcMar>
            <w:vAlign w:val="bottom"/>
          </w:tcPr>
          <w:p w:rsidR="000D05E0" w:rsidRPr="003D2C6E" w:rsidRDefault="000D05E0" w:rsidP="00C94E92">
            <w:pPr>
              <w:rPr>
                <w:rFonts w:ascii="Times New Roman" w:hAnsi="Times New Roman" w:cs="Times New Roman"/>
                <w:sz w:val="24"/>
                <w:szCs w:val="24"/>
              </w:rPr>
            </w:pP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история</w:t>
            </w:r>
          </w:p>
        </w:tc>
        <w:tc>
          <w:tcPr>
            <w:tcW w:w="708"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очная</w:t>
            </w:r>
          </w:p>
        </w:tc>
        <w:tc>
          <w:tcPr>
            <w:tcW w:w="1096"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муниципальный</w:t>
            </w:r>
          </w:p>
        </w:tc>
        <w:tc>
          <w:tcPr>
            <w:tcW w:w="1031"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февраль</w:t>
            </w:r>
          </w:p>
        </w:tc>
        <w:tc>
          <w:tcPr>
            <w:tcW w:w="56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9 ск</w:t>
            </w: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rsidP="00061490">
            <w:pPr>
              <w:rPr>
                <w:rFonts w:ascii="Times New Roman" w:hAnsi="Times New Roman" w:cs="Times New Roman"/>
                <w:sz w:val="24"/>
                <w:szCs w:val="24"/>
              </w:rPr>
            </w:pPr>
            <w:r w:rsidRPr="003D2C6E">
              <w:rPr>
                <w:rFonts w:ascii="Times New Roman" w:hAnsi="Times New Roman" w:cs="Times New Roman"/>
                <w:sz w:val="24"/>
                <w:szCs w:val="24"/>
              </w:rPr>
              <w:t>К</w:t>
            </w:r>
            <w:r>
              <w:rPr>
                <w:rFonts w:ascii="Times New Roman" w:hAnsi="Times New Roman" w:cs="Times New Roman"/>
                <w:sz w:val="24"/>
                <w:szCs w:val="24"/>
              </w:rPr>
              <w:t>.</w:t>
            </w:r>
            <w:r w:rsidRPr="003D2C6E">
              <w:rPr>
                <w:rFonts w:ascii="Times New Roman" w:hAnsi="Times New Roman" w:cs="Times New Roman"/>
                <w:sz w:val="24"/>
                <w:szCs w:val="24"/>
              </w:rPr>
              <w:t xml:space="preserve"> А</w:t>
            </w:r>
            <w:r>
              <w:rPr>
                <w:rFonts w:ascii="Times New Roman" w:hAnsi="Times New Roman" w:cs="Times New Roman"/>
                <w:sz w:val="24"/>
                <w:szCs w:val="24"/>
              </w:rPr>
              <w:t>.</w:t>
            </w:r>
            <w:r w:rsidRPr="003D2C6E">
              <w:rPr>
                <w:rFonts w:ascii="Times New Roman" w:hAnsi="Times New Roman" w:cs="Times New Roman"/>
                <w:sz w:val="24"/>
                <w:szCs w:val="24"/>
              </w:rPr>
              <w:t xml:space="preserve"> С</w:t>
            </w:r>
            <w:r>
              <w:rPr>
                <w:rFonts w:ascii="Times New Roman" w:hAnsi="Times New Roman" w:cs="Times New Roman"/>
                <w:sz w:val="24"/>
                <w:szCs w:val="24"/>
              </w:rPr>
              <w:t>.</w:t>
            </w:r>
          </w:p>
        </w:tc>
        <w:tc>
          <w:tcPr>
            <w:tcW w:w="710"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jc w:val="right"/>
              <w:rPr>
                <w:rFonts w:ascii="Times New Roman" w:hAnsi="Times New Roman" w:cs="Times New Roman"/>
                <w:sz w:val="24"/>
                <w:szCs w:val="24"/>
              </w:rPr>
            </w:pPr>
            <w:r w:rsidRPr="003D2C6E">
              <w:rPr>
                <w:rFonts w:ascii="Times New Roman" w:hAnsi="Times New Roman" w:cs="Times New Roman"/>
                <w:sz w:val="24"/>
                <w:szCs w:val="24"/>
              </w:rPr>
              <w:t>2</w:t>
            </w:r>
          </w:p>
        </w:tc>
        <w:tc>
          <w:tcPr>
            <w:tcW w:w="141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rsidP="00C94E92">
            <w:pPr>
              <w:rPr>
                <w:rFonts w:ascii="Times New Roman" w:hAnsi="Times New Roman" w:cs="Times New Roman"/>
                <w:sz w:val="24"/>
                <w:szCs w:val="24"/>
              </w:rPr>
            </w:pPr>
            <w:r w:rsidRPr="003D2C6E">
              <w:rPr>
                <w:rFonts w:ascii="Times New Roman" w:hAnsi="Times New Roman" w:cs="Times New Roman"/>
                <w:sz w:val="24"/>
                <w:szCs w:val="24"/>
              </w:rPr>
              <w:t>Дербышев П</w:t>
            </w:r>
            <w:r>
              <w:rPr>
                <w:rFonts w:ascii="Times New Roman" w:hAnsi="Times New Roman" w:cs="Times New Roman"/>
                <w:sz w:val="24"/>
                <w:szCs w:val="24"/>
              </w:rPr>
              <w:t>.</w:t>
            </w:r>
            <w:r w:rsidRPr="003D2C6E">
              <w:rPr>
                <w:rFonts w:ascii="Times New Roman" w:hAnsi="Times New Roman" w:cs="Times New Roman"/>
                <w:sz w:val="24"/>
                <w:szCs w:val="24"/>
              </w:rPr>
              <w:t xml:space="preserve"> А</w:t>
            </w:r>
            <w:r>
              <w:rPr>
                <w:rFonts w:ascii="Times New Roman" w:hAnsi="Times New Roman" w:cs="Times New Roman"/>
                <w:sz w:val="24"/>
                <w:szCs w:val="24"/>
              </w:rPr>
              <w:t>.</w:t>
            </w:r>
          </w:p>
        </w:tc>
      </w:tr>
      <w:tr w:rsidR="000D05E0" w:rsidRPr="0037628D" w:rsidTr="00C94E92">
        <w:trPr>
          <w:trHeight w:val="315"/>
        </w:trPr>
        <w:tc>
          <w:tcPr>
            <w:tcW w:w="471"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vAlign w:val="bottom"/>
          </w:tcPr>
          <w:p w:rsidR="000D05E0" w:rsidRPr="0037628D" w:rsidRDefault="000D05E0" w:rsidP="00CD04E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w:t>
            </w:r>
          </w:p>
        </w:tc>
        <w:tc>
          <w:tcPr>
            <w:tcW w:w="2268" w:type="dxa"/>
            <w:vMerge/>
            <w:tcBorders>
              <w:left w:val="single" w:sz="6" w:space="0" w:color="CCCCCC"/>
              <w:right w:val="single" w:sz="6" w:space="0" w:color="000000"/>
            </w:tcBorders>
            <w:tcMar>
              <w:top w:w="30" w:type="dxa"/>
              <w:left w:w="45" w:type="dxa"/>
              <w:bottom w:w="30" w:type="dxa"/>
              <w:right w:w="45" w:type="dxa"/>
            </w:tcMar>
            <w:vAlign w:val="bottom"/>
          </w:tcPr>
          <w:p w:rsidR="000D05E0" w:rsidRPr="003D2C6E" w:rsidRDefault="000D05E0" w:rsidP="00C94E92">
            <w:pPr>
              <w:rPr>
                <w:rFonts w:ascii="Times New Roman" w:hAnsi="Times New Roman" w:cs="Times New Roman"/>
                <w:sz w:val="24"/>
                <w:szCs w:val="24"/>
              </w:rPr>
            </w:pP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история</w:t>
            </w:r>
          </w:p>
        </w:tc>
        <w:tc>
          <w:tcPr>
            <w:tcW w:w="708"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очная</w:t>
            </w:r>
          </w:p>
        </w:tc>
        <w:tc>
          <w:tcPr>
            <w:tcW w:w="1096"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муниципальный</w:t>
            </w:r>
          </w:p>
        </w:tc>
        <w:tc>
          <w:tcPr>
            <w:tcW w:w="1031"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февраль</w:t>
            </w:r>
          </w:p>
        </w:tc>
        <w:tc>
          <w:tcPr>
            <w:tcW w:w="56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9 ск</w:t>
            </w: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rsidP="00061490">
            <w:pPr>
              <w:rPr>
                <w:rFonts w:ascii="Times New Roman" w:hAnsi="Times New Roman" w:cs="Times New Roman"/>
                <w:sz w:val="24"/>
                <w:szCs w:val="24"/>
              </w:rPr>
            </w:pPr>
            <w:r w:rsidRPr="003D2C6E">
              <w:rPr>
                <w:rFonts w:ascii="Times New Roman" w:hAnsi="Times New Roman" w:cs="Times New Roman"/>
                <w:sz w:val="24"/>
                <w:szCs w:val="24"/>
              </w:rPr>
              <w:t>Б</w:t>
            </w:r>
            <w:r>
              <w:rPr>
                <w:rFonts w:ascii="Times New Roman" w:hAnsi="Times New Roman" w:cs="Times New Roman"/>
                <w:sz w:val="24"/>
                <w:szCs w:val="24"/>
              </w:rPr>
              <w:t>.</w:t>
            </w:r>
            <w:r w:rsidRPr="003D2C6E">
              <w:rPr>
                <w:rFonts w:ascii="Times New Roman" w:hAnsi="Times New Roman" w:cs="Times New Roman"/>
                <w:sz w:val="24"/>
                <w:szCs w:val="24"/>
              </w:rPr>
              <w:t xml:space="preserve"> А</w:t>
            </w:r>
            <w:r>
              <w:rPr>
                <w:rFonts w:ascii="Times New Roman" w:hAnsi="Times New Roman" w:cs="Times New Roman"/>
                <w:sz w:val="24"/>
                <w:szCs w:val="24"/>
              </w:rPr>
              <w:t>.</w:t>
            </w:r>
            <w:r w:rsidRPr="003D2C6E">
              <w:rPr>
                <w:rFonts w:ascii="Times New Roman" w:hAnsi="Times New Roman" w:cs="Times New Roman"/>
                <w:sz w:val="24"/>
                <w:szCs w:val="24"/>
              </w:rPr>
              <w:t xml:space="preserve"> А</w:t>
            </w:r>
            <w:r>
              <w:rPr>
                <w:rFonts w:ascii="Times New Roman" w:hAnsi="Times New Roman" w:cs="Times New Roman"/>
                <w:sz w:val="24"/>
                <w:szCs w:val="24"/>
              </w:rPr>
              <w:t>.</w:t>
            </w:r>
          </w:p>
        </w:tc>
        <w:tc>
          <w:tcPr>
            <w:tcW w:w="710"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jc w:val="right"/>
              <w:rPr>
                <w:rFonts w:ascii="Times New Roman" w:hAnsi="Times New Roman" w:cs="Times New Roman"/>
                <w:sz w:val="24"/>
                <w:szCs w:val="24"/>
              </w:rPr>
            </w:pPr>
            <w:r w:rsidRPr="003D2C6E">
              <w:rPr>
                <w:rFonts w:ascii="Times New Roman" w:hAnsi="Times New Roman" w:cs="Times New Roman"/>
                <w:sz w:val="24"/>
                <w:szCs w:val="24"/>
              </w:rPr>
              <w:t>1</w:t>
            </w:r>
          </w:p>
        </w:tc>
        <w:tc>
          <w:tcPr>
            <w:tcW w:w="141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rsidP="00C94E92">
            <w:pPr>
              <w:rPr>
                <w:rFonts w:ascii="Times New Roman" w:hAnsi="Times New Roman" w:cs="Times New Roman"/>
                <w:sz w:val="24"/>
                <w:szCs w:val="24"/>
              </w:rPr>
            </w:pPr>
            <w:r w:rsidRPr="003D2C6E">
              <w:rPr>
                <w:rFonts w:ascii="Times New Roman" w:hAnsi="Times New Roman" w:cs="Times New Roman"/>
                <w:sz w:val="24"/>
                <w:szCs w:val="24"/>
              </w:rPr>
              <w:t>Дербышев П</w:t>
            </w:r>
            <w:r>
              <w:rPr>
                <w:rFonts w:ascii="Times New Roman" w:hAnsi="Times New Roman" w:cs="Times New Roman"/>
                <w:sz w:val="24"/>
                <w:szCs w:val="24"/>
              </w:rPr>
              <w:t>.</w:t>
            </w:r>
            <w:r w:rsidRPr="003D2C6E">
              <w:rPr>
                <w:rFonts w:ascii="Times New Roman" w:hAnsi="Times New Roman" w:cs="Times New Roman"/>
                <w:sz w:val="24"/>
                <w:szCs w:val="24"/>
              </w:rPr>
              <w:t xml:space="preserve"> А</w:t>
            </w:r>
            <w:r>
              <w:rPr>
                <w:rFonts w:ascii="Times New Roman" w:hAnsi="Times New Roman" w:cs="Times New Roman"/>
                <w:sz w:val="24"/>
                <w:szCs w:val="24"/>
              </w:rPr>
              <w:t>.</w:t>
            </w:r>
          </w:p>
        </w:tc>
      </w:tr>
      <w:tr w:rsidR="000D05E0" w:rsidRPr="0037628D" w:rsidTr="00C94E92">
        <w:trPr>
          <w:trHeight w:val="315"/>
        </w:trPr>
        <w:tc>
          <w:tcPr>
            <w:tcW w:w="471"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vAlign w:val="bottom"/>
          </w:tcPr>
          <w:p w:rsidR="000D05E0" w:rsidRPr="0037628D" w:rsidRDefault="000D05E0" w:rsidP="00CD04E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7</w:t>
            </w:r>
          </w:p>
        </w:tc>
        <w:tc>
          <w:tcPr>
            <w:tcW w:w="2268" w:type="dxa"/>
            <w:vMerge/>
            <w:tcBorders>
              <w:left w:val="single" w:sz="6" w:space="0" w:color="CCCCCC"/>
              <w:right w:val="single" w:sz="6" w:space="0" w:color="000000"/>
            </w:tcBorders>
            <w:tcMar>
              <w:top w:w="30" w:type="dxa"/>
              <w:left w:w="45" w:type="dxa"/>
              <w:bottom w:w="30" w:type="dxa"/>
              <w:right w:w="45" w:type="dxa"/>
            </w:tcMar>
            <w:vAlign w:val="bottom"/>
          </w:tcPr>
          <w:p w:rsidR="000D05E0" w:rsidRPr="003D2C6E" w:rsidRDefault="000D05E0" w:rsidP="00C94E92">
            <w:pPr>
              <w:rPr>
                <w:rFonts w:ascii="Times New Roman" w:hAnsi="Times New Roman" w:cs="Times New Roman"/>
                <w:sz w:val="24"/>
                <w:szCs w:val="24"/>
              </w:rPr>
            </w:pP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география</w:t>
            </w:r>
          </w:p>
        </w:tc>
        <w:tc>
          <w:tcPr>
            <w:tcW w:w="708"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очная</w:t>
            </w:r>
          </w:p>
        </w:tc>
        <w:tc>
          <w:tcPr>
            <w:tcW w:w="1096"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муниципальный</w:t>
            </w:r>
          </w:p>
        </w:tc>
        <w:tc>
          <w:tcPr>
            <w:tcW w:w="1031"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февраль</w:t>
            </w:r>
          </w:p>
        </w:tc>
        <w:tc>
          <w:tcPr>
            <w:tcW w:w="56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6 ск</w:t>
            </w: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rsidP="00061490">
            <w:pPr>
              <w:rPr>
                <w:rFonts w:ascii="Times New Roman" w:hAnsi="Times New Roman" w:cs="Times New Roman"/>
                <w:sz w:val="24"/>
                <w:szCs w:val="24"/>
              </w:rPr>
            </w:pPr>
            <w:r w:rsidRPr="003D2C6E">
              <w:rPr>
                <w:rFonts w:ascii="Times New Roman" w:hAnsi="Times New Roman" w:cs="Times New Roman"/>
                <w:sz w:val="24"/>
                <w:szCs w:val="24"/>
              </w:rPr>
              <w:t>Б</w:t>
            </w:r>
            <w:r>
              <w:rPr>
                <w:rFonts w:ascii="Times New Roman" w:hAnsi="Times New Roman" w:cs="Times New Roman"/>
                <w:sz w:val="24"/>
                <w:szCs w:val="24"/>
              </w:rPr>
              <w:t>.</w:t>
            </w:r>
            <w:r w:rsidRPr="003D2C6E">
              <w:rPr>
                <w:rFonts w:ascii="Times New Roman" w:hAnsi="Times New Roman" w:cs="Times New Roman"/>
                <w:sz w:val="24"/>
                <w:szCs w:val="24"/>
              </w:rPr>
              <w:t xml:space="preserve"> Д</w:t>
            </w:r>
            <w:r>
              <w:rPr>
                <w:rFonts w:ascii="Times New Roman" w:hAnsi="Times New Roman" w:cs="Times New Roman"/>
                <w:sz w:val="24"/>
                <w:szCs w:val="24"/>
              </w:rPr>
              <w:t>.</w:t>
            </w:r>
            <w:r w:rsidRPr="003D2C6E">
              <w:rPr>
                <w:rFonts w:ascii="Times New Roman" w:hAnsi="Times New Roman" w:cs="Times New Roman"/>
                <w:sz w:val="24"/>
                <w:szCs w:val="24"/>
              </w:rPr>
              <w:t xml:space="preserve"> А</w:t>
            </w:r>
            <w:r>
              <w:rPr>
                <w:rFonts w:ascii="Times New Roman" w:hAnsi="Times New Roman" w:cs="Times New Roman"/>
                <w:sz w:val="24"/>
                <w:szCs w:val="24"/>
              </w:rPr>
              <w:t>.</w:t>
            </w:r>
          </w:p>
        </w:tc>
        <w:tc>
          <w:tcPr>
            <w:tcW w:w="710"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jc w:val="right"/>
              <w:rPr>
                <w:rFonts w:ascii="Times New Roman" w:hAnsi="Times New Roman" w:cs="Times New Roman"/>
                <w:sz w:val="24"/>
                <w:szCs w:val="24"/>
              </w:rPr>
            </w:pPr>
            <w:r w:rsidRPr="003D2C6E">
              <w:rPr>
                <w:rFonts w:ascii="Times New Roman" w:hAnsi="Times New Roman" w:cs="Times New Roman"/>
                <w:sz w:val="24"/>
                <w:szCs w:val="24"/>
              </w:rPr>
              <w:t>1</w:t>
            </w:r>
          </w:p>
        </w:tc>
        <w:tc>
          <w:tcPr>
            <w:tcW w:w="141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rsidP="00C94E92">
            <w:pPr>
              <w:rPr>
                <w:rFonts w:ascii="Times New Roman" w:hAnsi="Times New Roman" w:cs="Times New Roman"/>
                <w:sz w:val="24"/>
                <w:szCs w:val="24"/>
              </w:rPr>
            </w:pPr>
            <w:r w:rsidRPr="003D2C6E">
              <w:rPr>
                <w:rFonts w:ascii="Times New Roman" w:hAnsi="Times New Roman" w:cs="Times New Roman"/>
                <w:sz w:val="24"/>
                <w:szCs w:val="24"/>
              </w:rPr>
              <w:t>Попова Л</w:t>
            </w:r>
            <w:r>
              <w:rPr>
                <w:rFonts w:ascii="Times New Roman" w:hAnsi="Times New Roman" w:cs="Times New Roman"/>
                <w:sz w:val="24"/>
                <w:szCs w:val="24"/>
              </w:rPr>
              <w:t>.</w:t>
            </w:r>
            <w:r w:rsidRPr="003D2C6E">
              <w:rPr>
                <w:rFonts w:ascii="Times New Roman" w:hAnsi="Times New Roman" w:cs="Times New Roman"/>
                <w:sz w:val="24"/>
                <w:szCs w:val="24"/>
              </w:rPr>
              <w:t xml:space="preserve"> Г</w:t>
            </w:r>
            <w:r>
              <w:rPr>
                <w:rFonts w:ascii="Times New Roman" w:hAnsi="Times New Roman" w:cs="Times New Roman"/>
                <w:sz w:val="24"/>
                <w:szCs w:val="24"/>
              </w:rPr>
              <w:t>.</w:t>
            </w:r>
          </w:p>
        </w:tc>
      </w:tr>
      <w:tr w:rsidR="000D05E0" w:rsidRPr="0037628D" w:rsidTr="00C94E92">
        <w:trPr>
          <w:trHeight w:val="315"/>
        </w:trPr>
        <w:tc>
          <w:tcPr>
            <w:tcW w:w="471"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vAlign w:val="bottom"/>
          </w:tcPr>
          <w:p w:rsidR="000D05E0" w:rsidRPr="0037628D" w:rsidRDefault="000D05E0" w:rsidP="00CD04E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8</w:t>
            </w:r>
          </w:p>
        </w:tc>
        <w:tc>
          <w:tcPr>
            <w:tcW w:w="2268" w:type="dxa"/>
            <w:vMerge/>
            <w:tcBorders>
              <w:left w:val="single" w:sz="6" w:space="0" w:color="CCCCCC"/>
              <w:right w:val="single" w:sz="6" w:space="0" w:color="000000"/>
            </w:tcBorders>
            <w:tcMar>
              <w:top w:w="30" w:type="dxa"/>
              <w:left w:w="45" w:type="dxa"/>
              <w:bottom w:w="30" w:type="dxa"/>
              <w:right w:w="45" w:type="dxa"/>
            </w:tcMar>
            <w:vAlign w:val="bottom"/>
          </w:tcPr>
          <w:p w:rsidR="000D05E0" w:rsidRPr="003D2C6E" w:rsidRDefault="000D05E0" w:rsidP="00C94E92">
            <w:pPr>
              <w:rPr>
                <w:rFonts w:ascii="Times New Roman" w:hAnsi="Times New Roman" w:cs="Times New Roman"/>
                <w:sz w:val="24"/>
                <w:szCs w:val="24"/>
              </w:rPr>
            </w:pP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география</w:t>
            </w:r>
          </w:p>
        </w:tc>
        <w:tc>
          <w:tcPr>
            <w:tcW w:w="708"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очная</w:t>
            </w:r>
          </w:p>
        </w:tc>
        <w:tc>
          <w:tcPr>
            <w:tcW w:w="1096"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муниципальный</w:t>
            </w:r>
          </w:p>
        </w:tc>
        <w:tc>
          <w:tcPr>
            <w:tcW w:w="1031"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февраль</w:t>
            </w:r>
          </w:p>
        </w:tc>
        <w:tc>
          <w:tcPr>
            <w:tcW w:w="56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6 ск</w:t>
            </w: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rsidP="00061490">
            <w:pPr>
              <w:rPr>
                <w:rFonts w:ascii="Times New Roman" w:hAnsi="Times New Roman" w:cs="Times New Roman"/>
                <w:sz w:val="24"/>
                <w:szCs w:val="24"/>
              </w:rPr>
            </w:pPr>
            <w:r w:rsidRPr="003D2C6E">
              <w:rPr>
                <w:rFonts w:ascii="Times New Roman" w:hAnsi="Times New Roman" w:cs="Times New Roman"/>
                <w:sz w:val="24"/>
                <w:szCs w:val="24"/>
              </w:rPr>
              <w:t>З</w:t>
            </w:r>
            <w:r>
              <w:rPr>
                <w:rFonts w:ascii="Times New Roman" w:hAnsi="Times New Roman" w:cs="Times New Roman"/>
                <w:sz w:val="24"/>
                <w:szCs w:val="24"/>
              </w:rPr>
              <w:t>.</w:t>
            </w:r>
            <w:r w:rsidRPr="003D2C6E">
              <w:rPr>
                <w:rFonts w:ascii="Times New Roman" w:hAnsi="Times New Roman" w:cs="Times New Roman"/>
                <w:sz w:val="24"/>
                <w:szCs w:val="24"/>
              </w:rPr>
              <w:t xml:space="preserve"> М</w:t>
            </w:r>
            <w:r>
              <w:rPr>
                <w:rFonts w:ascii="Times New Roman" w:hAnsi="Times New Roman" w:cs="Times New Roman"/>
                <w:sz w:val="24"/>
                <w:szCs w:val="24"/>
              </w:rPr>
              <w:t>.</w:t>
            </w:r>
            <w:r w:rsidRPr="003D2C6E">
              <w:rPr>
                <w:rFonts w:ascii="Times New Roman" w:hAnsi="Times New Roman" w:cs="Times New Roman"/>
                <w:sz w:val="24"/>
                <w:szCs w:val="24"/>
              </w:rPr>
              <w:t xml:space="preserve"> Е</w:t>
            </w:r>
            <w:r>
              <w:rPr>
                <w:rFonts w:ascii="Times New Roman" w:hAnsi="Times New Roman" w:cs="Times New Roman"/>
                <w:sz w:val="24"/>
                <w:szCs w:val="24"/>
              </w:rPr>
              <w:t>.</w:t>
            </w:r>
          </w:p>
        </w:tc>
        <w:tc>
          <w:tcPr>
            <w:tcW w:w="710"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jc w:val="right"/>
              <w:rPr>
                <w:rFonts w:ascii="Times New Roman" w:hAnsi="Times New Roman" w:cs="Times New Roman"/>
                <w:sz w:val="24"/>
                <w:szCs w:val="24"/>
              </w:rPr>
            </w:pPr>
            <w:r w:rsidRPr="003D2C6E">
              <w:rPr>
                <w:rFonts w:ascii="Times New Roman" w:hAnsi="Times New Roman" w:cs="Times New Roman"/>
                <w:sz w:val="24"/>
                <w:szCs w:val="24"/>
              </w:rPr>
              <w:t>3</w:t>
            </w:r>
          </w:p>
        </w:tc>
        <w:tc>
          <w:tcPr>
            <w:tcW w:w="141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rsidP="00C94E92">
            <w:pPr>
              <w:rPr>
                <w:rFonts w:ascii="Times New Roman" w:hAnsi="Times New Roman" w:cs="Times New Roman"/>
                <w:sz w:val="24"/>
                <w:szCs w:val="24"/>
              </w:rPr>
            </w:pPr>
            <w:r w:rsidRPr="003D2C6E">
              <w:rPr>
                <w:rFonts w:ascii="Times New Roman" w:hAnsi="Times New Roman" w:cs="Times New Roman"/>
                <w:sz w:val="24"/>
                <w:szCs w:val="24"/>
              </w:rPr>
              <w:t>Попова Л</w:t>
            </w:r>
            <w:r>
              <w:rPr>
                <w:rFonts w:ascii="Times New Roman" w:hAnsi="Times New Roman" w:cs="Times New Roman"/>
                <w:sz w:val="24"/>
                <w:szCs w:val="24"/>
              </w:rPr>
              <w:t>.</w:t>
            </w:r>
            <w:r w:rsidRPr="003D2C6E">
              <w:rPr>
                <w:rFonts w:ascii="Times New Roman" w:hAnsi="Times New Roman" w:cs="Times New Roman"/>
                <w:sz w:val="24"/>
                <w:szCs w:val="24"/>
              </w:rPr>
              <w:t xml:space="preserve"> Г</w:t>
            </w:r>
            <w:r>
              <w:rPr>
                <w:rFonts w:ascii="Times New Roman" w:hAnsi="Times New Roman" w:cs="Times New Roman"/>
                <w:sz w:val="24"/>
                <w:szCs w:val="24"/>
              </w:rPr>
              <w:t>.</w:t>
            </w:r>
          </w:p>
        </w:tc>
      </w:tr>
      <w:tr w:rsidR="000D05E0" w:rsidRPr="0037628D" w:rsidTr="00C94E92">
        <w:trPr>
          <w:trHeight w:val="315"/>
        </w:trPr>
        <w:tc>
          <w:tcPr>
            <w:tcW w:w="471"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vAlign w:val="bottom"/>
          </w:tcPr>
          <w:p w:rsidR="000D05E0" w:rsidRPr="0037628D" w:rsidRDefault="000D05E0" w:rsidP="00CD04E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w:t>
            </w:r>
          </w:p>
        </w:tc>
        <w:tc>
          <w:tcPr>
            <w:tcW w:w="2268" w:type="dxa"/>
            <w:vMerge/>
            <w:tcBorders>
              <w:left w:val="single" w:sz="6" w:space="0" w:color="CCCCCC"/>
              <w:right w:val="single" w:sz="6" w:space="0" w:color="000000"/>
            </w:tcBorders>
            <w:tcMar>
              <w:top w:w="30" w:type="dxa"/>
              <w:left w:w="45" w:type="dxa"/>
              <w:bottom w:w="30" w:type="dxa"/>
              <w:right w:w="45" w:type="dxa"/>
            </w:tcMar>
            <w:vAlign w:val="bottom"/>
          </w:tcPr>
          <w:p w:rsidR="000D05E0" w:rsidRPr="003D2C6E" w:rsidRDefault="000D05E0" w:rsidP="00C94E92">
            <w:pPr>
              <w:rPr>
                <w:rFonts w:ascii="Times New Roman" w:hAnsi="Times New Roman" w:cs="Times New Roman"/>
                <w:sz w:val="24"/>
                <w:szCs w:val="24"/>
              </w:rPr>
            </w:pP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география</w:t>
            </w:r>
          </w:p>
        </w:tc>
        <w:tc>
          <w:tcPr>
            <w:tcW w:w="708"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очная</w:t>
            </w:r>
          </w:p>
        </w:tc>
        <w:tc>
          <w:tcPr>
            <w:tcW w:w="1096"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муниципальный</w:t>
            </w:r>
          </w:p>
        </w:tc>
        <w:tc>
          <w:tcPr>
            <w:tcW w:w="1031"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февраль</w:t>
            </w:r>
          </w:p>
        </w:tc>
        <w:tc>
          <w:tcPr>
            <w:tcW w:w="56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6 ск</w:t>
            </w: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rsidP="00061490">
            <w:pPr>
              <w:rPr>
                <w:rFonts w:ascii="Times New Roman" w:hAnsi="Times New Roman" w:cs="Times New Roman"/>
                <w:sz w:val="24"/>
                <w:szCs w:val="24"/>
              </w:rPr>
            </w:pPr>
            <w:r w:rsidRPr="003D2C6E">
              <w:rPr>
                <w:rFonts w:ascii="Times New Roman" w:hAnsi="Times New Roman" w:cs="Times New Roman"/>
                <w:sz w:val="24"/>
                <w:szCs w:val="24"/>
              </w:rPr>
              <w:t>В</w:t>
            </w:r>
            <w:r>
              <w:rPr>
                <w:rFonts w:ascii="Times New Roman" w:hAnsi="Times New Roman" w:cs="Times New Roman"/>
                <w:sz w:val="24"/>
                <w:szCs w:val="24"/>
              </w:rPr>
              <w:t>.</w:t>
            </w:r>
            <w:r w:rsidRPr="003D2C6E">
              <w:rPr>
                <w:rFonts w:ascii="Times New Roman" w:hAnsi="Times New Roman" w:cs="Times New Roman"/>
                <w:sz w:val="24"/>
                <w:szCs w:val="24"/>
              </w:rPr>
              <w:t xml:space="preserve"> Е</w:t>
            </w:r>
            <w:r>
              <w:rPr>
                <w:rFonts w:ascii="Times New Roman" w:hAnsi="Times New Roman" w:cs="Times New Roman"/>
                <w:sz w:val="24"/>
                <w:szCs w:val="24"/>
              </w:rPr>
              <w:t>.</w:t>
            </w:r>
            <w:r w:rsidRPr="003D2C6E">
              <w:rPr>
                <w:rFonts w:ascii="Times New Roman" w:hAnsi="Times New Roman" w:cs="Times New Roman"/>
                <w:sz w:val="24"/>
                <w:szCs w:val="24"/>
              </w:rPr>
              <w:t xml:space="preserve"> Д</w:t>
            </w:r>
            <w:r>
              <w:rPr>
                <w:rFonts w:ascii="Times New Roman" w:hAnsi="Times New Roman" w:cs="Times New Roman"/>
                <w:sz w:val="24"/>
                <w:szCs w:val="24"/>
              </w:rPr>
              <w:t>.</w:t>
            </w:r>
          </w:p>
        </w:tc>
        <w:tc>
          <w:tcPr>
            <w:tcW w:w="710"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jc w:val="right"/>
              <w:rPr>
                <w:rFonts w:ascii="Times New Roman" w:hAnsi="Times New Roman" w:cs="Times New Roman"/>
                <w:sz w:val="24"/>
                <w:szCs w:val="24"/>
              </w:rPr>
            </w:pPr>
            <w:r w:rsidRPr="003D2C6E">
              <w:rPr>
                <w:rFonts w:ascii="Times New Roman" w:hAnsi="Times New Roman" w:cs="Times New Roman"/>
                <w:sz w:val="24"/>
                <w:szCs w:val="24"/>
              </w:rPr>
              <w:t>1</w:t>
            </w:r>
          </w:p>
        </w:tc>
        <w:tc>
          <w:tcPr>
            <w:tcW w:w="141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rsidP="00C94E92">
            <w:pPr>
              <w:rPr>
                <w:rFonts w:ascii="Times New Roman" w:hAnsi="Times New Roman" w:cs="Times New Roman"/>
                <w:sz w:val="24"/>
                <w:szCs w:val="24"/>
              </w:rPr>
            </w:pPr>
            <w:r w:rsidRPr="003D2C6E">
              <w:rPr>
                <w:rFonts w:ascii="Times New Roman" w:hAnsi="Times New Roman" w:cs="Times New Roman"/>
                <w:sz w:val="24"/>
                <w:szCs w:val="24"/>
              </w:rPr>
              <w:t>Попова Л</w:t>
            </w:r>
            <w:r>
              <w:rPr>
                <w:rFonts w:ascii="Times New Roman" w:hAnsi="Times New Roman" w:cs="Times New Roman"/>
                <w:sz w:val="24"/>
                <w:szCs w:val="24"/>
              </w:rPr>
              <w:t>.</w:t>
            </w:r>
            <w:r w:rsidRPr="003D2C6E">
              <w:rPr>
                <w:rFonts w:ascii="Times New Roman" w:hAnsi="Times New Roman" w:cs="Times New Roman"/>
                <w:sz w:val="24"/>
                <w:szCs w:val="24"/>
              </w:rPr>
              <w:t xml:space="preserve"> Г</w:t>
            </w:r>
            <w:r>
              <w:rPr>
                <w:rFonts w:ascii="Times New Roman" w:hAnsi="Times New Roman" w:cs="Times New Roman"/>
                <w:sz w:val="24"/>
                <w:szCs w:val="24"/>
              </w:rPr>
              <w:t>.</w:t>
            </w:r>
          </w:p>
        </w:tc>
      </w:tr>
      <w:tr w:rsidR="000D05E0" w:rsidRPr="0037628D" w:rsidTr="00C94E92">
        <w:trPr>
          <w:trHeight w:val="315"/>
        </w:trPr>
        <w:tc>
          <w:tcPr>
            <w:tcW w:w="471"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vAlign w:val="bottom"/>
          </w:tcPr>
          <w:p w:rsidR="000D05E0" w:rsidRPr="0037628D" w:rsidRDefault="000D05E0" w:rsidP="00CD04E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w:t>
            </w:r>
          </w:p>
        </w:tc>
        <w:tc>
          <w:tcPr>
            <w:tcW w:w="2268" w:type="dxa"/>
            <w:vMerge/>
            <w:tcBorders>
              <w:left w:val="single" w:sz="6" w:space="0" w:color="CCCCCC"/>
              <w:right w:val="single" w:sz="6" w:space="0" w:color="000000"/>
            </w:tcBorders>
            <w:tcMar>
              <w:top w:w="30" w:type="dxa"/>
              <w:left w:w="45" w:type="dxa"/>
              <w:bottom w:w="30" w:type="dxa"/>
              <w:right w:w="45" w:type="dxa"/>
            </w:tcMar>
            <w:vAlign w:val="bottom"/>
          </w:tcPr>
          <w:p w:rsidR="000D05E0" w:rsidRPr="003D2C6E" w:rsidRDefault="000D05E0" w:rsidP="00C94E92">
            <w:pPr>
              <w:rPr>
                <w:rFonts w:ascii="Times New Roman" w:hAnsi="Times New Roman" w:cs="Times New Roman"/>
                <w:sz w:val="24"/>
                <w:szCs w:val="24"/>
              </w:rPr>
            </w:pP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география</w:t>
            </w:r>
          </w:p>
        </w:tc>
        <w:tc>
          <w:tcPr>
            <w:tcW w:w="708"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очная</w:t>
            </w:r>
          </w:p>
        </w:tc>
        <w:tc>
          <w:tcPr>
            <w:tcW w:w="1096"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муниципальный</w:t>
            </w:r>
          </w:p>
        </w:tc>
        <w:tc>
          <w:tcPr>
            <w:tcW w:w="1031"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февраль</w:t>
            </w:r>
          </w:p>
        </w:tc>
        <w:tc>
          <w:tcPr>
            <w:tcW w:w="56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7 ск</w:t>
            </w: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rsidP="00061490">
            <w:pPr>
              <w:rPr>
                <w:rFonts w:ascii="Times New Roman" w:hAnsi="Times New Roman" w:cs="Times New Roman"/>
                <w:sz w:val="24"/>
                <w:szCs w:val="24"/>
              </w:rPr>
            </w:pPr>
            <w:r w:rsidRPr="003D2C6E">
              <w:rPr>
                <w:rFonts w:ascii="Times New Roman" w:hAnsi="Times New Roman" w:cs="Times New Roman"/>
                <w:sz w:val="24"/>
                <w:szCs w:val="24"/>
              </w:rPr>
              <w:t>Л</w:t>
            </w:r>
            <w:r>
              <w:rPr>
                <w:rFonts w:ascii="Times New Roman" w:hAnsi="Times New Roman" w:cs="Times New Roman"/>
                <w:sz w:val="24"/>
                <w:szCs w:val="24"/>
              </w:rPr>
              <w:t>.</w:t>
            </w:r>
            <w:r w:rsidRPr="003D2C6E">
              <w:rPr>
                <w:rFonts w:ascii="Times New Roman" w:hAnsi="Times New Roman" w:cs="Times New Roman"/>
                <w:sz w:val="24"/>
                <w:szCs w:val="24"/>
              </w:rPr>
              <w:t xml:space="preserve"> А</w:t>
            </w:r>
            <w:r>
              <w:rPr>
                <w:rFonts w:ascii="Times New Roman" w:hAnsi="Times New Roman" w:cs="Times New Roman"/>
                <w:sz w:val="24"/>
                <w:szCs w:val="24"/>
              </w:rPr>
              <w:t>.</w:t>
            </w:r>
            <w:r w:rsidRPr="003D2C6E">
              <w:rPr>
                <w:rFonts w:ascii="Times New Roman" w:hAnsi="Times New Roman" w:cs="Times New Roman"/>
                <w:sz w:val="24"/>
                <w:szCs w:val="24"/>
              </w:rPr>
              <w:t xml:space="preserve"> И</w:t>
            </w:r>
            <w:r>
              <w:rPr>
                <w:rFonts w:ascii="Times New Roman" w:hAnsi="Times New Roman" w:cs="Times New Roman"/>
                <w:sz w:val="24"/>
                <w:szCs w:val="24"/>
              </w:rPr>
              <w:t>.</w:t>
            </w:r>
          </w:p>
        </w:tc>
        <w:tc>
          <w:tcPr>
            <w:tcW w:w="710"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jc w:val="right"/>
              <w:rPr>
                <w:rFonts w:ascii="Times New Roman" w:hAnsi="Times New Roman" w:cs="Times New Roman"/>
                <w:sz w:val="24"/>
                <w:szCs w:val="24"/>
              </w:rPr>
            </w:pPr>
            <w:r w:rsidRPr="003D2C6E">
              <w:rPr>
                <w:rFonts w:ascii="Times New Roman" w:hAnsi="Times New Roman" w:cs="Times New Roman"/>
                <w:sz w:val="24"/>
                <w:szCs w:val="24"/>
              </w:rPr>
              <w:t>2</w:t>
            </w:r>
          </w:p>
        </w:tc>
        <w:tc>
          <w:tcPr>
            <w:tcW w:w="141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rsidP="00C94E92">
            <w:pPr>
              <w:rPr>
                <w:rFonts w:ascii="Times New Roman" w:hAnsi="Times New Roman" w:cs="Times New Roman"/>
                <w:sz w:val="24"/>
                <w:szCs w:val="24"/>
              </w:rPr>
            </w:pPr>
            <w:r w:rsidRPr="003D2C6E">
              <w:rPr>
                <w:rFonts w:ascii="Times New Roman" w:hAnsi="Times New Roman" w:cs="Times New Roman"/>
                <w:sz w:val="24"/>
                <w:szCs w:val="24"/>
              </w:rPr>
              <w:t>Попова Л</w:t>
            </w:r>
            <w:r>
              <w:rPr>
                <w:rFonts w:ascii="Times New Roman" w:hAnsi="Times New Roman" w:cs="Times New Roman"/>
                <w:sz w:val="24"/>
                <w:szCs w:val="24"/>
              </w:rPr>
              <w:t>.</w:t>
            </w:r>
            <w:r w:rsidRPr="003D2C6E">
              <w:rPr>
                <w:rFonts w:ascii="Times New Roman" w:hAnsi="Times New Roman" w:cs="Times New Roman"/>
                <w:sz w:val="24"/>
                <w:szCs w:val="24"/>
              </w:rPr>
              <w:t xml:space="preserve"> Г</w:t>
            </w:r>
            <w:r>
              <w:rPr>
                <w:rFonts w:ascii="Times New Roman" w:hAnsi="Times New Roman" w:cs="Times New Roman"/>
                <w:sz w:val="24"/>
                <w:szCs w:val="24"/>
              </w:rPr>
              <w:t>.</w:t>
            </w:r>
          </w:p>
        </w:tc>
      </w:tr>
      <w:tr w:rsidR="000D05E0" w:rsidRPr="0037628D" w:rsidTr="00C94E92">
        <w:trPr>
          <w:trHeight w:val="315"/>
        </w:trPr>
        <w:tc>
          <w:tcPr>
            <w:tcW w:w="471"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vAlign w:val="bottom"/>
          </w:tcPr>
          <w:p w:rsidR="000D05E0" w:rsidRPr="0037628D" w:rsidRDefault="000D05E0" w:rsidP="00CD04E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11</w:t>
            </w:r>
          </w:p>
        </w:tc>
        <w:tc>
          <w:tcPr>
            <w:tcW w:w="2268" w:type="dxa"/>
            <w:vMerge/>
            <w:tcBorders>
              <w:left w:val="single" w:sz="6" w:space="0" w:color="CCCCCC"/>
              <w:right w:val="single" w:sz="6" w:space="0" w:color="000000"/>
            </w:tcBorders>
            <w:tcMar>
              <w:top w:w="30" w:type="dxa"/>
              <w:left w:w="45" w:type="dxa"/>
              <w:bottom w:w="30" w:type="dxa"/>
              <w:right w:w="45" w:type="dxa"/>
            </w:tcMar>
            <w:vAlign w:val="bottom"/>
          </w:tcPr>
          <w:p w:rsidR="000D05E0" w:rsidRPr="003D2C6E" w:rsidRDefault="000D05E0" w:rsidP="00C94E92">
            <w:pPr>
              <w:rPr>
                <w:rFonts w:ascii="Times New Roman" w:hAnsi="Times New Roman" w:cs="Times New Roman"/>
                <w:sz w:val="24"/>
                <w:szCs w:val="24"/>
              </w:rPr>
            </w:pP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география</w:t>
            </w:r>
          </w:p>
        </w:tc>
        <w:tc>
          <w:tcPr>
            <w:tcW w:w="708"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очная</w:t>
            </w:r>
          </w:p>
        </w:tc>
        <w:tc>
          <w:tcPr>
            <w:tcW w:w="1096"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муниципальный</w:t>
            </w:r>
          </w:p>
        </w:tc>
        <w:tc>
          <w:tcPr>
            <w:tcW w:w="1031"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февраль</w:t>
            </w:r>
          </w:p>
        </w:tc>
        <w:tc>
          <w:tcPr>
            <w:tcW w:w="56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7 ск</w:t>
            </w: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rsidP="00061490">
            <w:pPr>
              <w:rPr>
                <w:rFonts w:ascii="Times New Roman" w:hAnsi="Times New Roman" w:cs="Times New Roman"/>
                <w:sz w:val="24"/>
                <w:szCs w:val="24"/>
              </w:rPr>
            </w:pPr>
            <w:r w:rsidRPr="003D2C6E">
              <w:rPr>
                <w:rFonts w:ascii="Times New Roman" w:hAnsi="Times New Roman" w:cs="Times New Roman"/>
                <w:sz w:val="24"/>
                <w:szCs w:val="24"/>
              </w:rPr>
              <w:t>П</w:t>
            </w:r>
            <w:r>
              <w:rPr>
                <w:rFonts w:ascii="Times New Roman" w:hAnsi="Times New Roman" w:cs="Times New Roman"/>
                <w:sz w:val="24"/>
                <w:szCs w:val="24"/>
              </w:rPr>
              <w:t>.</w:t>
            </w:r>
            <w:r w:rsidRPr="003D2C6E">
              <w:rPr>
                <w:rFonts w:ascii="Times New Roman" w:hAnsi="Times New Roman" w:cs="Times New Roman"/>
                <w:sz w:val="24"/>
                <w:szCs w:val="24"/>
              </w:rPr>
              <w:t xml:space="preserve"> А</w:t>
            </w:r>
            <w:r>
              <w:rPr>
                <w:rFonts w:ascii="Times New Roman" w:hAnsi="Times New Roman" w:cs="Times New Roman"/>
                <w:sz w:val="24"/>
                <w:szCs w:val="24"/>
              </w:rPr>
              <w:t>.</w:t>
            </w:r>
            <w:r w:rsidRPr="003D2C6E">
              <w:rPr>
                <w:rFonts w:ascii="Times New Roman" w:hAnsi="Times New Roman" w:cs="Times New Roman"/>
                <w:sz w:val="24"/>
                <w:szCs w:val="24"/>
              </w:rPr>
              <w:t xml:space="preserve"> А</w:t>
            </w:r>
            <w:r>
              <w:rPr>
                <w:rFonts w:ascii="Times New Roman" w:hAnsi="Times New Roman" w:cs="Times New Roman"/>
                <w:sz w:val="24"/>
                <w:szCs w:val="24"/>
              </w:rPr>
              <w:t>.</w:t>
            </w:r>
          </w:p>
        </w:tc>
        <w:tc>
          <w:tcPr>
            <w:tcW w:w="710"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jc w:val="right"/>
              <w:rPr>
                <w:rFonts w:ascii="Times New Roman" w:hAnsi="Times New Roman" w:cs="Times New Roman"/>
                <w:sz w:val="24"/>
                <w:szCs w:val="24"/>
              </w:rPr>
            </w:pPr>
            <w:r w:rsidRPr="003D2C6E">
              <w:rPr>
                <w:rFonts w:ascii="Times New Roman" w:hAnsi="Times New Roman" w:cs="Times New Roman"/>
                <w:sz w:val="24"/>
                <w:szCs w:val="24"/>
              </w:rPr>
              <w:t>3</w:t>
            </w:r>
          </w:p>
        </w:tc>
        <w:tc>
          <w:tcPr>
            <w:tcW w:w="141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rsidP="00C94E92">
            <w:pPr>
              <w:rPr>
                <w:rFonts w:ascii="Times New Roman" w:hAnsi="Times New Roman" w:cs="Times New Roman"/>
                <w:sz w:val="24"/>
                <w:szCs w:val="24"/>
              </w:rPr>
            </w:pPr>
            <w:r w:rsidRPr="003D2C6E">
              <w:rPr>
                <w:rFonts w:ascii="Times New Roman" w:hAnsi="Times New Roman" w:cs="Times New Roman"/>
                <w:sz w:val="24"/>
                <w:szCs w:val="24"/>
              </w:rPr>
              <w:t>Попова Л</w:t>
            </w:r>
            <w:r>
              <w:rPr>
                <w:rFonts w:ascii="Times New Roman" w:hAnsi="Times New Roman" w:cs="Times New Roman"/>
                <w:sz w:val="24"/>
                <w:szCs w:val="24"/>
              </w:rPr>
              <w:t>.</w:t>
            </w:r>
            <w:r w:rsidRPr="003D2C6E">
              <w:rPr>
                <w:rFonts w:ascii="Times New Roman" w:hAnsi="Times New Roman" w:cs="Times New Roman"/>
                <w:sz w:val="24"/>
                <w:szCs w:val="24"/>
              </w:rPr>
              <w:t xml:space="preserve"> Г</w:t>
            </w:r>
            <w:r>
              <w:rPr>
                <w:rFonts w:ascii="Times New Roman" w:hAnsi="Times New Roman" w:cs="Times New Roman"/>
                <w:sz w:val="24"/>
                <w:szCs w:val="24"/>
              </w:rPr>
              <w:t>.</w:t>
            </w:r>
          </w:p>
        </w:tc>
      </w:tr>
      <w:tr w:rsidR="000D05E0" w:rsidRPr="0037628D" w:rsidTr="003F3831">
        <w:trPr>
          <w:trHeight w:val="315"/>
        </w:trPr>
        <w:tc>
          <w:tcPr>
            <w:tcW w:w="471"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vAlign w:val="bottom"/>
          </w:tcPr>
          <w:p w:rsidR="000D05E0" w:rsidRPr="0037628D" w:rsidRDefault="000D05E0" w:rsidP="00CD04E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12</w:t>
            </w:r>
          </w:p>
        </w:tc>
        <w:tc>
          <w:tcPr>
            <w:tcW w:w="2268" w:type="dxa"/>
            <w:vMerge/>
            <w:tcBorders>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rsidP="00C94E92">
            <w:pPr>
              <w:rPr>
                <w:rFonts w:ascii="Times New Roman" w:hAnsi="Times New Roman" w:cs="Times New Roman"/>
                <w:sz w:val="24"/>
                <w:szCs w:val="24"/>
              </w:rPr>
            </w:pP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география</w:t>
            </w:r>
          </w:p>
        </w:tc>
        <w:tc>
          <w:tcPr>
            <w:tcW w:w="708"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очная</w:t>
            </w:r>
          </w:p>
        </w:tc>
        <w:tc>
          <w:tcPr>
            <w:tcW w:w="1096"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муниципальный</w:t>
            </w:r>
          </w:p>
        </w:tc>
        <w:tc>
          <w:tcPr>
            <w:tcW w:w="1031"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февраль</w:t>
            </w:r>
          </w:p>
        </w:tc>
        <w:tc>
          <w:tcPr>
            <w:tcW w:w="56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8 ск</w:t>
            </w: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rsidP="00061490">
            <w:pPr>
              <w:rPr>
                <w:rFonts w:ascii="Times New Roman" w:hAnsi="Times New Roman" w:cs="Times New Roman"/>
                <w:sz w:val="24"/>
                <w:szCs w:val="24"/>
              </w:rPr>
            </w:pPr>
            <w:r w:rsidRPr="003D2C6E">
              <w:rPr>
                <w:rFonts w:ascii="Times New Roman" w:hAnsi="Times New Roman" w:cs="Times New Roman"/>
                <w:sz w:val="24"/>
                <w:szCs w:val="24"/>
              </w:rPr>
              <w:t>О</w:t>
            </w:r>
            <w:r>
              <w:rPr>
                <w:rFonts w:ascii="Times New Roman" w:hAnsi="Times New Roman" w:cs="Times New Roman"/>
                <w:sz w:val="24"/>
                <w:szCs w:val="24"/>
              </w:rPr>
              <w:t>.</w:t>
            </w:r>
            <w:r w:rsidRPr="003D2C6E">
              <w:rPr>
                <w:rFonts w:ascii="Times New Roman" w:hAnsi="Times New Roman" w:cs="Times New Roman"/>
                <w:sz w:val="24"/>
                <w:szCs w:val="24"/>
              </w:rPr>
              <w:t xml:space="preserve"> Д</w:t>
            </w:r>
            <w:r>
              <w:rPr>
                <w:rFonts w:ascii="Times New Roman" w:hAnsi="Times New Roman" w:cs="Times New Roman"/>
                <w:sz w:val="24"/>
                <w:szCs w:val="24"/>
              </w:rPr>
              <w:t>.</w:t>
            </w:r>
            <w:r w:rsidRPr="003D2C6E">
              <w:rPr>
                <w:rFonts w:ascii="Times New Roman" w:hAnsi="Times New Roman" w:cs="Times New Roman"/>
                <w:sz w:val="24"/>
                <w:szCs w:val="24"/>
              </w:rPr>
              <w:t xml:space="preserve"> Е</w:t>
            </w:r>
            <w:r>
              <w:rPr>
                <w:rFonts w:ascii="Times New Roman" w:hAnsi="Times New Roman" w:cs="Times New Roman"/>
                <w:sz w:val="24"/>
                <w:szCs w:val="24"/>
              </w:rPr>
              <w:t>.</w:t>
            </w:r>
          </w:p>
        </w:tc>
        <w:tc>
          <w:tcPr>
            <w:tcW w:w="710"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jc w:val="right"/>
              <w:rPr>
                <w:rFonts w:ascii="Times New Roman" w:hAnsi="Times New Roman" w:cs="Times New Roman"/>
                <w:sz w:val="24"/>
                <w:szCs w:val="24"/>
              </w:rPr>
            </w:pPr>
            <w:r w:rsidRPr="003D2C6E">
              <w:rPr>
                <w:rFonts w:ascii="Times New Roman" w:hAnsi="Times New Roman" w:cs="Times New Roman"/>
                <w:sz w:val="24"/>
                <w:szCs w:val="24"/>
              </w:rPr>
              <w:t>2</w:t>
            </w:r>
          </w:p>
        </w:tc>
        <w:tc>
          <w:tcPr>
            <w:tcW w:w="141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rsidP="00C94E92">
            <w:pPr>
              <w:rPr>
                <w:rFonts w:ascii="Times New Roman" w:hAnsi="Times New Roman" w:cs="Times New Roman"/>
                <w:sz w:val="24"/>
                <w:szCs w:val="24"/>
              </w:rPr>
            </w:pPr>
            <w:r w:rsidRPr="003D2C6E">
              <w:rPr>
                <w:rFonts w:ascii="Times New Roman" w:hAnsi="Times New Roman" w:cs="Times New Roman"/>
                <w:sz w:val="24"/>
                <w:szCs w:val="24"/>
              </w:rPr>
              <w:t>Попова Л</w:t>
            </w:r>
            <w:r>
              <w:rPr>
                <w:rFonts w:ascii="Times New Roman" w:hAnsi="Times New Roman" w:cs="Times New Roman"/>
                <w:sz w:val="24"/>
                <w:szCs w:val="24"/>
              </w:rPr>
              <w:t>.</w:t>
            </w:r>
            <w:r w:rsidRPr="003D2C6E">
              <w:rPr>
                <w:rFonts w:ascii="Times New Roman" w:hAnsi="Times New Roman" w:cs="Times New Roman"/>
                <w:sz w:val="24"/>
                <w:szCs w:val="24"/>
              </w:rPr>
              <w:t xml:space="preserve"> Г</w:t>
            </w:r>
            <w:r>
              <w:rPr>
                <w:rFonts w:ascii="Times New Roman" w:hAnsi="Times New Roman" w:cs="Times New Roman"/>
                <w:sz w:val="24"/>
                <w:szCs w:val="24"/>
              </w:rPr>
              <w:t>.</w:t>
            </w:r>
          </w:p>
        </w:tc>
      </w:tr>
      <w:tr w:rsidR="000D05E0" w:rsidRPr="0037628D" w:rsidTr="003F3831">
        <w:trPr>
          <w:trHeight w:val="315"/>
        </w:trPr>
        <w:tc>
          <w:tcPr>
            <w:tcW w:w="4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D05E0" w:rsidRPr="0037628D" w:rsidRDefault="000D05E0" w:rsidP="00CD04E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13</w:t>
            </w:r>
          </w:p>
        </w:tc>
        <w:tc>
          <w:tcPr>
            <w:tcW w:w="2268" w:type="dxa"/>
            <w:vMerge/>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D05E0" w:rsidRPr="003D2C6E" w:rsidRDefault="000D05E0" w:rsidP="00C94E92">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география</w:t>
            </w:r>
          </w:p>
        </w:tc>
        <w:tc>
          <w:tcPr>
            <w:tcW w:w="70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очная</w:t>
            </w:r>
          </w:p>
        </w:tc>
        <w:tc>
          <w:tcPr>
            <w:tcW w:w="10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муниципальный</w:t>
            </w:r>
          </w:p>
        </w:tc>
        <w:tc>
          <w:tcPr>
            <w:tcW w:w="10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февраль</w:t>
            </w:r>
          </w:p>
        </w:tc>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8 ск</w:t>
            </w:r>
          </w:p>
        </w:tc>
        <w:tc>
          <w:tcPr>
            <w:tcW w:w="127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D05E0" w:rsidRPr="003D2C6E" w:rsidRDefault="000D05E0" w:rsidP="00061490">
            <w:pPr>
              <w:rPr>
                <w:rFonts w:ascii="Times New Roman" w:hAnsi="Times New Roman" w:cs="Times New Roman"/>
                <w:sz w:val="24"/>
                <w:szCs w:val="24"/>
              </w:rPr>
            </w:pPr>
            <w:r w:rsidRPr="003D2C6E">
              <w:rPr>
                <w:rFonts w:ascii="Times New Roman" w:hAnsi="Times New Roman" w:cs="Times New Roman"/>
                <w:sz w:val="24"/>
                <w:szCs w:val="24"/>
              </w:rPr>
              <w:t>Л</w:t>
            </w:r>
            <w:r>
              <w:rPr>
                <w:rFonts w:ascii="Times New Roman" w:hAnsi="Times New Roman" w:cs="Times New Roman"/>
                <w:sz w:val="24"/>
                <w:szCs w:val="24"/>
              </w:rPr>
              <w:t>.</w:t>
            </w:r>
            <w:r w:rsidRPr="003D2C6E">
              <w:rPr>
                <w:rFonts w:ascii="Times New Roman" w:hAnsi="Times New Roman" w:cs="Times New Roman"/>
                <w:sz w:val="24"/>
                <w:szCs w:val="24"/>
              </w:rPr>
              <w:t xml:space="preserve"> А</w:t>
            </w:r>
            <w:r>
              <w:rPr>
                <w:rFonts w:ascii="Times New Roman" w:hAnsi="Times New Roman" w:cs="Times New Roman"/>
                <w:sz w:val="24"/>
                <w:szCs w:val="24"/>
              </w:rPr>
              <w:t>.</w:t>
            </w:r>
            <w:r w:rsidRPr="003D2C6E">
              <w:rPr>
                <w:rFonts w:ascii="Times New Roman" w:hAnsi="Times New Roman" w:cs="Times New Roman"/>
                <w:sz w:val="24"/>
                <w:szCs w:val="24"/>
              </w:rPr>
              <w:t xml:space="preserve"> Д</w:t>
            </w:r>
            <w:r>
              <w:rPr>
                <w:rFonts w:ascii="Times New Roman" w:hAnsi="Times New Roman" w:cs="Times New Roman"/>
                <w:sz w:val="24"/>
                <w:szCs w:val="24"/>
              </w:rPr>
              <w:t>.</w:t>
            </w:r>
          </w:p>
        </w:tc>
        <w:tc>
          <w:tcPr>
            <w:tcW w:w="7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D05E0" w:rsidRPr="003D2C6E" w:rsidRDefault="000D05E0">
            <w:pPr>
              <w:jc w:val="right"/>
              <w:rPr>
                <w:rFonts w:ascii="Times New Roman" w:hAnsi="Times New Roman" w:cs="Times New Roman"/>
                <w:sz w:val="24"/>
                <w:szCs w:val="24"/>
              </w:rPr>
            </w:pPr>
            <w:r w:rsidRPr="003D2C6E">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D05E0" w:rsidRPr="003D2C6E" w:rsidRDefault="000D05E0" w:rsidP="00C94E92">
            <w:pPr>
              <w:rPr>
                <w:rFonts w:ascii="Times New Roman" w:hAnsi="Times New Roman" w:cs="Times New Roman"/>
                <w:sz w:val="24"/>
                <w:szCs w:val="24"/>
              </w:rPr>
            </w:pPr>
            <w:r w:rsidRPr="003D2C6E">
              <w:rPr>
                <w:rFonts w:ascii="Times New Roman" w:hAnsi="Times New Roman" w:cs="Times New Roman"/>
                <w:sz w:val="24"/>
                <w:szCs w:val="24"/>
              </w:rPr>
              <w:t>Попова Л</w:t>
            </w:r>
            <w:r>
              <w:rPr>
                <w:rFonts w:ascii="Times New Roman" w:hAnsi="Times New Roman" w:cs="Times New Roman"/>
                <w:sz w:val="24"/>
                <w:szCs w:val="24"/>
              </w:rPr>
              <w:t>.</w:t>
            </w:r>
            <w:r w:rsidRPr="003D2C6E">
              <w:rPr>
                <w:rFonts w:ascii="Times New Roman" w:hAnsi="Times New Roman" w:cs="Times New Roman"/>
                <w:sz w:val="24"/>
                <w:szCs w:val="24"/>
              </w:rPr>
              <w:t xml:space="preserve"> Г</w:t>
            </w:r>
            <w:r>
              <w:rPr>
                <w:rFonts w:ascii="Times New Roman" w:hAnsi="Times New Roman" w:cs="Times New Roman"/>
                <w:sz w:val="24"/>
                <w:szCs w:val="24"/>
              </w:rPr>
              <w:t>.</w:t>
            </w:r>
          </w:p>
        </w:tc>
      </w:tr>
      <w:tr w:rsidR="000D05E0" w:rsidRPr="0037628D" w:rsidTr="003F3831">
        <w:trPr>
          <w:trHeight w:val="315"/>
        </w:trPr>
        <w:tc>
          <w:tcPr>
            <w:tcW w:w="4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D05E0" w:rsidRPr="0037628D" w:rsidRDefault="000D05E0" w:rsidP="00CD04E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14</w:t>
            </w:r>
          </w:p>
        </w:tc>
        <w:tc>
          <w:tcPr>
            <w:tcW w:w="2268" w:type="dxa"/>
            <w:vMerge/>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D05E0" w:rsidRPr="003D2C6E" w:rsidRDefault="000D05E0" w:rsidP="00C94E92">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география</w:t>
            </w:r>
          </w:p>
        </w:tc>
        <w:tc>
          <w:tcPr>
            <w:tcW w:w="70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очная</w:t>
            </w:r>
          </w:p>
        </w:tc>
        <w:tc>
          <w:tcPr>
            <w:tcW w:w="10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муниципальный</w:t>
            </w:r>
          </w:p>
        </w:tc>
        <w:tc>
          <w:tcPr>
            <w:tcW w:w="10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февраль</w:t>
            </w:r>
          </w:p>
        </w:tc>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9 ск</w:t>
            </w:r>
          </w:p>
        </w:tc>
        <w:tc>
          <w:tcPr>
            <w:tcW w:w="127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D05E0" w:rsidRPr="003D2C6E" w:rsidRDefault="000D05E0" w:rsidP="00061490">
            <w:pPr>
              <w:rPr>
                <w:rFonts w:ascii="Times New Roman" w:hAnsi="Times New Roman" w:cs="Times New Roman"/>
                <w:sz w:val="24"/>
                <w:szCs w:val="24"/>
              </w:rPr>
            </w:pPr>
            <w:r w:rsidRPr="003D2C6E">
              <w:rPr>
                <w:rFonts w:ascii="Times New Roman" w:hAnsi="Times New Roman" w:cs="Times New Roman"/>
                <w:sz w:val="24"/>
                <w:szCs w:val="24"/>
              </w:rPr>
              <w:t>М</w:t>
            </w:r>
            <w:r>
              <w:rPr>
                <w:rFonts w:ascii="Times New Roman" w:hAnsi="Times New Roman" w:cs="Times New Roman"/>
                <w:sz w:val="24"/>
                <w:szCs w:val="24"/>
              </w:rPr>
              <w:t>.</w:t>
            </w:r>
            <w:r w:rsidRPr="003D2C6E">
              <w:rPr>
                <w:rFonts w:ascii="Times New Roman" w:hAnsi="Times New Roman" w:cs="Times New Roman"/>
                <w:sz w:val="24"/>
                <w:szCs w:val="24"/>
              </w:rPr>
              <w:t xml:space="preserve"> В</w:t>
            </w:r>
            <w:r>
              <w:rPr>
                <w:rFonts w:ascii="Times New Roman" w:hAnsi="Times New Roman" w:cs="Times New Roman"/>
                <w:sz w:val="24"/>
                <w:szCs w:val="24"/>
              </w:rPr>
              <w:t>.</w:t>
            </w:r>
            <w:r w:rsidRPr="003D2C6E">
              <w:rPr>
                <w:rFonts w:ascii="Times New Roman" w:hAnsi="Times New Roman" w:cs="Times New Roman"/>
                <w:sz w:val="24"/>
                <w:szCs w:val="24"/>
              </w:rPr>
              <w:t xml:space="preserve"> М</w:t>
            </w:r>
            <w:r>
              <w:rPr>
                <w:rFonts w:ascii="Times New Roman" w:hAnsi="Times New Roman" w:cs="Times New Roman"/>
                <w:sz w:val="24"/>
                <w:szCs w:val="24"/>
              </w:rPr>
              <w:t>.</w:t>
            </w:r>
          </w:p>
        </w:tc>
        <w:tc>
          <w:tcPr>
            <w:tcW w:w="7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D05E0" w:rsidRPr="003D2C6E" w:rsidRDefault="000D05E0">
            <w:pPr>
              <w:jc w:val="right"/>
              <w:rPr>
                <w:rFonts w:ascii="Times New Roman" w:hAnsi="Times New Roman" w:cs="Times New Roman"/>
                <w:sz w:val="24"/>
                <w:szCs w:val="24"/>
              </w:rPr>
            </w:pPr>
            <w:r w:rsidRPr="003D2C6E">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D05E0" w:rsidRPr="003D2C6E" w:rsidRDefault="000D05E0" w:rsidP="00C94E92">
            <w:pPr>
              <w:rPr>
                <w:rFonts w:ascii="Times New Roman" w:hAnsi="Times New Roman" w:cs="Times New Roman"/>
                <w:sz w:val="24"/>
                <w:szCs w:val="24"/>
              </w:rPr>
            </w:pPr>
            <w:r w:rsidRPr="003D2C6E">
              <w:rPr>
                <w:rFonts w:ascii="Times New Roman" w:hAnsi="Times New Roman" w:cs="Times New Roman"/>
                <w:sz w:val="24"/>
                <w:szCs w:val="24"/>
              </w:rPr>
              <w:t>Попова Л</w:t>
            </w:r>
            <w:r>
              <w:rPr>
                <w:rFonts w:ascii="Times New Roman" w:hAnsi="Times New Roman" w:cs="Times New Roman"/>
                <w:sz w:val="24"/>
                <w:szCs w:val="24"/>
              </w:rPr>
              <w:t>.</w:t>
            </w:r>
            <w:r w:rsidRPr="003D2C6E">
              <w:rPr>
                <w:rFonts w:ascii="Times New Roman" w:hAnsi="Times New Roman" w:cs="Times New Roman"/>
                <w:sz w:val="24"/>
                <w:szCs w:val="24"/>
              </w:rPr>
              <w:t xml:space="preserve"> Г</w:t>
            </w:r>
            <w:r>
              <w:rPr>
                <w:rFonts w:ascii="Times New Roman" w:hAnsi="Times New Roman" w:cs="Times New Roman"/>
                <w:sz w:val="24"/>
                <w:szCs w:val="24"/>
              </w:rPr>
              <w:t>.</w:t>
            </w:r>
          </w:p>
        </w:tc>
      </w:tr>
      <w:tr w:rsidR="000D05E0" w:rsidRPr="0037628D" w:rsidTr="003F3831">
        <w:trPr>
          <w:trHeight w:val="315"/>
        </w:trPr>
        <w:tc>
          <w:tcPr>
            <w:tcW w:w="4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D05E0" w:rsidRPr="0037628D" w:rsidRDefault="000D05E0" w:rsidP="00CD04E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15</w:t>
            </w:r>
          </w:p>
        </w:tc>
        <w:tc>
          <w:tcPr>
            <w:tcW w:w="2268" w:type="dxa"/>
            <w:vMerge/>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D05E0" w:rsidRPr="003D2C6E" w:rsidRDefault="000D05E0" w:rsidP="00C94E92">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география</w:t>
            </w:r>
          </w:p>
        </w:tc>
        <w:tc>
          <w:tcPr>
            <w:tcW w:w="70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очная</w:t>
            </w:r>
          </w:p>
        </w:tc>
        <w:tc>
          <w:tcPr>
            <w:tcW w:w="10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муниципальный</w:t>
            </w:r>
          </w:p>
        </w:tc>
        <w:tc>
          <w:tcPr>
            <w:tcW w:w="10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февраль</w:t>
            </w:r>
          </w:p>
        </w:tc>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9 ск</w:t>
            </w:r>
          </w:p>
        </w:tc>
        <w:tc>
          <w:tcPr>
            <w:tcW w:w="127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D05E0" w:rsidRPr="003D2C6E" w:rsidRDefault="000D05E0" w:rsidP="00061490">
            <w:pPr>
              <w:rPr>
                <w:rFonts w:ascii="Times New Roman" w:hAnsi="Times New Roman" w:cs="Times New Roman"/>
                <w:sz w:val="24"/>
                <w:szCs w:val="24"/>
              </w:rPr>
            </w:pPr>
            <w:r w:rsidRPr="003D2C6E">
              <w:rPr>
                <w:rFonts w:ascii="Times New Roman" w:hAnsi="Times New Roman" w:cs="Times New Roman"/>
                <w:sz w:val="24"/>
                <w:szCs w:val="24"/>
              </w:rPr>
              <w:t>Б</w:t>
            </w:r>
            <w:r>
              <w:rPr>
                <w:rFonts w:ascii="Times New Roman" w:hAnsi="Times New Roman" w:cs="Times New Roman"/>
                <w:sz w:val="24"/>
                <w:szCs w:val="24"/>
              </w:rPr>
              <w:t>.</w:t>
            </w:r>
            <w:r w:rsidRPr="003D2C6E">
              <w:rPr>
                <w:rFonts w:ascii="Times New Roman" w:hAnsi="Times New Roman" w:cs="Times New Roman"/>
                <w:sz w:val="24"/>
                <w:szCs w:val="24"/>
              </w:rPr>
              <w:t xml:space="preserve"> А</w:t>
            </w:r>
            <w:r>
              <w:rPr>
                <w:rFonts w:ascii="Times New Roman" w:hAnsi="Times New Roman" w:cs="Times New Roman"/>
                <w:sz w:val="24"/>
                <w:szCs w:val="24"/>
              </w:rPr>
              <w:t>.</w:t>
            </w:r>
            <w:r w:rsidRPr="003D2C6E">
              <w:rPr>
                <w:rFonts w:ascii="Times New Roman" w:hAnsi="Times New Roman" w:cs="Times New Roman"/>
                <w:sz w:val="24"/>
                <w:szCs w:val="24"/>
              </w:rPr>
              <w:t xml:space="preserve"> А</w:t>
            </w:r>
            <w:r>
              <w:rPr>
                <w:rFonts w:ascii="Times New Roman" w:hAnsi="Times New Roman" w:cs="Times New Roman"/>
                <w:sz w:val="24"/>
                <w:szCs w:val="24"/>
              </w:rPr>
              <w:t>.</w:t>
            </w:r>
          </w:p>
        </w:tc>
        <w:tc>
          <w:tcPr>
            <w:tcW w:w="7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D05E0" w:rsidRPr="003D2C6E" w:rsidRDefault="000D05E0">
            <w:pPr>
              <w:jc w:val="right"/>
              <w:rPr>
                <w:rFonts w:ascii="Times New Roman" w:hAnsi="Times New Roman" w:cs="Times New Roman"/>
                <w:sz w:val="24"/>
                <w:szCs w:val="24"/>
              </w:rPr>
            </w:pPr>
            <w:r w:rsidRPr="003D2C6E">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D05E0" w:rsidRPr="003D2C6E" w:rsidRDefault="000D05E0" w:rsidP="00C94E92">
            <w:pPr>
              <w:rPr>
                <w:rFonts w:ascii="Times New Roman" w:hAnsi="Times New Roman" w:cs="Times New Roman"/>
                <w:sz w:val="24"/>
                <w:szCs w:val="24"/>
              </w:rPr>
            </w:pPr>
            <w:r w:rsidRPr="003D2C6E">
              <w:rPr>
                <w:rFonts w:ascii="Times New Roman" w:hAnsi="Times New Roman" w:cs="Times New Roman"/>
                <w:sz w:val="24"/>
                <w:szCs w:val="24"/>
              </w:rPr>
              <w:t>Попова Л</w:t>
            </w:r>
            <w:r>
              <w:rPr>
                <w:rFonts w:ascii="Times New Roman" w:hAnsi="Times New Roman" w:cs="Times New Roman"/>
                <w:sz w:val="24"/>
                <w:szCs w:val="24"/>
              </w:rPr>
              <w:t>.</w:t>
            </w:r>
            <w:r w:rsidRPr="003D2C6E">
              <w:rPr>
                <w:rFonts w:ascii="Times New Roman" w:hAnsi="Times New Roman" w:cs="Times New Roman"/>
                <w:sz w:val="24"/>
                <w:szCs w:val="24"/>
              </w:rPr>
              <w:t xml:space="preserve"> Г</w:t>
            </w:r>
            <w:r>
              <w:rPr>
                <w:rFonts w:ascii="Times New Roman" w:hAnsi="Times New Roman" w:cs="Times New Roman"/>
                <w:sz w:val="24"/>
                <w:szCs w:val="24"/>
              </w:rPr>
              <w:t>.</w:t>
            </w:r>
          </w:p>
        </w:tc>
      </w:tr>
      <w:tr w:rsidR="000D05E0" w:rsidRPr="0037628D" w:rsidTr="003F3831">
        <w:trPr>
          <w:trHeight w:val="315"/>
        </w:trPr>
        <w:tc>
          <w:tcPr>
            <w:tcW w:w="47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D05E0" w:rsidRPr="0037628D" w:rsidRDefault="000D05E0" w:rsidP="00CD04E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16</w:t>
            </w:r>
          </w:p>
        </w:tc>
        <w:tc>
          <w:tcPr>
            <w:tcW w:w="2268" w:type="dxa"/>
            <w:vMerge/>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D05E0" w:rsidRPr="003D2C6E" w:rsidRDefault="000D05E0" w:rsidP="00C94E92">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СБО</w:t>
            </w:r>
          </w:p>
        </w:tc>
        <w:tc>
          <w:tcPr>
            <w:tcW w:w="708"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очная</w:t>
            </w:r>
          </w:p>
        </w:tc>
        <w:tc>
          <w:tcPr>
            <w:tcW w:w="1096"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муниципальный</w:t>
            </w:r>
          </w:p>
        </w:tc>
        <w:tc>
          <w:tcPr>
            <w:tcW w:w="1031"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февраль</w:t>
            </w:r>
          </w:p>
        </w:tc>
        <w:tc>
          <w:tcPr>
            <w:tcW w:w="5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8 ск</w:t>
            </w:r>
          </w:p>
        </w:tc>
        <w:tc>
          <w:tcPr>
            <w:tcW w:w="1275"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D05E0" w:rsidRPr="003D2C6E" w:rsidRDefault="000D05E0" w:rsidP="00061490">
            <w:pPr>
              <w:rPr>
                <w:rFonts w:ascii="Times New Roman" w:hAnsi="Times New Roman" w:cs="Times New Roman"/>
                <w:sz w:val="24"/>
                <w:szCs w:val="24"/>
              </w:rPr>
            </w:pPr>
            <w:r w:rsidRPr="003D2C6E">
              <w:rPr>
                <w:rFonts w:ascii="Times New Roman" w:hAnsi="Times New Roman" w:cs="Times New Roman"/>
                <w:sz w:val="24"/>
                <w:szCs w:val="24"/>
              </w:rPr>
              <w:t>О</w:t>
            </w:r>
            <w:r>
              <w:rPr>
                <w:rFonts w:ascii="Times New Roman" w:hAnsi="Times New Roman" w:cs="Times New Roman"/>
                <w:sz w:val="24"/>
                <w:szCs w:val="24"/>
              </w:rPr>
              <w:t>.</w:t>
            </w:r>
            <w:r w:rsidRPr="003D2C6E">
              <w:rPr>
                <w:rFonts w:ascii="Times New Roman" w:hAnsi="Times New Roman" w:cs="Times New Roman"/>
                <w:sz w:val="24"/>
                <w:szCs w:val="24"/>
              </w:rPr>
              <w:t xml:space="preserve"> Д</w:t>
            </w:r>
            <w:r>
              <w:rPr>
                <w:rFonts w:ascii="Times New Roman" w:hAnsi="Times New Roman" w:cs="Times New Roman"/>
                <w:sz w:val="24"/>
                <w:szCs w:val="24"/>
              </w:rPr>
              <w:t>.</w:t>
            </w:r>
            <w:r w:rsidRPr="003D2C6E">
              <w:rPr>
                <w:rFonts w:ascii="Times New Roman" w:hAnsi="Times New Roman" w:cs="Times New Roman"/>
                <w:sz w:val="24"/>
                <w:szCs w:val="24"/>
              </w:rPr>
              <w:t xml:space="preserve"> Е</w:t>
            </w:r>
            <w:r>
              <w:rPr>
                <w:rFonts w:ascii="Times New Roman" w:hAnsi="Times New Roman" w:cs="Times New Roman"/>
                <w:sz w:val="24"/>
                <w:szCs w:val="24"/>
              </w:rPr>
              <w:t>.</w:t>
            </w:r>
          </w:p>
        </w:tc>
        <w:tc>
          <w:tcPr>
            <w:tcW w:w="71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D05E0" w:rsidRPr="003D2C6E" w:rsidRDefault="000D05E0">
            <w:pPr>
              <w:jc w:val="right"/>
              <w:rPr>
                <w:rFonts w:ascii="Times New Roman" w:hAnsi="Times New Roman" w:cs="Times New Roman"/>
                <w:sz w:val="24"/>
                <w:szCs w:val="24"/>
              </w:rPr>
            </w:pPr>
            <w:r w:rsidRPr="003D2C6E">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bottom"/>
          </w:tcPr>
          <w:p w:rsidR="000D05E0" w:rsidRPr="003D2C6E" w:rsidRDefault="000D05E0" w:rsidP="000D05E0">
            <w:pPr>
              <w:rPr>
                <w:rFonts w:ascii="Times New Roman" w:hAnsi="Times New Roman" w:cs="Times New Roman"/>
                <w:sz w:val="24"/>
                <w:szCs w:val="24"/>
              </w:rPr>
            </w:pPr>
            <w:r w:rsidRPr="003D2C6E">
              <w:rPr>
                <w:rFonts w:ascii="Times New Roman" w:hAnsi="Times New Roman" w:cs="Times New Roman"/>
                <w:sz w:val="24"/>
                <w:szCs w:val="24"/>
              </w:rPr>
              <w:t>Пронина К</w:t>
            </w:r>
            <w:r>
              <w:rPr>
                <w:rFonts w:ascii="Times New Roman" w:hAnsi="Times New Roman" w:cs="Times New Roman"/>
                <w:sz w:val="24"/>
                <w:szCs w:val="24"/>
              </w:rPr>
              <w:t>.</w:t>
            </w:r>
            <w:r w:rsidRPr="003D2C6E">
              <w:rPr>
                <w:rFonts w:ascii="Times New Roman" w:hAnsi="Times New Roman" w:cs="Times New Roman"/>
                <w:sz w:val="24"/>
                <w:szCs w:val="24"/>
              </w:rPr>
              <w:t xml:space="preserve"> В</w:t>
            </w:r>
            <w:r>
              <w:rPr>
                <w:rFonts w:ascii="Times New Roman" w:hAnsi="Times New Roman" w:cs="Times New Roman"/>
                <w:sz w:val="24"/>
                <w:szCs w:val="24"/>
              </w:rPr>
              <w:t>.</w:t>
            </w:r>
          </w:p>
        </w:tc>
      </w:tr>
      <w:tr w:rsidR="000D05E0" w:rsidRPr="0037628D" w:rsidTr="003F3831">
        <w:trPr>
          <w:trHeight w:val="315"/>
        </w:trPr>
        <w:tc>
          <w:tcPr>
            <w:tcW w:w="471"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vAlign w:val="bottom"/>
          </w:tcPr>
          <w:p w:rsidR="000D05E0" w:rsidRPr="0037628D" w:rsidRDefault="000D05E0" w:rsidP="00CD04E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17</w:t>
            </w:r>
          </w:p>
        </w:tc>
        <w:tc>
          <w:tcPr>
            <w:tcW w:w="2268" w:type="dxa"/>
            <w:vMerge/>
            <w:tcBorders>
              <w:top w:val="single" w:sz="4" w:space="0" w:color="auto"/>
              <w:left w:val="single" w:sz="6" w:space="0" w:color="CCCCCC"/>
              <w:right w:val="single" w:sz="6" w:space="0" w:color="000000"/>
            </w:tcBorders>
            <w:tcMar>
              <w:top w:w="30" w:type="dxa"/>
              <w:left w:w="45" w:type="dxa"/>
              <w:bottom w:w="30" w:type="dxa"/>
              <w:right w:w="45" w:type="dxa"/>
            </w:tcMar>
            <w:vAlign w:val="bottom"/>
          </w:tcPr>
          <w:p w:rsidR="000D05E0" w:rsidRPr="003D2C6E" w:rsidRDefault="000D05E0" w:rsidP="00C94E92">
            <w:pPr>
              <w:rPr>
                <w:rFonts w:ascii="Times New Roman" w:hAnsi="Times New Roman" w:cs="Times New Roman"/>
                <w:sz w:val="24"/>
                <w:szCs w:val="24"/>
              </w:rPr>
            </w:pP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СБО</w:t>
            </w:r>
          </w:p>
        </w:tc>
        <w:tc>
          <w:tcPr>
            <w:tcW w:w="708"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очная</w:t>
            </w:r>
          </w:p>
        </w:tc>
        <w:tc>
          <w:tcPr>
            <w:tcW w:w="1096"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муницип</w:t>
            </w:r>
            <w:r w:rsidRPr="003D2C6E">
              <w:rPr>
                <w:rFonts w:ascii="Times New Roman" w:hAnsi="Times New Roman" w:cs="Times New Roman"/>
                <w:sz w:val="24"/>
                <w:szCs w:val="24"/>
              </w:rPr>
              <w:lastRenderedPageBreak/>
              <w:t>альный</w:t>
            </w:r>
          </w:p>
        </w:tc>
        <w:tc>
          <w:tcPr>
            <w:tcW w:w="1031"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lastRenderedPageBreak/>
              <w:t>февраль</w:t>
            </w:r>
          </w:p>
        </w:tc>
        <w:tc>
          <w:tcPr>
            <w:tcW w:w="56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8 ск</w:t>
            </w: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rsidP="00061490">
            <w:pPr>
              <w:rPr>
                <w:rFonts w:ascii="Times New Roman" w:hAnsi="Times New Roman" w:cs="Times New Roman"/>
                <w:sz w:val="24"/>
                <w:szCs w:val="24"/>
              </w:rPr>
            </w:pPr>
            <w:r w:rsidRPr="003D2C6E">
              <w:rPr>
                <w:rFonts w:ascii="Times New Roman" w:hAnsi="Times New Roman" w:cs="Times New Roman"/>
                <w:sz w:val="24"/>
                <w:szCs w:val="24"/>
              </w:rPr>
              <w:t>Л</w:t>
            </w:r>
            <w:r>
              <w:rPr>
                <w:rFonts w:ascii="Times New Roman" w:hAnsi="Times New Roman" w:cs="Times New Roman"/>
                <w:sz w:val="24"/>
                <w:szCs w:val="24"/>
              </w:rPr>
              <w:t>.</w:t>
            </w:r>
            <w:r w:rsidRPr="003D2C6E">
              <w:rPr>
                <w:rFonts w:ascii="Times New Roman" w:hAnsi="Times New Roman" w:cs="Times New Roman"/>
                <w:sz w:val="24"/>
                <w:szCs w:val="24"/>
              </w:rPr>
              <w:t xml:space="preserve"> А</w:t>
            </w:r>
            <w:r>
              <w:rPr>
                <w:rFonts w:ascii="Times New Roman" w:hAnsi="Times New Roman" w:cs="Times New Roman"/>
                <w:sz w:val="24"/>
                <w:szCs w:val="24"/>
              </w:rPr>
              <w:t>.</w:t>
            </w:r>
            <w:r w:rsidRPr="003D2C6E">
              <w:rPr>
                <w:rFonts w:ascii="Times New Roman" w:hAnsi="Times New Roman" w:cs="Times New Roman"/>
                <w:sz w:val="24"/>
                <w:szCs w:val="24"/>
              </w:rPr>
              <w:t xml:space="preserve"> Д</w:t>
            </w:r>
            <w:r>
              <w:rPr>
                <w:rFonts w:ascii="Times New Roman" w:hAnsi="Times New Roman" w:cs="Times New Roman"/>
                <w:sz w:val="24"/>
                <w:szCs w:val="24"/>
              </w:rPr>
              <w:t>.</w:t>
            </w:r>
          </w:p>
        </w:tc>
        <w:tc>
          <w:tcPr>
            <w:tcW w:w="710"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jc w:val="right"/>
              <w:rPr>
                <w:rFonts w:ascii="Times New Roman" w:hAnsi="Times New Roman" w:cs="Times New Roman"/>
                <w:sz w:val="24"/>
                <w:szCs w:val="24"/>
              </w:rPr>
            </w:pPr>
            <w:r w:rsidRPr="003D2C6E">
              <w:rPr>
                <w:rFonts w:ascii="Times New Roman" w:hAnsi="Times New Roman" w:cs="Times New Roman"/>
                <w:sz w:val="24"/>
                <w:szCs w:val="24"/>
              </w:rPr>
              <w:t>1</w:t>
            </w:r>
          </w:p>
        </w:tc>
        <w:tc>
          <w:tcPr>
            <w:tcW w:w="141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rsidP="000D05E0">
            <w:pPr>
              <w:rPr>
                <w:rFonts w:ascii="Times New Roman" w:hAnsi="Times New Roman" w:cs="Times New Roman"/>
                <w:sz w:val="24"/>
                <w:szCs w:val="24"/>
              </w:rPr>
            </w:pPr>
            <w:r w:rsidRPr="003D2C6E">
              <w:rPr>
                <w:rFonts w:ascii="Times New Roman" w:hAnsi="Times New Roman" w:cs="Times New Roman"/>
                <w:sz w:val="24"/>
                <w:szCs w:val="24"/>
              </w:rPr>
              <w:t>Пронина К</w:t>
            </w:r>
            <w:r>
              <w:rPr>
                <w:rFonts w:ascii="Times New Roman" w:hAnsi="Times New Roman" w:cs="Times New Roman"/>
                <w:sz w:val="24"/>
                <w:szCs w:val="24"/>
              </w:rPr>
              <w:t>.</w:t>
            </w:r>
            <w:r w:rsidRPr="003D2C6E">
              <w:rPr>
                <w:rFonts w:ascii="Times New Roman" w:hAnsi="Times New Roman" w:cs="Times New Roman"/>
                <w:sz w:val="24"/>
                <w:szCs w:val="24"/>
              </w:rPr>
              <w:t xml:space="preserve"> </w:t>
            </w:r>
            <w:r w:rsidRPr="003D2C6E">
              <w:rPr>
                <w:rFonts w:ascii="Times New Roman" w:hAnsi="Times New Roman" w:cs="Times New Roman"/>
                <w:sz w:val="24"/>
                <w:szCs w:val="24"/>
              </w:rPr>
              <w:lastRenderedPageBreak/>
              <w:t>В</w:t>
            </w:r>
            <w:r>
              <w:rPr>
                <w:rFonts w:ascii="Times New Roman" w:hAnsi="Times New Roman" w:cs="Times New Roman"/>
                <w:sz w:val="24"/>
                <w:szCs w:val="24"/>
              </w:rPr>
              <w:t>.</w:t>
            </w:r>
          </w:p>
        </w:tc>
      </w:tr>
      <w:tr w:rsidR="000D05E0" w:rsidRPr="0037628D" w:rsidTr="00C94E92">
        <w:trPr>
          <w:trHeight w:val="315"/>
        </w:trPr>
        <w:tc>
          <w:tcPr>
            <w:tcW w:w="471"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vAlign w:val="bottom"/>
          </w:tcPr>
          <w:p w:rsidR="000D05E0" w:rsidRPr="0037628D" w:rsidRDefault="000D05E0" w:rsidP="00CD04E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18</w:t>
            </w:r>
          </w:p>
        </w:tc>
        <w:tc>
          <w:tcPr>
            <w:tcW w:w="2268" w:type="dxa"/>
            <w:vMerge/>
            <w:tcBorders>
              <w:left w:val="single" w:sz="6" w:space="0" w:color="CCCCCC"/>
              <w:right w:val="single" w:sz="6" w:space="0" w:color="000000"/>
            </w:tcBorders>
            <w:tcMar>
              <w:top w:w="30" w:type="dxa"/>
              <w:left w:w="45" w:type="dxa"/>
              <w:bottom w:w="30" w:type="dxa"/>
              <w:right w:w="45" w:type="dxa"/>
            </w:tcMar>
            <w:vAlign w:val="bottom"/>
          </w:tcPr>
          <w:p w:rsidR="000D05E0" w:rsidRPr="003D2C6E" w:rsidRDefault="000D05E0" w:rsidP="00C94E92">
            <w:pPr>
              <w:rPr>
                <w:rFonts w:ascii="Times New Roman" w:hAnsi="Times New Roman" w:cs="Times New Roman"/>
                <w:sz w:val="24"/>
                <w:szCs w:val="24"/>
              </w:rPr>
            </w:pP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литература</w:t>
            </w:r>
          </w:p>
        </w:tc>
        <w:tc>
          <w:tcPr>
            <w:tcW w:w="708"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очная</w:t>
            </w:r>
          </w:p>
        </w:tc>
        <w:tc>
          <w:tcPr>
            <w:tcW w:w="1096"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муниципальный</w:t>
            </w:r>
          </w:p>
        </w:tc>
        <w:tc>
          <w:tcPr>
            <w:tcW w:w="1031"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февраль</w:t>
            </w:r>
          </w:p>
        </w:tc>
        <w:tc>
          <w:tcPr>
            <w:tcW w:w="56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7 ск</w:t>
            </w: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rsidP="00061490">
            <w:pPr>
              <w:rPr>
                <w:rFonts w:ascii="Times New Roman" w:hAnsi="Times New Roman" w:cs="Times New Roman"/>
                <w:sz w:val="24"/>
                <w:szCs w:val="24"/>
              </w:rPr>
            </w:pPr>
            <w:r w:rsidRPr="003D2C6E">
              <w:rPr>
                <w:rFonts w:ascii="Times New Roman" w:hAnsi="Times New Roman" w:cs="Times New Roman"/>
                <w:sz w:val="24"/>
                <w:szCs w:val="24"/>
              </w:rPr>
              <w:t>П</w:t>
            </w:r>
            <w:r>
              <w:rPr>
                <w:rFonts w:ascii="Times New Roman" w:hAnsi="Times New Roman" w:cs="Times New Roman"/>
                <w:sz w:val="24"/>
                <w:szCs w:val="24"/>
              </w:rPr>
              <w:t>.</w:t>
            </w:r>
            <w:r w:rsidRPr="003D2C6E">
              <w:rPr>
                <w:rFonts w:ascii="Times New Roman" w:hAnsi="Times New Roman" w:cs="Times New Roman"/>
                <w:sz w:val="24"/>
                <w:szCs w:val="24"/>
              </w:rPr>
              <w:t xml:space="preserve"> А</w:t>
            </w:r>
            <w:r>
              <w:rPr>
                <w:rFonts w:ascii="Times New Roman" w:hAnsi="Times New Roman" w:cs="Times New Roman"/>
                <w:sz w:val="24"/>
                <w:szCs w:val="24"/>
              </w:rPr>
              <w:t>.</w:t>
            </w:r>
            <w:r w:rsidRPr="003D2C6E">
              <w:rPr>
                <w:rFonts w:ascii="Times New Roman" w:hAnsi="Times New Roman" w:cs="Times New Roman"/>
                <w:sz w:val="24"/>
                <w:szCs w:val="24"/>
              </w:rPr>
              <w:t xml:space="preserve"> А</w:t>
            </w:r>
            <w:r>
              <w:rPr>
                <w:rFonts w:ascii="Times New Roman" w:hAnsi="Times New Roman" w:cs="Times New Roman"/>
                <w:sz w:val="24"/>
                <w:szCs w:val="24"/>
              </w:rPr>
              <w:t>.</w:t>
            </w:r>
          </w:p>
        </w:tc>
        <w:tc>
          <w:tcPr>
            <w:tcW w:w="710"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jc w:val="right"/>
              <w:rPr>
                <w:rFonts w:ascii="Times New Roman" w:hAnsi="Times New Roman" w:cs="Times New Roman"/>
                <w:sz w:val="24"/>
                <w:szCs w:val="24"/>
              </w:rPr>
            </w:pPr>
            <w:r w:rsidRPr="003D2C6E">
              <w:rPr>
                <w:rFonts w:ascii="Times New Roman" w:hAnsi="Times New Roman" w:cs="Times New Roman"/>
                <w:sz w:val="24"/>
                <w:szCs w:val="24"/>
              </w:rPr>
              <w:t>3</w:t>
            </w:r>
          </w:p>
        </w:tc>
        <w:tc>
          <w:tcPr>
            <w:tcW w:w="141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rsidP="00061490">
            <w:pPr>
              <w:rPr>
                <w:rFonts w:ascii="Times New Roman" w:hAnsi="Times New Roman" w:cs="Times New Roman"/>
                <w:sz w:val="24"/>
                <w:szCs w:val="24"/>
              </w:rPr>
            </w:pPr>
            <w:r w:rsidRPr="003D2C6E">
              <w:rPr>
                <w:rFonts w:ascii="Times New Roman" w:hAnsi="Times New Roman" w:cs="Times New Roman"/>
                <w:sz w:val="24"/>
                <w:szCs w:val="24"/>
              </w:rPr>
              <w:t>Костарева О</w:t>
            </w:r>
            <w:r>
              <w:rPr>
                <w:rFonts w:ascii="Times New Roman" w:hAnsi="Times New Roman" w:cs="Times New Roman"/>
                <w:sz w:val="24"/>
                <w:szCs w:val="24"/>
              </w:rPr>
              <w:t>.</w:t>
            </w:r>
            <w:r w:rsidRPr="003D2C6E">
              <w:rPr>
                <w:rFonts w:ascii="Times New Roman" w:hAnsi="Times New Roman" w:cs="Times New Roman"/>
                <w:sz w:val="24"/>
                <w:szCs w:val="24"/>
              </w:rPr>
              <w:t xml:space="preserve"> И</w:t>
            </w:r>
            <w:r>
              <w:rPr>
                <w:rFonts w:ascii="Times New Roman" w:hAnsi="Times New Roman" w:cs="Times New Roman"/>
                <w:sz w:val="24"/>
                <w:szCs w:val="24"/>
              </w:rPr>
              <w:t>.</w:t>
            </w:r>
          </w:p>
        </w:tc>
      </w:tr>
      <w:tr w:rsidR="000D05E0" w:rsidRPr="0037628D" w:rsidTr="00C94E92">
        <w:trPr>
          <w:trHeight w:val="315"/>
        </w:trPr>
        <w:tc>
          <w:tcPr>
            <w:tcW w:w="471"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vAlign w:val="bottom"/>
          </w:tcPr>
          <w:p w:rsidR="000D05E0" w:rsidRPr="0037628D" w:rsidRDefault="000D05E0" w:rsidP="00CD04E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19</w:t>
            </w:r>
          </w:p>
        </w:tc>
        <w:tc>
          <w:tcPr>
            <w:tcW w:w="2268" w:type="dxa"/>
            <w:vMerge/>
            <w:tcBorders>
              <w:left w:val="single" w:sz="6" w:space="0" w:color="CCCCCC"/>
              <w:right w:val="single" w:sz="6" w:space="0" w:color="000000"/>
            </w:tcBorders>
            <w:tcMar>
              <w:top w:w="30" w:type="dxa"/>
              <w:left w:w="45" w:type="dxa"/>
              <w:bottom w:w="30" w:type="dxa"/>
              <w:right w:w="45" w:type="dxa"/>
            </w:tcMar>
            <w:vAlign w:val="bottom"/>
          </w:tcPr>
          <w:p w:rsidR="000D05E0" w:rsidRPr="003D2C6E" w:rsidRDefault="000D05E0" w:rsidP="00C94E92">
            <w:pPr>
              <w:rPr>
                <w:rFonts w:ascii="Times New Roman" w:hAnsi="Times New Roman" w:cs="Times New Roman"/>
                <w:sz w:val="24"/>
                <w:szCs w:val="24"/>
              </w:rPr>
            </w:pP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литература</w:t>
            </w:r>
          </w:p>
        </w:tc>
        <w:tc>
          <w:tcPr>
            <w:tcW w:w="708"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очная</w:t>
            </w:r>
          </w:p>
        </w:tc>
        <w:tc>
          <w:tcPr>
            <w:tcW w:w="1096"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муниципальный</w:t>
            </w:r>
          </w:p>
        </w:tc>
        <w:tc>
          <w:tcPr>
            <w:tcW w:w="1031"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февраль</w:t>
            </w:r>
          </w:p>
        </w:tc>
        <w:tc>
          <w:tcPr>
            <w:tcW w:w="56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7 ск</w:t>
            </w: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rsidP="00061490">
            <w:pPr>
              <w:rPr>
                <w:rFonts w:ascii="Times New Roman" w:hAnsi="Times New Roman" w:cs="Times New Roman"/>
                <w:sz w:val="24"/>
                <w:szCs w:val="24"/>
              </w:rPr>
            </w:pPr>
            <w:r w:rsidRPr="003D2C6E">
              <w:rPr>
                <w:rFonts w:ascii="Times New Roman" w:hAnsi="Times New Roman" w:cs="Times New Roman"/>
                <w:sz w:val="24"/>
                <w:szCs w:val="24"/>
              </w:rPr>
              <w:t>Л</w:t>
            </w:r>
            <w:r>
              <w:rPr>
                <w:rFonts w:ascii="Times New Roman" w:hAnsi="Times New Roman" w:cs="Times New Roman"/>
                <w:sz w:val="24"/>
                <w:szCs w:val="24"/>
              </w:rPr>
              <w:t>.</w:t>
            </w:r>
            <w:r w:rsidRPr="003D2C6E">
              <w:rPr>
                <w:rFonts w:ascii="Times New Roman" w:hAnsi="Times New Roman" w:cs="Times New Roman"/>
                <w:sz w:val="24"/>
                <w:szCs w:val="24"/>
              </w:rPr>
              <w:t xml:space="preserve"> А</w:t>
            </w:r>
            <w:r>
              <w:rPr>
                <w:rFonts w:ascii="Times New Roman" w:hAnsi="Times New Roman" w:cs="Times New Roman"/>
                <w:sz w:val="24"/>
                <w:szCs w:val="24"/>
              </w:rPr>
              <w:t>.</w:t>
            </w:r>
            <w:r w:rsidRPr="003D2C6E">
              <w:rPr>
                <w:rFonts w:ascii="Times New Roman" w:hAnsi="Times New Roman" w:cs="Times New Roman"/>
                <w:sz w:val="24"/>
                <w:szCs w:val="24"/>
              </w:rPr>
              <w:t xml:space="preserve"> И</w:t>
            </w:r>
            <w:r>
              <w:rPr>
                <w:rFonts w:ascii="Times New Roman" w:hAnsi="Times New Roman" w:cs="Times New Roman"/>
                <w:sz w:val="24"/>
                <w:szCs w:val="24"/>
              </w:rPr>
              <w:t>.</w:t>
            </w:r>
          </w:p>
        </w:tc>
        <w:tc>
          <w:tcPr>
            <w:tcW w:w="710"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jc w:val="right"/>
              <w:rPr>
                <w:rFonts w:ascii="Times New Roman" w:hAnsi="Times New Roman" w:cs="Times New Roman"/>
                <w:sz w:val="24"/>
                <w:szCs w:val="24"/>
              </w:rPr>
            </w:pPr>
            <w:r w:rsidRPr="003D2C6E">
              <w:rPr>
                <w:rFonts w:ascii="Times New Roman" w:hAnsi="Times New Roman" w:cs="Times New Roman"/>
                <w:sz w:val="24"/>
                <w:szCs w:val="24"/>
              </w:rPr>
              <w:t>2</w:t>
            </w:r>
          </w:p>
        </w:tc>
        <w:tc>
          <w:tcPr>
            <w:tcW w:w="141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rsidP="00C94E92">
            <w:pPr>
              <w:rPr>
                <w:rFonts w:ascii="Times New Roman" w:hAnsi="Times New Roman" w:cs="Times New Roman"/>
                <w:sz w:val="24"/>
                <w:szCs w:val="24"/>
              </w:rPr>
            </w:pPr>
            <w:r w:rsidRPr="003D2C6E">
              <w:rPr>
                <w:rFonts w:ascii="Times New Roman" w:hAnsi="Times New Roman" w:cs="Times New Roman"/>
                <w:sz w:val="24"/>
                <w:szCs w:val="24"/>
              </w:rPr>
              <w:t>Костарева О</w:t>
            </w:r>
            <w:r>
              <w:rPr>
                <w:rFonts w:ascii="Times New Roman" w:hAnsi="Times New Roman" w:cs="Times New Roman"/>
                <w:sz w:val="24"/>
                <w:szCs w:val="24"/>
              </w:rPr>
              <w:t>.</w:t>
            </w:r>
            <w:r w:rsidRPr="003D2C6E">
              <w:rPr>
                <w:rFonts w:ascii="Times New Roman" w:hAnsi="Times New Roman" w:cs="Times New Roman"/>
                <w:sz w:val="24"/>
                <w:szCs w:val="24"/>
              </w:rPr>
              <w:t xml:space="preserve"> И</w:t>
            </w:r>
            <w:r>
              <w:rPr>
                <w:rFonts w:ascii="Times New Roman" w:hAnsi="Times New Roman" w:cs="Times New Roman"/>
                <w:sz w:val="24"/>
                <w:szCs w:val="24"/>
              </w:rPr>
              <w:t>.</w:t>
            </w:r>
          </w:p>
        </w:tc>
      </w:tr>
      <w:tr w:rsidR="000D05E0" w:rsidRPr="0037628D" w:rsidTr="00C94E92">
        <w:trPr>
          <w:trHeight w:val="315"/>
        </w:trPr>
        <w:tc>
          <w:tcPr>
            <w:tcW w:w="471"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vAlign w:val="bottom"/>
          </w:tcPr>
          <w:p w:rsidR="000D05E0" w:rsidRPr="0037628D" w:rsidRDefault="000D05E0" w:rsidP="00CD04E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20</w:t>
            </w:r>
          </w:p>
        </w:tc>
        <w:tc>
          <w:tcPr>
            <w:tcW w:w="2268" w:type="dxa"/>
            <w:vMerge/>
            <w:tcBorders>
              <w:left w:val="single" w:sz="6" w:space="0" w:color="CCCCCC"/>
              <w:right w:val="single" w:sz="6" w:space="0" w:color="000000"/>
            </w:tcBorders>
            <w:tcMar>
              <w:top w:w="30" w:type="dxa"/>
              <w:left w:w="45" w:type="dxa"/>
              <w:bottom w:w="30" w:type="dxa"/>
              <w:right w:w="45" w:type="dxa"/>
            </w:tcMar>
            <w:vAlign w:val="bottom"/>
          </w:tcPr>
          <w:p w:rsidR="000D05E0" w:rsidRPr="003D2C6E" w:rsidRDefault="000D05E0" w:rsidP="00C94E92">
            <w:pPr>
              <w:rPr>
                <w:rFonts w:ascii="Times New Roman" w:hAnsi="Times New Roman" w:cs="Times New Roman"/>
                <w:sz w:val="24"/>
                <w:szCs w:val="24"/>
              </w:rPr>
            </w:pP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литература</w:t>
            </w:r>
          </w:p>
        </w:tc>
        <w:tc>
          <w:tcPr>
            <w:tcW w:w="708"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очная</w:t>
            </w:r>
          </w:p>
        </w:tc>
        <w:tc>
          <w:tcPr>
            <w:tcW w:w="1096"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муниципальный</w:t>
            </w:r>
          </w:p>
        </w:tc>
        <w:tc>
          <w:tcPr>
            <w:tcW w:w="1031"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февраль</w:t>
            </w:r>
          </w:p>
        </w:tc>
        <w:tc>
          <w:tcPr>
            <w:tcW w:w="56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7 ск</w:t>
            </w: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rsidP="00061490">
            <w:pPr>
              <w:rPr>
                <w:rFonts w:ascii="Times New Roman" w:hAnsi="Times New Roman" w:cs="Times New Roman"/>
                <w:sz w:val="24"/>
                <w:szCs w:val="24"/>
              </w:rPr>
            </w:pPr>
            <w:r w:rsidRPr="003D2C6E">
              <w:rPr>
                <w:rFonts w:ascii="Times New Roman" w:hAnsi="Times New Roman" w:cs="Times New Roman"/>
                <w:sz w:val="24"/>
                <w:szCs w:val="24"/>
              </w:rPr>
              <w:t>В</w:t>
            </w:r>
            <w:r>
              <w:rPr>
                <w:rFonts w:ascii="Times New Roman" w:hAnsi="Times New Roman" w:cs="Times New Roman"/>
                <w:sz w:val="24"/>
                <w:szCs w:val="24"/>
              </w:rPr>
              <w:t>.</w:t>
            </w:r>
            <w:r w:rsidRPr="003D2C6E">
              <w:rPr>
                <w:rFonts w:ascii="Times New Roman" w:hAnsi="Times New Roman" w:cs="Times New Roman"/>
                <w:sz w:val="24"/>
                <w:szCs w:val="24"/>
              </w:rPr>
              <w:t xml:space="preserve"> А</w:t>
            </w:r>
            <w:r>
              <w:rPr>
                <w:rFonts w:ascii="Times New Roman" w:hAnsi="Times New Roman" w:cs="Times New Roman"/>
                <w:sz w:val="24"/>
                <w:szCs w:val="24"/>
              </w:rPr>
              <w:t>.</w:t>
            </w:r>
            <w:r w:rsidRPr="003D2C6E">
              <w:rPr>
                <w:rFonts w:ascii="Times New Roman" w:hAnsi="Times New Roman" w:cs="Times New Roman"/>
                <w:sz w:val="24"/>
                <w:szCs w:val="24"/>
              </w:rPr>
              <w:t xml:space="preserve"> А</w:t>
            </w:r>
            <w:r>
              <w:rPr>
                <w:rFonts w:ascii="Times New Roman" w:hAnsi="Times New Roman" w:cs="Times New Roman"/>
                <w:sz w:val="24"/>
                <w:szCs w:val="24"/>
              </w:rPr>
              <w:t>.</w:t>
            </w:r>
          </w:p>
        </w:tc>
        <w:tc>
          <w:tcPr>
            <w:tcW w:w="710"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jc w:val="right"/>
              <w:rPr>
                <w:rFonts w:ascii="Times New Roman" w:hAnsi="Times New Roman" w:cs="Times New Roman"/>
                <w:sz w:val="24"/>
                <w:szCs w:val="24"/>
              </w:rPr>
            </w:pPr>
            <w:r w:rsidRPr="003D2C6E">
              <w:rPr>
                <w:rFonts w:ascii="Times New Roman" w:hAnsi="Times New Roman" w:cs="Times New Roman"/>
                <w:sz w:val="24"/>
                <w:szCs w:val="24"/>
              </w:rPr>
              <w:t>3</w:t>
            </w:r>
          </w:p>
        </w:tc>
        <w:tc>
          <w:tcPr>
            <w:tcW w:w="141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rsidP="00C94E92">
            <w:pPr>
              <w:rPr>
                <w:rFonts w:ascii="Times New Roman" w:hAnsi="Times New Roman" w:cs="Times New Roman"/>
                <w:sz w:val="24"/>
                <w:szCs w:val="24"/>
              </w:rPr>
            </w:pPr>
            <w:r w:rsidRPr="003D2C6E">
              <w:rPr>
                <w:rFonts w:ascii="Times New Roman" w:hAnsi="Times New Roman" w:cs="Times New Roman"/>
                <w:sz w:val="24"/>
                <w:szCs w:val="24"/>
              </w:rPr>
              <w:t>Костарева О</w:t>
            </w:r>
            <w:r>
              <w:rPr>
                <w:rFonts w:ascii="Times New Roman" w:hAnsi="Times New Roman" w:cs="Times New Roman"/>
                <w:sz w:val="24"/>
                <w:szCs w:val="24"/>
              </w:rPr>
              <w:t>.</w:t>
            </w:r>
            <w:r w:rsidRPr="003D2C6E">
              <w:rPr>
                <w:rFonts w:ascii="Times New Roman" w:hAnsi="Times New Roman" w:cs="Times New Roman"/>
                <w:sz w:val="24"/>
                <w:szCs w:val="24"/>
              </w:rPr>
              <w:t xml:space="preserve"> И</w:t>
            </w:r>
            <w:r>
              <w:rPr>
                <w:rFonts w:ascii="Times New Roman" w:hAnsi="Times New Roman" w:cs="Times New Roman"/>
                <w:sz w:val="24"/>
                <w:szCs w:val="24"/>
              </w:rPr>
              <w:t>.</w:t>
            </w:r>
          </w:p>
        </w:tc>
      </w:tr>
      <w:tr w:rsidR="000D05E0" w:rsidRPr="0037628D" w:rsidTr="00C94E92">
        <w:trPr>
          <w:trHeight w:val="315"/>
        </w:trPr>
        <w:tc>
          <w:tcPr>
            <w:tcW w:w="471"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vAlign w:val="bottom"/>
          </w:tcPr>
          <w:p w:rsidR="000D05E0" w:rsidRPr="0037628D" w:rsidRDefault="000D05E0" w:rsidP="00CD04E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21</w:t>
            </w:r>
          </w:p>
        </w:tc>
        <w:tc>
          <w:tcPr>
            <w:tcW w:w="2268" w:type="dxa"/>
            <w:vMerge/>
            <w:tcBorders>
              <w:left w:val="single" w:sz="6" w:space="0" w:color="CCCCCC"/>
              <w:right w:val="single" w:sz="6" w:space="0" w:color="000000"/>
            </w:tcBorders>
            <w:tcMar>
              <w:top w:w="30" w:type="dxa"/>
              <w:left w:w="45" w:type="dxa"/>
              <w:bottom w:w="30" w:type="dxa"/>
              <w:right w:w="45" w:type="dxa"/>
            </w:tcMar>
            <w:vAlign w:val="bottom"/>
          </w:tcPr>
          <w:p w:rsidR="000D05E0" w:rsidRPr="003D2C6E" w:rsidRDefault="000D05E0" w:rsidP="00C94E92">
            <w:pPr>
              <w:rPr>
                <w:rFonts w:ascii="Times New Roman" w:hAnsi="Times New Roman" w:cs="Times New Roman"/>
                <w:sz w:val="24"/>
                <w:szCs w:val="24"/>
              </w:rPr>
            </w:pP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литература</w:t>
            </w:r>
          </w:p>
        </w:tc>
        <w:tc>
          <w:tcPr>
            <w:tcW w:w="708"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очная</w:t>
            </w:r>
          </w:p>
        </w:tc>
        <w:tc>
          <w:tcPr>
            <w:tcW w:w="1096"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муниципальный</w:t>
            </w:r>
          </w:p>
        </w:tc>
        <w:tc>
          <w:tcPr>
            <w:tcW w:w="1031"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февраль</w:t>
            </w:r>
          </w:p>
        </w:tc>
        <w:tc>
          <w:tcPr>
            <w:tcW w:w="56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8 ск</w:t>
            </w: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rsidP="00061490">
            <w:pPr>
              <w:rPr>
                <w:rFonts w:ascii="Times New Roman" w:hAnsi="Times New Roman" w:cs="Times New Roman"/>
                <w:sz w:val="24"/>
                <w:szCs w:val="24"/>
              </w:rPr>
            </w:pPr>
            <w:r w:rsidRPr="003D2C6E">
              <w:rPr>
                <w:rFonts w:ascii="Times New Roman" w:hAnsi="Times New Roman" w:cs="Times New Roman"/>
                <w:sz w:val="24"/>
                <w:szCs w:val="24"/>
              </w:rPr>
              <w:t>О</w:t>
            </w:r>
            <w:r>
              <w:rPr>
                <w:rFonts w:ascii="Times New Roman" w:hAnsi="Times New Roman" w:cs="Times New Roman"/>
                <w:sz w:val="24"/>
                <w:szCs w:val="24"/>
              </w:rPr>
              <w:t>.</w:t>
            </w:r>
            <w:r w:rsidRPr="003D2C6E">
              <w:rPr>
                <w:rFonts w:ascii="Times New Roman" w:hAnsi="Times New Roman" w:cs="Times New Roman"/>
                <w:sz w:val="24"/>
                <w:szCs w:val="24"/>
              </w:rPr>
              <w:t xml:space="preserve"> Д</w:t>
            </w:r>
            <w:r>
              <w:rPr>
                <w:rFonts w:ascii="Times New Roman" w:hAnsi="Times New Roman" w:cs="Times New Roman"/>
                <w:sz w:val="24"/>
                <w:szCs w:val="24"/>
              </w:rPr>
              <w:t>.</w:t>
            </w:r>
            <w:r w:rsidRPr="003D2C6E">
              <w:rPr>
                <w:rFonts w:ascii="Times New Roman" w:hAnsi="Times New Roman" w:cs="Times New Roman"/>
                <w:sz w:val="24"/>
                <w:szCs w:val="24"/>
              </w:rPr>
              <w:t xml:space="preserve"> Е</w:t>
            </w:r>
            <w:r>
              <w:rPr>
                <w:rFonts w:ascii="Times New Roman" w:hAnsi="Times New Roman" w:cs="Times New Roman"/>
                <w:sz w:val="24"/>
                <w:szCs w:val="24"/>
              </w:rPr>
              <w:t>.</w:t>
            </w:r>
          </w:p>
        </w:tc>
        <w:tc>
          <w:tcPr>
            <w:tcW w:w="710"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jc w:val="right"/>
              <w:rPr>
                <w:rFonts w:ascii="Times New Roman" w:hAnsi="Times New Roman" w:cs="Times New Roman"/>
                <w:sz w:val="24"/>
                <w:szCs w:val="24"/>
              </w:rPr>
            </w:pPr>
            <w:r w:rsidRPr="003D2C6E">
              <w:rPr>
                <w:rFonts w:ascii="Times New Roman" w:hAnsi="Times New Roman" w:cs="Times New Roman"/>
                <w:sz w:val="24"/>
                <w:szCs w:val="24"/>
              </w:rPr>
              <w:t>3</w:t>
            </w:r>
          </w:p>
        </w:tc>
        <w:tc>
          <w:tcPr>
            <w:tcW w:w="141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rsidP="00061490">
            <w:pPr>
              <w:rPr>
                <w:rFonts w:ascii="Times New Roman" w:hAnsi="Times New Roman" w:cs="Times New Roman"/>
                <w:sz w:val="24"/>
                <w:szCs w:val="24"/>
              </w:rPr>
            </w:pPr>
            <w:r w:rsidRPr="003D2C6E">
              <w:rPr>
                <w:rFonts w:ascii="Times New Roman" w:hAnsi="Times New Roman" w:cs="Times New Roman"/>
                <w:sz w:val="24"/>
                <w:szCs w:val="24"/>
              </w:rPr>
              <w:t>Абдульманова Р</w:t>
            </w:r>
            <w:r>
              <w:rPr>
                <w:rFonts w:ascii="Times New Roman" w:hAnsi="Times New Roman" w:cs="Times New Roman"/>
                <w:sz w:val="24"/>
                <w:szCs w:val="24"/>
              </w:rPr>
              <w:t>.</w:t>
            </w:r>
            <w:r w:rsidRPr="003D2C6E">
              <w:rPr>
                <w:rFonts w:ascii="Times New Roman" w:hAnsi="Times New Roman" w:cs="Times New Roman"/>
                <w:sz w:val="24"/>
                <w:szCs w:val="24"/>
              </w:rPr>
              <w:t xml:space="preserve"> С</w:t>
            </w:r>
            <w:r>
              <w:rPr>
                <w:rFonts w:ascii="Times New Roman" w:hAnsi="Times New Roman" w:cs="Times New Roman"/>
                <w:sz w:val="24"/>
                <w:szCs w:val="24"/>
              </w:rPr>
              <w:t>.</w:t>
            </w:r>
          </w:p>
        </w:tc>
      </w:tr>
      <w:tr w:rsidR="000D05E0" w:rsidRPr="0037628D" w:rsidTr="00C94E92">
        <w:trPr>
          <w:trHeight w:val="315"/>
        </w:trPr>
        <w:tc>
          <w:tcPr>
            <w:tcW w:w="471"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vAlign w:val="bottom"/>
          </w:tcPr>
          <w:p w:rsidR="000D05E0" w:rsidRPr="0037628D" w:rsidRDefault="000D05E0" w:rsidP="00CD04E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22</w:t>
            </w:r>
          </w:p>
        </w:tc>
        <w:tc>
          <w:tcPr>
            <w:tcW w:w="2268" w:type="dxa"/>
            <w:vMerge/>
            <w:tcBorders>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литература</w:t>
            </w:r>
          </w:p>
        </w:tc>
        <w:tc>
          <w:tcPr>
            <w:tcW w:w="708"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очная</w:t>
            </w:r>
          </w:p>
        </w:tc>
        <w:tc>
          <w:tcPr>
            <w:tcW w:w="1096"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муниципальный</w:t>
            </w:r>
          </w:p>
        </w:tc>
        <w:tc>
          <w:tcPr>
            <w:tcW w:w="1031"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февраль</w:t>
            </w:r>
          </w:p>
        </w:tc>
        <w:tc>
          <w:tcPr>
            <w:tcW w:w="56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9 ск</w:t>
            </w: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rsidP="00061490">
            <w:pPr>
              <w:rPr>
                <w:rFonts w:ascii="Times New Roman" w:hAnsi="Times New Roman" w:cs="Times New Roman"/>
                <w:sz w:val="24"/>
                <w:szCs w:val="24"/>
              </w:rPr>
            </w:pPr>
            <w:r w:rsidRPr="003D2C6E">
              <w:rPr>
                <w:rFonts w:ascii="Times New Roman" w:hAnsi="Times New Roman" w:cs="Times New Roman"/>
                <w:sz w:val="24"/>
                <w:szCs w:val="24"/>
              </w:rPr>
              <w:t>Т</w:t>
            </w:r>
            <w:r>
              <w:rPr>
                <w:rFonts w:ascii="Times New Roman" w:hAnsi="Times New Roman" w:cs="Times New Roman"/>
                <w:sz w:val="24"/>
                <w:szCs w:val="24"/>
              </w:rPr>
              <w:t>.</w:t>
            </w:r>
            <w:r w:rsidRPr="003D2C6E">
              <w:rPr>
                <w:rFonts w:ascii="Times New Roman" w:hAnsi="Times New Roman" w:cs="Times New Roman"/>
                <w:sz w:val="24"/>
                <w:szCs w:val="24"/>
              </w:rPr>
              <w:t xml:space="preserve"> А</w:t>
            </w:r>
            <w:r>
              <w:rPr>
                <w:rFonts w:ascii="Times New Roman" w:hAnsi="Times New Roman" w:cs="Times New Roman"/>
                <w:sz w:val="24"/>
                <w:szCs w:val="24"/>
              </w:rPr>
              <w:t>.</w:t>
            </w:r>
            <w:r w:rsidRPr="003D2C6E">
              <w:rPr>
                <w:rFonts w:ascii="Times New Roman" w:hAnsi="Times New Roman" w:cs="Times New Roman"/>
                <w:sz w:val="24"/>
                <w:szCs w:val="24"/>
              </w:rPr>
              <w:t xml:space="preserve"> </w:t>
            </w:r>
            <w:r>
              <w:rPr>
                <w:rFonts w:ascii="Times New Roman" w:hAnsi="Times New Roman" w:cs="Times New Roman"/>
                <w:sz w:val="24"/>
                <w:szCs w:val="24"/>
              </w:rPr>
              <w:t>А.</w:t>
            </w:r>
          </w:p>
        </w:tc>
        <w:tc>
          <w:tcPr>
            <w:tcW w:w="710"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jc w:val="right"/>
              <w:rPr>
                <w:rFonts w:ascii="Times New Roman" w:hAnsi="Times New Roman" w:cs="Times New Roman"/>
                <w:sz w:val="24"/>
                <w:szCs w:val="24"/>
              </w:rPr>
            </w:pPr>
            <w:r w:rsidRPr="003D2C6E">
              <w:rPr>
                <w:rFonts w:ascii="Times New Roman" w:hAnsi="Times New Roman" w:cs="Times New Roman"/>
                <w:sz w:val="24"/>
                <w:szCs w:val="24"/>
              </w:rPr>
              <w:t>3</w:t>
            </w:r>
          </w:p>
        </w:tc>
        <w:tc>
          <w:tcPr>
            <w:tcW w:w="141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rsidP="00C94E92">
            <w:pPr>
              <w:rPr>
                <w:rFonts w:ascii="Times New Roman" w:hAnsi="Times New Roman" w:cs="Times New Roman"/>
                <w:sz w:val="24"/>
                <w:szCs w:val="24"/>
              </w:rPr>
            </w:pPr>
            <w:r w:rsidRPr="003D2C6E">
              <w:rPr>
                <w:rFonts w:ascii="Times New Roman" w:hAnsi="Times New Roman" w:cs="Times New Roman"/>
                <w:sz w:val="24"/>
                <w:szCs w:val="24"/>
              </w:rPr>
              <w:t>Абдульманова Р</w:t>
            </w:r>
            <w:r>
              <w:rPr>
                <w:rFonts w:ascii="Times New Roman" w:hAnsi="Times New Roman" w:cs="Times New Roman"/>
                <w:sz w:val="24"/>
                <w:szCs w:val="24"/>
              </w:rPr>
              <w:t>.</w:t>
            </w:r>
            <w:r w:rsidRPr="003D2C6E">
              <w:rPr>
                <w:rFonts w:ascii="Times New Roman" w:hAnsi="Times New Roman" w:cs="Times New Roman"/>
                <w:sz w:val="24"/>
                <w:szCs w:val="24"/>
              </w:rPr>
              <w:t xml:space="preserve"> С</w:t>
            </w:r>
            <w:r>
              <w:rPr>
                <w:rFonts w:ascii="Times New Roman" w:hAnsi="Times New Roman" w:cs="Times New Roman"/>
                <w:sz w:val="24"/>
                <w:szCs w:val="24"/>
              </w:rPr>
              <w:t>.</w:t>
            </w:r>
          </w:p>
        </w:tc>
      </w:tr>
      <w:tr w:rsidR="000D05E0" w:rsidRPr="0037628D" w:rsidTr="00C94E92">
        <w:trPr>
          <w:trHeight w:val="315"/>
        </w:trPr>
        <w:tc>
          <w:tcPr>
            <w:tcW w:w="471"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vAlign w:val="bottom"/>
          </w:tcPr>
          <w:p w:rsidR="000D05E0" w:rsidRPr="0037628D" w:rsidRDefault="000D05E0" w:rsidP="00CD04E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23</w:t>
            </w:r>
          </w:p>
        </w:tc>
        <w:tc>
          <w:tcPr>
            <w:tcW w:w="2268" w:type="dxa"/>
            <w:vMerge w:val="restart"/>
            <w:tcBorders>
              <w:top w:val="single" w:sz="4" w:space="0" w:color="auto"/>
              <w:left w:val="single" w:sz="6" w:space="0" w:color="CCCCCC"/>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грамматика</w:t>
            </w:r>
          </w:p>
        </w:tc>
        <w:tc>
          <w:tcPr>
            <w:tcW w:w="708"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очная</w:t>
            </w:r>
          </w:p>
        </w:tc>
        <w:tc>
          <w:tcPr>
            <w:tcW w:w="1096"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муниципальный</w:t>
            </w:r>
          </w:p>
        </w:tc>
        <w:tc>
          <w:tcPr>
            <w:tcW w:w="1031"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февраль</w:t>
            </w:r>
          </w:p>
        </w:tc>
        <w:tc>
          <w:tcPr>
            <w:tcW w:w="56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8 ск</w:t>
            </w: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rsidP="00061490">
            <w:pPr>
              <w:rPr>
                <w:rFonts w:ascii="Times New Roman" w:hAnsi="Times New Roman" w:cs="Times New Roman"/>
                <w:sz w:val="24"/>
                <w:szCs w:val="24"/>
              </w:rPr>
            </w:pPr>
            <w:r w:rsidRPr="003D2C6E">
              <w:rPr>
                <w:rFonts w:ascii="Times New Roman" w:hAnsi="Times New Roman" w:cs="Times New Roman"/>
                <w:sz w:val="24"/>
                <w:szCs w:val="24"/>
              </w:rPr>
              <w:t>О</w:t>
            </w:r>
            <w:r>
              <w:rPr>
                <w:rFonts w:ascii="Times New Roman" w:hAnsi="Times New Roman" w:cs="Times New Roman"/>
                <w:sz w:val="24"/>
                <w:szCs w:val="24"/>
              </w:rPr>
              <w:t>.</w:t>
            </w:r>
            <w:r w:rsidRPr="003D2C6E">
              <w:rPr>
                <w:rFonts w:ascii="Times New Roman" w:hAnsi="Times New Roman" w:cs="Times New Roman"/>
                <w:sz w:val="24"/>
                <w:szCs w:val="24"/>
              </w:rPr>
              <w:t xml:space="preserve"> Д</w:t>
            </w:r>
            <w:r>
              <w:rPr>
                <w:rFonts w:ascii="Times New Roman" w:hAnsi="Times New Roman" w:cs="Times New Roman"/>
                <w:sz w:val="24"/>
                <w:szCs w:val="24"/>
              </w:rPr>
              <w:t>.</w:t>
            </w:r>
            <w:r w:rsidRPr="003D2C6E">
              <w:rPr>
                <w:rFonts w:ascii="Times New Roman" w:hAnsi="Times New Roman" w:cs="Times New Roman"/>
                <w:sz w:val="24"/>
                <w:szCs w:val="24"/>
              </w:rPr>
              <w:t xml:space="preserve"> Е</w:t>
            </w:r>
            <w:r>
              <w:rPr>
                <w:rFonts w:ascii="Times New Roman" w:hAnsi="Times New Roman" w:cs="Times New Roman"/>
                <w:sz w:val="24"/>
                <w:szCs w:val="24"/>
              </w:rPr>
              <w:t>.</w:t>
            </w:r>
          </w:p>
        </w:tc>
        <w:tc>
          <w:tcPr>
            <w:tcW w:w="710"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jc w:val="right"/>
              <w:rPr>
                <w:rFonts w:ascii="Times New Roman" w:hAnsi="Times New Roman" w:cs="Times New Roman"/>
                <w:sz w:val="24"/>
                <w:szCs w:val="24"/>
              </w:rPr>
            </w:pPr>
            <w:r w:rsidRPr="003D2C6E">
              <w:rPr>
                <w:rFonts w:ascii="Times New Roman" w:hAnsi="Times New Roman" w:cs="Times New Roman"/>
                <w:sz w:val="24"/>
                <w:szCs w:val="24"/>
              </w:rPr>
              <w:t>2</w:t>
            </w:r>
          </w:p>
        </w:tc>
        <w:tc>
          <w:tcPr>
            <w:tcW w:w="141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rsidP="00C94E92">
            <w:pPr>
              <w:rPr>
                <w:rFonts w:ascii="Times New Roman" w:hAnsi="Times New Roman" w:cs="Times New Roman"/>
                <w:sz w:val="24"/>
                <w:szCs w:val="24"/>
              </w:rPr>
            </w:pPr>
            <w:r w:rsidRPr="003D2C6E">
              <w:rPr>
                <w:rFonts w:ascii="Times New Roman" w:hAnsi="Times New Roman" w:cs="Times New Roman"/>
                <w:sz w:val="24"/>
                <w:szCs w:val="24"/>
              </w:rPr>
              <w:t>Абдульманова Р</w:t>
            </w:r>
            <w:r>
              <w:rPr>
                <w:rFonts w:ascii="Times New Roman" w:hAnsi="Times New Roman" w:cs="Times New Roman"/>
                <w:sz w:val="24"/>
                <w:szCs w:val="24"/>
              </w:rPr>
              <w:t>.</w:t>
            </w:r>
            <w:r w:rsidRPr="003D2C6E">
              <w:rPr>
                <w:rFonts w:ascii="Times New Roman" w:hAnsi="Times New Roman" w:cs="Times New Roman"/>
                <w:sz w:val="24"/>
                <w:szCs w:val="24"/>
              </w:rPr>
              <w:t xml:space="preserve"> С</w:t>
            </w:r>
            <w:r>
              <w:rPr>
                <w:rFonts w:ascii="Times New Roman" w:hAnsi="Times New Roman" w:cs="Times New Roman"/>
                <w:sz w:val="24"/>
                <w:szCs w:val="24"/>
              </w:rPr>
              <w:t>.</w:t>
            </w:r>
          </w:p>
        </w:tc>
      </w:tr>
      <w:tr w:rsidR="000D05E0" w:rsidRPr="0037628D" w:rsidTr="00C94E92">
        <w:trPr>
          <w:trHeight w:val="315"/>
        </w:trPr>
        <w:tc>
          <w:tcPr>
            <w:tcW w:w="471"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vAlign w:val="bottom"/>
          </w:tcPr>
          <w:p w:rsidR="000D05E0" w:rsidRPr="0037628D" w:rsidRDefault="000D05E0" w:rsidP="00CD04E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24</w:t>
            </w:r>
          </w:p>
        </w:tc>
        <w:tc>
          <w:tcPr>
            <w:tcW w:w="2268" w:type="dxa"/>
            <w:vMerge/>
            <w:tcBorders>
              <w:left w:val="single" w:sz="6" w:space="0" w:color="CCCCCC"/>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грамматика</w:t>
            </w:r>
          </w:p>
        </w:tc>
        <w:tc>
          <w:tcPr>
            <w:tcW w:w="708"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очная</w:t>
            </w:r>
          </w:p>
        </w:tc>
        <w:tc>
          <w:tcPr>
            <w:tcW w:w="1096"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муниципальный</w:t>
            </w:r>
          </w:p>
        </w:tc>
        <w:tc>
          <w:tcPr>
            <w:tcW w:w="1031"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февраль</w:t>
            </w:r>
          </w:p>
        </w:tc>
        <w:tc>
          <w:tcPr>
            <w:tcW w:w="56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9 ск</w:t>
            </w: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rsidP="00061490">
            <w:pPr>
              <w:rPr>
                <w:rFonts w:ascii="Times New Roman" w:hAnsi="Times New Roman" w:cs="Times New Roman"/>
                <w:sz w:val="24"/>
                <w:szCs w:val="24"/>
              </w:rPr>
            </w:pPr>
            <w:r w:rsidRPr="003D2C6E">
              <w:rPr>
                <w:rFonts w:ascii="Times New Roman" w:hAnsi="Times New Roman" w:cs="Times New Roman"/>
                <w:sz w:val="24"/>
                <w:szCs w:val="24"/>
              </w:rPr>
              <w:t>К</w:t>
            </w:r>
            <w:r>
              <w:rPr>
                <w:rFonts w:ascii="Times New Roman" w:hAnsi="Times New Roman" w:cs="Times New Roman"/>
                <w:sz w:val="24"/>
                <w:szCs w:val="24"/>
              </w:rPr>
              <w:t>.</w:t>
            </w:r>
            <w:r w:rsidRPr="003D2C6E">
              <w:rPr>
                <w:rFonts w:ascii="Times New Roman" w:hAnsi="Times New Roman" w:cs="Times New Roman"/>
                <w:sz w:val="24"/>
                <w:szCs w:val="24"/>
              </w:rPr>
              <w:t xml:space="preserve"> А</w:t>
            </w:r>
            <w:r>
              <w:rPr>
                <w:rFonts w:ascii="Times New Roman" w:hAnsi="Times New Roman" w:cs="Times New Roman"/>
                <w:sz w:val="24"/>
                <w:szCs w:val="24"/>
              </w:rPr>
              <w:t>.</w:t>
            </w:r>
            <w:r w:rsidRPr="003D2C6E">
              <w:rPr>
                <w:rFonts w:ascii="Times New Roman" w:hAnsi="Times New Roman" w:cs="Times New Roman"/>
                <w:sz w:val="24"/>
                <w:szCs w:val="24"/>
              </w:rPr>
              <w:t xml:space="preserve"> С</w:t>
            </w:r>
            <w:r>
              <w:rPr>
                <w:rFonts w:ascii="Times New Roman" w:hAnsi="Times New Roman" w:cs="Times New Roman"/>
                <w:sz w:val="24"/>
                <w:szCs w:val="24"/>
              </w:rPr>
              <w:t>.</w:t>
            </w:r>
          </w:p>
        </w:tc>
        <w:tc>
          <w:tcPr>
            <w:tcW w:w="710"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jc w:val="right"/>
              <w:rPr>
                <w:rFonts w:ascii="Times New Roman" w:hAnsi="Times New Roman" w:cs="Times New Roman"/>
                <w:sz w:val="24"/>
                <w:szCs w:val="24"/>
              </w:rPr>
            </w:pPr>
            <w:r w:rsidRPr="003D2C6E">
              <w:rPr>
                <w:rFonts w:ascii="Times New Roman" w:hAnsi="Times New Roman" w:cs="Times New Roman"/>
                <w:sz w:val="24"/>
                <w:szCs w:val="24"/>
              </w:rPr>
              <w:t>3</w:t>
            </w:r>
          </w:p>
        </w:tc>
        <w:tc>
          <w:tcPr>
            <w:tcW w:w="141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rsidP="00C94E92">
            <w:pPr>
              <w:rPr>
                <w:rFonts w:ascii="Times New Roman" w:hAnsi="Times New Roman" w:cs="Times New Roman"/>
                <w:sz w:val="24"/>
                <w:szCs w:val="24"/>
              </w:rPr>
            </w:pPr>
            <w:r w:rsidRPr="003D2C6E">
              <w:rPr>
                <w:rFonts w:ascii="Times New Roman" w:hAnsi="Times New Roman" w:cs="Times New Roman"/>
                <w:sz w:val="24"/>
                <w:szCs w:val="24"/>
              </w:rPr>
              <w:t>Абдульманова Р</w:t>
            </w:r>
            <w:r>
              <w:rPr>
                <w:rFonts w:ascii="Times New Roman" w:hAnsi="Times New Roman" w:cs="Times New Roman"/>
                <w:sz w:val="24"/>
                <w:szCs w:val="24"/>
              </w:rPr>
              <w:t>.</w:t>
            </w:r>
            <w:r w:rsidRPr="003D2C6E">
              <w:rPr>
                <w:rFonts w:ascii="Times New Roman" w:hAnsi="Times New Roman" w:cs="Times New Roman"/>
                <w:sz w:val="24"/>
                <w:szCs w:val="24"/>
              </w:rPr>
              <w:t xml:space="preserve"> С</w:t>
            </w:r>
            <w:r>
              <w:rPr>
                <w:rFonts w:ascii="Times New Roman" w:hAnsi="Times New Roman" w:cs="Times New Roman"/>
                <w:sz w:val="24"/>
                <w:szCs w:val="24"/>
              </w:rPr>
              <w:t>.</w:t>
            </w:r>
          </w:p>
        </w:tc>
      </w:tr>
      <w:tr w:rsidR="000D05E0" w:rsidRPr="0037628D" w:rsidTr="00C94E92">
        <w:trPr>
          <w:trHeight w:val="315"/>
        </w:trPr>
        <w:tc>
          <w:tcPr>
            <w:tcW w:w="471" w:type="dxa"/>
            <w:tcBorders>
              <w:top w:val="single" w:sz="4" w:space="0" w:color="auto"/>
              <w:left w:val="single" w:sz="6" w:space="0" w:color="000000"/>
              <w:bottom w:val="single" w:sz="4" w:space="0" w:color="auto"/>
              <w:right w:val="single" w:sz="6" w:space="0" w:color="000000"/>
            </w:tcBorders>
            <w:tcMar>
              <w:top w:w="30" w:type="dxa"/>
              <w:left w:w="45" w:type="dxa"/>
              <w:bottom w:w="30" w:type="dxa"/>
              <w:right w:w="45" w:type="dxa"/>
            </w:tcMar>
            <w:vAlign w:val="bottom"/>
          </w:tcPr>
          <w:p w:rsidR="000D05E0" w:rsidRPr="0037628D" w:rsidRDefault="000D05E0" w:rsidP="00CD04E5">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25</w:t>
            </w:r>
          </w:p>
        </w:tc>
        <w:tc>
          <w:tcPr>
            <w:tcW w:w="2268" w:type="dxa"/>
            <w:vMerge/>
            <w:tcBorders>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грамматика</w:t>
            </w:r>
          </w:p>
        </w:tc>
        <w:tc>
          <w:tcPr>
            <w:tcW w:w="708"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очная</w:t>
            </w:r>
          </w:p>
        </w:tc>
        <w:tc>
          <w:tcPr>
            <w:tcW w:w="1096"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муниципальный</w:t>
            </w:r>
          </w:p>
        </w:tc>
        <w:tc>
          <w:tcPr>
            <w:tcW w:w="1031"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февраль</w:t>
            </w:r>
          </w:p>
        </w:tc>
        <w:tc>
          <w:tcPr>
            <w:tcW w:w="56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rPr>
                <w:rFonts w:ascii="Times New Roman" w:hAnsi="Times New Roman" w:cs="Times New Roman"/>
                <w:sz w:val="24"/>
                <w:szCs w:val="24"/>
              </w:rPr>
            </w:pPr>
            <w:r w:rsidRPr="003D2C6E">
              <w:rPr>
                <w:rFonts w:ascii="Times New Roman" w:hAnsi="Times New Roman" w:cs="Times New Roman"/>
                <w:sz w:val="24"/>
                <w:szCs w:val="24"/>
              </w:rPr>
              <w:t>9 ск</w:t>
            </w:r>
          </w:p>
        </w:tc>
        <w:tc>
          <w:tcPr>
            <w:tcW w:w="1275"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rsidP="00061490">
            <w:pPr>
              <w:rPr>
                <w:rFonts w:ascii="Times New Roman" w:hAnsi="Times New Roman" w:cs="Times New Roman"/>
                <w:sz w:val="24"/>
                <w:szCs w:val="24"/>
              </w:rPr>
            </w:pPr>
            <w:r w:rsidRPr="003D2C6E">
              <w:rPr>
                <w:rFonts w:ascii="Times New Roman" w:hAnsi="Times New Roman" w:cs="Times New Roman"/>
                <w:sz w:val="24"/>
                <w:szCs w:val="24"/>
              </w:rPr>
              <w:t>Б</w:t>
            </w:r>
            <w:r>
              <w:rPr>
                <w:rFonts w:ascii="Times New Roman" w:hAnsi="Times New Roman" w:cs="Times New Roman"/>
                <w:sz w:val="24"/>
                <w:szCs w:val="24"/>
              </w:rPr>
              <w:t>.</w:t>
            </w:r>
            <w:r w:rsidRPr="003D2C6E">
              <w:rPr>
                <w:rFonts w:ascii="Times New Roman" w:hAnsi="Times New Roman" w:cs="Times New Roman"/>
                <w:sz w:val="24"/>
                <w:szCs w:val="24"/>
              </w:rPr>
              <w:t xml:space="preserve"> А</w:t>
            </w:r>
            <w:r>
              <w:rPr>
                <w:rFonts w:ascii="Times New Roman" w:hAnsi="Times New Roman" w:cs="Times New Roman"/>
                <w:sz w:val="24"/>
                <w:szCs w:val="24"/>
              </w:rPr>
              <w:t>.</w:t>
            </w:r>
            <w:r w:rsidRPr="003D2C6E">
              <w:rPr>
                <w:rFonts w:ascii="Times New Roman" w:hAnsi="Times New Roman" w:cs="Times New Roman"/>
                <w:sz w:val="24"/>
                <w:szCs w:val="24"/>
              </w:rPr>
              <w:t xml:space="preserve"> А</w:t>
            </w:r>
            <w:r>
              <w:rPr>
                <w:rFonts w:ascii="Times New Roman" w:hAnsi="Times New Roman" w:cs="Times New Roman"/>
                <w:sz w:val="24"/>
                <w:szCs w:val="24"/>
              </w:rPr>
              <w:t>.</w:t>
            </w:r>
          </w:p>
        </w:tc>
        <w:tc>
          <w:tcPr>
            <w:tcW w:w="710"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pPr>
              <w:jc w:val="right"/>
              <w:rPr>
                <w:rFonts w:ascii="Times New Roman" w:hAnsi="Times New Roman" w:cs="Times New Roman"/>
                <w:sz w:val="24"/>
                <w:szCs w:val="24"/>
              </w:rPr>
            </w:pPr>
            <w:r w:rsidRPr="003D2C6E">
              <w:rPr>
                <w:rFonts w:ascii="Times New Roman" w:hAnsi="Times New Roman" w:cs="Times New Roman"/>
                <w:sz w:val="24"/>
                <w:szCs w:val="24"/>
              </w:rPr>
              <w:t>2</w:t>
            </w:r>
          </w:p>
        </w:tc>
        <w:tc>
          <w:tcPr>
            <w:tcW w:w="1417" w:type="dxa"/>
            <w:tcBorders>
              <w:top w:val="single" w:sz="4" w:space="0" w:color="auto"/>
              <w:left w:val="single" w:sz="6" w:space="0" w:color="CCCCCC"/>
              <w:bottom w:val="single" w:sz="4" w:space="0" w:color="auto"/>
              <w:right w:val="single" w:sz="6" w:space="0" w:color="000000"/>
            </w:tcBorders>
            <w:tcMar>
              <w:top w:w="30" w:type="dxa"/>
              <w:left w:w="45" w:type="dxa"/>
              <w:bottom w:w="30" w:type="dxa"/>
              <w:right w:w="45" w:type="dxa"/>
            </w:tcMar>
            <w:vAlign w:val="bottom"/>
          </w:tcPr>
          <w:p w:rsidR="000D05E0" w:rsidRPr="003D2C6E" w:rsidRDefault="000D05E0" w:rsidP="00C94E92">
            <w:pPr>
              <w:rPr>
                <w:rFonts w:ascii="Times New Roman" w:hAnsi="Times New Roman" w:cs="Times New Roman"/>
                <w:sz w:val="24"/>
                <w:szCs w:val="24"/>
              </w:rPr>
            </w:pPr>
            <w:r w:rsidRPr="003D2C6E">
              <w:rPr>
                <w:rFonts w:ascii="Times New Roman" w:hAnsi="Times New Roman" w:cs="Times New Roman"/>
                <w:sz w:val="24"/>
                <w:szCs w:val="24"/>
              </w:rPr>
              <w:t>Абдульманова Р</w:t>
            </w:r>
            <w:r>
              <w:rPr>
                <w:rFonts w:ascii="Times New Roman" w:hAnsi="Times New Roman" w:cs="Times New Roman"/>
                <w:sz w:val="24"/>
                <w:szCs w:val="24"/>
              </w:rPr>
              <w:t>.</w:t>
            </w:r>
            <w:r w:rsidRPr="003D2C6E">
              <w:rPr>
                <w:rFonts w:ascii="Times New Roman" w:hAnsi="Times New Roman" w:cs="Times New Roman"/>
                <w:sz w:val="24"/>
                <w:szCs w:val="24"/>
              </w:rPr>
              <w:t xml:space="preserve"> С</w:t>
            </w:r>
            <w:r>
              <w:rPr>
                <w:rFonts w:ascii="Times New Roman" w:hAnsi="Times New Roman" w:cs="Times New Roman"/>
                <w:sz w:val="24"/>
                <w:szCs w:val="24"/>
              </w:rPr>
              <w:t>.</w:t>
            </w:r>
          </w:p>
        </w:tc>
      </w:tr>
    </w:tbl>
    <w:p w:rsidR="00CD04E5" w:rsidRPr="00256FE4" w:rsidRDefault="00CD04E5" w:rsidP="00CD04E5">
      <w:pPr>
        <w:spacing w:after="0" w:line="240" w:lineRule="auto"/>
        <w:ind w:firstLine="709"/>
        <w:jc w:val="both"/>
        <w:rPr>
          <w:rFonts w:ascii="Times New Roman" w:hAnsi="Times New Roman"/>
          <w:sz w:val="24"/>
          <w:szCs w:val="24"/>
        </w:rPr>
      </w:pPr>
      <w:r w:rsidRPr="00256FE4">
        <w:rPr>
          <w:rFonts w:ascii="Times New Roman" w:hAnsi="Times New Roman"/>
          <w:sz w:val="24"/>
          <w:szCs w:val="24"/>
        </w:rPr>
        <w:t>Воспитательная работа в 201</w:t>
      </w:r>
      <w:r w:rsidR="003D2C6E">
        <w:rPr>
          <w:rFonts w:ascii="Times New Roman" w:hAnsi="Times New Roman"/>
          <w:sz w:val="24"/>
          <w:szCs w:val="24"/>
        </w:rPr>
        <w:t>7</w:t>
      </w:r>
      <w:r w:rsidRPr="00256FE4">
        <w:rPr>
          <w:rFonts w:ascii="Times New Roman" w:hAnsi="Times New Roman"/>
          <w:sz w:val="24"/>
          <w:szCs w:val="24"/>
        </w:rPr>
        <w:t>-201</w:t>
      </w:r>
      <w:r w:rsidR="003D2C6E">
        <w:rPr>
          <w:rFonts w:ascii="Times New Roman" w:hAnsi="Times New Roman"/>
          <w:sz w:val="24"/>
          <w:szCs w:val="24"/>
        </w:rPr>
        <w:t>8</w:t>
      </w:r>
      <w:r w:rsidRPr="00256FE4">
        <w:rPr>
          <w:rFonts w:ascii="Times New Roman" w:hAnsi="Times New Roman"/>
          <w:sz w:val="24"/>
          <w:szCs w:val="24"/>
        </w:rPr>
        <w:t xml:space="preserve"> учебном году была направлена на дальнейшую реализацию школьной  программы «Патриотическое воспитание», «Здоровье» и решение задач, поставленных перед школьным коллективом:</w:t>
      </w:r>
    </w:p>
    <w:p w:rsidR="00CD04E5" w:rsidRPr="00256FE4" w:rsidRDefault="00CD04E5" w:rsidP="00CD04E5">
      <w:pPr>
        <w:spacing w:after="0" w:line="240" w:lineRule="auto"/>
        <w:ind w:firstLine="709"/>
        <w:jc w:val="both"/>
        <w:rPr>
          <w:rFonts w:ascii="Times New Roman" w:hAnsi="Times New Roman"/>
          <w:sz w:val="24"/>
          <w:szCs w:val="24"/>
        </w:rPr>
      </w:pPr>
      <w:r w:rsidRPr="00256FE4">
        <w:rPr>
          <w:rFonts w:ascii="Times New Roman" w:hAnsi="Times New Roman"/>
          <w:sz w:val="24"/>
          <w:szCs w:val="24"/>
        </w:rPr>
        <w:t>- развитие познавательного интереса, внедрение разнообразных форм внеурочной работы;</w:t>
      </w:r>
    </w:p>
    <w:p w:rsidR="00CD04E5" w:rsidRPr="00256FE4" w:rsidRDefault="00CD04E5" w:rsidP="00CD04E5">
      <w:pPr>
        <w:spacing w:after="0" w:line="240" w:lineRule="auto"/>
        <w:ind w:firstLine="709"/>
        <w:jc w:val="both"/>
        <w:rPr>
          <w:rFonts w:ascii="Times New Roman" w:hAnsi="Times New Roman"/>
          <w:sz w:val="24"/>
          <w:szCs w:val="24"/>
        </w:rPr>
      </w:pPr>
      <w:r w:rsidRPr="00256FE4">
        <w:rPr>
          <w:rFonts w:ascii="Times New Roman" w:hAnsi="Times New Roman"/>
          <w:sz w:val="24"/>
          <w:szCs w:val="24"/>
        </w:rPr>
        <w:t xml:space="preserve">- повышение эффективности работы по гражданско-патриотическому и духовно-нравственному воспитанию через реализацию программы патриотического воспитания. </w:t>
      </w:r>
    </w:p>
    <w:p w:rsidR="00CD04E5" w:rsidRPr="00256FE4" w:rsidRDefault="00CD04E5" w:rsidP="00CD04E5">
      <w:pPr>
        <w:spacing w:after="0" w:line="240" w:lineRule="auto"/>
        <w:ind w:firstLine="709"/>
        <w:jc w:val="both"/>
        <w:rPr>
          <w:rFonts w:ascii="Times New Roman" w:hAnsi="Times New Roman"/>
          <w:sz w:val="24"/>
          <w:szCs w:val="24"/>
        </w:rPr>
      </w:pPr>
      <w:r w:rsidRPr="00256FE4">
        <w:rPr>
          <w:rFonts w:ascii="Times New Roman" w:hAnsi="Times New Roman"/>
          <w:sz w:val="24"/>
          <w:szCs w:val="24"/>
        </w:rPr>
        <w:t>- активизация системы ранней социально – правовой профилактики по предупреждению безнадзорности и правонарушений несовершеннолетних.</w:t>
      </w:r>
    </w:p>
    <w:p w:rsidR="00CD04E5" w:rsidRPr="00256FE4" w:rsidRDefault="00CD04E5" w:rsidP="00CD04E5">
      <w:pPr>
        <w:spacing w:after="0" w:line="240" w:lineRule="auto"/>
        <w:ind w:firstLine="709"/>
        <w:jc w:val="both"/>
        <w:rPr>
          <w:rFonts w:ascii="Times New Roman" w:hAnsi="Times New Roman"/>
          <w:sz w:val="24"/>
          <w:szCs w:val="24"/>
        </w:rPr>
      </w:pPr>
      <w:r w:rsidRPr="00256FE4">
        <w:rPr>
          <w:rFonts w:ascii="Times New Roman" w:hAnsi="Times New Roman"/>
          <w:sz w:val="24"/>
          <w:szCs w:val="24"/>
        </w:rPr>
        <w:t>Решение всех вышеперечисленных задач должно было способствовать развитию воспитательной системы школы, которая началась складываться с 2000-01 учебного года. В основе её – совместная творческая деятельность детей и взрослых по направлениям:</w:t>
      </w:r>
    </w:p>
    <w:p w:rsidR="00CD04E5" w:rsidRPr="00256FE4" w:rsidRDefault="00CD04E5" w:rsidP="00CD04E5">
      <w:pPr>
        <w:spacing w:after="0" w:line="240" w:lineRule="auto"/>
        <w:ind w:firstLine="709"/>
        <w:jc w:val="both"/>
        <w:rPr>
          <w:rFonts w:ascii="Times New Roman" w:hAnsi="Times New Roman"/>
          <w:sz w:val="24"/>
          <w:szCs w:val="24"/>
        </w:rPr>
      </w:pPr>
      <w:r w:rsidRPr="00256FE4">
        <w:rPr>
          <w:rFonts w:ascii="Times New Roman" w:hAnsi="Times New Roman"/>
          <w:sz w:val="24"/>
          <w:szCs w:val="24"/>
        </w:rPr>
        <w:t>- «Патриотическое и гражданское воспитание»</w:t>
      </w:r>
    </w:p>
    <w:p w:rsidR="00CD04E5" w:rsidRPr="00256FE4" w:rsidRDefault="00CD04E5" w:rsidP="00CD04E5">
      <w:pPr>
        <w:spacing w:after="0" w:line="240" w:lineRule="auto"/>
        <w:ind w:firstLine="709"/>
        <w:jc w:val="both"/>
        <w:rPr>
          <w:rFonts w:ascii="Times New Roman" w:hAnsi="Times New Roman"/>
          <w:sz w:val="24"/>
          <w:szCs w:val="24"/>
        </w:rPr>
      </w:pPr>
      <w:r w:rsidRPr="00256FE4">
        <w:rPr>
          <w:rFonts w:ascii="Times New Roman" w:hAnsi="Times New Roman"/>
          <w:sz w:val="24"/>
          <w:szCs w:val="24"/>
        </w:rPr>
        <w:t>- «Краеведение»</w:t>
      </w:r>
    </w:p>
    <w:p w:rsidR="00CD04E5" w:rsidRPr="00256FE4" w:rsidRDefault="00CD04E5" w:rsidP="00CD04E5">
      <w:pPr>
        <w:spacing w:after="0" w:line="240" w:lineRule="auto"/>
        <w:ind w:firstLine="709"/>
        <w:jc w:val="both"/>
        <w:rPr>
          <w:rFonts w:ascii="Times New Roman" w:hAnsi="Times New Roman"/>
          <w:sz w:val="24"/>
          <w:szCs w:val="24"/>
        </w:rPr>
      </w:pPr>
      <w:r w:rsidRPr="00256FE4">
        <w:rPr>
          <w:rFonts w:ascii="Times New Roman" w:hAnsi="Times New Roman"/>
          <w:sz w:val="24"/>
          <w:szCs w:val="24"/>
        </w:rPr>
        <w:t>- «Физическое воспитание и формирование здорового образа жизни»</w:t>
      </w:r>
    </w:p>
    <w:p w:rsidR="00CD04E5" w:rsidRPr="00256FE4" w:rsidRDefault="00CD04E5" w:rsidP="00CD04E5">
      <w:pPr>
        <w:spacing w:after="0" w:line="240" w:lineRule="auto"/>
        <w:ind w:firstLine="709"/>
        <w:jc w:val="both"/>
        <w:outlineLvl w:val="0"/>
        <w:rPr>
          <w:rFonts w:ascii="Times New Roman" w:hAnsi="Times New Roman"/>
          <w:sz w:val="24"/>
          <w:szCs w:val="24"/>
        </w:rPr>
      </w:pPr>
      <w:r w:rsidRPr="00256FE4">
        <w:rPr>
          <w:rFonts w:ascii="Times New Roman" w:hAnsi="Times New Roman"/>
          <w:sz w:val="24"/>
          <w:szCs w:val="24"/>
        </w:rPr>
        <w:t>- «Трудовое воспитание и профессиональная ориентация»</w:t>
      </w:r>
    </w:p>
    <w:p w:rsidR="00CD04E5" w:rsidRPr="00256FE4" w:rsidRDefault="00CD04E5" w:rsidP="00CD04E5">
      <w:pPr>
        <w:spacing w:after="0" w:line="240" w:lineRule="auto"/>
        <w:ind w:firstLine="709"/>
        <w:jc w:val="both"/>
        <w:rPr>
          <w:rFonts w:ascii="Times New Roman" w:hAnsi="Times New Roman"/>
          <w:sz w:val="24"/>
          <w:szCs w:val="24"/>
        </w:rPr>
      </w:pPr>
      <w:r w:rsidRPr="00256FE4">
        <w:rPr>
          <w:rFonts w:ascii="Times New Roman" w:hAnsi="Times New Roman"/>
          <w:sz w:val="24"/>
          <w:szCs w:val="24"/>
        </w:rPr>
        <w:t>- «Нравственное, художественно-эстетическое воспитание»</w:t>
      </w:r>
    </w:p>
    <w:p w:rsidR="00CD04E5" w:rsidRPr="00256FE4" w:rsidRDefault="00CD04E5" w:rsidP="00CD04E5">
      <w:pPr>
        <w:spacing w:after="0" w:line="240" w:lineRule="auto"/>
        <w:ind w:firstLine="709"/>
        <w:jc w:val="both"/>
        <w:rPr>
          <w:rFonts w:ascii="Times New Roman" w:hAnsi="Times New Roman"/>
          <w:sz w:val="24"/>
          <w:szCs w:val="24"/>
        </w:rPr>
      </w:pPr>
      <w:r w:rsidRPr="00256FE4">
        <w:rPr>
          <w:rFonts w:ascii="Times New Roman" w:hAnsi="Times New Roman"/>
          <w:sz w:val="24"/>
          <w:szCs w:val="24"/>
        </w:rPr>
        <w:t>-«Предупреждение безнадзорности и правонарушений несовершеннолетних»</w:t>
      </w:r>
    </w:p>
    <w:p w:rsidR="00CD04E5" w:rsidRPr="00256FE4" w:rsidRDefault="00CD04E5" w:rsidP="00CD04E5">
      <w:pPr>
        <w:spacing w:after="0" w:line="240" w:lineRule="auto"/>
        <w:ind w:firstLine="709"/>
        <w:jc w:val="both"/>
        <w:rPr>
          <w:rFonts w:ascii="Times New Roman" w:hAnsi="Times New Roman"/>
          <w:sz w:val="24"/>
          <w:szCs w:val="24"/>
        </w:rPr>
      </w:pPr>
      <w:r w:rsidRPr="00256FE4">
        <w:rPr>
          <w:rFonts w:ascii="Times New Roman" w:hAnsi="Times New Roman"/>
          <w:sz w:val="24"/>
          <w:szCs w:val="24"/>
        </w:rPr>
        <w:t xml:space="preserve">В этом учебном году многие классные руководители поделились своим опытом, провели открытые классные часы. </w:t>
      </w:r>
    </w:p>
    <w:p w:rsidR="00CD04E5" w:rsidRPr="00256FE4" w:rsidRDefault="00CD04E5" w:rsidP="00CD04E5">
      <w:pPr>
        <w:spacing w:after="0" w:line="240" w:lineRule="auto"/>
        <w:ind w:firstLine="709"/>
        <w:jc w:val="both"/>
        <w:rPr>
          <w:rFonts w:ascii="Times New Roman" w:hAnsi="Times New Roman"/>
          <w:sz w:val="24"/>
          <w:szCs w:val="24"/>
        </w:rPr>
      </w:pPr>
      <w:r w:rsidRPr="00256FE4">
        <w:rPr>
          <w:rFonts w:ascii="Times New Roman" w:hAnsi="Times New Roman"/>
          <w:sz w:val="24"/>
          <w:szCs w:val="24"/>
        </w:rPr>
        <w:t xml:space="preserve">Следует отметить содержательную подготовку при проведении традиционных общешкольных праздников: «Последний звонок», «Новый год», «Выпускной вечер». При </w:t>
      </w:r>
      <w:r w:rsidRPr="00256FE4">
        <w:rPr>
          <w:rFonts w:ascii="Times New Roman" w:hAnsi="Times New Roman"/>
          <w:sz w:val="24"/>
          <w:szCs w:val="24"/>
        </w:rPr>
        <w:lastRenderedPageBreak/>
        <w:t>этом каждый класс серьезно готовился к любому делу и вкладывал свой труд в его проведение.</w:t>
      </w:r>
    </w:p>
    <w:p w:rsidR="00CD04E5" w:rsidRPr="00256FE4" w:rsidRDefault="00CD04E5" w:rsidP="00CD04E5">
      <w:pPr>
        <w:spacing w:after="0" w:line="240" w:lineRule="auto"/>
        <w:ind w:firstLine="709"/>
        <w:jc w:val="both"/>
        <w:rPr>
          <w:rFonts w:ascii="Times New Roman" w:hAnsi="Times New Roman"/>
          <w:sz w:val="24"/>
          <w:szCs w:val="24"/>
        </w:rPr>
      </w:pPr>
      <w:r w:rsidRPr="00256FE4">
        <w:rPr>
          <w:rFonts w:ascii="Times New Roman" w:hAnsi="Times New Roman"/>
          <w:sz w:val="24"/>
          <w:szCs w:val="24"/>
        </w:rPr>
        <w:t>Работа по подготовке и проведению всех общешкольных дел требует не только участия учителей, но и активной деятельности обучающихся. Необходимо использовать это для развития инициативы обучающихся, формирования чувства ответственности за порученное дело. Все это невозможно сделать без активной деятельности органов ученического самоуправления. В 201</w:t>
      </w:r>
      <w:r w:rsidR="006A163E">
        <w:rPr>
          <w:rFonts w:ascii="Times New Roman" w:hAnsi="Times New Roman"/>
          <w:sz w:val="24"/>
          <w:szCs w:val="24"/>
        </w:rPr>
        <w:t>7</w:t>
      </w:r>
      <w:r w:rsidRPr="00256FE4">
        <w:rPr>
          <w:rFonts w:ascii="Times New Roman" w:hAnsi="Times New Roman"/>
          <w:sz w:val="24"/>
          <w:szCs w:val="24"/>
        </w:rPr>
        <w:t>-1</w:t>
      </w:r>
      <w:r w:rsidR="006A163E">
        <w:rPr>
          <w:rFonts w:ascii="Times New Roman" w:hAnsi="Times New Roman"/>
          <w:sz w:val="24"/>
          <w:szCs w:val="24"/>
        </w:rPr>
        <w:t>8</w:t>
      </w:r>
      <w:r w:rsidRPr="00256FE4">
        <w:rPr>
          <w:rFonts w:ascii="Times New Roman" w:hAnsi="Times New Roman"/>
          <w:sz w:val="24"/>
          <w:szCs w:val="24"/>
        </w:rPr>
        <w:t xml:space="preserve"> учебном году  не активизировалась работа в школе в этом направлении, рост инициативы, самостоятельности, чувства ответственности у обучающихся недостаточены. Низкий уровень общей культуры обучающихся школы ставит перед педагогами задачу: развитие уровня воспитанности обучающихся во внешнеповеденческом аспекте.</w:t>
      </w:r>
    </w:p>
    <w:p w:rsidR="00CD04E5" w:rsidRPr="00256FE4" w:rsidRDefault="00CD04E5" w:rsidP="00CD04E5">
      <w:pPr>
        <w:spacing w:after="0" w:line="240" w:lineRule="auto"/>
        <w:ind w:firstLine="709"/>
        <w:jc w:val="both"/>
        <w:rPr>
          <w:rFonts w:ascii="Times New Roman" w:hAnsi="Times New Roman"/>
          <w:sz w:val="24"/>
          <w:szCs w:val="24"/>
        </w:rPr>
      </w:pPr>
      <w:r w:rsidRPr="00256FE4">
        <w:rPr>
          <w:rFonts w:ascii="Times New Roman" w:hAnsi="Times New Roman"/>
          <w:sz w:val="24"/>
          <w:szCs w:val="24"/>
        </w:rPr>
        <w:t>В школе проводились спортивные мероприятия, Дни Здоровья.</w:t>
      </w:r>
    </w:p>
    <w:p w:rsidR="00CD04E5" w:rsidRPr="00256FE4" w:rsidRDefault="00CD04E5" w:rsidP="00CD04E5">
      <w:pPr>
        <w:spacing w:after="0" w:line="240" w:lineRule="auto"/>
        <w:ind w:firstLine="540"/>
        <w:jc w:val="both"/>
        <w:rPr>
          <w:rFonts w:ascii="Times New Roman" w:hAnsi="Times New Roman"/>
          <w:sz w:val="24"/>
          <w:szCs w:val="24"/>
        </w:rPr>
      </w:pPr>
      <w:r w:rsidRPr="00256FE4">
        <w:rPr>
          <w:rFonts w:ascii="Times New Roman" w:hAnsi="Times New Roman"/>
          <w:sz w:val="24"/>
          <w:szCs w:val="24"/>
        </w:rPr>
        <w:t>Осуществляется сотрудничество с учреждениями дополнительного образования города: ЦВР, ЦДТТ, со спортивными секциями,  в которых занимаются учащихся нашей школы.</w:t>
      </w:r>
    </w:p>
    <w:p w:rsidR="00CD04E5" w:rsidRPr="00256FE4" w:rsidRDefault="00CD04E5" w:rsidP="00CD04E5">
      <w:pPr>
        <w:spacing w:after="0" w:line="240" w:lineRule="auto"/>
        <w:ind w:firstLine="540"/>
        <w:jc w:val="both"/>
        <w:rPr>
          <w:rFonts w:ascii="Times New Roman" w:hAnsi="Times New Roman"/>
          <w:sz w:val="24"/>
          <w:szCs w:val="24"/>
        </w:rPr>
      </w:pPr>
      <w:r w:rsidRPr="00256FE4">
        <w:rPr>
          <w:rFonts w:ascii="Times New Roman" w:hAnsi="Times New Roman"/>
          <w:sz w:val="24"/>
          <w:szCs w:val="24"/>
        </w:rPr>
        <w:t xml:space="preserve">Организовано внеурочная деятельность в пятом классе согласно ФГОС УО через экскурсии, спортивные игры, прогулки на свежем воздухе и классные часы.  </w:t>
      </w:r>
    </w:p>
    <w:p w:rsidR="00CD04E5" w:rsidRPr="00256FE4" w:rsidRDefault="00CD04E5" w:rsidP="00CD04E5">
      <w:pPr>
        <w:shd w:val="clear" w:color="auto" w:fill="FFFFFF"/>
        <w:spacing w:after="0" w:line="240" w:lineRule="auto"/>
        <w:ind w:firstLine="709"/>
        <w:rPr>
          <w:rFonts w:ascii="Times New Roman" w:hAnsi="Times New Roman"/>
          <w:sz w:val="24"/>
          <w:szCs w:val="24"/>
        </w:rPr>
      </w:pPr>
      <w:r w:rsidRPr="00256FE4">
        <w:rPr>
          <w:rFonts w:ascii="Times New Roman" w:hAnsi="Times New Roman"/>
          <w:sz w:val="24"/>
          <w:szCs w:val="24"/>
        </w:rPr>
        <w:t xml:space="preserve">Ребята нашей школы активно участвуют в спортивной жизни района, где занимают призовые места по всем видам спорта, о чем доказывают многие грамоты, кубки, призы и сувениры. </w:t>
      </w:r>
    </w:p>
    <w:p w:rsidR="00CD04E5" w:rsidRPr="006C27C5" w:rsidRDefault="00CD04E5" w:rsidP="00CD04E5">
      <w:pPr>
        <w:ind w:firstLine="709"/>
        <w:jc w:val="both"/>
        <w:rPr>
          <w:rFonts w:ascii="Times New Roman" w:hAnsi="Times New Roman"/>
          <w:sz w:val="24"/>
          <w:szCs w:val="24"/>
        </w:rPr>
      </w:pPr>
      <w:r w:rsidRPr="006C27C5">
        <w:rPr>
          <w:rFonts w:ascii="Times New Roman" w:hAnsi="Times New Roman"/>
          <w:sz w:val="24"/>
          <w:szCs w:val="24"/>
        </w:rPr>
        <w:t>Результаты ГТО:</w:t>
      </w:r>
    </w:p>
    <w:p w:rsidR="00CD04E5" w:rsidRPr="006C27C5" w:rsidRDefault="00CD04E5" w:rsidP="00CD04E5">
      <w:pPr>
        <w:spacing w:line="360" w:lineRule="auto"/>
        <w:jc w:val="both"/>
        <w:rPr>
          <w:rFonts w:ascii="Times New Roman" w:hAnsi="Times New Roman"/>
          <w:sz w:val="24"/>
          <w:szCs w:val="24"/>
        </w:rPr>
      </w:pPr>
      <w:r w:rsidRPr="006C27C5">
        <w:rPr>
          <w:rFonts w:ascii="Times New Roman" w:hAnsi="Times New Roman"/>
          <w:sz w:val="24"/>
          <w:szCs w:val="24"/>
        </w:rPr>
        <w:t xml:space="preserve">Общеобразовательные классы:      </w:t>
      </w:r>
    </w:p>
    <w:p w:rsidR="00CD04E5" w:rsidRPr="006C27C5" w:rsidRDefault="00CD04E5" w:rsidP="00CD04E5">
      <w:pPr>
        <w:spacing w:line="360" w:lineRule="auto"/>
        <w:jc w:val="both"/>
        <w:rPr>
          <w:rFonts w:ascii="Times New Roman" w:hAnsi="Times New Roman"/>
          <w:sz w:val="24"/>
          <w:szCs w:val="24"/>
        </w:rPr>
      </w:pPr>
      <w:r w:rsidRPr="006C27C5">
        <w:rPr>
          <w:rFonts w:ascii="Times New Roman" w:hAnsi="Times New Roman"/>
          <w:sz w:val="24"/>
          <w:szCs w:val="24"/>
        </w:rPr>
        <w:t xml:space="preserve">Приняли участие в сдаче норм ГТО по общеобразовательным классам с  9 класс – </w:t>
      </w:r>
      <w:r w:rsidR="006C27C5">
        <w:rPr>
          <w:rFonts w:ascii="Times New Roman" w:hAnsi="Times New Roman"/>
          <w:sz w:val="24"/>
          <w:szCs w:val="24"/>
        </w:rPr>
        <w:t>5</w:t>
      </w:r>
      <w:r w:rsidRPr="006C27C5">
        <w:rPr>
          <w:rFonts w:ascii="Times New Roman" w:hAnsi="Times New Roman"/>
          <w:sz w:val="24"/>
          <w:szCs w:val="24"/>
        </w:rPr>
        <w:t xml:space="preserve"> обучающихся (</w:t>
      </w:r>
      <w:r w:rsidR="006C27C5">
        <w:rPr>
          <w:rFonts w:ascii="Times New Roman" w:hAnsi="Times New Roman"/>
          <w:sz w:val="24"/>
          <w:szCs w:val="24"/>
        </w:rPr>
        <w:t>22</w:t>
      </w:r>
      <w:r w:rsidRPr="006C27C5">
        <w:rPr>
          <w:rFonts w:ascii="Times New Roman" w:hAnsi="Times New Roman"/>
          <w:sz w:val="24"/>
          <w:szCs w:val="24"/>
        </w:rPr>
        <w:t>,</w:t>
      </w:r>
      <w:r w:rsidR="006C27C5">
        <w:rPr>
          <w:rFonts w:ascii="Times New Roman" w:hAnsi="Times New Roman"/>
          <w:sz w:val="24"/>
          <w:szCs w:val="24"/>
        </w:rPr>
        <w:t>7</w:t>
      </w:r>
      <w:r w:rsidRPr="006C27C5">
        <w:rPr>
          <w:rFonts w:ascii="Times New Roman" w:hAnsi="Times New Roman"/>
          <w:sz w:val="24"/>
          <w:szCs w:val="24"/>
        </w:rPr>
        <w:t>%)</w:t>
      </w:r>
    </w:p>
    <w:tbl>
      <w:tblPr>
        <w:tblW w:w="960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0"/>
        <w:gridCol w:w="1280"/>
        <w:gridCol w:w="855"/>
        <w:gridCol w:w="840"/>
        <w:gridCol w:w="840"/>
        <w:gridCol w:w="840"/>
        <w:gridCol w:w="840"/>
        <w:gridCol w:w="840"/>
        <w:gridCol w:w="840"/>
        <w:gridCol w:w="840"/>
        <w:gridCol w:w="840"/>
      </w:tblGrid>
      <w:tr w:rsidR="00CD04E5" w:rsidRPr="006C27C5" w:rsidTr="00CD04E5">
        <w:trPr>
          <w:trHeight w:val="375"/>
        </w:trPr>
        <w:tc>
          <w:tcPr>
            <w:tcW w:w="760" w:type="dxa"/>
            <w:vMerge w:val="restart"/>
            <w:shd w:val="clear" w:color="auto" w:fill="auto"/>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Сту-пень</w:t>
            </w:r>
          </w:p>
        </w:tc>
        <w:tc>
          <w:tcPr>
            <w:tcW w:w="1280" w:type="dxa"/>
            <w:vMerge w:val="restart"/>
            <w:shd w:val="clear" w:color="auto" w:fill="auto"/>
            <w:noWrap/>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Возраст</w:t>
            </w:r>
          </w:p>
        </w:tc>
        <w:tc>
          <w:tcPr>
            <w:tcW w:w="840" w:type="dxa"/>
            <w:vMerge w:val="restart"/>
            <w:shd w:val="clear" w:color="auto" w:fill="auto"/>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Всего участ-ников</w:t>
            </w:r>
          </w:p>
        </w:tc>
        <w:tc>
          <w:tcPr>
            <w:tcW w:w="1680" w:type="dxa"/>
            <w:gridSpan w:val="2"/>
            <w:vMerge w:val="restart"/>
            <w:shd w:val="clear" w:color="auto" w:fill="auto"/>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Прошли все испытания</w:t>
            </w:r>
          </w:p>
        </w:tc>
        <w:tc>
          <w:tcPr>
            <w:tcW w:w="5040" w:type="dxa"/>
            <w:gridSpan w:val="6"/>
            <w:shd w:val="clear" w:color="auto" w:fill="auto"/>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Сдали нормы на значок</w:t>
            </w:r>
          </w:p>
        </w:tc>
      </w:tr>
      <w:tr w:rsidR="00CD04E5" w:rsidRPr="006C27C5" w:rsidTr="00CD04E5">
        <w:trPr>
          <w:trHeight w:val="375"/>
        </w:trPr>
        <w:tc>
          <w:tcPr>
            <w:tcW w:w="760" w:type="dxa"/>
            <w:vMerge/>
            <w:vAlign w:val="center"/>
            <w:hideMark/>
          </w:tcPr>
          <w:p w:rsidR="00CD04E5" w:rsidRPr="006C27C5" w:rsidRDefault="00CD04E5" w:rsidP="00CD04E5">
            <w:pPr>
              <w:rPr>
                <w:rFonts w:ascii="Times New Roman" w:hAnsi="Times New Roman"/>
                <w:sz w:val="24"/>
                <w:szCs w:val="24"/>
              </w:rPr>
            </w:pPr>
          </w:p>
        </w:tc>
        <w:tc>
          <w:tcPr>
            <w:tcW w:w="1280" w:type="dxa"/>
            <w:vMerge/>
            <w:vAlign w:val="center"/>
            <w:hideMark/>
          </w:tcPr>
          <w:p w:rsidR="00CD04E5" w:rsidRPr="006C27C5" w:rsidRDefault="00CD04E5" w:rsidP="00CD04E5">
            <w:pPr>
              <w:rPr>
                <w:rFonts w:ascii="Times New Roman" w:hAnsi="Times New Roman"/>
                <w:sz w:val="24"/>
                <w:szCs w:val="24"/>
              </w:rPr>
            </w:pPr>
          </w:p>
        </w:tc>
        <w:tc>
          <w:tcPr>
            <w:tcW w:w="840" w:type="dxa"/>
            <w:vMerge/>
            <w:vAlign w:val="center"/>
            <w:hideMark/>
          </w:tcPr>
          <w:p w:rsidR="00CD04E5" w:rsidRPr="006C27C5" w:rsidRDefault="00CD04E5" w:rsidP="00CD04E5">
            <w:pPr>
              <w:rPr>
                <w:rFonts w:ascii="Times New Roman" w:hAnsi="Times New Roman"/>
                <w:sz w:val="24"/>
                <w:szCs w:val="24"/>
              </w:rPr>
            </w:pPr>
          </w:p>
        </w:tc>
        <w:tc>
          <w:tcPr>
            <w:tcW w:w="1680" w:type="dxa"/>
            <w:gridSpan w:val="2"/>
            <w:vMerge/>
            <w:vAlign w:val="center"/>
            <w:hideMark/>
          </w:tcPr>
          <w:p w:rsidR="00CD04E5" w:rsidRPr="006C27C5" w:rsidRDefault="00CD04E5" w:rsidP="00CD04E5">
            <w:pPr>
              <w:rPr>
                <w:rFonts w:ascii="Times New Roman" w:hAnsi="Times New Roman"/>
                <w:sz w:val="24"/>
                <w:szCs w:val="24"/>
              </w:rPr>
            </w:pPr>
          </w:p>
        </w:tc>
        <w:tc>
          <w:tcPr>
            <w:tcW w:w="1680" w:type="dxa"/>
            <w:gridSpan w:val="2"/>
            <w:shd w:val="clear" w:color="auto" w:fill="auto"/>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 xml:space="preserve"> золотой</w:t>
            </w:r>
          </w:p>
        </w:tc>
        <w:tc>
          <w:tcPr>
            <w:tcW w:w="1680" w:type="dxa"/>
            <w:gridSpan w:val="2"/>
            <w:shd w:val="clear" w:color="auto" w:fill="auto"/>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серебряный</w:t>
            </w:r>
          </w:p>
        </w:tc>
        <w:tc>
          <w:tcPr>
            <w:tcW w:w="1680" w:type="dxa"/>
            <w:gridSpan w:val="2"/>
            <w:shd w:val="clear" w:color="auto" w:fill="auto"/>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бронзовый</w:t>
            </w:r>
          </w:p>
        </w:tc>
      </w:tr>
      <w:tr w:rsidR="00CD04E5" w:rsidRPr="006C27C5" w:rsidTr="00CD04E5">
        <w:trPr>
          <w:trHeight w:val="315"/>
        </w:trPr>
        <w:tc>
          <w:tcPr>
            <w:tcW w:w="760" w:type="dxa"/>
            <w:vMerge/>
            <w:vAlign w:val="center"/>
            <w:hideMark/>
          </w:tcPr>
          <w:p w:rsidR="00CD04E5" w:rsidRPr="006C27C5" w:rsidRDefault="00CD04E5" w:rsidP="00CD04E5">
            <w:pPr>
              <w:rPr>
                <w:rFonts w:ascii="Times New Roman" w:hAnsi="Times New Roman"/>
                <w:sz w:val="24"/>
                <w:szCs w:val="24"/>
              </w:rPr>
            </w:pPr>
          </w:p>
        </w:tc>
        <w:tc>
          <w:tcPr>
            <w:tcW w:w="1280" w:type="dxa"/>
            <w:vMerge/>
            <w:vAlign w:val="center"/>
            <w:hideMark/>
          </w:tcPr>
          <w:p w:rsidR="00CD04E5" w:rsidRPr="006C27C5" w:rsidRDefault="00CD04E5" w:rsidP="00CD04E5">
            <w:pPr>
              <w:rPr>
                <w:rFonts w:ascii="Times New Roman" w:hAnsi="Times New Roman"/>
                <w:sz w:val="24"/>
                <w:szCs w:val="24"/>
              </w:rPr>
            </w:pPr>
          </w:p>
        </w:tc>
        <w:tc>
          <w:tcPr>
            <w:tcW w:w="840" w:type="dxa"/>
            <w:vMerge/>
            <w:vAlign w:val="center"/>
            <w:hideMark/>
          </w:tcPr>
          <w:p w:rsidR="00CD04E5" w:rsidRPr="006C27C5" w:rsidRDefault="00CD04E5" w:rsidP="00CD04E5">
            <w:pPr>
              <w:rPr>
                <w:rFonts w:ascii="Times New Roman" w:hAnsi="Times New Roman"/>
                <w:sz w:val="24"/>
                <w:szCs w:val="24"/>
              </w:rPr>
            </w:pPr>
          </w:p>
        </w:tc>
        <w:tc>
          <w:tcPr>
            <w:tcW w:w="840" w:type="dxa"/>
            <w:shd w:val="clear" w:color="auto" w:fill="auto"/>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чел.</w:t>
            </w:r>
          </w:p>
        </w:tc>
        <w:tc>
          <w:tcPr>
            <w:tcW w:w="840" w:type="dxa"/>
            <w:shd w:val="clear" w:color="auto" w:fill="auto"/>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w:t>
            </w:r>
          </w:p>
        </w:tc>
        <w:tc>
          <w:tcPr>
            <w:tcW w:w="840" w:type="dxa"/>
            <w:shd w:val="clear" w:color="auto" w:fill="auto"/>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чел.</w:t>
            </w:r>
          </w:p>
        </w:tc>
        <w:tc>
          <w:tcPr>
            <w:tcW w:w="840" w:type="dxa"/>
            <w:shd w:val="clear" w:color="auto" w:fill="auto"/>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w:t>
            </w:r>
          </w:p>
        </w:tc>
        <w:tc>
          <w:tcPr>
            <w:tcW w:w="840" w:type="dxa"/>
            <w:shd w:val="clear" w:color="auto" w:fill="auto"/>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чел.</w:t>
            </w:r>
          </w:p>
        </w:tc>
        <w:tc>
          <w:tcPr>
            <w:tcW w:w="840" w:type="dxa"/>
            <w:shd w:val="clear" w:color="auto" w:fill="auto"/>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w:t>
            </w:r>
          </w:p>
        </w:tc>
        <w:tc>
          <w:tcPr>
            <w:tcW w:w="840" w:type="dxa"/>
            <w:shd w:val="clear" w:color="auto" w:fill="auto"/>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чел.</w:t>
            </w:r>
          </w:p>
        </w:tc>
        <w:tc>
          <w:tcPr>
            <w:tcW w:w="840" w:type="dxa"/>
            <w:shd w:val="clear" w:color="auto" w:fill="auto"/>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w:t>
            </w:r>
          </w:p>
        </w:tc>
      </w:tr>
      <w:tr w:rsidR="00CD04E5" w:rsidRPr="006C27C5" w:rsidTr="00CD04E5">
        <w:trPr>
          <w:trHeight w:val="375"/>
        </w:trPr>
        <w:tc>
          <w:tcPr>
            <w:tcW w:w="760" w:type="dxa"/>
            <w:shd w:val="clear" w:color="auto" w:fill="auto"/>
            <w:noWrap/>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I</w:t>
            </w:r>
          </w:p>
        </w:tc>
        <w:tc>
          <w:tcPr>
            <w:tcW w:w="1280" w:type="dxa"/>
            <w:shd w:val="clear" w:color="auto" w:fill="auto"/>
            <w:noWrap/>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6 - 8 лет</w:t>
            </w: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r>
      <w:tr w:rsidR="00CD04E5" w:rsidRPr="006C27C5" w:rsidTr="00CD04E5">
        <w:trPr>
          <w:trHeight w:val="375"/>
        </w:trPr>
        <w:tc>
          <w:tcPr>
            <w:tcW w:w="760" w:type="dxa"/>
            <w:shd w:val="clear" w:color="auto" w:fill="auto"/>
            <w:noWrap/>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II</w:t>
            </w:r>
          </w:p>
        </w:tc>
        <w:tc>
          <w:tcPr>
            <w:tcW w:w="1280" w:type="dxa"/>
            <w:shd w:val="clear" w:color="auto" w:fill="auto"/>
            <w:noWrap/>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9 - 10 лет</w:t>
            </w: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r>
      <w:tr w:rsidR="00CD04E5" w:rsidRPr="006C27C5" w:rsidTr="00CD04E5">
        <w:trPr>
          <w:trHeight w:val="375"/>
        </w:trPr>
        <w:tc>
          <w:tcPr>
            <w:tcW w:w="760" w:type="dxa"/>
            <w:shd w:val="clear" w:color="auto" w:fill="auto"/>
            <w:noWrap/>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III</w:t>
            </w:r>
          </w:p>
        </w:tc>
        <w:tc>
          <w:tcPr>
            <w:tcW w:w="1280" w:type="dxa"/>
            <w:shd w:val="clear" w:color="auto" w:fill="auto"/>
            <w:noWrap/>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11 - 12 лет</w:t>
            </w: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r>
      <w:tr w:rsidR="00CD04E5" w:rsidRPr="006C27C5" w:rsidTr="00CD04E5">
        <w:trPr>
          <w:trHeight w:val="375"/>
        </w:trPr>
        <w:tc>
          <w:tcPr>
            <w:tcW w:w="760" w:type="dxa"/>
            <w:shd w:val="clear" w:color="auto" w:fill="auto"/>
            <w:noWrap/>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IV</w:t>
            </w:r>
          </w:p>
        </w:tc>
        <w:tc>
          <w:tcPr>
            <w:tcW w:w="1280" w:type="dxa"/>
            <w:shd w:val="clear" w:color="auto" w:fill="auto"/>
            <w:noWrap/>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13 - 15 лет</w:t>
            </w:r>
          </w:p>
        </w:tc>
        <w:tc>
          <w:tcPr>
            <w:tcW w:w="840" w:type="dxa"/>
            <w:shd w:val="clear" w:color="auto" w:fill="auto"/>
            <w:noWrap/>
            <w:vAlign w:val="center"/>
            <w:hideMark/>
          </w:tcPr>
          <w:p w:rsidR="00CD04E5" w:rsidRPr="006C27C5" w:rsidRDefault="006C27C5" w:rsidP="00CD04E5">
            <w:pPr>
              <w:jc w:val="center"/>
              <w:rPr>
                <w:rFonts w:ascii="Times New Roman" w:hAnsi="Times New Roman"/>
                <w:sz w:val="24"/>
                <w:szCs w:val="24"/>
              </w:rPr>
            </w:pPr>
            <w:r>
              <w:rPr>
                <w:rFonts w:ascii="Times New Roman" w:hAnsi="Times New Roman"/>
                <w:sz w:val="24"/>
                <w:szCs w:val="24"/>
              </w:rPr>
              <w:t>3</w:t>
            </w:r>
          </w:p>
        </w:tc>
        <w:tc>
          <w:tcPr>
            <w:tcW w:w="840" w:type="dxa"/>
            <w:shd w:val="clear" w:color="auto" w:fill="auto"/>
            <w:noWrap/>
            <w:vAlign w:val="center"/>
            <w:hideMark/>
          </w:tcPr>
          <w:p w:rsidR="00CD04E5" w:rsidRPr="006C27C5" w:rsidRDefault="006C27C5" w:rsidP="00CD04E5">
            <w:pPr>
              <w:jc w:val="center"/>
              <w:rPr>
                <w:rFonts w:ascii="Times New Roman" w:hAnsi="Times New Roman"/>
                <w:sz w:val="24"/>
                <w:szCs w:val="24"/>
              </w:rPr>
            </w:pPr>
            <w:r>
              <w:rPr>
                <w:rFonts w:ascii="Times New Roman" w:hAnsi="Times New Roman"/>
                <w:sz w:val="24"/>
                <w:szCs w:val="24"/>
              </w:rPr>
              <w:t>3</w:t>
            </w: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100</w:t>
            </w: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r>
      <w:tr w:rsidR="00CD04E5" w:rsidRPr="006C27C5" w:rsidTr="00CD04E5">
        <w:trPr>
          <w:trHeight w:val="375"/>
        </w:trPr>
        <w:tc>
          <w:tcPr>
            <w:tcW w:w="760" w:type="dxa"/>
            <w:shd w:val="clear" w:color="auto" w:fill="auto"/>
            <w:noWrap/>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V</w:t>
            </w:r>
          </w:p>
        </w:tc>
        <w:tc>
          <w:tcPr>
            <w:tcW w:w="1280" w:type="dxa"/>
            <w:shd w:val="clear" w:color="auto" w:fill="auto"/>
            <w:noWrap/>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16 - 17 лет</w:t>
            </w: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2</w:t>
            </w:r>
          </w:p>
        </w:tc>
        <w:tc>
          <w:tcPr>
            <w:tcW w:w="840" w:type="dxa"/>
            <w:shd w:val="clear" w:color="auto" w:fill="auto"/>
            <w:noWrap/>
            <w:vAlign w:val="center"/>
            <w:hideMark/>
          </w:tcPr>
          <w:p w:rsidR="00CD04E5" w:rsidRPr="006C27C5" w:rsidRDefault="006C27C5" w:rsidP="00CD04E5">
            <w:pPr>
              <w:jc w:val="center"/>
              <w:rPr>
                <w:rFonts w:ascii="Times New Roman" w:hAnsi="Times New Roman"/>
                <w:sz w:val="24"/>
                <w:szCs w:val="24"/>
              </w:rPr>
            </w:pPr>
            <w:r>
              <w:rPr>
                <w:rFonts w:ascii="Times New Roman" w:hAnsi="Times New Roman"/>
                <w:sz w:val="24"/>
                <w:szCs w:val="24"/>
              </w:rPr>
              <w:t>2</w:t>
            </w:r>
          </w:p>
        </w:tc>
        <w:tc>
          <w:tcPr>
            <w:tcW w:w="840" w:type="dxa"/>
            <w:shd w:val="clear" w:color="auto" w:fill="auto"/>
            <w:noWrap/>
            <w:vAlign w:val="center"/>
            <w:hideMark/>
          </w:tcPr>
          <w:p w:rsidR="00CD04E5" w:rsidRPr="006C27C5" w:rsidRDefault="006C27C5" w:rsidP="00CD04E5">
            <w:pPr>
              <w:jc w:val="center"/>
              <w:rPr>
                <w:rFonts w:ascii="Times New Roman" w:hAnsi="Times New Roman"/>
                <w:sz w:val="24"/>
                <w:szCs w:val="24"/>
              </w:rPr>
            </w:pPr>
            <w:r>
              <w:rPr>
                <w:rFonts w:ascii="Times New Roman" w:hAnsi="Times New Roman"/>
                <w:sz w:val="24"/>
                <w:szCs w:val="24"/>
              </w:rPr>
              <w:t>100</w:t>
            </w: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r>
      <w:tr w:rsidR="00CD04E5" w:rsidRPr="006C27C5" w:rsidTr="00CD04E5">
        <w:trPr>
          <w:trHeight w:val="375"/>
        </w:trPr>
        <w:tc>
          <w:tcPr>
            <w:tcW w:w="760" w:type="dxa"/>
            <w:shd w:val="clear" w:color="auto" w:fill="auto"/>
            <w:noWrap/>
            <w:vAlign w:val="center"/>
            <w:hideMark/>
          </w:tcPr>
          <w:p w:rsidR="00CD04E5" w:rsidRPr="006C27C5" w:rsidRDefault="00CD04E5" w:rsidP="00CD04E5">
            <w:pPr>
              <w:rPr>
                <w:rFonts w:ascii="Times New Roman" w:hAnsi="Times New Roman"/>
                <w:sz w:val="24"/>
                <w:szCs w:val="24"/>
              </w:rPr>
            </w:pPr>
            <w:r w:rsidRPr="006C27C5">
              <w:rPr>
                <w:rFonts w:ascii="Times New Roman" w:hAnsi="Times New Roman"/>
                <w:sz w:val="24"/>
                <w:szCs w:val="24"/>
              </w:rPr>
              <w:t> </w:t>
            </w:r>
          </w:p>
        </w:tc>
        <w:tc>
          <w:tcPr>
            <w:tcW w:w="1280" w:type="dxa"/>
            <w:shd w:val="clear" w:color="auto" w:fill="auto"/>
            <w:noWrap/>
            <w:vAlign w:val="center"/>
            <w:hideMark/>
          </w:tcPr>
          <w:p w:rsidR="00CD04E5" w:rsidRPr="006C27C5" w:rsidRDefault="00CD04E5" w:rsidP="00CD04E5">
            <w:pPr>
              <w:jc w:val="right"/>
              <w:rPr>
                <w:rFonts w:ascii="Times New Roman" w:hAnsi="Times New Roman"/>
                <w:sz w:val="24"/>
                <w:szCs w:val="24"/>
              </w:rPr>
            </w:pPr>
            <w:r w:rsidRPr="006C27C5">
              <w:rPr>
                <w:rFonts w:ascii="Times New Roman" w:hAnsi="Times New Roman"/>
                <w:sz w:val="24"/>
                <w:szCs w:val="24"/>
              </w:rPr>
              <w:t>Итого:</w:t>
            </w:r>
          </w:p>
        </w:tc>
        <w:tc>
          <w:tcPr>
            <w:tcW w:w="840" w:type="dxa"/>
            <w:shd w:val="clear" w:color="auto" w:fill="auto"/>
            <w:noWrap/>
            <w:vAlign w:val="center"/>
            <w:hideMark/>
          </w:tcPr>
          <w:p w:rsidR="00CD04E5" w:rsidRPr="006C27C5" w:rsidRDefault="006C27C5" w:rsidP="00CD04E5">
            <w:pPr>
              <w:jc w:val="center"/>
              <w:rPr>
                <w:rFonts w:ascii="Times New Roman" w:hAnsi="Times New Roman"/>
                <w:sz w:val="24"/>
                <w:szCs w:val="24"/>
              </w:rPr>
            </w:pPr>
            <w:r>
              <w:rPr>
                <w:rFonts w:ascii="Times New Roman" w:hAnsi="Times New Roman"/>
                <w:sz w:val="24"/>
                <w:szCs w:val="24"/>
              </w:rPr>
              <w:t>5</w:t>
            </w:r>
          </w:p>
        </w:tc>
        <w:tc>
          <w:tcPr>
            <w:tcW w:w="840" w:type="dxa"/>
            <w:shd w:val="clear" w:color="auto" w:fill="auto"/>
            <w:noWrap/>
            <w:vAlign w:val="center"/>
            <w:hideMark/>
          </w:tcPr>
          <w:p w:rsidR="00CD04E5" w:rsidRPr="006C27C5" w:rsidRDefault="006C27C5" w:rsidP="00CD04E5">
            <w:pPr>
              <w:jc w:val="center"/>
              <w:rPr>
                <w:rFonts w:ascii="Times New Roman" w:hAnsi="Times New Roman"/>
                <w:sz w:val="24"/>
                <w:szCs w:val="24"/>
              </w:rPr>
            </w:pPr>
            <w:r>
              <w:rPr>
                <w:rFonts w:ascii="Times New Roman" w:hAnsi="Times New Roman"/>
                <w:sz w:val="24"/>
                <w:szCs w:val="24"/>
              </w:rPr>
              <w:t>5</w:t>
            </w:r>
          </w:p>
        </w:tc>
        <w:tc>
          <w:tcPr>
            <w:tcW w:w="840" w:type="dxa"/>
            <w:shd w:val="clear" w:color="auto" w:fill="auto"/>
            <w:noWrap/>
            <w:vAlign w:val="center"/>
            <w:hideMark/>
          </w:tcPr>
          <w:p w:rsidR="00CD04E5" w:rsidRPr="006C27C5" w:rsidRDefault="006C27C5" w:rsidP="00CD04E5">
            <w:pPr>
              <w:jc w:val="center"/>
              <w:rPr>
                <w:rFonts w:ascii="Times New Roman" w:hAnsi="Times New Roman"/>
                <w:sz w:val="24"/>
                <w:szCs w:val="24"/>
              </w:rPr>
            </w:pPr>
            <w:r>
              <w:rPr>
                <w:rFonts w:ascii="Times New Roman" w:hAnsi="Times New Roman"/>
                <w:sz w:val="24"/>
                <w:szCs w:val="24"/>
              </w:rPr>
              <w:t>100</w:t>
            </w: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4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r>
    </w:tbl>
    <w:p w:rsidR="00CD04E5" w:rsidRPr="006C27C5" w:rsidRDefault="00CD04E5" w:rsidP="00031F83">
      <w:pPr>
        <w:jc w:val="both"/>
        <w:rPr>
          <w:rFonts w:ascii="Times New Roman" w:hAnsi="Times New Roman"/>
          <w:sz w:val="24"/>
          <w:szCs w:val="24"/>
        </w:rPr>
      </w:pPr>
      <w:r w:rsidRPr="006C27C5">
        <w:rPr>
          <w:rFonts w:ascii="Times New Roman" w:hAnsi="Times New Roman"/>
          <w:sz w:val="24"/>
          <w:szCs w:val="24"/>
        </w:rPr>
        <w:t xml:space="preserve">Среди учащихся </w:t>
      </w:r>
      <w:r w:rsidRPr="006C27C5">
        <w:rPr>
          <w:rFonts w:ascii="Times New Roman" w:hAnsi="Times New Roman"/>
          <w:b/>
          <w:i/>
          <w:sz w:val="24"/>
          <w:szCs w:val="24"/>
        </w:rPr>
        <w:t xml:space="preserve">специальных (коррекционных) классов и </w:t>
      </w:r>
      <w:r w:rsidRPr="006C27C5">
        <w:rPr>
          <w:rFonts w:ascii="Times New Roman" w:hAnsi="Times New Roman"/>
          <w:sz w:val="24"/>
          <w:szCs w:val="24"/>
        </w:rPr>
        <w:t xml:space="preserve">нормы ГТО сдавал </w:t>
      </w:r>
      <w:r w:rsidR="006C27C5">
        <w:rPr>
          <w:rFonts w:ascii="Times New Roman" w:hAnsi="Times New Roman"/>
          <w:sz w:val="24"/>
          <w:szCs w:val="24"/>
        </w:rPr>
        <w:t>1</w:t>
      </w:r>
      <w:r w:rsidRPr="006C27C5">
        <w:rPr>
          <w:rFonts w:ascii="Times New Roman" w:hAnsi="Times New Roman"/>
          <w:sz w:val="24"/>
          <w:szCs w:val="24"/>
        </w:rPr>
        <w:t xml:space="preserve"> человек:</w:t>
      </w:r>
    </w:p>
    <w:tbl>
      <w:tblPr>
        <w:tblpPr w:leftFromText="180" w:rightFromText="180" w:vertAnchor="text" w:tblpY="1"/>
        <w:tblOverlap w:val="neve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5"/>
        <w:gridCol w:w="1052"/>
        <w:gridCol w:w="1134"/>
        <w:gridCol w:w="1134"/>
        <w:gridCol w:w="850"/>
        <w:gridCol w:w="851"/>
        <w:gridCol w:w="850"/>
        <w:gridCol w:w="851"/>
        <w:gridCol w:w="992"/>
        <w:gridCol w:w="850"/>
      </w:tblGrid>
      <w:tr w:rsidR="00CD04E5" w:rsidRPr="006C27C5" w:rsidTr="00CD04E5">
        <w:trPr>
          <w:trHeight w:val="375"/>
        </w:trPr>
        <w:tc>
          <w:tcPr>
            <w:tcW w:w="1075" w:type="dxa"/>
            <w:vMerge w:val="restart"/>
            <w:shd w:val="clear" w:color="auto" w:fill="auto"/>
            <w:noWrap/>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lastRenderedPageBreak/>
              <w:t>Ступень</w:t>
            </w:r>
          </w:p>
        </w:tc>
        <w:tc>
          <w:tcPr>
            <w:tcW w:w="1052" w:type="dxa"/>
            <w:vMerge w:val="restart"/>
            <w:shd w:val="clear" w:color="auto" w:fill="auto"/>
            <w:noWrap/>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Возраст</w:t>
            </w:r>
          </w:p>
        </w:tc>
        <w:tc>
          <w:tcPr>
            <w:tcW w:w="1134" w:type="dxa"/>
            <w:vMerge w:val="restart"/>
            <w:shd w:val="clear" w:color="auto" w:fill="auto"/>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Всего участни-ков:</w:t>
            </w:r>
          </w:p>
        </w:tc>
        <w:tc>
          <w:tcPr>
            <w:tcW w:w="1134" w:type="dxa"/>
            <w:vMerge w:val="restart"/>
            <w:shd w:val="clear" w:color="auto" w:fill="auto"/>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Прошли все испытания (тесты):</w:t>
            </w:r>
          </w:p>
        </w:tc>
        <w:tc>
          <w:tcPr>
            <w:tcW w:w="5244" w:type="dxa"/>
            <w:gridSpan w:val="6"/>
            <w:shd w:val="clear" w:color="auto" w:fill="auto"/>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Сдали нормы на</w:t>
            </w:r>
          </w:p>
        </w:tc>
      </w:tr>
      <w:tr w:rsidR="00CD04E5" w:rsidRPr="006C27C5" w:rsidTr="00CD04E5">
        <w:trPr>
          <w:trHeight w:val="375"/>
        </w:trPr>
        <w:tc>
          <w:tcPr>
            <w:tcW w:w="1075" w:type="dxa"/>
            <w:vMerge/>
            <w:vAlign w:val="center"/>
            <w:hideMark/>
          </w:tcPr>
          <w:p w:rsidR="00CD04E5" w:rsidRPr="006C27C5" w:rsidRDefault="00CD04E5" w:rsidP="00CD04E5">
            <w:pPr>
              <w:rPr>
                <w:rFonts w:ascii="Times New Roman" w:hAnsi="Times New Roman"/>
                <w:sz w:val="24"/>
                <w:szCs w:val="24"/>
              </w:rPr>
            </w:pPr>
          </w:p>
        </w:tc>
        <w:tc>
          <w:tcPr>
            <w:tcW w:w="1052" w:type="dxa"/>
            <w:vMerge/>
            <w:vAlign w:val="center"/>
            <w:hideMark/>
          </w:tcPr>
          <w:p w:rsidR="00CD04E5" w:rsidRPr="006C27C5" w:rsidRDefault="00CD04E5" w:rsidP="00CD04E5">
            <w:pPr>
              <w:rPr>
                <w:rFonts w:ascii="Times New Roman" w:hAnsi="Times New Roman"/>
                <w:sz w:val="24"/>
                <w:szCs w:val="24"/>
              </w:rPr>
            </w:pPr>
          </w:p>
        </w:tc>
        <w:tc>
          <w:tcPr>
            <w:tcW w:w="1134" w:type="dxa"/>
            <w:vMerge/>
            <w:vAlign w:val="center"/>
            <w:hideMark/>
          </w:tcPr>
          <w:p w:rsidR="00CD04E5" w:rsidRPr="006C27C5" w:rsidRDefault="00CD04E5" w:rsidP="00CD04E5">
            <w:pPr>
              <w:rPr>
                <w:rFonts w:ascii="Times New Roman" w:hAnsi="Times New Roman"/>
                <w:sz w:val="24"/>
                <w:szCs w:val="24"/>
              </w:rPr>
            </w:pPr>
          </w:p>
        </w:tc>
        <w:tc>
          <w:tcPr>
            <w:tcW w:w="1134" w:type="dxa"/>
            <w:vMerge/>
            <w:vAlign w:val="center"/>
            <w:hideMark/>
          </w:tcPr>
          <w:p w:rsidR="00CD04E5" w:rsidRPr="006C27C5" w:rsidRDefault="00CD04E5" w:rsidP="00CD04E5">
            <w:pPr>
              <w:rPr>
                <w:rFonts w:ascii="Times New Roman" w:hAnsi="Times New Roman"/>
                <w:sz w:val="24"/>
                <w:szCs w:val="24"/>
              </w:rPr>
            </w:pPr>
          </w:p>
        </w:tc>
        <w:tc>
          <w:tcPr>
            <w:tcW w:w="1701" w:type="dxa"/>
            <w:gridSpan w:val="2"/>
            <w:shd w:val="clear" w:color="auto" w:fill="auto"/>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 xml:space="preserve"> золотой значок</w:t>
            </w:r>
          </w:p>
        </w:tc>
        <w:tc>
          <w:tcPr>
            <w:tcW w:w="1701" w:type="dxa"/>
            <w:gridSpan w:val="2"/>
            <w:shd w:val="clear" w:color="auto" w:fill="auto"/>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серебряный значок</w:t>
            </w:r>
          </w:p>
        </w:tc>
        <w:tc>
          <w:tcPr>
            <w:tcW w:w="1842" w:type="dxa"/>
            <w:gridSpan w:val="2"/>
            <w:vAlign w:val="center"/>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Бронзовый значок</w:t>
            </w:r>
          </w:p>
        </w:tc>
      </w:tr>
      <w:tr w:rsidR="00CD04E5" w:rsidRPr="006C27C5" w:rsidTr="00CD04E5">
        <w:trPr>
          <w:trHeight w:val="315"/>
        </w:trPr>
        <w:tc>
          <w:tcPr>
            <w:tcW w:w="1075" w:type="dxa"/>
            <w:vMerge/>
            <w:vAlign w:val="center"/>
            <w:hideMark/>
          </w:tcPr>
          <w:p w:rsidR="00CD04E5" w:rsidRPr="006C27C5" w:rsidRDefault="00CD04E5" w:rsidP="00CD04E5">
            <w:pPr>
              <w:rPr>
                <w:rFonts w:ascii="Times New Roman" w:hAnsi="Times New Roman"/>
                <w:sz w:val="24"/>
                <w:szCs w:val="24"/>
              </w:rPr>
            </w:pPr>
          </w:p>
        </w:tc>
        <w:tc>
          <w:tcPr>
            <w:tcW w:w="1052" w:type="dxa"/>
            <w:vMerge/>
            <w:vAlign w:val="center"/>
            <w:hideMark/>
          </w:tcPr>
          <w:p w:rsidR="00CD04E5" w:rsidRPr="006C27C5" w:rsidRDefault="00CD04E5" w:rsidP="00CD04E5">
            <w:pPr>
              <w:rPr>
                <w:rFonts w:ascii="Times New Roman" w:hAnsi="Times New Roman"/>
                <w:sz w:val="24"/>
                <w:szCs w:val="24"/>
              </w:rPr>
            </w:pPr>
          </w:p>
        </w:tc>
        <w:tc>
          <w:tcPr>
            <w:tcW w:w="1134" w:type="dxa"/>
            <w:vMerge/>
            <w:vAlign w:val="center"/>
            <w:hideMark/>
          </w:tcPr>
          <w:p w:rsidR="00CD04E5" w:rsidRPr="006C27C5" w:rsidRDefault="00CD04E5" w:rsidP="00CD04E5">
            <w:pPr>
              <w:rPr>
                <w:rFonts w:ascii="Times New Roman" w:hAnsi="Times New Roman"/>
                <w:sz w:val="24"/>
                <w:szCs w:val="24"/>
              </w:rPr>
            </w:pPr>
          </w:p>
        </w:tc>
        <w:tc>
          <w:tcPr>
            <w:tcW w:w="1134" w:type="dxa"/>
            <w:vMerge/>
            <w:vAlign w:val="center"/>
            <w:hideMark/>
          </w:tcPr>
          <w:p w:rsidR="00CD04E5" w:rsidRPr="006C27C5" w:rsidRDefault="00CD04E5" w:rsidP="00CD04E5">
            <w:pPr>
              <w:rPr>
                <w:rFonts w:ascii="Times New Roman" w:hAnsi="Times New Roman"/>
                <w:sz w:val="24"/>
                <w:szCs w:val="24"/>
              </w:rPr>
            </w:pPr>
          </w:p>
        </w:tc>
        <w:tc>
          <w:tcPr>
            <w:tcW w:w="850" w:type="dxa"/>
            <w:shd w:val="clear" w:color="auto" w:fill="auto"/>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чел.</w:t>
            </w:r>
          </w:p>
        </w:tc>
        <w:tc>
          <w:tcPr>
            <w:tcW w:w="851" w:type="dxa"/>
            <w:shd w:val="clear" w:color="auto" w:fill="auto"/>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w:t>
            </w:r>
          </w:p>
        </w:tc>
        <w:tc>
          <w:tcPr>
            <w:tcW w:w="850" w:type="dxa"/>
            <w:shd w:val="clear" w:color="auto" w:fill="auto"/>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чел.</w:t>
            </w:r>
          </w:p>
        </w:tc>
        <w:tc>
          <w:tcPr>
            <w:tcW w:w="851" w:type="dxa"/>
            <w:shd w:val="clear" w:color="auto" w:fill="auto"/>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w:t>
            </w:r>
          </w:p>
        </w:tc>
        <w:tc>
          <w:tcPr>
            <w:tcW w:w="992" w:type="dxa"/>
            <w:vAlign w:val="center"/>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чел.</w:t>
            </w:r>
          </w:p>
        </w:tc>
        <w:tc>
          <w:tcPr>
            <w:tcW w:w="850" w:type="dxa"/>
            <w:vAlign w:val="center"/>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w:t>
            </w:r>
          </w:p>
        </w:tc>
      </w:tr>
      <w:tr w:rsidR="00CD04E5" w:rsidRPr="006C27C5" w:rsidTr="00CD04E5">
        <w:trPr>
          <w:trHeight w:val="375"/>
        </w:trPr>
        <w:tc>
          <w:tcPr>
            <w:tcW w:w="1075" w:type="dxa"/>
            <w:shd w:val="clear" w:color="auto" w:fill="auto"/>
            <w:noWrap/>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I</w:t>
            </w:r>
          </w:p>
        </w:tc>
        <w:tc>
          <w:tcPr>
            <w:tcW w:w="1052" w:type="dxa"/>
            <w:shd w:val="clear" w:color="auto" w:fill="auto"/>
            <w:noWrap/>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6 - 8 лет</w:t>
            </w:r>
          </w:p>
        </w:tc>
        <w:tc>
          <w:tcPr>
            <w:tcW w:w="1134"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1134"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5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51"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5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51"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992" w:type="dxa"/>
          </w:tcPr>
          <w:p w:rsidR="00CD04E5" w:rsidRPr="006C27C5" w:rsidRDefault="00CD04E5" w:rsidP="00CD04E5">
            <w:pPr>
              <w:jc w:val="center"/>
              <w:rPr>
                <w:rFonts w:ascii="Times New Roman" w:hAnsi="Times New Roman"/>
                <w:sz w:val="24"/>
                <w:szCs w:val="24"/>
              </w:rPr>
            </w:pPr>
          </w:p>
        </w:tc>
        <w:tc>
          <w:tcPr>
            <w:tcW w:w="850" w:type="dxa"/>
          </w:tcPr>
          <w:p w:rsidR="00CD04E5" w:rsidRPr="006C27C5" w:rsidRDefault="00CD04E5" w:rsidP="00CD04E5">
            <w:pPr>
              <w:jc w:val="center"/>
              <w:rPr>
                <w:rFonts w:ascii="Times New Roman" w:hAnsi="Times New Roman"/>
                <w:sz w:val="24"/>
                <w:szCs w:val="24"/>
              </w:rPr>
            </w:pPr>
          </w:p>
        </w:tc>
      </w:tr>
      <w:tr w:rsidR="00CD04E5" w:rsidRPr="006C27C5" w:rsidTr="00CD04E5">
        <w:trPr>
          <w:trHeight w:val="375"/>
        </w:trPr>
        <w:tc>
          <w:tcPr>
            <w:tcW w:w="1075" w:type="dxa"/>
            <w:shd w:val="clear" w:color="auto" w:fill="auto"/>
            <w:noWrap/>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II</w:t>
            </w:r>
          </w:p>
        </w:tc>
        <w:tc>
          <w:tcPr>
            <w:tcW w:w="1052" w:type="dxa"/>
            <w:shd w:val="clear" w:color="auto" w:fill="auto"/>
            <w:noWrap/>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9 - 10 лет</w:t>
            </w:r>
          </w:p>
        </w:tc>
        <w:tc>
          <w:tcPr>
            <w:tcW w:w="1134"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1134"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5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51"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5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51"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992" w:type="dxa"/>
          </w:tcPr>
          <w:p w:rsidR="00CD04E5" w:rsidRPr="006C27C5" w:rsidRDefault="00CD04E5" w:rsidP="00CD04E5">
            <w:pPr>
              <w:jc w:val="center"/>
              <w:rPr>
                <w:rFonts w:ascii="Times New Roman" w:hAnsi="Times New Roman"/>
                <w:sz w:val="24"/>
                <w:szCs w:val="24"/>
              </w:rPr>
            </w:pPr>
          </w:p>
        </w:tc>
        <w:tc>
          <w:tcPr>
            <w:tcW w:w="850" w:type="dxa"/>
          </w:tcPr>
          <w:p w:rsidR="00CD04E5" w:rsidRPr="006C27C5" w:rsidRDefault="00CD04E5" w:rsidP="00CD04E5">
            <w:pPr>
              <w:jc w:val="center"/>
              <w:rPr>
                <w:rFonts w:ascii="Times New Roman" w:hAnsi="Times New Roman"/>
                <w:sz w:val="24"/>
                <w:szCs w:val="24"/>
              </w:rPr>
            </w:pPr>
          </w:p>
        </w:tc>
      </w:tr>
      <w:tr w:rsidR="00CD04E5" w:rsidRPr="006C27C5" w:rsidTr="00CD04E5">
        <w:trPr>
          <w:trHeight w:val="375"/>
        </w:trPr>
        <w:tc>
          <w:tcPr>
            <w:tcW w:w="1075" w:type="dxa"/>
            <w:shd w:val="clear" w:color="auto" w:fill="auto"/>
            <w:noWrap/>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III</w:t>
            </w:r>
          </w:p>
        </w:tc>
        <w:tc>
          <w:tcPr>
            <w:tcW w:w="1052" w:type="dxa"/>
            <w:shd w:val="clear" w:color="auto" w:fill="auto"/>
            <w:noWrap/>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11 - 12 лет</w:t>
            </w:r>
          </w:p>
        </w:tc>
        <w:tc>
          <w:tcPr>
            <w:tcW w:w="1134"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1134"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5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51"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5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51"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992" w:type="dxa"/>
          </w:tcPr>
          <w:p w:rsidR="00CD04E5" w:rsidRPr="006C27C5" w:rsidRDefault="00CD04E5" w:rsidP="00CD04E5">
            <w:pPr>
              <w:jc w:val="center"/>
              <w:rPr>
                <w:rFonts w:ascii="Times New Roman" w:hAnsi="Times New Roman"/>
                <w:sz w:val="24"/>
                <w:szCs w:val="24"/>
              </w:rPr>
            </w:pPr>
          </w:p>
        </w:tc>
        <w:tc>
          <w:tcPr>
            <w:tcW w:w="850" w:type="dxa"/>
          </w:tcPr>
          <w:p w:rsidR="00CD04E5" w:rsidRPr="006C27C5" w:rsidRDefault="00CD04E5" w:rsidP="00CD04E5">
            <w:pPr>
              <w:jc w:val="center"/>
              <w:rPr>
                <w:rFonts w:ascii="Times New Roman" w:hAnsi="Times New Roman"/>
                <w:sz w:val="24"/>
                <w:szCs w:val="24"/>
              </w:rPr>
            </w:pPr>
          </w:p>
        </w:tc>
      </w:tr>
      <w:tr w:rsidR="00CD04E5" w:rsidRPr="006C27C5" w:rsidTr="00CD04E5">
        <w:trPr>
          <w:trHeight w:val="375"/>
        </w:trPr>
        <w:tc>
          <w:tcPr>
            <w:tcW w:w="1075" w:type="dxa"/>
            <w:shd w:val="clear" w:color="auto" w:fill="auto"/>
            <w:noWrap/>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IV</w:t>
            </w:r>
          </w:p>
        </w:tc>
        <w:tc>
          <w:tcPr>
            <w:tcW w:w="1052" w:type="dxa"/>
            <w:shd w:val="clear" w:color="auto" w:fill="auto"/>
            <w:noWrap/>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13 - 15 лет</w:t>
            </w:r>
          </w:p>
        </w:tc>
        <w:tc>
          <w:tcPr>
            <w:tcW w:w="1134" w:type="dxa"/>
            <w:shd w:val="clear" w:color="auto" w:fill="auto"/>
            <w:noWrap/>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1</w:t>
            </w:r>
          </w:p>
        </w:tc>
        <w:tc>
          <w:tcPr>
            <w:tcW w:w="1134" w:type="dxa"/>
            <w:shd w:val="clear" w:color="auto" w:fill="auto"/>
            <w:noWrap/>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1</w:t>
            </w:r>
          </w:p>
        </w:tc>
        <w:tc>
          <w:tcPr>
            <w:tcW w:w="85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51"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5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51"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992" w:type="dxa"/>
          </w:tcPr>
          <w:p w:rsidR="00CD04E5" w:rsidRPr="006C27C5" w:rsidRDefault="00CD04E5" w:rsidP="00CD04E5">
            <w:pPr>
              <w:jc w:val="center"/>
              <w:rPr>
                <w:rFonts w:ascii="Times New Roman" w:hAnsi="Times New Roman"/>
                <w:sz w:val="24"/>
                <w:szCs w:val="24"/>
              </w:rPr>
            </w:pPr>
          </w:p>
        </w:tc>
        <w:tc>
          <w:tcPr>
            <w:tcW w:w="850" w:type="dxa"/>
          </w:tcPr>
          <w:p w:rsidR="00CD04E5" w:rsidRPr="006C27C5" w:rsidRDefault="00CD04E5" w:rsidP="00CD04E5">
            <w:pPr>
              <w:jc w:val="center"/>
              <w:rPr>
                <w:rFonts w:ascii="Times New Roman" w:hAnsi="Times New Roman"/>
                <w:sz w:val="24"/>
                <w:szCs w:val="24"/>
              </w:rPr>
            </w:pPr>
          </w:p>
        </w:tc>
      </w:tr>
      <w:tr w:rsidR="00CD04E5" w:rsidRPr="006C27C5" w:rsidTr="00CD04E5">
        <w:trPr>
          <w:trHeight w:val="375"/>
        </w:trPr>
        <w:tc>
          <w:tcPr>
            <w:tcW w:w="1075" w:type="dxa"/>
            <w:shd w:val="clear" w:color="auto" w:fill="auto"/>
            <w:noWrap/>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V</w:t>
            </w:r>
          </w:p>
        </w:tc>
        <w:tc>
          <w:tcPr>
            <w:tcW w:w="1052" w:type="dxa"/>
            <w:shd w:val="clear" w:color="auto" w:fill="auto"/>
            <w:noWrap/>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16 - 17 лет</w:t>
            </w:r>
          </w:p>
        </w:tc>
        <w:tc>
          <w:tcPr>
            <w:tcW w:w="1134"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1134"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5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51"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5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51"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992" w:type="dxa"/>
          </w:tcPr>
          <w:p w:rsidR="00CD04E5" w:rsidRPr="006C27C5" w:rsidRDefault="00CD04E5" w:rsidP="00CD04E5">
            <w:pPr>
              <w:jc w:val="center"/>
              <w:rPr>
                <w:rFonts w:ascii="Times New Roman" w:hAnsi="Times New Roman"/>
                <w:sz w:val="24"/>
                <w:szCs w:val="24"/>
              </w:rPr>
            </w:pPr>
          </w:p>
        </w:tc>
        <w:tc>
          <w:tcPr>
            <w:tcW w:w="850" w:type="dxa"/>
          </w:tcPr>
          <w:p w:rsidR="00CD04E5" w:rsidRPr="006C27C5" w:rsidRDefault="00CD04E5" w:rsidP="00CD04E5">
            <w:pPr>
              <w:jc w:val="center"/>
              <w:rPr>
                <w:rFonts w:ascii="Times New Roman" w:hAnsi="Times New Roman"/>
                <w:sz w:val="24"/>
                <w:szCs w:val="24"/>
              </w:rPr>
            </w:pPr>
          </w:p>
        </w:tc>
      </w:tr>
      <w:tr w:rsidR="00CD04E5" w:rsidRPr="006C27C5" w:rsidTr="00CD04E5">
        <w:trPr>
          <w:trHeight w:val="375"/>
        </w:trPr>
        <w:tc>
          <w:tcPr>
            <w:tcW w:w="1075" w:type="dxa"/>
            <w:shd w:val="clear" w:color="auto" w:fill="auto"/>
            <w:noWrap/>
            <w:vAlign w:val="center"/>
            <w:hideMark/>
          </w:tcPr>
          <w:p w:rsidR="00CD04E5" w:rsidRPr="006C27C5" w:rsidRDefault="00CD04E5" w:rsidP="00CD04E5">
            <w:pPr>
              <w:rPr>
                <w:rFonts w:ascii="Times New Roman" w:hAnsi="Times New Roman"/>
                <w:sz w:val="24"/>
                <w:szCs w:val="24"/>
              </w:rPr>
            </w:pPr>
            <w:r w:rsidRPr="006C27C5">
              <w:rPr>
                <w:rFonts w:ascii="Times New Roman" w:hAnsi="Times New Roman"/>
                <w:sz w:val="24"/>
                <w:szCs w:val="24"/>
              </w:rPr>
              <w:t> </w:t>
            </w:r>
          </w:p>
        </w:tc>
        <w:tc>
          <w:tcPr>
            <w:tcW w:w="1052" w:type="dxa"/>
            <w:shd w:val="clear" w:color="auto" w:fill="auto"/>
            <w:noWrap/>
            <w:vAlign w:val="center"/>
            <w:hideMark/>
          </w:tcPr>
          <w:p w:rsidR="00CD04E5" w:rsidRPr="006C27C5" w:rsidRDefault="00CD04E5" w:rsidP="00CD04E5">
            <w:pPr>
              <w:jc w:val="right"/>
              <w:rPr>
                <w:rFonts w:ascii="Times New Roman" w:hAnsi="Times New Roman"/>
                <w:sz w:val="24"/>
                <w:szCs w:val="24"/>
              </w:rPr>
            </w:pPr>
            <w:r w:rsidRPr="006C27C5">
              <w:rPr>
                <w:rFonts w:ascii="Times New Roman" w:hAnsi="Times New Roman"/>
                <w:sz w:val="24"/>
                <w:szCs w:val="24"/>
              </w:rPr>
              <w:t>Итого:</w:t>
            </w:r>
          </w:p>
        </w:tc>
        <w:tc>
          <w:tcPr>
            <w:tcW w:w="1134" w:type="dxa"/>
            <w:shd w:val="clear" w:color="auto" w:fill="auto"/>
            <w:noWrap/>
            <w:vAlign w:val="center"/>
            <w:hideMark/>
          </w:tcPr>
          <w:p w:rsidR="00CD04E5" w:rsidRPr="006C27C5" w:rsidRDefault="006C27C5" w:rsidP="00CD04E5">
            <w:pPr>
              <w:jc w:val="center"/>
              <w:rPr>
                <w:rFonts w:ascii="Times New Roman" w:hAnsi="Times New Roman"/>
                <w:sz w:val="24"/>
                <w:szCs w:val="24"/>
              </w:rPr>
            </w:pPr>
            <w:r>
              <w:rPr>
                <w:rFonts w:ascii="Times New Roman" w:hAnsi="Times New Roman"/>
                <w:sz w:val="24"/>
                <w:szCs w:val="24"/>
              </w:rPr>
              <w:t>1</w:t>
            </w:r>
          </w:p>
        </w:tc>
        <w:tc>
          <w:tcPr>
            <w:tcW w:w="1134" w:type="dxa"/>
            <w:shd w:val="clear" w:color="auto" w:fill="auto"/>
            <w:noWrap/>
            <w:vAlign w:val="center"/>
            <w:hideMark/>
          </w:tcPr>
          <w:p w:rsidR="00CD04E5" w:rsidRPr="006C27C5" w:rsidRDefault="006C27C5" w:rsidP="00CD04E5">
            <w:pPr>
              <w:jc w:val="center"/>
              <w:rPr>
                <w:rFonts w:ascii="Times New Roman" w:hAnsi="Times New Roman"/>
                <w:sz w:val="24"/>
                <w:szCs w:val="24"/>
              </w:rPr>
            </w:pPr>
            <w:r>
              <w:rPr>
                <w:rFonts w:ascii="Times New Roman" w:hAnsi="Times New Roman"/>
                <w:sz w:val="24"/>
                <w:szCs w:val="24"/>
              </w:rPr>
              <w:t>1</w:t>
            </w:r>
          </w:p>
        </w:tc>
        <w:tc>
          <w:tcPr>
            <w:tcW w:w="85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51"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5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51"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992" w:type="dxa"/>
          </w:tcPr>
          <w:p w:rsidR="00CD04E5" w:rsidRPr="006C27C5" w:rsidRDefault="00CD04E5" w:rsidP="00CD04E5">
            <w:pPr>
              <w:jc w:val="center"/>
              <w:rPr>
                <w:rFonts w:ascii="Times New Roman" w:hAnsi="Times New Roman"/>
                <w:sz w:val="24"/>
                <w:szCs w:val="24"/>
              </w:rPr>
            </w:pPr>
          </w:p>
        </w:tc>
        <w:tc>
          <w:tcPr>
            <w:tcW w:w="850" w:type="dxa"/>
          </w:tcPr>
          <w:p w:rsidR="00CD04E5" w:rsidRPr="006C27C5" w:rsidRDefault="00CD04E5" w:rsidP="00CD04E5">
            <w:pPr>
              <w:jc w:val="center"/>
              <w:rPr>
                <w:rFonts w:ascii="Times New Roman" w:hAnsi="Times New Roman"/>
                <w:sz w:val="24"/>
                <w:szCs w:val="24"/>
              </w:rPr>
            </w:pPr>
          </w:p>
        </w:tc>
      </w:tr>
      <w:tr w:rsidR="00CD04E5" w:rsidRPr="006C27C5" w:rsidTr="00CD04E5">
        <w:trPr>
          <w:trHeight w:val="375"/>
        </w:trPr>
        <w:tc>
          <w:tcPr>
            <w:tcW w:w="1075" w:type="dxa"/>
            <w:shd w:val="clear" w:color="auto" w:fill="auto"/>
            <w:noWrap/>
            <w:vAlign w:val="bottom"/>
            <w:hideMark/>
          </w:tcPr>
          <w:p w:rsidR="00CD04E5" w:rsidRPr="006C27C5" w:rsidRDefault="00CD04E5" w:rsidP="00CD04E5">
            <w:pPr>
              <w:rPr>
                <w:rFonts w:ascii="Times New Roman" w:hAnsi="Times New Roman"/>
                <w:sz w:val="24"/>
                <w:szCs w:val="24"/>
              </w:rPr>
            </w:pPr>
            <w:r w:rsidRPr="006C27C5">
              <w:rPr>
                <w:rFonts w:ascii="Times New Roman" w:hAnsi="Times New Roman"/>
                <w:sz w:val="24"/>
                <w:szCs w:val="24"/>
              </w:rPr>
              <w:t> </w:t>
            </w:r>
          </w:p>
        </w:tc>
        <w:tc>
          <w:tcPr>
            <w:tcW w:w="1052" w:type="dxa"/>
            <w:shd w:val="clear" w:color="auto" w:fill="auto"/>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w:t>
            </w:r>
          </w:p>
        </w:tc>
        <w:tc>
          <w:tcPr>
            <w:tcW w:w="1134" w:type="dxa"/>
            <w:shd w:val="clear" w:color="auto" w:fill="auto"/>
            <w:noWrap/>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100</w:t>
            </w:r>
          </w:p>
        </w:tc>
        <w:tc>
          <w:tcPr>
            <w:tcW w:w="1134" w:type="dxa"/>
            <w:shd w:val="clear" w:color="auto" w:fill="auto"/>
            <w:noWrap/>
            <w:vAlign w:val="center"/>
            <w:hideMark/>
          </w:tcPr>
          <w:p w:rsidR="00CD04E5" w:rsidRPr="006C27C5" w:rsidRDefault="00CD04E5" w:rsidP="00CD04E5">
            <w:pPr>
              <w:jc w:val="center"/>
              <w:rPr>
                <w:rFonts w:ascii="Times New Roman" w:hAnsi="Times New Roman"/>
                <w:sz w:val="24"/>
                <w:szCs w:val="24"/>
              </w:rPr>
            </w:pPr>
            <w:r w:rsidRPr="006C27C5">
              <w:rPr>
                <w:rFonts w:ascii="Times New Roman" w:hAnsi="Times New Roman"/>
                <w:sz w:val="24"/>
                <w:szCs w:val="24"/>
              </w:rPr>
              <w:t>100</w:t>
            </w:r>
          </w:p>
        </w:tc>
        <w:tc>
          <w:tcPr>
            <w:tcW w:w="85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51"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50"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851" w:type="dxa"/>
            <w:shd w:val="clear" w:color="auto" w:fill="auto"/>
            <w:noWrap/>
            <w:vAlign w:val="center"/>
            <w:hideMark/>
          </w:tcPr>
          <w:p w:rsidR="00CD04E5" w:rsidRPr="006C27C5" w:rsidRDefault="00CD04E5" w:rsidP="00CD04E5">
            <w:pPr>
              <w:jc w:val="center"/>
              <w:rPr>
                <w:rFonts w:ascii="Times New Roman" w:hAnsi="Times New Roman"/>
                <w:sz w:val="24"/>
                <w:szCs w:val="24"/>
              </w:rPr>
            </w:pPr>
          </w:p>
        </w:tc>
        <w:tc>
          <w:tcPr>
            <w:tcW w:w="992" w:type="dxa"/>
          </w:tcPr>
          <w:p w:rsidR="00CD04E5" w:rsidRPr="006C27C5" w:rsidRDefault="00CD04E5" w:rsidP="00CD04E5">
            <w:pPr>
              <w:jc w:val="center"/>
              <w:rPr>
                <w:rFonts w:ascii="Times New Roman" w:hAnsi="Times New Roman"/>
                <w:sz w:val="24"/>
                <w:szCs w:val="24"/>
              </w:rPr>
            </w:pPr>
          </w:p>
        </w:tc>
        <w:tc>
          <w:tcPr>
            <w:tcW w:w="850" w:type="dxa"/>
          </w:tcPr>
          <w:p w:rsidR="00CD04E5" w:rsidRPr="006C27C5" w:rsidRDefault="00CD04E5" w:rsidP="00CD04E5">
            <w:pPr>
              <w:jc w:val="center"/>
              <w:rPr>
                <w:rFonts w:ascii="Times New Roman" w:hAnsi="Times New Roman"/>
                <w:sz w:val="24"/>
                <w:szCs w:val="24"/>
              </w:rPr>
            </w:pPr>
          </w:p>
        </w:tc>
      </w:tr>
    </w:tbl>
    <w:p w:rsidR="00CD04E5" w:rsidRPr="006C27C5" w:rsidRDefault="00CD04E5" w:rsidP="00CD04E5">
      <w:pPr>
        <w:tabs>
          <w:tab w:val="left" w:pos="720"/>
        </w:tabs>
        <w:spacing w:after="0" w:line="240" w:lineRule="auto"/>
        <w:jc w:val="both"/>
        <w:rPr>
          <w:rFonts w:ascii="Times New Roman" w:hAnsi="Times New Roman"/>
          <w:sz w:val="24"/>
          <w:szCs w:val="24"/>
        </w:rPr>
      </w:pPr>
    </w:p>
    <w:p w:rsidR="00CD04E5" w:rsidRPr="006C27C5" w:rsidRDefault="00CD04E5" w:rsidP="00CD04E5">
      <w:pPr>
        <w:tabs>
          <w:tab w:val="left" w:pos="720"/>
        </w:tabs>
        <w:spacing w:after="0" w:line="240" w:lineRule="auto"/>
        <w:ind w:firstLine="540"/>
        <w:jc w:val="both"/>
        <w:rPr>
          <w:rFonts w:ascii="Times New Roman" w:hAnsi="Times New Roman"/>
          <w:sz w:val="24"/>
          <w:szCs w:val="24"/>
        </w:rPr>
      </w:pPr>
      <w:r w:rsidRPr="006C27C5">
        <w:rPr>
          <w:rFonts w:ascii="Times New Roman" w:hAnsi="Times New Roman"/>
          <w:sz w:val="24"/>
          <w:szCs w:val="24"/>
        </w:rPr>
        <w:t xml:space="preserve">                               </w:t>
      </w:r>
    </w:p>
    <w:p w:rsidR="00CD04E5" w:rsidRPr="006C27C5" w:rsidRDefault="00CD04E5" w:rsidP="00CD04E5">
      <w:pPr>
        <w:tabs>
          <w:tab w:val="left" w:pos="720"/>
        </w:tabs>
        <w:spacing w:after="0" w:line="240" w:lineRule="auto"/>
        <w:ind w:firstLine="540"/>
        <w:jc w:val="both"/>
        <w:rPr>
          <w:rFonts w:ascii="Times New Roman" w:hAnsi="Times New Roman"/>
          <w:sz w:val="24"/>
          <w:szCs w:val="24"/>
        </w:rPr>
      </w:pPr>
    </w:p>
    <w:p w:rsidR="00CD04E5" w:rsidRPr="006C27C5" w:rsidRDefault="00CD04E5" w:rsidP="00CD04E5">
      <w:pPr>
        <w:tabs>
          <w:tab w:val="left" w:pos="720"/>
        </w:tabs>
        <w:spacing w:after="0" w:line="240" w:lineRule="auto"/>
        <w:ind w:firstLine="540"/>
        <w:jc w:val="both"/>
        <w:rPr>
          <w:rFonts w:ascii="Times New Roman" w:hAnsi="Times New Roman"/>
          <w:sz w:val="24"/>
          <w:szCs w:val="24"/>
        </w:rPr>
      </w:pPr>
    </w:p>
    <w:p w:rsidR="00CD04E5" w:rsidRPr="006C27C5" w:rsidRDefault="00CD04E5" w:rsidP="001E40C5">
      <w:pPr>
        <w:tabs>
          <w:tab w:val="left" w:pos="720"/>
        </w:tabs>
        <w:spacing w:after="0" w:line="240" w:lineRule="auto"/>
        <w:jc w:val="both"/>
        <w:rPr>
          <w:rFonts w:ascii="Times New Roman" w:hAnsi="Times New Roman"/>
          <w:sz w:val="24"/>
          <w:szCs w:val="24"/>
        </w:rPr>
      </w:pPr>
    </w:p>
    <w:p w:rsidR="00D974F7" w:rsidRDefault="00D974F7" w:rsidP="00802C19">
      <w:pPr>
        <w:jc w:val="both"/>
        <w:rPr>
          <w:rFonts w:ascii="Times New Roman" w:hAnsi="Times New Roman" w:cs="Times New Roman"/>
          <w:sz w:val="24"/>
          <w:szCs w:val="24"/>
        </w:rPr>
      </w:pPr>
    </w:p>
    <w:p w:rsidR="00D974F7" w:rsidRDefault="00D974F7" w:rsidP="00802C19">
      <w:pPr>
        <w:jc w:val="both"/>
        <w:rPr>
          <w:rFonts w:ascii="Times New Roman" w:hAnsi="Times New Roman" w:cs="Times New Roman"/>
          <w:sz w:val="24"/>
          <w:szCs w:val="24"/>
        </w:rPr>
      </w:pPr>
    </w:p>
    <w:p w:rsidR="00D974F7" w:rsidRDefault="00D974F7" w:rsidP="00802C19">
      <w:pPr>
        <w:jc w:val="both"/>
        <w:rPr>
          <w:rFonts w:ascii="Times New Roman" w:hAnsi="Times New Roman" w:cs="Times New Roman"/>
          <w:sz w:val="24"/>
          <w:szCs w:val="24"/>
        </w:rPr>
      </w:pPr>
    </w:p>
    <w:p w:rsidR="00D974F7" w:rsidRDefault="00D974F7" w:rsidP="00802C19">
      <w:pPr>
        <w:jc w:val="both"/>
        <w:rPr>
          <w:rFonts w:ascii="Times New Roman" w:hAnsi="Times New Roman" w:cs="Times New Roman"/>
          <w:sz w:val="24"/>
          <w:szCs w:val="24"/>
        </w:rPr>
      </w:pPr>
    </w:p>
    <w:p w:rsidR="00D974F7" w:rsidRDefault="00D974F7" w:rsidP="00802C19">
      <w:pPr>
        <w:jc w:val="both"/>
        <w:rPr>
          <w:rFonts w:ascii="Times New Roman" w:hAnsi="Times New Roman" w:cs="Times New Roman"/>
          <w:sz w:val="24"/>
          <w:szCs w:val="24"/>
        </w:rPr>
      </w:pPr>
    </w:p>
    <w:p w:rsidR="00D974F7" w:rsidRDefault="00D974F7" w:rsidP="00802C19">
      <w:pPr>
        <w:jc w:val="both"/>
        <w:rPr>
          <w:rFonts w:ascii="Times New Roman" w:hAnsi="Times New Roman" w:cs="Times New Roman"/>
          <w:sz w:val="24"/>
          <w:szCs w:val="24"/>
        </w:rPr>
      </w:pPr>
    </w:p>
    <w:p w:rsidR="00D974F7" w:rsidRDefault="00D974F7" w:rsidP="00802C19">
      <w:pPr>
        <w:jc w:val="both"/>
        <w:rPr>
          <w:rFonts w:ascii="Times New Roman" w:hAnsi="Times New Roman" w:cs="Times New Roman"/>
          <w:sz w:val="24"/>
          <w:szCs w:val="24"/>
        </w:rPr>
      </w:pPr>
    </w:p>
    <w:p w:rsidR="00D974F7" w:rsidRDefault="00D974F7" w:rsidP="00802C19">
      <w:pPr>
        <w:jc w:val="both"/>
        <w:rPr>
          <w:rFonts w:ascii="Times New Roman" w:hAnsi="Times New Roman" w:cs="Times New Roman"/>
          <w:sz w:val="24"/>
          <w:szCs w:val="24"/>
        </w:rPr>
      </w:pPr>
    </w:p>
    <w:p w:rsidR="00D974F7" w:rsidRDefault="00D974F7" w:rsidP="00802C19">
      <w:pPr>
        <w:jc w:val="both"/>
        <w:rPr>
          <w:rFonts w:ascii="Times New Roman" w:hAnsi="Times New Roman" w:cs="Times New Roman"/>
          <w:sz w:val="24"/>
          <w:szCs w:val="24"/>
        </w:rPr>
      </w:pPr>
    </w:p>
    <w:p w:rsidR="00D974F7" w:rsidRDefault="00D974F7" w:rsidP="00802C19">
      <w:pPr>
        <w:jc w:val="both"/>
        <w:rPr>
          <w:rFonts w:ascii="Times New Roman" w:hAnsi="Times New Roman" w:cs="Times New Roman"/>
          <w:sz w:val="24"/>
          <w:szCs w:val="24"/>
        </w:rPr>
      </w:pPr>
    </w:p>
    <w:p w:rsidR="00D974F7" w:rsidRDefault="00D974F7" w:rsidP="00802C19">
      <w:pPr>
        <w:jc w:val="both"/>
        <w:rPr>
          <w:rFonts w:ascii="Times New Roman" w:hAnsi="Times New Roman" w:cs="Times New Roman"/>
          <w:sz w:val="24"/>
          <w:szCs w:val="24"/>
        </w:rPr>
      </w:pPr>
    </w:p>
    <w:p w:rsidR="00802C19" w:rsidRPr="006F43D3" w:rsidRDefault="00802C19" w:rsidP="00802C19">
      <w:pPr>
        <w:jc w:val="both"/>
        <w:rPr>
          <w:rFonts w:ascii="Times New Roman" w:hAnsi="Times New Roman" w:cs="Times New Roman"/>
          <w:sz w:val="24"/>
          <w:szCs w:val="24"/>
        </w:rPr>
      </w:pPr>
      <w:r w:rsidRPr="006F43D3">
        <w:rPr>
          <w:rFonts w:ascii="Times New Roman" w:hAnsi="Times New Roman" w:cs="Times New Roman"/>
          <w:sz w:val="24"/>
          <w:szCs w:val="24"/>
        </w:rPr>
        <w:t>Школьная библиотека – это неотъемлемая часть образовательного процесса.</w:t>
      </w:r>
      <w:r w:rsidRPr="006F43D3">
        <w:rPr>
          <w:rFonts w:ascii="Times New Roman" w:hAnsi="Times New Roman" w:cs="Times New Roman"/>
          <w:b/>
          <w:bCs/>
          <w:sz w:val="24"/>
          <w:szCs w:val="24"/>
        </w:rPr>
        <w:t> </w:t>
      </w:r>
    </w:p>
    <w:p w:rsidR="00802C19" w:rsidRPr="006F43D3" w:rsidRDefault="00802C19" w:rsidP="00802C19">
      <w:pPr>
        <w:ind w:firstLine="709"/>
        <w:rPr>
          <w:rFonts w:ascii="Times New Roman" w:hAnsi="Times New Roman" w:cs="Times New Roman"/>
          <w:sz w:val="24"/>
          <w:szCs w:val="24"/>
        </w:rPr>
      </w:pPr>
      <w:r w:rsidRPr="006F43D3">
        <w:rPr>
          <w:rFonts w:ascii="Times New Roman" w:hAnsi="Times New Roman" w:cs="Times New Roman"/>
          <w:b/>
          <w:bCs/>
          <w:i/>
          <w:iCs/>
          <w:sz w:val="24"/>
          <w:szCs w:val="24"/>
        </w:rPr>
        <w:lastRenderedPageBreak/>
        <w:t>Миссия школьной библиотеки:</w:t>
      </w:r>
    </w:p>
    <w:p w:rsidR="00802C19" w:rsidRPr="006F43D3" w:rsidRDefault="00802C19" w:rsidP="00802C19">
      <w:pPr>
        <w:rPr>
          <w:rFonts w:ascii="Times New Roman" w:hAnsi="Times New Roman" w:cs="Times New Roman"/>
          <w:sz w:val="24"/>
          <w:szCs w:val="24"/>
        </w:rPr>
      </w:pPr>
      <w:r w:rsidRPr="006F43D3">
        <w:rPr>
          <w:rFonts w:ascii="Times New Roman" w:hAnsi="Times New Roman" w:cs="Times New Roman"/>
          <w:sz w:val="24"/>
          <w:szCs w:val="24"/>
        </w:rPr>
        <w:t>Подготовка подрастающего поколения к жизни в информационном обществе; создание комфортной информационно-библиотечной среды через сочетание различных форм работы школьной библиотеки с учетом индивидуальных особенностей участников образовательного процесса.</w:t>
      </w:r>
    </w:p>
    <w:p w:rsidR="00802C19" w:rsidRPr="006F43D3" w:rsidRDefault="00802C19" w:rsidP="00802C19">
      <w:pPr>
        <w:ind w:firstLine="709"/>
        <w:rPr>
          <w:rFonts w:ascii="Times New Roman" w:hAnsi="Times New Roman" w:cs="Times New Roman"/>
          <w:sz w:val="24"/>
          <w:szCs w:val="24"/>
        </w:rPr>
      </w:pPr>
      <w:r w:rsidRPr="006F43D3">
        <w:rPr>
          <w:rFonts w:ascii="Times New Roman" w:hAnsi="Times New Roman" w:cs="Times New Roman"/>
          <w:b/>
          <w:bCs/>
          <w:i/>
          <w:iCs/>
          <w:sz w:val="24"/>
          <w:szCs w:val="24"/>
        </w:rPr>
        <w:t>Цель работы школьной библиотеки:</w:t>
      </w:r>
    </w:p>
    <w:p w:rsidR="00802C19" w:rsidRPr="006F43D3" w:rsidRDefault="00802C19" w:rsidP="00802C19">
      <w:pPr>
        <w:rPr>
          <w:rFonts w:ascii="Times New Roman" w:hAnsi="Times New Roman" w:cs="Times New Roman"/>
          <w:sz w:val="24"/>
          <w:szCs w:val="24"/>
        </w:rPr>
      </w:pPr>
      <w:r w:rsidRPr="006F43D3">
        <w:rPr>
          <w:rFonts w:ascii="Times New Roman" w:hAnsi="Times New Roman" w:cs="Times New Roman"/>
          <w:sz w:val="24"/>
          <w:szCs w:val="24"/>
        </w:rPr>
        <w:t>Повышение уровня информационной культуры участников образовательного процесса.</w:t>
      </w:r>
    </w:p>
    <w:p w:rsidR="00802C19" w:rsidRPr="006F43D3" w:rsidRDefault="00802C19" w:rsidP="00802C19">
      <w:pPr>
        <w:jc w:val="both"/>
        <w:rPr>
          <w:rFonts w:ascii="Times New Roman" w:hAnsi="Times New Roman" w:cs="Times New Roman"/>
          <w:sz w:val="24"/>
          <w:szCs w:val="24"/>
        </w:rPr>
      </w:pPr>
      <w:r w:rsidRPr="006F43D3">
        <w:rPr>
          <w:rFonts w:ascii="Times New Roman" w:hAnsi="Times New Roman" w:cs="Times New Roman"/>
          <w:b/>
          <w:bCs/>
          <w:i/>
          <w:iCs/>
          <w:sz w:val="24"/>
          <w:szCs w:val="24"/>
        </w:rPr>
        <w:t>                Перед библиотекой в 2017-2018 учебном году стоя</w:t>
      </w:r>
      <w:r>
        <w:rPr>
          <w:rFonts w:ascii="Times New Roman" w:hAnsi="Times New Roman" w:cs="Times New Roman"/>
          <w:b/>
          <w:bCs/>
          <w:i/>
          <w:iCs/>
          <w:sz w:val="24"/>
          <w:szCs w:val="24"/>
        </w:rPr>
        <w:t>ли</w:t>
      </w:r>
      <w:r w:rsidRPr="006F43D3">
        <w:rPr>
          <w:rFonts w:ascii="Times New Roman" w:hAnsi="Times New Roman" w:cs="Times New Roman"/>
          <w:b/>
          <w:bCs/>
          <w:i/>
          <w:iCs/>
          <w:sz w:val="24"/>
          <w:szCs w:val="24"/>
        </w:rPr>
        <w:t xml:space="preserve"> следующие задачи:</w:t>
      </w:r>
    </w:p>
    <w:p w:rsidR="00802C19" w:rsidRPr="00807C6F" w:rsidRDefault="00802C19" w:rsidP="00807C6F">
      <w:pPr>
        <w:pStyle w:val="aa"/>
        <w:rPr>
          <w:rFonts w:ascii="Times New Roman" w:hAnsi="Times New Roman"/>
        </w:rPr>
      </w:pPr>
      <w:r w:rsidRPr="006F43D3">
        <w:t>1</w:t>
      </w:r>
      <w:r w:rsidRPr="00807C6F">
        <w:rPr>
          <w:rFonts w:ascii="Times New Roman" w:hAnsi="Times New Roman"/>
        </w:rPr>
        <w:t>.        Поддержание и обеспечение образовательных целей школы.</w:t>
      </w:r>
    </w:p>
    <w:p w:rsidR="00802C19" w:rsidRPr="00807C6F" w:rsidRDefault="00802C19" w:rsidP="00807C6F">
      <w:pPr>
        <w:pStyle w:val="aa"/>
        <w:rPr>
          <w:rFonts w:ascii="Times New Roman" w:hAnsi="Times New Roman"/>
        </w:rPr>
      </w:pPr>
      <w:r w:rsidRPr="00807C6F">
        <w:rPr>
          <w:rFonts w:ascii="Times New Roman" w:hAnsi="Times New Roman"/>
        </w:rPr>
        <w:t>2.        Формирование качественного библиотечного фонда.</w:t>
      </w:r>
    </w:p>
    <w:p w:rsidR="00802C19" w:rsidRPr="00807C6F" w:rsidRDefault="00802C19" w:rsidP="00807C6F">
      <w:pPr>
        <w:pStyle w:val="aa"/>
        <w:rPr>
          <w:rFonts w:ascii="Times New Roman" w:hAnsi="Times New Roman"/>
        </w:rPr>
      </w:pPr>
      <w:r w:rsidRPr="00807C6F">
        <w:rPr>
          <w:rFonts w:ascii="Times New Roman" w:hAnsi="Times New Roman"/>
        </w:rPr>
        <w:t>3.        Расширение кругозора участников образовательного процесса:</w:t>
      </w:r>
    </w:p>
    <w:p w:rsidR="00802C19" w:rsidRPr="00807C6F" w:rsidRDefault="00802C19" w:rsidP="00807C6F">
      <w:pPr>
        <w:pStyle w:val="aa"/>
        <w:rPr>
          <w:rFonts w:ascii="Times New Roman" w:hAnsi="Times New Roman"/>
        </w:rPr>
      </w:pPr>
      <w:r w:rsidRPr="00807C6F">
        <w:rPr>
          <w:rFonts w:ascii="Times New Roman" w:hAnsi="Times New Roman"/>
        </w:rPr>
        <w:t>• развитие навыков литературного чтения;</w:t>
      </w:r>
      <w:r w:rsidRPr="00807C6F">
        <w:rPr>
          <w:rFonts w:ascii="Times New Roman" w:hAnsi="Times New Roman"/>
        </w:rPr>
        <w:br/>
        <w:t>• развитие общеучебных навыков;</w:t>
      </w:r>
      <w:r w:rsidRPr="00807C6F">
        <w:rPr>
          <w:rFonts w:ascii="Times New Roman" w:hAnsi="Times New Roman"/>
        </w:rPr>
        <w:br/>
        <w:t>• повышение культурного уровня.</w:t>
      </w:r>
    </w:p>
    <w:p w:rsidR="00802C19" w:rsidRPr="00807C6F" w:rsidRDefault="00802C19" w:rsidP="00807C6F">
      <w:pPr>
        <w:pStyle w:val="aa"/>
        <w:rPr>
          <w:rFonts w:ascii="Times New Roman" w:hAnsi="Times New Roman"/>
        </w:rPr>
      </w:pPr>
      <w:r w:rsidRPr="00807C6F">
        <w:rPr>
          <w:rFonts w:ascii="Times New Roman" w:hAnsi="Times New Roman"/>
        </w:rPr>
        <w:t xml:space="preserve">4.        Оказание учебно-методической помощи участникам образовательного процесса и т.д. </w:t>
      </w:r>
    </w:p>
    <w:p w:rsidR="00802C19" w:rsidRPr="00807C6F" w:rsidRDefault="00802C19" w:rsidP="00807C6F">
      <w:pPr>
        <w:pStyle w:val="aa"/>
        <w:rPr>
          <w:rFonts w:ascii="Times New Roman" w:hAnsi="Times New Roman"/>
        </w:rPr>
      </w:pPr>
      <w:r w:rsidRPr="00807C6F">
        <w:rPr>
          <w:rFonts w:ascii="Times New Roman" w:hAnsi="Times New Roman"/>
        </w:rPr>
        <w:t>Для решения этих задач с начала учебного   года работа школьной библиотеки осуществлялась в соответствием с планом.</w:t>
      </w:r>
    </w:p>
    <w:p w:rsidR="00802C19" w:rsidRPr="00807C6F" w:rsidRDefault="00802C19" w:rsidP="00807C6F">
      <w:pPr>
        <w:pStyle w:val="aa"/>
        <w:rPr>
          <w:rFonts w:ascii="Times New Roman" w:hAnsi="Times New Roman"/>
        </w:rPr>
      </w:pPr>
      <w:r w:rsidRPr="00807C6F">
        <w:rPr>
          <w:rFonts w:ascii="Times New Roman" w:hAnsi="Times New Roman"/>
        </w:rPr>
        <w:t xml:space="preserve">По требованию  ОМЦ сдавались сведения о состоянии обеспеченности учебной литературой по ступеням образования.  Проведен учет обеспеченности образовательного учреждения учебными изданиями Федеральных перечней на 2017 - 2018 учебный год. </w:t>
      </w:r>
    </w:p>
    <w:p w:rsidR="00802C19" w:rsidRPr="00807C6F" w:rsidRDefault="00802C19" w:rsidP="00807C6F">
      <w:pPr>
        <w:pStyle w:val="aa"/>
        <w:rPr>
          <w:rFonts w:ascii="Times New Roman" w:hAnsi="Times New Roman"/>
        </w:rPr>
      </w:pPr>
      <w:r w:rsidRPr="00807C6F">
        <w:rPr>
          <w:rFonts w:ascii="Times New Roman" w:hAnsi="Times New Roman"/>
        </w:rPr>
        <w:t>Проведен анализ учебного фонда, который показал, что школа по федеральному компоненту недоукомплектована или укомплектована «старыми» учебниками. Согласно анализу н</w:t>
      </w:r>
      <w:r w:rsidRPr="00807C6F">
        <w:rPr>
          <w:rFonts w:ascii="Times New Roman" w:hAnsi="Times New Roman"/>
          <w:bCs/>
        </w:rPr>
        <w:t>ормативная    потребность    образовательного    учреждения</w:t>
      </w:r>
      <w:r w:rsidRPr="00807C6F">
        <w:rPr>
          <w:rFonts w:ascii="Times New Roman" w:hAnsi="Times New Roman"/>
          <w:b/>
        </w:rPr>
        <w:t xml:space="preserve"> </w:t>
      </w:r>
      <w:r w:rsidRPr="00807C6F">
        <w:rPr>
          <w:rFonts w:ascii="Times New Roman" w:hAnsi="Times New Roman"/>
        </w:rPr>
        <w:t xml:space="preserve">806 экземпляров учебников. Фонд составляет 2617 экземпляров, из них  664 коррекционная школа, что составляет 82 %. В основных общеобразовательных 9 классах по физкультуре и искусству комплектация неполная – 10 учебников – класс-комплект. Учебниками иностранного языка 9 классы обеспечены за счёт резервного фонда школ. В коррекционных классах учебниками природоведения и истории России доукомплектованы за счёт резервного фонда. Для коррекционных классов получены 72 учебника по новому ФГОС. По мере поступления новых пополнений ведётся учёт и редактирование учётной картотеки «Учебники и учебные пособия». Общая обеспеченность  учебниками составила 97 %. </w:t>
      </w:r>
    </w:p>
    <w:p w:rsidR="00802C19" w:rsidRPr="006F43D3" w:rsidRDefault="00802C19" w:rsidP="00802C19">
      <w:pPr>
        <w:ind w:firstLine="567"/>
        <w:jc w:val="both"/>
        <w:rPr>
          <w:rFonts w:ascii="Times New Roman" w:hAnsi="Times New Roman" w:cs="Times New Roman"/>
          <w:sz w:val="24"/>
          <w:szCs w:val="24"/>
        </w:rPr>
      </w:pPr>
      <w:r w:rsidRPr="00807C6F">
        <w:rPr>
          <w:rFonts w:ascii="Times New Roman" w:hAnsi="Times New Roman" w:cs="Times New Roman"/>
          <w:sz w:val="24"/>
          <w:szCs w:val="24"/>
        </w:rPr>
        <w:t>В рамках реализации программы «Основы информационной грамотности учащихся» проводились библиотечные уроки: сказки К.Чуковского в 5 кл., рассказы для детей Ю. Яковлева и приключенческая литература (Д.Дефо, Ж.Верн) в 7 классе, Б.Рябинин «Рассказы о потерянном друге» 9 с.к. кл. Периодически проводятся презентации книг для учащихся начальной школы</w:t>
      </w:r>
      <w:r w:rsidRPr="006F43D3">
        <w:rPr>
          <w:rFonts w:ascii="Times New Roman" w:hAnsi="Times New Roman" w:cs="Times New Roman"/>
          <w:sz w:val="24"/>
          <w:szCs w:val="24"/>
        </w:rPr>
        <w:t xml:space="preserve"> по тематическим группам (сказки народов мира, книги К.Чуковского, рассказы и сказки о животных, стихи о временах года).</w:t>
      </w:r>
    </w:p>
    <w:p w:rsidR="00802C19" w:rsidRPr="006F43D3" w:rsidRDefault="00802C19" w:rsidP="00802C19">
      <w:pPr>
        <w:ind w:firstLine="708"/>
        <w:jc w:val="both"/>
        <w:rPr>
          <w:rFonts w:ascii="Times New Roman" w:hAnsi="Times New Roman" w:cs="Times New Roman"/>
          <w:sz w:val="24"/>
          <w:szCs w:val="24"/>
        </w:rPr>
      </w:pPr>
      <w:r w:rsidRPr="006F43D3">
        <w:rPr>
          <w:rFonts w:ascii="Times New Roman" w:hAnsi="Times New Roman" w:cs="Times New Roman"/>
          <w:sz w:val="24"/>
          <w:szCs w:val="24"/>
        </w:rPr>
        <w:t>Для обеспечения учебного процесса регулярно выдаётся справочная литература: энциклопедии, словари, учебные пособия, в том числе на электронных носителях, и др.</w:t>
      </w:r>
    </w:p>
    <w:p w:rsidR="00802C19" w:rsidRPr="006F43D3" w:rsidRDefault="00802C19" w:rsidP="00802C19">
      <w:pPr>
        <w:ind w:firstLine="708"/>
        <w:jc w:val="both"/>
        <w:rPr>
          <w:rFonts w:ascii="Times New Roman" w:hAnsi="Times New Roman" w:cs="Times New Roman"/>
          <w:sz w:val="24"/>
          <w:szCs w:val="24"/>
        </w:rPr>
      </w:pPr>
      <w:r w:rsidRPr="006F43D3">
        <w:rPr>
          <w:rFonts w:ascii="Times New Roman" w:hAnsi="Times New Roman" w:cs="Times New Roman"/>
          <w:sz w:val="24"/>
          <w:szCs w:val="24"/>
        </w:rPr>
        <w:t xml:space="preserve">В течение учебного года организуем совместную работу с библиотеками города. В библиотеке для детей и юношества им. П.П.Бажова были организованы беседы для учащихся 9 А и 9 Б классов «Поэты серебряного века и русская революция 1917 года», «День чтения: справочники и энциклопедии», «Выбор профессии: к Дню автомобилиста», </w:t>
      </w:r>
      <w:r w:rsidRPr="006F43D3">
        <w:rPr>
          <w:rFonts w:ascii="Times New Roman" w:hAnsi="Times New Roman" w:cs="Times New Roman"/>
          <w:sz w:val="24"/>
          <w:szCs w:val="24"/>
        </w:rPr>
        <w:lastRenderedPageBreak/>
        <w:t>«15 февраля - День памяти воинов, погибших в локальных войнах», «К Дню формирования Уральского Добровольческого танкового корпуса» (5 класс). В районной библиотеке посещали мероприятия: «К 80-летию В. Высоцкого» (9-е классы), Неделя добрых дел – помощь библиотеке в ремонте книг (7 класс), «О разведчике Николае Кузнецове», «Памяти погибших от теракта в Беслане» (7-8 классы). 7 мая посещали праздничный концерт в ГЦД, посвящённый Дню Победы. 8 мая сотрудники библиотеки для детей и юношества организовали мероприятие в нашей школе для учащихся 5-6 классов -  литературный журнал с презентацией и мастер-класс по изготовлению броши из георгиевской ленты. Учащиеся начальной школы с группой продлённого дня регулярно посещали мероприятия детской библиотеки в течение учебного года.</w:t>
      </w:r>
    </w:p>
    <w:p w:rsidR="00802C19" w:rsidRPr="006F43D3" w:rsidRDefault="00802C19" w:rsidP="00802C19">
      <w:pPr>
        <w:jc w:val="both"/>
        <w:rPr>
          <w:rFonts w:ascii="Times New Roman" w:hAnsi="Times New Roman" w:cs="Times New Roman"/>
          <w:sz w:val="24"/>
          <w:szCs w:val="24"/>
        </w:rPr>
      </w:pPr>
      <w:r w:rsidRPr="006F43D3">
        <w:rPr>
          <w:rFonts w:ascii="Times New Roman" w:hAnsi="Times New Roman" w:cs="Times New Roman"/>
          <w:sz w:val="24"/>
          <w:szCs w:val="24"/>
        </w:rPr>
        <w:tab/>
        <w:t>Были организованы выставки книг: «Это новинки!» (книги, отданные в дар библиотеке сотрудником школы - «Классика кулинарного жанра», «Энциклопедия домашнего хозяйства», «Шитьё и рукоделие», «Лечебные домашние средства»), «Готовимся к ОГЭ и ГВЭ», «Куда пойти учиться?», «Сказки народов мира», «Этих дней не смолкнет слава… (о ВОв). Оформлялся информационный стенд «В мире книг», где уч-ся могли познакомиться с календарём  литературных событий и книгами-юбилярами,  обзором научно-популярной литературы школьной библиотеки.</w:t>
      </w:r>
    </w:p>
    <w:p w:rsidR="00802C19" w:rsidRPr="006F43D3" w:rsidRDefault="00802C19" w:rsidP="00802C19">
      <w:pPr>
        <w:ind w:firstLine="567"/>
        <w:jc w:val="both"/>
        <w:rPr>
          <w:rFonts w:ascii="Times New Roman" w:hAnsi="Times New Roman" w:cs="Times New Roman"/>
          <w:sz w:val="24"/>
          <w:szCs w:val="24"/>
        </w:rPr>
      </w:pPr>
      <w:r w:rsidRPr="006F43D3">
        <w:rPr>
          <w:rFonts w:ascii="Times New Roman" w:hAnsi="Times New Roman" w:cs="Times New Roman"/>
          <w:sz w:val="24"/>
          <w:szCs w:val="24"/>
        </w:rPr>
        <w:t>С руководителями ШМО ведётся консультационная работа по выбору учебников и учебных пособий на новый учебный год. Классным руководителям и учителям-предметникам оказывается помощь в подборе методической литературы и учебных пособий. Создается электронная методическая копилка, папки-картотеки внеклассных мероприятий и классных часов.</w:t>
      </w:r>
    </w:p>
    <w:p w:rsidR="00802C19" w:rsidRPr="006F43D3" w:rsidRDefault="00802C19" w:rsidP="00802C19">
      <w:pPr>
        <w:ind w:firstLine="567"/>
        <w:jc w:val="both"/>
        <w:rPr>
          <w:rFonts w:ascii="Times New Roman" w:hAnsi="Times New Roman" w:cs="Times New Roman"/>
          <w:sz w:val="24"/>
          <w:szCs w:val="24"/>
        </w:rPr>
      </w:pPr>
      <w:r w:rsidRPr="006F43D3">
        <w:rPr>
          <w:rFonts w:ascii="Times New Roman" w:hAnsi="Times New Roman" w:cs="Times New Roman"/>
          <w:sz w:val="24"/>
          <w:szCs w:val="24"/>
        </w:rPr>
        <w:t>Ежедневно идёт работа на абонементе. Посещаемость низкая. Читательская активность наблюдается в 4, 5, 7 с.к. классах, у общеобразовательных классов потребность практически только в учебниках. Художественную литературу учителя берут на класс. Всё чаще дети читают произведения в сети Интернет. Спросом пользуются красочные книги для младшего школьного возраста.</w:t>
      </w:r>
    </w:p>
    <w:p w:rsidR="00802C19" w:rsidRPr="006F43D3" w:rsidRDefault="00802C19" w:rsidP="00802C19">
      <w:pPr>
        <w:ind w:firstLine="567"/>
        <w:jc w:val="both"/>
        <w:rPr>
          <w:rFonts w:ascii="Times New Roman" w:hAnsi="Times New Roman" w:cs="Times New Roman"/>
          <w:sz w:val="24"/>
          <w:szCs w:val="24"/>
        </w:rPr>
      </w:pPr>
      <w:r w:rsidRPr="006F43D3">
        <w:rPr>
          <w:rFonts w:ascii="Times New Roman" w:hAnsi="Times New Roman" w:cs="Times New Roman"/>
          <w:sz w:val="24"/>
          <w:szCs w:val="24"/>
        </w:rPr>
        <w:t xml:space="preserve">Фонд художественной литературы незначительно пополняется за счёт пожертвований учителей и родителей в рамках акции «Неделя добра». Этого не достаточно для поддержания читательского интереса школьников. </w:t>
      </w:r>
    </w:p>
    <w:p w:rsidR="00802C19" w:rsidRPr="006F43D3" w:rsidRDefault="00802C19" w:rsidP="00802C19">
      <w:pPr>
        <w:ind w:firstLine="567"/>
        <w:jc w:val="both"/>
        <w:rPr>
          <w:rFonts w:ascii="Times New Roman" w:hAnsi="Times New Roman" w:cs="Times New Roman"/>
          <w:sz w:val="24"/>
          <w:szCs w:val="24"/>
        </w:rPr>
      </w:pPr>
      <w:r w:rsidRPr="006F43D3">
        <w:rPr>
          <w:rFonts w:ascii="Times New Roman" w:hAnsi="Times New Roman" w:cs="Times New Roman"/>
          <w:sz w:val="24"/>
          <w:szCs w:val="24"/>
        </w:rPr>
        <w:t xml:space="preserve">В активизации  читателей  среднего звена важны школьные и классные мероприятия: научные и читательские конференции, диспуты, вечера творчества писателей и поэтов, литературные праздники. Также важна индивидуальная работа учителя с ребёнком, когда поощряется творчество и самостоятельность. Это такие формы работы как доклады, сообщения, создание презентаций, участие в творческих конкурсах. Библиотекарем оказывается необходимая помощь детям и педагогам в такой работе с информацией (7-9 классы). </w:t>
      </w:r>
    </w:p>
    <w:p w:rsidR="00802C19" w:rsidRPr="006F43D3" w:rsidRDefault="00802C19" w:rsidP="00802C19">
      <w:pPr>
        <w:ind w:firstLine="567"/>
        <w:jc w:val="both"/>
        <w:rPr>
          <w:rFonts w:ascii="Times New Roman" w:hAnsi="Times New Roman" w:cs="Times New Roman"/>
          <w:sz w:val="24"/>
          <w:szCs w:val="24"/>
        </w:rPr>
      </w:pPr>
      <w:r w:rsidRPr="006F43D3">
        <w:rPr>
          <w:rFonts w:ascii="Times New Roman" w:hAnsi="Times New Roman" w:cs="Times New Roman"/>
          <w:sz w:val="24"/>
          <w:szCs w:val="24"/>
        </w:rPr>
        <w:t>Ежегодно принимаем участие в конкурсе «Живая классика». В 2017-2018 учебном году участником муниципального этапа конкурса была Л</w:t>
      </w:r>
      <w:r>
        <w:rPr>
          <w:rFonts w:ascii="Times New Roman" w:hAnsi="Times New Roman" w:cs="Times New Roman"/>
          <w:sz w:val="24"/>
          <w:szCs w:val="24"/>
        </w:rPr>
        <w:t>.</w:t>
      </w:r>
      <w:r w:rsidRPr="006F43D3">
        <w:rPr>
          <w:rFonts w:ascii="Times New Roman" w:hAnsi="Times New Roman" w:cs="Times New Roman"/>
          <w:sz w:val="24"/>
          <w:szCs w:val="24"/>
        </w:rPr>
        <w:t xml:space="preserve"> А</w:t>
      </w:r>
      <w:r>
        <w:rPr>
          <w:rFonts w:ascii="Times New Roman" w:hAnsi="Times New Roman" w:cs="Times New Roman"/>
          <w:sz w:val="24"/>
          <w:szCs w:val="24"/>
        </w:rPr>
        <w:t>.</w:t>
      </w:r>
      <w:r w:rsidRPr="006F43D3">
        <w:rPr>
          <w:rFonts w:ascii="Times New Roman" w:hAnsi="Times New Roman" w:cs="Times New Roman"/>
          <w:sz w:val="24"/>
          <w:szCs w:val="24"/>
        </w:rPr>
        <w:t xml:space="preserve">, учащаяся 7 с.к. класса. В рамках всероссийского конкурса творческих работ «Письмо солдату» к 9 Мая создали коллективную работу учащиеся 7 с.к. класса (на основе рассказа Ю.Яковлева «Мальчик с </w:t>
      </w:r>
      <w:r w:rsidRPr="006F43D3">
        <w:rPr>
          <w:rFonts w:ascii="Times New Roman" w:hAnsi="Times New Roman" w:cs="Times New Roman"/>
          <w:sz w:val="24"/>
          <w:szCs w:val="24"/>
        </w:rPr>
        <w:lastRenderedPageBreak/>
        <w:t xml:space="preserve">коньками») и учащиеся 9 ЗПР класса (на основе рассказа М.Шолохова «Судьба человека»). Для учащихся 7-9 классов был организован вечер поэзии В.Высоцкого «Я не люблю…». Также учащиеся пользуются фондом библиотеки в рамках конкурса «Мы уральцы!». </w:t>
      </w:r>
    </w:p>
    <w:p w:rsidR="00802C19" w:rsidRPr="006F43D3" w:rsidRDefault="00802C19" w:rsidP="00802C19">
      <w:pPr>
        <w:ind w:firstLine="567"/>
        <w:jc w:val="both"/>
        <w:rPr>
          <w:rFonts w:ascii="Times New Roman" w:hAnsi="Times New Roman" w:cs="Times New Roman"/>
          <w:sz w:val="24"/>
          <w:szCs w:val="24"/>
        </w:rPr>
      </w:pPr>
      <w:r w:rsidRPr="006F43D3">
        <w:rPr>
          <w:rFonts w:ascii="Times New Roman" w:hAnsi="Times New Roman" w:cs="Times New Roman"/>
          <w:sz w:val="24"/>
          <w:szCs w:val="24"/>
        </w:rPr>
        <w:t>Для учащихся 5 с.к. класса проведена литературная игра по творчеству Э.Успенского (книги «Дядя Фёдор, Пёс и Кот», «Каникулы в Простоквашино» и др.), «Мир природы и животных в рассказах В.Чаплиной, О. Перовской» (6 класс). Не удалось организовать для старшеклассников мероприятие «Встреча с писателями-фантастами братьями Стругацкими» и для младших школьников «390 лет сказочнику Шарлю Перро» (переносим на следующий год).</w:t>
      </w:r>
    </w:p>
    <w:p w:rsidR="00802C19" w:rsidRPr="006F43D3" w:rsidRDefault="00802C19" w:rsidP="00802C19">
      <w:pPr>
        <w:ind w:firstLine="567"/>
        <w:jc w:val="both"/>
        <w:rPr>
          <w:rFonts w:ascii="Times New Roman" w:hAnsi="Times New Roman" w:cs="Times New Roman"/>
          <w:sz w:val="24"/>
          <w:szCs w:val="24"/>
        </w:rPr>
      </w:pPr>
      <w:r w:rsidRPr="006F43D3">
        <w:rPr>
          <w:rFonts w:ascii="Times New Roman" w:hAnsi="Times New Roman" w:cs="Times New Roman"/>
          <w:sz w:val="24"/>
          <w:szCs w:val="24"/>
        </w:rPr>
        <w:t>Постоянно ведется работа по подбору необходимой литературы классным руководителям, учителям по подготовке тех или иных мероприятий.</w:t>
      </w:r>
    </w:p>
    <w:p w:rsidR="00802C19" w:rsidRPr="006F43D3" w:rsidRDefault="00802C19" w:rsidP="00802C19">
      <w:pPr>
        <w:ind w:firstLine="567"/>
        <w:jc w:val="both"/>
        <w:rPr>
          <w:rFonts w:ascii="Times New Roman" w:hAnsi="Times New Roman" w:cs="Times New Roman"/>
          <w:sz w:val="24"/>
          <w:szCs w:val="24"/>
        </w:rPr>
      </w:pPr>
      <w:r w:rsidRPr="006F43D3">
        <w:rPr>
          <w:rFonts w:ascii="Times New Roman" w:hAnsi="Times New Roman" w:cs="Times New Roman"/>
          <w:sz w:val="24"/>
          <w:szCs w:val="24"/>
        </w:rPr>
        <w:t xml:space="preserve">За отчётный период было выдано 1761 книга, тем самым читаемость составила около 17 книг на одного читателя.  Из них 434 книги - 25 % - художественная литература; 151 книга – 8,5 % – детская литература; справочная и научно-популярная литература – 238 книг – 13,5 %, 938 книг  - учебники - 53 %. </w:t>
      </w:r>
    </w:p>
    <w:p w:rsidR="00802C19" w:rsidRPr="00807C6F" w:rsidRDefault="00802C19" w:rsidP="00807C6F">
      <w:pPr>
        <w:pStyle w:val="aa"/>
        <w:rPr>
          <w:rFonts w:ascii="Times New Roman" w:hAnsi="Times New Roman"/>
        </w:rPr>
      </w:pPr>
      <w:r w:rsidRPr="00807C6F">
        <w:rPr>
          <w:rFonts w:ascii="Times New Roman" w:hAnsi="Times New Roman"/>
        </w:rPr>
        <w:t xml:space="preserve">Ведется работа  с Федеральным перечнем экстремисткой литературы, он регулярно обновляется, фонд литературы сверяется с этим списком. </w:t>
      </w:r>
    </w:p>
    <w:p w:rsidR="00802C19" w:rsidRPr="00807C6F" w:rsidRDefault="00802C19" w:rsidP="00807C6F">
      <w:pPr>
        <w:pStyle w:val="aa"/>
        <w:rPr>
          <w:rFonts w:ascii="Times New Roman" w:hAnsi="Times New Roman"/>
        </w:rPr>
      </w:pPr>
      <w:r w:rsidRPr="00807C6F">
        <w:rPr>
          <w:rFonts w:ascii="Times New Roman" w:hAnsi="Times New Roman"/>
        </w:rPr>
        <w:t>Остались нерешёнными ряд проблем, которые предстоит решать в дальнейшем:</w:t>
      </w:r>
    </w:p>
    <w:p w:rsidR="00802C19" w:rsidRPr="00807C6F" w:rsidRDefault="00802C19" w:rsidP="00807C6F">
      <w:pPr>
        <w:pStyle w:val="aa"/>
        <w:rPr>
          <w:rFonts w:ascii="Times New Roman" w:hAnsi="Times New Roman"/>
        </w:rPr>
      </w:pPr>
      <w:r w:rsidRPr="00807C6F">
        <w:rPr>
          <w:rFonts w:ascii="Times New Roman" w:hAnsi="Times New Roman"/>
        </w:rPr>
        <w:t>- обучение пользователей методике нахождения и получения информации;</w:t>
      </w:r>
    </w:p>
    <w:p w:rsidR="00802C19" w:rsidRPr="00807C6F" w:rsidRDefault="00802C19" w:rsidP="00807C6F">
      <w:pPr>
        <w:pStyle w:val="aa"/>
        <w:rPr>
          <w:rFonts w:ascii="Times New Roman" w:hAnsi="Times New Roman"/>
        </w:rPr>
      </w:pPr>
      <w:r w:rsidRPr="00807C6F">
        <w:rPr>
          <w:rFonts w:ascii="Times New Roman" w:hAnsi="Times New Roman"/>
        </w:rPr>
        <w:t>- преобразование библиотеки в ИОЦ;</w:t>
      </w:r>
    </w:p>
    <w:p w:rsidR="00802C19" w:rsidRPr="00807C6F" w:rsidRDefault="00802C19" w:rsidP="00807C6F">
      <w:pPr>
        <w:pStyle w:val="aa"/>
        <w:rPr>
          <w:rFonts w:ascii="Times New Roman" w:hAnsi="Times New Roman"/>
        </w:rPr>
      </w:pPr>
      <w:r w:rsidRPr="00807C6F">
        <w:rPr>
          <w:rFonts w:ascii="Times New Roman" w:hAnsi="Times New Roman"/>
        </w:rPr>
        <w:t>- продолжить работу по сбору и систематизации информации и доведение её до пользователей;</w:t>
      </w:r>
    </w:p>
    <w:p w:rsidR="00802C19" w:rsidRPr="00807C6F" w:rsidRDefault="00802C19" w:rsidP="00807C6F">
      <w:pPr>
        <w:pStyle w:val="aa"/>
        <w:rPr>
          <w:rFonts w:ascii="Times New Roman" w:hAnsi="Times New Roman"/>
        </w:rPr>
      </w:pPr>
      <w:r w:rsidRPr="00807C6F">
        <w:rPr>
          <w:rFonts w:ascii="Times New Roman" w:hAnsi="Times New Roman"/>
        </w:rPr>
        <w:t>- продолжить выявление информационных потребностей;</w:t>
      </w:r>
    </w:p>
    <w:p w:rsidR="00802C19" w:rsidRPr="00807C6F" w:rsidRDefault="00802C19" w:rsidP="00807C6F">
      <w:pPr>
        <w:pStyle w:val="aa"/>
        <w:rPr>
          <w:rFonts w:ascii="Times New Roman" w:hAnsi="Times New Roman"/>
        </w:rPr>
      </w:pPr>
      <w:r w:rsidRPr="00807C6F">
        <w:rPr>
          <w:rFonts w:ascii="Times New Roman" w:hAnsi="Times New Roman"/>
        </w:rPr>
        <w:t>- продолжить создание электронной базы «Книги»;</w:t>
      </w:r>
    </w:p>
    <w:p w:rsidR="00664043" w:rsidRPr="00807C6F" w:rsidRDefault="00802C19" w:rsidP="00807C6F">
      <w:pPr>
        <w:pStyle w:val="aa"/>
        <w:rPr>
          <w:rFonts w:ascii="Times New Roman" w:hAnsi="Times New Roman"/>
        </w:rPr>
      </w:pPr>
      <w:r w:rsidRPr="00807C6F">
        <w:rPr>
          <w:rFonts w:ascii="Times New Roman" w:hAnsi="Times New Roman"/>
        </w:rPr>
        <w:t xml:space="preserve">- решать вопрос по комплектованию фондов.         </w:t>
      </w:r>
    </w:p>
    <w:p w:rsidR="00802C19" w:rsidRPr="00E90DFB" w:rsidRDefault="00802C19" w:rsidP="00802C1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течение 2017-2018</w:t>
      </w:r>
      <w:r w:rsidRPr="00E90DFB">
        <w:rPr>
          <w:rFonts w:ascii="Times New Roman" w:eastAsia="Times New Roman" w:hAnsi="Times New Roman" w:cs="Times New Roman"/>
          <w:color w:val="000000"/>
          <w:sz w:val="24"/>
          <w:szCs w:val="24"/>
        </w:rPr>
        <w:t xml:space="preserve"> учебного года </w:t>
      </w:r>
      <w:r w:rsidRPr="00337022">
        <w:rPr>
          <w:rFonts w:ascii="Times New Roman" w:eastAsia="Times New Roman" w:hAnsi="Times New Roman" w:cs="Times New Roman"/>
          <w:b/>
          <w:color w:val="000000"/>
          <w:sz w:val="24"/>
          <w:szCs w:val="24"/>
        </w:rPr>
        <w:t>социально-педагогическая работа</w:t>
      </w:r>
      <w:r w:rsidRPr="00E90DFB">
        <w:rPr>
          <w:rFonts w:ascii="Times New Roman" w:eastAsia="Times New Roman" w:hAnsi="Times New Roman" w:cs="Times New Roman"/>
          <w:color w:val="000000"/>
          <w:sz w:val="24"/>
          <w:szCs w:val="24"/>
        </w:rPr>
        <w:t xml:space="preserve"> осуществлялась в соответствии с </w:t>
      </w:r>
      <w:r>
        <w:rPr>
          <w:rFonts w:ascii="Times New Roman" w:eastAsia="Times New Roman" w:hAnsi="Times New Roman" w:cs="Times New Roman"/>
          <w:color w:val="000000"/>
          <w:sz w:val="24"/>
          <w:szCs w:val="24"/>
        </w:rPr>
        <w:t xml:space="preserve">программой, </w:t>
      </w:r>
      <w:r w:rsidRPr="00E90DFB">
        <w:rPr>
          <w:rFonts w:ascii="Times New Roman" w:eastAsia="Times New Roman" w:hAnsi="Times New Roman" w:cs="Times New Roman"/>
          <w:color w:val="000000"/>
          <w:sz w:val="24"/>
          <w:szCs w:val="24"/>
        </w:rPr>
        <w:t>годовым планом работы, поставленной целью: </w:t>
      </w:r>
      <w:r>
        <w:rPr>
          <w:rFonts w:ascii="Times New Roman" w:eastAsia="Times New Roman" w:hAnsi="Times New Roman" w:cs="Times New Roman"/>
          <w:b/>
          <w:bCs/>
          <w:color w:val="000000"/>
          <w:sz w:val="24"/>
          <w:szCs w:val="24"/>
          <w:u w:val="single"/>
        </w:rPr>
        <w:t>Содействие всестороннему гармоничному развитию личности, приносящую пользу обществу</w:t>
      </w:r>
      <w:r w:rsidRPr="00E90DFB">
        <w:rPr>
          <w:rFonts w:ascii="Times New Roman" w:eastAsia="Times New Roman" w:hAnsi="Times New Roman" w:cs="Times New Roman"/>
          <w:b/>
          <w:bCs/>
          <w:color w:val="000000"/>
          <w:sz w:val="24"/>
          <w:szCs w:val="24"/>
          <w:u w:val="single"/>
        </w:rPr>
        <w:t>.</w:t>
      </w:r>
    </w:p>
    <w:p w:rsidR="00802C19" w:rsidRPr="00E90DFB" w:rsidRDefault="00802C19" w:rsidP="00802C1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E90DFB">
        <w:rPr>
          <w:rFonts w:ascii="Times New Roman" w:eastAsia="Times New Roman" w:hAnsi="Times New Roman" w:cs="Times New Roman"/>
          <w:color w:val="000000"/>
          <w:sz w:val="24"/>
          <w:szCs w:val="24"/>
        </w:rPr>
        <w:t xml:space="preserve">и </w:t>
      </w:r>
      <w:r>
        <w:rPr>
          <w:rFonts w:ascii="Times New Roman" w:eastAsia="Times New Roman" w:hAnsi="Times New Roman" w:cs="Times New Roman"/>
          <w:color w:val="000000"/>
          <w:sz w:val="24"/>
          <w:szCs w:val="24"/>
        </w:rPr>
        <w:t xml:space="preserve"> общими задачами по направлениям деятельности</w:t>
      </w:r>
      <w:r w:rsidRPr="00E90DFB">
        <w:rPr>
          <w:rFonts w:ascii="Times New Roman" w:eastAsia="Times New Roman" w:hAnsi="Times New Roman" w:cs="Times New Roman"/>
          <w:color w:val="000000"/>
          <w:sz w:val="24"/>
          <w:szCs w:val="24"/>
        </w:rPr>
        <w:t>:</w:t>
      </w:r>
    </w:p>
    <w:p w:rsidR="00802C19" w:rsidRPr="00807C6F" w:rsidRDefault="00802C19" w:rsidP="00807C6F">
      <w:pPr>
        <w:pStyle w:val="aa"/>
        <w:rPr>
          <w:rFonts w:ascii="Times New Roman" w:hAnsi="Times New Roman"/>
        </w:rPr>
      </w:pPr>
      <w:r w:rsidRPr="00E90DFB">
        <w:t>1</w:t>
      </w:r>
      <w:r w:rsidRPr="00807C6F">
        <w:rPr>
          <w:rFonts w:ascii="Times New Roman" w:hAnsi="Times New Roman"/>
        </w:rPr>
        <w:t>. Ранняя профилактика детей и семей  группы риска.</w:t>
      </w:r>
    </w:p>
    <w:p w:rsidR="00802C19" w:rsidRPr="00807C6F" w:rsidRDefault="00802C19" w:rsidP="00807C6F">
      <w:pPr>
        <w:pStyle w:val="aa"/>
        <w:rPr>
          <w:rFonts w:ascii="Times New Roman" w:hAnsi="Times New Roman"/>
        </w:rPr>
      </w:pPr>
      <w:r w:rsidRPr="00807C6F">
        <w:rPr>
          <w:rFonts w:ascii="Times New Roman" w:hAnsi="Times New Roman"/>
        </w:rPr>
        <w:t>2. Содействие созданию обстановки психологического комфорта и безопасности учащихся в школе, в социуме, защита прав ребенка и его интересов.</w:t>
      </w:r>
    </w:p>
    <w:p w:rsidR="00802C19" w:rsidRPr="00807C6F" w:rsidRDefault="00802C19" w:rsidP="00807C6F">
      <w:pPr>
        <w:pStyle w:val="aa"/>
        <w:rPr>
          <w:rFonts w:ascii="Times New Roman" w:hAnsi="Times New Roman"/>
        </w:rPr>
      </w:pPr>
      <w:r w:rsidRPr="00807C6F">
        <w:rPr>
          <w:rFonts w:ascii="Times New Roman" w:hAnsi="Times New Roman"/>
        </w:rPr>
        <w:t>3. Своевременное оказание социально-педагогической помощи и поддержки нуждающимся в ней учащимся и родителям.</w:t>
      </w:r>
    </w:p>
    <w:p w:rsidR="00802C19" w:rsidRPr="00807C6F" w:rsidRDefault="00802C19" w:rsidP="00807C6F">
      <w:pPr>
        <w:pStyle w:val="aa"/>
        <w:rPr>
          <w:rFonts w:ascii="Times New Roman" w:hAnsi="Times New Roman"/>
        </w:rPr>
      </w:pPr>
      <w:r w:rsidRPr="00807C6F">
        <w:rPr>
          <w:rFonts w:ascii="Times New Roman" w:hAnsi="Times New Roman"/>
        </w:rPr>
        <w:t>4. Взаимодействие школы и семьи со специалистами социальных служб и субъектовпрофилактики, оказание помощи и защиты несовершеннолетних</w:t>
      </w:r>
    </w:p>
    <w:p w:rsidR="00802C19" w:rsidRPr="00807C6F" w:rsidRDefault="00802C19" w:rsidP="00807C6F">
      <w:pPr>
        <w:pStyle w:val="aa"/>
        <w:rPr>
          <w:rFonts w:ascii="Times New Roman" w:hAnsi="Times New Roman"/>
        </w:rPr>
      </w:pPr>
      <w:r w:rsidRPr="00807C6F">
        <w:rPr>
          <w:rFonts w:ascii="Times New Roman" w:hAnsi="Times New Roman"/>
        </w:rPr>
        <w:t>5.   Организация школьной службы примерения (медиации)</w:t>
      </w:r>
    </w:p>
    <w:p w:rsidR="00802C19" w:rsidRPr="00E90DFB" w:rsidRDefault="00802C19" w:rsidP="00802C1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90DFB">
        <w:rPr>
          <w:rFonts w:ascii="Times New Roman" w:eastAsia="Times New Roman" w:hAnsi="Times New Roman" w:cs="Times New Roman"/>
          <w:color w:val="000000"/>
          <w:sz w:val="24"/>
          <w:szCs w:val="24"/>
        </w:rPr>
        <w:t>Исходя из указанных целей и за</w:t>
      </w:r>
      <w:r>
        <w:rPr>
          <w:rFonts w:ascii="Times New Roman" w:eastAsia="Times New Roman" w:hAnsi="Times New Roman" w:cs="Times New Roman"/>
          <w:color w:val="000000"/>
          <w:sz w:val="24"/>
          <w:szCs w:val="24"/>
        </w:rPr>
        <w:t xml:space="preserve">дач, был составлен </w:t>
      </w:r>
      <w:r w:rsidRPr="00E90DFB">
        <w:rPr>
          <w:rFonts w:ascii="Times New Roman" w:eastAsia="Times New Roman" w:hAnsi="Times New Roman" w:cs="Times New Roman"/>
          <w:color w:val="000000"/>
          <w:sz w:val="24"/>
          <w:szCs w:val="24"/>
        </w:rPr>
        <w:t xml:space="preserve"> план работы. В своей деятельности социальный педагог руководствуется Федеральными за</w:t>
      </w:r>
      <w:r>
        <w:rPr>
          <w:rFonts w:ascii="Times New Roman" w:eastAsia="Times New Roman" w:hAnsi="Times New Roman" w:cs="Times New Roman"/>
          <w:color w:val="000000"/>
          <w:sz w:val="24"/>
          <w:szCs w:val="24"/>
        </w:rPr>
        <w:t>конами</w:t>
      </w:r>
      <w:r w:rsidRPr="00E90DFB">
        <w:rPr>
          <w:rFonts w:ascii="Times New Roman" w:eastAsia="Times New Roman" w:hAnsi="Times New Roman" w:cs="Times New Roman"/>
          <w:color w:val="000000"/>
          <w:sz w:val="24"/>
          <w:szCs w:val="24"/>
        </w:rPr>
        <w:t>, Уставом и локальными правовыми актами школы, Конвенцией о правах ребёнка.</w:t>
      </w:r>
    </w:p>
    <w:p w:rsidR="00802C19" w:rsidRPr="00E90DFB" w:rsidRDefault="00802C19" w:rsidP="00802C1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90DFB">
        <w:rPr>
          <w:rFonts w:ascii="Times New Roman" w:eastAsia="Times New Roman" w:hAnsi="Times New Roman" w:cs="Times New Roman"/>
          <w:color w:val="000000"/>
          <w:sz w:val="24"/>
          <w:szCs w:val="24"/>
        </w:rPr>
        <w:lastRenderedPageBreak/>
        <w:t xml:space="preserve">Для реализации задач осуществлялось взаимодействие с учителями, воспитателями, родителями, психологами, специалистами социальных служб, </w:t>
      </w:r>
      <w:r>
        <w:rPr>
          <w:rFonts w:ascii="Times New Roman" w:eastAsia="Times New Roman" w:hAnsi="Times New Roman" w:cs="Times New Roman"/>
          <w:color w:val="000000"/>
          <w:sz w:val="24"/>
          <w:szCs w:val="24"/>
        </w:rPr>
        <w:t>субъектами профилактики (</w:t>
      </w:r>
      <w:r w:rsidRPr="00E90DFB">
        <w:rPr>
          <w:rFonts w:ascii="Times New Roman" w:eastAsia="Times New Roman" w:hAnsi="Times New Roman" w:cs="Times New Roman"/>
          <w:color w:val="000000"/>
          <w:sz w:val="24"/>
          <w:szCs w:val="24"/>
        </w:rPr>
        <w:t>инспекторами ПДН, специалистами КДН</w:t>
      </w:r>
      <w:r>
        <w:rPr>
          <w:rFonts w:ascii="Times New Roman" w:eastAsia="Times New Roman" w:hAnsi="Times New Roman" w:cs="Times New Roman"/>
          <w:color w:val="000000"/>
          <w:sz w:val="24"/>
          <w:szCs w:val="24"/>
        </w:rPr>
        <w:t>)</w:t>
      </w:r>
      <w:r w:rsidRPr="00E90DFB">
        <w:rPr>
          <w:rFonts w:ascii="Times New Roman" w:eastAsia="Times New Roman" w:hAnsi="Times New Roman" w:cs="Times New Roman"/>
          <w:color w:val="000000"/>
          <w:sz w:val="24"/>
          <w:szCs w:val="24"/>
        </w:rPr>
        <w:t>.</w:t>
      </w:r>
    </w:p>
    <w:p w:rsidR="00802C19" w:rsidRPr="00E90DFB" w:rsidRDefault="00802C19" w:rsidP="00802C1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90DFB">
        <w:rPr>
          <w:rFonts w:ascii="Times New Roman" w:eastAsia="Times New Roman" w:hAnsi="Times New Roman" w:cs="Times New Roman"/>
          <w:color w:val="000000"/>
          <w:sz w:val="24"/>
          <w:szCs w:val="24"/>
        </w:rPr>
        <w:t>В начале года были собраны и проанализированы социальные паспорта классов и</w:t>
      </w:r>
      <w:r w:rsidR="00807C6F">
        <w:rPr>
          <w:rFonts w:ascii="Times New Roman" w:eastAsia="Times New Roman" w:hAnsi="Times New Roman" w:cs="Times New Roman"/>
          <w:color w:val="000000"/>
          <w:sz w:val="24"/>
          <w:szCs w:val="24"/>
        </w:rPr>
        <w:t xml:space="preserve"> </w:t>
      </w:r>
      <w:r w:rsidRPr="00E90DFB">
        <w:rPr>
          <w:rFonts w:ascii="Times New Roman" w:eastAsia="Times New Roman" w:hAnsi="Times New Roman" w:cs="Times New Roman"/>
          <w:color w:val="000000"/>
          <w:sz w:val="24"/>
          <w:szCs w:val="24"/>
        </w:rPr>
        <w:t>семей для выявления разных категорий учащихся. Определены приоритетные направления работы с детьми «группы риска», опекаемыми, инвалидами, семьями и детьми, находящимися в социально опасном положении:</w:t>
      </w:r>
    </w:p>
    <w:p w:rsidR="00802C19" w:rsidRPr="00807C6F" w:rsidRDefault="00802C19" w:rsidP="00807C6F">
      <w:pPr>
        <w:pStyle w:val="aa"/>
        <w:rPr>
          <w:rFonts w:ascii="Times New Roman" w:hAnsi="Times New Roman"/>
        </w:rPr>
      </w:pPr>
      <w:r w:rsidRPr="00E90DFB">
        <w:t xml:space="preserve">- </w:t>
      </w:r>
      <w:r w:rsidRPr="00807C6F">
        <w:rPr>
          <w:rFonts w:ascii="Times New Roman" w:hAnsi="Times New Roman"/>
        </w:rPr>
        <w:t>изучение социальных проблем учеников и семей;</w:t>
      </w:r>
    </w:p>
    <w:p w:rsidR="00802C19" w:rsidRPr="00807C6F" w:rsidRDefault="00802C19" w:rsidP="00807C6F">
      <w:pPr>
        <w:pStyle w:val="aa"/>
        <w:rPr>
          <w:rFonts w:ascii="Times New Roman" w:hAnsi="Times New Roman"/>
        </w:rPr>
      </w:pPr>
      <w:r w:rsidRPr="00807C6F">
        <w:rPr>
          <w:rFonts w:ascii="Times New Roman" w:hAnsi="Times New Roman"/>
        </w:rPr>
        <w:t>-ведение учёта и профилактической работы с детьми, состоящими на учёте в ПДН, детей, оказавшихся в трудной жизненной ситуации;</w:t>
      </w:r>
    </w:p>
    <w:p w:rsidR="00802C19" w:rsidRPr="00807C6F" w:rsidRDefault="00802C19" w:rsidP="00807C6F">
      <w:pPr>
        <w:pStyle w:val="aa"/>
        <w:rPr>
          <w:rFonts w:ascii="Times New Roman" w:hAnsi="Times New Roman"/>
        </w:rPr>
      </w:pPr>
      <w:r w:rsidRPr="00807C6F">
        <w:rPr>
          <w:rFonts w:ascii="Times New Roman" w:hAnsi="Times New Roman"/>
        </w:rPr>
        <w:t>-осуществление социальной защиты детей из семей группы риска: многодетных, опекаемых; малоимущих, неполных.</w:t>
      </w:r>
    </w:p>
    <w:p w:rsidR="00802C19" w:rsidRPr="00807C6F" w:rsidRDefault="00802C19" w:rsidP="00802C19">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807C6F">
        <w:rPr>
          <w:rFonts w:ascii="Times New Roman" w:eastAsia="Times New Roman" w:hAnsi="Times New Roman" w:cs="Times New Roman"/>
          <w:sz w:val="24"/>
          <w:szCs w:val="24"/>
        </w:rPr>
        <w:t>На основании этой работы  были определены следующие категории семей и несовершеннолетних, оформлен Социальный паспорт школы.</w:t>
      </w:r>
    </w:p>
    <w:p w:rsidR="00802C19" w:rsidRPr="00E90DFB" w:rsidRDefault="00802C19" w:rsidP="00802C1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90DFB">
        <w:rPr>
          <w:rFonts w:ascii="Times New Roman" w:eastAsia="Times New Roman" w:hAnsi="Times New Roman" w:cs="Times New Roman"/>
          <w:b/>
          <w:bCs/>
          <w:color w:val="000000"/>
          <w:sz w:val="24"/>
          <w:szCs w:val="24"/>
        </w:rPr>
        <w:t>Общие сведения:</w:t>
      </w:r>
    </w:p>
    <w:p w:rsidR="00802C19" w:rsidRPr="00E90DFB" w:rsidRDefault="00802C19" w:rsidP="00802C1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Всего детей на начало года – 84 (71 – в школе, </w:t>
      </w:r>
      <w:r w:rsidRPr="00E90DF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13– на дому), на конец года – 88 (75 – в школе, 13</w:t>
      </w:r>
      <w:r w:rsidRPr="00E90DFB">
        <w:rPr>
          <w:rFonts w:ascii="Times New Roman" w:eastAsia="Times New Roman" w:hAnsi="Times New Roman" w:cs="Times New Roman"/>
          <w:color w:val="000000"/>
          <w:sz w:val="24"/>
          <w:szCs w:val="24"/>
        </w:rPr>
        <w:t xml:space="preserve"> – на дому).</w:t>
      </w:r>
    </w:p>
    <w:tbl>
      <w:tblPr>
        <w:tblW w:w="0" w:type="auto"/>
        <w:shd w:val="clear" w:color="auto" w:fill="FFFFFF"/>
        <w:tblCellMar>
          <w:top w:w="15" w:type="dxa"/>
          <w:left w:w="15" w:type="dxa"/>
          <w:bottom w:w="15" w:type="dxa"/>
          <w:right w:w="15" w:type="dxa"/>
        </w:tblCellMar>
        <w:tblLook w:val="04A0"/>
      </w:tblPr>
      <w:tblGrid>
        <w:gridCol w:w="4881"/>
        <w:gridCol w:w="2252"/>
        <w:gridCol w:w="2252"/>
      </w:tblGrid>
      <w:tr w:rsidR="00802C19" w:rsidRPr="00E90DFB" w:rsidTr="003C3ABE">
        <w:trPr>
          <w:trHeight w:val="284"/>
        </w:trPr>
        <w:tc>
          <w:tcPr>
            <w:tcW w:w="54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90DFB">
              <w:rPr>
                <w:rFonts w:ascii="Times New Roman" w:eastAsia="Times New Roman" w:hAnsi="Times New Roman" w:cs="Times New Roman"/>
                <w:b/>
                <w:bCs/>
                <w:color w:val="000000"/>
                <w:sz w:val="24"/>
                <w:szCs w:val="24"/>
              </w:rPr>
              <w:t>Категории семей и несовершеннолетних</w:t>
            </w:r>
          </w:p>
        </w:tc>
        <w:tc>
          <w:tcPr>
            <w:tcW w:w="25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90DFB">
              <w:rPr>
                <w:rFonts w:ascii="Times New Roman" w:eastAsia="Times New Roman" w:hAnsi="Times New Roman" w:cs="Times New Roman"/>
                <w:b/>
                <w:bCs/>
                <w:color w:val="000000"/>
                <w:sz w:val="24"/>
                <w:szCs w:val="24"/>
              </w:rPr>
              <w:t>На начало учебного года</w:t>
            </w:r>
          </w:p>
        </w:tc>
        <w:tc>
          <w:tcPr>
            <w:tcW w:w="25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90DFB">
              <w:rPr>
                <w:rFonts w:ascii="Times New Roman" w:eastAsia="Times New Roman" w:hAnsi="Times New Roman" w:cs="Times New Roman"/>
                <w:b/>
                <w:bCs/>
                <w:color w:val="000000"/>
                <w:sz w:val="24"/>
                <w:szCs w:val="24"/>
              </w:rPr>
              <w:t>На конец учебного года</w:t>
            </w:r>
          </w:p>
        </w:tc>
      </w:tr>
      <w:tr w:rsidR="00802C19" w:rsidRPr="00E90DFB" w:rsidTr="003C3ABE">
        <w:tc>
          <w:tcPr>
            <w:tcW w:w="54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both"/>
              <w:rPr>
                <w:rFonts w:ascii="Times New Roman" w:eastAsia="Times New Roman" w:hAnsi="Times New Roman" w:cs="Times New Roman"/>
                <w:color w:val="000000"/>
                <w:sz w:val="24"/>
                <w:szCs w:val="24"/>
              </w:rPr>
            </w:pPr>
            <w:r w:rsidRPr="00E90DFB">
              <w:rPr>
                <w:rFonts w:ascii="Times New Roman" w:eastAsia="Times New Roman" w:hAnsi="Times New Roman" w:cs="Times New Roman"/>
                <w:color w:val="000000"/>
                <w:sz w:val="24"/>
                <w:szCs w:val="24"/>
              </w:rPr>
              <w:t>Кол-во опекаемых детей</w:t>
            </w:r>
          </w:p>
        </w:tc>
        <w:tc>
          <w:tcPr>
            <w:tcW w:w="25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5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802C19" w:rsidRPr="00E90DFB" w:rsidTr="003C3ABE">
        <w:tc>
          <w:tcPr>
            <w:tcW w:w="54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both"/>
              <w:rPr>
                <w:rFonts w:ascii="Times New Roman" w:eastAsia="Times New Roman" w:hAnsi="Times New Roman" w:cs="Times New Roman"/>
                <w:color w:val="000000"/>
                <w:sz w:val="24"/>
                <w:szCs w:val="24"/>
              </w:rPr>
            </w:pPr>
            <w:r w:rsidRPr="00E90DFB">
              <w:rPr>
                <w:rFonts w:ascii="Times New Roman" w:eastAsia="Times New Roman" w:hAnsi="Times New Roman" w:cs="Times New Roman"/>
                <w:color w:val="000000"/>
                <w:sz w:val="24"/>
                <w:szCs w:val="24"/>
              </w:rPr>
              <w:t>Кол-во детей из многодетных семей</w:t>
            </w:r>
          </w:p>
        </w:tc>
        <w:tc>
          <w:tcPr>
            <w:tcW w:w="25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5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r>
      <w:tr w:rsidR="00802C19" w:rsidRPr="00E90DFB" w:rsidTr="003C3ABE">
        <w:tc>
          <w:tcPr>
            <w:tcW w:w="54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both"/>
              <w:rPr>
                <w:rFonts w:ascii="Times New Roman" w:eastAsia="Times New Roman" w:hAnsi="Times New Roman" w:cs="Times New Roman"/>
                <w:color w:val="000000"/>
                <w:sz w:val="24"/>
                <w:szCs w:val="24"/>
              </w:rPr>
            </w:pPr>
            <w:r w:rsidRPr="00E90DFB">
              <w:rPr>
                <w:rFonts w:ascii="Times New Roman" w:eastAsia="Times New Roman" w:hAnsi="Times New Roman" w:cs="Times New Roman"/>
                <w:color w:val="000000"/>
                <w:sz w:val="24"/>
                <w:szCs w:val="24"/>
              </w:rPr>
              <w:t>Кол-во детей-инвалидов</w:t>
            </w:r>
          </w:p>
        </w:tc>
        <w:tc>
          <w:tcPr>
            <w:tcW w:w="25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25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r>
      <w:tr w:rsidR="00802C19" w:rsidRPr="00E90DFB" w:rsidTr="003C3ABE">
        <w:tc>
          <w:tcPr>
            <w:tcW w:w="54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C19" w:rsidRDefault="00802C19" w:rsidP="003C3ABE">
            <w:pPr>
              <w:spacing w:before="100" w:beforeAutospacing="1" w:after="100" w:afterAutospacing="1" w:line="240" w:lineRule="auto"/>
              <w:jc w:val="both"/>
              <w:rPr>
                <w:rFonts w:ascii="Times New Roman" w:eastAsia="Times New Roman" w:hAnsi="Times New Roman" w:cs="Times New Roman"/>
                <w:color w:val="000000"/>
                <w:sz w:val="24"/>
                <w:szCs w:val="24"/>
              </w:rPr>
            </w:pPr>
            <w:r w:rsidRPr="00E90DFB">
              <w:rPr>
                <w:rFonts w:ascii="Times New Roman" w:eastAsia="Times New Roman" w:hAnsi="Times New Roman" w:cs="Times New Roman"/>
                <w:color w:val="000000"/>
                <w:sz w:val="24"/>
                <w:szCs w:val="24"/>
              </w:rPr>
              <w:t xml:space="preserve">Кол-во семей </w:t>
            </w:r>
            <w:r>
              <w:rPr>
                <w:rFonts w:ascii="Times New Roman" w:eastAsia="Times New Roman" w:hAnsi="Times New Roman" w:cs="Times New Roman"/>
                <w:color w:val="000000"/>
                <w:sz w:val="24"/>
                <w:szCs w:val="24"/>
              </w:rPr>
              <w:t>соц.риска</w:t>
            </w:r>
          </w:p>
          <w:p w:rsidR="00802C19" w:rsidRPr="00E90DFB" w:rsidRDefault="00802C19" w:rsidP="003C3ABE">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Кол-во неблагополучных семей</w:t>
            </w:r>
          </w:p>
        </w:tc>
        <w:tc>
          <w:tcPr>
            <w:tcW w:w="25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C19" w:rsidRDefault="00802C19" w:rsidP="003C3ABE">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p w:rsidR="00802C19" w:rsidRPr="00E90DFB" w:rsidRDefault="00802C19" w:rsidP="003C3ABE">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c>
          <w:tcPr>
            <w:tcW w:w="25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C19" w:rsidRDefault="00802C19" w:rsidP="003C3ABE">
            <w:pPr>
              <w:spacing w:before="100" w:beforeAutospacing="1" w:after="100" w:afterAutospacing="1" w:line="240" w:lineRule="auto"/>
              <w:jc w:val="both"/>
              <w:rPr>
                <w:rFonts w:ascii="Times New Roman" w:eastAsia="Times New Roman" w:hAnsi="Times New Roman" w:cs="Times New Roman"/>
                <w:color w:val="000000"/>
                <w:sz w:val="24"/>
                <w:szCs w:val="24"/>
              </w:rPr>
            </w:pPr>
            <w:r w:rsidRPr="00E90DFB">
              <w:rPr>
                <w:rFonts w:ascii="Times New Roman" w:eastAsia="Times New Roman" w:hAnsi="Times New Roman" w:cs="Times New Roman"/>
                <w:color w:val="000000"/>
                <w:sz w:val="24"/>
                <w:szCs w:val="24"/>
              </w:rPr>
              <w:t>6/7</w:t>
            </w:r>
          </w:p>
          <w:p w:rsidR="00802C19" w:rsidRPr="00E90DFB" w:rsidRDefault="00802C19" w:rsidP="003C3ABE">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r>
      <w:tr w:rsidR="00802C19" w:rsidRPr="00E90DFB" w:rsidTr="003C3ABE">
        <w:tc>
          <w:tcPr>
            <w:tcW w:w="54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both"/>
              <w:rPr>
                <w:rFonts w:ascii="Times New Roman" w:eastAsia="Times New Roman" w:hAnsi="Times New Roman" w:cs="Times New Roman"/>
                <w:color w:val="000000"/>
                <w:sz w:val="24"/>
                <w:szCs w:val="24"/>
              </w:rPr>
            </w:pPr>
            <w:r w:rsidRPr="00E90DFB">
              <w:rPr>
                <w:rFonts w:ascii="Times New Roman" w:eastAsia="Times New Roman" w:hAnsi="Times New Roman" w:cs="Times New Roman"/>
                <w:color w:val="000000"/>
                <w:sz w:val="24"/>
                <w:szCs w:val="24"/>
              </w:rPr>
              <w:t>Кол-во детей из малообеспеченных семей</w:t>
            </w:r>
          </w:p>
        </w:tc>
        <w:tc>
          <w:tcPr>
            <w:tcW w:w="25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5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r>
      <w:tr w:rsidR="00802C19" w:rsidRPr="00E90DFB" w:rsidTr="003C3ABE">
        <w:tc>
          <w:tcPr>
            <w:tcW w:w="54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both"/>
              <w:rPr>
                <w:rFonts w:ascii="Times New Roman" w:eastAsia="Times New Roman" w:hAnsi="Times New Roman" w:cs="Times New Roman"/>
                <w:color w:val="000000"/>
                <w:sz w:val="24"/>
                <w:szCs w:val="24"/>
              </w:rPr>
            </w:pPr>
            <w:r w:rsidRPr="00E90DFB">
              <w:rPr>
                <w:rFonts w:ascii="Times New Roman" w:eastAsia="Times New Roman" w:hAnsi="Times New Roman" w:cs="Times New Roman"/>
                <w:color w:val="000000"/>
                <w:sz w:val="24"/>
                <w:szCs w:val="24"/>
              </w:rPr>
              <w:t>Кол-во детей из неполных семей</w:t>
            </w:r>
          </w:p>
        </w:tc>
        <w:tc>
          <w:tcPr>
            <w:tcW w:w="25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25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tc>
      </w:tr>
      <w:tr w:rsidR="00802C19" w:rsidRPr="00E90DFB" w:rsidTr="003C3ABE">
        <w:tc>
          <w:tcPr>
            <w:tcW w:w="54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both"/>
              <w:rPr>
                <w:rFonts w:ascii="Times New Roman" w:eastAsia="Times New Roman" w:hAnsi="Times New Roman" w:cs="Times New Roman"/>
                <w:color w:val="000000"/>
                <w:sz w:val="24"/>
                <w:szCs w:val="24"/>
              </w:rPr>
            </w:pPr>
            <w:r w:rsidRPr="00E90DFB">
              <w:rPr>
                <w:rFonts w:ascii="Times New Roman" w:eastAsia="Times New Roman" w:hAnsi="Times New Roman" w:cs="Times New Roman"/>
                <w:color w:val="000000"/>
                <w:sz w:val="24"/>
                <w:szCs w:val="24"/>
              </w:rPr>
              <w:t>Кол-во детей, состоящих на внутришкольном учёте («группа риска»)</w:t>
            </w:r>
          </w:p>
        </w:tc>
        <w:tc>
          <w:tcPr>
            <w:tcW w:w="25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50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r>
    </w:tbl>
    <w:p w:rsidR="00802C19" w:rsidRPr="00E90DFB" w:rsidRDefault="00802C19" w:rsidP="00802C1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Работа с различными категориями учащихся и их семьями</w:t>
      </w:r>
      <w:r w:rsidRPr="00E90DFB">
        <w:rPr>
          <w:rFonts w:ascii="Times New Roman" w:eastAsia="Times New Roman" w:hAnsi="Times New Roman" w:cs="Times New Roman"/>
          <w:b/>
          <w:bCs/>
          <w:color w:val="000000"/>
          <w:sz w:val="24"/>
          <w:szCs w:val="24"/>
        </w:rPr>
        <w:t>.</w:t>
      </w:r>
    </w:p>
    <w:p w:rsidR="00802C19" w:rsidRPr="00E90DFB" w:rsidRDefault="00802C19" w:rsidP="00802C1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90DFB">
        <w:rPr>
          <w:rFonts w:ascii="Times New Roman" w:eastAsia="Times New Roman" w:hAnsi="Times New Roman" w:cs="Times New Roman"/>
          <w:color w:val="000000"/>
          <w:sz w:val="24"/>
          <w:szCs w:val="24"/>
        </w:rPr>
        <w:t>В течение года проводилась следующая работа с данными категориями семей/детей.</w:t>
      </w:r>
    </w:p>
    <w:p w:rsidR="00802C19" w:rsidRPr="00807C6F" w:rsidRDefault="00802C19" w:rsidP="00807C6F">
      <w:pPr>
        <w:pStyle w:val="aa"/>
        <w:rPr>
          <w:rFonts w:ascii="Times New Roman" w:hAnsi="Times New Roman"/>
        </w:rPr>
      </w:pPr>
      <w:r w:rsidRPr="00807C6F">
        <w:rPr>
          <w:rFonts w:ascii="Times New Roman" w:hAnsi="Times New Roman"/>
        </w:rPr>
        <w:t xml:space="preserve">1.​ Посещение на дому с целью обследования материально - бытовых условий, патронаж семей состоящих на различных видах учета, профилактики негативных явлений. </w:t>
      </w:r>
      <w:r w:rsidRPr="00807C6F">
        <w:rPr>
          <w:rFonts w:ascii="Times New Roman" w:hAnsi="Times New Roman"/>
          <w:b/>
        </w:rPr>
        <w:t>Проведено 19 посещений</w:t>
      </w:r>
      <w:r w:rsidRPr="00807C6F">
        <w:rPr>
          <w:rFonts w:ascii="Times New Roman" w:hAnsi="Times New Roman"/>
        </w:rPr>
        <w:t>.</w:t>
      </w:r>
    </w:p>
    <w:p w:rsidR="00802C19" w:rsidRPr="00807C6F" w:rsidRDefault="00802C19" w:rsidP="00807C6F">
      <w:pPr>
        <w:pStyle w:val="aa"/>
        <w:rPr>
          <w:rFonts w:ascii="Times New Roman" w:hAnsi="Times New Roman"/>
        </w:rPr>
      </w:pPr>
      <w:r w:rsidRPr="00807C6F">
        <w:rPr>
          <w:rFonts w:ascii="Times New Roman" w:hAnsi="Times New Roman"/>
        </w:rPr>
        <w:t xml:space="preserve">2.​  Беседы с учащимися разных категорий и их родителями, в том числе  детей ГР  привлекались инспектора ПДН, КДН.  </w:t>
      </w:r>
      <w:r w:rsidRPr="00807C6F">
        <w:rPr>
          <w:rFonts w:ascii="Times New Roman" w:hAnsi="Times New Roman"/>
          <w:b/>
        </w:rPr>
        <w:t>Социально-педагогическое консультирование, профилактические беседы с учащимися в кол-ве 166</w:t>
      </w:r>
    </w:p>
    <w:p w:rsidR="00802C19" w:rsidRPr="00807C6F" w:rsidRDefault="00802C19" w:rsidP="00807C6F">
      <w:pPr>
        <w:pStyle w:val="aa"/>
        <w:rPr>
          <w:rFonts w:ascii="Times New Roman" w:hAnsi="Times New Roman"/>
        </w:rPr>
      </w:pPr>
      <w:r w:rsidRPr="00807C6F">
        <w:rPr>
          <w:rFonts w:ascii="Times New Roman" w:hAnsi="Times New Roman"/>
        </w:rPr>
        <w:t>3.</w:t>
      </w:r>
      <w:r w:rsidRPr="00807C6F">
        <w:rPr>
          <w:rFonts w:ascii="Times New Roman" w:hAnsi="Times New Roman"/>
          <w:b/>
        </w:rPr>
        <w:t xml:space="preserve"> Социально-педагогическое консультирование, профилактические беседы с родителями в кол-ве 76</w:t>
      </w:r>
    </w:p>
    <w:p w:rsidR="00802C19" w:rsidRPr="00807C6F" w:rsidRDefault="00807C6F" w:rsidP="00807C6F">
      <w:pPr>
        <w:pStyle w:val="aa"/>
        <w:rPr>
          <w:rFonts w:ascii="Times New Roman" w:hAnsi="Times New Roman"/>
        </w:rPr>
      </w:pPr>
      <w:r>
        <w:rPr>
          <w:rFonts w:ascii="Times New Roman" w:hAnsi="Times New Roman"/>
        </w:rPr>
        <w:t xml:space="preserve"> </w:t>
      </w:r>
      <w:r w:rsidR="00802C19" w:rsidRPr="00807C6F">
        <w:rPr>
          <w:rFonts w:ascii="Times New Roman" w:hAnsi="Times New Roman"/>
        </w:rPr>
        <w:t xml:space="preserve">4.​ Совместная работа с КДН и ЗП, ПДН, Отделом опеки, других субьектов профилактики по выявлению семейного и подросткового неблагополучия, их профилактика. </w:t>
      </w:r>
    </w:p>
    <w:p w:rsidR="00802C19" w:rsidRDefault="00802C19" w:rsidP="00802C19">
      <w:pPr>
        <w:shd w:val="clear" w:color="auto" w:fill="FFFFFF"/>
        <w:spacing w:before="100" w:beforeAutospacing="1" w:after="100" w:afterAutospacing="1" w:line="240" w:lineRule="auto"/>
        <w:ind w:firstLine="36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 xml:space="preserve">Совместно с КДН, ПДН -  </w:t>
      </w:r>
      <w:r w:rsidRPr="00F31EAF">
        <w:rPr>
          <w:rFonts w:ascii="Times New Roman" w:eastAsia="Times New Roman" w:hAnsi="Times New Roman" w:cs="Times New Roman"/>
          <w:b/>
          <w:color w:val="000000"/>
          <w:sz w:val="24"/>
          <w:szCs w:val="24"/>
        </w:rPr>
        <w:t xml:space="preserve">единые дни профилактики  </w:t>
      </w:r>
      <w:r>
        <w:rPr>
          <w:rFonts w:ascii="Times New Roman" w:eastAsia="Times New Roman" w:hAnsi="Times New Roman" w:cs="Times New Roman"/>
          <w:b/>
          <w:color w:val="000000"/>
          <w:sz w:val="24"/>
          <w:szCs w:val="24"/>
        </w:rPr>
        <w:t>3</w:t>
      </w:r>
      <w:r w:rsidRPr="00F31EAF">
        <w:rPr>
          <w:rFonts w:ascii="Times New Roman" w:eastAsia="Times New Roman" w:hAnsi="Times New Roman" w:cs="Times New Roman"/>
          <w:b/>
          <w:color w:val="000000"/>
          <w:sz w:val="24"/>
          <w:szCs w:val="24"/>
        </w:rPr>
        <w:t>р</w:t>
      </w:r>
      <w:r>
        <w:rPr>
          <w:rFonts w:ascii="Times New Roman" w:eastAsia="Times New Roman" w:hAnsi="Times New Roman" w:cs="Times New Roman"/>
          <w:color w:val="000000"/>
          <w:sz w:val="24"/>
          <w:szCs w:val="24"/>
        </w:rPr>
        <w:t xml:space="preserve"> в течение года </w:t>
      </w:r>
      <w:r w:rsidRPr="00E90DFB">
        <w:rPr>
          <w:rFonts w:ascii="Times New Roman" w:eastAsia="Times New Roman" w:hAnsi="Times New Roman" w:cs="Times New Roman"/>
          <w:color w:val="000000"/>
          <w:sz w:val="24"/>
          <w:szCs w:val="24"/>
        </w:rPr>
        <w:t xml:space="preserve">с </w:t>
      </w:r>
      <w:r>
        <w:rPr>
          <w:rFonts w:ascii="Times New Roman" w:eastAsia="Times New Roman" w:hAnsi="Times New Roman" w:cs="Times New Roman"/>
          <w:color w:val="000000"/>
          <w:sz w:val="24"/>
          <w:szCs w:val="24"/>
        </w:rPr>
        <w:t xml:space="preserve">беседами «Права и обязанности подростков», </w:t>
      </w:r>
      <w:r w:rsidRPr="00E90DFB">
        <w:rPr>
          <w:rFonts w:ascii="Times New Roman" w:eastAsia="Times New Roman" w:hAnsi="Times New Roman" w:cs="Times New Roman"/>
          <w:color w:val="000000"/>
          <w:sz w:val="24"/>
          <w:szCs w:val="24"/>
        </w:rPr>
        <w:t xml:space="preserve"> «Комендантский час для несовершеннолетних».</w:t>
      </w:r>
      <w:r>
        <w:rPr>
          <w:rFonts w:ascii="Times New Roman" w:eastAsia="Times New Roman" w:hAnsi="Times New Roman" w:cs="Times New Roman"/>
          <w:color w:val="000000"/>
          <w:sz w:val="24"/>
          <w:szCs w:val="24"/>
        </w:rPr>
        <w:t xml:space="preserve"> «Экстремизм».</w:t>
      </w:r>
      <w:r>
        <w:rPr>
          <w:rFonts w:ascii="Times New Roman" w:eastAsia="Times New Roman" w:hAnsi="Times New Roman" w:cs="Times New Roman"/>
          <w:b/>
          <w:color w:val="000000"/>
          <w:sz w:val="24"/>
          <w:szCs w:val="24"/>
        </w:rPr>
        <w:t xml:space="preserve">  </w:t>
      </w:r>
    </w:p>
    <w:p w:rsidR="00802C19" w:rsidRDefault="00802C19" w:rsidP="00802C19">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Общешкольные классные часы по темам: «Толерантность», «Экстремизм», «Информационная безопасность», «Правда о спайсах и электронных сигаретах», «Преступление и наказание», «Вредные привычки младшего школьного возраста», в среднем и старшем звене профилактика вредных привычек через пропаганду ЗОЖ, «ВИЧ, СПИД-проблема современности», «Грипп, ангина, ОРЗ». Проводились конкурсы рисунков и газет «Зимние виды спорта», «Коррупция глазами детей».</w:t>
      </w:r>
    </w:p>
    <w:p w:rsidR="00802C19" w:rsidRPr="00337022" w:rsidRDefault="00802C19" w:rsidP="00337022">
      <w:pPr>
        <w:pStyle w:val="aa"/>
        <w:rPr>
          <w:rFonts w:ascii="Times New Roman" w:hAnsi="Times New Roman"/>
        </w:rPr>
      </w:pPr>
      <w:r w:rsidRPr="00337022">
        <w:rPr>
          <w:rFonts w:ascii="Times New Roman" w:hAnsi="Times New Roman"/>
        </w:rPr>
        <w:t xml:space="preserve">Проведен </w:t>
      </w:r>
      <w:r w:rsidR="00337022" w:rsidRPr="00337022">
        <w:rPr>
          <w:rFonts w:ascii="Times New Roman" w:hAnsi="Times New Roman"/>
        </w:rPr>
        <w:t>е</w:t>
      </w:r>
      <w:r w:rsidRPr="00337022">
        <w:rPr>
          <w:rFonts w:ascii="Times New Roman" w:hAnsi="Times New Roman"/>
        </w:rPr>
        <w:t>диный урок Конституция Р.Ф.</w:t>
      </w:r>
    </w:p>
    <w:p w:rsidR="00802C19" w:rsidRPr="00337022" w:rsidRDefault="00802C19" w:rsidP="00337022">
      <w:pPr>
        <w:pStyle w:val="aa"/>
        <w:rPr>
          <w:rFonts w:ascii="Times New Roman" w:hAnsi="Times New Roman"/>
        </w:rPr>
      </w:pPr>
      <w:r w:rsidRPr="00337022">
        <w:rPr>
          <w:rFonts w:ascii="Times New Roman" w:hAnsi="Times New Roman"/>
        </w:rPr>
        <w:t>Диагностика межличностный отношений (старшее и среднее звено)</w:t>
      </w:r>
    </w:p>
    <w:p w:rsidR="00802C19" w:rsidRPr="00337022" w:rsidRDefault="00802C19" w:rsidP="00337022">
      <w:pPr>
        <w:pStyle w:val="aa"/>
        <w:rPr>
          <w:rFonts w:ascii="Times New Roman" w:hAnsi="Times New Roman"/>
        </w:rPr>
      </w:pPr>
      <w:r w:rsidRPr="00337022">
        <w:rPr>
          <w:rFonts w:ascii="Times New Roman" w:hAnsi="Times New Roman"/>
        </w:rPr>
        <w:t>Игры на сплочение (младшее звено)</w:t>
      </w:r>
    </w:p>
    <w:p w:rsidR="00802C19" w:rsidRPr="00337022" w:rsidRDefault="00802C19" w:rsidP="00337022">
      <w:pPr>
        <w:pStyle w:val="aa"/>
        <w:rPr>
          <w:rFonts w:ascii="Times New Roman" w:hAnsi="Times New Roman"/>
        </w:rPr>
      </w:pPr>
      <w:r w:rsidRPr="00337022">
        <w:rPr>
          <w:rFonts w:ascii="Times New Roman" w:hAnsi="Times New Roman"/>
        </w:rPr>
        <w:t>Учащиеся старших классов активно принятии участие во всероссийском тестировании по проблеме ВИЧ, СПИД.</w:t>
      </w:r>
    </w:p>
    <w:p w:rsidR="00802C19" w:rsidRPr="00337022" w:rsidRDefault="00802C19" w:rsidP="00337022">
      <w:pPr>
        <w:pStyle w:val="aa"/>
        <w:rPr>
          <w:rFonts w:ascii="Times New Roman" w:hAnsi="Times New Roman"/>
          <w:b/>
        </w:rPr>
      </w:pPr>
      <w:r w:rsidRPr="00337022">
        <w:rPr>
          <w:rFonts w:ascii="Times New Roman" w:hAnsi="Times New Roman"/>
        </w:rPr>
        <w:t>В различные суб</w:t>
      </w:r>
      <w:r w:rsidR="00337022">
        <w:rPr>
          <w:rFonts w:ascii="Times New Roman" w:hAnsi="Times New Roman"/>
        </w:rPr>
        <w:t>ъ</w:t>
      </w:r>
      <w:r w:rsidRPr="00337022">
        <w:rPr>
          <w:rFonts w:ascii="Times New Roman" w:hAnsi="Times New Roman"/>
        </w:rPr>
        <w:t xml:space="preserve">екты профилактики отправлены представления и информационные письма в кол-ве </w:t>
      </w:r>
      <w:r w:rsidRPr="00337022">
        <w:rPr>
          <w:rFonts w:ascii="Times New Roman" w:hAnsi="Times New Roman"/>
          <w:b/>
        </w:rPr>
        <w:t>16.</w:t>
      </w:r>
    </w:p>
    <w:p w:rsidR="00802C19" w:rsidRPr="00337022" w:rsidRDefault="00802C19" w:rsidP="00337022">
      <w:pPr>
        <w:pStyle w:val="aa"/>
        <w:rPr>
          <w:rFonts w:ascii="Times New Roman" w:hAnsi="Times New Roman"/>
        </w:rPr>
      </w:pPr>
      <w:r w:rsidRPr="00337022">
        <w:rPr>
          <w:rFonts w:ascii="Times New Roman" w:hAnsi="Times New Roman"/>
        </w:rPr>
        <w:t xml:space="preserve"> Выявлена </w:t>
      </w:r>
      <w:r w:rsidRPr="00337022">
        <w:rPr>
          <w:rFonts w:ascii="Times New Roman" w:hAnsi="Times New Roman"/>
          <w:b/>
        </w:rPr>
        <w:t xml:space="preserve">1семья (К.) </w:t>
      </w:r>
      <w:r w:rsidRPr="00337022">
        <w:rPr>
          <w:rFonts w:ascii="Times New Roman" w:hAnsi="Times New Roman"/>
        </w:rPr>
        <w:t>не должным образом исполняющая родительские обязанности, злоупотребление спиртными напитками. Данная семья поставлена на внутришкольный учет и</w:t>
      </w:r>
      <w:r>
        <w:t xml:space="preserve"> </w:t>
      </w:r>
      <w:r w:rsidRPr="00337022">
        <w:rPr>
          <w:rFonts w:ascii="Times New Roman" w:hAnsi="Times New Roman"/>
        </w:rPr>
        <w:t xml:space="preserve">контроль КДН, ПДН. Осуществлялось посещение семьи как специалистами ПДН, так и администрацией школы и соц. педагогом. </w:t>
      </w:r>
    </w:p>
    <w:p w:rsidR="00802C19" w:rsidRDefault="00802C19" w:rsidP="00802C19">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Выявлена </w:t>
      </w:r>
      <w:r>
        <w:rPr>
          <w:rFonts w:ascii="Times New Roman" w:eastAsia="Times New Roman" w:hAnsi="Times New Roman" w:cs="Times New Roman"/>
          <w:b/>
          <w:color w:val="000000"/>
          <w:sz w:val="24"/>
          <w:szCs w:val="24"/>
        </w:rPr>
        <w:t>1 семья (Ч.)</w:t>
      </w:r>
      <w:r>
        <w:rPr>
          <w:rFonts w:ascii="Times New Roman" w:eastAsia="Times New Roman" w:hAnsi="Times New Roman" w:cs="Times New Roman"/>
          <w:color w:val="000000"/>
          <w:sz w:val="24"/>
          <w:szCs w:val="24"/>
        </w:rPr>
        <w:t xml:space="preserve"> жестокого обращения с ребенком, несовершеннолетняя К. изьята из семьи и помещена в центр временного пр</w:t>
      </w:r>
      <w:r w:rsidR="00337022">
        <w:rPr>
          <w:rFonts w:ascii="Times New Roman" w:eastAsia="Times New Roman" w:hAnsi="Times New Roman" w:cs="Times New Roman"/>
          <w:color w:val="000000"/>
          <w:sz w:val="24"/>
          <w:szCs w:val="24"/>
        </w:rPr>
        <w:t>е</w:t>
      </w:r>
      <w:r>
        <w:rPr>
          <w:rFonts w:ascii="Times New Roman" w:eastAsia="Times New Roman" w:hAnsi="Times New Roman" w:cs="Times New Roman"/>
          <w:color w:val="000000"/>
          <w:sz w:val="24"/>
          <w:szCs w:val="24"/>
        </w:rPr>
        <w:t>бывания г.Арамиль, в данное время решается вопрос о лишении родительских прав.</w:t>
      </w:r>
    </w:p>
    <w:p w:rsidR="00802C19" w:rsidRPr="00807C6F" w:rsidRDefault="00802C19" w:rsidP="00807C6F">
      <w:pPr>
        <w:pStyle w:val="aa"/>
        <w:rPr>
          <w:rFonts w:ascii="Times New Roman" w:hAnsi="Times New Roman"/>
        </w:rPr>
      </w:pPr>
      <w:r w:rsidRPr="00807C6F">
        <w:rPr>
          <w:rFonts w:ascii="Times New Roman" w:hAnsi="Times New Roman"/>
        </w:rPr>
        <w:t xml:space="preserve">      5.Составление и реализация индивидуальных программ реабилитации семей/несовершеннолетних, находящихся в СОП. Ежеквартально в КДН и ЗП предоставляются отчеты.</w:t>
      </w:r>
    </w:p>
    <w:p w:rsidR="00802C19" w:rsidRPr="00807C6F" w:rsidRDefault="00802C19" w:rsidP="00807C6F">
      <w:pPr>
        <w:pStyle w:val="aa"/>
        <w:rPr>
          <w:rFonts w:ascii="Times New Roman" w:hAnsi="Times New Roman"/>
        </w:rPr>
      </w:pPr>
      <w:r w:rsidRPr="00807C6F">
        <w:rPr>
          <w:rFonts w:ascii="Times New Roman" w:hAnsi="Times New Roman"/>
        </w:rPr>
        <w:t xml:space="preserve">6.Организация работы Комиссии по внутришкольному контролю. </w:t>
      </w:r>
      <w:r w:rsidRPr="00807C6F">
        <w:rPr>
          <w:rFonts w:ascii="Times New Roman" w:hAnsi="Times New Roman"/>
          <w:b/>
        </w:rPr>
        <w:t xml:space="preserve">Совет профилактики – 1 раз в четверть, </w:t>
      </w:r>
      <w:r w:rsidRPr="00807C6F">
        <w:rPr>
          <w:rFonts w:ascii="Times New Roman" w:hAnsi="Times New Roman"/>
        </w:rPr>
        <w:t>с обязательным приглашение специалистов КДН, ПДН.</w:t>
      </w:r>
    </w:p>
    <w:p w:rsidR="00802C19" w:rsidRPr="00807C6F" w:rsidRDefault="00802C19" w:rsidP="00807C6F">
      <w:pPr>
        <w:pStyle w:val="aa"/>
        <w:rPr>
          <w:rFonts w:ascii="Times New Roman" w:hAnsi="Times New Roman"/>
        </w:rPr>
      </w:pPr>
      <w:r w:rsidRPr="00807C6F">
        <w:rPr>
          <w:rFonts w:ascii="Times New Roman" w:hAnsi="Times New Roman"/>
        </w:rPr>
        <w:t>7. Оказание помощи в виде консультирования классным руководителям, по работе с трудными детьми и их родителями.</w:t>
      </w:r>
    </w:p>
    <w:p w:rsidR="00802C19" w:rsidRPr="00807C6F" w:rsidRDefault="00802C19" w:rsidP="00807C6F">
      <w:pPr>
        <w:pStyle w:val="aa"/>
        <w:rPr>
          <w:rFonts w:ascii="Times New Roman" w:hAnsi="Times New Roman"/>
        </w:rPr>
      </w:pPr>
      <w:r w:rsidRPr="00807C6F">
        <w:rPr>
          <w:rFonts w:ascii="Times New Roman" w:hAnsi="Times New Roman"/>
        </w:rPr>
        <w:t>8.Организация и проведение индивидуальной работы с учащимися ГР и СОП и их родителями с привлечением инспектора ПДН, КДН.</w:t>
      </w:r>
    </w:p>
    <w:p w:rsidR="00802C19" w:rsidRPr="00807C6F" w:rsidRDefault="00802C19" w:rsidP="00807C6F">
      <w:pPr>
        <w:pStyle w:val="aa"/>
        <w:rPr>
          <w:rFonts w:ascii="Times New Roman" w:hAnsi="Times New Roman"/>
          <w:b/>
        </w:rPr>
      </w:pPr>
      <w:r w:rsidRPr="00807C6F">
        <w:rPr>
          <w:rFonts w:ascii="Times New Roman" w:hAnsi="Times New Roman"/>
        </w:rPr>
        <w:t xml:space="preserve">9. Организация благотворительной помощи сбора вещей  для нуждающихся семей. </w:t>
      </w:r>
      <w:r w:rsidRPr="00807C6F">
        <w:rPr>
          <w:rFonts w:ascii="Times New Roman" w:hAnsi="Times New Roman"/>
          <w:b/>
        </w:rPr>
        <w:t>(оказана помощь 3 семьям)</w:t>
      </w:r>
    </w:p>
    <w:p w:rsidR="00802C19" w:rsidRPr="00807C6F" w:rsidRDefault="00802C19" w:rsidP="00807C6F">
      <w:pPr>
        <w:pStyle w:val="aa"/>
        <w:rPr>
          <w:rFonts w:ascii="Times New Roman" w:hAnsi="Times New Roman"/>
        </w:rPr>
      </w:pPr>
      <w:r w:rsidRPr="00807C6F">
        <w:rPr>
          <w:rFonts w:ascii="Times New Roman" w:hAnsi="Times New Roman"/>
        </w:rPr>
        <w:t xml:space="preserve">10. Организация благотворительной помощи в виде Новогодних подарков для учащихся надомников с участием детей и педагогов. Подарки были сформированы из благотворительных средств педагогов и поделок сделанных своими руками специально для учащихся обучающихся на дому.  Агитбригада педагогов и учащихся в новогодних костюмах поздравила  всех </w:t>
      </w:r>
      <w:r w:rsidRPr="00807C6F">
        <w:rPr>
          <w:rFonts w:ascii="Times New Roman" w:hAnsi="Times New Roman"/>
          <w:b/>
        </w:rPr>
        <w:t>учащихся надомников 13 чел.</w:t>
      </w:r>
    </w:p>
    <w:p w:rsidR="00802C19" w:rsidRPr="00807C6F" w:rsidRDefault="00802C19" w:rsidP="00807C6F">
      <w:pPr>
        <w:pStyle w:val="aa"/>
        <w:rPr>
          <w:rFonts w:ascii="Times New Roman" w:hAnsi="Times New Roman"/>
        </w:rPr>
      </w:pPr>
      <w:r w:rsidRPr="00807C6F">
        <w:rPr>
          <w:rFonts w:ascii="Times New Roman" w:hAnsi="Times New Roman"/>
        </w:rPr>
        <w:t xml:space="preserve">10.Организация кампании по летнему отдыху детей.    С 04.06.18 по 29.06.18г на базе школы организована ДЛП с посещением учащихся 1-7 классов в количестве </w:t>
      </w:r>
      <w:r w:rsidRPr="00807C6F">
        <w:rPr>
          <w:rFonts w:ascii="Times New Roman" w:hAnsi="Times New Roman"/>
          <w:b/>
        </w:rPr>
        <w:t xml:space="preserve">26чел, </w:t>
      </w:r>
      <w:r w:rsidRPr="00807C6F">
        <w:rPr>
          <w:rFonts w:ascii="Times New Roman" w:hAnsi="Times New Roman"/>
        </w:rPr>
        <w:t xml:space="preserve">это дети из неполных семей, малообеспеченных, дети инвалиды и  учащие состоящие на различных видах учета. Все они дети с ОВЗ.  В загородный оздоровительный лагерь уехал З. С.                                             </w:t>
      </w:r>
    </w:p>
    <w:p w:rsidR="00802C19" w:rsidRPr="00807C6F" w:rsidRDefault="00802C19" w:rsidP="00807C6F">
      <w:pPr>
        <w:pStyle w:val="aa"/>
        <w:rPr>
          <w:rFonts w:ascii="Times New Roman" w:hAnsi="Times New Roman"/>
        </w:rPr>
      </w:pPr>
      <w:r w:rsidRPr="00807C6F">
        <w:rPr>
          <w:rFonts w:ascii="Times New Roman" w:hAnsi="Times New Roman"/>
        </w:rPr>
        <w:t>11. Организация профориентационной работы с  подростками – выпускниками школы ( по запросу), особое значение в выборе профессии и учебного учреждения уделялось выпускникам специальных коррекционных классов, т.е с интеллектуальным нарушением в здоровьи.</w:t>
      </w:r>
    </w:p>
    <w:p w:rsidR="00802C19" w:rsidRPr="00807C6F" w:rsidRDefault="00802C19" w:rsidP="00807C6F">
      <w:pPr>
        <w:pStyle w:val="aa"/>
        <w:rPr>
          <w:rFonts w:ascii="Times New Roman" w:hAnsi="Times New Roman"/>
        </w:rPr>
      </w:pPr>
      <w:r w:rsidRPr="00807C6F">
        <w:rPr>
          <w:rFonts w:ascii="Times New Roman" w:hAnsi="Times New Roman"/>
        </w:rPr>
        <w:lastRenderedPageBreak/>
        <w:t>12.  Организация, развитие и вовлечение учащихся в Школьную службу примерения. В данное время служба в стадии становления, но в текущем учебном году из 7 учащихся вовлеченных и проходивших обучение, 5 чел. состояли на внутришкольном учете, которые не только добровольно, но и осознано хотели научиться решать и предотвращать свои проблемы.</w:t>
      </w:r>
    </w:p>
    <w:p w:rsidR="00802C19" w:rsidRPr="00E90DFB" w:rsidRDefault="00802C19" w:rsidP="00807C6F">
      <w:pPr>
        <w:pStyle w:val="aa"/>
      </w:pPr>
      <w:r w:rsidRPr="00807C6F">
        <w:rPr>
          <w:rFonts w:ascii="Times New Roman" w:hAnsi="Times New Roman"/>
        </w:rPr>
        <w:t>13. Оформлен уголок ЗДОРОВЬЯ</w:t>
      </w:r>
      <w:r>
        <w:t>.</w:t>
      </w:r>
    </w:p>
    <w:p w:rsidR="00802C19" w:rsidRPr="00E90DFB" w:rsidRDefault="00802C19" w:rsidP="00802C19">
      <w:pPr>
        <w:shd w:val="clear" w:color="auto" w:fill="FFFFFF"/>
        <w:spacing w:before="100" w:beforeAutospacing="1" w:after="100" w:afterAutospacing="1" w:line="240" w:lineRule="auto"/>
        <w:ind w:left="360"/>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Статистика уч-ся</w:t>
      </w:r>
      <w:r w:rsidRPr="00E90DFB">
        <w:rPr>
          <w:rFonts w:ascii="Times New Roman" w:eastAsia="Times New Roman" w:hAnsi="Times New Roman" w:cs="Times New Roman"/>
          <w:b/>
          <w:bCs/>
          <w:color w:val="000000"/>
          <w:sz w:val="24"/>
          <w:szCs w:val="24"/>
        </w:rPr>
        <w:t xml:space="preserve">, состоящих на </w:t>
      </w:r>
      <w:r>
        <w:rPr>
          <w:rFonts w:ascii="Times New Roman" w:eastAsia="Times New Roman" w:hAnsi="Times New Roman" w:cs="Times New Roman"/>
          <w:b/>
          <w:bCs/>
          <w:color w:val="000000"/>
          <w:sz w:val="24"/>
          <w:szCs w:val="24"/>
        </w:rPr>
        <w:t>различных видах учета в 2017-2018</w:t>
      </w:r>
      <w:r w:rsidRPr="00E90DFB">
        <w:rPr>
          <w:rFonts w:ascii="Times New Roman" w:eastAsia="Times New Roman" w:hAnsi="Times New Roman" w:cs="Times New Roman"/>
          <w:b/>
          <w:bCs/>
          <w:color w:val="000000"/>
          <w:sz w:val="24"/>
          <w:szCs w:val="24"/>
        </w:rPr>
        <w:t xml:space="preserve"> учебном году</w:t>
      </w:r>
    </w:p>
    <w:tbl>
      <w:tblPr>
        <w:tblW w:w="0" w:type="auto"/>
        <w:shd w:val="clear" w:color="auto" w:fill="FFFFFF"/>
        <w:tblCellMar>
          <w:top w:w="15" w:type="dxa"/>
          <w:left w:w="15" w:type="dxa"/>
          <w:bottom w:w="15" w:type="dxa"/>
          <w:right w:w="15" w:type="dxa"/>
        </w:tblCellMar>
        <w:tblLook w:val="04A0"/>
      </w:tblPr>
      <w:tblGrid>
        <w:gridCol w:w="5557"/>
        <w:gridCol w:w="1813"/>
        <w:gridCol w:w="1813"/>
      </w:tblGrid>
      <w:tr w:rsidR="00802C19" w:rsidRPr="00E90DFB" w:rsidTr="003C3ABE">
        <w:trPr>
          <w:trHeight w:val="330"/>
        </w:trPr>
        <w:tc>
          <w:tcPr>
            <w:tcW w:w="5557" w:type="dxa"/>
            <w:tcBorders>
              <w:top w:val="single" w:sz="6" w:space="0" w:color="000000"/>
              <w:left w:val="single" w:sz="6" w:space="0" w:color="000000"/>
              <w:bottom w:val="single" w:sz="6" w:space="0" w:color="000000"/>
            </w:tcBorders>
            <w:shd w:val="clear" w:color="auto" w:fill="FFFFFF"/>
            <w:vAlign w:val="center"/>
            <w:hideMark/>
          </w:tcPr>
          <w:p w:rsidR="00802C19" w:rsidRPr="00E90DFB" w:rsidRDefault="00802C19" w:rsidP="003C3ABE">
            <w:pPr>
              <w:spacing w:after="0" w:line="240" w:lineRule="auto"/>
              <w:rPr>
                <w:rFonts w:ascii="yandex-sans" w:eastAsia="Times New Roman" w:hAnsi="yandex-sans" w:cs="Times New Roman"/>
                <w:color w:val="000000"/>
                <w:sz w:val="23"/>
                <w:szCs w:val="23"/>
              </w:rPr>
            </w:pPr>
          </w:p>
        </w:tc>
        <w:tc>
          <w:tcPr>
            <w:tcW w:w="1813" w:type="dxa"/>
            <w:tcBorders>
              <w:top w:val="single" w:sz="6" w:space="0" w:color="000000"/>
              <w:left w:val="single" w:sz="6" w:space="0" w:color="000000"/>
              <w:bottom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90DFB">
              <w:rPr>
                <w:rFonts w:ascii="Times New Roman" w:eastAsia="Times New Roman" w:hAnsi="Times New Roman" w:cs="Times New Roman"/>
                <w:b/>
                <w:bCs/>
                <w:color w:val="000000"/>
                <w:sz w:val="24"/>
                <w:szCs w:val="24"/>
              </w:rPr>
              <w:t>На начало года</w:t>
            </w:r>
          </w:p>
        </w:tc>
        <w:tc>
          <w:tcPr>
            <w:tcW w:w="18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90DFB">
              <w:rPr>
                <w:rFonts w:ascii="Times New Roman" w:eastAsia="Times New Roman" w:hAnsi="Times New Roman" w:cs="Times New Roman"/>
                <w:b/>
                <w:bCs/>
                <w:color w:val="000000"/>
                <w:sz w:val="24"/>
                <w:szCs w:val="24"/>
              </w:rPr>
              <w:t>На конец года</w:t>
            </w:r>
          </w:p>
        </w:tc>
      </w:tr>
      <w:tr w:rsidR="00802C19" w:rsidRPr="00E90DFB" w:rsidTr="003C3ABE">
        <w:trPr>
          <w:trHeight w:val="245"/>
        </w:trPr>
        <w:tc>
          <w:tcPr>
            <w:tcW w:w="5557" w:type="dxa"/>
            <w:tcBorders>
              <w:top w:val="single" w:sz="6" w:space="0" w:color="000000"/>
              <w:left w:val="single" w:sz="6" w:space="0" w:color="000000"/>
              <w:bottom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both"/>
              <w:rPr>
                <w:rFonts w:ascii="Times New Roman" w:eastAsia="Times New Roman" w:hAnsi="Times New Roman" w:cs="Times New Roman"/>
                <w:color w:val="000000"/>
                <w:sz w:val="24"/>
                <w:szCs w:val="24"/>
              </w:rPr>
            </w:pPr>
            <w:r w:rsidRPr="00E90DFB">
              <w:rPr>
                <w:rFonts w:ascii="Times New Roman" w:eastAsia="Times New Roman" w:hAnsi="Times New Roman" w:cs="Times New Roman"/>
                <w:color w:val="000000"/>
                <w:sz w:val="24"/>
                <w:szCs w:val="24"/>
              </w:rPr>
              <w:t>Кол-во уч-ся, состоящих на</w:t>
            </w:r>
            <w:r w:rsidR="0033702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внутришкольном учете</w:t>
            </w:r>
            <w:r w:rsidRPr="00E90DFB">
              <w:rPr>
                <w:rFonts w:ascii="Times New Roman" w:eastAsia="Times New Roman" w:hAnsi="Times New Roman" w:cs="Times New Roman"/>
                <w:color w:val="000000"/>
                <w:sz w:val="24"/>
                <w:szCs w:val="24"/>
              </w:rPr>
              <w:t xml:space="preserve"> </w:t>
            </w:r>
          </w:p>
        </w:tc>
        <w:tc>
          <w:tcPr>
            <w:tcW w:w="1813" w:type="dxa"/>
            <w:tcBorders>
              <w:top w:val="single" w:sz="6" w:space="0" w:color="000000"/>
              <w:left w:val="single" w:sz="6" w:space="0" w:color="000000"/>
              <w:bottom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18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C19" w:rsidRDefault="00802C19" w:rsidP="003C3ABE">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p w:rsidR="00802C19" w:rsidRDefault="00802C19" w:rsidP="003C3ABE">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снято по решению Совета проф. </w:t>
            </w:r>
          </w:p>
          <w:p w:rsidR="00802C19" w:rsidRPr="00E90DFB" w:rsidRDefault="00802C19" w:rsidP="003C3ABE">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сняты в связи с выпуском из школы </w:t>
            </w:r>
          </w:p>
        </w:tc>
      </w:tr>
      <w:tr w:rsidR="00802C19" w:rsidRPr="00E90DFB" w:rsidTr="003C3ABE">
        <w:trPr>
          <w:trHeight w:val="373"/>
        </w:trPr>
        <w:tc>
          <w:tcPr>
            <w:tcW w:w="5557" w:type="dxa"/>
            <w:tcBorders>
              <w:top w:val="single" w:sz="6" w:space="0" w:color="000000"/>
              <w:left w:val="single" w:sz="6" w:space="0" w:color="000000"/>
              <w:bottom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both"/>
              <w:rPr>
                <w:rFonts w:ascii="Times New Roman" w:eastAsia="Times New Roman" w:hAnsi="Times New Roman" w:cs="Times New Roman"/>
                <w:color w:val="000000"/>
                <w:sz w:val="24"/>
                <w:szCs w:val="24"/>
              </w:rPr>
            </w:pPr>
            <w:r w:rsidRPr="00E90DFB">
              <w:rPr>
                <w:rFonts w:ascii="Times New Roman" w:eastAsia="Times New Roman" w:hAnsi="Times New Roman" w:cs="Times New Roman"/>
                <w:color w:val="000000"/>
                <w:sz w:val="24"/>
                <w:szCs w:val="24"/>
              </w:rPr>
              <w:t>Кол-во уч-ся, поставленных на учет за:</w:t>
            </w:r>
          </w:p>
        </w:tc>
        <w:tc>
          <w:tcPr>
            <w:tcW w:w="1813" w:type="dxa"/>
            <w:tcBorders>
              <w:top w:val="single" w:sz="6" w:space="0" w:color="000000"/>
              <w:left w:val="single" w:sz="6" w:space="0" w:color="000000"/>
              <w:bottom w:val="single" w:sz="6" w:space="0" w:color="000000"/>
            </w:tcBorders>
            <w:shd w:val="clear" w:color="auto" w:fill="FFFFFF"/>
            <w:vAlign w:val="center"/>
            <w:hideMark/>
          </w:tcPr>
          <w:p w:rsidR="00802C19" w:rsidRPr="00E90DFB" w:rsidRDefault="00802C19" w:rsidP="003C3ABE">
            <w:pPr>
              <w:spacing w:after="0" w:line="240" w:lineRule="auto"/>
              <w:rPr>
                <w:rFonts w:ascii="yandex-sans" w:eastAsia="Times New Roman" w:hAnsi="yandex-sans" w:cs="Times New Roman"/>
                <w:color w:val="000000"/>
                <w:sz w:val="23"/>
                <w:szCs w:val="23"/>
              </w:rPr>
            </w:pPr>
          </w:p>
        </w:tc>
        <w:tc>
          <w:tcPr>
            <w:tcW w:w="18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C19" w:rsidRPr="00E90DFB" w:rsidRDefault="00802C19" w:rsidP="003C3ABE">
            <w:pPr>
              <w:spacing w:after="0" w:line="240" w:lineRule="auto"/>
              <w:rPr>
                <w:rFonts w:ascii="yandex-sans" w:eastAsia="Times New Roman" w:hAnsi="yandex-sans" w:cs="Times New Roman"/>
                <w:color w:val="000000"/>
                <w:sz w:val="23"/>
                <w:szCs w:val="23"/>
              </w:rPr>
            </w:pPr>
          </w:p>
        </w:tc>
      </w:tr>
      <w:tr w:rsidR="00802C19" w:rsidRPr="00E90DFB" w:rsidTr="003C3ABE">
        <w:trPr>
          <w:trHeight w:val="249"/>
        </w:trPr>
        <w:tc>
          <w:tcPr>
            <w:tcW w:w="5557" w:type="dxa"/>
            <w:tcBorders>
              <w:top w:val="single" w:sz="6" w:space="0" w:color="000000"/>
              <w:left w:val="single" w:sz="6" w:space="0" w:color="000000"/>
              <w:bottom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склонность к табакокурению</w:t>
            </w:r>
            <w:r w:rsidRPr="00E90DFB">
              <w:rPr>
                <w:rFonts w:ascii="Times New Roman" w:eastAsia="Times New Roman" w:hAnsi="Times New Roman" w:cs="Times New Roman"/>
                <w:color w:val="000000"/>
                <w:sz w:val="24"/>
                <w:szCs w:val="24"/>
              </w:rPr>
              <w:t>;</w:t>
            </w:r>
          </w:p>
        </w:tc>
        <w:tc>
          <w:tcPr>
            <w:tcW w:w="1813" w:type="dxa"/>
            <w:tcBorders>
              <w:top w:val="single" w:sz="6" w:space="0" w:color="000000"/>
              <w:left w:val="single" w:sz="6" w:space="0" w:color="000000"/>
              <w:bottom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8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802C19" w:rsidRPr="00E90DFB" w:rsidTr="003C3ABE">
        <w:trPr>
          <w:trHeight w:val="252"/>
        </w:trPr>
        <w:tc>
          <w:tcPr>
            <w:tcW w:w="5557" w:type="dxa"/>
            <w:tcBorders>
              <w:top w:val="single" w:sz="6" w:space="0" w:color="000000"/>
              <w:left w:val="single" w:sz="6" w:space="0" w:color="000000"/>
              <w:bottom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-низкая учебная мотивация</w:t>
            </w:r>
            <w:r w:rsidRPr="00E90DFB">
              <w:rPr>
                <w:rFonts w:ascii="Times New Roman" w:eastAsia="Times New Roman" w:hAnsi="Times New Roman" w:cs="Times New Roman"/>
                <w:color w:val="000000"/>
                <w:sz w:val="24"/>
                <w:szCs w:val="24"/>
              </w:rPr>
              <w:t>;</w:t>
            </w:r>
          </w:p>
        </w:tc>
        <w:tc>
          <w:tcPr>
            <w:tcW w:w="1813" w:type="dxa"/>
            <w:tcBorders>
              <w:top w:val="single" w:sz="6" w:space="0" w:color="000000"/>
              <w:left w:val="single" w:sz="6" w:space="0" w:color="000000"/>
              <w:bottom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8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802C19" w:rsidRPr="00E90DFB" w:rsidTr="003C3ABE">
        <w:trPr>
          <w:trHeight w:val="629"/>
        </w:trPr>
        <w:tc>
          <w:tcPr>
            <w:tcW w:w="5557" w:type="dxa"/>
            <w:tcBorders>
              <w:top w:val="single" w:sz="6" w:space="0" w:color="000000"/>
              <w:left w:val="single" w:sz="6" w:space="0" w:color="000000"/>
              <w:bottom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both"/>
              <w:rPr>
                <w:rFonts w:ascii="Times New Roman" w:eastAsia="Times New Roman" w:hAnsi="Times New Roman" w:cs="Times New Roman"/>
                <w:color w:val="000000"/>
                <w:sz w:val="24"/>
                <w:szCs w:val="24"/>
              </w:rPr>
            </w:pPr>
            <w:r w:rsidRPr="00E90DF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нарушение дисциплины</w:t>
            </w:r>
          </w:p>
        </w:tc>
        <w:tc>
          <w:tcPr>
            <w:tcW w:w="1813" w:type="dxa"/>
            <w:tcBorders>
              <w:top w:val="single" w:sz="6" w:space="0" w:color="000000"/>
              <w:left w:val="single" w:sz="6" w:space="0" w:color="000000"/>
              <w:bottom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8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802C19" w:rsidRPr="00E90DFB" w:rsidTr="003C3ABE">
        <w:trPr>
          <w:trHeight w:val="629"/>
        </w:trPr>
        <w:tc>
          <w:tcPr>
            <w:tcW w:w="5557" w:type="dxa"/>
            <w:tcBorders>
              <w:top w:val="single" w:sz="6" w:space="0" w:color="000000"/>
              <w:left w:val="single" w:sz="6" w:space="0" w:color="000000"/>
              <w:bottom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both"/>
              <w:rPr>
                <w:rFonts w:ascii="Times New Roman" w:eastAsia="Times New Roman" w:hAnsi="Times New Roman" w:cs="Times New Roman"/>
                <w:color w:val="000000"/>
                <w:sz w:val="24"/>
                <w:szCs w:val="24"/>
              </w:rPr>
            </w:pPr>
            <w:r w:rsidRPr="00E90DF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кражи, драки</w:t>
            </w:r>
          </w:p>
        </w:tc>
        <w:tc>
          <w:tcPr>
            <w:tcW w:w="1813" w:type="dxa"/>
            <w:tcBorders>
              <w:top w:val="single" w:sz="6" w:space="0" w:color="000000"/>
              <w:left w:val="single" w:sz="6" w:space="0" w:color="000000"/>
              <w:bottom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90DFB">
              <w:rPr>
                <w:rFonts w:ascii="Times New Roman" w:eastAsia="Times New Roman" w:hAnsi="Times New Roman" w:cs="Times New Roman"/>
                <w:color w:val="000000"/>
                <w:sz w:val="24"/>
                <w:szCs w:val="24"/>
              </w:rPr>
              <w:t>-</w:t>
            </w:r>
          </w:p>
        </w:tc>
        <w:tc>
          <w:tcPr>
            <w:tcW w:w="18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802C19" w:rsidRPr="00E90DFB" w:rsidTr="003C3ABE">
        <w:trPr>
          <w:trHeight w:val="629"/>
        </w:trPr>
        <w:tc>
          <w:tcPr>
            <w:tcW w:w="5557" w:type="dxa"/>
            <w:tcBorders>
              <w:top w:val="single" w:sz="6" w:space="0" w:color="000000"/>
              <w:left w:val="single" w:sz="6" w:space="0" w:color="000000"/>
              <w:bottom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both"/>
              <w:rPr>
                <w:rFonts w:ascii="Times New Roman" w:eastAsia="Times New Roman" w:hAnsi="Times New Roman" w:cs="Times New Roman"/>
                <w:color w:val="000000"/>
                <w:sz w:val="24"/>
                <w:szCs w:val="24"/>
              </w:rPr>
            </w:pPr>
            <w:r w:rsidRPr="00E90DFB">
              <w:rPr>
                <w:rFonts w:ascii="Times New Roman" w:eastAsia="Times New Roman" w:hAnsi="Times New Roman" w:cs="Times New Roman"/>
                <w:color w:val="000000"/>
                <w:sz w:val="24"/>
                <w:szCs w:val="24"/>
              </w:rPr>
              <w:t>- бродяжничество</w:t>
            </w:r>
          </w:p>
        </w:tc>
        <w:tc>
          <w:tcPr>
            <w:tcW w:w="1813" w:type="dxa"/>
            <w:tcBorders>
              <w:top w:val="single" w:sz="6" w:space="0" w:color="000000"/>
              <w:left w:val="single" w:sz="6" w:space="0" w:color="000000"/>
              <w:bottom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8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802C19" w:rsidRPr="00E90DFB" w:rsidTr="003C3ABE">
        <w:trPr>
          <w:trHeight w:val="629"/>
        </w:trPr>
        <w:tc>
          <w:tcPr>
            <w:tcW w:w="5557" w:type="dxa"/>
            <w:tcBorders>
              <w:top w:val="single" w:sz="6" w:space="0" w:color="000000"/>
              <w:left w:val="single" w:sz="6" w:space="0" w:color="000000"/>
              <w:bottom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both"/>
              <w:rPr>
                <w:rFonts w:ascii="Times New Roman" w:eastAsia="Times New Roman" w:hAnsi="Times New Roman" w:cs="Times New Roman"/>
                <w:color w:val="000000"/>
                <w:sz w:val="24"/>
                <w:szCs w:val="24"/>
              </w:rPr>
            </w:pPr>
            <w:r w:rsidRPr="00E90DFB">
              <w:rPr>
                <w:rFonts w:ascii="Times New Roman" w:eastAsia="Times New Roman" w:hAnsi="Times New Roman" w:cs="Times New Roman"/>
                <w:color w:val="000000"/>
                <w:sz w:val="24"/>
                <w:szCs w:val="24"/>
              </w:rPr>
              <w:t>- другие</w:t>
            </w:r>
          </w:p>
        </w:tc>
        <w:tc>
          <w:tcPr>
            <w:tcW w:w="1813" w:type="dxa"/>
            <w:tcBorders>
              <w:top w:val="single" w:sz="6" w:space="0" w:color="000000"/>
              <w:left w:val="single" w:sz="6" w:space="0" w:color="000000"/>
              <w:bottom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8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802C19" w:rsidRPr="00E90DFB" w:rsidTr="003C3ABE">
        <w:trPr>
          <w:trHeight w:val="629"/>
        </w:trPr>
        <w:tc>
          <w:tcPr>
            <w:tcW w:w="5557" w:type="dxa"/>
            <w:tcBorders>
              <w:top w:val="single" w:sz="6" w:space="0" w:color="000000"/>
              <w:left w:val="single" w:sz="6" w:space="0" w:color="000000"/>
              <w:bottom w:val="single" w:sz="6" w:space="0" w:color="000000"/>
            </w:tcBorders>
            <w:shd w:val="clear" w:color="auto" w:fill="FFFFFF"/>
            <w:vAlign w:val="center"/>
            <w:hideMark/>
          </w:tcPr>
          <w:p w:rsidR="00802C19" w:rsidRPr="00E90DFB" w:rsidRDefault="00802C19" w:rsidP="003C3ABE">
            <w:pPr>
              <w:spacing w:before="100" w:beforeAutospacing="1" w:after="100" w:afterAutospacing="1" w:line="240" w:lineRule="auto"/>
              <w:jc w:val="both"/>
              <w:rPr>
                <w:rFonts w:ascii="Times New Roman" w:eastAsia="Times New Roman" w:hAnsi="Times New Roman" w:cs="Times New Roman"/>
                <w:color w:val="000000"/>
                <w:sz w:val="24"/>
                <w:szCs w:val="24"/>
              </w:rPr>
            </w:pPr>
            <w:r w:rsidRPr="00E90DFB">
              <w:rPr>
                <w:rFonts w:ascii="Times New Roman" w:eastAsia="Times New Roman" w:hAnsi="Times New Roman" w:cs="Times New Roman"/>
                <w:color w:val="000000"/>
                <w:sz w:val="24"/>
                <w:szCs w:val="24"/>
              </w:rPr>
              <w:t>Кол-во уч-ся, состоящих</w:t>
            </w:r>
            <w:r>
              <w:rPr>
                <w:rFonts w:ascii="Times New Roman" w:eastAsia="Times New Roman" w:hAnsi="Times New Roman" w:cs="Times New Roman"/>
                <w:color w:val="000000"/>
                <w:sz w:val="24"/>
                <w:szCs w:val="24"/>
              </w:rPr>
              <w:t xml:space="preserve"> на учете в КДН</w:t>
            </w:r>
          </w:p>
        </w:tc>
        <w:tc>
          <w:tcPr>
            <w:tcW w:w="1813" w:type="dxa"/>
            <w:tcBorders>
              <w:top w:val="single" w:sz="6" w:space="0" w:color="000000"/>
              <w:left w:val="single" w:sz="6" w:space="0" w:color="000000"/>
              <w:bottom w:val="single" w:sz="6" w:space="0" w:color="000000"/>
            </w:tcBorders>
            <w:shd w:val="clear" w:color="auto" w:fill="FFFFFF"/>
            <w:vAlign w:val="center"/>
            <w:hideMark/>
          </w:tcPr>
          <w:p w:rsidR="00802C19" w:rsidRDefault="00D974F7" w:rsidP="003C3ABE">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81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802C19" w:rsidRDefault="00D974F7" w:rsidP="003C3ABE">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bl>
    <w:p w:rsidR="00802C19" w:rsidRDefault="00802C19" w:rsidP="00802C1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90DFB">
        <w:rPr>
          <w:rFonts w:ascii="Times New Roman" w:eastAsia="Times New Roman" w:hAnsi="Times New Roman" w:cs="Times New Roman"/>
          <w:color w:val="000000"/>
          <w:sz w:val="24"/>
          <w:szCs w:val="24"/>
        </w:rPr>
        <w:t xml:space="preserve">Деятельность по вопросам профилактики правонарушений среди подростков реализуется согласно совместного плана </w:t>
      </w:r>
      <w:r>
        <w:rPr>
          <w:rFonts w:ascii="Times New Roman" w:eastAsia="Times New Roman" w:hAnsi="Times New Roman" w:cs="Times New Roman"/>
          <w:color w:val="000000"/>
          <w:sz w:val="24"/>
          <w:szCs w:val="24"/>
        </w:rPr>
        <w:t>с субъектами профилактики.</w:t>
      </w:r>
    </w:p>
    <w:p w:rsidR="00802C19" w:rsidRDefault="00802C19" w:rsidP="00802C1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90DFB">
        <w:rPr>
          <w:rFonts w:ascii="Times New Roman" w:eastAsia="Times New Roman" w:hAnsi="Times New Roman" w:cs="Times New Roman"/>
          <w:color w:val="000000"/>
          <w:sz w:val="24"/>
          <w:szCs w:val="24"/>
        </w:rPr>
        <w:t>В работе учтены возрастные и психологические особенности каждого школьника, его задатки, способности, интересы. В течение всего учебного года дети указанных категорий вовлекались в различную внеклассную деятельность: к организации общешкольных и классных мероприятий, к занятиям в кружках,</w:t>
      </w:r>
      <w:r>
        <w:rPr>
          <w:rFonts w:ascii="Times New Roman" w:eastAsia="Times New Roman" w:hAnsi="Times New Roman" w:cs="Times New Roman"/>
          <w:color w:val="000000"/>
          <w:sz w:val="24"/>
          <w:szCs w:val="24"/>
        </w:rPr>
        <w:t xml:space="preserve"> секциях</w:t>
      </w:r>
      <w:r w:rsidRPr="00E90DFB">
        <w:rPr>
          <w:rFonts w:ascii="Times New Roman" w:eastAsia="Times New Roman" w:hAnsi="Times New Roman" w:cs="Times New Roman"/>
          <w:color w:val="000000"/>
          <w:sz w:val="24"/>
          <w:szCs w:val="24"/>
        </w:rPr>
        <w:t>. В кружковой деят</w:t>
      </w:r>
      <w:r>
        <w:rPr>
          <w:rFonts w:ascii="Times New Roman" w:eastAsia="Times New Roman" w:hAnsi="Times New Roman" w:cs="Times New Roman"/>
          <w:color w:val="000000"/>
          <w:sz w:val="24"/>
          <w:szCs w:val="24"/>
        </w:rPr>
        <w:t>ельности задействованы учащие</w:t>
      </w:r>
      <w:r w:rsidRPr="00E90DFB">
        <w:rPr>
          <w:rFonts w:ascii="Times New Roman" w:eastAsia="Times New Roman" w:hAnsi="Times New Roman" w:cs="Times New Roman"/>
          <w:color w:val="000000"/>
          <w:sz w:val="24"/>
          <w:szCs w:val="24"/>
        </w:rPr>
        <w:t>ся</w:t>
      </w:r>
      <w:r>
        <w:rPr>
          <w:rFonts w:ascii="Times New Roman" w:eastAsia="Times New Roman" w:hAnsi="Times New Roman" w:cs="Times New Roman"/>
          <w:color w:val="000000"/>
          <w:sz w:val="24"/>
          <w:szCs w:val="24"/>
        </w:rPr>
        <w:t xml:space="preserve"> 1-9 классы, в том числе</w:t>
      </w:r>
      <w:r w:rsidRPr="00E90DFB">
        <w:rPr>
          <w:rFonts w:ascii="Times New Roman" w:eastAsia="Times New Roman" w:hAnsi="Times New Roman" w:cs="Times New Roman"/>
          <w:color w:val="000000"/>
          <w:sz w:val="24"/>
          <w:szCs w:val="24"/>
        </w:rPr>
        <w:t xml:space="preserve"> из неблагополучных семей.</w:t>
      </w:r>
      <w:r>
        <w:rPr>
          <w:rFonts w:ascii="Times New Roman" w:eastAsia="Times New Roman" w:hAnsi="Times New Roman" w:cs="Times New Roman"/>
          <w:color w:val="000000"/>
          <w:sz w:val="24"/>
          <w:szCs w:val="24"/>
        </w:rPr>
        <w:t xml:space="preserve"> В школе развивается организация школьной службы примирения (медиации)</w:t>
      </w:r>
    </w:p>
    <w:p w:rsidR="00802C19" w:rsidRDefault="00802C19" w:rsidP="00802C1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90DFB">
        <w:rPr>
          <w:rFonts w:ascii="Times New Roman" w:eastAsia="Times New Roman" w:hAnsi="Times New Roman" w:cs="Times New Roman"/>
          <w:color w:val="000000"/>
          <w:sz w:val="24"/>
          <w:szCs w:val="24"/>
        </w:rPr>
        <w:t>Планомерная работа</w:t>
      </w:r>
      <w:r>
        <w:rPr>
          <w:rFonts w:ascii="Times New Roman" w:eastAsia="Times New Roman" w:hAnsi="Times New Roman" w:cs="Times New Roman"/>
          <w:color w:val="000000"/>
          <w:sz w:val="24"/>
          <w:szCs w:val="24"/>
        </w:rPr>
        <w:t xml:space="preserve"> и ранняя профилактика</w:t>
      </w:r>
      <w:r w:rsidRPr="00E90DFB">
        <w:rPr>
          <w:rFonts w:ascii="Times New Roman" w:eastAsia="Times New Roman" w:hAnsi="Times New Roman" w:cs="Times New Roman"/>
          <w:color w:val="000000"/>
          <w:sz w:val="24"/>
          <w:szCs w:val="24"/>
        </w:rPr>
        <w:t xml:space="preserve"> с семьями/несов</w:t>
      </w:r>
      <w:r>
        <w:rPr>
          <w:rFonts w:ascii="Times New Roman" w:eastAsia="Times New Roman" w:hAnsi="Times New Roman" w:cs="Times New Roman"/>
          <w:color w:val="000000"/>
          <w:sz w:val="24"/>
          <w:szCs w:val="24"/>
        </w:rPr>
        <w:t>ершеннолетними позволила свести на 0</w:t>
      </w:r>
      <w:r w:rsidRPr="00E90DFB">
        <w:rPr>
          <w:rFonts w:ascii="Times New Roman" w:eastAsia="Times New Roman" w:hAnsi="Times New Roman" w:cs="Times New Roman"/>
          <w:color w:val="000000"/>
          <w:sz w:val="24"/>
          <w:szCs w:val="24"/>
        </w:rPr>
        <w:t xml:space="preserve"> количество </w:t>
      </w:r>
      <w:r>
        <w:rPr>
          <w:rFonts w:ascii="Times New Roman" w:eastAsia="Times New Roman" w:hAnsi="Times New Roman" w:cs="Times New Roman"/>
          <w:color w:val="000000"/>
          <w:sz w:val="24"/>
          <w:szCs w:val="24"/>
        </w:rPr>
        <w:t>уч-ся склонных к табакокурению, повышению учебной мотивации, прослеживается положительная тенденция к снижению нарушения дисциплины и пропусков уроков без уважительной причины, снижению бродяжничества.</w:t>
      </w:r>
    </w:p>
    <w:p w:rsidR="00802C19" w:rsidRPr="00E90DFB" w:rsidRDefault="00802C19" w:rsidP="00802C1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Pr="00E90DFB">
        <w:rPr>
          <w:rFonts w:ascii="Times New Roman" w:eastAsia="Times New Roman" w:hAnsi="Times New Roman" w:cs="Times New Roman"/>
          <w:color w:val="000000"/>
          <w:sz w:val="24"/>
          <w:szCs w:val="24"/>
        </w:rPr>
        <w:t>«</w:t>
      </w:r>
      <w:r w:rsidRPr="00E90DFB">
        <w:rPr>
          <w:rFonts w:ascii="Times New Roman" w:eastAsia="Times New Roman" w:hAnsi="Times New Roman" w:cs="Times New Roman"/>
          <w:b/>
          <w:bCs/>
          <w:color w:val="000000"/>
          <w:sz w:val="24"/>
          <w:szCs w:val="24"/>
        </w:rPr>
        <w:t>Работа с родителями:</w:t>
      </w:r>
    </w:p>
    <w:p w:rsidR="00802C19" w:rsidRPr="00807C6F" w:rsidRDefault="00802C19" w:rsidP="00807C6F">
      <w:pPr>
        <w:pStyle w:val="aa"/>
        <w:rPr>
          <w:rFonts w:ascii="Times New Roman" w:hAnsi="Times New Roman"/>
        </w:rPr>
      </w:pPr>
      <w:r w:rsidRPr="00807C6F">
        <w:rPr>
          <w:rFonts w:ascii="Times New Roman" w:hAnsi="Times New Roman"/>
        </w:rPr>
        <w:t xml:space="preserve">- социальный педагог совместно с классным руководителем с целью обследования и составления акта обследования материально-бытовых условий учащихся, выявления и разрешения проблем посетили на дому в кол-ве </w:t>
      </w:r>
      <w:r w:rsidRPr="00807C6F">
        <w:rPr>
          <w:rFonts w:ascii="Times New Roman" w:hAnsi="Times New Roman"/>
          <w:b/>
        </w:rPr>
        <w:t>19</w:t>
      </w:r>
      <w:r w:rsidRPr="00807C6F">
        <w:rPr>
          <w:rFonts w:ascii="Times New Roman" w:hAnsi="Times New Roman"/>
        </w:rPr>
        <w:t xml:space="preserve"> ;</w:t>
      </w:r>
    </w:p>
    <w:p w:rsidR="00802C19" w:rsidRPr="00807C6F" w:rsidRDefault="00802C19" w:rsidP="00807C6F">
      <w:pPr>
        <w:pStyle w:val="aa"/>
        <w:rPr>
          <w:rFonts w:ascii="Times New Roman" w:hAnsi="Times New Roman"/>
          <w:b/>
        </w:rPr>
      </w:pPr>
      <w:r w:rsidRPr="00807C6F">
        <w:rPr>
          <w:rFonts w:ascii="Times New Roman" w:hAnsi="Times New Roman"/>
        </w:rPr>
        <w:t xml:space="preserve">- проведены беседы, консультации, направленные на своевременную помощь в воспитании ребёнка, пропаганду здорового образа жизни, на недопущение разрушения межличностных отношений, сохранение здоровой семьи, добросовестное выполнение обязанностей родителями в кол-ве </w:t>
      </w:r>
      <w:r w:rsidRPr="00807C6F">
        <w:rPr>
          <w:rFonts w:ascii="Times New Roman" w:hAnsi="Times New Roman"/>
          <w:b/>
        </w:rPr>
        <w:t>76</w:t>
      </w:r>
    </w:p>
    <w:p w:rsidR="00802C19" w:rsidRPr="00807C6F" w:rsidRDefault="00802C19" w:rsidP="00807C6F">
      <w:pPr>
        <w:pStyle w:val="aa"/>
        <w:rPr>
          <w:rFonts w:ascii="Times New Roman" w:hAnsi="Times New Roman"/>
        </w:rPr>
      </w:pPr>
      <w:r w:rsidRPr="00807C6F">
        <w:rPr>
          <w:rFonts w:ascii="Times New Roman" w:hAnsi="Times New Roman"/>
          <w:b/>
        </w:rPr>
        <w:t xml:space="preserve">- </w:t>
      </w:r>
      <w:r w:rsidRPr="00807C6F">
        <w:rPr>
          <w:rFonts w:ascii="Times New Roman" w:hAnsi="Times New Roman"/>
        </w:rPr>
        <w:t xml:space="preserve"> с родителями, чьи дети состоят на различных видах учета, проведена беседа «Что такое педагогическая запущенность»</w:t>
      </w:r>
    </w:p>
    <w:p w:rsidR="00802C19" w:rsidRPr="00807C6F" w:rsidRDefault="00802C19" w:rsidP="00807C6F">
      <w:pPr>
        <w:pStyle w:val="aa"/>
        <w:rPr>
          <w:rFonts w:ascii="Times New Roman" w:hAnsi="Times New Roman"/>
        </w:rPr>
      </w:pPr>
      <w:r w:rsidRPr="00807C6F">
        <w:rPr>
          <w:rFonts w:ascii="Times New Roman" w:hAnsi="Times New Roman"/>
        </w:rPr>
        <w:t>- проведены общешкольные собрания: «Последствия употребления новых наркотиков», «Проблема ВИЧ,СПИД», «О принятии дополнительных мер в образовательной среде», «Информационная безопасность», «Рекомендации о подготовке детей к экзаменам», «Безопасный летний отдых».</w:t>
      </w:r>
    </w:p>
    <w:p w:rsidR="00802C19" w:rsidRPr="00E90DFB" w:rsidRDefault="00802C19" w:rsidP="00802C1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w:t>
      </w:r>
      <w:r w:rsidRPr="00E90DFB">
        <w:rPr>
          <w:rFonts w:ascii="Times New Roman" w:eastAsia="Times New Roman" w:hAnsi="Times New Roman" w:cs="Times New Roman"/>
          <w:color w:val="000000"/>
          <w:sz w:val="24"/>
          <w:szCs w:val="24"/>
        </w:rPr>
        <w:t xml:space="preserve"> учащихся и их семьи, состоящие на учете СОП и на учете в «группе</w:t>
      </w:r>
      <w:r>
        <w:rPr>
          <w:rFonts w:ascii="Times New Roman" w:eastAsia="Times New Roman" w:hAnsi="Times New Roman" w:cs="Times New Roman"/>
          <w:color w:val="000000"/>
          <w:sz w:val="24"/>
          <w:szCs w:val="24"/>
        </w:rPr>
        <w:t xml:space="preserve"> риска» в течение учебного года классными руководителями (кураторами)</w:t>
      </w:r>
      <w:r w:rsidRPr="00E90DFB">
        <w:rPr>
          <w:rFonts w:ascii="Times New Roman" w:eastAsia="Times New Roman" w:hAnsi="Times New Roman" w:cs="Times New Roman"/>
          <w:color w:val="000000"/>
          <w:sz w:val="24"/>
          <w:szCs w:val="24"/>
        </w:rPr>
        <w:t xml:space="preserve"> за семьей/несовершеннолетним были составлены индивидуальные программы реабилитации и коррекции, по ко</w:t>
      </w:r>
      <w:r>
        <w:rPr>
          <w:rFonts w:ascii="Times New Roman" w:eastAsia="Times New Roman" w:hAnsi="Times New Roman" w:cs="Times New Roman"/>
          <w:color w:val="000000"/>
          <w:sz w:val="24"/>
          <w:szCs w:val="24"/>
        </w:rPr>
        <w:t>торым ежеквартально сдаются</w:t>
      </w:r>
      <w:r w:rsidRPr="00E90DFB">
        <w:rPr>
          <w:rFonts w:ascii="Times New Roman" w:eastAsia="Times New Roman" w:hAnsi="Times New Roman" w:cs="Times New Roman"/>
          <w:color w:val="000000"/>
          <w:sz w:val="24"/>
          <w:szCs w:val="24"/>
        </w:rPr>
        <w:t xml:space="preserve"> отчеты в К</w:t>
      </w:r>
      <w:r>
        <w:rPr>
          <w:rFonts w:ascii="Times New Roman" w:eastAsia="Times New Roman" w:hAnsi="Times New Roman" w:cs="Times New Roman"/>
          <w:color w:val="000000"/>
          <w:sz w:val="24"/>
          <w:szCs w:val="24"/>
        </w:rPr>
        <w:t>ДНи ЗП</w:t>
      </w:r>
      <w:r w:rsidRPr="00E90DFB">
        <w:rPr>
          <w:rFonts w:ascii="Times New Roman" w:eastAsia="Times New Roman" w:hAnsi="Times New Roman" w:cs="Times New Roman"/>
          <w:color w:val="000000"/>
          <w:sz w:val="24"/>
          <w:szCs w:val="24"/>
        </w:rPr>
        <w:t>.</w:t>
      </w:r>
    </w:p>
    <w:p w:rsidR="00802C19" w:rsidRPr="00E90DFB" w:rsidRDefault="00802C19" w:rsidP="00802C1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90DFB">
        <w:rPr>
          <w:rFonts w:ascii="Times New Roman" w:eastAsia="Times New Roman" w:hAnsi="Times New Roman" w:cs="Times New Roman"/>
          <w:color w:val="000000"/>
          <w:sz w:val="24"/>
          <w:szCs w:val="24"/>
        </w:rPr>
        <w:t>Реализация поставленных задач содействовала:</w:t>
      </w:r>
    </w:p>
    <w:p w:rsidR="00802C19" w:rsidRPr="00807C6F" w:rsidRDefault="00802C19" w:rsidP="00807C6F">
      <w:pPr>
        <w:pStyle w:val="aa"/>
        <w:rPr>
          <w:rFonts w:ascii="Times New Roman" w:hAnsi="Times New Roman"/>
        </w:rPr>
      </w:pPr>
      <w:r w:rsidRPr="00807C6F">
        <w:rPr>
          <w:rFonts w:ascii="Times New Roman" w:hAnsi="Times New Roman"/>
        </w:rPr>
        <w:t>1. Ранней профилактике детей группы риска, социального сиротства и СОП.</w:t>
      </w:r>
    </w:p>
    <w:p w:rsidR="00802C19" w:rsidRPr="00807C6F" w:rsidRDefault="00802C19" w:rsidP="00807C6F">
      <w:pPr>
        <w:pStyle w:val="aa"/>
        <w:rPr>
          <w:rFonts w:ascii="Times New Roman" w:hAnsi="Times New Roman"/>
        </w:rPr>
      </w:pPr>
      <w:r w:rsidRPr="00807C6F">
        <w:rPr>
          <w:rFonts w:ascii="Times New Roman" w:hAnsi="Times New Roman"/>
        </w:rPr>
        <w:t>2. Содействию создания обстановки психологического комфорта и безопасности учащихся в школе, в социуме.</w:t>
      </w:r>
    </w:p>
    <w:p w:rsidR="00802C19" w:rsidRPr="00807C6F" w:rsidRDefault="00802C19" w:rsidP="00807C6F">
      <w:pPr>
        <w:pStyle w:val="aa"/>
        <w:rPr>
          <w:rFonts w:ascii="Times New Roman" w:hAnsi="Times New Roman"/>
        </w:rPr>
      </w:pPr>
      <w:r w:rsidRPr="00807C6F">
        <w:rPr>
          <w:rFonts w:ascii="Times New Roman" w:hAnsi="Times New Roman"/>
        </w:rPr>
        <w:t>3. Своевременному оказанию социальной помощи и поддержки нуждающимся в ней учащимся и родителям.</w:t>
      </w:r>
    </w:p>
    <w:p w:rsidR="00802C19" w:rsidRPr="00807C6F" w:rsidRDefault="00802C19" w:rsidP="00807C6F">
      <w:pPr>
        <w:pStyle w:val="aa"/>
        <w:rPr>
          <w:rFonts w:ascii="Times New Roman" w:hAnsi="Times New Roman"/>
        </w:rPr>
      </w:pPr>
      <w:r w:rsidRPr="00807C6F">
        <w:rPr>
          <w:rFonts w:ascii="Times New Roman" w:hAnsi="Times New Roman"/>
        </w:rPr>
        <w:t>4. Взаимодействию школы и семьи со специалистами социальных служб, оказанию помощи и защиты несовершеннолетних.</w:t>
      </w:r>
    </w:p>
    <w:p w:rsidR="00802C19" w:rsidRPr="00E90DFB" w:rsidRDefault="00802C19" w:rsidP="00802C1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90DFB">
        <w:rPr>
          <w:rFonts w:ascii="Times New Roman" w:eastAsia="Times New Roman" w:hAnsi="Times New Roman" w:cs="Times New Roman"/>
          <w:color w:val="000000"/>
          <w:sz w:val="24"/>
          <w:szCs w:val="24"/>
        </w:rPr>
        <w:t xml:space="preserve">В школе на </w:t>
      </w:r>
      <w:r>
        <w:rPr>
          <w:rFonts w:ascii="Times New Roman" w:eastAsia="Times New Roman" w:hAnsi="Times New Roman" w:cs="Times New Roman"/>
          <w:color w:val="000000"/>
          <w:sz w:val="24"/>
          <w:szCs w:val="24"/>
        </w:rPr>
        <w:t>2017-2018</w:t>
      </w:r>
      <w:r w:rsidRPr="00E90DFB">
        <w:rPr>
          <w:rFonts w:ascii="Times New Roman" w:eastAsia="Times New Roman" w:hAnsi="Times New Roman" w:cs="Times New Roman"/>
          <w:color w:val="000000"/>
          <w:sz w:val="24"/>
          <w:szCs w:val="24"/>
        </w:rPr>
        <w:t xml:space="preserve"> учебный год разработан </w:t>
      </w:r>
      <w:r w:rsidRPr="00337022">
        <w:rPr>
          <w:rFonts w:ascii="Times New Roman" w:eastAsia="Times New Roman" w:hAnsi="Times New Roman" w:cs="Times New Roman"/>
          <w:b/>
          <w:color w:val="000000"/>
          <w:sz w:val="24"/>
          <w:szCs w:val="24"/>
        </w:rPr>
        <w:t>план совместной профилактической работы МАОУ ООШ №14 г.Сысерть с различными субъектами профилактики</w:t>
      </w:r>
      <w:r w:rsidRPr="00E90DFB">
        <w:rPr>
          <w:rFonts w:ascii="Times New Roman" w:eastAsia="Times New Roman" w:hAnsi="Times New Roman" w:cs="Times New Roman"/>
          <w:color w:val="000000"/>
          <w:sz w:val="24"/>
          <w:szCs w:val="24"/>
        </w:rPr>
        <w:t xml:space="preserve"> с несовершеннолетними и их се</w:t>
      </w:r>
      <w:r>
        <w:rPr>
          <w:rFonts w:ascii="Times New Roman" w:eastAsia="Times New Roman" w:hAnsi="Times New Roman" w:cs="Times New Roman"/>
          <w:color w:val="000000"/>
          <w:sz w:val="24"/>
          <w:szCs w:val="24"/>
        </w:rPr>
        <w:t>мьями, состоящими на различных видах учета</w:t>
      </w:r>
      <w:r w:rsidRPr="00E90DFB">
        <w:rPr>
          <w:rFonts w:ascii="Times New Roman" w:eastAsia="Times New Roman" w:hAnsi="Times New Roman" w:cs="Times New Roman"/>
          <w:color w:val="000000"/>
          <w:sz w:val="24"/>
          <w:szCs w:val="24"/>
        </w:rPr>
        <w:t>. Учащиеся находятся под контролем классного руководителя, воспитателей, социального педагога, заместителей директора по учебной и воспитательной работе, директора, в котором прослеживается тесная связь между администрацией, социально-психологическими службами, классными руководителями, воспитателями, родителями обучающихся, инспекцией ПДН, КДН по предупреждению правонарушений несовершеннолетними.</w:t>
      </w:r>
    </w:p>
    <w:p w:rsidR="00802C19" w:rsidRDefault="00802C19" w:rsidP="00802C19">
      <w:pPr>
        <w:tabs>
          <w:tab w:val="left" w:pos="720"/>
        </w:tabs>
        <w:spacing w:after="0" w:line="240" w:lineRule="auto"/>
        <w:ind w:firstLine="540"/>
        <w:jc w:val="both"/>
        <w:rPr>
          <w:rFonts w:ascii="Times New Roman" w:hAnsi="Times New Roman"/>
          <w:sz w:val="24"/>
          <w:szCs w:val="24"/>
        </w:rPr>
      </w:pPr>
      <w:r w:rsidRPr="00E90DFB">
        <w:rPr>
          <w:rFonts w:ascii="Times New Roman" w:eastAsia="Times New Roman" w:hAnsi="Times New Roman" w:cs="Times New Roman"/>
          <w:color w:val="000000"/>
          <w:sz w:val="24"/>
          <w:szCs w:val="24"/>
        </w:rPr>
        <w:t>Планируем в следующем году пр</w:t>
      </w:r>
      <w:r>
        <w:rPr>
          <w:rFonts w:ascii="Times New Roman" w:eastAsia="Times New Roman" w:hAnsi="Times New Roman" w:cs="Times New Roman"/>
          <w:color w:val="000000"/>
          <w:sz w:val="24"/>
          <w:szCs w:val="24"/>
        </w:rPr>
        <w:t>одолжить совместную работу с различными субъектами профилактики</w:t>
      </w:r>
      <w:r w:rsidRPr="00E90DFB">
        <w:rPr>
          <w:rFonts w:ascii="Times New Roman" w:eastAsia="Times New Roman" w:hAnsi="Times New Roman" w:cs="Times New Roman"/>
          <w:color w:val="000000"/>
          <w:sz w:val="24"/>
          <w:szCs w:val="24"/>
        </w:rPr>
        <w:t xml:space="preserve"> в соответствии с разработанным планом.</w:t>
      </w:r>
      <w:r w:rsidRPr="00802C19">
        <w:rPr>
          <w:rFonts w:ascii="Times New Roman" w:hAnsi="Times New Roman"/>
          <w:sz w:val="24"/>
          <w:szCs w:val="24"/>
        </w:rPr>
        <w:t xml:space="preserve"> </w:t>
      </w:r>
    </w:p>
    <w:p w:rsidR="00802C19" w:rsidRPr="00256FE4" w:rsidRDefault="00802C19" w:rsidP="00802C19">
      <w:pPr>
        <w:tabs>
          <w:tab w:val="left" w:pos="720"/>
        </w:tabs>
        <w:spacing w:after="0" w:line="240" w:lineRule="auto"/>
        <w:ind w:firstLine="540"/>
        <w:jc w:val="both"/>
        <w:rPr>
          <w:rFonts w:ascii="Times New Roman" w:hAnsi="Times New Roman"/>
          <w:sz w:val="24"/>
          <w:szCs w:val="24"/>
        </w:rPr>
      </w:pPr>
      <w:r w:rsidRPr="00256FE4">
        <w:rPr>
          <w:rFonts w:ascii="Times New Roman" w:hAnsi="Times New Roman"/>
          <w:sz w:val="24"/>
          <w:szCs w:val="24"/>
        </w:rPr>
        <w:t xml:space="preserve">В результате проверок работы классных руководителей: </w:t>
      </w:r>
    </w:p>
    <w:p w:rsidR="00802C19" w:rsidRPr="00256FE4" w:rsidRDefault="00802C19" w:rsidP="00802C19">
      <w:pPr>
        <w:numPr>
          <w:ilvl w:val="0"/>
          <w:numId w:val="5"/>
        </w:numPr>
        <w:tabs>
          <w:tab w:val="num" w:pos="0"/>
          <w:tab w:val="left" w:pos="900"/>
        </w:tabs>
        <w:spacing w:after="0" w:line="240" w:lineRule="auto"/>
        <w:ind w:left="0" w:firstLine="540"/>
        <w:jc w:val="both"/>
        <w:rPr>
          <w:rFonts w:ascii="Times New Roman" w:hAnsi="Times New Roman"/>
          <w:sz w:val="24"/>
          <w:szCs w:val="24"/>
        </w:rPr>
      </w:pPr>
      <w:r w:rsidRPr="00256FE4">
        <w:rPr>
          <w:rFonts w:ascii="Times New Roman" w:hAnsi="Times New Roman"/>
          <w:sz w:val="24"/>
          <w:szCs w:val="24"/>
        </w:rPr>
        <w:t xml:space="preserve">Во всех планах воспитательной работе, имеются планы работы по исполнению 120-ФЗ «Об основах системы профилактики безнадзорности и правонарушений несовершеннолетних»   </w:t>
      </w:r>
    </w:p>
    <w:p w:rsidR="00802C19" w:rsidRPr="00256FE4" w:rsidRDefault="00802C19" w:rsidP="00802C19">
      <w:pPr>
        <w:numPr>
          <w:ilvl w:val="0"/>
          <w:numId w:val="5"/>
        </w:numPr>
        <w:tabs>
          <w:tab w:val="num" w:pos="0"/>
          <w:tab w:val="left" w:pos="900"/>
        </w:tabs>
        <w:spacing w:after="0" w:line="240" w:lineRule="auto"/>
        <w:ind w:left="0" w:firstLine="540"/>
        <w:jc w:val="both"/>
        <w:rPr>
          <w:rFonts w:ascii="Times New Roman" w:hAnsi="Times New Roman"/>
          <w:sz w:val="24"/>
          <w:szCs w:val="24"/>
        </w:rPr>
      </w:pPr>
      <w:r w:rsidRPr="00256FE4">
        <w:rPr>
          <w:rFonts w:ascii="Times New Roman" w:hAnsi="Times New Roman"/>
          <w:sz w:val="24"/>
          <w:szCs w:val="24"/>
        </w:rPr>
        <w:t xml:space="preserve">Во всех планах воспитательной работе есть протоколы родительских собраний, направленных на профилактику правонарушений, преступлений, употребления наркотиков.  </w:t>
      </w:r>
    </w:p>
    <w:p w:rsidR="00802C19" w:rsidRPr="00256FE4" w:rsidRDefault="00802C19" w:rsidP="00802C19">
      <w:pPr>
        <w:numPr>
          <w:ilvl w:val="0"/>
          <w:numId w:val="5"/>
        </w:numPr>
        <w:tabs>
          <w:tab w:val="num" w:pos="0"/>
          <w:tab w:val="left" w:pos="900"/>
        </w:tabs>
        <w:spacing w:after="0" w:line="240" w:lineRule="auto"/>
        <w:ind w:left="0" w:firstLine="540"/>
        <w:jc w:val="both"/>
        <w:rPr>
          <w:rFonts w:ascii="Times New Roman" w:hAnsi="Times New Roman"/>
          <w:sz w:val="24"/>
          <w:szCs w:val="24"/>
        </w:rPr>
      </w:pPr>
      <w:r w:rsidRPr="00256FE4">
        <w:rPr>
          <w:rFonts w:ascii="Times New Roman" w:hAnsi="Times New Roman"/>
          <w:sz w:val="24"/>
          <w:szCs w:val="24"/>
        </w:rPr>
        <w:t xml:space="preserve">Не все  подростки, состоящие на профилактическом учёте, заняты в кружках.   </w:t>
      </w:r>
    </w:p>
    <w:p w:rsidR="00802C19" w:rsidRPr="00256FE4" w:rsidRDefault="00802C19" w:rsidP="00802C19">
      <w:pPr>
        <w:numPr>
          <w:ilvl w:val="0"/>
          <w:numId w:val="5"/>
        </w:numPr>
        <w:tabs>
          <w:tab w:val="num" w:pos="0"/>
          <w:tab w:val="left" w:pos="900"/>
        </w:tabs>
        <w:spacing w:after="0" w:line="240" w:lineRule="auto"/>
        <w:ind w:left="0" w:firstLine="540"/>
        <w:jc w:val="both"/>
        <w:rPr>
          <w:rFonts w:ascii="Times New Roman" w:hAnsi="Times New Roman"/>
          <w:sz w:val="24"/>
          <w:szCs w:val="24"/>
        </w:rPr>
      </w:pPr>
      <w:r w:rsidRPr="00256FE4">
        <w:rPr>
          <w:rFonts w:ascii="Times New Roman" w:hAnsi="Times New Roman"/>
          <w:sz w:val="24"/>
          <w:szCs w:val="24"/>
        </w:rPr>
        <w:lastRenderedPageBreak/>
        <w:t xml:space="preserve">Учителя и родители школы  принимают участие в рейдах по исполнению Закона ФЗ 120  «О мерах по профилактике безнадзорности, правонарушений несовершеннолетних» </w:t>
      </w:r>
    </w:p>
    <w:p w:rsidR="00802C19" w:rsidRPr="00256FE4" w:rsidRDefault="00802C19" w:rsidP="00802C19">
      <w:pPr>
        <w:numPr>
          <w:ilvl w:val="0"/>
          <w:numId w:val="5"/>
        </w:numPr>
        <w:tabs>
          <w:tab w:val="num" w:pos="0"/>
          <w:tab w:val="left" w:pos="900"/>
        </w:tabs>
        <w:spacing w:after="0" w:line="240" w:lineRule="auto"/>
        <w:ind w:left="0" w:firstLine="540"/>
        <w:jc w:val="both"/>
        <w:rPr>
          <w:rFonts w:ascii="Times New Roman" w:hAnsi="Times New Roman"/>
          <w:sz w:val="24"/>
          <w:szCs w:val="24"/>
        </w:rPr>
      </w:pPr>
      <w:r w:rsidRPr="00256FE4">
        <w:rPr>
          <w:rFonts w:ascii="Times New Roman" w:hAnsi="Times New Roman"/>
          <w:sz w:val="24"/>
          <w:szCs w:val="24"/>
        </w:rPr>
        <w:t>Активизация родительской общественности класса  по ранней профилактике предупреждения правонарушений (проводятся заседания родительских комитетов по профилактике правонарушений)</w:t>
      </w:r>
    </w:p>
    <w:p w:rsidR="00802C19" w:rsidRPr="00256FE4" w:rsidRDefault="00802C19" w:rsidP="00802C19">
      <w:pPr>
        <w:numPr>
          <w:ilvl w:val="0"/>
          <w:numId w:val="5"/>
        </w:numPr>
        <w:tabs>
          <w:tab w:val="num" w:pos="0"/>
          <w:tab w:val="left" w:pos="900"/>
        </w:tabs>
        <w:spacing w:after="0" w:line="240" w:lineRule="auto"/>
        <w:ind w:left="0" w:firstLine="540"/>
        <w:jc w:val="both"/>
        <w:rPr>
          <w:rFonts w:ascii="Times New Roman" w:hAnsi="Times New Roman"/>
          <w:sz w:val="24"/>
          <w:szCs w:val="24"/>
        </w:rPr>
      </w:pPr>
      <w:r w:rsidRPr="00256FE4">
        <w:rPr>
          <w:rFonts w:ascii="Times New Roman" w:hAnsi="Times New Roman"/>
          <w:sz w:val="24"/>
          <w:szCs w:val="24"/>
        </w:rPr>
        <w:t xml:space="preserve">Запланированы и проводятся регулярно классные часы, направленные на раннюю профилактику правонарушений и преступлений. </w:t>
      </w:r>
    </w:p>
    <w:p w:rsidR="00802C19" w:rsidRPr="00337022" w:rsidRDefault="00802C19" w:rsidP="00337022">
      <w:pPr>
        <w:numPr>
          <w:ilvl w:val="0"/>
          <w:numId w:val="5"/>
        </w:numPr>
        <w:tabs>
          <w:tab w:val="num" w:pos="0"/>
          <w:tab w:val="left" w:pos="900"/>
        </w:tabs>
        <w:spacing w:after="0" w:line="240" w:lineRule="auto"/>
        <w:ind w:left="0" w:firstLine="540"/>
        <w:jc w:val="both"/>
        <w:rPr>
          <w:rFonts w:ascii="Times New Roman" w:hAnsi="Times New Roman"/>
          <w:sz w:val="24"/>
          <w:szCs w:val="24"/>
        </w:rPr>
      </w:pPr>
      <w:r w:rsidRPr="00256FE4">
        <w:rPr>
          <w:rFonts w:ascii="Times New Roman" w:hAnsi="Times New Roman"/>
          <w:sz w:val="24"/>
          <w:szCs w:val="24"/>
        </w:rPr>
        <w:t>Регулярно заполняются классными руководителями контрольные карты  профилактической работы с обучающимися и семьями, состоящими на профилактическом учете.</w:t>
      </w:r>
    </w:p>
    <w:p w:rsidR="00802C19" w:rsidRPr="00E90DFB" w:rsidRDefault="00802C19" w:rsidP="00802C1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90DFB">
        <w:rPr>
          <w:rFonts w:ascii="Times New Roman" w:eastAsia="Times New Roman" w:hAnsi="Times New Roman" w:cs="Times New Roman"/>
          <w:b/>
          <w:bCs/>
          <w:color w:val="000000"/>
          <w:sz w:val="24"/>
          <w:szCs w:val="24"/>
        </w:rPr>
        <w:t>Работа по организации летнего оздоровительного отдыха учащихся.</w:t>
      </w:r>
    </w:p>
    <w:p w:rsidR="00802C19" w:rsidRDefault="00802C19" w:rsidP="00802C1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2017-2018 н</w:t>
      </w:r>
      <w:r w:rsidRPr="00E90DFB">
        <w:rPr>
          <w:rFonts w:ascii="Times New Roman" w:eastAsia="Times New Roman" w:hAnsi="Times New Roman" w:cs="Times New Roman"/>
          <w:color w:val="000000"/>
          <w:sz w:val="24"/>
          <w:szCs w:val="24"/>
        </w:rPr>
        <w:t xml:space="preserve">а общешкольном родительском собрании и классных родительских собраниях до родителей учащихся доведена информация о возможности приобретения путевок для отдыха детей в загородных лагерях. </w:t>
      </w:r>
      <w:r>
        <w:rPr>
          <w:rFonts w:ascii="Times New Roman" w:eastAsia="Times New Roman" w:hAnsi="Times New Roman" w:cs="Times New Roman"/>
          <w:color w:val="000000"/>
          <w:sz w:val="24"/>
          <w:szCs w:val="24"/>
        </w:rPr>
        <w:t>Классными руководителями и с</w:t>
      </w:r>
      <w:r w:rsidRPr="00E90DFB">
        <w:rPr>
          <w:rFonts w:ascii="Times New Roman" w:eastAsia="Times New Roman" w:hAnsi="Times New Roman" w:cs="Times New Roman"/>
          <w:color w:val="000000"/>
          <w:sz w:val="24"/>
          <w:szCs w:val="24"/>
        </w:rPr>
        <w:t>оциа</w:t>
      </w:r>
      <w:r>
        <w:rPr>
          <w:rFonts w:ascii="Times New Roman" w:eastAsia="Times New Roman" w:hAnsi="Times New Roman" w:cs="Times New Roman"/>
          <w:color w:val="000000"/>
          <w:sz w:val="24"/>
          <w:szCs w:val="24"/>
        </w:rPr>
        <w:t xml:space="preserve">льным педагогом проведены </w:t>
      </w:r>
      <w:r w:rsidRPr="00E90DFB">
        <w:rPr>
          <w:rFonts w:ascii="Times New Roman" w:eastAsia="Times New Roman" w:hAnsi="Times New Roman" w:cs="Times New Roman"/>
          <w:color w:val="000000"/>
          <w:sz w:val="24"/>
          <w:szCs w:val="24"/>
        </w:rPr>
        <w:t xml:space="preserve"> беседы</w:t>
      </w:r>
      <w:r>
        <w:rPr>
          <w:rFonts w:ascii="Times New Roman" w:eastAsia="Times New Roman" w:hAnsi="Times New Roman" w:cs="Times New Roman"/>
          <w:color w:val="000000"/>
          <w:sz w:val="24"/>
          <w:szCs w:val="24"/>
        </w:rPr>
        <w:t xml:space="preserve"> о  занятости детей в летний период</w:t>
      </w:r>
      <w:r w:rsidRPr="00E90DFB">
        <w:rPr>
          <w:rFonts w:ascii="Times New Roman" w:eastAsia="Times New Roman" w:hAnsi="Times New Roman" w:cs="Times New Roman"/>
          <w:color w:val="000000"/>
          <w:sz w:val="24"/>
          <w:szCs w:val="24"/>
        </w:rPr>
        <w:t>.</w:t>
      </w:r>
    </w:p>
    <w:p w:rsidR="00802C19" w:rsidRDefault="00802C19" w:rsidP="00802C1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причине болезни соц.педагога не проведены: Конкурс рисунков и газет «Солнце, воздух и вода», мониторинг употребления ПАВ.</w:t>
      </w:r>
    </w:p>
    <w:p w:rsidR="00802C19" w:rsidRDefault="00802C19" w:rsidP="00802C19">
      <w:pPr>
        <w:tabs>
          <w:tab w:val="left" w:pos="720"/>
        </w:tabs>
        <w:spacing w:after="0" w:line="240" w:lineRule="auto"/>
        <w:ind w:firstLine="540"/>
        <w:jc w:val="both"/>
        <w:rPr>
          <w:rFonts w:ascii="Times New Roman" w:hAnsi="Times New Roman"/>
          <w:sz w:val="24"/>
          <w:szCs w:val="24"/>
        </w:rPr>
      </w:pPr>
      <w:r>
        <w:rPr>
          <w:rFonts w:ascii="Times New Roman" w:eastAsia="Times New Roman" w:hAnsi="Times New Roman" w:cs="Times New Roman"/>
          <w:color w:val="000000"/>
          <w:sz w:val="24"/>
          <w:szCs w:val="24"/>
        </w:rPr>
        <w:t>По причине ОВЗ, учащиеся  в текущем учебном году не приняли участие в соцально-психологическом тестировании.</w:t>
      </w:r>
      <w:r w:rsidRPr="00802C19">
        <w:rPr>
          <w:rFonts w:ascii="Times New Roman" w:hAnsi="Times New Roman"/>
          <w:sz w:val="24"/>
          <w:szCs w:val="24"/>
        </w:rPr>
        <w:t xml:space="preserve"> </w:t>
      </w:r>
    </w:p>
    <w:p w:rsidR="00802C19" w:rsidRPr="00256FE4" w:rsidRDefault="00802C19" w:rsidP="00802C19">
      <w:pPr>
        <w:tabs>
          <w:tab w:val="left" w:pos="720"/>
        </w:tabs>
        <w:spacing w:after="0" w:line="240" w:lineRule="auto"/>
        <w:ind w:firstLine="540"/>
        <w:jc w:val="both"/>
        <w:rPr>
          <w:rFonts w:ascii="Times New Roman" w:hAnsi="Times New Roman"/>
          <w:sz w:val="24"/>
          <w:szCs w:val="24"/>
        </w:rPr>
      </w:pPr>
      <w:r w:rsidRPr="00256FE4">
        <w:rPr>
          <w:rFonts w:ascii="Times New Roman" w:hAnsi="Times New Roman"/>
          <w:sz w:val="24"/>
          <w:szCs w:val="24"/>
        </w:rPr>
        <w:t>Летом на базе школы  в июне 201</w:t>
      </w:r>
      <w:r>
        <w:rPr>
          <w:rFonts w:ascii="Times New Roman" w:hAnsi="Times New Roman"/>
          <w:sz w:val="24"/>
          <w:szCs w:val="24"/>
        </w:rPr>
        <w:t>8</w:t>
      </w:r>
      <w:r w:rsidRPr="00256FE4">
        <w:rPr>
          <w:rFonts w:ascii="Times New Roman" w:hAnsi="Times New Roman"/>
          <w:sz w:val="24"/>
          <w:szCs w:val="24"/>
        </w:rPr>
        <w:t xml:space="preserve"> года работали оздоровительные лагеря с дневным пребыванием детей «</w:t>
      </w:r>
      <w:r>
        <w:rPr>
          <w:rFonts w:ascii="Times New Roman" w:hAnsi="Times New Roman"/>
          <w:sz w:val="24"/>
          <w:szCs w:val="24"/>
        </w:rPr>
        <w:t>Планета ДАР</w:t>
      </w:r>
      <w:r w:rsidRPr="00256FE4">
        <w:rPr>
          <w:rFonts w:ascii="Times New Roman" w:hAnsi="Times New Roman"/>
          <w:sz w:val="24"/>
          <w:szCs w:val="24"/>
        </w:rPr>
        <w:t xml:space="preserve">» - 26 чел. </w:t>
      </w:r>
      <w:r>
        <w:rPr>
          <w:rFonts w:ascii="Times New Roman" w:hAnsi="Times New Roman"/>
          <w:sz w:val="24"/>
          <w:szCs w:val="24"/>
        </w:rPr>
        <w:t>и лагерь труда и отдыха – 3 человека.</w:t>
      </w:r>
    </w:p>
    <w:p w:rsidR="00802C19" w:rsidRPr="00802C19" w:rsidRDefault="00802C19" w:rsidP="00802C19">
      <w:pPr>
        <w:tabs>
          <w:tab w:val="left" w:pos="720"/>
        </w:tabs>
        <w:spacing w:after="0" w:line="240" w:lineRule="auto"/>
        <w:ind w:firstLine="540"/>
        <w:jc w:val="both"/>
        <w:rPr>
          <w:rFonts w:ascii="Times New Roman" w:hAnsi="Times New Roman"/>
          <w:sz w:val="24"/>
          <w:szCs w:val="24"/>
        </w:rPr>
      </w:pPr>
      <w:r w:rsidRPr="00256FE4">
        <w:rPr>
          <w:rFonts w:ascii="Times New Roman" w:hAnsi="Times New Roman"/>
          <w:sz w:val="24"/>
          <w:szCs w:val="24"/>
        </w:rPr>
        <w:t>Каждый день у этих детей, как и в других лагерях, начинался с утренней зарядки. А затем – подвижные игры на свежем воздухе, развлекательные, познавательные и спортивные мероприятия, занятия в кружках по интересам и работа с психологом и логопедом.</w:t>
      </w:r>
    </w:p>
    <w:p w:rsidR="00802C19" w:rsidRPr="00E90DFB" w:rsidRDefault="00802C19" w:rsidP="00802C1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90DFB">
        <w:rPr>
          <w:rFonts w:ascii="Times New Roman" w:eastAsia="Times New Roman" w:hAnsi="Times New Roman" w:cs="Times New Roman"/>
          <w:b/>
          <w:bCs/>
          <w:color w:val="000000"/>
          <w:sz w:val="24"/>
          <w:szCs w:val="24"/>
        </w:rPr>
        <w:t>Вывод.</w:t>
      </w:r>
    </w:p>
    <w:p w:rsidR="00802C19" w:rsidRPr="00E90DFB" w:rsidRDefault="00802C19" w:rsidP="00802C19">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E90DFB">
        <w:rPr>
          <w:rFonts w:ascii="Times New Roman" w:eastAsia="Times New Roman" w:hAnsi="Times New Roman" w:cs="Times New Roman"/>
          <w:color w:val="000000"/>
          <w:sz w:val="24"/>
          <w:szCs w:val="24"/>
        </w:rPr>
        <w:t>Очень серьёзной проблемой остаётся ранняя профилактика семей и детей группы риска, социального сиротства и СОП. Поэтому на следующий год необходимо:</w:t>
      </w:r>
    </w:p>
    <w:p w:rsidR="00802C19" w:rsidRPr="00807C6F" w:rsidRDefault="00802C19" w:rsidP="00807C6F">
      <w:pPr>
        <w:pStyle w:val="aa"/>
        <w:rPr>
          <w:rFonts w:ascii="Times New Roman" w:hAnsi="Times New Roman"/>
        </w:rPr>
      </w:pPr>
      <w:r w:rsidRPr="00807C6F">
        <w:rPr>
          <w:rFonts w:ascii="Times New Roman" w:hAnsi="Times New Roman"/>
        </w:rPr>
        <w:t>- продолжить совместную работу с КДНиЗП, ПДН, службой опеки, направленную на раннее выявление возникающих проблем в сфере ближайшего окружения ребёнка и устранение причин, порождающие эти проблемы;</w:t>
      </w:r>
    </w:p>
    <w:p w:rsidR="00802C19" w:rsidRPr="00807C6F" w:rsidRDefault="00802C19" w:rsidP="00807C6F">
      <w:pPr>
        <w:pStyle w:val="aa"/>
        <w:rPr>
          <w:rFonts w:ascii="Times New Roman" w:hAnsi="Times New Roman"/>
        </w:rPr>
      </w:pPr>
      <w:r w:rsidRPr="00807C6F">
        <w:rPr>
          <w:rFonts w:ascii="Times New Roman" w:hAnsi="Times New Roman"/>
        </w:rPr>
        <w:t>- изучать психолого-возрастные особенности детей, их интересы, условия жизни в семье.</w:t>
      </w:r>
    </w:p>
    <w:p w:rsidR="00802C19" w:rsidRPr="00807C6F" w:rsidRDefault="00802C19" w:rsidP="00807C6F">
      <w:pPr>
        <w:pStyle w:val="aa"/>
        <w:rPr>
          <w:rFonts w:ascii="Times New Roman" w:hAnsi="Times New Roman"/>
        </w:rPr>
      </w:pPr>
      <w:r w:rsidRPr="00807C6F">
        <w:rPr>
          <w:rFonts w:ascii="Times New Roman" w:hAnsi="Times New Roman"/>
        </w:rPr>
        <w:t>- повысить уровень воспитательно-профилактической работы совместно с ПДН.</w:t>
      </w:r>
    </w:p>
    <w:p w:rsidR="00802C19" w:rsidRPr="00807C6F" w:rsidRDefault="00802C19" w:rsidP="00807C6F">
      <w:pPr>
        <w:pStyle w:val="aa"/>
        <w:rPr>
          <w:rFonts w:ascii="Times New Roman" w:hAnsi="Times New Roman"/>
        </w:rPr>
      </w:pPr>
      <w:r w:rsidRPr="00807C6F">
        <w:rPr>
          <w:rFonts w:ascii="Times New Roman" w:hAnsi="Times New Roman"/>
        </w:rPr>
        <w:t>- продолжить активную работу по вовлечению несовершеннолетних ГР, СОП в дополнительное образование.</w:t>
      </w:r>
    </w:p>
    <w:p w:rsidR="00802C19" w:rsidRPr="00807C6F" w:rsidRDefault="00802C19" w:rsidP="00807C6F">
      <w:pPr>
        <w:pStyle w:val="aa"/>
        <w:rPr>
          <w:rFonts w:ascii="Times New Roman" w:hAnsi="Times New Roman"/>
        </w:rPr>
      </w:pPr>
      <w:r w:rsidRPr="00807C6F">
        <w:rPr>
          <w:rFonts w:ascii="Times New Roman" w:hAnsi="Times New Roman"/>
        </w:rPr>
        <w:t>- продолжить тесную связь школы и семьи, опираясь на современные технологии родительского образования.</w:t>
      </w:r>
    </w:p>
    <w:p w:rsidR="00802C19" w:rsidRPr="00807C6F" w:rsidRDefault="00802C19" w:rsidP="00807C6F">
      <w:pPr>
        <w:pStyle w:val="aa"/>
        <w:rPr>
          <w:rFonts w:ascii="Times New Roman" w:hAnsi="Times New Roman"/>
          <w:color w:val="000000"/>
        </w:rPr>
      </w:pPr>
      <w:r w:rsidRPr="00807C6F">
        <w:rPr>
          <w:rFonts w:ascii="Times New Roman" w:hAnsi="Times New Roman"/>
          <w:color w:val="000000"/>
        </w:rPr>
        <w:t>-профилактику вредных привычек проводить через конкурсы рисунков и газет,   пропаганду ЗОЖ и спортивно развлекательные мероприятия.</w:t>
      </w:r>
    </w:p>
    <w:p w:rsidR="00802C19" w:rsidRPr="00807C6F" w:rsidRDefault="00802C19" w:rsidP="00807C6F">
      <w:pPr>
        <w:pStyle w:val="aa"/>
        <w:rPr>
          <w:rFonts w:ascii="Times New Roman" w:hAnsi="Times New Roman"/>
          <w:color w:val="000000"/>
        </w:rPr>
      </w:pPr>
      <w:r w:rsidRPr="00807C6F">
        <w:rPr>
          <w:rFonts w:ascii="Times New Roman" w:hAnsi="Times New Roman"/>
          <w:color w:val="000000"/>
        </w:rPr>
        <w:t>- продолжать организацию и развитие школьной службы примирения (медиацию)</w:t>
      </w:r>
    </w:p>
    <w:p w:rsidR="00802C19" w:rsidRPr="00802C19" w:rsidRDefault="00802C19" w:rsidP="00802C19">
      <w:pPr>
        <w:shd w:val="clear" w:color="auto" w:fill="FFFFFF"/>
        <w:spacing w:before="100" w:beforeAutospacing="1" w:after="100" w:afterAutospacing="1" w:line="240" w:lineRule="auto"/>
        <w:jc w:val="both"/>
        <w:rPr>
          <w:rFonts w:ascii="Times New Roman" w:hAnsi="Times New Roman" w:cs="Times New Roman"/>
          <w:sz w:val="24"/>
          <w:szCs w:val="24"/>
        </w:rPr>
      </w:pPr>
      <w:r w:rsidRPr="00802C19">
        <w:rPr>
          <w:rFonts w:ascii="Times New Roman" w:hAnsi="Times New Roman" w:cs="Times New Roman"/>
          <w:sz w:val="24"/>
          <w:szCs w:val="24"/>
        </w:rPr>
        <w:t>В 2017-2018 уч. год обучались 26 детей-инвалидов, из них 11 человек на домашнем обучении.</w:t>
      </w:r>
    </w:p>
    <w:p w:rsidR="00802C19" w:rsidRPr="00802C19" w:rsidRDefault="00802C19" w:rsidP="00802C19">
      <w:pPr>
        <w:jc w:val="both"/>
        <w:rPr>
          <w:rFonts w:ascii="Times New Roman" w:hAnsi="Times New Roman" w:cs="Times New Roman"/>
          <w:sz w:val="24"/>
          <w:szCs w:val="24"/>
        </w:rPr>
      </w:pPr>
      <w:r w:rsidRPr="00802C19">
        <w:rPr>
          <w:rFonts w:ascii="Times New Roman" w:hAnsi="Times New Roman" w:cs="Times New Roman"/>
          <w:sz w:val="24"/>
          <w:szCs w:val="24"/>
        </w:rPr>
        <w:lastRenderedPageBreak/>
        <w:t xml:space="preserve">Реализуется обучение детей, имеющих тяжелые и множественные нарушения в развитии. С детьми, имеющими тяжелую, умеренную и легкую умственную отсталость организованы занятия учителя физкультуры 1 раз в неделю. (2 «А» кл., 2 «Б» кл., 3 кл., 4 кл., 5 кл.) С детьми ежедневно проводятся коррекционно-развивающие занятия. Проводятся логопедические занятия по коррекции речевых нарушений в устной и письменной речи для всех учащихся, в том числе имеющих тяжелую и умеренную умственную отсталость, множественные нарушения развития. Педагогом-психологом проводятся психологические занятия и тренинги с родителями детей-инвалидов. Проводятся индивидуальные и подгрупповые занятия с детьми. Просмотр фильмов о жизни, социализации и интеграции детей-инвалидов в обществе. </w:t>
      </w:r>
      <w:r w:rsidRPr="00802C19">
        <w:rPr>
          <w:rFonts w:ascii="Times New Roman" w:hAnsi="Times New Roman"/>
          <w:color w:val="000000"/>
          <w:sz w:val="24"/>
          <w:szCs w:val="24"/>
        </w:rPr>
        <w:t>Проводились индивидуальные коррекционные занятия, беседы о внеурочной занятости, профориентации и самоопределении</w:t>
      </w:r>
      <w:r w:rsidRPr="00802C19">
        <w:rPr>
          <w:rFonts w:ascii="Times New Roman" w:hAnsi="Times New Roman"/>
          <w:color w:val="0D0D0D"/>
          <w:sz w:val="24"/>
          <w:szCs w:val="24"/>
        </w:rPr>
        <w:t xml:space="preserve">. Изучение ребятами своих интересов, способностей. </w:t>
      </w:r>
      <w:r w:rsidRPr="00802C19">
        <w:rPr>
          <w:rFonts w:ascii="Times New Roman" w:hAnsi="Times New Roman" w:cs="Times New Roman"/>
          <w:sz w:val="24"/>
          <w:szCs w:val="24"/>
        </w:rPr>
        <w:t xml:space="preserve">Учителями-дефектологами проводятся индивидуальные занятия с детьми, в соответствии с выявленными отклонениями в развитии и индивидуальными особенностями ребенка.  Классные руководители, педагог-психолог, учителя-логопеды, учителя-дефектологи ведут просветительскую работу по темам: Воспитание навыков и привычек культурного поведения. </w:t>
      </w:r>
    </w:p>
    <w:p w:rsidR="00802C19" w:rsidRPr="00620C44" w:rsidRDefault="00802C19" w:rsidP="00620C44">
      <w:pPr>
        <w:pStyle w:val="aa"/>
        <w:rPr>
          <w:rFonts w:ascii="Times New Roman" w:hAnsi="Times New Roman"/>
        </w:rPr>
      </w:pPr>
      <w:r w:rsidRPr="00802C19">
        <w:t xml:space="preserve">- </w:t>
      </w:r>
      <w:r w:rsidRPr="00620C44">
        <w:rPr>
          <w:rFonts w:ascii="Times New Roman" w:hAnsi="Times New Roman"/>
        </w:rPr>
        <w:t xml:space="preserve">О половом воспитании детей в семье.  </w:t>
      </w:r>
    </w:p>
    <w:p w:rsidR="00802C19" w:rsidRPr="00620C44" w:rsidRDefault="00802C19" w:rsidP="00620C44">
      <w:pPr>
        <w:pStyle w:val="aa"/>
        <w:rPr>
          <w:rFonts w:ascii="Times New Roman" w:hAnsi="Times New Roman"/>
        </w:rPr>
      </w:pPr>
      <w:r w:rsidRPr="00620C44">
        <w:rPr>
          <w:rFonts w:ascii="Times New Roman" w:hAnsi="Times New Roman"/>
        </w:rPr>
        <w:t xml:space="preserve">- Здоровый быт - необходимое условие успешного воспитания детей в семье. </w:t>
      </w:r>
    </w:p>
    <w:p w:rsidR="00802C19" w:rsidRPr="00620C44" w:rsidRDefault="00802C19" w:rsidP="00620C44">
      <w:pPr>
        <w:pStyle w:val="aa"/>
        <w:rPr>
          <w:rFonts w:ascii="Times New Roman" w:hAnsi="Times New Roman"/>
        </w:rPr>
      </w:pPr>
      <w:r w:rsidRPr="00620C44">
        <w:rPr>
          <w:rFonts w:ascii="Times New Roman" w:hAnsi="Times New Roman"/>
        </w:rPr>
        <w:t xml:space="preserve">- Закаливание организма ребенка.  </w:t>
      </w:r>
    </w:p>
    <w:p w:rsidR="00802C19" w:rsidRPr="00620C44" w:rsidRDefault="00802C19" w:rsidP="00620C44">
      <w:pPr>
        <w:pStyle w:val="aa"/>
        <w:rPr>
          <w:rFonts w:ascii="Times New Roman" w:hAnsi="Times New Roman"/>
        </w:rPr>
      </w:pPr>
      <w:r w:rsidRPr="00620C44">
        <w:rPr>
          <w:rFonts w:ascii="Times New Roman" w:hAnsi="Times New Roman"/>
        </w:rPr>
        <w:t xml:space="preserve">- Эстетическое воспитание детей в семье. </w:t>
      </w:r>
    </w:p>
    <w:p w:rsidR="00802C19" w:rsidRPr="00620C44" w:rsidRDefault="00802C19" w:rsidP="00620C44">
      <w:pPr>
        <w:pStyle w:val="aa"/>
        <w:rPr>
          <w:rFonts w:ascii="Times New Roman" w:hAnsi="Times New Roman"/>
        </w:rPr>
      </w:pPr>
      <w:r w:rsidRPr="00620C44">
        <w:rPr>
          <w:rFonts w:ascii="Times New Roman" w:hAnsi="Times New Roman"/>
        </w:rPr>
        <w:t>- Организация рабочего уголка школьника в семье.</w:t>
      </w:r>
    </w:p>
    <w:p w:rsidR="00802C19" w:rsidRPr="00620C44" w:rsidRDefault="00802C19" w:rsidP="00620C44">
      <w:pPr>
        <w:pStyle w:val="aa"/>
        <w:rPr>
          <w:rFonts w:ascii="Times New Roman" w:hAnsi="Times New Roman"/>
        </w:rPr>
      </w:pPr>
      <w:r w:rsidRPr="00620C44">
        <w:rPr>
          <w:rFonts w:ascii="Times New Roman" w:hAnsi="Times New Roman"/>
        </w:rPr>
        <w:t>- Роль артикуляционной гимнастики в коррекции речевых нарушений.</w:t>
      </w:r>
    </w:p>
    <w:p w:rsidR="00802C19" w:rsidRPr="00620C44" w:rsidRDefault="00802C19" w:rsidP="00620C44">
      <w:pPr>
        <w:pStyle w:val="aa"/>
        <w:rPr>
          <w:rFonts w:ascii="Times New Roman" w:hAnsi="Times New Roman"/>
        </w:rPr>
      </w:pPr>
      <w:r w:rsidRPr="00620C44">
        <w:rPr>
          <w:rFonts w:ascii="Times New Roman" w:hAnsi="Times New Roman"/>
        </w:rPr>
        <w:t xml:space="preserve">- Особенности речевого развития при дизартрии. </w:t>
      </w:r>
    </w:p>
    <w:p w:rsidR="00802C19" w:rsidRPr="00620C44" w:rsidRDefault="00802C19" w:rsidP="00620C44">
      <w:pPr>
        <w:pStyle w:val="aa"/>
        <w:rPr>
          <w:rFonts w:ascii="Times New Roman" w:hAnsi="Times New Roman"/>
        </w:rPr>
      </w:pPr>
      <w:r w:rsidRPr="00620C44">
        <w:rPr>
          <w:rFonts w:ascii="Times New Roman" w:hAnsi="Times New Roman"/>
        </w:rPr>
        <w:t>- Дисграфия. Приемы и методы коррекции письма.</w:t>
      </w:r>
    </w:p>
    <w:p w:rsidR="00802C19" w:rsidRPr="00620C44" w:rsidRDefault="00802C19" w:rsidP="00620C44">
      <w:pPr>
        <w:pStyle w:val="aa"/>
        <w:rPr>
          <w:rFonts w:ascii="Times New Roman" w:hAnsi="Times New Roman"/>
        </w:rPr>
      </w:pPr>
      <w:r w:rsidRPr="00620C44">
        <w:rPr>
          <w:rFonts w:ascii="Times New Roman" w:hAnsi="Times New Roman"/>
        </w:rPr>
        <w:t>- Выявление и устранение агрессивных поведенческих навыков.</w:t>
      </w:r>
    </w:p>
    <w:p w:rsidR="00802C19" w:rsidRPr="00620C44" w:rsidRDefault="00802C19" w:rsidP="00620C44">
      <w:pPr>
        <w:pStyle w:val="aa"/>
        <w:rPr>
          <w:rFonts w:ascii="Times New Roman" w:hAnsi="Times New Roman"/>
        </w:rPr>
      </w:pPr>
      <w:r w:rsidRPr="00620C44">
        <w:rPr>
          <w:rFonts w:ascii="Times New Roman" w:hAnsi="Times New Roman"/>
        </w:rPr>
        <w:t>- Ваш ребенок – аутист.</w:t>
      </w:r>
    </w:p>
    <w:p w:rsidR="00802C19" w:rsidRPr="00620C44" w:rsidRDefault="00802C19" w:rsidP="00620C44">
      <w:pPr>
        <w:pStyle w:val="aa"/>
        <w:rPr>
          <w:rFonts w:ascii="Times New Roman" w:hAnsi="Times New Roman"/>
        </w:rPr>
      </w:pPr>
      <w:r w:rsidRPr="00620C44">
        <w:rPr>
          <w:rFonts w:ascii="Times New Roman" w:hAnsi="Times New Roman"/>
        </w:rPr>
        <w:t xml:space="preserve">- Адаптация вновь прибывших детей. </w:t>
      </w:r>
    </w:p>
    <w:p w:rsidR="00802C19" w:rsidRPr="00620C44" w:rsidRDefault="00802C19" w:rsidP="00620C44">
      <w:pPr>
        <w:pStyle w:val="aa"/>
        <w:rPr>
          <w:rFonts w:ascii="Times New Roman" w:hAnsi="Times New Roman"/>
        </w:rPr>
      </w:pPr>
      <w:r w:rsidRPr="00620C44">
        <w:rPr>
          <w:rFonts w:ascii="Times New Roman" w:hAnsi="Times New Roman"/>
        </w:rPr>
        <w:t>- Особенности высших психических функций данной категории детей.</w:t>
      </w:r>
    </w:p>
    <w:p w:rsidR="003C3ABE" w:rsidRPr="00802C19" w:rsidRDefault="00802C19" w:rsidP="00620C44">
      <w:pPr>
        <w:pStyle w:val="aa"/>
        <w:rPr>
          <w:rFonts w:ascii="Times New Roman" w:hAnsi="Times New Roman"/>
        </w:rPr>
      </w:pPr>
      <w:r w:rsidRPr="00620C44">
        <w:rPr>
          <w:rFonts w:ascii="Times New Roman" w:hAnsi="Times New Roman"/>
        </w:rPr>
        <w:t>- Приемы и методы устранения выявленных нарушений.</w:t>
      </w:r>
    </w:p>
    <w:p w:rsidR="00CD04E5" w:rsidRPr="00664043" w:rsidRDefault="00CD04E5" w:rsidP="00CD04E5">
      <w:pPr>
        <w:shd w:val="clear" w:color="auto" w:fill="FFFFFF"/>
        <w:spacing w:line="274" w:lineRule="exact"/>
        <w:ind w:right="34" w:firstLine="542"/>
        <w:jc w:val="both"/>
        <w:rPr>
          <w:rFonts w:ascii="Times New Roman" w:hAnsi="Times New Roman"/>
        </w:rPr>
      </w:pPr>
      <w:r w:rsidRPr="00664043">
        <w:rPr>
          <w:rFonts w:ascii="Times New Roman" w:hAnsi="Times New Roman"/>
          <w:b/>
        </w:rPr>
        <w:t xml:space="preserve">Тема работы школы на </w:t>
      </w:r>
      <w:r w:rsidRPr="00664043">
        <w:rPr>
          <w:rFonts w:ascii="Times New Roman" w:hAnsi="Times New Roman"/>
          <w:b/>
          <w:spacing w:val="15"/>
        </w:rPr>
        <w:t>201</w:t>
      </w:r>
      <w:r w:rsidR="006C27C5">
        <w:rPr>
          <w:rFonts w:ascii="Times New Roman" w:hAnsi="Times New Roman"/>
          <w:b/>
          <w:spacing w:val="15"/>
        </w:rPr>
        <w:t>8</w:t>
      </w:r>
      <w:r w:rsidRPr="00664043">
        <w:rPr>
          <w:rFonts w:ascii="Times New Roman" w:hAnsi="Times New Roman"/>
          <w:b/>
          <w:spacing w:val="15"/>
        </w:rPr>
        <w:t>-201</w:t>
      </w:r>
      <w:r w:rsidR="006C27C5">
        <w:rPr>
          <w:rFonts w:ascii="Times New Roman" w:hAnsi="Times New Roman"/>
          <w:b/>
          <w:spacing w:val="15"/>
        </w:rPr>
        <w:t>9</w:t>
      </w:r>
      <w:r w:rsidRPr="00664043">
        <w:rPr>
          <w:rFonts w:ascii="Times New Roman" w:hAnsi="Times New Roman"/>
          <w:b/>
        </w:rPr>
        <w:t xml:space="preserve"> учебный год</w:t>
      </w:r>
      <w:r w:rsidRPr="00664043">
        <w:rPr>
          <w:rFonts w:ascii="Times New Roman" w:hAnsi="Times New Roman"/>
        </w:rPr>
        <w:t xml:space="preserve"> вытекает из образовательной программы школы. </w:t>
      </w:r>
      <w:r w:rsidRPr="00664043">
        <w:rPr>
          <w:rFonts w:ascii="Times New Roman" w:hAnsi="Times New Roman"/>
          <w:b/>
        </w:rPr>
        <w:t>«Совершенствование компетентностного подхода в обучении и воспитании обучающихся с ОВЗ как необходимое условие обновления качества образования в условиях введения новых ФГОС»</w:t>
      </w:r>
      <w:r w:rsidRPr="00664043">
        <w:rPr>
          <w:rFonts w:ascii="Times New Roman" w:hAnsi="Times New Roman"/>
        </w:rPr>
        <w:t xml:space="preserve">. </w:t>
      </w:r>
    </w:p>
    <w:p w:rsidR="00CD04E5" w:rsidRPr="00664043" w:rsidRDefault="00CD04E5" w:rsidP="00CD04E5">
      <w:pPr>
        <w:shd w:val="clear" w:color="auto" w:fill="FFFFFF"/>
        <w:spacing w:line="274" w:lineRule="exact"/>
        <w:ind w:right="34" w:firstLine="542"/>
        <w:jc w:val="both"/>
        <w:rPr>
          <w:rFonts w:ascii="Times New Roman" w:hAnsi="Times New Roman"/>
          <w:b/>
        </w:rPr>
      </w:pPr>
      <w:r w:rsidRPr="00664043">
        <w:rPr>
          <w:rFonts w:ascii="Times New Roman" w:hAnsi="Times New Roman"/>
          <w:b/>
        </w:rPr>
        <w:t>Тема методической работы</w:t>
      </w:r>
      <w:r w:rsidRPr="00664043">
        <w:rPr>
          <w:rFonts w:ascii="Times New Roman" w:hAnsi="Times New Roman"/>
        </w:rPr>
        <w:t xml:space="preserve"> учителей: </w:t>
      </w:r>
      <w:r w:rsidRPr="00664043">
        <w:rPr>
          <w:rFonts w:ascii="Times New Roman" w:hAnsi="Times New Roman"/>
          <w:b/>
        </w:rPr>
        <w:t>«Развитие компетентностного подхода в обучении как средства активизации и формирования личности учащихся с ограниченными возможностями»</w:t>
      </w:r>
    </w:p>
    <w:p w:rsidR="00CD04E5" w:rsidRPr="00664043" w:rsidRDefault="00CD04E5" w:rsidP="00CD04E5">
      <w:pPr>
        <w:shd w:val="clear" w:color="auto" w:fill="FFFFFF"/>
        <w:spacing w:before="82" w:line="274" w:lineRule="exact"/>
        <w:ind w:left="552"/>
        <w:rPr>
          <w:rFonts w:ascii="Times New Roman" w:hAnsi="Times New Roman"/>
          <w:b/>
        </w:rPr>
      </w:pPr>
      <w:r w:rsidRPr="00664043">
        <w:rPr>
          <w:rFonts w:ascii="Times New Roman" w:hAnsi="Times New Roman"/>
          <w:b/>
        </w:rPr>
        <w:t>Цели учеб</w:t>
      </w:r>
      <w:r w:rsidR="001C04C9">
        <w:rPr>
          <w:rFonts w:ascii="Times New Roman" w:hAnsi="Times New Roman"/>
          <w:b/>
        </w:rPr>
        <w:t>но-воспитательной работы на 2018</w:t>
      </w:r>
      <w:r w:rsidRPr="00664043">
        <w:rPr>
          <w:rFonts w:ascii="Times New Roman" w:hAnsi="Times New Roman"/>
          <w:b/>
        </w:rPr>
        <w:t>-201</w:t>
      </w:r>
      <w:r w:rsidR="001C04C9">
        <w:rPr>
          <w:rFonts w:ascii="Times New Roman" w:hAnsi="Times New Roman"/>
          <w:b/>
        </w:rPr>
        <w:t>9</w:t>
      </w:r>
      <w:r w:rsidRPr="00664043">
        <w:rPr>
          <w:rFonts w:ascii="Times New Roman" w:hAnsi="Times New Roman"/>
          <w:b/>
        </w:rPr>
        <w:t xml:space="preserve"> учебный год:</w:t>
      </w:r>
    </w:p>
    <w:p w:rsidR="00CD04E5" w:rsidRPr="00807C6F" w:rsidRDefault="00CD04E5" w:rsidP="009A419F">
      <w:pPr>
        <w:pStyle w:val="aa"/>
        <w:numPr>
          <w:ilvl w:val="0"/>
          <w:numId w:val="76"/>
        </w:numPr>
        <w:rPr>
          <w:rFonts w:ascii="Times New Roman" w:hAnsi="Times New Roman"/>
          <w:b/>
          <w:bCs/>
        </w:rPr>
      </w:pPr>
      <w:r w:rsidRPr="00807C6F">
        <w:rPr>
          <w:rFonts w:ascii="Times New Roman" w:hAnsi="Times New Roman"/>
        </w:rPr>
        <w:t>дальнейшее совершенствование учебно-воспитательного процесса с учетом индивидуальных особенностей обучающихся, их интересов, профессиональных возможностей, состояния здоровья, с учетом новых образовательных стандартов и образовательной программы;</w:t>
      </w:r>
    </w:p>
    <w:p w:rsidR="00CD04E5" w:rsidRPr="00807C6F" w:rsidRDefault="00CD04E5" w:rsidP="009A419F">
      <w:pPr>
        <w:pStyle w:val="aa"/>
        <w:numPr>
          <w:ilvl w:val="0"/>
          <w:numId w:val="76"/>
        </w:numPr>
        <w:rPr>
          <w:rFonts w:ascii="Times New Roman" w:hAnsi="Times New Roman"/>
          <w:b/>
          <w:bCs/>
        </w:rPr>
      </w:pPr>
      <w:r w:rsidRPr="00807C6F">
        <w:rPr>
          <w:rFonts w:ascii="Times New Roman" w:hAnsi="Times New Roman"/>
        </w:rPr>
        <w:t>выявление и реализация образовательного потенциала обучающихся;</w:t>
      </w:r>
    </w:p>
    <w:p w:rsidR="00CD04E5" w:rsidRPr="00807C6F" w:rsidRDefault="00CD04E5" w:rsidP="009A419F">
      <w:pPr>
        <w:pStyle w:val="aa"/>
        <w:numPr>
          <w:ilvl w:val="0"/>
          <w:numId w:val="76"/>
        </w:numPr>
        <w:rPr>
          <w:rFonts w:ascii="Times New Roman" w:hAnsi="Times New Roman"/>
          <w:b/>
          <w:bCs/>
        </w:rPr>
      </w:pPr>
      <w:r w:rsidRPr="00807C6F">
        <w:rPr>
          <w:rFonts w:ascii="Times New Roman" w:hAnsi="Times New Roman"/>
        </w:rPr>
        <w:t>отслеживание динамики развития учащихся, создавая при этом эмоциональный комфорт и условия для самовыражения, самопознания и саморазвития каждого ученика,</w:t>
      </w:r>
    </w:p>
    <w:p w:rsidR="00CD04E5" w:rsidRPr="00807C6F" w:rsidRDefault="00CD04E5" w:rsidP="009A419F">
      <w:pPr>
        <w:pStyle w:val="aa"/>
        <w:numPr>
          <w:ilvl w:val="0"/>
          <w:numId w:val="76"/>
        </w:numPr>
        <w:rPr>
          <w:rFonts w:ascii="Times New Roman" w:hAnsi="Times New Roman"/>
          <w:b/>
          <w:bCs/>
        </w:rPr>
      </w:pPr>
      <w:r w:rsidRPr="00807C6F">
        <w:rPr>
          <w:rFonts w:ascii="Times New Roman" w:hAnsi="Times New Roman"/>
        </w:rPr>
        <w:lastRenderedPageBreak/>
        <w:t>разработка индивидуального маршрута обучения и воспитания каждого воспитанника.</w:t>
      </w:r>
    </w:p>
    <w:p w:rsidR="00CD04E5" w:rsidRPr="00664043" w:rsidRDefault="00CD04E5" w:rsidP="00CD04E5">
      <w:pPr>
        <w:shd w:val="clear" w:color="auto" w:fill="FFFFFF"/>
        <w:spacing w:before="82" w:line="278" w:lineRule="exact"/>
        <w:ind w:left="576"/>
        <w:rPr>
          <w:rFonts w:ascii="Times New Roman" w:hAnsi="Times New Roman"/>
          <w:sz w:val="24"/>
          <w:szCs w:val="24"/>
        </w:rPr>
      </w:pPr>
      <w:r w:rsidRPr="00664043">
        <w:rPr>
          <w:rFonts w:ascii="Times New Roman" w:hAnsi="Times New Roman"/>
          <w:sz w:val="24"/>
          <w:szCs w:val="24"/>
        </w:rPr>
        <w:t xml:space="preserve">Задачи учебно-воспитательной работы на </w:t>
      </w:r>
      <w:r w:rsidRPr="00664043">
        <w:rPr>
          <w:rFonts w:ascii="Times New Roman" w:hAnsi="Times New Roman"/>
          <w:spacing w:val="15"/>
          <w:sz w:val="24"/>
          <w:szCs w:val="24"/>
        </w:rPr>
        <w:t>201</w:t>
      </w:r>
      <w:r w:rsidR="001C04C9">
        <w:rPr>
          <w:rFonts w:ascii="Times New Roman" w:hAnsi="Times New Roman"/>
          <w:spacing w:val="15"/>
          <w:sz w:val="24"/>
          <w:szCs w:val="24"/>
        </w:rPr>
        <w:t>8</w:t>
      </w:r>
      <w:r w:rsidRPr="00664043">
        <w:rPr>
          <w:rFonts w:ascii="Times New Roman" w:hAnsi="Times New Roman"/>
          <w:spacing w:val="15"/>
          <w:sz w:val="24"/>
          <w:szCs w:val="24"/>
        </w:rPr>
        <w:t>-201</w:t>
      </w:r>
      <w:r w:rsidR="001C04C9">
        <w:rPr>
          <w:rFonts w:ascii="Times New Roman" w:hAnsi="Times New Roman"/>
          <w:spacing w:val="15"/>
          <w:sz w:val="24"/>
          <w:szCs w:val="24"/>
        </w:rPr>
        <w:t>9</w:t>
      </w:r>
      <w:r w:rsidRPr="00664043">
        <w:rPr>
          <w:rFonts w:ascii="Times New Roman" w:hAnsi="Times New Roman"/>
          <w:sz w:val="24"/>
          <w:szCs w:val="24"/>
        </w:rPr>
        <w:t xml:space="preserve"> учебный год:</w:t>
      </w:r>
    </w:p>
    <w:p w:rsidR="00CD04E5" w:rsidRPr="00807C6F" w:rsidRDefault="00CD04E5" w:rsidP="009A419F">
      <w:pPr>
        <w:pStyle w:val="aa"/>
        <w:numPr>
          <w:ilvl w:val="0"/>
          <w:numId w:val="77"/>
        </w:numPr>
        <w:rPr>
          <w:rFonts w:ascii="Times New Roman" w:hAnsi="Times New Roman"/>
          <w:b/>
          <w:bCs/>
        </w:rPr>
      </w:pPr>
      <w:r w:rsidRPr="00807C6F">
        <w:rPr>
          <w:rFonts w:ascii="Times New Roman" w:hAnsi="Times New Roman"/>
        </w:rPr>
        <w:t>продолжить работу над нетрадиционными методами обучения, сочетающими в себе разнообразные вариативные подходы к творческой и проектной деятельности обучающихся;</w:t>
      </w:r>
    </w:p>
    <w:p w:rsidR="00CD04E5" w:rsidRPr="00807C6F" w:rsidRDefault="00CD04E5" w:rsidP="009A419F">
      <w:pPr>
        <w:pStyle w:val="aa"/>
        <w:numPr>
          <w:ilvl w:val="0"/>
          <w:numId w:val="77"/>
        </w:numPr>
        <w:rPr>
          <w:rFonts w:ascii="Times New Roman" w:hAnsi="Times New Roman"/>
          <w:b/>
          <w:bCs/>
        </w:rPr>
      </w:pPr>
      <w:r w:rsidRPr="00807C6F">
        <w:rPr>
          <w:rFonts w:ascii="Times New Roman" w:hAnsi="Times New Roman"/>
        </w:rPr>
        <w:t>разработать форму учета достижений обучающихся по предметам, позволяющую проследить личные успехи и неудачи в усвоении учебного материала в соответствии с динамикой развития обучающихся;</w:t>
      </w:r>
    </w:p>
    <w:p w:rsidR="001C04C9" w:rsidRDefault="00CD04E5" w:rsidP="001C04C9">
      <w:pPr>
        <w:pStyle w:val="aa"/>
        <w:numPr>
          <w:ilvl w:val="0"/>
          <w:numId w:val="77"/>
        </w:numPr>
        <w:rPr>
          <w:rFonts w:ascii="Times New Roman" w:hAnsi="Times New Roman"/>
        </w:rPr>
      </w:pPr>
      <w:r w:rsidRPr="00807C6F">
        <w:rPr>
          <w:rFonts w:ascii="Times New Roman" w:hAnsi="Times New Roman"/>
        </w:rPr>
        <w:t>развивать творческие способности обучающихся путѐм проведения исследовательских работ и защиты рефератов на общешкольной конференции;</w:t>
      </w:r>
      <w:r w:rsidR="001C04C9" w:rsidRPr="001C04C9">
        <w:rPr>
          <w:rFonts w:ascii="Times New Roman" w:hAnsi="Times New Roman"/>
        </w:rPr>
        <w:t xml:space="preserve"> </w:t>
      </w:r>
    </w:p>
    <w:p w:rsidR="001C04C9" w:rsidRPr="00807C6F" w:rsidRDefault="001C04C9" w:rsidP="001C04C9">
      <w:pPr>
        <w:pStyle w:val="aa"/>
        <w:numPr>
          <w:ilvl w:val="0"/>
          <w:numId w:val="77"/>
        </w:numPr>
        <w:rPr>
          <w:rFonts w:ascii="Times New Roman" w:hAnsi="Times New Roman"/>
        </w:rPr>
      </w:pPr>
      <w:r w:rsidRPr="00807C6F">
        <w:rPr>
          <w:rFonts w:ascii="Times New Roman" w:hAnsi="Times New Roman"/>
        </w:rPr>
        <w:t>разработать систему диагностики, которая должна:</w:t>
      </w:r>
    </w:p>
    <w:p w:rsidR="001C04C9" w:rsidRPr="00807C6F" w:rsidRDefault="001C04C9" w:rsidP="001C04C9">
      <w:pPr>
        <w:pStyle w:val="aa"/>
        <w:rPr>
          <w:rFonts w:ascii="Times New Roman" w:hAnsi="Times New Roman"/>
        </w:rPr>
      </w:pPr>
      <w:r w:rsidRPr="00807C6F">
        <w:rPr>
          <w:rFonts w:ascii="Times New Roman" w:hAnsi="Times New Roman"/>
          <w:spacing w:val="-15"/>
        </w:rPr>
        <w:t xml:space="preserve"> а)</w:t>
      </w:r>
      <w:r w:rsidRPr="00807C6F">
        <w:rPr>
          <w:rFonts w:ascii="Times New Roman" w:hAnsi="Times New Roman"/>
        </w:rPr>
        <w:tab/>
        <w:t>отслеживать динамику развития   обучающихся;</w:t>
      </w:r>
    </w:p>
    <w:p w:rsidR="001C04C9" w:rsidRPr="00807C6F" w:rsidRDefault="001C04C9" w:rsidP="001C04C9">
      <w:pPr>
        <w:pStyle w:val="aa"/>
        <w:rPr>
          <w:rFonts w:ascii="Times New Roman" w:hAnsi="Times New Roman"/>
        </w:rPr>
      </w:pPr>
      <w:r w:rsidRPr="00807C6F">
        <w:rPr>
          <w:rFonts w:ascii="Times New Roman" w:hAnsi="Times New Roman"/>
          <w:spacing w:val="-15"/>
        </w:rPr>
        <w:t>б)</w:t>
      </w:r>
      <w:r w:rsidRPr="00807C6F">
        <w:rPr>
          <w:rFonts w:ascii="Times New Roman" w:hAnsi="Times New Roman"/>
        </w:rPr>
        <w:tab/>
        <w:t>изучать состояние межличностных отношений учителя и воспитанников,</w:t>
      </w:r>
      <w:r w:rsidRPr="00807C6F">
        <w:rPr>
          <w:rFonts w:ascii="Times New Roman" w:hAnsi="Times New Roman"/>
        </w:rPr>
        <w:br/>
        <w:t>воспитанников между собой;</w:t>
      </w:r>
    </w:p>
    <w:p w:rsidR="001C04C9" w:rsidRPr="00807C6F" w:rsidRDefault="001C04C9" w:rsidP="001C04C9">
      <w:pPr>
        <w:pStyle w:val="aa"/>
        <w:rPr>
          <w:rFonts w:ascii="Times New Roman" w:hAnsi="Times New Roman"/>
        </w:rPr>
      </w:pPr>
      <w:r w:rsidRPr="00807C6F">
        <w:rPr>
          <w:rFonts w:ascii="Times New Roman" w:hAnsi="Times New Roman"/>
          <w:spacing w:val="-17"/>
        </w:rPr>
        <w:t>в)</w:t>
      </w:r>
      <w:r w:rsidRPr="00807C6F">
        <w:rPr>
          <w:rFonts w:ascii="Times New Roman" w:hAnsi="Times New Roman"/>
        </w:rPr>
        <w:tab/>
        <w:t>фиксировать уровень образованности на каждом этапе школьного обучения;</w:t>
      </w:r>
    </w:p>
    <w:p w:rsidR="001C04C9" w:rsidRPr="00807C6F" w:rsidRDefault="001C04C9" w:rsidP="001C04C9">
      <w:pPr>
        <w:pStyle w:val="aa"/>
        <w:rPr>
          <w:rFonts w:ascii="Times New Roman" w:hAnsi="Times New Roman"/>
        </w:rPr>
      </w:pPr>
      <w:r w:rsidRPr="00807C6F">
        <w:rPr>
          <w:rFonts w:ascii="Times New Roman" w:hAnsi="Times New Roman"/>
          <w:spacing w:val="-20"/>
        </w:rPr>
        <w:t>г)</w:t>
      </w:r>
      <w:r w:rsidRPr="00807C6F">
        <w:rPr>
          <w:rFonts w:ascii="Times New Roman" w:hAnsi="Times New Roman"/>
        </w:rPr>
        <w:tab/>
        <w:t>эффективно реализовать потенциал   профессиональной деятельности педагогического коллектива и администрации в учебно-воспитательном процессе;</w:t>
      </w:r>
    </w:p>
    <w:p w:rsidR="001C04C9" w:rsidRPr="00807C6F" w:rsidRDefault="001C04C9" w:rsidP="001C04C9">
      <w:pPr>
        <w:pStyle w:val="aa"/>
        <w:rPr>
          <w:rFonts w:ascii="Times New Roman" w:hAnsi="Times New Roman"/>
        </w:rPr>
      </w:pPr>
      <w:r w:rsidRPr="00807C6F">
        <w:rPr>
          <w:rFonts w:ascii="Times New Roman" w:hAnsi="Times New Roman"/>
          <w:spacing w:val="-6"/>
        </w:rPr>
        <w:t>д)</w:t>
      </w:r>
      <w:r w:rsidRPr="00807C6F">
        <w:rPr>
          <w:rFonts w:ascii="Times New Roman" w:hAnsi="Times New Roman"/>
        </w:rPr>
        <w:tab/>
        <w:t>продолжить работу над подготовкой обучающихся к сдаче государственной (итоговой).</w:t>
      </w:r>
    </w:p>
    <w:p w:rsidR="001C04C9" w:rsidRPr="00807C6F" w:rsidRDefault="001C04C9" w:rsidP="001C04C9">
      <w:pPr>
        <w:pStyle w:val="ab"/>
        <w:widowControl w:val="0"/>
        <w:numPr>
          <w:ilvl w:val="0"/>
          <w:numId w:val="78"/>
        </w:numPr>
        <w:shd w:val="clear" w:color="auto" w:fill="FFFFFF"/>
        <w:tabs>
          <w:tab w:val="left" w:pos="1176"/>
        </w:tabs>
        <w:autoSpaceDE w:val="0"/>
        <w:autoSpaceDN w:val="0"/>
        <w:adjustRightInd w:val="0"/>
        <w:spacing w:before="82" w:line="278" w:lineRule="exact"/>
        <w:rPr>
          <w:rFonts w:ascii="Times New Roman" w:hAnsi="Times New Roman"/>
          <w:b/>
          <w:bCs/>
        </w:rPr>
      </w:pPr>
      <w:r w:rsidRPr="00807C6F">
        <w:rPr>
          <w:rFonts w:ascii="Times New Roman" w:hAnsi="Times New Roman"/>
        </w:rPr>
        <w:t>расширять возможности сотрудничества с колледжами на стадии допрофессиональной подготовки с возможным последующим получением сертификата о допрофессиональной подготовке.</w:t>
      </w:r>
    </w:p>
    <w:p w:rsidR="00CD04E5" w:rsidRPr="00807C6F" w:rsidRDefault="00CD04E5" w:rsidP="009A419F">
      <w:pPr>
        <w:pStyle w:val="aa"/>
        <w:numPr>
          <w:ilvl w:val="0"/>
          <w:numId w:val="77"/>
        </w:numPr>
        <w:rPr>
          <w:rFonts w:ascii="Times New Roman" w:hAnsi="Times New Roman"/>
          <w:b/>
          <w:bCs/>
        </w:rPr>
      </w:pPr>
    </w:p>
    <w:p w:rsidR="00CD04E5" w:rsidRPr="00664043" w:rsidRDefault="00CD04E5" w:rsidP="00CD04E5">
      <w:pPr>
        <w:shd w:val="clear" w:color="auto" w:fill="FFFFFF"/>
        <w:spacing w:after="0" w:line="240" w:lineRule="auto"/>
        <w:jc w:val="center"/>
        <w:rPr>
          <w:rFonts w:ascii="Times New Roman" w:hAnsi="Times New Roman"/>
          <w:sz w:val="24"/>
          <w:szCs w:val="24"/>
        </w:rPr>
      </w:pPr>
      <w:r w:rsidRPr="00664043">
        <w:rPr>
          <w:rFonts w:ascii="Times New Roman" w:hAnsi="Times New Roman"/>
          <w:sz w:val="24"/>
          <w:szCs w:val="24"/>
        </w:rPr>
        <w:t>Эти      задачи      являются      основными      направлениями      внутришкольного      контроля.</w:t>
      </w:r>
    </w:p>
    <w:p w:rsidR="00CD04E5" w:rsidRPr="00664043" w:rsidRDefault="00CD04E5" w:rsidP="00CD04E5">
      <w:pPr>
        <w:widowControl w:val="0"/>
        <w:shd w:val="clear" w:color="auto" w:fill="FFFFFF"/>
        <w:tabs>
          <w:tab w:val="left" w:pos="1176"/>
        </w:tabs>
        <w:autoSpaceDE w:val="0"/>
        <w:autoSpaceDN w:val="0"/>
        <w:adjustRightInd w:val="0"/>
        <w:spacing w:before="130" w:after="0" w:line="240" w:lineRule="auto"/>
        <w:ind w:left="830"/>
        <w:rPr>
          <w:rFonts w:ascii="Times New Roman" w:hAnsi="Times New Roman"/>
          <w:b/>
          <w:bCs/>
          <w:sz w:val="24"/>
          <w:szCs w:val="24"/>
        </w:rPr>
      </w:pPr>
    </w:p>
    <w:p w:rsidR="00BE0075" w:rsidRDefault="00BE0075" w:rsidP="00CD04E5">
      <w:pPr>
        <w:shd w:val="clear" w:color="auto" w:fill="FFFFFF"/>
        <w:spacing w:after="0" w:line="240" w:lineRule="auto"/>
        <w:jc w:val="center"/>
        <w:rPr>
          <w:rFonts w:ascii="Times New Roman" w:hAnsi="Times New Roman"/>
          <w:b/>
          <w:sz w:val="28"/>
          <w:szCs w:val="28"/>
        </w:rPr>
      </w:pPr>
    </w:p>
    <w:p w:rsidR="00BE0075" w:rsidRDefault="00BE0075" w:rsidP="00CD04E5">
      <w:pPr>
        <w:shd w:val="clear" w:color="auto" w:fill="FFFFFF"/>
        <w:spacing w:after="0" w:line="240" w:lineRule="auto"/>
        <w:jc w:val="center"/>
        <w:rPr>
          <w:rFonts w:ascii="Times New Roman" w:hAnsi="Times New Roman"/>
          <w:b/>
          <w:sz w:val="28"/>
          <w:szCs w:val="28"/>
        </w:rPr>
      </w:pPr>
    </w:p>
    <w:p w:rsidR="00BE0075" w:rsidRDefault="00BE0075" w:rsidP="00CD04E5">
      <w:pPr>
        <w:shd w:val="clear" w:color="auto" w:fill="FFFFFF"/>
        <w:spacing w:after="0" w:line="240" w:lineRule="auto"/>
        <w:jc w:val="center"/>
        <w:rPr>
          <w:rFonts w:ascii="Times New Roman" w:hAnsi="Times New Roman"/>
          <w:b/>
          <w:sz w:val="28"/>
          <w:szCs w:val="28"/>
        </w:rPr>
      </w:pPr>
    </w:p>
    <w:p w:rsidR="00BE0075" w:rsidRDefault="00BE0075" w:rsidP="00CD04E5">
      <w:pPr>
        <w:shd w:val="clear" w:color="auto" w:fill="FFFFFF"/>
        <w:spacing w:after="0" w:line="240" w:lineRule="auto"/>
        <w:jc w:val="center"/>
        <w:rPr>
          <w:rFonts w:ascii="Times New Roman" w:hAnsi="Times New Roman"/>
          <w:b/>
          <w:sz w:val="28"/>
          <w:szCs w:val="28"/>
        </w:rPr>
      </w:pPr>
    </w:p>
    <w:p w:rsidR="00BE0075" w:rsidRDefault="00BE0075" w:rsidP="00CD04E5">
      <w:pPr>
        <w:shd w:val="clear" w:color="auto" w:fill="FFFFFF"/>
        <w:spacing w:after="0" w:line="240" w:lineRule="auto"/>
        <w:jc w:val="center"/>
        <w:rPr>
          <w:rFonts w:ascii="Times New Roman" w:hAnsi="Times New Roman"/>
          <w:b/>
          <w:sz w:val="28"/>
          <w:szCs w:val="28"/>
        </w:rPr>
      </w:pPr>
    </w:p>
    <w:p w:rsidR="00BE0075" w:rsidRDefault="00BE0075" w:rsidP="00CD04E5">
      <w:pPr>
        <w:shd w:val="clear" w:color="auto" w:fill="FFFFFF"/>
        <w:spacing w:after="0" w:line="240" w:lineRule="auto"/>
        <w:jc w:val="center"/>
        <w:rPr>
          <w:rFonts w:ascii="Times New Roman" w:hAnsi="Times New Roman"/>
          <w:b/>
          <w:sz w:val="28"/>
          <w:szCs w:val="28"/>
        </w:rPr>
      </w:pPr>
    </w:p>
    <w:p w:rsidR="00BE0075" w:rsidRDefault="00BE0075" w:rsidP="00CD04E5">
      <w:pPr>
        <w:shd w:val="clear" w:color="auto" w:fill="FFFFFF"/>
        <w:spacing w:after="0" w:line="240" w:lineRule="auto"/>
        <w:jc w:val="center"/>
        <w:rPr>
          <w:rFonts w:ascii="Times New Roman" w:hAnsi="Times New Roman"/>
          <w:b/>
          <w:sz w:val="28"/>
          <w:szCs w:val="28"/>
        </w:rPr>
      </w:pPr>
    </w:p>
    <w:p w:rsidR="00BE0075" w:rsidRDefault="00BE0075" w:rsidP="00CD04E5">
      <w:pPr>
        <w:shd w:val="clear" w:color="auto" w:fill="FFFFFF"/>
        <w:spacing w:after="0" w:line="240" w:lineRule="auto"/>
        <w:jc w:val="center"/>
        <w:rPr>
          <w:rFonts w:ascii="Times New Roman" w:hAnsi="Times New Roman"/>
          <w:b/>
          <w:sz w:val="28"/>
          <w:szCs w:val="28"/>
        </w:rPr>
      </w:pPr>
    </w:p>
    <w:p w:rsidR="00BE0075" w:rsidRDefault="00BE0075" w:rsidP="00CD04E5">
      <w:pPr>
        <w:shd w:val="clear" w:color="auto" w:fill="FFFFFF"/>
        <w:spacing w:after="0" w:line="240" w:lineRule="auto"/>
        <w:jc w:val="center"/>
        <w:rPr>
          <w:rFonts w:ascii="Times New Roman" w:hAnsi="Times New Roman"/>
          <w:b/>
          <w:sz w:val="28"/>
          <w:szCs w:val="28"/>
        </w:rPr>
      </w:pPr>
    </w:p>
    <w:p w:rsidR="00BE0075" w:rsidRDefault="00BE0075" w:rsidP="00CD04E5">
      <w:pPr>
        <w:shd w:val="clear" w:color="auto" w:fill="FFFFFF"/>
        <w:spacing w:after="0" w:line="240" w:lineRule="auto"/>
        <w:jc w:val="center"/>
        <w:rPr>
          <w:rFonts w:ascii="Times New Roman" w:hAnsi="Times New Roman"/>
          <w:b/>
          <w:sz w:val="28"/>
          <w:szCs w:val="28"/>
        </w:rPr>
      </w:pPr>
    </w:p>
    <w:p w:rsidR="00BE0075" w:rsidRDefault="00BE0075" w:rsidP="00CD04E5">
      <w:pPr>
        <w:shd w:val="clear" w:color="auto" w:fill="FFFFFF"/>
        <w:spacing w:after="0" w:line="240" w:lineRule="auto"/>
        <w:jc w:val="center"/>
        <w:rPr>
          <w:rFonts w:ascii="Times New Roman" w:hAnsi="Times New Roman"/>
          <w:b/>
          <w:sz w:val="28"/>
          <w:szCs w:val="28"/>
        </w:rPr>
      </w:pPr>
    </w:p>
    <w:p w:rsidR="00BE0075" w:rsidRDefault="00BE0075" w:rsidP="00CD04E5">
      <w:pPr>
        <w:shd w:val="clear" w:color="auto" w:fill="FFFFFF"/>
        <w:spacing w:after="0" w:line="240" w:lineRule="auto"/>
        <w:jc w:val="center"/>
        <w:rPr>
          <w:rFonts w:ascii="Times New Roman" w:hAnsi="Times New Roman"/>
          <w:b/>
          <w:sz w:val="28"/>
          <w:szCs w:val="28"/>
        </w:rPr>
      </w:pPr>
    </w:p>
    <w:p w:rsidR="00BE0075" w:rsidRDefault="00BE0075" w:rsidP="00CD04E5">
      <w:pPr>
        <w:shd w:val="clear" w:color="auto" w:fill="FFFFFF"/>
        <w:spacing w:after="0" w:line="240" w:lineRule="auto"/>
        <w:jc w:val="center"/>
        <w:rPr>
          <w:rFonts w:ascii="Times New Roman" w:hAnsi="Times New Roman"/>
          <w:b/>
          <w:sz w:val="28"/>
          <w:szCs w:val="28"/>
        </w:rPr>
      </w:pPr>
    </w:p>
    <w:p w:rsidR="00BE0075" w:rsidRDefault="00BE0075" w:rsidP="00CD04E5">
      <w:pPr>
        <w:shd w:val="clear" w:color="auto" w:fill="FFFFFF"/>
        <w:spacing w:after="0" w:line="240" w:lineRule="auto"/>
        <w:jc w:val="center"/>
        <w:rPr>
          <w:rFonts w:ascii="Times New Roman" w:hAnsi="Times New Roman"/>
          <w:b/>
          <w:sz w:val="28"/>
          <w:szCs w:val="28"/>
        </w:rPr>
      </w:pPr>
    </w:p>
    <w:p w:rsidR="00BE0075" w:rsidRDefault="00BE0075" w:rsidP="00CD04E5">
      <w:pPr>
        <w:shd w:val="clear" w:color="auto" w:fill="FFFFFF"/>
        <w:spacing w:after="0" w:line="240" w:lineRule="auto"/>
        <w:jc w:val="center"/>
        <w:rPr>
          <w:rFonts w:ascii="Times New Roman" w:hAnsi="Times New Roman"/>
          <w:b/>
          <w:sz w:val="28"/>
          <w:szCs w:val="28"/>
        </w:rPr>
      </w:pPr>
    </w:p>
    <w:p w:rsidR="00BE0075" w:rsidRDefault="00BE0075" w:rsidP="00CD04E5">
      <w:pPr>
        <w:shd w:val="clear" w:color="auto" w:fill="FFFFFF"/>
        <w:spacing w:after="0" w:line="240" w:lineRule="auto"/>
        <w:jc w:val="center"/>
        <w:rPr>
          <w:rFonts w:ascii="Times New Roman" w:hAnsi="Times New Roman"/>
          <w:b/>
          <w:sz w:val="28"/>
          <w:szCs w:val="28"/>
        </w:rPr>
      </w:pPr>
    </w:p>
    <w:p w:rsidR="00BE0075" w:rsidRDefault="00BE0075" w:rsidP="00CD04E5">
      <w:pPr>
        <w:shd w:val="clear" w:color="auto" w:fill="FFFFFF"/>
        <w:spacing w:after="0" w:line="240" w:lineRule="auto"/>
        <w:jc w:val="center"/>
        <w:rPr>
          <w:rFonts w:ascii="Times New Roman" w:hAnsi="Times New Roman"/>
          <w:b/>
          <w:sz w:val="28"/>
          <w:szCs w:val="28"/>
        </w:rPr>
      </w:pPr>
    </w:p>
    <w:p w:rsidR="00BE0075" w:rsidRDefault="00BE0075" w:rsidP="00CD04E5">
      <w:pPr>
        <w:shd w:val="clear" w:color="auto" w:fill="FFFFFF"/>
        <w:spacing w:after="0" w:line="240" w:lineRule="auto"/>
        <w:jc w:val="center"/>
        <w:rPr>
          <w:rFonts w:ascii="Times New Roman" w:hAnsi="Times New Roman"/>
          <w:b/>
          <w:sz w:val="28"/>
          <w:szCs w:val="28"/>
        </w:rPr>
      </w:pPr>
    </w:p>
    <w:p w:rsidR="006637B5" w:rsidRPr="006637B5" w:rsidRDefault="00CD04E5" w:rsidP="006637B5">
      <w:pPr>
        <w:shd w:val="clear" w:color="auto" w:fill="FFFFFF"/>
        <w:spacing w:after="0" w:line="240" w:lineRule="auto"/>
        <w:jc w:val="center"/>
        <w:rPr>
          <w:rFonts w:ascii="Times New Roman" w:hAnsi="Times New Roman"/>
          <w:b/>
          <w:sz w:val="28"/>
          <w:szCs w:val="28"/>
        </w:rPr>
      </w:pPr>
      <w:r w:rsidRPr="00620C44">
        <w:rPr>
          <w:rFonts w:ascii="Times New Roman" w:hAnsi="Times New Roman"/>
          <w:b/>
          <w:sz w:val="28"/>
          <w:szCs w:val="28"/>
        </w:rPr>
        <w:t>Циклограмма работы администрации школы</w:t>
      </w:r>
    </w:p>
    <w:p w:rsidR="00CD04E5" w:rsidRPr="006637B5" w:rsidRDefault="00CD04E5" w:rsidP="006637B5">
      <w:pPr>
        <w:rPr>
          <w:rFonts w:ascii="Times New Roman" w:hAnsi="Times New Roman"/>
          <w:sz w:val="28"/>
          <w:szCs w:val="28"/>
        </w:rPr>
      </w:pPr>
    </w:p>
    <w:tbl>
      <w:tblPr>
        <w:tblStyle w:val="ac"/>
        <w:tblW w:w="10602" w:type="dxa"/>
        <w:tblInd w:w="-176" w:type="dxa"/>
        <w:tblLook w:val="04A0"/>
      </w:tblPr>
      <w:tblGrid>
        <w:gridCol w:w="2836"/>
        <w:gridCol w:w="7766"/>
      </w:tblGrid>
      <w:tr w:rsidR="006637B5" w:rsidRPr="00620C44" w:rsidTr="006637B5">
        <w:tc>
          <w:tcPr>
            <w:tcW w:w="2836" w:type="dxa"/>
          </w:tcPr>
          <w:p w:rsidR="006637B5" w:rsidRPr="00EA5B31" w:rsidRDefault="006637B5" w:rsidP="006637B5">
            <w:pPr>
              <w:shd w:val="clear" w:color="auto" w:fill="FFFFFF"/>
              <w:rPr>
                <w:sz w:val="24"/>
                <w:szCs w:val="24"/>
              </w:rPr>
            </w:pPr>
            <w:r w:rsidRPr="00EA5B31">
              <w:rPr>
                <w:b/>
                <w:bCs/>
                <w:sz w:val="24"/>
                <w:szCs w:val="24"/>
              </w:rPr>
              <w:lastRenderedPageBreak/>
              <w:t>Циклограмма постоянных дел</w:t>
            </w:r>
          </w:p>
        </w:tc>
        <w:tc>
          <w:tcPr>
            <w:tcW w:w="7766" w:type="dxa"/>
          </w:tcPr>
          <w:p w:rsidR="006637B5" w:rsidRPr="00EA5B31" w:rsidRDefault="006637B5" w:rsidP="006637B5">
            <w:pPr>
              <w:shd w:val="clear" w:color="auto" w:fill="FFFFFF"/>
              <w:rPr>
                <w:sz w:val="24"/>
                <w:szCs w:val="24"/>
              </w:rPr>
            </w:pPr>
            <w:r w:rsidRPr="00EA5B31">
              <w:rPr>
                <w:b/>
                <w:bCs/>
                <w:sz w:val="24"/>
                <w:szCs w:val="24"/>
              </w:rPr>
              <w:t xml:space="preserve">                                                                                     Ответственные</w:t>
            </w:r>
          </w:p>
        </w:tc>
      </w:tr>
      <w:tr w:rsidR="006637B5" w:rsidRPr="00620C44" w:rsidTr="00BE0075">
        <w:tc>
          <w:tcPr>
            <w:tcW w:w="2836" w:type="dxa"/>
          </w:tcPr>
          <w:p w:rsidR="006637B5" w:rsidRPr="00620C44" w:rsidRDefault="006637B5" w:rsidP="006637B5">
            <w:pPr>
              <w:jc w:val="center"/>
              <w:rPr>
                <w:b/>
                <w:sz w:val="24"/>
                <w:szCs w:val="24"/>
              </w:rPr>
            </w:pPr>
            <w:r w:rsidRPr="00620C44">
              <w:rPr>
                <w:b/>
                <w:sz w:val="24"/>
                <w:szCs w:val="24"/>
              </w:rPr>
              <w:t>День недели</w:t>
            </w:r>
          </w:p>
        </w:tc>
        <w:tc>
          <w:tcPr>
            <w:tcW w:w="7766" w:type="dxa"/>
          </w:tcPr>
          <w:p w:rsidR="006637B5" w:rsidRPr="00620C44" w:rsidRDefault="006637B5" w:rsidP="006637B5">
            <w:pPr>
              <w:jc w:val="center"/>
              <w:rPr>
                <w:b/>
                <w:sz w:val="24"/>
                <w:szCs w:val="24"/>
              </w:rPr>
            </w:pPr>
            <w:r w:rsidRPr="00620C44">
              <w:rPr>
                <w:b/>
                <w:sz w:val="24"/>
                <w:szCs w:val="24"/>
              </w:rPr>
              <w:t>Содержание деятельности образовательной организации</w:t>
            </w:r>
          </w:p>
        </w:tc>
      </w:tr>
      <w:tr w:rsidR="006637B5" w:rsidRPr="00620C44" w:rsidTr="00BE0075">
        <w:tc>
          <w:tcPr>
            <w:tcW w:w="2836" w:type="dxa"/>
          </w:tcPr>
          <w:p w:rsidR="006637B5" w:rsidRPr="00620C44" w:rsidRDefault="006637B5" w:rsidP="006637B5">
            <w:pPr>
              <w:pStyle w:val="2"/>
              <w:spacing w:before="0" w:after="0"/>
              <w:outlineLvl w:val="1"/>
              <w:rPr>
                <w:rFonts w:ascii="Times New Roman" w:hAnsi="Times New Roman" w:cs="Times New Roman"/>
                <w:b w:val="0"/>
                <w:i w:val="0"/>
                <w:sz w:val="24"/>
                <w:szCs w:val="24"/>
                <w:u w:val="single"/>
              </w:rPr>
            </w:pPr>
            <w:r>
              <w:rPr>
                <w:rFonts w:ascii="Times New Roman" w:hAnsi="Times New Roman" w:cs="Times New Roman"/>
                <w:b w:val="0"/>
                <w:i w:val="0"/>
                <w:sz w:val="24"/>
                <w:szCs w:val="24"/>
                <w:u w:val="single"/>
              </w:rPr>
              <w:t>п</w:t>
            </w:r>
            <w:r w:rsidRPr="00620C44">
              <w:rPr>
                <w:rFonts w:ascii="Times New Roman" w:hAnsi="Times New Roman" w:cs="Times New Roman"/>
                <w:b w:val="0"/>
                <w:i w:val="0"/>
                <w:sz w:val="24"/>
                <w:szCs w:val="24"/>
                <w:u w:val="single"/>
              </w:rPr>
              <w:t>онедельник</w:t>
            </w:r>
          </w:p>
          <w:p w:rsidR="006637B5" w:rsidRPr="00620C44" w:rsidRDefault="006637B5" w:rsidP="006637B5">
            <w:pPr>
              <w:pStyle w:val="4"/>
              <w:spacing w:before="0"/>
              <w:jc w:val="center"/>
              <w:outlineLvl w:val="3"/>
              <w:rPr>
                <w:rFonts w:ascii="Times New Roman" w:hAnsi="Times New Roman"/>
                <w:b w:val="0"/>
                <w:i w:val="0"/>
                <w:color w:val="auto"/>
              </w:rPr>
            </w:pPr>
            <w:r w:rsidRPr="00620C44">
              <w:rPr>
                <w:rFonts w:ascii="Times New Roman" w:hAnsi="Times New Roman"/>
                <w:b w:val="0"/>
                <w:i w:val="0"/>
                <w:color w:val="auto"/>
              </w:rPr>
              <w:t>Административный</w:t>
            </w:r>
          </w:p>
          <w:p w:rsidR="006637B5" w:rsidRPr="00620C44" w:rsidRDefault="006637B5" w:rsidP="006637B5">
            <w:pPr>
              <w:jc w:val="center"/>
              <w:rPr>
                <w:b/>
                <w:sz w:val="28"/>
                <w:szCs w:val="28"/>
              </w:rPr>
            </w:pPr>
            <w:r w:rsidRPr="00620C44">
              <w:rPr>
                <w:bCs/>
                <w:sz w:val="24"/>
                <w:szCs w:val="24"/>
              </w:rPr>
              <w:t>день</w:t>
            </w:r>
          </w:p>
        </w:tc>
        <w:tc>
          <w:tcPr>
            <w:tcW w:w="7766" w:type="dxa"/>
          </w:tcPr>
          <w:p w:rsidR="006637B5" w:rsidRPr="00620C44" w:rsidRDefault="006637B5" w:rsidP="006637B5">
            <w:pPr>
              <w:rPr>
                <w:bCs/>
                <w:sz w:val="24"/>
                <w:szCs w:val="24"/>
              </w:rPr>
            </w:pPr>
            <w:r w:rsidRPr="00620C44">
              <w:rPr>
                <w:bCs/>
                <w:sz w:val="24"/>
                <w:szCs w:val="24"/>
              </w:rPr>
              <w:t>Совещание управленцев.</w:t>
            </w:r>
          </w:p>
          <w:p w:rsidR="006637B5" w:rsidRPr="00620C44" w:rsidRDefault="006637B5" w:rsidP="006637B5">
            <w:pPr>
              <w:rPr>
                <w:bCs/>
                <w:sz w:val="24"/>
                <w:szCs w:val="24"/>
              </w:rPr>
            </w:pPr>
            <w:r w:rsidRPr="00620C44">
              <w:rPr>
                <w:bCs/>
                <w:sz w:val="24"/>
                <w:szCs w:val="24"/>
              </w:rPr>
              <w:t>Итоги недели.</w:t>
            </w:r>
          </w:p>
          <w:p w:rsidR="006637B5" w:rsidRPr="00620C44" w:rsidRDefault="006637B5" w:rsidP="006637B5">
            <w:pPr>
              <w:rPr>
                <w:bCs/>
                <w:sz w:val="24"/>
                <w:szCs w:val="24"/>
              </w:rPr>
            </w:pPr>
            <w:r w:rsidRPr="00620C44">
              <w:rPr>
                <w:bCs/>
                <w:sz w:val="24"/>
                <w:szCs w:val="24"/>
              </w:rPr>
              <w:t xml:space="preserve">Планирование. </w:t>
            </w:r>
          </w:p>
          <w:p w:rsidR="006637B5" w:rsidRPr="00620C44" w:rsidRDefault="006637B5" w:rsidP="006637B5">
            <w:pPr>
              <w:rPr>
                <w:b/>
                <w:sz w:val="28"/>
                <w:szCs w:val="28"/>
              </w:rPr>
            </w:pPr>
            <w:r w:rsidRPr="00620C44">
              <w:rPr>
                <w:bCs/>
                <w:sz w:val="24"/>
                <w:szCs w:val="24"/>
              </w:rPr>
              <w:t>Административный контроль.</w:t>
            </w:r>
          </w:p>
        </w:tc>
      </w:tr>
      <w:tr w:rsidR="006637B5" w:rsidRPr="00620C44" w:rsidTr="00BE0075">
        <w:tc>
          <w:tcPr>
            <w:tcW w:w="2836" w:type="dxa"/>
          </w:tcPr>
          <w:p w:rsidR="006637B5" w:rsidRPr="00620C44" w:rsidRDefault="006637B5" w:rsidP="006637B5">
            <w:pPr>
              <w:pStyle w:val="3"/>
              <w:spacing w:before="0"/>
              <w:outlineLvl w:val="2"/>
              <w:rPr>
                <w:rFonts w:ascii="Times New Roman" w:hAnsi="Times New Roman"/>
                <w:b w:val="0"/>
                <w:color w:val="auto"/>
                <w:u w:val="single"/>
              </w:rPr>
            </w:pPr>
            <w:r w:rsidRPr="00620C44">
              <w:rPr>
                <w:rFonts w:ascii="Times New Roman" w:hAnsi="Times New Roman"/>
                <w:b w:val="0"/>
                <w:color w:val="auto"/>
                <w:u w:val="single"/>
              </w:rPr>
              <w:t>Вторник</w:t>
            </w:r>
          </w:p>
          <w:p w:rsidR="006637B5" w:rsidRPr="00620C44" w:rsidRDefault="006637B5" w:rsidP="006637B5">
            <w:pPr>
              <w:jc w:val="center"/>
              <w:rPr>
                <w:b/>
                <w:sz w:val="28"/>
                <w:szCs w:val="28"/>
              </w:rPr>
            </w:pPr>
            <w:r w:rsidRPr="00620C44">
              <w:rPr>
                <w:sz w:val="24"/>
                <w:szCs w:val="24"/>
              </w:rPr>
              <w:t>Методический день</w:t>
            </w:r>
          </w:p>
        </w:tc>
        <w:tc>
          <w:tcPr>
            <w:tcW w:w="7766" w:type="dxa"/>
          </w:tcPr>
          <w:p w:rsidR="006637B5" w:rsidRPr="00620C44" w:rsidRDefault="006637B5" w:rsidP="006637B5">
            <w:pPr>
              <w:pStyle w:val="21"/>
              <w:spacing w:after="0" w:line="240" w:lineRule="auto"/>
              <w:rPr>
                <w:rFonts w:ascii="Times New Roman" w:hAnsi="Times New Roman"/>
              </w:rPr>
            </w:pPr>
            <w:r w:rsidRPr="00620C44">
              <w:rPr>
                <w:rFonts w:ascii="Times New Roman" w:hAnsi="Times New Roman"/>
              </w:rPr>
              <w:t>День внеклассной и внешкольной развивающей деятельности, воспитательной работы и развлечений. Классные часы.</w:t>
            </w:r>
          </w:p>
          <w:p w:rsidR="006637B5" w:rsidRPr="00620C44" w:rsidRDefault="006637B5" w:rsidP="006637B5">
            <w:pPr>
              <w:pStyle w:val="21"/>
              <w:spacing w:after="0" w:line="240" w:lineRule="auto"/>
              <w:rPr>
                <w:rFonts w:ascii="Times New Roman" w:hAnsi="Times New Roman"/>
              </w:rPr>
            </w:pPr>
            <w:r w:rsidRPr="00620C44">
              <w:rPr>
                <w:rFonts w:ascii="Times New Roman" w:hAnsi="Times New Roman"/>
              </w:rPr>
              <w:t>Проведение школьных праздников, вечеров.</w:t>
            </w:r>
          </w:p>
          <w:p w:rsidR="006637B5" w:rsidRPr="00620C44" w:rsidRDefault="006637B5" w:rsidP="006637B5">
            <w:pPr>
              <w:rPr>
                <w:b/>
                <w:sz w:val="28"/>
                <w:szCs w:val="28"/>
              </w:rPr>
            </w:pPr>
            <w:r w:rsidRPr="00620C44">
              <w:rPr>
                <w:bCs/>
                <w:sz w:val="24"/>
                <w:szCs w:val="24"/>
              </w:rPr>
              <w:t>Административный контроль.</w:t>
            </w:r>
          </w:p>
        </w:tc>
      </w:tr>
      <w:tr w:rsidR="006637B5" w:rsidRPr="00620C44" w:rsidTr="00BE0075">
        <w:tc>
          <w:tcPr>
            <w:tcW w:w="2836" w:type="dxa"/>
          </w:tcPr>
          <w:p w:rsidR="006637B5" w:rsidRPr="00620C44" w:rsidRDefault="006637B5" w:rsidP="006637B5">
            <w:pPr>
              <w:pStyle w:val="3"/>
              <w:spacing w:before="0"/>
              <w:outlineLvl w:val="2"/>
              <w:rPr>
                <w:rFonts w:ascii="Times New Roman" w:hAnsi="Times New Roman"/>
                <w:b w:val="0"/>
                <w:color w:val="auto"/>
                <w:u w:val="single"/>
              </w:rPr>
            </w:pPr>
            <w:r w:rsidRPr="00620C44">
              <w:rPr>
                <w:rFonts w:ascii="Times New Roman" w:hAnsi="Times New Roman"/>
                <w:b w:val="0"/>
                <w:color w:val="auto"/>
                <w:u w:val="single"/>
              </w:rPr>
              <w:t>Среда</w:t>
            </w:r>
          </w:p>
          <w:p w:rsidR="006637B5" w:rsidRPr="00620C44" w:rsidRDefault="006637B5" w:rsidP="006637B5">
            <w:pPr>
              <w:jc w:val="center"/>
              <w:rPr>
                <w:bCs/>
                <w:sz w:val="24"/>
                <w:szCs w:val="24"/>
              </w:rPr>
            </w:pPr>
            <w:r w:rsidRPr="00620C44">
              <w:rPr>
                <w:bCs/>
                <w:sz w:val="24"/>
                <w:szCs w:val="24"/>
              </w:rPr>
              <w:t>День</w:t>
            </w:r>
          </w:p>
          <w:p w:rsidR="006637B5" w:rsidRPr="00620C44" w:rsidRDefault="006637B5" w:rsidP="006637B5">
            <w:pPr>
              <w:jc w:val="center"/>
              <w:rPr>
                <w:bCs/>
                <w:sz w:val="24"/>
                <w:szCs w:val="24"/>
              </w:rPr>
            </w:pPr>
            <w:r w:rsidRPr="00620C44">
              <w:rPr>
                <w:bCs/>
                <w:sz w:val="24"/>
                <w:szCs w:val="24"/>
              </w:rPr>
              <w:t>собраний, совещаний</w:t>
            </w:r>
            <w:r w:rsidRPr="00620C44">
              <w:rPr>
                <w:sz w:val="24"/>
                <w:szCs w:val="24"/>
              </w:rPr>
              <w:t xml:space="preserve">, </w:t>
            </w:r>
            <w:r w:rsidRPr="00620C44">
              <w:rPr>
                <w:bCs/>
                <w:sz w:val="24"/>
                <w:szCs w:val="24"/>
              </w:rPr>
              <w:t>заседаний</w:t>
            </w:r>
          </w:p>
        </w:tc>
        <w:tc>
          <w:tcPr>
            <w:tcW w:w="7766" w:type="dxa"/>
          </w:tcPr>
          <w:p w:rsidR="006637B5" w:rsidRPr="00620C44" w:rsidRDefault="006637B5" w:rsidP="006637B5">
            <w:pPr>
              <w:rPr>
                <w:bCs/>
                <w:sz w:val="24"/>
                <w:szCs w:val="24"/>
              </w:rPr>
            </w:pPr>
            <w:r w:rsidRPr="00620C44">
              <w:rPr>
                <w:bCs/>
                <w:sz w:val="24"/>
                <w:szCs w:val="24"/>
              </w:rPr>
              <w:t xml:space="preserve">   Работа педколлектива.</w:t>
            </w:r>
          </w:p>
          <w:p w:rsidR="006637B5" w:rsidRPr="00620C44" w:rsidRDefault="006637B5" w:rsidP="006637B5">
            <w:pPr>
              <w:rPr>
                <w:bCs/>
                <w:sz w:val="24"/>
                <w:szCs w:val="24"/>
              </w:rPr>
            </w:pPr>
            <w:r w:rsidRPr="00620C44">
              <w:rPr>
                <w:bCs/>
                <w:sz w:val="24"/>
                <w:szCs w:val="24"/>
              </w:rPr>
              <w:t xml:space="preserve"> Педсоветы, административные совещания, заседания ШМО.</w:t>
            </w:r>
          </w:p>
          <w:p w:rsidR="006637B5" w:rsidRPr="00620C44" w:rsidRDefault="006637B5" w:rsidP="006637B5">
            <w:pPr>
              <w:rPr>
                <w:b/>
                <w:sz w:val="28"/>
                <w:szCs w:val="28"/>
              </w:rPr>
            </w:pPr>
            <w:r w:rsidRPr="00620C44">
              <w:rPr>
                <w:bCs/>
                <w:sz w:val="24"/>
                <w:szCs w:val="24"/>
              </w:rPr>
              <w:t>Административный контроль</w:t>
            </w:r>
          </w:p>
        </w:tc>
      </w:tr>
      <w:tr w:rsidR="006637B5" w:rsidRPr="00620C44" w:rsidTr="00BE0075">
        <w:tc>
          <w:tcPr>
            <w:tcW w:w="2836" w:type="dxa"/>
          </w:tcPr>
          <w:p w:rsidR="006637B5" w:rsidRPr="00620C44" w:rsidRDefault="006637B5" w:rsidP="006637B5">
            <w:pPr>
              <w:pStyle w:val="3"/>
              <w:spacing w:before="0"/>
              <w:outlineLvl w:val="2"/>
              <w:rPr>
                <w:rFonts w:ascii="Times New Roman" w:hAnsi="Times New Roman"/>
                <w:b w:val="0"/>
                <w:color w:val="auto"/>
                <w:u w:val="single"/>
              </w:rPr>
            </w:pPr>
            <w:r w:rsidRPr="00620C44">
              <w:rPr>
                <w:rFonts w:ascii="Times New Roman" w:hAnsi="Times New Roman"/>
                <w:b w:val="0"/>
                <w:color w:val="auto"/>
                <w:u w:val="single"/>
              </w:rPr>
              <w:t>Четверг</w:t>
            </w:r>
          </w:p>
          <w:p w:rsidR="006637B5" w:rsidRPr="00620C44" w:rsidRDefault="006637B5" w:rsidP="006637B5">
            <w:pPr>
              <w:jc w:val="center"/>
              <w:rPr>
                <w:bCs/>
                <w:sz w:val="24"/>
                <w:szCs w:val="24"/>
              </w:rPr>
            </w:pPr>
            <w:r w:rsidRPr="00620C44">
              <w:rPr>
                <w:bCs/>
                <w:sz w:val="24"/>
                <w:szCs w:val="24"/>
              </w:rPr>
              <w:t>День самостоятельной и</w:t>
            </w:r>
          </w:p>
          <w:p w:rsidR="006637B5" w:rsidRPr="00620C44" w:rsidRDefault="006637B5" w:rsidP="006637B5">
            <w:pPr>
              <w:jc w:val="center"/>
              <w:rPr>
                <w:b/>
                <w:sz w:val="28"/>
                <w:szCs w:val="28"/>
              </w:rPr>
            </w:pPr>
            <w:r w:rsidRPr="00620C44">
              <w:rPr>
                <w:bCs/>
                <w:sz w:val="24"/>
                <w:szCs w:val="24"/>
              </w:rPr>
              <w:t>образовательной деятельности</w:t>
            </w:r>
          </w:p>
        </w:tc>
        <w:tc>
          <w:tcPr>
            <w:tcW w:w="7766" w:type="dxa"/>
          </w:tcPr>
          <w:p w:rsidR="006637B5" w:rsidRPr="00620C44" w:rsidRDefault="006637B5" w:rsidP="006637B5">
            <w:pPr>
              <w:rPr>
                <w:bCs/>
                <w:sz w:val="24"/>
                <w:szCs w:val="24"/>
              </w:rPr>
            </w:pPr>
            <w:r w:rsidRPr="00620C44">
              <w:rPr>
                <w:bCs/>
                <w:sz w:val="24"/>
                <w:szCs w:val="24"/>
              </w:rPr>
              <w:t xml:space="preserve">Работа предметных кружков, факультативов, проведение школьных олимпиад. </w:t>
            </w:r>
          </w:p>
          <w:p w:rsidR="006637B5" w:rsidRPr="00620C44" w:rsidRDefault="006637B5" w:rsidP="006637B5">
            <w:pPr>
              <w:rPr>
                <w:b/>
                <w:sz w:val="28"/>
                <w:szCs w:val="28"/>
              </w:rPr>
            </w:pPr>
            <w:r w:rsidRPr="00620C44">
              <w:rPr>
                <w:bCs/>
                <w:sz w:val="24"/>
                <w:szCs w:val="24"/>
              </w:rPr>
              <w:t>Административный контроль</w:t>
            </w:r>
          </w:p>
        </w:tc>
      </w:tr>
      <w:tr w:rsidR="006637B5" w:rsidRPr="00620C44" w:rsidTr="00BE0075">
        <w:tc>
          <w:tcPr>
            <w:tcW w:w="2836" w:type="dxa"/>
          </w:tcPr>
          <w:p w:rsidR="006637B5" w:rsidRPr="00620C44" w:rsidRDefault="006637B5" w:rsidP="006637B5">
            <w:pPr>
              <w:pStyle w:val="3"/>
              <w:spacing w:before="0"/>
              <w:outlineLvl w:val="2"/>
              <w:rPr>
                <w:rFonts w:ascii="Times New Roman" w:hAnsi="Times New Roman"/>
                <w:b w:val="0"/>
                <w:color w:val="auto"/>
                <w:u w:val="single"/>
              </w:rPr>
            </w:pPr>
            <w:r w:rsidRPr="00620C44">
              <w:rPr>
                <w:rFonts w:ascii="Times New Roman" w:hAnsi="Times New Roman"/>
                <w:b w:val="0"/>
                <w:color w:val="auto"/>
                <w:u w:val="single"/>
              </w:rPr>
              <w:t>Пятница</w:t>
            </w:r>
          </w:p>
          <w:p w:rsidR="006637B5" w:rsidRPr="00620C44" w:rsidRDefault="006637B5" w:rsidP="006637B5">
            <w:pPr>
              <w:jc w:val="center"/>
              <w:rPr>
                <w:b/>
                <w:sz w:val="28"/>
                <w:szCs w:val="28"/>
              </w:rPr>
            </w:pPr>
            <w:r w:rsidRPr="00620C44">
              <w:rPr>
                <w:sz w:val="24"/>
                <w:szCs w:val="24"/>
              </w:rPr>
              <w:t>День мониторинга</w:t>
            </w:r>
          </w:p>
        </w:tc>
        <w:tc>
          <w:tcPr>
            <w:tcW w:w="7766" w:type="dxa"/>
          </w:tcPr>
          <w:p w:rsidR="006637B5" w:rsidRPr="00620C44" w:rsidRDefault="006637B5" w:rsidP="006637B5">
            <w:pPr>
              <w:rPr>
                <w:bCs/>
                <w:sz w:val="24"/>
                <w:szCs w:val="24"/>
              </w:rPr>
            </w:pPr>
            <w:r w:rsidRPr="00620C44">
              <w:rPr>
                <w:bCs/>
                <w:sz w:val="24"/>
                <w:szCs w:val="24"/>
              </w:rPr>
              <w:t xml:space="preserve">Семинары, работа по контролю со слабоуспевающими учащимися, подготовка к ИА </w:t>
            </w:r>
          </w:p>
          <w:p w:rsidR="006637B5" w:rsidRPr="00620C44" w:rsidRDefault="006637B5" w:rsidP="006637B5">
            <w:pPr>
              <w:rPr>
                <w:bCs/>
                <w:sz w:val="24"/>
                <w:szCs w:val="24"/>
              </w:rPr>
            </w:pPr>
            <w:r w:rsidRPr="00620C44">
              <w:rPr>
                <w:bCs/>
                <w:sz w:val="24"/>
                <w:szCs w:val="24"/>
              </w:rPr>
              <w:t xml:space="preserve">Административный контроль. </w:t>
            </w:r>
          </w:p>
          <w:p w:rsidR="006637B5" w:rsidRPr="00620C44" w:rsidRDefault="006637B5" w:rsidP="006637B5">
            <w:pPr>
              <w:rPr>
                <w:bCs/>
                <w:sz w:val="24"/>
                <w:szCs w:val="24"/>
              </w:rPr>
            </w:pPr>
            <w:r w:rsidRPr="00620C44">
              <w:rPr>
                <w:bCs/>
                <w:sz w:val="24"/>
                <w:szCs w:val="24"/>
              </w:rPr>
              <w:t xml:space="preserve">Родительские собрания, приём родителей классными руководителями, учителями- предметниками, администрацией. </w:t>
            </w:r>
          </w:p>
          <w:p w:rsidR="006637B5" w:rsidRPr="00620C44" w:rsidRDefault="006637B5" w:rsidP="006637B5">
            <w:pPr>
              <w:rPr>
                <w:bCs/>
                <w:sz w:val="24"/>
                <w:szCs w:val="24"/>
              </w:rPr>
            </w:pPr>
            <w:r w:rsidRPr="00620C44">
              <w:rPr>
                <w:bCs/>
                <w:sz w:val="24"/>
                <w:szCs w:val="24"/>
              </w:rPr>
              <w:t>Заседания родительского комитета.</w:t>
            </w:r>
          </w:p>
          <w:p w:rsidR="006637B5" w:rsidRPr="00620C44" w:rsidRDefault="006637B5" w:rsidP="006637B5">
            <w:pPr>
              <w:rPr>
                <w:bCs/>
                <w:sz w:val="24"/>
                <w:szCs w:val="24"/>
              </w:rPr>
            </w:pPr>
            <w:r w:rsidRPr="00620C44">
              <w:rPr>
                <w:bCs/>
                <w:sz w:val="24"/>
                <w:szCs w:val="24"/>
              </w:rPr>
              <w:t xml:space="preserve">Заседания профилактического совета. </w:t>
            </w:r>
          </w:p>
          <w:p w:rsidR="006637B5" w:rsidRPr="00620C44" w:rsidRDefault="006637B5" w:rsidP="006637B5">
            <w:pPr>
              <w:pStyle w:val="21"/>
              <w:spacing w:after="0" w:line="240" w:lineRule="auto"/>
              <w:rPr>
                <w:rFonts w:ascii="Times New Roman" w:hAnsi="Times New Roman"/>
              </w:rPr>
            </w:pPr>
            <w:r w:rsidRPr="00620C44">
              <w:rPr>
                <w:rFonts w:ascii="Times New Roman" w:hAnsi="Times New Roman"/>
              </w:rPr>
              <w:t>Спортивные соревнования, дни здоровья, трудовые десанты.</w:t>
            </w:r>
          </w:p>
        </w:tc>
      </w:tr>
      <w:tr w:rsidR="006637B5" w:rsidRPr="00620C44" w:rsidTr="00BE0075">
        <w:tc>
          <w:tcPr>
            <w:tcW w:w="2836" w:type="dxa"/>
          </w:tcPr>
          <w:p w:rsidR="006637B5" w:rsidRPr="00620C44" w:rsidRDefault="006637B5" w:rsidP="006637B5">
            <w:pPr>
              <w:pStyle w:val="3"/>
              <w:spacing w:before="0"/>
              <w:outlineLvl w:val="2"/>
              <w:rPr>
                <w:rFonts w:ascii="Times New Roman" w:hAnsi="Times New Roman"/>
                <w:b w:val="0"/>
                <w:color w:val="auto"/>
                <w:u w:val="single"/>
              </w:rPr>
            </w:pPr>
            <w:r w:rsidRPr="00620C44">
              <w:rPr>
                <w:rFonts w:ascii="Times New Roman" w:hAnsi="Times New Roman"/>
                <w:b w:val="0"/>
                <w:color w:val="auto"/>
                <w:u w:val="single"/>
              </w:rPr>
              <w:t xml:space="preserve">Суббота </w:t>
            </w:r>
          </w:p>
          <w:p w:rsidR="006637B5" w:rsidRPr="00620C44" w:rsidRDefault="006637B5" w:rsidP="006637B5">
            <w:pPr>
              <w:jc w:val="center"/>
              <w:rPr>
                <w:sz w:val="24"/>
                <w:szCs w:val="24"/>
              </w:rPr>
            </w:pPr>
            <w:r w:rsidRPr="00620C44">
              <w:rPr>
                <w:bCs/>
                <w:sz w:val="24"/>
                <w:szCs w:val="24"/>
              </w:rPr>
              <w:t>Родительский день.</w:t>
            </w:r>
          </w:p>
          <w:p w:rsidR="006637B5" w:rsidRPr="00620C44" w:rsidRDefault="006637B5" w:rsidP="006637B5">
            <w:pPr>
              <w:jc w:val="center"/>
              <w:rPr>
                <w:b/>
                <w:sz w:val="28"/>
                <w:szCs w:val="28"/>
              </w:rPr>
            </w:pPr>
            <w:r w:rsidRPr="00620C44">
              <w:rPr>
                <w:sz w:val="24"/>
                <w:szCs w:val="24"/>
              </w:rPr>
              <w:t>Спортивные мероприятия</w:t>
            </w:r>
          </w:p>
        </w:tc>
        <w:tc>
          <w:tcPr>
            <w:tcW w:w="7766" w:type="dxa"/>
          </w:tcPr>
          <w:p w:rsidR="006637B5" w:rsidRPr="00620C44" w:rsidRDefault="006637B5" w:rsidP="006637B5">
            <w:pPr>
              <w:pStyle w:val="21"/>
              <w:spacing w:after="0" w:line="240" w:lineRule="auto"/>
              <w:rPr>
                <w:rFonts w:ascii="Times New Roman" w:hAnsi="Times New Roman"/>
              </w:rPr>
            </w:pPr>
            <w:r w:rsidRPr="00620C44">
              <w:rPr>
                <w:rFonts w:ascii="Times New Roman" w:hAnsi="Times New Roman"/>
              </w:rPr>
              <w:t xml:space="preserve">Встреча с родителями. </w:t>
            </w:r>
          </w:p>
          <w:p w:rsidR="006637B5" w:rsidRPr="00620C44" w:rsidRDefault="006637B5" w:rsidP="006637B5">
            <w:pPr>
              <w:pStyle w:val="21"/>
              <w:spacing w:after="0" w:line="240" w:lineRule="auto"/>
              <w:rPr>
                <w:rFonts w:ascii="Times New Roman" w:hAnsi="Times New Roman"/>
              </w:rPr>
            </w:pPr>
            <w:r w:rsidRPr="00620C44">
              <w:rPr>
                <w:rFonts w:ascii="Times New Roman" w:hAnsi="Times New Roman"/>
              </w:rPr>
              <w:t>Индивидуальные консультации для педагогов.</w:t>
            </w:r>
          </w:p>
          <w:p w:rsidR="006637B5" w:rsidRPr="00620C44" w:rsidRDefault="006637B5" w:rsidP="006637B5">
            <w:pPr>
              <w:rPr>
                <w:b/>
                <w:sz w:val="24"/>
                <w:szCs w:val="24"/>
              </w:rPr>
            </w:pPr>
            <w:r w:rsidRPr="00620C44">
              <w:rPr>
                <w:sz w:val="24"/>
                <w:szCs w:val="24"/>
              </w:rPr>
              <w:t>Проведения дня «Здоровья»</w:t>
            </w:r>
          </w:p>
        </w:tc>
      </w:tr>
    </w:tbl>
    <w:p w:rsidR="00CD04E5" w:rsidRPr="00620C44" w:rsidRDefault="00CD04E5" w:rsidP="00CD04E5">
      <w:pPr>
        <w:shd w:val="clear" w:color="auto" w:fill="FFFFFF"/>
        <w:spacing w:after="0" w:line="240" w:lineRule="auto"/>
        <w:jc w:val="center"/>
        <w:rPr>
          <w:rFonts w:ascii="Times New Roman" w:hAnsi="Times New Roman"/>
          <w:b/>
          <w:sz w:val="28"/>
          <w:szCs w:val="28"/>
        </w:rPr>
      </w:pPr>
    </w:p>
    <w:tbl>
      <w:tblPr>
        <w:tblpPr w:leftFromText="180" w:rightFromText="180" w:vertAnchor="page" w:horzAnchor="margin" w:tblpY="1648"/>
        <w:tblW w:w="10314" w:type="dxa"/>
        <w:tblInd w:w="-68" w:type="dxa"/>
        <w:tblLayout w:type="fixed"/>
        <w:tblCellMar>
          <w:left w:w="40" w:type="dxa"/>
          <w:right w:w="40" w:type="dxa"/>
        </w:tblCellMar>
        <w:tblLook w:val="0000"/>
      </w:tblPr>
      <w:tblGrid>
        <w:gridCol w:w="6345"/>
        <w:gridCol w:w="3969"/>
      </w:tblGrid>
      <w:tr w:rsidR="00CD04E5" w:rsidRPr="00EA5B31" w:rsidTr="00CD04E5">
        <w:trPr>
          <w:trHeight w:hRule="exact" w:val="288"/>
        </w:trPr>
        <w:tc>
          <w:tcPr>
            <w:tcW w:w="10314"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b/>
                <w:bCs/>
                <w:sz w:val="24"/>
                <w:szCs w:val="24"/>
              </w:rPr>
              <w:lastRenderedPageBreak/>
              <w:t>АВГУСТ</w:t>
            </w:r>
          </w:p>
        </w:tc>
      </w:tr>
      <w:tr w:rsidR="00CD04E5" w:rsidRPr="00EA5B31" w:rsidTr="00CD04E5">
        <w:trPr>
          <w:trHeight w:hRule="exact" w:val="659"/>
        </w:trPr>
        <w:tc>
          <w:tcPr>
            <w:tcW w:w="6345"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 xml:space="preserve">Уточнение расстановки кадров </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3"/>
                <w:sz w:val="24"/>
                <w:szCs w:val="24"/>
              </w:rPr>
              <w:t xml:space="preserve">Директор           школы,           заместители </w:t>
            </w:r>
            <w:r w:rsidRPr="00EA5B31">
              <w:rPr>
                <w:rFonts w:ascii="Times New Roman" w:hAnsi="Times New Roman"/>
                <w:sz w:val="24"/>
                <w:szCs w:val="24"/>
              </w:rPr>
              <w:t>директора.</w:t>
            </w:r>
          </w:p>
        </w:tc>
      </w:tr>
      <w:tr w:rsidR="00CD04E5" w:rsidRPr="00EA5B31" w:rsidTr="00CD04E5">
        <w:trPr>
          <w:trHeight w:hRule="exact" w:val="577"/>
        </w:trPr>
        <w:tc>
          <w:tcPr>
            <w:tcW w:w="6345"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8"/>
                <w:sz w:val="24"/>
                <w:szCs w:val="24"/>
              </w:rPr>
              <w:t xml:space="preserve">Уточнение   учебного   плана   с   учетом   приказов   по школе  за </w:t>
            </w:r>
            <w:r w:rsidRPr="00EA5B31">
              <w:rPr>
                <w:rFonts w:ascii="Times New Roman" w:hAnsi="Times New Roman"/>
                <w:sz w:val="24"/>
                <w:szCs w:val="24"/>
              </w:rPr>
              <w:t xml:space="preserve">май-август </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директор</w:t>
            </w:r>
          </w:p>
        </w:tc>
      </w:tr>
      <w:tr w:rsidR="00CD04E5" w:rsidRPr="00EA5B31" w:rsidTr="00CD04E5">
        <w:trPr>
          <w:trHeight w:hRule="exact" w:val="444"/>
        </w:trPr>
        <w:tc>
          <w:tcPr>
            <w:tcW w:w="6345"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
                <w:sz w:val="24"/>
                <w:szCs w:val="24"/>
              </w:rPr>
              <w:t>Корректировка планов работы на первое полугодие</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Директор, заместители</w:t>
            </w:r>
          </w:p>
        </w:tc>
      </w:tr>
      <w:tr w:rsidR="00CD04E5" w:rsidRPr="00EA5B31" w:rsidTr="00CD04E5">
        <w:trPr>
          <w:trHeight w:hRule="exact" w:val="410"/>
        </w:trPr>
        <w:tc>
          <w:tcPr>
            <w:tcW w:w="6345"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3"/>
                <w:sz w:val="24"/>
                <w:szCs w:val="24"/>
              </w:rPr>
              <w:t>Формирование расписания   учебных занятий</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Заместитель директора по УВР</w:t>
            </w:r>
          </w:p>
        </w:tc>
      </w:tr>
      <w:tr w:rsidR="00CD04E5" w:rsidRPr="00EA5B31" w:rsidTr="00CD04E5">
        <w:trPr>
          <w:trHeight w:hRule="exact" w:val="288"/>
        </w:trPr>
        <w:tc>
          <w:tcPr>
            <w:tcW w:w="6345"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Уточнение контингента учащихся</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Секретарь</w:t>
            </w:r>
          </w:p>
        </w:tc>
      </w:tr>
      <w:tr w:rsidR="00CD04E5" w:rsidRPr="00EA5B31" w:rsidTr="00CD04E5">
        <w:trPr>
          <w:trHeight w:hRule="exact" w:val="288"/>
        </w:trPr>
        <w:tc>
          <w:tcPr>
            <w:tcW w:w="6345"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
                <w:sz w:val="24"/>
                <w:szCs w:val="24"/>
              </w:rPr>
              <w:t>Подготовка тарификации педагогического персонала.</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Директор и специалист по кадрам</w:t>
            </w:r>
          </w:p>
        </w:tc>
      </w:tr>
      <w:tr w:rsidR="00CD04E5" w:rsidRPr="00EA5B31" w:rsidTr="00CD04E5">
        <w:trPr>
          <w:trHeight w:hRule="exact" w:val="847"/>
        </w:trPr>
        <w:tc>
          <w:tcPr>
            <w:tcW w:w="6345"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6"/>
                <w:sz w:val="24"/>
                <w:szCs w:val="24"/>
              </w:rPr>
              <w:t xml:space="preserve">Распределение   ставок   технического   и   вспомогательного </w:t>
            </w:r>
            <w:r w:rsidRPr="00EA5B31">
              <w:rPr>
                <w:rFonts w:ascii="Times New Roman" w:hAnsi="Times New Roman"/>
                <w:sz w:val="24"/>
                <w:szCs w:val="24"/>
              </w:rPr>
              <w:t>персонала.</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Зам.директора по АХЧ</w:t>
            </w:r>
          </w:p>
        </w:tc>
      </w:tr>
      <w:tr w:rsidR="00CD04E5" w:rsidRPr="00EA5B31" w:rsidTr="00CD04E5">
        <w:trPr>
          <w:trHeight w:hRule="exact" w:val="562"/>
        </w:trPr>
        <w:tc>
          <w:tcPr>
            <w:tcW w:w="6345"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2"/>
                <w:sz w:val="24"/>
                <w:szCs w:val="24"/>
              </w:rPr>
              <w:t>Проверка         состояния         и         готовности         материально-</w:t>
            </w:r>
            <w:r w:rsidRPr="00EA5B31">
              <w:rPr>
                <w:rFonts w:ascii="Times New Roman" w:hAnsi="Times New Roman"/>
                <w:sz w:val="24"/>
                <w:szCs w:val="24"/>
              </w:rPr>
              <w:t>технической базы школы к новому учебному году.</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2"/>
                <w:sz w:val="24"/>
                <w:szCs w:val="24"/>
              </w:rPr>
              <w:t>Заместитель директора по АХЧ.</w:t>
            </w:r>
          </w:p>
        </w:tc>
      </w:tr>
      <w:tr w:rsidR="00CD04E5" w:rsidRPr="00EA5B31" w:rsidTr="00CD04E5">
        <w:trPr>
          <w:trHeight w:hRule="exact" w:val="853"/>
        </w:trPr>
        <w:tc>
          <w:tcPr>
            <w:tcW w:w="6345"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1"/>
                <w:sz w:val="24"/>
                <w:szCs w:val="24"/>
              </w:rPr>
              <w:t xml:space="preserve">Корректировка     планов     школы     с     учетом     кадровых     и </w:t>
            </w:r>
            <w:r w:rsidRPr="00EA5B31">
              <w:rPr>
                <w:rFonts w:ascii="Times New Roman" w:hAnsi="Times New Roman"/>
                <w:sz w:val="24"/>
                <w:szCs w:val="24"/>
              </w:rPr>
              <w:t>других изменений, произошедших за лето.</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Директор школы.</w:t>
            </w:r>
          </w:p>
        </w:tc>
      </w:tr>
      <w:tr w:rsidR="00CD04E5" w:rsidRPr="00EA5B31" w:rsidTr="00CD04E5">
        <w:trPr>
          <w:trHeight w:hRule="exact" w:val="1013"/>
        </w:trPr>
        <w:tc>
          <w:tcPr>
            <w:tcW w:w="6345"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4"/>
                <w:sz w:val="24"/>
                <w:szCs w:val="24"/>
              </w:rPr>
              <w:t xml:space="preserve">Организация          семинаров          для          вновь          пришедших </w:t>
            </w:r>
            <w:r w:rsidRPr="00EA5B31">
              <w:rPr>
                <w:rFonts w:ascii="Times New Roman" w:hAnsi="Times New Roman"/>
                <w:spacing w:val="-10"/>
                <w:sz w:val="24"/>
                <w:szCs w:val="24"/>
              </w:rPr>
              <w:t xml:space="preserve">преподавателей      и      молодых      специалистов      с      целью </w:t>
            </w:r>
            <w:r w:rsidRPr="00EA5B31">
              <w:rPr>
                <w:rFonts w:ascii="Times New Roman" w:hAnsi="Times New Roman"/>
                <w:sz w:val="24"/>
                <w:szCs w:val="24"/>
              </w:rPr>
              <w:t>ознакомления со спецификой работы в школе.</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Заместитель директора. По УВР</w:t>
            </w:r>
          </w:p>
        </w:tc>
      </w:tr>
    </w:tbl>
    <w:p w:rsidR="00CD04E5" w:rsidRPr="00EA5B31" w:rsidRDefault="00CD04E5" w:rsidP="00CD04E5">
      <w:pPr>
        <w:spacing w:after="0" w:line="240" w:lineRule="auto"/>
        <w:rPr>
          <w:rFonts w:ascii="Times New Roman" w:hAnsi="Times New Roman"/>
          <w:sz w:val="24"/>
          <w:szCs w:val="24"/>
        </w:rPr>
      </w:pPr>
    </w:p>
    <w:tbl>
      <w:tblPr>
        <w:tblW w:w="0" w:type="auto"/>
        <w:tblInd w:w="-102" w:type="dxa"/>
        <w:tblLayout w:type="fixed"/>
        <w:tblCellMar>
          <w:left w:w="40" w:type="dxa"/>
          <w:right w:w="40" w:type="dxa"/>
        </w:tblCellMar>
        <w:tblLook w:val="0000"/>
      </w:tblPr>
      <w:tblGrid>
        <w:gridCol w:w="6348"/>
        <w:gridCol w:w="3979"/>
      </w:tblGrid>
      <w:tr w:rsidR="00CD04E5" w:rsidRPr="00EA5B31" w:rsidTr="00CD04E5">
        <w:trPr>
          <w:trHeight w:hRule="exact" w:val="845"/>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9"/>
                <w:sz w:val="24"/>
                <w:szCs w:val="24"/>
              </w:rPr>
              <w:t xml:space="preserve">Подготовка      и      проведение     общешкольного     педсовета </w:t>
            </w:r>
            <w:r w:rsidRPr="00EA5B31">
              <w:rPr>
                <w:rFonts w:ascii="Times New Roman" w:hAnsi="Times New Roman"/>
                <w:spacing w:val="-13"/>
                <w:sz w:val="24"/>
                <w:szCs w:val="24"/>
              </w:rPr>
              <w:t>(анализ        ситуации        и        перспективы        школы. Профилактика экстремизма.</w:t>
            </w:r>
          </w:p>
        </w:tc>
        <w:tc>
          <w:tcPr>
            <w:tcW w:w="3979"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Директор. Заместитель директора.</w:t>
            </w:r>
          </w:p>
        </w:tc>
      </w:tr>
      <w:tr w:rsidR="00CD04E5" w:rsidRPr="00EA5B31" w:rsidTr="00CD04E5">
        <w:trPr>
          <w:trHeight w:hRule="exact" w:val="283"/>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Проведение заседаний МО</w:t>
            </w:r>
          </w:p>
        </w:tc>
        <w:tc>
          <w:tcPr>
            <w:tcW w:w="3979"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Руководители МО</w:t>
            </w:r>
          </w:p>
        </w:tc>
      </w:tr>
      <w:tr w:rsidR="00CD04E5" w:rsidRPr="00EA5B31" w:rsidTr="00CD04E5">
        <w:trPr>
          <w:trHeight w:hRule="exact" w:val="562"/>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Анализ итогов проведения летних каникул.</w:t>
            </w:r>
          </w:p>
        </w:tc>
        <w:tc>
          <w:tcPr>
            <w:tcW w:w="3979"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3"/>
                <w:sz w:val="24"/>
                <w:szCs w:val="24"/>
              </w:rPr>
              <w:t xml:space="preserve">Зам.      директора      по      УВР,      </w:t>
            </w:r>
            <w:r w:rsidRPr="00EA5B31">
              <w:rPr>
                <w:rFonts w:ascii="Times New Roman" w:hAnsi="Times New Roman"/>
                <w:sz w:val="24"/>
                <w:szCs w:val="24"/>
              </w:rPr>
              <w:t>классных руководителей.</w:t>
            </w:r>
          </w:p>
        </w:tc>
      </w:tr>
      <w:tr w:rsidR="00CD04E5" w:rsidRPr="00EA5B31" w:rsidTr="00CD04E5">
        <w:trPr>
          <w:trHeight w:hRule="exact" w:val="288"/>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Докомплектование классов.</w:t>
            </w:r>
          </w:p>
        </w:tc>
        <w:tc>
          <w:tcPr>
            <w:tcW w:w="3979"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Заместитель директора по УВР</w:t>
            </w:r>
          </w:p>
        </w:tc>
      </w:tr>
      <w:tr w:rsidR="00CD04E5" w:rsidRPr="00EA5B31" w:rsidTr="00CD04E5">
        <w:trPr>
          <w:trHeight w:hRule="exact" w:val="283"/>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
                <w:sz w:val="24"/>
                <w:szCs w:val="24"/>
              </w:rPr>
              <w:t>Подготовка к общешкольной линейке “Первый звонок”</w:t>
            </w:r>
          </w:p>
        </w:tc>
        <w:tc>
          <w:tcPr>
            <w:tcW w:w="3979"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
                <w:sz w:val="24"/>
                <w:szCs w:val="24"/>
              </w:rPr>
              <w:t>Директор, заместители директора.</w:t>
            </w:r>
          </w:p>
        </w:tc>
      </w:tr>
      <w:tr w:rsidR="00CD04E5" w:rsidRPr="00EA5B31" w:rsidTr="00CD04E5">
        <w:trPr>
          <w:trHeight w:hRule="exact" w:val="562"/>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2"/>
                <w:sz w:val="24"/>
                <w:szCs w:val="24"/>
              </w:rPr>
              <w:t xml:space="preserve">Анализ        тематического        планирования        учителей        по </w:t>
            </w:r>
            <w:r w:rsidRPr="00EA5B31">
              <w:rPr>
                <w:rFonts w:ascii="Times New Roman" w:hAnsi="Times New Roman"/>
                <w:sz w:val="24"/>
                <w:szCs w:val="24"/>
              </w:rPr>
              <w:t>предметам</w:t>
            </w:r>
          </w:p>
        </w:tc>
        <w:tc>
          <w:tcPr>
            <w:tcW w:w="3979"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4"/>
                <w:sz w:val="24"/>
                <w:szCs w:val="24"/>
              </w:rPr>
              <w:t xml:space="preserve">Заместитель              директора,              зав. </w:t>
            </w:r>
            <w:r w:rsidRPr="00EA5B31">
              <w:rPr>
                <w:rFonts w:ascii="Times New Roman" w:hAnsi="Times New Roman"/>
                <w:sz w:val="24"/>
                <w:szCs w:val="24"/>
              </w:rPr>
              <w:t>УВР</w:t>
            </w:r>
          </w:p>
        </w:tc>
      </w:tr>
      <w:tr w:rsidR="00CD04E5" w:rsidRPr="00EA5B31" w:rsidTr="00CD04E5">
        <w:trPr>
          <w:trHeight w:hRule="exact" w:val="332"/>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2"/>
                <w:sz w:val="24"/>
                <w:szCs w:val="24"/>
              </w:rPr>
              <w:t>Обсуждение      режима работы школы</w:t>
            </w:r>
          </w:p>
        </w:tc>
        <w:tc>
          <w:tcPr>
            <w:tcW w:w="3979"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2"/>
                <w:sz w:val="24"/>
                <w:szCs w:val="24"/>
              </w:rPr>
              <w:t>Директор, заместители директора</w:t>
            </w:r>
          </w:p>
        </w:tc>
      </w:tr>
      <w:tr w:rsidR="00CD04E5" w:rsidRPr="00EA5B31" w:rsidTr="00CD04E5">
        <w:trPr>
          <w:trHeight w:hRule="exact" w:val="288"/>
        </w:trPr>
        <w:tc>
          <w:tcPr>
            <w:tcW w:w="10327"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b/>
                <w:bCs/>
                <w:sz w:val="24"/>
                <w:szCs w:val="24"/>
              </w:rPr>
              <w:t>СЕНТЯБРЬ</w:t>
            </w:r>
          </w:p>
        </w:tc>
      </w:tr>
      <w:tr w:rsidR="00CD04E5" w:rsidRPr="00EA5B31" w:rsidTr="00CD04E5">
        <w:trPr>
          <w:trHeight w:hRule="exact" w:val="565"/>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Тарификация педагогических кадров.</w:t>
            </w:r>
          </w:p>
        </w:tc>
        <w:tc>
          <w:tcPr>
            <w:tcW w:w="3979"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Администрация, Заместитель директора</w:t>
            </w:r>
          </w:p>
        </w:tc>
      </w:tr>
      <w:tr w:rsidR="00CD04E5" w:rsidRPr="00EA5B31" w:rsidTr="00CD04E5">
        <w:trPr>
          <w:trHeight w:hRule="exact" w:val="565"/>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Составления социального паспорта школы</w:t>
            </w:r>
          </w:p>
        </w:tc>
        <w:tc>
          <w:tcPr>
            <w:tcW w:w="3979"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Администрация, социальный педагог.</w:t>
            </w:r>
          </w:p>
        </w:tc>
      </w:tr>
      <w:tr w:rsidR="00CD04E5" w:rsidRPr="00EA5B31" w:rsidTr="00CD04E5">
        <w:trPr>
          <w:trHeight w:hRule="exact" w:val="842"/>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2"/>
                <w:sz w:val="24"/>
                <w:szCs w:val="24"/>
              </w:rPr>
              <w:t xml:space="preserve">Сдача        статистической        отчетности        в        вышестоящие </w:t>
            </w:r>
            <w:r w:rsidRPr="00EA5B31">
              <w:rPr>
                <w:rFonts w:ascii="Times New Roman" w:hAnsi="Times New Roman"/>
                <w:sz w:val="24"/>
                <w:szCs w:val="24"/>
              </w:rPr>
              <w:t>организации (контингент учащихся, формы ОО)</w:t>
            </w:r>
          </w:p>
        </w:tc>
        <w:tc>
          <w:tcPr>
            <w:tcW w:w="3979"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Секретарь Администрация, Заместитель директора</w:t>
            </w:r>
          </w:p>
        </w:tc>
      </w:tr>
      <w:tr w:rsidR="00CD04E5" w:rsidRPr="00EA5B31" w:rsidTr="00CD04E5">
        <w:trPr>
          <w:trHeight w:hRule="exact" w:val="562"/>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8"/>
                <w:sz w:val="24"/>
                <w:szCs w:val="24"/>
              </w:rPr>
              <w:t xml:space="preserve">Знакомство    с    работой    вновь    прибывших     учителей    и </w:t>
            </w:r>
            <w:r w:rsidRPr="00EA5B31">
              <w:rPr>
                <w:rFonts w:ascii="Times New Roman" w:hAnsi="Times New Roman"/>
                <w:sz w:val="24"/>
                <w:szCs w:val="24"/>
              </w:rPr>
              <w:t>молодых специалистов. Организация наставничества.</w:t>
            </w:r>
          </w:p>
        </w:tc>
        <w:tc>
          <w:tcPr>
            <w:tcW w:w="3979"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Заместители директора</w:t>
            </w:r>
          </w:p>
        </w:tc>
      </w:tr>
      <w:tr w:rsidR="00CD04E5" w:rsidRPr="00EA5B31" w:rsidTr="00CD04E5">
        <w:trPr>
          <w:trHeight w:hRule="exact" w:val="562"/>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Инструктаж по ведению  школьной документации (вновь прибывших учителей и молодых специалистов).</w:t>
            </w:r>
          </w:p>
        </w:tc>
        <w:tc>
          <w:tcPr>
            <w:tcW w:w="3979"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Заместитель директора.</w:t>
            </w:r>
          </w:p>
        </w:tc>
      </w:tr>
      <w:tr w:rsidR="00CD04E5" w:rsidRPr="00EA5B31" w:rsidTr="00CD04E5">
        <w:trPr>
          <w:trHeight w:hRule="exact" w:val="585"/>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9"/>
                <w:sz w:val="24"/>
                <w:szCs w:val="24"/>
              </w:rPr>
              <w:t>Формирование        временных        творческих        коллективов</w:t>
            </w:r>
            <w:r w:rsidRPr="00EA5B31">
              <w:rPr>
                <w:rFonts w:ascii="Times New Roman" w:hAnsi="Times New Roman"/>
                <w:spacing w:val="-1"/>
                <w:sz w:val="24"/>
                <w:szCs w:val="24"/>
              </w:rPr>
              <w:t xml:space="preserve"> учителей и привлеченных специалистов</w:t>
            </w:r>
          </w:p>
        </w:tc>
        <w:tc>
          <w:tcPr>
            <w:tcW w:w="3979"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Администрация, Заместитель директора</w:t>
            </w:r>
          </w:p>
        </w:tc>
      </w:tr>
    </w:tbl>
    <w:p w:rsidR="00CD04E5" w:rsidRPr="00EA5B31" w:rsidRDefault="00CD04E5" w:rsidP="00CD04E5">
      <w:pPr>
        <w:spacing w:after="0" w:line="240" w:lineRule="auto"/>
        <w:rPr>
          <w:rFonts w:ascii="Times New Roman" w:hAnsi="Times New Roman"/>
          <w:sz w:val="24"/>
          <w:szCs w:val="24"/>
        </w:rPr>
      </w:pPr>
    </w:p>
    <w:tbl>
      <w:tblPr>
        <w:tblW w:w="10327" w:type="dxa"/>
        <w:tblInd w:w="-102" w:type="dxa"/>
        <w:tblLayout w:type="fixed"/>
        <w:tblCellMar>
          <w:left w:w="40" w:type="dxa"/>
          <w:right w:w="40" w:type="dxa"/>
        </w:tblCellMar>
        <w:tblLook w:val="0000"/>
      </w:tblPr>
      <w:tblGrid>
        <w:gridCol w:w="6348"/>
        <w:gridCol w:w="1732"/>
        <w:gridCol w:w="2247"/>
      </w:tblGrid>
      <w:tr w:rsidR="00CD04E5" w:rsidRPr="00EA5B31" w:rsidTr="00CD04E5">
        <w:trPr>
          <w:trHeight w:hRule="exact" w:val="840"/>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lastRenderedPageBreak/>
              <w:t xml:space="preserve">Работа ШПМПк (в соответствии </w:t>
            </w:r>
            <w:r w:rsidRPr="00EA5B31">
              <w:rPr>
                <w:rFonts w:ascii="Times New Roman" w:hAnsi="Times New Roman"/>
                <w:spacing w:val="-1"/>
                <w:sz w:val="24"/>
                <w:szCs w:val="24"/>
              </w:rPr>
              <w:t xml:space="preserve">с  графиком) по  выявлению  групп риска и  планирование </w:t>
            </w:r>
            <w:r w:rsidRPr="00EA5B31">
              <w:rPr>
                <w:rFonts w:ascii="Times New Roman" w:hAnsi="Times New Roman"/>
                <w:sz w:val="24"/>
                <w:szCs w:val="24"/>
              </w:rPr>
              <w:t>работы с этими детьми.</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Психолог, логопед, врач.</w:t>
            </w:r>
          </w:p>
        </w:tc>
      </w:tr>
      <w:tr w:rsidR="00CD04E5" w:rsidRPr="00EA5B31" w:rsidTr="00CD04E5">
        <w:trPr>
          <w:trHeight w:hRule="exact" w:val="293"/>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Организация внеурочной деятельности</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Заместитель директора</w:t>
            </w:r>
          </w:p>
        </w:tc>
      </w:tr>
      <w:tr w:rsidR="00CD04E5" w:rsidRPr="00EA5B31" w:rsidTr="00CD04E5">
        <w:trPr>
          <w:trHeight w:hRule="exact" w:val="562"/>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3"/>
                <w:sz w:val="24"/>
                <w:szCs w:val="24"/>
              </w:rPr>
              <w:t xml:space="preserve">Организация             деятельности             органов             школьного </w:t>
            </w:r>
            <w:r w:rsidRPr="00EA5B31">
              <w:rPr>
                <w:rFonts w:ascii="Times New Roman" w:hAnsi="Times New Roman"/>
                <w:sz w:val="24"/>
                <w:szCs w:val="24"/>
              </w:rPr>
              <w:t>самоуправления</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6"/>
                <w:sz w:val="24"/>
                <w:szCs w:val="24"/>
              </w:rPr>
              <w:t>Педагог-организатор</w:t>
            </w:r>
          </w:p>
        </w:tc>
      </w:tr>
      <w:tr w:rsidR="00CD04E5" w:rsidRPr="00EA5B31" w:rsidTr="00CD04E5">
        <w:trPr>
          <w:trHeight w:hRule="exact" w:val="562"/>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8"/>
                <w:sz w:val="24"/>
                <w:szCs w:val="24"/>
              </w:rPr>
              <w:t xml:space="preserve">Координация    планов    работ    классных    руководителей    с </w:t>
            </w:r>
            <w:r w:rsidRPr="00EA5B31">
              <w:rPr>
                <w:rFonts w:ascii="Times New Roman" w:hAnsi="Times New Roman"/>
                <w:sz w:val="24"/>
                <w:szCs w:val="24"/>
              </w:rPr>
              <w:t>планом общешкольных мероприятий.</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6"/>
                <w:sz w:val="24"/>
                <w:szCs w:val="24"/>
              </w:rPr>
              <w:t xml:space="preserve">Заместитель                 директора                 по учебно - </w:t>
            </w:r>
            <w:r w:rsidRPr="00EA5B31">
              <w:rPr>
                <w:rFonts w:ascii="Times New Roman" w:hAnsi="Times New Roman"/>
                <w:sz w:val="24"/>
                <w:szCs w:val="24"/>
              </w:rPr>
              <w:t>воспитательной работе.</w:t>
            </w:r>
          </w:p>
        </w:tc>
      </w:tr>
      <w:tr w:rsidR="00CD04E5" w:rsidRPr="00EA5B31" w:rsidTr="00CD04E5">
        <w:trPr>
          <w:trHeight w:hRule="exact" w:val="283"/>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Заседание управляющего   совета, Наблюдательный совет.</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Председатель УС</w:t>
            </w:r>
          </w:p>
        </w:tc>
      </w:tr>
      <w:tr w:rsidR="00CD04E5" w:rsidRPr="00EA5B31" w:rsidTr="00CD04E5">
        <w:trPr>
          <w:trHeight w:hRule="exact" w:val="445"/>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Проведение   общешкольной линейки.</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
                <w:sz w:val="24"/>
                <w:szCs w:val="24"/>
              </w:rPr>
              <w:t>Директор, заместители директора.</w:t>
            </w:r>
          </w:p>
        </w:tc>
      </w:tr>
      <w:tr w:rsidR="00CD04E5" w:rsidRPr="00EA5B31" w:rsidTr="00CD04E5">
        <w:trPr>
          <w:trHeight w:hRule="exact" w:val="562"/>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Проведение тренинга с педагогами</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7"/>
                <w:sz w:val="24"/>
                <w:szCs w:val="24"/>
              </w:rPr>
              <w:t xml:space="preserve">Директор,     заместитель     директора, </w:t>
            </w:r>
            <w:r w:rsidRPr="00EA5B31">
              <w:rPr>
                <w:rFonts w:ascii="Times New Roman" w:hAnsi="Times New Roman"/>
                <w:sz w:val="24"/>
                <w:szCs w:val="24"/>
              </w:rPr>
              <w:t>классные руководители.</w:t>
            </w:r>
          </w:p>
        </w:tc>
      </w:tr>
      <w:tr w:rsidR="00CD04E5" w:rsidRPr="00EA5B31" w:rsidTr="00CD04E5">
        <w:trPr>
          <w:trHeight w:hRule="exact" w:val="562"/>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Подготовка к празднованию Дня учителя.</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7"/>
                <w:sz w:val="24"/>
                <w:szCs w:val="24"/>
              </w:rPr>
              <w:t xml:space="preserve">Директор,     заместитель     директора, </w:t>
            </w:r>
            <w:r w:rsidRPr="00EA5B31">
              <w:rPr>
                <w:rFonts w:ascii="Times New Roman" w:hAnsi="Times New Roman"/>
                <w:sz w:val="24"/>
                <w:szCs w:val="24"/>
              </w:rPr>
              <w:t>классные руководители.</w:t>
            </w:r>
          </w:p>
        </w:tc>
      </w:tr>
      <w:tr w:rsidR="00CD04E5" w:rsidRPr="00EA5B31" w:rsidTr="00CD04E5">
        <w:trPr>
          <w:trHeight w:hRule="exact" w:val="840"/>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2"/>
                <w:sz w:val="24"/>
                <w:szCs w:val="24"/>
              </w:rPr>
              <w:t xml:space="preserve">Подготовка документов «Права и обязанности   учащихся. </w:t>
            </w:r>
            <w:r w:rsidRPr="00EA5B31">
              <w:rPr>
                <w:rFonts w:ascii="Times New Roman" w:hAnsi="Times New Roman"/>
                <w:spacing w:val="-13"/>
                <w:sz w:val="24"/>
                <w:szCs w:val="24"/>
              </w:rPr>
              <w:t xml:space="preserve">Права      и      обязанности      учителей»      Обсуждение      их      в </w:t>
            </w:r>
            <w:r w:rsidRPr="00EA5B31">
              <w:rPr>
                <w:rFonts w:ascii="Times New Roman" w:hAnsi="Times New Roman"/>
                <w:sz w:val="24"/>
                <w:szCs w:val="24"/>
              </w:rPr>
              <w:t>классных коллективах.</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2"/>
                <w:sz w:val="24"/>
                <w:szCs w:val="24"/>
              </w:rPr>
              <w:t>Директор школы, Управляющий совет  школы.</w:t>
            </w:r>
          </w:p>
        </w:tc>
      </w:tr>
      <w:tr w:rsidR="00CD04E5" w:rsidRPr="00EA5B31" w:rsidTr="00CD04E5">
        <w:trPr>
          <w:trHeight w:hRule="exact" w:val="736"/>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
                <w:sz w:val="24"/>
                <w:szCs w:val="24"/>
              </w:rPr>
              <w:t>Заседание ШППК</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2"/>
                <w:sz w:val="24"/>
                <w:szCs w:val="24"/>
              </w:rPr>
              <w:t>Заместитель директора школы, Председатель ШППК  школы.</w:t>
            </w:r>
          </w:p>
        </w:tc>
      </w:tr>
      <w:tr w:rsidR="00CD04E5" w:rsidRPr="00EA5B31" w:rsidTr="00CD04E5">
        <w:trPr>
          <w:trHeight w:hRule="exact" w:val="562"/>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Входные контрольные работы</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pacing w:val="-2"/>
                <w:sz w:val="24"/>
                <w:szCs w:val="24"/>
              </w:rPr>
            </w:pPr>
            <w:r w:rsidRPr="00EA5B31">
              <w:rPr>
                <w:rFonts w:ascii="Times New Roman" w:hAnsi="Times New Roman"/>
                <w:spacing w:val="-2"/>
                <w:sz w:val="24"/>
                <w:szCs w:val="24"/>
              </w:rPr>
              <w:t xml:space="preserve">Администрация </w:t>
            </w:r>
          </w:p>
        </w:tc>
      </w:tr>
      <w:tr w:rsidR="00CD04E5" w:rsidRPr="00EA5B31" w:rsidTr="00CD04E5">
        <w:trPr>
          <w:trHeight w:hRule="exact" w:val="562"/>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 xml:space="preserve">Заседание Совета профилактики </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2"/>
                <w:sz w:val="24"/>
                <w:szCs w:val="24"/>
              </w:rPr>
              <w:t>Председатель Совета профилактики   школы.</w:t>
            </w:r>
          </w:p>
        </w:tc>
      </w:tr>
      <w:tr w:rsidR="00CD04E5" w:rsidRPr="00EA5B31" w:rsidTr="00CD04E5">
        <w:trPr>
          <w:trHeight w:hRule="exact" w:val="562"/>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 xml:space="preserve">Общешкольное родительское собрание </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pacing w:val="-2"/>
                <w:sz w:val="24"/>
                <w:szCs w:val="24"/>
              </w:rPr>
            </w:pPr>
            <w:r w:rsidRPr="00EA5B31">
              <w:rPr>
                <w:rFonts w:ascii="Times New Roman" w:hAnsi="Times New Roman"/>
                <w:spacing w:val="-2"/>
                <w:sz w:val="24"/>
                <w:szCs w:val="24"/>
              </w:rPr>
              <w:t>Администрация</w:t>
            </w:r>
          </w:p>
        </w:tc>
      </w:tr>
      <w:tr w:rsidR="00CD04E5" w:rsidRPr="00EA5B31" w:rsidTr="00CD04E5">
        <w:trPr>
          <w:trHeight w:hRule="exact" w:val="562"/>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450755" w:rsidP="00CD04E5">
            <w:pPr>
              <w:shd w:val="clear" w:color="auto" w:fill="FFFFFF"/>
              <w:spacing w:after="0" w:line="240" w:lineRule="auto"/>
              <w:rPr>
                <w:rFonts w:ascii="Times New Roman" w:hAnsi="Times New Roman"/>
                <w:sz w:val="24"/>
                <w:szCs w:val="24"/>
              </w:rPr>
            </w:pPr>
            <w:r>
              <w:rPr>
                <w:rFonts w:ascii="Times New Roman" w:hAnsi="Times New Roman"/>
                <w:sz w:val="24"/>
                <w:szCs w:val="24"/>
              </w:rPr>
              <w:t>Месячник безопасности дорожного движения</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pacing w:val="-2"/>
                <w:sz w:val="24"/>
                <w:szCs w:val="24"/>
              </w:rPr>
            </w:pPr>
            <w:r w:rsidRPr="00EA5B31">
              <w:rPr>
                <w:rFonts w:ascii="Times New Roman" w:hAnsi="Times New Roman"/>
                <w:spacing w:val="-2"/>
                <w:sz w:val="24"/>
                <w:szCs w:val="24"/>
              </w:rPr>
              <w:t>Учителя предметники</w:t>
            </w:r>
          </w:p>
        </w:tc>
      </w:tr>
      <w:tr w:rsidR="00CD04E5" w:rsidRPr="00EA5B31" w:rsidTr="00CD04E5">
        <w:trPr>
          <w:trHeight w:hRule="exact" w:val="288"/>
        </w:trPr>
        <w:tc>
          <w:tcPr>
            <w:tcW w:w="10327" w:type="dxa"/>
            <w:gridSpan w:val="3"/>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b/>
                <w:bCs/>
                <w:sz w:val="24"/>
                <w:szCs w:val="24"/>
              </w:rPr>
              <w:t>ОКТЯБРЬ</w:t>
            </w:r>
          </w:p>
        </w:tc>
      </w:tr>
      <w:tr w:rsidR="00CD04E5" w:rsidRPr="00EA5B31" w:rsidTr="00CD04E5">
        <w:trPr>
          <w:trHeight w:hRule="exact" w:val="562"/>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Празднование Дня учителя.</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7"/>
                <w:sz w:val="24"/>
                <w:szCs w:val="24"/>
              </w:rPr>
              <w:t xml:space="preserve">Директор,     заместитель     директора, </w:t>
            </w:r>
            <w:r w:rsidRPr="00EA5B31">
              <w:rPr>
                <w:rFonts w:ascii="Times New Roman" w:hAnsi="Times New Roman"/>
                <w:sz w:val="24"/>
                <w:szCs w:val="24"/>
              </w:rPr>
              <w:t>классные руководители.</w:t>
            </w:r>
          </w:p>
        </w:tc>
      </w:tr>
      <w:tr w:rsidR="00CD04E5" w:rsidRPr="00EA5B31" w:rsidTr="00CD04E5">
        <w:trPr>
          <w:trHeight w:hRule="exact" w:val="562"/>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3"/>
                <w:sz w:val="24"/>
                <w:szCs w:val="24"/>
              </w:rPr>
              <w:t xml:space="preserve">Проведение      педагогического      совета      по      итогам             1 </w:t>
            </w:r>
            <w:r w:rsidRPr="00EA5B31">
              <w:rPr>
                <w:rFonts w:ascii="Times New Roman" w:hAnsi="Times New Roman"/>
                <w:sz w:val="24"/>
                <w:szCs w:val="24"/>
              </w:rPr>
              <w:t>четверти.</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Директор</w:t>
            </w:r>
          </w:p>
        </w:tc>
      </w:tr>
      <w:tr w:rsidR="00CD04E5" w:rsidRPr="00EA5B31" w:rsidTr="00CD04E5">
        <w:trPr>
          <w:trHeight w:hRule="exact" w:val="562"/>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0"/>
                <w:sz w:val="24"/>
                <w:szCs w:val="24"/>
              </w:rPr>
              <w:t xml:space="preserve">Совещание    хозяйственной     службы     школы     по     итогам </w:t>
            </w:r>
            <w:r w:rsidRPr="00EA5B31">
              <w:rPr>
                <w:rFonts w:ascii="Times New Roman" w:hAnsi="Times New Roman"/>
                <w:sz w:val="24"/>
                <w:szCs w:val="24"/>
              </w:rPr>
              <w:t>подготовке к зиме.</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2"/>
                <w:sz w:val="24"/>
                <w:szCs w:val="24"/>
              </w:rPr>
              <w:t>Заместитель директора по АХЧ.</w:t>
            </w:r>
          </w:p>
        </w:tc>
      </w:tr>
      <w:tr w:rsidR="00CD04E5" w:rsidRPr="00EA5B31" w:rsidTr="00CD04E5">
        <w:trPr>
          <w:trHeight w:hRule="exact" w:val="562"/>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Проведение родительских собраний по предварительным итогам 1 четверти и задачи на год.</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Классные руководители.</w:t>
            </w:r>
          </w:p>
        </w:tc>
      </w:tr>
      <w:tr w:rsidR="00CD04E5" w:rsidRPr="00EA5B31" w:rsidTr="00CD04E5">
        <w:trPr>
          <w:trHeight w:hRule="exact" w:val="840"/>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Утверждение плана работы на каникулы</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6"/>
                <w:sz w:val="24"/>
                <w:szCs w:val="24"/>
              </w:rPr>
              <w:t xml:space="preserve">Заместитель                 директора                 по </w:t>
            </w:r>
            <w:r w:rsidRPr="00EA5B31">
              <w:rPr>
                <w:rFonts w:ascii="Times New Roman" w:hAnsi="Times New Roman"/>
                <w:spacing w:val="-18"/>
                <w:sz w:val="24"/>
                <w:szCs w:val="24"/>
              </w:rPr>
              <w:t xml:space="preserve">учебно-воспитательной                                        работе, </w:t>
            </w:r>
            <w:r w:rsidRPr="00EA5B31">
              <w:rPr>
                <w:rFonts w:ascii="Times New Roman" w:hAnsi="Times New Roman"/>
                <w:sz w:val="24"/>
                <w:szCs w:val="24"/>
              </w:rPr>
              <w:t>руководители кружков.</w:t>
            </w:r>
          </w:p>
        </w:tc>
      </w:tr>
      <w:tr w:rsidR="00CD04E5" w:rsidRPr="00EA5B31" w:rsidTr="00CD04E5">
        <w:trPr>
          <w:trHeight w:hRule="exact" w:val="283"/>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Работа  аттестационной комиссии.</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Председатель АК.</w:t>
            </w:r>
          </w:p>
        </w:tc>
      </w:tr>
      <w:tr w:rsidR="00CD04E5" w:rsidRPr="00EA5B31" w:rsidTr="00CD04E5">
        <w:trPr>
          <w:trHeight w:hRule="exact" w:val="288"/>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Выставка детских работ ко Дню учителя.</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Учитель ИЗО</w:t>
            </w:r>
          </w:p>
        </w:tc>
      </w:tr>
      <w:tr w:rsidR="00CD04E5" w:rsidRPr="00EA5B31" w:rsidTr="00CD04E5">
        <w:trPr>
          <w:trHeight w:hRule="exact" w:val="562"/>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4"/>
                <w:sz w:val="24"/>
                <w:szCs w:val="24"/>
              </w:rPr>
              <w:t>Осенний балл</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8"/>
                <w:sz w:val="24"/>
                <w:szCs w:val="24"/>
              </w:rPr>
              <w:t>Зам.директора    УВР, педагог организатор</w:t>
            </w:r>
          </w:p>
        </w:tc>
      </w:tr>
      <w:tr w:rsidR="00CD04E5" w:rsidRPr="00EA5B31" w:rsidTr="00CD04E5">
        <w:trPr>
          <w:trHeight w:hRule="exact" w:val="608"/>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
                <w:sz w:val="24"/>
                <w:szCs w:val="24"/>
              </w:rPr>
              <w:t>Участие в районных  и областных мероприятиях</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8"/>
                <w:sz w:val="24"/>
                <w:szCs w:val="24"/>
              </w:rPr>
              <w:t>Зам.директора    УВР, педагог организатор</w:t>
            </w:r>
          </w:p>
        </w:tc>
      </w:tr>
      <w:tr w:rsidR="00CD04E5" w:rsidRPr="00EA5B31" w:rsidTr="00CD04E5">
        <w:trPr>
          <w:trHeight w:hRule="exact" w:val="608"/>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807C6F">
            <w:pPr>
              <w:shd w:val="clear" w:color="auto" w:fill="FFFFFF"/>
              <w:spacing w:after="0" w:line="240" w:lineRule="auto"/>
              <w:rPr>
                <w:rFonts w:ascii="Times New Roman" w:hAnsi="Times New Roman"/>
                <w:spacing w:val="-1"/>
                <w:sz w:val="24"/>
                <w:szCs w:val="24"/>
              </w:rPr>
            </w:pPr>
            <w:r w:rsidRPr="00EA5B31">
              <w:rPr>
                <w:rFonts w:ascii="Times New Roman" w:hAnsi="Times New Roman"/>
                <w:spacing w:val="-1"/>
                <w:sz w:val="24"/>
                <w:szCs w:val="24"/>
              </w:rPr>
              <w:t xml:space="preserve">Формирование папки нормативно – правовой документации по подготовке к </w:t>
            </w:r>
            <w:r w:rsidR="00807C6F">
              <w:rPr>
                <w:rFonts w:ascii="Times New Roman" w:hAnsi="Times New Roman"/>
                <w:spacing w:val="-1"/>
                <w:sz w:val="24"/>
                <w:szCs w:val="24"/>
              </w:rPr>
              <w:t>ИА</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pacing w:val="-8"/>
                <w:sz w:val="24"/>
                <w:szCs w:val="24"/>
              </w:rPr>
            </w:pPr>
            <w:r w:rsidRPr="00EA5B31">
              <w:rPr>
                <w:rFonts w:ascii="Times New Roman" w:hAnsi="Times New Roman"/>
                <w:spacing w:val="-8"/>
                <w:sz w:val="24"/>
                <w:szCs w:val="24"/>
              </w:rPr>
              <w:t xml:space="preserve">Администрация </w:t>
            </w:r>
          </w:p>
        </w:tc>
      </w:tr>
      <w:tr w:rsidR="00CD04E5" w:rsidRPr="00EA5B31" w:rsidTr="00642781">
        <w:trPr>
          <w:trHeight w:hRule="exact" w:val="406"/>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450755" w:rsidP="00CD04E5">
            <w:pPr>
              <w:shd w:val="clear" w:color="auto" w:fill="FFFFFF"/>
              <w:spacing w:after="0" w:line="240" w:lineRule="auto"/>
              <w:rPr>
                <w:rFonts w:ascii="Times New Roman" w:hAnsi="Times New Roman"/>
                <w:spacing w:val="-1"/>
                <w:sz w:val="24"/>
                <w:szCs w:val="24"/>
              </w:rPr>
            </w:pPr>
            <w:r>
              <w:rPr>
                <w:rFonts w:ascii="Times New Roman" w:hAnsi="Times New Roman"/>
                <w:spacing w:val="-1"/>
                <w:sz w:val="24"/>
                <w:szCs w:val="24"/>
              </w:rPr>
              <w:t>Месячник нравственно-эстетического воспитания</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pacing w:val="-8"/>
                <w:sz w:val="24"/>
                <w:szCs w:val="24"/>
              </w:rPr>
            </w:pPr>
            <w:r w:rsidRPr="00EA5B31">
              <w:rPr>
                <w:rFonts w:ascii="Times New Roman" w:hAnsi="Times New Roman"/>
                <w:spacing w:val="-8"/>
                <w:sz w:val="24"/>
                <w:szCs w:val="24"/>
              </w:rPr>
              <w:t>Учителя предметники</w:t>
            </w:r>
          </w:p>
        </w:tc>
      </w:tr>
      <w:tr w:rsidR="00CD04E5" w:rsidRPr="00EA5B31" w:rsidTr="00CD04E5">
        <w:trPr>
          <w:trHeight w:hRule="exact" w:val="283"/>
        </w:trPr>
        <w:tc>
          <w:tcPr>
            <w:tcW w:w="10327" w:type="dxa"/>
            <w:gridSpan w:val="3"/>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b/>
                <w:bCs/>
                <w:sz w:val="24"/>
                <w:szCs w:val="24"/>
              </w:rPr>
              <w:t>НОЯБРЬ</w:t>
            </w:r>
          </w:p>
        </w:tc>
      </w:tr>
      <w:tr w:rsidR="00CD04E5" w:rsidRPr="00EA5B31" w:rsidTr="00CD04E5">
        <w:trPr>
          <w:trHeight w:hRule="exact" w:val="840"/>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lastRenderedPageBreak/>
              <w:t>Подведение итогов осенних каникул</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6"/>
                <w:sz w:val="24"/>
                <w:szCs w:val="24"/>
              </w:rPr>
              <w:t>Заместитель                 директора                 по учебно -</w:t>
            </w:r>
            <w:r w:rsidRPr="00EA5B31">
              <w:rPr>
                <w:rFonts w:ascii="Times New Roman" w:hAnsi="Times New Roman"/>
                <w:spacing w:val="-18"/>
                <w:sz w:val="24"/>
                <w:szCs w:val="24"/>
              </w:rPr>
              <w:t xml:space="preserve">воспитательной                                        работе, </w:t>
            </w:r>
            <w:r w:rsidRPr="00EA5B31">
              <w:rPr>
                <w:rFonts w:ascii="Times New Roman" w:hAnsi="Times New Roman"/>
                <w:sz w:val="24"/>
                <w:szCs w:val="24"/>
              </w:rPr>
              <w:t>педагог – организатор.</w:t>
            </w:r>
          </w:p>
        </w:tc>
      </w:tr>
      <w:tr w:rsidR="00CD04E5" w:rsidRPr="00EA5B31" w:rsidTr="00642781">
        <w:trPr>
          <w:trHeight w:hRule="exact" w:val="426"/>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 xml:space="preserve">Педсовет </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pacing w:val="-16"/>
                <w:sz w:val="24"/>
                <w:szCs w:val="24"/>
              </w:rPr>
            </w:pPr>
            <w:r w:rsidRPr="00EA5B31">
              <w:rPr>
                <w:rFonts w:ascii="Times New Roman" w:hAnsi="Times New Roman"/>
                <w:spacing w:val="-16"/>
                <w:sz w:val="24"/>
                <w:szCs w:val="24"/>
              </w:rPr>
              <w:t xml:space="preserve">Администрация </w:t>
            </w:r>
          </w:p>
        </w:tc>
      </w:tr>
      <w:tr w:rsidR="00CD04E5" w:rsidRPr="00EA5B31" w:rsidTr="00CD04E5">
        <w:trPr>
          <w:trHeight w:hRule="exact" w:val="684"/>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7"/>
                <w:sz w:val="24"/>
                <w:szCs w:val="24"/>
              </w:rPr>
              <w:t xml:space="preserve">Анализ    внеурочной     занятости    учащихся.    </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9"/>
                <w:sz w:val="24"/>
                <w:szCs w:val="24"/>
              </w:rPr>
              <w:t xml:space="preserve">заместитель </w:t>
            </w:r>
            <w:r w:rsidRPr="00EA5B31">
              <w:rPr>
                <w:rFonts w:ascii="Times New Roman" w:hAnsi="Times New Roman"/>
                <w:spacing w:val="-13"/>
                <w:sz w:val="24"/>
                <w:szCs w:val="24"/>
              </w:rPr>
              <w:t xml:space="preserve">директора            по   учебно-          воспитательной </w:t>
            </w:r>
            <w:r w:rsidRPr="00EA5B31">
              <w:rPr>
                <w:rFonts w:ascii="Times New Roman" w:hAnsi="Times New Roman"/>
                <w:sz w:val="24"/>
                <w:szCs w:val="24"/>
              </w:rPr>
              <w:t>работе.</w:t>
            </w:r>
          </w:p>
        </w:tc>
      </w:tr>
      <w:tr w:rsidR="00CD04E5" w:rsidRPr="00EA5B31" w:rsidTr="00642781">
        <w:trPr>
          <w:trHeight w:hRule="exact" w:val="456"/>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450755" w:rsidP="00CD04E5">
            <w:pPr>
              <w:shd w:val="clear" w:color="auto" w:fill="FFFFFF"/>
              <w:spacing w:after="0" w:line="240" w:lineRule="auto"/>
              <w:rPr>
                <w:rFonts w:ascii="Times New Roman" w:hAnsi="Times New Roman"/>
                <w:spacing w:val="-7"/>
                <w:sz w:val="24"/>
                <w:szCs w:val="24"/>
              </w:rPr>
            </w:pPr>
            <w:r>
              <w:rPr>
                <w:rFonts w:ascii="Times New Roman" w:hAnsi="Times New Roman"/>
                <w:spacing w:val="-7"/>
                <w:sz w:val="24"/>
                <w:szCs w:val="24"/>
              </w:rPr>
              <w:t>Месячник толерантности</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pacing w:val="-9"/>
                <w:sz w:val="24"/>
                <w:szCs w:val="24"/>
              </w:rPr>
            </w:pPr>
            <w:r w:rsidRPr="00EA5B31">
              <w:rPr>
                <w:rFonts w:ascii="Times New Roman" w:hAnsi="Times New Roman"/>
                <w:spacing w:val="-9"/>
                <w:sz w:val="24"/>
                <w:szCs w:val="24"/>
              </w:rPr>
              <w:t>Учителя предметники</w:t>
            </w:r>
          </w:p>
        </w:tc>
      </w:tr>
      <w:tr w:rsidR="00CD04E5" w:rsidRPr="00EA5B31" w:rsidTr="00CD04E5">
        <w:trPr>
          <w:trHeight w:hRule="exact" w:val="835"/>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450755">
            <w:pPr>
              <w:shd w:val="clear" w:color="auto" w:fill="FFFFFF"/>
              <w:spacing w:after="0" w:line="240" w:lineRule="auto"/>
              <w:rPr>
                <w:rFonts w:ascii="Times New Roman" w:hAnsi="Times New Roman"/>
                <w:spacing w:val="-7"/>
                <w:sz w:val="24"/>
                <w:szCs w:val="24"/>
              </w:rPr>
            </w:pPr>
            <w:r w:rsidRPr="00EA5B31">
              <w:rPr>
                <w:rFonts w:ascii="Times New Roman" w:hAnsi="Times New Roman"/>
                <w:spacing w:val="-7"/>
                <w:sz w:val="24"/>
                <w:szCs w:val="24"/>
              </w:rPr>
              <w:t xml:space="preserve">Открытые классные часы по </w:t>
            </w:r>
            <w:r w:rsidR="00450755">
              <w:rPr>
                <w:rFonts w:ascii="Times New Roman" w:hAnsi="Times New Roman"/>
                <w:spacing w:val="-7"/>
                <w:sz w:val="24"/>
                <w:szCs w:val="24"/>
              </w:rPr>
              <w:t>профилактике экстремизма</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pacing w:val="-9"/>
                <w:sz w:val="24"/>
                <w:szCs w:val="24"/>
              </w:rPr>
            </w:pPr>
            <w:r w:rsidRPr="00EA5B31">
              <w:rPr>
                <w:rFonts w:ascii="Times New Roman" w:hAnsi="Times New Roman"/>
                <w:spacing w:val="-16"/>
                <w:sz w:val="24"/>
                <w:szCs w:val="24"/>
              </w:rPr>
              <w:t xml:space="preserve">Заместитель                 директора                 по учебно -  </w:t>
            </w:r>
            <w:r w:rsidRPr="00EA5B31">
              <w:rPr>
                <w:rFonts w:ascii="Times New Roman" w:hAnsi="Times New Roman"/>
                <w:spacing w:val="-6"/>
                <w:sz w:val="24"/>
                <w:szCs w:val="24"/>
              </w:rPr>
              <w:t xml:space="preserve">воспитательной     работе.     Классные </w:t>
            </w:r>
            <w:r w:rsidRPr="00EA5B31">
              <w:rPr>
                <w:rFonts w:ascii="Times New Roman" w:hAnsi="Times New Roman"/>
                <w:sz w:val="24"/>
                <w:szCs w:val="24"/>
              </w:rPr>
              <w:t>руководители.</w:t>
            </w:r>
          </w:p>
        </w:tc>
      </w:tr>
      <w:tr w:rsidR="00CD04E5" w:rsidRPr="00EA5B31" w:rsidTr="00642781">
        <w:trPr>
          <w:trHeight w:hRule="exact" w:val="433"/>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pacing w:val="-7"/>
                <w:sz w:val="24"/>
                <w:szCs w:val="24"/>
              </w:rPr>
            </w:pPr>
            <w:r w:rsidRPr="00EA5B31">
              <w:rPr>
                <w:rFonts w:ascii="Times New Roman" w:hAnsi="Times New Roman"/>
                <w:sz w:val="24"/>
                <w:szCs w:val="24"/>
              </w:rPr>
              <w:t>Наблюдательный совет.</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pacing w:val="-16"/>
                <w:sz w:val="24"/>
                <w:szCs w:val="24"/>
              </w:rPr>
            </w:pPr>
            <w:r w:rsidRPr="00EA5B31">
              <w:rPr>
                <w:rFonts w:ascii="Times New Roman" w:hAnsi="Times New Roman"/>
                <w:spacing w:val="-16"/>
                <w:sz w:val="24"/>
                <w:szCs w:val="24"/>
              </w:rPr>
              <w:t>Председатель НС.</w:t>
            </w:r>
          </w:p>
        </w:tc>
      </w:tr>
      <w:tr w:rsidR="00CD04E5" w:rsidRPr="00EA5B31" w:rsidTr="00CD04E5">
        <w:trPr>
          <w:trHeight w:hRule="exact" w:val="288"/>
        </w:trPr>
        <w:tc>
          <w:tcPr>
            <w:tcW w:w="10327" w:type="dxa"/>
            <w:gridSpan w:val="3"/>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b/>
                <w:bCs/>
                <w:sz w:val="24"/>
                <w:szCs w:val="24"/>
              </w:rPr>
              <w:t>ДЕКАБРЬ</w:t>
            </w:r>
          </w:p>
        </w:tc>
      </w:tr>
      <w:tr w:rsidR="00CD04E5" w:rsidRPr="00EA5B31" w:rsidTr="00CD04E5">
        <w:trPr>
          <w:trHeight w:hRule="exact" w:val="566"/>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1"/>
                <w:sz w:val="24"/>
                <w:szCs w:val="24"/>
              </w:rPr>
              <w:t xml:space="preserve">Подведение     итогов     выполнения     планов     школы     за     1 </w:t>
            </w:r>
            <w:r w:rsidRPr="00EA5B31">
              <w:rPr>
                <w:rFonts w:ascii="Times New Roman" w:hAnsi="Times New Roman"/>
                <w:sz w:val="24"/>
                <w:szCs w:val="24"/>
              </w:rPr>
              <w:t>полугодие, корректировка планов.</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3"/>
                <w:sz w:val="24"/>
                <w:szCs w:val="24"/>
              </w:rPr>
              <w:t xml:space="preserve">Директор           школы,           заместители </w:t>
            </w:r>
            <w:r w:rsidRPr="00EA5B31">
              <w:rPr>
                <w:rFonts w:ascii="Times New Roman" w:hAnsi="Times New Roman"/>
                <w:sz w:val="24"/>
                <w:szCs w:val="24"/>
              </w:rPr>
              <w:t>директора.</w:t>
            </w:r>
          </w:p>
        </w:tc>
      </w:tr>
      <w:tr w:rsidR="00CD04E5" w:rsidRPr="00EA5B31" w:rsidTr="00CD04E5">
        <w:trPr>
          <w:trHeight w:hRule="exact" w:val="283"/>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Плановое заседание Управляющего  Совета школы.</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Председатель УС</w:t>
            </w:r>
          </w:p>
        </w:tc>
      </w:tr>
      <w:tr w:rsidR="00CD04E5" w:rsidRPr="00EA5B31" w:rsidTr="00CD04E5">
        <w:trPr>
          <w:trHeight w:hRule="exact" w:val="293"/>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Педагогический совет по итогам 2 четверти</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Директор школы.</w:t>
            </w:r>
          </w:p>
        </w:tc>
      </w:tr>
      <w:tr w:rsidR="00CD04E5" w:rsidRPr="00EA5B31" w:rsidTr="00CD04E5">
        <w:trPr>
          <w:trHeight w:hRule="exact" w:val="562"/>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9"/>
                <w:sz w:val="24"/>
                <w:szCs w:val="24"/>
              </w:rPr>
              <w:t xml:space="preserve">Анализ    состояния    и    ведения    школьной         учительской </w:t>
            </w:r>
            <w:r w:rsidRPr="00EA5B31">
              <w:rPr>
                <w:rFonts w:ascii="Times New Roman" w:hAnsi="Times New Roman"/>
                <w:sz w:val="24"/>
                <w:szCs w:val="24"/>
              </w:rPr>
              <w:t>документации.</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8"/>
                <w:sz w:val="24"/>
                <w:szCs w:val="24"/>
              </w:rPr>
              <w:t xml:space="preserve">Заместители               по  учебно - воспитательной      директора, </w:t>
            </w:r>
          </w:p>
        </w:tc>
      </w:tr>
      <w:tr w:rsidR="00CD04E5" w:rsidRPr="00EA5B31" w:rsidTr="00CD04E5">
        <w:trPr>
          <w:trHeight w:hRule="exact" w:val="562"/>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7"/>
                <w:sz w:val="24"/>
                <w:szCs w:val="24"/>
              </w:rPr>
              <w:t xml:space="preserve">Подготовка   отчетности   в   вышестоящие   организации   по </w:t>
            </w:r>
            <w:r w:rsidRPr="00EA5B31">
              <w:rPr>
                <w:rFonts w:ascii="Times New Roman" w:hAnsi="Times New Roman"/>
                <w:sz w:val="24"/>
                <w:szCs w:val="24"/>
              </w:rPr>
              <w:t>итогам 1   полугодия.</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8"/>
                <w:sz w:val="24"/>
                <w:szCs w:val="24"/>
              </w:rPr>
              <w:t xml:space="preserve">Заместители                                        директора, </w:t>
            </w:r>
            <w:r w:rsidRPr="00EA5B31">
              <w:rPr>
                <w:rFonts w:ascii="Times New Roman" w:hAnsi="Times New Roman"/>
                <w:sz w:val="24"/>
                <w:szCs w:val="24"/>
              </w:rPr>
              <w:t>секретарская служба.</w:t>
            </w:r>
          </w:p>
        </w:tc>
      </w:tr>
      <w:tr w:rsidR="00CD04E5" w:rsidRPr="00EA5B31" w:rsidTr="00CD04E5">
        <w:trPr>
          <w:trHeight w:hRule="exact" w:val="562"/>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4"/>
                <w:sz w:val="24"/>
                <w:szCs w:val="24"/>
              </w:rPr>
              <w:t xml:space="preserve">Планирование   проведения   зимних   каникул,   подготовка </w:t>
            </w:r>
            <w:r w:rsidRPr="00EA5B31">
              <w:rPr>
                <w:rFonts w:ascii="Times New Roman" w:hAnsi="Times New Roman"/>
                <w:sz w:val="24"/>
                <w:szCs w:val="24"/>
              </w:rPr>
              <w:t>приказов на проведение походов, экскурсий.</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6"/>
                <w:sz w:val="24"/>
                <w:szCs w:val="24"/>
              </w:rPr>
              <w:t xml:space="preserve">Заместитель                 директора                 по  учебно - </w:t>
            </w:r>
            <w:r w:rsidRPr="00EA5B31">
              <w:rPr>
                <w:rFonts w:ascii="Times New Roman" w:hAnsi="Times New Roman"/>
                <w:sz w:val="24"/>
                <w:szCs w:val="24"/>
              </w:rPr>
              <w:t>воспитательной работе.</w:t>
            </w:r>
          </w:p>
        </w:tc>
      </w:tr>
      <w:tr w:rsidR="00CD04E5" w:rsidRPr="00EA5B31" w:rsidTr="00CD04E5">
        <w:trPr>
          <w:trHeight w:hRule="exact" w:val="835"/>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Подготовка и проведение Нового года и Рождественских праздников. Оформление новогодней композиции</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3"/>
                <w:sz w:val="24"/>
                <w:szCs w:val="24"/>
              </w:rPr>
              <w:t xml:space="preserve">Директор           школы,           заместители </w:t>
            </w:r>
            <w:r w:rsidRPr="00EA5B31">
              <w:rPr>
                <w:rFonts w:ascii="Times New Roman" w:hAnsi="Times New Roman"/>
                <w:spacing w:val="-17"/>
                <w:sz w:val="24"/>
                <w:szCs w:val="24"/>
              </w:rPr>
              <w:t xml:space="preserve">директора,                  педагог  организатор,                  классные </w:t>
            </w:r>
            <w:r w:rsidRPr="00EA5B31">
              <w:rPr>
                <w:rFonts w:ascii="Times New Roman" w:hAnsi="Times New Roman"/>
                <w:sz w:val="24"/>
                <w:szCs w:val="24"/>
              </w:rPr>
              <w:t>руководители.</w:t>
            </w:r>
          </w:p>
        </w:tc>
      </w:tr>
      <w:tr w:rsidR="00CD04E5" w:rsidRPr="00EA5B31" w:rsidTr="00CD04E5">
        <w:trPr>
          <w:trHeight w:hRule="exact" w:val="840"/>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3"/>
                <w:sz w:val="24"/>
                <w:szCs w:val="24"/>
              </w:rPr>
              <w:t xml:space="preserve">Анализ      итогов      приема      учащихся      в      первые      классы </w:t>
            </w:r>
            <w:r w:rsidRPr="00EA5B31">
              <w:rPr>
                <w:rFonts w:ascii="Times New Roman" w:hAnsi="Times New Roman"/>
                <w:spacing w:val="-6"/>
                <w:sz w:val="24"/>
                <w:szCs w:val="24"/>
              </w:rPr>
              <w:t xml:space="preserve">(состояние    здоровья,    школьная    готовность,    выявление </w:t>
            </w:r>
            <w:r w:rsidRPr="00EA5B31">
              <w:rPr>
                <w:rFonts w:ascii="Times New Roman" w:hAnsi="Times New Roman"/>
                <w:sz w:val="24"/>
                <w:szCs w:val="24"/>
              </w:rPr>
              <w:t>группы риска).</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Психолог</w:t>
            </w:r>
          </w:p>
        </w:tc>
      </w:tr>
      <w:tr w:rsidR="00CD04E5" w:rsidRPr="00EA5B31" w:rsidTr="00CD04E5">
        <w:trPr>
          <w:trHeight w:hRule="exact" w:val="358"/>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9"/>
                <w:sz w:val="24"/>
                <w:szCs w:val="24"/>
              </w:rPr>
              <w:t>Психологический  тренинг для педагогов</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психолог</w:t>
            </w:r>
          </w:p>
        </w:tc>
      </w:tr>
      <w:tr w:rsidR="00CD04E5" w:rsidRPr="00EA5B31" w:rsidTr="00CD04E5">
        <w:trPr>
          <w:trHeight w:hRule="exact" w:val="288"/>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
                <w:sz w:val="24"/>
                <w:szCs w:val="24"/>
              </w:rPr>
              <w:t>График отпусков</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директор</w:t>
            </w:r>
          </w:p>
        </w:tc>
      </w:tr>
      <w:tr w:rsidR="00450755" w:rsidRPr="00EA5B31" w:rsidTr="00CD04E5">
        <w:trPr>
          <w:trHeight w:hRule="exact" w:val="348"/>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450755" w:rsidRPr="00EA5B31" w:rsidRDefault="00450755" w:rsidP="00CD04E5">
            <w:pPr>
              <w:shd w:val="clear" w:color="auto" w:fill="FFFFFF"/>
              <w:spacing w:after="0" w:line="240" w:lineRule="auto"/>
              <w:rPr>
                <w:rFonts w:ascii="Times New Roman" w:hAnsi="Times New Roman"/>
                <w:spacing w:val="-1"/>
                <w:sz w:val="24"/>
                <w:szCs w:val="24"/>
              </w:rPr>
            </w:pPr>
            <w:r>
              <w:rPr>
                <w:rFonts w:ascii="Times New Roman" w:hAnsi="Times New Roman"/>
                <w:spacing w:val="-1"/>
                <w:sz w:val="24"/>
                <w:szCs w:val="24"/>
              </w:rPr>
              <w:t>Месячник пожарной безопасности</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450755" w:rsidRPr="00EA5B31" w:rsidRDefault="00450755" w:rsidP="00CD04E5">
            <w:pPr>
              <w:shd w:val="clear" w:color="auto" w:fill="FFFFFF"/>
              <w:spacing w:after="0" w:line="240" w:lineRule="auto"/>
              <w:rPr>
                <w:rFonts w:ascii="Times New Roman" w:hAnsi="Times New Roman"/>
                <w:spacing w:val="-16"/>
                <w:sz w:val="24"/>
                <w:szCs w:val="24"/>
              </w:rPr>
            </w:pPr>
          </w:p>
        </w:tc>
      </w:tr>
      <w:tr w:rsidR="00CD04E5" w:rsidRPr="00EA5B31" w:rsidTr="00CD04E5">
        <w:trPr>
          <w:trHeight w:hRule="exact" w:val="348"/>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pacing w:val="-1"/>
                <w:sz w:val="24"/>
                <w:szCs w:val="24"/>
              </w:rPr>
            </w:pPr>
            <w:r w:rsidRPr="00EA5B31">
              <w:rPr>
                <w:rFonts w:ascii="Times New Roman" w:hAnsi="Times New Roman"/>
                <w:spacing w:val="-1"/>
                <w:sz w:val="24"/>
                <w:szCs w:val="24"/>
              </w:rPr>
              <w:t>Административные контрольные работы</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pacing w:val="-16"/>
                <w:sz w:val="24"/>
                <w:szCs w:val="24"/>
              </w:rPr>
            </w:pPr>
            <w:r w:rsidRPr="00EA5B31">
              <w:rPr>
                <w:rFonts w:ascii="Times New Roman" w:hAnsi="Times New Roman"/>
                <w:spacing w:val="-16"/>
                <w:sz w:val="24"/>
                <w:szCs w:val="24"/>
              </w:rPr>
              <w:t xml:space="preserve">Администрация </w:t>
            </w:r>
          </w:p>
        </w:tc>
      </w:tr>
      <w:tr w:rsidR="00CD04E5" w:rsidRPr="00EA5B31" w:rsidTr="00CD04E5">
        <w:trPr>
          <w:trHeight w:hRule="exact" w:val="609"/>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pacing w:val="-1"/>
                <w:sz w:val="24"/>
                <w:szCs w:val="24"/>
              </w:rPr>
            </w:pPr>
            <w:r w:rsidRPr="00EA5B31">
              <w:rPr>
                <w:rFonts w:ascii="Times New Roman" w:hAnsi="Times New Roman"/>
                <w:spacing w:val="-1"/>
                <w:sz w:val="24"/>
                <w:szCs w:val="24"/>
              </w:rPr>
              <w:t xml:space="preserve">Новогодние мероприятия </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pacing w:val="-16"/>
                <w:sz w:val="24"/>
                <w:szCs w:val="24"/>
              </w:rPr>
            </w:pPr>
            <w:r w:rsidRPr="00EA5B31">
              <w:rPr>
                <w:rFonts w:ascii="Times New Roman" w:hAnsi="Times New Roman"/>
                <w:sz w:val="24"/>
                <w:szCs w:val="24"/>
              </w:rPr>
              <w:t xml:space="preserve">Заместитель директора по УВР, педагог организатор </w:t>
            </w:r>
          </w:p>
        </w:tc>
      </w:tr>
      <w:tr w:rsidR="00CD04E5" w:rsidRPr="00EA5B31" w:rsidTr="00CD04E5">
        <w:trPr>
          <w:trHeight w:hRule="exact" w:val="282"/>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pacing w:val="-1"/>
                <w:sz w:val="24"/>
                <w:szCs w:val="24"/>
              </w:rPr>
            </w:pPr>
            <w:r w:rsidRPr="00EA5B31">
              <w:rPr>
                <w:rFonts w:ascii="Times New Roman" w:hAnsi="Times New Roman"/>
                <w:spacing w:val="-1"/>
                <w:sz w:val="24"/>
                <w:szCs w:val="24"/>
              </w:rPr>
              <w:t>Общешкольное родительское собрание</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Администрация</w:t>
            </w:r>
          </w:p>
        </w:tc>
      </w:tr>
      <w:tr w:rsidR="00CD04E5" w:rsidRPr="00EA5B31" w:rsidTr="00CD04E5">
        <w:trPr>
          <w:trHeight w:hRule="exact" w:val="283"/>
        </w:trPr>
        <w:tc>
          <w:tcPr>
            <w:tcW w:w="10327" w:type="dxa"/>
            <w:gridSpan w:val="3"/>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b/>
                <w:bCs/>
                <w:sz w:val="24"/>
                <w:szCs w:val="24"/>
              </w:rPr>
              <w:t>ЯНВАРЬ</w:t>
            </w:r>
          </w:p>
        </w:tc>
      </w:tr>
      <w:tr w:rsidR="00CD04E5" w:rsidRPr="00EA5B31" w:rsidTr="00CD04E5">
        <w:trPr>
          <w:trHeight w:hRule="exact" w:val="262"/>
        </w:trPr>
        <w:tc>
          <w:tcPr>
            <w:tcW w:w="8080"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5"/>
                <w:sz w:val="24"/>
                <w:szCs w:val="24"/>
              </w:rPr>
              <w:t>Проведение диагностических работ в 9 классе</w:t>
            </w:r>
          </w:p>
        </w:tc>
        <w:tc>
          <w:tcPr>
            <w:tcW w:w="2247"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 xml:space="preserve">Администрация </w:t>
            </w:r>
          </w:p>
        </w:tc>
      </w:tr>
      <w:tr w:rsidR="00CD04E5" w:rsidRPr="00EA5B31" w:rsidTr="00642781">
        <w:trPr>
          <w:trHeight w:hRule="exact" w:val="632"/>
        </w:trPr>
        <w:tc>
          <w:tcPr>
            <w:tcW w:w="8080" w:type="dxa"/>
            <w:gridSpan w:val="2"/>
            <w:tcBorders>
              <w:top w:val="single" w:sz="6" w:space="0" w:color="auto"/>
              <w:left w:val="single" w:sz="6" w:space="0" w:color="auto"/>
              <w:bottom w:val="single" w:sz="4"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8"/>
                <w:sz w:val="24"/>
                <w:szCs w:val="24"/>
              </w:rPr>
              <w:t xml:space="preserve">Проведение               семинаров               по               обобщению               и </w:t>
            </w:r>
            <w:r w:rsidRPr="00EA5B31">
              <w:rPr>
                <w:rFonts w:ascii="Times New Roman" w:hAnsi="Times New Roman"/>
                <w:spacing w:val="-5"/>
                <w:sz w:val="24"/>
                <w:szCs w:val="24"/>
              </w:rPr>
              <w:t xml:space="preserve">распространению   передового   педагогического   опыта   (в </w:t>
            </w:r>
            <w:r w:rsidRPr="00EA5B31">
              <w:rPr>
                <w:rFonts w:ascii="Times New Roman" w:hAnsi="Times New Roman"/>
                <w:sz w:val="24"/>
                <w:szCs w:val="24"/>
              </w:rPr>
              <w:t>дни каникул).</w:t>
            </w:r>
          </w:p>
        </w:tc>
        <w:tc>
          <w:tcPr>
            <w:tcW w:w="2247" w:type="dxa"/>
            <w:tcBorders>
              <w:top w:val="single" w:sz="6" w:space="0" w:color="auto"/>
              <w:left w:val="single" w:sz="6" w:space="0" w:color="auto"/>
              <w:bottom w:val="single" w:sz="4"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Заместитель директора.</w:t>
            </w:r>
          </w:p>
        </w:tc>
      </w:tr>
      <w:tr w:rsidR="00CD04E5" w:rsidRPr="00EA5B31" w:rsidTr="00450755">
        <w:trPr>
          <w:trHeight w:hRule="exact" w:val="424"/>
        </w:trPr>
        <w:tc>
          <w:tcPr>
            <w:tcW w:w="8080" w:type="dxa"/>
            <w:gridSpan w:val="2"/>
            <w:tcBorders>
              <w:top w:val="single" w:sz="4" w:space="0" w:color="auto"/>
              <w:left w:val="single" w:sz="4" w:space="0" w:color="auto"/>
              <w:bottom w:val="single" w:sz="4" w:space="0" w:color="auto"/>
              <w:right w:val="single" w:sz="4" w:space="0" w:color="auto"/>
            </w:tcBorders>
            <w:shd w:val="clear" w:color="auto" w:fill="FFFFFF"/>
          </w:tcPr>
          <w:p w:rsidR="00CD04E5" w:rsidRPr="00450755" w:rsidRDefault="00CD04E5" w:rsidP="00450755">
            <w:pPr>
              <w:shd w:val="clear" w:color="auto" w:fill="FFFFFF"/>
              <w:spacing w:after="0" w:line="240" w:lineRule="auto"/>
              <w:rPr>
                <w:rFonts w:ascii="Times New Roman" w:hAnsi="Times New Roman"/>
                <w:spacing w:val="-18"/>
                <w:sz w:val="24"/>
                <w:szCs w:val="24"/>
              </w:rPr>
            </w:pPr>
            <w:r w:rsidRPr="00EA5B31">
              <w:rPr>
                <w:rFonts w:ascii="Times New Roman" w:hAnsi="Times New Roman"/>
                <w:spacing w:val="-18"/>
                <w:sz w:val="24"/>
                <w:szCs w:val="24"/>
              </w:rPr>
              <w:t xml:space="preserve">Педсовет </w:t>
            </w:r>
          </w:p>
        </w:tc>
        <w:tc>
          <w:tcPr>
            <w:tcW w:w="2247" w:type="dxa"/>
            <w:tcBorders>
              <w:top w:val="single" w:sz="4" w:space="0" w:color="auto"/>
              <w:left w:val="single" w:sz="4" w:space="0" w:color="auto"/>
              <w:bottom w:val="single" w:sz="4" w:space="0" w:color="auto"/>
              <w:right w:val="single" w:sz="4" w:space="0" w:color="auto"/>
            </w:tcBorders>
            <w:shd w:val="clear" w:color="auto" w:fill="FFFFFF"/>
          </w:tcPr>
          <w:p w:rsidR="00CD04E5" w:rsidRPr="00450755" w:rsidRDefault="00CD04E5" w:rsidP="0045075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Администрация</w:t>
            </w:r>
          </w:p>
        </w:tc>
      </w:tr>
      <w:tr w:rsidR="00CD04E5" w:rsidRPr="00EA5B31" w:rsidTr="00450755">
        <w:trPr>
          <w:trHeight w:hRule="exact" w:val="429"/>
        </w:trPr>
        <w:tc>
          <w:tcPr>
            <w:tcW w:w="8080" w:type="dxa"/>
            <w:gridSpan w:val="2"/>
            <w:tcBorders>
              <w:top w:val="single" w:sz="4" w:space="0" w:color="auto"/>
              <w:left w:val="single" w:sz="4" w:space="0" w:color="auto"/>
              <w:bottom w:val="single" w:sz="4" w:space="0" w:color="auto"/>
              <w:right w:val="single" w:sz="4" w:space="0" w:color="auto"/>
            </w:tcBorders>
            <w:shd w:val="clear" w:color="auto" w:fill="FFFFFF"/>
          </w:tcPr>
          <w:p w:rsidR="00CD04E5" w:rsidRPr="00EA5B31" w:rsidRDefault="00CD04E5" w:rsidP="00CD04E5">
            <w:pPr>
              <w:rPr>
                <w:rFonts w:ascii="Times New Roman" w:hAnsi="Times New Roman"/>
              </w:rPr>
            </w:pPr>
            <w:r w:rsidRPr="00EA5B31">
              <w:rPr>
                <w:rFonts w:ascii="Times New Roman" w:hAnsi="Times New Roman"/>
                <w:sz w:val="24"/>
                <w:szCs w:val="24"/>
              </w:rPr>
              <w:t xml:space="preserve">Наблюдательный совет. </w:t>
            </w:r>
          </w:p>
        </w:tc>
        <w:tc>
          <w:tcPr>
            <w:tcW w:w="2247" w:type="dxa"/>
            <w:tcBorders>
              <w:top w:val="single" w:sz="4" w:space="0" w:color="auto"/>
              <w:left w:val="single" w:sz="4" w:space="0" w:color="auto"/>
              <w:bottom w:val="single" w:sz="4" w:space="0" w:color="auto"/>
              <w:right w:val="single" w:sz="4" w:space="0" w:color="auto"/>
            </w:tcBorders>
            <w:shd w:val="clear" w:color="auto" w:fill="FFFFFF"/>
          </w:tcPr>
          <w:p w:rsidR="00CD04E5" w:rsidRPr="00EA5B31" w:rsidRDefault="00CD04E5" w:rsidP="00CD04E5">
            <w:pPr>
              <w:rPr>
                <w:rFonts w:ascii="Times New Roman" w:hAnsi="Times New Roman"/>
              </w:rPr>
            </w:pPr>
            <w:r w:rsidRPr="00EA5B31">
              <w:rPr>
                <w:rFonts w:ascii="Times New Roman" w:hAnsi="Times New Roman"/>
                <w:sz w:val="24"/>
                <w:szCs w:val="24"/>
              </w:rPr>
              <w:t xml:space="preserve">Председатель НС. </w:t>
            </w:r>
          </w:p>
        </w:tc>
      </w:tr>
      <w:tr w:rsidR="00CD04E5" w:rsidRPr="00EA5B31" w:rsidTr="00CD04E5">
        <w:trPr>
          <w:trHeight w:hRule="exact" w:val="596"/>
        </w:trPr>
        <w:tc>
          <w:tcPr>
            <w:tcW w:w="8080" w:type="dxa"/>
            <w:gridSpan w:val="2"/>
            <w:tcBorders>
              <w:top w:val="single" w:sz="4"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2"/>
                <w:sz w:val="24"/>
                <w:szCs w:val="24"/>
              </w:rPr>
              <w:t xml:space="preserve">Анализ     поступления     и     расходования     бюджетных          и </w:t>
            </w:r>
            <w:r w:rsidRPr="00EA5B31">
              <w:rPr>
                <w:rFonts w:ascii="Times New Roman" w:hAnsi="Times New Roman"/>
                <w:spacing w:val="-11"/>
                <w:sz w:val="24"/>
                <w:szCs w:val="24"/>
              </w:rPr>
              <w:t xml:space="preserve">внебюджетных    средств    школы    за    1    полугодие    (в    дни </w:t>
            </w:r>
            <w:r w:rsidRPr="00EA5B31">
              <w:rPr>
                <w:rFonts w:ascii="Times New Roman" w:hAnsi="Times New Roman"/>
                <w:sz w:val="24"/>
                <w:szCs w:val="24"/>
              </w:rPr>
              <w:t>каникул)</w:t>
            </w:r>
          </w:p>
        </w:tc>
        <w:tc>
          <w:tcPr>
            <w:tcW w:w="2247" w:type="dxa"/>
            <w:tcBorders>
              <w:top w:val="single" w:sz="4"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4"/>
                <w:sz w:val="24"/>
                <w:szCs w:val="24"/>
              </w:rPr>
              <w:t xml:space="preserve">Директор,             председатель             УС, </w:t>
            </w:r>
          </w:p>
        </w:tc>
      </w:tr>
      <w:tr w:rsidR="00CD04E5" w:rsidRPr="00EA5B31" w:rsidTr="00CD04E5">
        <w:trPr>
          <w:trHeight w:hRule="exact" w:val="562"/>
        </w:trPr>
        <w:tc>
          <w:tcPr>
            <w:tcW w:w="8080"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
                <w:sz w:val="24"/>
                <w:szCs w:val="24"/>
              </w:rPr>
              <w:t>Заседание школьной  аттестационной комиссии.</w:t>
            </w:r>
          </w:p>
        </w:tc>
        <w:tc>
          <w:tcPr>
            <w:tcW w:w="2247"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2"/>
                <w:sz w:val="24"/>
                <w:szCs w:val="24"/>
              </w:rPr>
              <w:t xml:space="preserve">Председатель                     аттестационной </w:t>
            </w:r>
            <w:r w:rsidRPr="00EA5B31">
              <w:rPr>
                <w:rFonts w:ascii="Times New Roman" w:hAnsi="Times New Roman"/>
                <w:sz w:val="24"/>
                <w:szCs w:val="24"/>
              </w:rPr>
              <w:t>комиссии.</w:t>
            </w:r>
          </w:p>
        </w:tc>
      </w:tr>
      <w:tr w:rsidR="00CD04E5" w:rsidRPr="00EA5B31" w:rsidTr="00CD04E5">
        <w:trPr>
          <w:trHeight w:hRule="exact" w:val="566"/>
        </w:trPr>
        <w:tc>
          <w:tcPr>
            <w:tcW w:w="8080"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lastRenderedPageBreak/>
              <w:t>Анализ проведения зимних каникул</w:t>
            </w:r>
          </w:p>
        </w:tc>
        <w:tc>
          <w:tcPr>
            <w:tcW w:w="2247"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6"/>
                <w:sz w:val="24"/>
                <w:szCs w:val="24"/>
              </w:rPr>
              <w:t xml:space="preserve">Заместитель                 директора                 по учебно - </w:t>
            </w:r>
            <w:r w:rsidRPr="00EA5B31">
              <w:rPr>
                <w:rFonts w:ascii="Times New Roman" w:hAnsi="Times New Roman"/>
                <w:sz w:val="24"/>
                <w:szCs w:val="24"/>
              </w:rPr>
              <w:t>воспитательной работе.</w:t>
            </w:r>
          </w:p>
        </w:tc>
      </w:tr>
      <w:tr w:rsidR="00CD04E5" w:rsidRPr="00EA5B31" w:rsidTr="00CD04E5">
        <w:trPr>
          <w:trHeight w:hRule="exact" w:val="562"/>
        </w:trPr>
        <w:tc>
          <w:tcPr>
            <w:tcW w:w="8080"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Проведение родительских собраний по итогам 2 четверти и 1 полугодия.</w:t>
            </w:r>
          </w:p>
        </w:tc>
        <w:tc>
          <w:tcPr>
            <w:tcW w:w="2247"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Классные руководители</w:t>
            </w:r>
          </w:p>
        </w:tc>
      </w:tr>
      <w:tr w:rsidR="00CD04E5" w:rsidRPr="00EA5B31" w:rsidTr="00CD04E5">
        <w:trPr>
          <w:trHeight w:hRule="exact" w:val="597"/>
        </w:trPr>
        <w:tc>
          <w:tcPr>
            <w:tcW w:w="8080"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450755" w:rsidP="00CD04E5">
            <w:pPr>
              <w:shd w:val="clear" w:color="auto" w:fill="FFFFFF"/>
              <w:spacing w:after="0" w:line="240" w:lineRule="auto"/>
              <w:rPr>
                <w:rFonts w:ascii="Times New Roman" w:hAnsi="Times New Roman"/>
                <w:sz w:val="24"/>
                <w:szCs w:val="24"/>
              </w:rPr>
            </w:pPr>
            <w:r>
              <w:rPr>
                <w:rFonts w:ascii="Times New Roman" w:hAnsi="Times New Roman"/>
                <w:sz w:val="24"/>
                <w:szCs w:val="24"/>
              </w:rPr>
              <w:t>Месячник ЗОЖ</w:t>
            </w:r>
          </w:p>
        </w:tc>
        <w:tc>
          <w:tcPr>
            <w:tcW w:w="2247"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Заместители директора.</w:t>
            </w:r>
          </w:p>
        </w:tc>
      </w:tr>
      <w:tr w:rsidR="00CD04E5" w:rsidRPr="00EA5B31" w:rsidTr="00CD04E5">
        <w:trPr>
          <w:trHeight w:hRule="exact" w:val="288"/>
        </w:trPr>
        <w:tc>
          <w:tcPr>
            <w:tcW w:w="8080"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Внесение коррективов в план 2 полугодия</w:t>
            </w:r>
          </w:p>
        </w:tc>
        <w:tc>
          <w:tcPr>
            <w:tcW w:w="2247"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2"/>
                <w:sz w:val="24"/>
                <w:szCs w:val="24"/>
              </w:rPr>
              <w:t>Директор, председатель УС.</w:t>
            </w:r>
          </w:p>
        </w:tc>
      </w:tr>
      <w:tr w:rsidR="00CD04E5" w:rsidRPr="00EA5B31" w:rsidTr="00CD04E5">
        <w:trPr>
          <w:trHeight w:hRule="exact" w:val="283"/>
        </w:trPr>
        <w:tc>
          <w:tcPr>
            <w:tcW w:w="10327" w:type="dxa"/>
            <w:gridSpan w:val="3"/>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b/>
                <w:bCs/>
                <w:sz w:val="24"/>
                <w:szCs w:val="24"/>
              </w:rPr>
              <w:t>ФЕВРАЛЬ</w:t>
            </w:r>
          </w:p>
        </w:tc>
      </w:tr>
      <w:tr w:rsidR="00CD04E5" w:rsidRPr="00EA5B31" w:rsidTr="00CD04E5">
        <w:trPr>
          <w:trHeight w:hRule="exact" w:val="562"/>
        </w:trPr>
        <w:tc>
          <w:tcPr>
            <w:tcW w:w="8080"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5"/>
                <w:sz w:val="24"/>
                <w:szCs w:val="24"/>
              </w:rPr>
              <w:t xml:space="preserve">Расстановка   педагогических   кадров   на   новый   учебный </w:t>
            </w:r>
            <w:r w:rsidRPr="00EA5B31">
              <w:rPr>
                <w:rFonts w:ascii="Times New Roman" w:hAnsi="Times New Roman"/>
                <w:sz w:val="24"/>
                <w:szCs w:val="24"/>
              </w:rPr>
              <w:t>год.</w:t>
            </w:r>
          </w:p>
        </w:tc>
        <w:tc>
          <w:tcPr>
            <w:tcW w:w="2247"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3"/>
                <w:sz w:val="24"/>
                <w:szCs w:val="24"/>
              </w:rPr>
              <w:t xml:space="preserve">Директор           школы,           заместители </w:t>
            </w:r>
            <w:r w:rsidRPr="00EA5B31">
              <w:rPr>
                <w:rFonts w:ascii="Times New Roman" w:hAnsi="Times New Roman"/>
                <w:sz w:val="24"/>
                <w:szCs w:val="24"/>
              </w:rPr>
              <w:t>директора школы.</w:t>
            </w:r>
          </w:p>
        </w:tc>
      </w:tr>
      <w:tr w:rsidR="00CD04E5" w:rsidRPr="00EA5B31" w:rsidTr="00CD04E5">
        <w:trPr>
          <w:trHeight w:hRule="exact" w:val="658"/>
        </w:trPr>
        <w:tc>
          <w:tcPr>
            <w:tcW w:w="8080" w:type="dxa"/>
            <w:gridSpan w:val="2"/>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7"/>
                <w:sz w:val="24"/>
                <w:szCs w:val="24"/>
              </w:rPr>
              <w:t xml:space="preserve">Подготовка    материалов    для    планирования    работы     на </w:t>
            </w:r>
            <w:r w:rsidRPr="00EA5B31">
              <w:rPr>
                <w:rFonts w:ascii="Times New Roman" w:hAnsi="Times New Roman"/>
                <w:spacing w:val="-10"/>
                <w:sz w:val="24"/>
                <w:szCs w:val="24"/>
              </w:rPr>
              <w:t xml:space="preserve">новый     учебный     год,     исходя    их    программы     развития </w:t>
            </w:r>
            <w:r w:rsidRPr="00EA5B31">
              <w:rPr>
                <w:rFonts w:ascii="Times New Roman" w:hAnsi="Times New Roman"/>
                <w:sz w:val="24"/>
                <w:szCs w:val="24"/>
              </w:rPr>
              <w:t>школы.</w:t>
            </w:r>
          </w:p>
        </w:tc>
        <w:tc>
          <w:tcPr>
            <w:tcW w:w="2247" w:type="dxa"/>
            <w:tcBorders>
              <w:top w:val="single" w:sz="6" w:space="0" w:color="auto"/>
              <w:left w:val="single" w:sz="6" w:space="0" w:color="auto"/>
              <w:bottom w:val="single" w:sz="6" w:space="0" w:color="auto"/>
              <w:right w:val="single" w:sz="6" w:space="0" w:color="auto"/>
            </w:tcBorders>
            <w:shd w:val="clear" w:color="auto" w:fill="FFFFFF"/>
          </w:tcPr>
          <w:p w:rsidR="00CD04E5" w:rsidRPr="00EA5B31" w:rsidRDefault="00CD04E5"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3"/>
                <w:sz w:val="24"/>
                <w:szCs w:val="24"/>
              </w:rPr>
              <w:t xml:space="preserve">Директор           школы,           заместители </w:t>
            </w:r>
            <w:r w:rsidRPr="00EA5B31">
              <w:rPr>
                <w:rFonts w:ascii="Times New Roman" w:hAnsi="Times New Roman"/>
                <w:sz w:val="24"/>
                <w:szCs w:val="24"/>
              </w:rPr>
              <w:t>директора школы.</w:t>
            </w:r>
          </w:p>
        </w:tc>
      </w:tr>
      <w:tr w:rsidR="00642781" w:rsidRPr="00EA5B31" w:rsidTr="00CD04E5">
        <w:trPr>
          <w:trHeight w:hRule="exact" w:val="607"/>
        </w:trPr>
        <w:tc>
          <w:tcPr>
            <w:tcW w:w="8080"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
                <w:sz w:val="24"/>
                <w:szCs w:val="24"/>
              </w:rPr>
              <w:t>Планирование организации летней практики учащихся из коррекционных классов.</w:t>
            </w:r>
          </w:p>
        </w:tc>
        <w:tc>
          <w:tcPr>
            <w:tcW w:w="2247"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Заместитель директора по УВР</w:t>
            </w:r>
          </w:p>
        </w:tc>
      </w:tr>
      <w:tr w:rsidR="00642781" w:rsidRPr="00EA5B31" w:rsidTr="00CD04E5">
        <w:trPr>
          <w:trHeight w:hRule="exact" w:val="288"/>
        </w:trPr>
        <w:tc>
          <w:tcPr>
            <w:tcW w:w="8080"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Заседание Управляющего Совета школы, Наблюдательный  сосовет.</w:t>
            </w:r>
          </w:p>
        </w:tc>
        <w:tc>
          <w:tcPr>
            <w:tcW w:w="2247"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Председатель УС, НС.</w:t>
            </w:r>
          </w:p>
        </w:tc>
      </w:tr>
      <w:tr w:rsidR="00642781" w:rsidRPr="00EA5B31" w:rsidTr="00CD04E5">
        <w:trPr>
          <w:trHeight w:hRule="exact" w:val="283"/>
        </w:trPr>
        <w:tc>
          <w:tcPr>
            <w:tcW w:w="8080"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День Здоровья</w:t>
            </w:r>
          </w:p>
        </w:tc>
        <w:tc>
          <w:tcPr>
            <w:tcW w:w="2247"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Учитель физической культуры.</w:t>
            </w:r>
          </w:p>
        </w:tc>
      </w:tr>
      <w:tr w:rsidR="00642781" w:rsidRPr="00EA5B31" w:rsidTr="00CD04E5">
        <w:trPr>
          <w:trHeight w:hRule="exact" w:val="288"/>
        </w:trPr>
        <w:tc>
          <w:tcPr>
            <w:tcW w:w="8080"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
                <w:sz w:val="24"/>
                <w:szCs w:val="24"/>
              </w:rPr>
              <w:t>Патриотический месячник</w:t>
            </w:r>
          </w:p>
        </w:tc>
        <w:tc>
          <w:tcPr>
            <w:tcW w:w="2247"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Заместитель директора по УВР</w:t>
            </w:r>
          </w:p>
        </w:tc>
      </w:tr>
      <w:tr w:rsidR="00642781" w:rsidRPr="00EA5B31" w:rsidTr="00CD04E5">
        <w:trPr>
          <w:trHeight w:hRule="exact" w:val="283"/>
        </w:trPr>
        <w:tc>
          <w:tcPr>
            <w:tcW w:w="8080"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День влюбленных.</w:t>
            </w:r>
          </w:p>
        </w:tc>
        <w:tc>
          <w:tcPr>
            <w:tcW w:w="2247"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2"/>
                <w:sz w:val="24"/>
                <w:szCs w:val="24"/>
              </w:rPr>
              <w:t>Заместители директора школы.</w:t>
            </w:r>
          </w:p>
        </w:tc>
      </w:tr>
      <w:tr w:rsidR="00642781" w:rsidRPr="00EA5B31" w:rsidTr="00CD04E5">
        <w:trPr>
          <w:trHeight w:hRule="exact" w:val="288"/>
        </w:trPr>
        <w:tc>
          <w:tcPr>
            <w:tcW w:w="8080"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Подготовка к празднованию 8 Марта.</w:t>
            </w:r>
          </w:p>
        </w:tc>
        <w:tc>
          <w:tcPr>
            <w:tcW w:w="2247"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Директор школы.</w:t>
            </w:r>
          </w:p>
        </w:tc>
      </w:tr>
      <w:tr w:rsidR="00642781" w:rsidRPr="00EA5B31" w:rsidTr="00CD04E5">
        <w:trPr>
          <w:trHeight w:hRule="exact" w:val="562"/>
        </w:trPr>
        <w:tc>
          <w:tcPr>
            <w:tcW w:w="8080"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9"/>
                <w:sz w:val="24"/>
                <w:szCs w:val="24"/>
              </w:rPr>
              <w:t>Районные мероприятия «А, ну- ка, парни!»</w:t>
            </w:r>
          </w:p>
        </w:tc>
        <w:tc>
          <w:tcPr>
            <w:tcW w:w="2247"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Учитель физической культуры и учитель ОБЖ</w:t>
            </w:r>
          </w:p>
        </w:tc>
      </w:tr>
      <w:tr w:rsidR="00642781" w:rsidRPr="00EA5B31" w:rsidTr="00CD04E5">
        <w:trPr>
          <w:trHeight w:hRule="exact" w:val="549"/>
        </w:trPr>
        <w:tc>
          <w:tcPr>
            <w:tcW w:w="8080"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Родительское собрание в 9 классах.</w:t>
            </w:r>
          </w:p>
        </w:tc>
        <w:tc>
          <w:tcPr>
            <w:tcW w:w="2247"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Администрация, классный руководитель.</w:t>
            </w:r>
          </w:p>
        </w:tc>
      </w:tr>
      <w:tr w:rsidR="00642781" w:rsidRPr="00EA5B31" w:rsidTr="00436999">
        <w:trPr>
          <w:trHeight w:hRule="exact" w:val="368"/>
        </w:trPr>
        <w:tc>
          <w:tcPr>
            <w:tcW w:w="8080"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Pr>
                <w:rFonts w:ascii="Times New Roman" w:hAnsi="Times New Roman"/>
                <w:sz w:val="24"/>
                <w:szCs w:val="24"/>
              </w:rPr>
              <w:t>Школьный тур олимпиад</w:t>
            </w:r>
          </w:p>
        </w:tc>
        <w:tc>
          <w:tcPr>
            <w:tcW w:w="2247"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Pr>
                <w:rFonts w:ascii="Times New Roman" w:hAnsi="Times New Roman"/>
                <w:sz w:val="24"/>
                <w:szCs w:val="24"/>
              </w:rPr>
              <w:t>Руководители МО</w:t>
            </w:r>
          </w:p>
        </w:tc>
      </w:tr>
      <w:tr w:rsidR="00642781" w:rsidRPr="00EA5B31" w:rsidTr="00CD04E5">
        <w:trPr>
          <w:trHeight w:hRule="exact" w:val="288"/>
        </w:trPr>
        <w:tc>
          <w:tcPr>
            <w:tcW w:w="8080"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Открытые классные часы по патриотическому воспитанию в коррекционных классах</w:t>
            </w:r>
          </w:p>
        </w:tc>
        <w:tc>
          <w:tcPr>
            <w:tcW w:w="2247"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 xml:space="preserve">Классные руководители </w:t>
            </w:r>
          </w:p>
        </w:tc>
      </w:tr>
      <w:tr w:rsidR="00642781" w:rsidRPr="00EA5B31" w:rsidTr="00CD04E5">
        <w:trPr>
          <w:trHeight w:hRule="exact" w:val="288"/>
        </w:trPr>
        <w:tc>
          <w:tcPr>
            <w:tcW w:w="8080"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Pr>
                <w:rFonts w:ascii="Times New Roman" w:hAnsi="Times New Roman"/>
                <w:sz w:val="24"/>
                <w:szCs w:val="24"/>
              </w:rPr>
              <w:t>Месячник патриотического воспитания</w:t>
            </w:r>
          </w:p>
        </w:tc>
        <w:tc>
          <w:tcPr>
            <w:tcW w:w="2247"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Заместитель директора по УВР</w:t>
            </w:r>
          </w:p>
        </w:tc>
      </w:tr>
      <w:tr w:rsidR="00642781" w:rsidRPr="00EA5B31" w:rsidTr="00CD04E5">
        <w:trPr>
          <w:trHeight w:hRule="exact" w:val="283"/>
        </w:trPr>
        <w:tc>
          <w:tcPr>
            <w:tcW w:w="10327" w:type="dxa"/>
            <w:gridSpan w:val="3"/>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b/>
                <w:bCs/>
                <w:sz w:val="24"/>
                <w:szCs w:val="24"/>
              </w:rPr>
              <w:t>МАРТ</w:t>
            </w:r>
          </w:p>
        </w:tc>
      </w:tr>
      <w:tr w:rsidR="00642781" w:rsidRPr="00EA5B31" w:rsidTr="00CD04E5">
        <w:trPr>
          <w:trHeight w:hRule="exact" w:val="288"/>
        </w:trPr>
        <w:tc>
          <w:tcPr>
            <w:tcW w:w="8080"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Мероприятия, посвященные 8 марта.</w:t>
            </w:r>
          </w:p>
        </w:tc>
        <w:tc>
          <w:tcPr>
            <w:tcW w:w="2247"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Заместитель директора по УВР</w:t>
            </w:r>
          </w:p>
        </w:tc>
      </w:tr>
      <w:tr w:rsidR="00642781" w:rsidRPr="00EA5B31" w:rsidTr="00CD04E5">
        <w:trPr>
          <w:trHeight w:hRule="exact" w:val="288"/>
        </w:trPr>
        <w:tc>
          <w:tcPr>
            <w:tcW w:w="8080"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Педагогический совет по итогам 3 четверти.</w:t>
            </w:r>
          </w:p>
        </w:tc>
        <w:tc>
          <w:tcPr>
            <w:tcW w:w="2247"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Директор школы</w:t>
            </w:r>
          </w:p>
        </w:tc>
      </w:tr>
      <w:tr w:rsidR="00642781" w:rsidRPr="00EA5B31" w:rsidTr="00CD04E5">
        <w:trPr>
          <w:trHeight w:hRule="exact" w:val="562"/>
        </w:trPr>
        <w:tc>
          <w:tcPr>
            <w:tcW w:w="8080"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
                <w:sz w:val="24"/>
                <w:szCs w:val="24"/>
              </w:rPr>
              <w:t xml:space="preserve">Утверждение плана подготовки материально-технической </w:t>
            </w:r>
            <w:r w:rsidRPr="00EA5B31">
              <w:rPr>
                <w:rFonts w:ascii="Times New Roman" w:hAnsi="Times New Roman"/>
                <w:sz w:val="24"/>
                <w:szCs w:val="24"/>
              </w:rPr>
              <w:t>базы школы к новому учебному году.</w:t>
            </w:r>
          </w:p>
        </w:tc>
        <w:tc>
          <w:tcPr>
            <w:tcW w:w="2247"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3"/>
                <w:sz w:val="24"/>
                <w:szCs w:val="24"/>
              </w:rPr>
              <w:t xml:space="preserve">Директор           школы,           заместитель </w:t>
            </w:r>
            <w:r w:rsidRPr="00EA5B31">
              <w:rPr>
                <w:rFonts w:ascii="Times New Roman" w:hAnsi="Times New Roman"/>
                <w:sz w:val="24"/>
                <w:szCs w:val="24"/>
              </w:rPr>
              <w:t>директора по АХЧ.</w:t>
            </w:r>
          </w:p>
        </w:tc>
      </w:tr>
      <w:tr w:rsidR="00642781" w:rsidRPr="00EA5B31" w:rsidTr="00436999">
        <w:trPr>
          <w:trHeight w:hRule="exact" w:val="341"/>
        </w:trPr>
        <w:tc>
          <w:tcPr>
            <w:tcW w:w="8080"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pacing w:val="-1"/>
                <w:sz w:val="24"/>
                <w:szCs w:val="24"/>
              </w:rPr>
            </w:pPr>
            <w:r w:rsidRPr="00EA5B31">
              <w:rPr>
                <w:rFonts w:ascii="Times New Roman" w:hAnsi="Times New Roman"/>
                <w:spacing w:val="-1"/>
                <w:sz w:val="24"/>
                <w:szCs w:val="24"/>
              </w:rPr>
              <w:t xml:space="preserve">Педсовет </w:t>
            </w:r>
          </w:p>
        </w:tc>
        <w:tc>
          <w:tcPr>
            <w:tcW w:w="2247"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pacing w:val="-13"/>
                <w:sz w:val="24"/>
                <w:szCs w:val="24"/>
              </w:rPr>
            </w:pPr>
            <w:r w:rsidRPr="00EA5B31">
              <w:rPr>
                <w:rFonts w:ascii="Times New Roman" w:hAnsi="Times New Roman"/>
                <w:spacing w:val="-13"/>
                <w:sz w:val="24"/>
                <w:szCs w:val="24"/>
              </w:rPr>
              <w:t>Администрация</w:t>
            </w:r>
          </w:p>
        </w:tc>
      </w:tr>
      <w:tr w:rsidR="00642781" w:rsidRPr="00EA5B31" w:rsidTr="00CD04E5">
        <w:trPr>
          <w:trHeight w:hRule="exact" w:val="717"/>
        </w:trPr>
        <w:tc>
          <w:tcPr>
            <w:tcW w:w="8080"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8"/>
                <w:sz w:val="24"/>
                <w:szCs w:val="24"/>
              </w:rPr>
              <w:t xml:space="preserve">Подведение     предварительных     итогов     работы     школьной </w:t>
            </w:r>
            <w:r w:rsidRPr="00EA5B31">
              <w:rPr>
                <w:rFonts w:ascii="Times New Roman" w:hAnsi="Times New Roman"/>
                <w:sz w:val="24"/>
                <w:szCs w:val="24"/>
              </w:rPr>
              <w:t>психолого – педагогической службы.</w:t>
            </w:r>
          </w:p>
        </w:tc>
        <w:tc>
          <w:tcPr>
            <w:tcW w:w="2247"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психолог, логопед, председатель ШППК</w:t>
            </w:r>
          </w:p>
        </w:tc>
      </w:tr>
      <w:tr w:rsidR="00642781" w:rsidRPr="00EA5B31" w:rsidTr="00CD04E5">
        <w:trPr>
          <w:trHeight w:hRule="exact" w:val="630"/>
        </w:trPr>
        <w:tc>
          <w:tcPr>
            <w:tcW w:w="8080"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3"/>
                <w:sz w:val="24"/>
                <w:szCs w:val="24"/>
              </w:rPr>
              <w:t>Родительское собрание в 9 классе</w:t>
            </w:r>
          </w:p>
        </w:tc>
        <w:tc>
          <w:tcPr>
            <w:tcW w:w="2247"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2"/>
                <w:sz w:val="24"/>
                <w:szCs w:val="24"/>
              </w:rPr>
              <w:t>Администрация, классный руководитель.</w:t>
            </w:r>
          </w:p>
        </w:tc>
      </w:tr>
      <w:tr w:rsidR="00642781" w:rsidRPr="00EA5B31" w:rsidTr="00CD04E5">
        <w:trPr>
          <w:trHeight w:hRule="exact" w:val="562"/>
        </w:trPr>
        <w:tc>
          <w:tcPr>
            <w:tcW w:w="8080"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Организация весенних каникул.</w:t>
            </w:r>
          </w:p>
        </w:tc>
        <w:tc>
          <w:tcPr>
            <w:tcW w:w="2247"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6"/>
                <w:sz w:val="24"/>
                <w:szCs w:val="24"/>
              </w:rPr>
              <w:t xml:space="preserve">Заместитель                 директора                 по </w:t>
            </w:r>
            <w:r w:rsidRPr="00EA5B31">
              <w:rPr>
                <w:rFonts w:ascii="Times New Roman" w:hAnsi="Times New Roman"/>
                <w:sz w:val="24"/>
                <w:szCs w:val="24"/>
              </w:rPr>
              <w:t>воспитательной работе.</w:t>
            </w:r>
          </w:p>
        </w:tc>
      </w:tr>
      <w:tr w:rsidR="00642781" w:rsidRPr="00EA5B31" w:rsidTr="00CD04E5">
        <w:trPr>
          <w:trHeight w:hRule="exact" w:val="840"/>
        </w:trPr>
        <w:tc>
          <w:tcPr>
            <w:tcW w:w="8080"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6"/>
                <w:sz w:val="24"/>
                <w:szCs w:val="24"/>
              </w:rPr>
              <w:t xml:space="preserve">Летней оздоровительной компании </w:t>
            </w:r>
          </w:p>
        </w:tc>
        <w:tc>
          <w:tcPr>
            <w:tcW w:w="2247"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8"/>
                <w:sz w:val="24"/>
                <w:szCs w:val="24"/>
              </w:rPr>
              <w:t xml:space="preserve">Директор,      заместитель      директора </w:t>
            </w:r>
            <w:r w:rsidRPr="00EA5B31">
              <w:rPr>
                <w:rFonts w:ascii="Times New Roman" w:hAnsi="Times New Roman"/>
                <w:spacing w:val="-15"/>
                <w:sz w:val="24"/>
                <w:szCs w:val="24"/>
              </w:rPr>
              <w:t xml:space="preserve">по            учебно -     воспитательной                работе. </w:t>
            </w:r>
            <w:r w:rsidRPr="00EA5B31">
              <w:rPr>
                <w:rFonts w:ascii="Times New Roman" w:hAnsi="Times New Roman"/>
                <w:sz w:val="24"/>
                <w:szCs w:val="24"/>
              </w:rPr>
              <w:t>Классные руководители.</w:t>
            </w:r>
          </w:p>
        </w:tc>
      </w:tr>
      <w:tr w:rsidR="00642781" w:rsidRPr="00EA5B31" w:rsidTr="00CD04E5">
        <w:trPr>
          <w:trHeight w:hRule="exact" w:val="822"/>
        </w:trPr>
        <w:tc>
          <w:tcPr>
            <w:tcW w:w="8080"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Pr>
                <w:rFonts w:ascii="Times New Roman" w:hAnsi="Times New Roman"/>
                <w:sz w:val="24"/>
                <w:szCs w:val="24"/>
              </w:rPr>
              <w:t>Месячник гражданско-правового воспитания</w:t>
            </w:r>
          </w:p>
        </w:tc>
        <w:tc>
          <w:tcPr>
            <w:tcW w:w="2247"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6"/>
                <w:sz w:val="24"/>
                <w:szCs w:val="24"/>
              </w:rPr>
              <w:t xml:space="preserve">Заместитель                 директора                 по учебно -  </w:t>
            </w:r>
            <w:r w:rsidRPr="00EA5B31">
              <w:rPr>
                <w:rFonts w:ascii="Times New Roman" w:hAnsi="Times New Roman"/>
                <w:spacing w:val="-6"/>
                <w:sz w:val="24"/>
                <w:szCs w:val="24"/>
              </w:rPr>
              <w:t>воспитательной     работе.  Учителя предметники</w:t>
            </w:r>
          </w:p>
        </w:tc>
      </w:tr>
      <w:tr w:rsidR="00642781" w:rsidRPr="00EA5B31" w:rsidTr="00436999">
        <w:trPr>
          <w:trHeight w:hRule="exact" w:val="409"/>
        </w:trPr>
        <w:tc>
          <w:tcPr>
            <w:tcW w:w="8080"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Заседание Совета профилактики</w:t>
            </w:r>
          </w:p>
        </w:tc>
        <w:tc>
          <w:tcPr>
            <w:tcW w:w="2247"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Председатель СП</w:t>
            </w:r>
          </w:p>
        </w:tc>
      </w:tr>
      <w:tr w:rsidR="00642781" w:rsidRPr="00EA5B31" w:rsidTr="00436999">
        <w:trPr>
          <w:trHeight w:hRule="exact" w:val="417"/>
        </w:trPr>
        <w:tc>
          <w:tcPr>
            <w:tcW w:w="8080"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 xml:space="preserve">Распределение учебной нагрузки на новый учебный год </w:t>
            </w:r>
          </w:p>
        </w:tc>
        <w:tc>
          <w:tcPr>
            <w:tcW w:w="2247"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 xml:space="preserve">Администрация </w:t>
            </w:r>
          </w:p>
        </w:tc>
      </w:tr>
      <w:tr w:rsidR="00642781" w:rsidRPr="00EA5B31" w:rsidTr="00CD04E5">
        <w:trPr>
          <w:trHeight w:hRule="exact" w:val="562"/>
        </w:trPr>
        <w:tc>
          <w:tcPr>
            <w:tcW w:w="8080"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Корректировка  нормативно – правовой документации по внедрению ФГОС УО .</w:t>
            </w:r>
          </w:p>
        </w:tc>
        <w:tc>
          <w:tcPr>
            <w:tcW w:w="2247"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Администрация.</w:t>
            </w:r>
          </w:p>
        </w:tc>
      </w:tr>
      <w:tr w:rsidR="00642781" w:rsidRPr="00EA5B31" w:rsidTr="00CD04E5">
        <w:trPr>
          <w:trHeight w:hRule="exact" w:val="288"/>
        </w:trPr>
        <w:tc>
          <w:tcPr>
            <w:tcW w:w="10327" w:type="dxa"/>
            <w:gridSpan w:val="3"/>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b/>
                <w:bCs/>
                <w:sz w:val="24"/>
                <w:szCs w:val="24"/>
              </w:rPr>
              <w:lastRenderedPageBreak/>
              <w:t>АПРЕЛЬ</w:t>
            </w:r>
          </w:p>
        </w:tc>
      </w:tr>
      <w:tr w:rsidR="00642781" w:rsidRPr="00EA5B31" w:rsidTr="00CD04E5">
        <w:trPr>
          <w:trHeight w:hRule="exact" w:val="283"/>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 xml:space="preserve">Управляющий Совет, Наблюдательный совет. </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2"/>
                <w:sz w:val="24"/>
                <w:szCs w:val="24"/>
              </w:rPr>
              <w:t>Председатель УС, НС.</w:t>
            </w:r>
          </w:p>
        </w:tc>
      </w:tr>
      <w:tr w:rsidR="00642781" w:rsidRPr="00EA5B31" w:rsidTr="00CD04E5">
        <w:trPr>
          <w:trHeight w:hRule="exact" w:val="288"/>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Родительские собрания 4 скк, 9 классе</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Классные руководители, администрация</w:t>
            </w:r>
          </w:p>
        </w:tc>
      </w:tr>
      <w:tr w:rsidR="00642781" w:rsidRPr="00EA5B31" w:rsidTr="00450755">
        <w:trPr>
          <w:trHeight w:hRule="exact" w:val="402"/>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Pr>
                <w:rFonts w:ascii="Times New Roman" w:hAnsi="Times New Roman"/>
                <w:spacing w:val="-9"/>
                <w:sz w:val="24"/>
                <w:szCs w:val="24"/>
              </w:rPr>
              <w:t>Месячник добрых дел</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1"/>
                <w:sz w:val="24"/>
                <w:szCs w:val="24"/>
              </w:rPr>
              <w:t>Зам.      директора      по УВР</w:t>
            </w:r>
          </w:p>
        </w:tc>
      </w:tr>
      <w:tr w:rsidR="00642781" w:rsidRPr="00EA5B31" w:rsidTr="00CD04E5">
        <w:trPr>
          <w:trHeight w:hRule="exact" w:val="288"/>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Анализ внедрения ФГОС УО</w:t>
            </w:r>
            <w:r>
              <w:rPr>
                <w:rFonts w:ascii="Times New Roman" w:hAnsi="Times New Roman"/>
                <w:sz w:val="24"/>
                <w:szCs w:val="24"/>
              </w:rPr>
              <w:t xml:space="preserve"> и ФГОС РАС</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2"/>
                <w:sz w:val="24"/>
                <w:szCs w:val="24"/>
              </w:rPr>
              <w:t>администрация</w:t>
            </w:r>
          </w:p>
        </w:tc>
      </w:tr>
      <w:tr w:rsidR="00642781" w:rsidRPr="00EA5B31" w:rsidTr="00450755">
        <w:trPr>
          <w:trHeight w:hRule="exact" w:val="387"/>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8"/>
                <w:sz w:val="24"/>
                <w:szCs w:val="24"/>
              </w:rPr>
              <w:t xml:space="preserve">Вахта памяти </w:t>
            </w:r>
            <w:r w:rsidRPr="00EA5B31">
              <w:rPr>
                <w:rFonts w:ascii="Times New Roman" w:hAnsi="Times New Roman"/>
                <w:sz w:val="24"/>
                <w:szCs w:val="24"/>
              </w:rPr>
              <w:t>.</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9"/>
                <w:sz w:val="24"/>
                <w:szCs w:val="24"/>
              </w:rPr>
              <w:t>Педагог организатор</w:t>
            </w:r>
            <w:r w:rsidRPr="00EA5B31">
              <w:rPr>
                <w:rFonts w:ascii="Times New Roman" w:hAnsi="Times New Roman"/>
                <w:sz w:val="24"/>
                <w:szCs w:val="24"/>
              </w:rPr>
              <w:t>.</w:t>
            </w:r>
          </w:p>
        </w:tc>
      </w:tr>
      <w:tr w:rsidR="00642781" w:rsidRPr="00EA5B31" w:rsidTr="00CD04E5">
        <w:trPr>
          <w:trHeight w:hRule="exact" w:val="562"/>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2"/>
                <w:sz w:val="24"/>
                <w:szCs w:val="24"/>
              </w:rPr>
              <w:t xml:space="preserve">Анализ хода подготовки     материально-технической базы </w:t>
            </w:r>
            <w:r w:rsidRPr="00EA5B31">
              <w:rPr>
                <w:rFonts w:ascii="Times New Roman" w:hAnsi="Times New Roman"/>
                <w:sz w:val="24"/>
                <w:szCs w:val="24"/>
              </w:rPr>
              <w:t>школы к новому учебному году.</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2"/>
                <w:sz w:val="24"/>
                <w:szCs w:val="24"/>
              </w:rPr>
              <w:t>Заместитель директора по АХЧ.</w:t>
            </w:r>
          </w:p>
        </w:tc>
      </w:tr>
      <w:tr w:rsidR="00642781" w:rsidRPr="00EA5B31" w:rsidTr="00CD04E5">
        <w:trPr>
          <w:trHeight w:hRule="exact" w:val="562"/>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
                <w:sz w:val="24"/>
                <w:szCs w:val="24"/>
              </w:rPr>
              <w:t xml:space="preserve">Подготовка экзаменационных материалов для проведения </w:t>
            </w:r>
            <w:r w:rsidRPr="00EA5B31">
              <w:rPr>
                <w:rFonts w:ascii="Times New Roman" w:hAnsi="Times New Roman"/>
                <w:sz w:val="24"/>
                <w:szCs w:val="24"/>
              </w:rPr>
              <w:t>выпускных экзаменов в 9-ых СКК классах.</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2"/>
                <w:sz w:val="24"/>
                <w:szCs w:val="24"/>
              </w:rPr>
              <w:t>Заместители директора школы.</w:t>
            </w:r>
          </w:p>
        </w:tc>
      </w:tr>
      <w:tr w:rsidR="00642781" w:rsidRPr="00EA5B31" w:rsidTr="00CD04E5">
        <w:trPr>
          <w:trHeight w:hRule="exact" w:val="283"/>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Подготовка к ЛДП</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2"/>
                <w:sz w:val="24"/>
                <w:szCs w:val="24"/>
              </w:rPr>
              <w:t>Замдиректора по УВР</w:t>
            </w:r>
          </w:p>
        </w:tc>
      </w:tr>
      <w:tr w:rsidR="00642781" w:rsidRPr="00EA5B31" w:rsidTr="00CD04E5">
        <w:trPr>
          <w:trHeight w:hRule="exact" w:val="566"/>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6"/>
                <w:sz w:val="24"/>
                <w:szCs w:val="24"/>
              </w:rPr>
              <w:t xml:space="preserve">Ознакомление   учащихся   с   инструкциями   о   проведении </w:t>
            </w:r>
            <w:r w:rsidRPr="00EA5B31">
              <w:rPr>
                <w:rFonts w:ascii="Times New Roman" w:hAnsi="Times New Roman"/>
                <w:sz w:val="24"/>
                <w:szCs w:val="24"/>
              </w:rPr>
              <w:t>экзаменов, переводе и выпуске учащихся.</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2"/>
                <w:sz w:val="24"/>
                <w:szCs w:val="24"/>
              </w:rPr>
              <w:t>Замдиректора по учебной работе</w:t>
            </w:r>
          </w:p>
        </w:tc>
      </w:tr>
      <w:tr w:rsidR="00642781" w:rsidRPr="00EA5B31" w:rsidTr="00436999">
        <w:trPr>
          <w:trHeight w:hRule="exact" w:val="330"/>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450755">
            <w:pPr>
              <w:shd w:val="clear" w:color="auto" w:fill="FFFFFF"/>
              <w:spacing w:after="0" w:line="240" w:lineRule="auto"/>
              <w:rPr>
                <w:rFonts w:ascii="Times New Roman" w:hAnsi="Times New Roman"/>
                <w:sz w:val="24"/>
                <w:szCs w:val="24"/>
              </w:rPr>
            </w:pPr>
            <w:r>
              <w:rPr>
                <w:rFonts w:ascii="Times New Roman" w:hAnsi="Times New Roman"/>
                <w:sz w:val="24"/>
                <w:szCs w:val="24"/>
              </w:rPr>
              <w:t>Муниципальный тур олимпиад</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Pr>
                <w:rFonts w:ascii="Times New Roman" w:hAnsi="Times New Roman"/>
                <w:sz w:val="24"/>
                <w:szCs w:val="24"/>
              </w:rPr>
              <w:t>Руководители МО</w:t>
            </w:r>
          </w:p>
        </w:tc>
      </w:tr>
      <w:tr w:rsidR="00642781" w:rsidRPr="00EA5B31" w:rsidTr="00436999">
        <w:trPr>
          <w:trHeight w:hRule="exact" w:val="330"/>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45075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Подготовка документации по ИА</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Администрация, Секретарь</w:t>
            </w:r>
          </w:p>
        </w:tc>
      </w:tr>
      <w:tr w:rsidR="00642781" w:rsidRPr="00EA5B31" w:rsidTr="00CD04E5">
        <w:trPr>
          <w:trHeight w:hRule="exact" w:val="283"/>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
                <w:sz w:val="24"/>
                <w:szCs w:val="24"/>
              </w:rPr>
              <w:t>График административных к/р за год</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администрация</w:t>
            </w:r>
          </w:p>
        </w:tc>
      </w:tr>
      <w:tr w:rsidR="00642781" w:rsidRPr="00EA5B31" w:rsidTr="00CD04E5">
        <w:trPr>
          <w:trHeight w:hRule="exact" w:val="288"/>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Заседание Управляющего совета</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Председатель УС</w:t>
            </w:r>
          </w:p>
        </w:tc>
      </w:tr>
      <w:tr w:rsidR="00642781" w:rsidRPr="00EA5B31" w:rsidTr="00CD04E5">
        <w:trPr>
          <w:trHeight w:hRule="exact" w:val="265"/>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9"/>
                <w:sz w:val="24"/>
                <w:szCs w:val="24"/>
              </w:rPr>
              <w:t>День здоровья</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
                <w:sz w:val="24"/>
                <w:szCs w:val="24"/>
              </w:rPr>
              <w:t>Учитель физической культуры</w:t>
            </w:r>
          </w:p>
        </w:tc>
      </w:tr>
      <w:tr w:rsidR="00642781" w:rsidRPr="00EA5B31" w:rsidTr="00CD04E5">
        <w:trPr>
          <w:trHeight w:hRule="exact" w:val="283"/>
        </w:trPr>
        <w:tc>
          <w:tcPr>
            <w:tcW w:w="10327" w:type="dxa"/>
            <w:gridSpan w:val="3"/>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b/>
                <w:bCs/>
                <w:sz w:val="24"/>
                <w:szCs w:val="24"/>
              </w:rPr>
              <w:t>МАЙ</w:t>
            </w:r>
          </w:p>
        </w:tc>
      </w:tr>
      <w:tr w:rsidR="00642781" w:rsidRPr="00EA5B31" w:rsidTr="00CD04E5">
        <w:trPr>
          <w:trHeight w:hRule="exact" w:val="566"/>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436999">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Педсоветы по допуску к ИА, переводе в последующий класс.</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9"/>
                <w:sz w:val="24"/>
                <w:szCs w:val="24"/>
              </w:rPr>
              <w:t>администрация</w:t>
            </w:r>
          </w:p>
        </w:tc>
      </w:tr>
      <w:tr w:rsidR="00642781" w:rsidRPr="00EA5B31" w:rsidTr="00CD04E5">
        <w:trPr>
          <w:trHeight w:hRule="exact" w:val="563"/>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Участие в районных мероприятиях по пожарно – прикладному спорту</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8"/>
                <w:sz w:val="24"/>
                <w:szCs w:val="24"/>
              </w:rPr>
              <w:t xml:space="preserve">зам.     Директора по УВР, учитель физ -ры   </w:t>
            </w:r>
          </w:p>
        </w:tc>
      </w:tr>
      <w:tr w:rsidR="00642781" w:rsidRPr="00EA5B31" w:rsidTr="00CD04E5">
        <w:trPr>
          <w:trHeight w:hRule="exact" w:val="566"/>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6"/>
                <w:sz w:val="24"/>
                <w:szCs w:val="24"/>
              </w:rPr>
              <w:t xml:space="preserve">Корректировка    планов,     формирование    общешкольного </w:t>
            </w:r>
            <w:r w:rsidRPr="00EA5B31">
              <w:rPr>
                <w:rFonts w:ascii="Times New Roman" w:hAnsi="Times New Roman"/>
                <w:sz w:val="24"/>
                <w:szCs w:val="24"/>
              </w:rPr>
              <w:t>годового плана.</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
                <w:sz w:val="24"/>
                <w:szCs w:val="24"/>
              </w:rPr>
              <w:t>Директор, заместители директора.</w:t>
            </w:r>
          </w:p>
        </w:tc>
      </w:tr>
      <w:tr w:rsidR="00642781" w:rsidRPr="00EA5B31" w:rsidTr="00CD04E5">
        <w:trPr>
          <w:trHeight w:hRule="exact" w:val="293"/>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
                <w:sz w:val="24"/>
                <w:szCs w:val="24"/>
              </w:rPr>
              <w:t>Проведение административных контрольных  работ</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Заместитель директора по УВР</w:t>
            </w:r>
          </w:p>
        </w:tc>
      </w:tr>
      <w:tr w:rsidR="00642781" w:rsidRPr="00EA5B31" w:rsidTr="00CD04E5">
        <w:trPr>
          <w:trHeight w:hRule="exact" w:val="283"/>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Заседание Совета школы</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p>
        </w:tc>
      </w:tr>
      <w:tr w:rsidR="00642781" w:rsidRPr="00EA5B31" w:rsidTr="00CD04E5">
        <w:trPr>
          <w:trHeight w:hRule="exact" w:val="566"/>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9"/>
                <w:sz w:val="24"/>
                <w:szCs w:val="24"/>
              </w:rPr>
              <w:t xml:space="preserve">Расстановка      педагогических      кадров      для      проведения </w:t>
            </w:r>
            <w:r w:rsidRPr="00EA5B31">
              <w:rPr>
                <w:rFonts w:ascii="Times New Roman" w:hAnsi="Times New Roman"/>
                <w:sz w:val="24"/>
                <w:szCs w:val="24"/>
              </w:rPr>
              <w:t>летнего отдыха учащихся и практики.</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Директор, все заместители.</w:t>
            </w:r>
          </w:p>
        </w:tc>
      </w:tr>
      <w:tr w:rsidR="00642781" w:rsidRPr="00EA5B31" w:rsidTr="00CD04E5">
        <w:trPr>
          <w:trHeight w:hRule="exact" w:val="408"/>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
                <w:sz w:val="24"/>
                <w:szCs w:val="24"/>
              </w:rPr>
              <w:t>Проведение праздника «День защиты детей»</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8"/>
                <w:sz w:val="24"/>
                <w:szCs w:val="24"/>
              </w:rPr>
              <w:t>Педагог организатор</w:t>
            </w:r>
          </w:p>
        </w:tc>
      </w:tr>
      <w:tr w:rsidR="00642781" w:rsidRPr="00EA5B31" w:rsidTr="00CD04E5">
        <w:trPr>
          <w:trHeight w:hRule="exact" w:val="562"/>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
                <w:sz w:val="24"/>
                <w:szCs w:val="24"/>
              </w:rPr>
              <w:t>Театрализированный праздник «Последний звонок».</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8"/>
                <w:sz w:val="24"/>
                <w:szCs w:val="24"/>
              </w:rPr>
              <w:t xml:space="preserve">Директор,      заместитель      директора </w:t>
            </w:r>
            <w:r w:rsidRPr="00EA5B31">
              <w:rPr>
                <w:rFonts w:ascii="Times New Roman" w:hAnsi="Times New Roman"/>
                <w:sz w:val="24"/>
                <w:szCs w:val="24"/>
              </w:rPr>
              <w:t>по учебно - воспитательной работе.</w:t>
            </w:r>
          </w:p>
        </w:tc>
      </w:tr>
      <w:tr w:rsidR="00642781" w:rsidRPr="00EA5B31" w:rsidTr="00CD04E5">
        <w:trPr>
          <w:trHeight w:hRule="exact" w:val="562"/>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7"/>
                <w:sz w:val="24"/>
                <w:szCs w:val="24"/>
              </w:rPr>
              <w:t xml:space="preserve">Итоговый    педагогический    совет:    анализ    успеваемости, </w:t>
            </w:r>
            <w:r w:rsidRPr="00EA5B31">
              <w:rPr>
                <w:rFonts w:ascii="Times New Roman" w:hAnsi="Times New Roman"/>
                <w:sz w:val="24"/>
                <w:szCs w:val="24"/>
              </w:rPr>
              <w:t>допуск к экзаменам.</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Директор школы.</w:t>
            </w:r>
          </w:p>
        </w:tc>
      </w:tr>
      <w:tr w:rsidR="00642781" w:rsidRPr="00EA5B31" w:rsidTr="00CD04E5">
        <w:trPr>
          <w:trHeight w:hRule="exact" w:val="288"/>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
                <w:sz w:val="24"/>
                <w:szCs w:val="24"/>
              </w:rPr>
              <w:t>Анализ обеспеченности учебными пособиями.</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Заведующая библиотекой</w:t>
            </w:r>
          </w:p>
        </w:tc>
      </w:tr>
      <w:tr w:rsidR="00642781" w:rsidRPr="00EA5B31" w:rsidTr="00CD04E5">
        <w:trPr>
          <w:trHeight w:hRule="exact" w:val="562"/>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Составление графика занятости учителей в июне (работа школы в экзаменационную сессию)</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Завуч</w:t>
            </w:r>
          </w:p>
        </w:tc>
      </w:tr>
      <w:tr w:rsidR="00642781" w:rsidRPr="00EA5B31" w:rsidTr="00CD04E5">
        <w:trPr>
          <w:trHeight w:hRule="exact" w:val="562"/>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2"/>
                <w:sz w:val="24"/>
                <w:szCs w:val="24"/>
              </w:rPr>
              <w:t xml:space="preserve">Анализ        тематического        планирования        учителей        по </w:t>
            </w:r>
            <w:r w:rsidRPr="00EA5B31">
              <w:rPr>
                <w:rFonts w:ascii="Times New Roman" w:hAnsi="Times New Roman"/>
                <w:sz w:val="24"/>
                <w:szCs w:val="24"/>
              </w:rPr>
              <w:t>предметам</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4"/>
                <w:sz w:val="24"/>
                <w:szCs w:val="24"/>
              </w:rPr>
              <w:t>Заместитель              директора по УВР, учителя предметники</w:t>
            </w:r>
          </w:p>
        </w:tc>
      </w:tr>
      <w:tr w:rsidR="00642781" w:rsidRPr="00EA5B31" w:rsidTr="00CD04E5">
        <w:trPr>
          <w:trHeight w:hRule="exact" w:val="335"/>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8"/>
                <w:sz w:val="24"/>
                <w:szCs w:val="24"/>
              </w:rPr>
              <w:t xml:space="preserve">Организация ЛДП </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Начальник лагеря</w:t>
            </w:r>
          </w:p>
        </w:tc>
      </w:tr>
      <w:tr w:rsidR="00642781" w:rsidRPr="00EA5B31" w:rsidTr="00CD04E5">
        <w:trPr>
          <w:trHeight w:hRule="exact" w:val="299"/>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pacing w:val="-8"/>
                <w:sz w:val="24"/>
                <w:szCs w:val="24"/>
              </w:rPr>
            </w:pPr>
            <w:r w:rsidRPr="00EA5B31">
              <w:rPr>
                <w:rFonts w:ascii="Times New Roman" w:hAnsi="Times New Roman"/>
                <w:spacing w:val="-8"/>
                <w:sz w:val="24"/>
                <w:szCs w:val="24"/>
              </w:rPr>
              <w:t xml:space="preserve">Общешкольное  родительское  собрание </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 xml:space="preserve">Администрация </w:t>
            </w:r>
          </w:p>
        </w:tc>
      </w:tr>
      <w:tr w:rsidR="00642781" w:rsidRPr="00EA5B31" w:rsidTr="00CD04E5">
        <w:trPr>
          <w:trHeight w:hRule="exact" w:val="288"/>
        </w:trPr>
        <w:tc>
          <w:tcPr>
            <w:tcW w:w="10327" w:type="dxa"/>
            <w:gridSpan w:val="3"/>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jc w:val="center"/>
              <w:rPr>
                <w:rFonts w:ascii="Times New Roman" w:hAnsi="Times New Roman"/>
                <w:sz w:val="24"/>
                <w:szCs w:val="24"/>
              </w:rPr>
            </w:pPr>
            <w:r w:rsidRPr="00EA5B31">
              <w:rPr>
                <w:rFonts w:ascii="Times New Roman" w:hAnsi="Times New Roman"/>
                <w:b/>
                <w:bCs/>
                <w:sz w:val="24"/>
                <w:szCs w:val="24"/>
              </w:rPr>
              <w:t>ИЮНЬ</w:t>
            </w:r>
          </w:p>
        </w:tc>
      </w:tr>
      <w:tr w:rsidR="00642781" w:rsidRPr="00EA5B31" w:rsidTr="00CD04E5">
        <w:trPr>
          <w:trHeight w:hRule="exact" w:val="562"/>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2"/>
                <w:sz w:val="24"/>
                <w:szCs w:val="24"/>
              </w:rPr>
              <w:t xml:space="preserve">Проведение        выпускных        экзаменов, </w:t>
            </w:r>
            <w:r w:rsidRPr="00EA5B31">
              <w:rPr>
                <w:rFonts w:ascii="Times New Roman" w:hAnsi="Times New Roman"/>
                <w:sz w:val="24"/>
                <w:szCs w:val="24"/>
              </w:rPr>
              <w:t>заполнение соответствующей документации.</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
                <w:sz w:val="24"/>
                <w:szCs w:val="24"/>
              </w:rPr>
              <w:t>Заместитель директора, секретарь.</w:t>
            </w:r>
          </w:p>
        </w:tc>
      </w:tr>
      <w:tr w:rsidR="00642781" w:rsidRPr="00EA5B31" w:rsidTr="00CD04E5">
        <w:trPr>
          <w:trHeight w:hRule="exact" w:val="283"/>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
                <w:sz w:val="24"/>
                <w:szCs w:val="24"/>
              </w:rPr>
              <w:t>Проведение практики учащихся (июнь-июль)</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Заместитель директора по УВР.</w:t>
            </w:r>
          </w:p>
        </w:tc>
      </w:tr>
      <w:tr w:rsidR="00642781" w:rsidRPr="00EA5B31" w:rsidTr="00CD04E5">
        <w:trPr>
          <w:trHeight w:hRule="exact" w:val="562"/>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9"/>
                <w:sz w:val="24"/>
                <w:szCs w:val="24"/>
              </w:rPr>
              <w:t xml:space="preserve">Утверждение   плана    работы    школы    на   новый    учебный </w:t>
            </w:r>
            <w:r w:rsidRPr="00EA5B31">
              <w:rPr>
                <w:rFonts w:ascii="Times New Roman" w:hAnsi="Times New Roman"/>
                <w:sz w:val="24"/>
                <w:szCs w:val="24"/>
              </w:rPr>
              <w:t>год.</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Директор</w:t>
            </w:r>
          </w:p>
        </w:tc>
      </w:tr>
      <w:tr w:rsidR="00642781" w:rsidRPr="00EA5B31" w:rsidTr="00CD04E5">
        <w:trPr>
          <w:trHeight w:hRule="exact" w:val="566"/>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Продолжение подготовки материально-технической базы школы к новому учебному году.</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2"/>
                <w:sz w:val="24"/>
                <w:szCs w:val="24"/>
              </w:rPr>
              <w:t>Заместитель директора по АХЧ</w:t>
            </w:r>
          </w:p>
        </w:tc>
      </w:tr>
      <w:tr w:rsidR="00642781" w:rsidRPr="00EA5B31" w:rsidTr="00CD04E5">
        <w:trPr>
          <w:trHeight w:hRule="exact" w:val="562"/>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2"/>
                <w:sz w:val="24"/>
                <w:szCs w:val="24"/>
              </w:rPr>
              <w:lastRenderedPageBreak/>
              <w:t xml:space="preserve">Подготовка            и            проведение            театрализированного </w:t>
            </w:r>
            <w:r w:rsidRPr="00EA5B31">
              <w:rPr>
                <w:rFonts w:ascii="Times New Roman" w:hAnsi="Times New Roman"/>
                <w:sz w:val="24"/>
                <w:szCs w:val="24"/>
              </w:rPr>
              <w:t>выпускного вечера.</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8"/>
                <w:sz w:val="24"/>
                <w:szCs w:val="24"/>
              </w:rPr>
              <w:t xml:space="preserve">Директор,      заместитель      директора </w:t>
            </w:r>
            <w:r w:rsidRPr="00EA5B31">
              <w:rPr>
                <w:rFonts w:ascii="Times New Roman" w:hAnsi="Times New Roman"/>
                <w:sz w:val="24"/>
                <w:szCs w:val="24"/>
              </w:rPr>
              <w:t>по учебно - воспитательной работе.</w:t>
            </w:r>
          </w:p>
        </w:tc>
      </w:tr>
      <w:tr w:rsidR="00642781" w:rsidRPr="00EA5B31" w:rsidTr="00CD04E5">
        <w:trPr>
          <w:trHeight w:hRule="exact" w:val="562"/>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4"/>
                <w:sz w:val="24"/>
                <w:szCs w:val="24"/>
              </w:rPr>
              <w:t xml:space="preserve">Сдача          отчетной          документации          в          вышестоящие </w:t>
            </w:r>
            <w:r w:rsidRPr="00EA5B31">
              <w:rPr>
                <w:rFonts w:ascii="Times New Roman" w:hAnsi="Times New Roman"/>
                <w:sz w:val="24"/>
                <w:szCs w:val="24"/>
              </w:rPr>
              <w:t>организации.</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Секретарь, администрация</w:t>
            </w:r>
          </w:p>
        </w:tc>
      </w:tr>
      <w:tr w:rsidR="00642781" w:rsidRPr="00EA5B31" w:rsidTr="00CD04E5">
        <w:trPr>
          <w:trHeight w:hRule="exact" w:val="283"/>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
                <w:sz w:val="24"/>
                <w:szCs w:val="24"/>
              </w:rPr>
              <w:t>Контроль состояния учительской документации.</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Заместитель директора по УВР.</w:t>
            </w:r>
          </w:p>
        </w:tc>
      </w:tr>
      <w:tr w:rsidR="00642781" w:rsidRPr="00EA5B31" w:rsidTr="00CD04E5">
        <w:trPr>
          <w:trHeight w:hRule="exact" w:val="840"/>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8"/>
                <w:sz w:val="24"/>
                <w:szCs w:val="24"/>
              </w:rPr>
              <w:t xml:space="preserve">Архивация     школьной     документации     (журнал,     табель, </w:t>
            </w:r>
            <w:r w:rsidRPr="00EA5B31">
              <w:rPr>
                <w:rFonts w:ascii="Times New Roman" w:hAnsi="Times New Roman"/>
                <w:spacing w:val="-5"/>
                <w:sz w:val="24"/>
                <w:szCs w:val="24"/>
              </w:rPr>
              <w:t xml:space="preserve">экзаменационные   ведомости),   анализ   состояния   личных </w:t>
            </w:r>
            <w:r w:rsidRPr="00EA5B31">
              <w:rPr>
                <w:rFonts w:ascii="Times New Roman" w:hAnsi="Times New Roman"/>
                <w:sz w:val="24"/>
                <w:szCs w:val="24"/>
              </w:rPr>
              <w:t>дел учителей и учащихся.</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9"/>
                <w:sz w:val="24"/>
                <w:szCs w:val="24"/>
              </w:rPr>
              <w:t xml:space="preserve">секретарь, </w:t>
            </w:r>
            <w:r w:rsidRPr="00EA5B31">
              <w:rPr>
                <w:rFonts w:ascii="Times New Roman" w:hAnsi="Times New Roman"/>
                <w:sz w:val="24"/>
                <w:szCs w:val="24"/>
              </w:rPr>
              <w:t>замдиректора по УВР</w:t>
            </w:r>
          </w:p>
        </w:tc>
      </w:tr>
      <w:tr w:rsidR="00642781" w:rsidRPr="00EA5B31" w:rsidTr="00CD04E5">
        <w:trPr>
          <w:trHeight w:hRule="exact" w:val="262"/>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Заседание Управляющего совета. Наблюдательный совет.</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5"/>
                <w:sz w:val="24"/>
                <w:szCs w:val="24"/>
              </w:rPr>
              <w:t>Председатель   УС, УС.</w:t>
            </w:r>
          </w:p>
        </w:tc>
      </w:tr>
      <w:tr w:rsidR="00642781" w:rsidRPr="00EA5B31" w:rsidTr="00CD04E5">
        <w:trPr>
          <w:trHeight w:hRule="exact" w:val="562"/>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0"/>
                <w:sz w:val="24"/>
                <w:szCs w:val="24"/>
              </w:rPr>
              <w:t xml:space="preserve">Инструктаж      исполняющих      обязанности      директора      в </w:t>
            </w:r>
            <w:r w:rsidRPr="00EA5B31">
              <w:rPr>
                <w:rFonts w:ascii="Times New Roman" w:hAnsi="Times New Roman"/>
                <w:sz w:val="24"/>
                <w:szCs w:val="24"/>
              </w:rPr>
              <w:t>период летних каникул.</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Директор</w:t>
            </w:r>
          </w:p>
        </w:tc>
      </w:tr>
      <w:tr w:rsidR="00642781" w:rsidRPr="00EA5B31" w:rsidTr="00CD04E5">
        <w:trPr>
          <w:trHeight w:hRule="exact" w:val="562"/>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
                <w:sz w:val="24"/>
                <w:szCs w:val="24"/>
              </w:rPr>
              <w:t>Оказание помощи в трудоустройстве учащихся.</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6"/>
                <w:sz w:val="24"/>
                <w:szCs w:val="24"/>
              </w:rPr>
              <w:t xml:space="preserve">Заместитель                 директора                 по  учебно - </w:t>
            </w:r>
            <w:r w:rsidRPr="00EA5B31">
              <w:rPr>
                <w:rFonts w:ascii="Times New Roman" w:hAnsi="Times New Roman"/>
                <w:sz w:val="24"/>
                <w:szCs w:val="24"/>
              </w:rPr>
              <w:t>воспитательной работе.</w:t>
            </w:r>
          </w:p>
        </w:tc>
      </w:tr>
      <w:tr w:rsidR="00642781" w:rsidRPr="00EA5B31" w:rsidTr="00CD04E5">
        <w:trPr>
          <w:trHeight w:hRule="exact" w:val="288"/>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2"/>
                <w:sz w:val="24"/>
                <w:szCs w:val="24"/>
              </w:rPr>
              <w:t>Педсовет о выдачи документов государственного образца</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1"/>
                <w:sz w:val="24"/>
                <w:szCs w:val="24"/>
              </w:rPr>
              <w:t>Директор, заместитель директора.</w:t>
            </w:r>
          </w:p>
        </w:tc>
      </w:tr>
      <w:tr w:rsidR="00642781" w:rsidRPr="00EA5B31" w:rsidTr="00CD04E5">
        <w:trPr>
          <w:trHeight w:hRule="exact" w:val="562"/>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6"/>
                <w:sz w:val="24"/>
                <w:szCs w:val="24"/>
              </w:rPr>
              <w:t xml:space="preserve"> Заседание ШППК. Анализ     итогов     деятельности     школьной психолого – педагогической  </w:t>
            </w:r>
            <w:r w:rsidRPr="00EA5B31">
              <w:rPr>
                <w:rFonts w:ascii="Times New Roman" w:hAnsi="Times New Roman"/>
                <w:sz w:val="24"/>
                <w:szCs w:val="24"/>
              </w:rPr>
              <w:t>службы школы за год.</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Заместитель директора.</w:t>
            </w:r>
          </w:p>
        </w:tc>
      </w:tr>
      <w:tr w:rsidR="00642781" w:rsidRPr="00EA5B31" w:rsidTr="00CD04E5">
        <w:trPr>
          <w:trHeight w:hRule="exact" w:val="562"/>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6"/>
                <w:sz w:val="24"/>
                <w:szCs w:val="24"/>
              </w:rPr>
              <w:t xml:space="preserve">Закупка    учебников   и   учебных   пособий, </w:t>
            </w:r>
            <w:r w:rsidRPr="00EA5B31">
              <w:rPr>
                <w:rFonts w:ascii="Times New Roman" w:hAnsi="Times New Roman"/>
                <w:sz w:val="24"/>
                <w:szCs w:val="24"/>
              </w:rPr>
              <w:t>необходимых в новом учебном году.</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Заведующая библиотекой, заместитель директора по АХР</w:t>
            </w:r>
          </w:p>
        </w:tc>
      </w:tr>
      <w:tr w:rsidR="00642781" w:rsidRPr="00EA5B31" w:rsidTr="00CD04E5">
        <w:trPr>
          <w:trHeight w:hRule="exact" w:val="342"/>
        </w:trPr>
        <w:tc>
          <w:tcPr>
            <w:tcW w:w="6348" w:type="dxa"/>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pacing w:val="-2"/>
                <w:sz w:val="24"/>
                <w:szCs w:val="24"/>
              </w:rPr>
              <w:t>Подготовка к новому учебному году</w:t>
            </w:r>
          </w:p>
        </w:tc>
        <w:tc>
          <w:tcPr>
            <w:tcW w:w="3979" w:type="dxa"/>
            <w:gridSpan w:val="2"/>
            <w:tcBorders>
              <w:top w:val="single" w:sz="6" w:space="0" w:color="auto"/>
              <w:left w:val="single" w:sz="6" w:space="0" w:color="auto"/>
              <w:bottom w:val="single" w:sz="6" w:space="0" w:color="auto"/>
              <w:right w:val="single" w:sz="6" w:space="0" w:color="auto"/>
            </w:tcBorders>
            <w:shd w:val="clear" w:color="auto" w:fill="FFFFFF"/>
          </w:tcPr>
          <w:p w:rsidR="00642781" w:rsidRPr="00EA5B31" w:rsidRDefault="00642781" w:rsidP="00CD04E5">
            <w:pPr>
              <w:shd w:val="clear" w:color="auto" w:fill="FFFFFF"/>
              <w:spacing w:after="0" w:line="240" w:lineRule="auto"/>
              <w:rPr>
                <w:rFonts w:ascii="Times New Roman" w:hAnsi="Times New Roman"/>
                <w:sz w:val="24"/>
                <w:szCs w:val="24"/>
              </w:rPr>
            </w:pPr>
            <w:r w:rsidRPr="00EA5B31">
              <w:rPr>
                <w:rFonts w:ascii="Times New Roman" w:hAnsi="Times New Roman"/>
                <w:sz w:val="24"/>
                <w:szCs w:val="24"/>
              </w:rPr>
              <w:t xml:space="preserve">Администрация </w:t>
            </w:r>
          </w:p>
        </w:tc>
      </w:tr>
    </w:tbl>
    <w:p w:rsidR="00CD04E5" w:rsidRPr="00EA5B31" w:rsidRDefault="00CD04E5" w:rsidP="00CD04E5">
      <w:pPr>
        <w:shd w:val="clear" w:color="auto" w:fill="FFFFFF"/>
        <w:spacing w:after="0" w:line="240" w:lineRule="auto"/>
        <w:jc w:val="center"/>
        <w:rPr>
          <w:rFonts w:ascii="Times New Roman" w:hAnsi="Times New Roman"/>
          <w:sz w:val="24"/>
          <w:szCs w:val="24"/>
        </w:rPr>
      </w:pPr>
    </w:p>
    <w:p w:rsidR="00CD04E5" w:rsidRPr="00EA5B31" w:rsidRDefault="00CD04E5" w:rsidP="00CD04E5">
      <w:pPr>
        <w:shd w:val="clear" w:color="auto" w:fill="FFFFFF"/>
        <w:spacing w:after="0" w:line="240" w:lineRule="auto"/>
        <w:jc w:val="center"/>
        <w:rPr>
          <w:rFonts w:ascii="Times New Roman" w:hAnsi="Times New Roman"/>
          <w:b/>
          <w:sz w:val="24"/>
          <w:szCs w:val="24"/>
        </w:rPr>
      </w:pPr>
      <w:r w:rsidRPr="00EA5B31">
        <w:rPr>
          <w:rFonts w:ascii="Times New Roman" w:hAnsi="Times New Roman"/>
          <w:b/>
          <w:sz w:val="24"/>
          <w:szCs w:val="24"/>
        </w:rPr>
        <w:t xml:space="preserve">РЕЖИМ РАБОТЫ МАОУ ООШ № </w:t>
      </w:r>
      <w:smartTag w:uri="urn:schemas-microsoft-com:office:smarttags" w:element="metricconverter">
        <w:smartTagPr>
          <w:attr w:name="ProductID" w:val="2016 г"/>
        </w:smartTagPr>
        <w:r w:rsidRPr="00EA5B31">
          <w:rPr>
            <w:rFonts w:ascii="Times New Roman" w:hAnsi="Times New Roman"/>
            <w:b/>
            <w:sz w:val="24"/>
            <w:szCs w:val="24"/>
          </w:rPr>
          <w:t>14 г</w:t>
        </w:r>
      </w:smartTag>
      <w:r w:rsidRPr="00EA5B31">
        <w:rPr>
          <w:rFonts w:ascii="Times New Roman" w:hAnsi="Times New Roman"/>
          <w:b/>
          <w:sz w:val="24"/>
          <w:szCs w:val="24"/>
        </w:rPr>
        <w:t>. Сысерть</w:t>
      </w:r>
    </w:p>
    <w:p w:rsidR="00CD04E5" w:rsidRPr="00EA5B31" w:rsidRDefault="00CD04E5" w:rsidP="00EA5B31">
      <w:pPr>
        <w:pStyle w:val="ab"/>
        <w:widowControl w:val="0"/>
        <w:numPr>
          <w:ilvl w:val="0"/>
          <w:numId w:val="6"/>
        </w:numPr>
        <w:shd w:val="clear" w:color="auto" w:fill="FFFFFF"/>
        <w:tabs>
          <w:tab w:val="left" w:pos="0"/>
          <w:tab w:val="left" w:pos="1440"/>
          <w:tab w:val="left" w:pos="1620"/>
        </w:tabs>
        <w:autoSpaceDE w:val="0"/>
        <w:autoSpaceDN w:val="0"/>
        <w:adjustRightInd w:val="0"/>
        <w:rPr>
          <w:rFonts w:ascii="Times New Roman" w:hAnsi="Times New Roman"/>
          <w:spacing w:val="-26"/>
        </w:rPr>
      </w:pPr>
      <w:r w:rsidRPr="00EA5B31">
        <w:rPr>
          <w:rFonts w:ascii="Times New Roman" w:hAnsi="Times New Roman"/>
          <w:spacing w:val="-1"/>
        </w:rPr>
        <w:t xml:space="preserve">Школа работает по единому режиму, предусматривающему </w:t>
      </w:r>
      <w:r w:rsidRPr="00EA5B31">
        <w:rPr>
          <w:rFonts w:ascii="Times New Roman" w:hAnsi="Times New Roman"/>
        </w:rPr>
        <w:t>занятость обучающихся с 8.00 до 17.00 часов.</w:t>
      </w:r>
    </w:p>
    <w:p w:rsidR="00CD04E5" w:rsidRPr="00EA5B31" w:rsidRDefault="00CD04E5" w:rsidP="00EA5B31">
      <w:pPr>
        <w:widowControl w:val="0"/>
        <w:numPr>
          <w:ilvl w:val="0"/>
          <w:numId w:val="6"/>
        </w:numPr>
        <w:shd w:val="clear" w:color="auto" w:fill="FFFFFF"/>
        <w:tabs>
          <w:tab w:val="left" w:pos="0"/>
          <w:tab w:val="left" w:pos="1440"/>
          <w:tab w:val="left" w:pos="1620"/>
        </w:tabs>
        <w:autoSpaceDE w:val="0"/>
        <w:autoSpaceDN w:val="0"/>
        <w:adjustRightInd w:val="0"/>
        <w:spacing w:after="0" w:line="240" w:lineRule="auto"/>
        <w:rPr>
          <w:rFonts w:ascii="Times New Roman" w:hAnsi="Times New Roman"/>
          <w:spacing w:val="-12"/>
          <w:sz w:val="24"/>
          <w:szCs w:val="24"/>
        </w:rPr>
      </w:pPr>
      <w:r w:rsidRPr="00EA5B31">
        <w:rPr>
          <w:rFonts w:ascii="Times New Roman" w:hAnsi="Times New Roman"/>
          <w:sz w:val="24"/>
          <w:szCs w:val="24"/>
        </w:rPr>
        <w:t>В школе на начало учебного года 1</w:t>
      </w:r>
      <w:r w:rsidR="00642781">
        <w:rPr>
          <w:rFonts w:ascii="Times New Roman" w:hAnsi="Times New Roman"/>
          <w:sz w:val="24"/>
          <w:szCs w:val="24"/>
        </w:rPr>
        <w:t>1</w:t>
      </w:r>
      <w:r w:rsidRPr="00EA5B31">
        <w:rPr>
          <w:rFonts w:ascii="Times New Roman" w:hAnsi="Times New Roman"/>
          <w:sz w:val="24"/>
          <w:szCs w:val="24"/>
        </w:rPr>
        <w:t xml:space="preserve"> классов-комплектов.</w:t>
      </w:r>
    </w:p>
    <w:p w:rsidR="00CD04E5" w:rsidRPr="00642781" w:rsidRDefault="00CD04E5" w:rsidP="00EA5B31">
      <w:pPr>
        <w:widowControl w:val="0"/>
        <w:numPr>
          <w:ilvl w:val="0"/>
          <w:numId w:val="6"/>
        </w:numPr>
        <w:shd w:val="clear" w:color="auto" w:fill="FFFFFF"/>
        <w:tabs>
          <w:tab w:val="left" w:pos="0"/>
          <w:tab w:val="left" w:pos="1440"/>
          <w:tab w:val="left" w:pos="1620"/>
        </w:tabs>
        <w:autoSpaceDE w:val="0"/>
        <w:autoSpaceDN w:val="0"/>
        <w:adjustRightInd w:val="0"/>
        <w:spacing w:after="0" w:line="240" w:lineRule="auto"/>
        <w:rPr>
          <w:rFonts w:ascii="Times New Roman" w:hAnsi="Times New Roman"/>
          <w:spacing w:val="-9"/>
          <w:sz w:val="24"/>
          <w:szCs w:val="24"/>
        </w:rPr>
      </w:pPr>
      <w:r w:rsidRPr="00642781">
        <w:rPr>
          <w:rFonts w:ascii="Times New Roman" w:hAnsi="Times New Roman"/>
          <w:sz w:val="24"/>
          <w:szCs w:val="24"/>
        </w:rPr>
        <w:t>Школа работает в одну  смену, 1- 9 классы с ОВЗ на пятидневке</w:t>
      </w:r>
    </w:p>
    <w:p w:rsidR="00EA5B31" w:rsidRPr="00EA5B31" w:rsidRDefault="00CD04E5" w:rsidP="00EA5B31">
      <w:pPr>
        <w:pStyle w:val="aa"/>
        <w:numPr>
          <w:ilvl w:val="0"/>
          <w:numId w:val="6"/>
        </w:numPr>
        <w:rPr>
          <w:rFonts w:ascii="Times New Roman" w:hAnsi="Times New Roman"/>
        </w:rPr>
      </w:pPr>
      <w:r w:rsidRPr="00642781">
        <w:rPr>
          <w:rFonts w:ascii="Times New Roman" w:hAnsi="Times New Roman"/>
        </w:rPr>
        <w:t>1 смена с 8.00 до 14.00 час</w:t>
      </w:r>
      <w:r w:rsidR="00EA5B31" w:rsidRPr="00642781">
        <w:rPr>
          <w:rFonts w:ascii="Times New Roman" w:hAnsi="Times New Roman"/>
        </w:rPr>
        <w:t xml:space="preserve"> </w:t>
      </w:r>
    </w:p>
    <w:p w:rsidR="00EA5B31" w:rsidRPr="00EA5B31" w:rsidRDefault="00EA5B31" w:rsidP="00EA5B31">
      <w:pPr>
        <w:pStyle w:val="aa"/>
        <w:numPr>
          <w:ilvl w:val="0"/>
          <w:numId w:val="6"/>
        </w:numPr>
        <w:rPr>
          <w:rFonts w:ascii="Times New Roman" w:hAnsi="Times New Roman"/>
        </w:rPr>
      </w:pPr>
      <w:r w:rsidRPr="00EA5B31">
        <w:rPr>
          <w:rFonts w:ascii="Times New Roman" w:hAnsi="Times New Roman"/>
        </w:rPr>
        <w:t>Учащиеся с ОВЗ обучаются в режиме пятидневной недели.  Продолжительность урока в первом классе   с умственной отсталостью в первое полугодии -  35 минут, со второго полугодии – 40 минут.</w:t>
      </w:r>
    </w:p>
    <w:p w:rsidR="00EA5B31" w:rsidRPr="00EA5B31" w:rsidRDefault="00EA5B31" w:rsidP="00EA5B31">
      <w:pPr>
        <w:pStyle w:val="aa"/>
        <w:ind w:left="1980"/>
        <w:rPr>
          <w:rFonts w:ascii="Times New Roman" w:hAnsi="Times New Roman"/>
        </w:rPr>
      </w:pPr>
      <w:r w:rsidRPr="00EA5B31">
        <w:rPr>
          <w:rFonts w:ascii="Times New Roman" w:hAnsi="Times New Roman"/>
        </w:rPr>
        <w:t>В специальных (коррекционных) классах 2 – 9 классах – 40 минут.</w:t>
      </w:r>
    </w:p>
    <w:p w:rsidR="00EA5B31" w:rsidRPr="00EA5B31" w:rsidRDefault="00EA5B31" w:rsidP="00EA5B31">
      <w:pPr>
        <w:pStyle w:val="aa"/>
        <w:numPr>
          <w:ilvl w:val="0"/>
          <w:numId w:val="6"/>
        </w:numPr>
        <w:rPr>
          <w:rFonts w:ascii="Times New Roman" w:hAnsi="Times New Roman"/>
        </w:rPr>
      </w:pPr>
      <w:r w:rsidRPr="00EA5B31">
        <w:rPr>
          <w:rFonts w:ascii="Times New Roman" w:hAnsi="Times New Roman"/>
        </w:rPr>
        <w:t xml:space="preserve">Учебных недель в первом классе – 33 недели. </w:t>
      </w:r>
    </w:p>
    <w:p w:rsidR="00EA5B31" w:rsidRPr="00EA5B31" w:rsidRDefault="00EA5B31" w:rsidP="00EA5B31">
      <w:pPr>
        <w:pStyle w:val="aa"/>
        <w:ind w:left="1980"/>
        <w:rPr>
          <w:rFonts w:ascii="Times New Roman" w:hAnsi="Times New Roman"/>
        </w:rPr>
      </w:pPr>
      <w:r w:rsidRPr="00EA5B31">
        <w:rPr>
          <w:rFonts w:ascii="Times New Roman" w:hAnsi="Times New Roman"/>
        </w:rPr>
        <w:t xml:space="preserve">Со 2 по 4 класс – 34 недели. </w:t>
      </w:r>
    </w:p>
    <w:p w:rsidR="00CD04E5" w:rsidRPr="00642781" w:rsidRDefault="00EA5B31" w:rsidP="00642781">
      <w:pPr>
        <w:pStyle w:val="aa"/>
        <w:ind w:left="1980"/>
        <w:rPr>
          <w:rFonts w:ascii="Times New Roman" w:hAnsi="Times New Roman"/>
        </w:rPr>
      </w:pPr>
      <w:r w:rsidRPr="00EA5B31">
        <w:rPr>
          <w:rFonts w:ascii="Times New Roman" w:hAnsi="Times New Roman"/>
        </w:rPr>
        <w:t>С 5 по 9 класс - 34  недель.</w:t>
      </w:r>
    </w:p>
    <w:p w:rsidR="00CD04E5" w:rsidRPr="00EA5B31" w:rsidRDefault="00CD04E5" w:rsidP="00EA5B31">
      <w:pPr>
        <w:pStyle w:val="ab"/>
        <w:widowControl w:val="0"/>
        <w:numPr>
          <w:ilvl w:val="0"/>
          <w:numId w:val="6"/>
        </w:numPr>
        <w:shd w:val="clear" w:color="auto" w:fill="FFFFFF"/>
        <w:tabs>
          <w:tab w:val="left" w:pos="0"/>
          <w:tab w:val="left" w:pos="1440"/>
          <w:tab w:val="left" w:pos="1620"/>
        </w:tabs>
        <w:autoSpaceDE w:val="0"/>
        <w:autoSpaceDN w:val="0"/>
        <w:adjustRightInd w:val="0"/>
        <w:rPr>
          <w:rFonts w:ascii="Times New Roman" w:hAnsi="Times New Roman"/>
        </w:rPr>
      </w:pPr>
      <w:r w:rsidRPr="00EA5B31">
        <w:rPr>
          <w:rFonts w:ascii="Times New Roman" w:hAnsi="Times New Roman"/>
        </w:rPr>
        <w:t>Во второй половине дня проводятся дефектологические, логопедические , психолого – педагогические занятия, работа кружков, проведения занятий по внеурочной деятельности, консультации по подготовке учащихся 9 класса к ИА.</w:t>
      </w:r>
    </w:p>
    <w:p w:rsidR="00CD04E5" w:rsidRPr="00EA5B31" w:rsidRDefault="00CD04E5" w:rsidP="00EA5B31">
      <w:pPr>
        <w:widowControl w:val="0"/>
        <w:numPr>
          <w:ilvl w:val="0"/>
          <w:numId w:val="6"/>
        </w:numPr>
        <w:shd w:val="clear" w:color="auto" w:fill="FFFFFF"/>
        <w:tabs>
          <w:tab w:val="left" w:pos="0"/>
          <w:tab w:val="left" w:pos="1440"/>
          <w:tab w:val="left" w:pos="1620"/>
        </w:tabs>
        <w:autoSpaceDE w:val="0"/>
        <w:autoSpaceDN w:val="0"/>
        <w:adjustRightInd w:val="0"/>
        <w:spacing w:after="0" w:line="240" w:lineRule="auto"/>
        <w:rPr>
          <w:rFonts w:ascii="Times New Roman" w:hAnsi="Times New Roman"/>
          <w:spacing w:val="-9"/>
          <w:sz w:val="24"/>
          <w:szCs w:val="24"/>
        </w:rPr>
      </w:pPr>
      <w:r w:rsidRPr="00EA5B31">
        <w:rPr>
          <w:rFonts w:ascii="Times New Roman" w:hAnsi="Times New Roman"/>
          <w:sz w:val="24"/>
          <w:szCs w:val="24"/>
        </w:rPr>
        <w:t xml:space="preserve">Дежурство по школе начинается за 20 минут до начало смены, </w:t>
      </w:r>
      <w:r w:rsidRPr="00EA5B31">
        <w:rPr>
          <w:rFonts w:ascii="Times New Roman" w:hAnsi="Times New Roman"/>
          <w:spacing w:val="-2"/>
          <w:sz w:val="24"/>
          <w:szCs w:val="24"/>
        </w:rPr>
        <w:t>подведение итогов проводится на линейках в понедельник.</w:t>
      </w:r>
    </w:p>
    <w:p w:rsidR="00CD04E5" w:rsidRPr="00EA5B31" w:rsidRDefault="00CD04E5" w:rsidP="00EA5B31">
      <w:pPr>
        <w:widowControl w:val="0"/>
        <w:numPr>
          <w:ilvl w:val="0"/>
          <w:numId w:val="6"/>
        </w:numPr>
        <w:shd w:val="clear" w:color="auto" w:fill="FFFFFF"/>
        <w:tabs>
          <w:tab w:val="left" w:pos="0"/>
          <w:tab w:val="left" w:pos="1440"/>
          <w:tab w:val="left" w:pos="1620"/>
        </w:tabs>
        <w:autoSpaceDE w:val="0"/>
        <w:autoSpaceDN w:val="0"/>
        <w:adjustRightInd w:val="0"/>
        <w:spacing w:after="0" w:line="240" w:lineRule="auto"/>
        <w:rPr>
          <w:rFonts w:ascii="Times New Roman" w:hAnsi="Times New Roman"/>
          <w:spacing w:val="-15"/>
          <w:sz w:val="24"/>
          <w:szCs w:val="24"/>
        </w:rPr>
      </w:pPr>
      <w:r w:rsidRPr="00EA5B31">
        <w:rPr>
          <w:rFonts w:ascii="Times New Roman" w:hAnsi="Times New Roman"/>
          <w:spacing w:val="-1"/>
          <w:sz w:val="24"/>
          <w:szCs w:val="24"/>
        </w:rPr>
        <w:t xml:space="preserve">Заседание педагогического совета проводится один раз в четверть </w:t>
      </w:r>
      <w:r w:rsidRPr="00EA5B31">
        <w:rPr>
          <w:rFonts w:ascii="Times New Roman" w:hAnsi="Times New Roman"/>
          <w:sz w:val="24"/>
          <w:szCs w:val="24"/>
        </w:rPr>
        <w:t>до 1,5 часов.</w:t>
      </w:r>
    </w:p>
    <w:p w:rsidR="00CD04E5" w:rsidRPr="00EA5B31" w:rsidRDefault="00CD04E5" w:rsidP="00EA5B31">
      <w:pPr>
        <w:widowControl w:val="0"/>
        <w:numPr>
          <w:ilvl w:val="0"/>
          <w:numId w:val="6"/>
        </w:numPr>
        <w:shd w:val="clear" w:color="auto" w:fill="FFFFFF"/>
        <w:tabs>
          <w:tab w:val="left" w:pos="0"/>
          <w:tab w:val="left" w:pos="1440"/>
          <w:tab w:val="left" w:pos="1620"/>
        </w:tabs>
        <w:autoSpaceDE w:val="0"/>
        <w:autoSpaceDN w:val="0"/>
        <w:adjustRightInd w:val="0"/>
        <w:spacing w:after="0" w:line="240" w:lineRule="auto"/>
        <w:rPr>
          <w:rFonts w:ascii="Times New Roman" w:hAnsi="Times New Roman"/>
          <w:spacing w:val="-11"/>
          <w:sz w:val="24"/>
          <w:szCs w:val="24"/>
        </w:rPr>
      </w:pPr>
      <w:r w:rsidRPr="00EA5B31">
        <w:rPr>
          <w:rFonts w:ascii="Times New Roman" w:hAnsi="Times New Roman"/>
          <w:sz w:val="24"/>
          <w:szCs w:val="24"/>
        </w:rPr>
        <w:t>Методические объединения  и творческие группы проводятся  не менее одного  раз в четверть.</w:t>
      </w:r>
    </w:p>
    <w:p w:rsidR="00CD04E5" w:rsidRPr="00EA5B31" w:rsidRDefault="00CD04E5" w:rsidP="00EA5B31">
      <w:pPr>
        <w:widowControl w:val="0"/>
        <w:numPr>
          <w:ilvl w:val="0"/>
          <w:numId w:val="6"/>
        </w:numPr>
        <w:shd w:val="clear" w:color="auto" w:fill="FFFFFF"/>
        <w:tabs>
          <w:tab w:val="left" w:pos="0"/>
          <w:tab w:val="left" w:pos="1440"/>
          <w:tab w:val="left" w:pos="1620"/>
        </w:tabs>
        <w:autoSpaceDE w:val="0"/>
        <w:autoSpaceDN w:val="0"/>
        <w:adjustRightInd w:val="0"/>
        <w:spacing w:after="0" w:line="240" w:lineRule="auto"/>
        <w:rPr>
          <w:rFonts w:ascii="Times New Roman" w:hAnsi="Times New Roman"/>
          <w:spacing w:val="-15"/>
          <w:sz w:val="24"/>
          <w:szCs w:val="24"/>
        </w:rPr>
      </w:pPr>
      <w:r w:rsidRPr="00EA5B31">
        <w:rPr>
          <w:rFonts w:ascii="Times New Roman" w:hAnsi="Times New Roman"/>
          <w:sz w:val="24"/>
          <w:szCs w:val="24"/>
        </w:rPr>
        <w:t>Общешкольное родительское собрание созывается не менее 2 раз в год.</w:t>
      </w:r>
    </w:p>
    <w:p w:rsidR="00CD04E5" w:rsidRPr="00EA5B31" w:rsidRDefault="00CD04E5" w:rsidP="00EA5B31">
      <w:pPr>
        <w:widowControl w:val="0"/>
        <w:numPr>
          <w:ilvl w:val="0"/>
          <w:numId w:val="6"/>
        </w:numPr>
        <w:shd w:val="clear" w:color="auto" w:fill="FFFFFF"/>
        <w:tabs>
          <w:tab w:val="left" w:pos="0"/>
          <w:tab w:val="left" w:pos="1440"/>
          <w:tab w:val="left" w:pos="1620"/>
        </w:tabs>
        <w:autoSpaceDE w:val="0"/>
        <w:autoSpaceDN w:val="0"/>
        <w:adjustRightInd w:val="0"/>
        <w:spacing w:after="0" w:line="240" w:lineRule="auto"/>
        <w:rPr>
          <w:rFonts w:ascii="Times New Roman" w:hAnsi="Times New Roman"/>
          <w:spacing w:val="-15"/>
          <w:sz w:val="24"/>
          <w:szCs w:val="24"/>
        </w:rPr>
      </w:pPr>
      <w:r w:rsidRPr="00EA5B31">
        <w:rPr>
          <w:rFonts w:ascii="Times New Roman" w:hAnsi="Times New Roman"/>
          <w:sz w:val="24"/>
          <w:szCs w:val="24"/>
        </w:rPr>
        <w:t>Классные родительские собрания -  не менее 1 раза в четверть.</w:t>
      </w:r>
    </w:p>
    <w:p w:rsidR="00CD04E5" w:rsidRPr="00EA5B31" w:rsidRDefault="00CD04E5" w:rsidP="00EA5B31">
      <w:pPr>
        <w:widowControl w:val="0"/>
        <w:numPr>
          <w:ilvl w:val="0"/>
          <w:numId w:val="6"/>
        </w:numPr>
        <w:shd w:val="clear" w:color="auto" w:fill="FFFFFF"/>
        <w:tabs>
          <w:tab w:val="left" w:pos="0"/>
          <w:tab w:val="left" w:pos="1440"/>
          <w:tab w:val="left" w:pos="1620"/>
        </w:tabs>
        <w:autoSpaceDE w:val="0"/>
        <w:autoSpaceDN w:val="0"/>
        <w:adjustRightInd w:val="0"/>
        <w:spacing w:after="0" w:line="240" w:lineRule="auto"/>
        <w:rPr>
          <w:rFonts w:ascii="Times New Roman" w:hAnsi="Times New Roman"/>
          <w:spacing w:val="-8"/>
          <w:sz w:val="24"/>
          <w:szCs w:val="24"/>
        </w:rPr>
      </w:pPr>
      <w:r w:rsidRPr="00EA5B31">
        <w:rPr>
          <w:rFonts w:ascii="Times New Roman" w:hAnsi="Times New Roman"/>
          <w:sz w:val="24"/>
          <w:szCs w:val="24"/>
        </w:rPr>
        <w:t>Совещание при директоре - ежемесячно.</w:t>
      </w:r>
    </w:p>
    <w:p w:rsidR="00CD04E5" w:rsidRPr="00EA5B31" w:rsidRDefault="00CD04E5" w:rsidP="00EA5B31">
      <w:pPr>
        <w:widowControl w:val="0"/>
        <w:numPr>
          <w:ilvl w:val="0"/>
          <w:numId w:val="6"/>
        </w:numPr>
        <w:shd w:val="clear" w:color="auto" w:fill="FFFFFF"/>
        <w:tabs>
          <w:tab w:val="left" w:pos="0"/>
          <w:tab w:val="left" w:pos="1440"/>
          <w:tab w:val="left" w:pos="1620"/>
        </w:tabs>
        <w:autoSpaceDE w:val="0"/>
        <w:autoSpaceDN w:val="0"/>
        <w:adjustRightInd w:val="0"/>
        <w:spacing w:after="0" w:line="240" w:lineRule="auto"/>
        <w:rPr>
          <w:rFonts w:ascii="Times New Roman" w:hAnsi="Times New Roman"/>
          <w:spacing w:val="-16"/>
          <w:sz w:val="24"/>
          <w:szCs w:val="24"/>
        </w:rPr>
      </w:pPr>
      <w:r w:rsidRPr="00EA5B31">
        <w:rPr>
          <w:rFonts w:ascii="Times New Roman" w:hAnsi="Times New Roman"/>
          <w:sz w:val="24"/>
          <w:szCs w:val="24"/>
        </w:rPr>
        <w:t>Общешкольные мероприятия проводятся во внеурочное время.</w:t>
      </w:r>
    </w:p>
    <w:p w:rsidR="00CD04E5" w:rsidRPr="00EA5B31" w:rsidRDefault="00CD04E5" w:rsidP="00EA5B31">
      <w:pPr>
        <w:widowControl w:val="0"/>
        <w:numPr>
          <w:ilvl w:val="0"/>
          <w:numId w:val="6"/>
        </w:numPr>
        <w:shd w:val="clear" w:color="auto" w:fill="FFFFFF"/>
        <w:tabs>
          <w:tab w:val="left" w:pos="0"/>
          <w:tab w:val="left" w:pos="1440"/>
          <w:tab w:val="left" w:pos="1620"/>
        </w:tabs>
        <w:autoSpaceDE w:val="0"/>
        <w:autoSpaceDN w:val="0"/>
        <w:adjustRightInd w:val="0"/>
        <w:spacing w:after="0" w:line="240" w:lineRule="auto"/>
        <w:rPr>
          <w:rFonts w:ascii="Times New Roman" w:hAnsi="Times New Roman"/>
          <w:spacing w:val="-16"/>
          <w:sz w:val="24"/>
          <w:szCs w:val="24"/>
        </w:rPr>
      </w:pPr>
      <w:r w:rsidRPr="00EA5B31">
        <w:rPr>
          <w:rFonts w:ascii="Times New Roman" w:hAnsi="Times New Roman"/>
          <w:sz w:val="24"/>
          <w:szCs w:val="24"/>
        </w:rPr>
        <w:t>Методическое совещание или методические семинары  при заместителя директора по учебно – воспитательной работе - ежемесячно</w:t>
      </w:r>
    </w:p>
    <w:p w:rsidR="00CD04E5" w:rsidRPr="00D15981" w:rsidRDefault="00CD04E5" w:rsidP="00EA5B31">
      <w:pPr>
        <w:widowControl w:val="0"/>
        <w:numPr>
          <w:ilvl w:val="0"/>
          <w:numId w:val="6"/>
        </w:numPr>
        <w:shd w:val="clear" w:color="auto" w:fill="FFFFFF"/>
        <w:tabs>
          <w:tab w:val="left" w:pos="0"/>
          <w:tab w:val="left" w:pos="1440"/>
          <w:tab w:val="left" w:pos="1620"/>
        </w:tabs>
        <w:autoSpaceDE w:val="0"/>
        <w:autoSpaceDN w:val="0"/>
        <w:adjustRightInd w:val="0"/>
        <w:spacing w:after="0" w:line="240" w:lineRule="auto"/>
        <w:rPr>
          <w:rFonts w:ascii="Times New Roman" w:hAnsi="Times New Roman"/>
          <w:color w:val="FF0000"/>
          <w:spacing w:val="-13"/>
          <w:sz w:val="24"/>
          <w:szCs w:val="24"/>
        </w:rPr>
      </w:pPr>
      <w:r w:rsidRPr="00EA5B31">
        <w:rPr>
          <w:rFonts w:ascii="Times New Roman" w:hAnsi="Times New Roman"/>
          <w:sz w:val="24"/>
          <w:szCs w:val="24"/>
        </w:rPr>
        <w:t xml:space="preserve">Подвоз обучающихся осуществляется по графику школьным </w:t>
      </w:r>
      <w:r w:rsidRPr="00EA5B31">
        <w:rPr>
          <w:rFonts w:ascii="Times New Roman" w:hAnsi="Times New Roman"/>
          <w:sz w:val="24"/>
          <w:szCs w:val="24"/>
        </w:rPr>
        <w:lastRenderedPageBreak/>
        <w:t>транспортом из поселков: Асбест и Каменка</w:t>
      </w:r>
      <w:r w:rsidRPr="00D15981">
        <w:rPr>
          <w:rFonts w:ascii="Times New Roman" w:hAnsi="Times New Roman"/>
          <w:color w:val="FF0000"/>
          <w:sz w:val="24"/>
          <w:szCs w:val="24"/>
        </w:rPr>
        <w:t>.</w:t>
      </w:r>
    </w:p>
    <w:p w:rsidR="00CD04E5" w:rsidRPr="00256FE4" w:rsidRDefault="00CD04E5" w:rsidP="00CD04E5">
      <w:pPr>
        <w:widowControl w:val="0"/>
        <w:shd w:val="clear" w:color="auto" w:fill="FFFFFF"/>
        <w:tabs>
          <w:tab w:val="left" w:pos="0"/>
          <w:tab w:val="left" w:pos="1440"/>
          <w:tab w:val="left" w:pos="1620"/>
        </w:tabs>
        <w:autoSpaceDE w:val="0"/>
        <w:autoSpaceDN w:val="0"/>
        <w:adjustRightInd w:val="0"/>
        <w:spacing w:after="0" w:line="240" w:lineRule="auto"/>
        <w:ind w:left="539"/>
        <w:rPr>
          <w:rFonts w:ascii="Times New Roman" w:hAnsi="Times New Roman"/>
          <w:spacing w:val="-13"/>
          <w:sz w:val="24"/>
          <w:szCs w:val="24"/>
        </w:rPr>
      </w:pPr>
    </w:p>
    <w:p w:rsidR="00CD04E5" w:rsidRDefault="00CD04E5" w:rsidP="00CD04E5">
      <w:pPr>
        <w:shd w:val="clear" w:color="auto" w:fill="FFFFFF"/>
        <w:spacing w:after="0" w:line="240" w:lineRule="auto"/>
        <w:rPr>
          <w:rFonts w:ascii="Times New Roman" w:hAnsi="Times New Roman"/>
          <w:b/>
          <w:bCs/>
          <w:iCs/>
          <w:sz w:val="24"/>
          <w:szCs w:val="24"/>
        </w:rPr>
      </w:pPr>
      <w:r w:rsidRPr="00256FE4">
        <w:rPr>
          <w:rFonts w:ascii="Times New Roman" w:hAnsi="Times New Roman"/>
          <w:b/>
          <w:bCs/>
          <w:iCs/>
          <w:sz w:val="24"/>
          <w:szCs w:val="24"/>
        </w:rPr>
        <w:t>ОРГАНИЗАЦИЯ ДЕЯТЕЛЬНОСТИ ОБЩЕОБРАЗОВАТЕЛЬНОГО УЧРЕЖДЕНИЯ, НАПРАВЛЕННОЙ НА ОБЕСПЕЧЕНИЕ ДОСТУПНОСТИ ОБЩЕГО ОБРАЗОВАНИЯ</w:t>
      </w:r>
    </w:p>
    <w:p w:rsidR="00CD04E5" w:rsidRPr="00256FE4" w:rsidRDefault="00CD04E5" w:rsidP="00CD04E5">
      <w:pPr>
        <w:shd w:val="clear" w:color="auto" w:fill="FFFFFF"/>
        <w:spacing w:after="0" w:line="240" w:lineRule="auto"/>
        <w:rPr>
          <w:rFonts w:ascii="Times New Roman" w:hAnsi="Times New Roman"/>
          <w:b/>
          <w:bCs/>
          <w:iCs/>
          <w:sz w:val="24"/>
          <w:szCs w:val="24"/>
        </w:rPr>
      </w:pPr>
    </w:p>
    <w:tbl>
      <w:tblPr>
        <w:tblW w:w="0" w:type="auto"/>
        <w:tblLook w:val="01E0"/>
      </w:tblPr>
      <w:tblGrid>
        <w:gridCol w:w="4790"/>
        <w:gridCol w:w="1325"/>
        <w:gridCol w:w="3456"/>
      </w:tblGrid>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b/>
                <w:bCs/>
                <w:sz w:val="24"/>
                <w:szCs w:val="24"/>
              </w:rPr>
              <w:t>Мероприятия</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b/>
                <w:bCs/>
                <w:sz w:val="24"/>
                <w:szCs w:val="24"/>
              </w:rPr>
              <w:t>сроки</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b/>
                <w:bCs/>
                <w:sz w:val="24"/>
                <w:szCs w:val="24"/>
              </w:rPr>
              <w:t>Ответственные</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pacing w:val="-2"/>
                <w:sz w:val="24"/>
                <w:szCs w:val="24"/>
              </w:rPr>
              <w:t xml:space="preserve">Собрание с родителями будущих </w:t>
            </w:r>
            <w:r w:rsidRPr="00256FE4">
              <w:rPr>
                <w:rFonts w:ascii="Times New Roman" w:hAnsi="Times New Roman"/>
                <w:sz w:val="24"/>
                <w:szCs w:val="24"/>
              </w:rPr>
              <w:t>первоклассников коррекционных классов .</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август</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 xml:space="preserve">Администрация </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z w:val="24"/>
                <w:szCs w:val="24"/>
              </w:rPr>
              <w:t>Преварительное комплектование на новый учебный год</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март</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Администрация</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pacing w:val="-1"/>
                <w:sz w:val="24"/>
                <w:szCs w:val="24"/>
              </w:rPr>
              <w:t xml:space="preserve">Проведения совещания при директоре с </w:t>
            </w:r>
            <w:r w:rsidRPr="00256FE4">
              <w:rPr>
                <w:rFonts w:ascii="Times New Roman" w:hAnsi="Times New Roman"/>
                <w:sz w:val="24"/>
                <w:szCs w:val="24"/>
              </w:rPr>
              <w:t>повесткой дня:</w:t>
            </w:r>
          </w:p>
          <w:p w:rsidR="00CD04E5" w:rsidRPr="00256FE4" w:rsidRDefault="00CD04E5" w:rsidP="00CD04E5">
            <w:pPr>
              <w:shd w:val="clear" w:color="auto" w:fill="FFFFFF"/>
              <w:tabs>
                <w:tab w:val="left" w:pos="238"/>
                <w:tab w:val="center" w:pos="4677"/>
                <w:tab w:val="right" w:pos="9355"/>
              </w:tabs>
              <w:spacing w:after="0" w:line="240" w:lineRule="auto"/>
              <w:rPr>
                <w:rFonts w:ascii="Times New Roman" w:hAnsi="Times New Roman"/>
                <w:sz w:val="24"/>
                <w:szCs w:val="24"/>
              </w:rPr>
            </w:pPr>
            <w:r w:rsidRPr="00256FE4">
              <w:rPr>
                <w:rFonts w:ascii="Times New Roman" w:hAnsi="Times New Roman"/>
                <w:sz w:val="24"/>
                <w:szCs w:val="24"/>
              </w:rPr>
              <w:t>-</w:t>
            </w:r>
            <w:r w:rsidRPr="00256FE4">
              <w:rPr>
                <w:rFonts w:ascii="Times New Roman" w:hAnsi="Times New Roman"/>
                <w:sz w:val="24"/>
                <w:szCs w:val="24"/>
              </w:rPr>
              <w:tab/>
              <w:t>об обеспечении обучающихся учебниками</w:t>
            </w:r>
          </w:p>
          <w:p w:rsidR="00CD04E5" w:rsidRPr="00256FE4" w:rsidRDefault="00CD04E5" w:rsidP="00CD04E5">
            <w:pPr>
              <w:shd w:val="clear" w:color="auto" w:fill="FFFFFF"/>
              <w:tabs>
                <w:tab w:val="left" w:pos="238"/>
                <w:tab w:val="center" w:pos="4677"/>
                <w:tab w:val="right" w:pos="9355"/>
              </w:tabs>
              <w:spacing w:after="0" w:line="240" w:lineRule="auto"/>
              <w:rPr>
                <w:rFonts w:ascii="Times New Roman" w:hAnsi="Times New Roman"/>
                <w:sz w:val="24"/>
                <w:szCs w:val="24"/>
              </w:rPr>
            </w:pPr>
            <w:r w:rsidRPr="00256FE4">
              <w:rPr>
                <w:rFonts w:ascii="Times New Roman" w:hAnsi="Times New Roman"/>
                <w:sz w:val="24"/>
                <w:szCs w:val="24"/>
              </w:rPr>
              <w:t>-</w:t>
            </w:r>
            <w:r w:rsidRPr="00256FE4">
              <w:rPr>
                <w:rFonts w:ascii="Times New Roman" w:hAnsi="Times New Roman"/>
                <w:sz w:val="24"/>
                <w:szCs w:val="24"/>
              </w:rPr>
              <w:tab/>
              <w:t>об организации подвоза обучающихся</w:t>
            </w:r>
          </w:p>
          <w:p w:rsidR="00CD04E5" w:rsidRPr="00256FE4" w:rsidRDefault="00CD04E5" w:rsidP="00CD04E5">
            <w:pPr>
              <w:shd w:val="clear" w:color="auto" w:fill="FFFFFF"/>
              <w:tabs>
                <w:tab w:val="left" w:pos="238"/>
                <w:tab w:val="center" w:pos="4677"/>
                <w:tab w:val="right" w:pos="9355"/>
              </w:tabs>
              <w:spacing w:after="0" w:line="240" w:lineRule="auto"/>
              <w:rPr>
                <w:rFonts w:ascii="Times New Roman" w:hAnsi="Times New Roman"/>
                <w:sz w:val="24"/>
                <w:szCs w:val="24"/>
              </w:rPr>
            </w:pPr>
            <w:r w:rsidRPr="00256FE4">
              <w:rPr>
                <w:rFonts w:ascii="Times New Roman" w:hAnsi="Times New Roman"/>
                <w:sz w:val="24"/>
                <w:szCs w:val="24"/>
              </w:rPr>
              <w:t>-</w:t>
            </w:r>
            <w:r w:rsidRPr="00256FE4">
              <w:rPr>
                <w:rFonts w:ascii="Times New Roman" w:hAnsi="Times New Roman"/>
                <w:sz w:val="24"/>
                <w:szCs w:val="24"/>
              </w:rPr>
              <w:tab/>
              <w:t>о начале нового учебного года</w:t>
            </w:r>
          </w:p>
          <w:p w:rsidR="00CD04E5" w:rsidRPr="00256FE4" w:rsidRDefault="00CD04E5" w:rsidP="00CD04E5">
            <w:pPr>
              <w:shd w:val="clear" w:color="auto" w:fill="FFFFFF"/>
              <w:tabs>
                <w:tab w:val="left" w:pos="238"/>
                <w:tab w:val="center" w:pos="4677"/>
                <w:tab w:val="right" w:pos="9355"/>
              </w:tabs>
              <w:spacing w:after="0" w:line="240" w:lineRule="auto"/>
              <w:rPr>
                <w:rFonts w:ascii="Times New Roman" w:hAnsi="Times New Roman"/>
                <w:sz w:val="24"/>
                <w:szCs w:val="24"/>
              </w:rPr>
            </w:pPr>
            <w:r w:rsidRPr="00256FE4">
              <w:rPr>
                <w:rFonts w:ascii="Times New Roman" w:hAnsi="Times New Roman"/>
                <w:sz w:val="24"/>
                <w:szCs w:val="24"/>
              </w:rPr>
              <w:t>-</w:t>
            </w:r>
            <w:r w:rsidRPr="00256FE4">
              <w:rPr>
                <w:rFonts w:ascii="Times New Roman" w:hAnsi="Times New Roman"/>
                <w:sz w:val="24"/>
                <w:szCs w:val="24"/>
              </w:rPr>
              <w:tab/>
            </w:r>
            <w:r w:rsidRPr="00256FE4">
              <w:rPr>
                <w:rFonts w:ascii="Times New Roman" w:hAnsi="Times New Roman"/>
                <w:spacing w:val="-1"/>
                <w:sz w:val="24"/>
                <w:szCs w:val="24"/>
              </w:rPr>
              <w:t>о проведении праздника «День знаний»</w:t>
            </w:r>
          </w:p>
          <w:p w:rsidR="00CD04E5" w:rsidRPr="00256FE4" w:rsidRDefault="00CD04E5" w:rsidP="00CD04E5">
            <w:pPr>
              <w:shd w:val="clear" w:color="auto" w:fill="FFFFFF"/>
              <w:tabs>
                <w:tab w:val="left" w:pos="238"/>
                <w:tab w:val="center" w:pos="4677"/>
                <w:tab w:val="right" w:pos="9355"/>
              </w:tabs>
              <w:spacing w:after="0" w:line="240" w:lineRule="auto"/>
              <w:rPr>
                <w:rFonts w:ascii="Times New Roman" w:hAnsi="Times New Roman"/>
                <w:sz w:val="24"/>
                <w:szCs w:val="24"/>
              </w:rPr>
            </w:pPr>
            <w:r w:rsidRPr="00256FE4">
              <w:rPr>
                <w:rFonts w:ascii="Times New Roman" w:hAnsi="Times New Roman"/>
                <w:sz w:val="24"/>
                <w:szCs w:val="24"/>
              </w:rPr>
              <w:t>-</w:t>
            </w:r>
            <w:r w:rsidRPr="00256FE4">
              <w:rPr>
                <w:rFonts w:ascii="Times New Roman" w:hAnsi="Times New Roman"/>
                <w:sz w:val="24"/>
                <w:szCs w:val="24"/>
              </w:rPr>
              <w:tab/>
            </w:r>
            <w:r w:rsidRPr="00256FE4">
              <w:rPr>
                <w:rFonts w:ascii="Times New Roman" w:hAnsi="Times New Roman"/>
                <w:spacing w:val="-1"/>
                <w:sz w:val="24"/>
                <w:szCs w:val="24"/>
              </w:rPr>
              <w:t xml:space="preserve">об организации питания </w:t>
            </w:r>
          </w:p>
          <w:p w:rsidR="00CD04E5" w:rsidRPr="00256FE4" w:rsidRDefault="00CD04E5" w:rsidP="00CD04E5">
            <w:pPr>
              <w:shd w:val="clear" w:color="auto" w:fill="FFFFFF"/>
              <w:tabs>
                <w:tab w:val="left" w:pos="238"/>
                <w:tab w:val="center" w:pos="4677"/>
                <w:tab w:val="right" w:pos="9355"/>
              </w:tabs>
              <w:spacing w:after="0" w:line="240" w:lineRule="auto"/>
              <w:rPr>
                <w:rFonts w:ascii="Times New Roman" w:hAnsi="Times New Roman"/>
                <w:sz w:val="24"/>
                <w:szCs w:val="24"/>
              </w:rPr>
            </w:pPr>
            <w:r w:rsidRPr="00256FE4">
              <w:rPr>
                <w:rFonts w:ascii="Times New Roman" w:hAnsi="Times New Roman"/>
                <w:sz w:val="24"/>
                <w:szCs w:val="24"/>
              </w:rPr>
              <w:t>-</w:t>
            </w:r>
            <w:r w:rsidRPr="00256FE4">
              <w:rPr>
                <w:rFonts w:ascii="Times New Roman" w:hAnsi="Times New Roman"/>
                <w:sz w:val="24"/>
                <w:szCs w:val="24"/>
              </w:rPr>
              <w:tab/>
              <w:t>о результатах работы лагеря труда и отдыха и ЛДП</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2"/>
                <w:sz w:val="24"/>
                <w:szCs w:val="24"/>
              </w:rPr>
              <w:t>конец августа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библиотекарь, заместитель  директора по УВР, классные руководители</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pacing w:val="-1"/>
                <w:sz w:val="24"/>
                <w:szCs w:val="24"/>
              </w:rPr>
              <w:t xml:space="preserve">Комплексная проверка охвата всех детей </w:t>
            </w:r>
            <w:r w:rsidRPr="00256FE4">
              <w:rPr>
                <w:rFonts w:ascii="Times New Roman" w:hAnsi="Times New Roman"/>
                <w:sz w:val="24"/>
                <w:szCs w:val="24"/>
              </w:rPr>
              <w:t>школьного возраста обучением в школе. Сбор данных о трудоустройстве выпускников 9-х классов.</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01-05.09</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1"/>
                <w:sz w:val="24"/>
                <w:szCs w:val="24"/>
              </w:rPr>
              <w:t xml:space="preserve">Замдиректора по </w:t>
            </w:r>
            <w:r w:rsidRPr="00256FE4">
              <w:rPr>
                <w:rFonts w:ascii="Times New Roman" w:hAnsi="Times New Roman"/>
                <w:sz w:val="24"/>
                <w:szCs w:val="24"/>
              </w:rPr>
              <w:t>УВР, классные руководители</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pacing w:val="-1"/>
                <w:sz w:val="24"/>
                <w:szCs w:val="24"/>
              </w:rPr>
              <w:t xml:space="preserve">Зачисление </w:t>
            </w:r>
            <w:r w:rsidRPr="00256FE4">
              <w:rPr>
                <w:rFonts w:ascii="Times New Roman" w:hAnsi="Times New Roman"/>
                <w:sz w:val="24"/>
                <w:szCs w:val="24"/>
              </w:rPr>
              <w:t>обучающихся</w:t>
            </w:r>
            <w:r w:rsidRPr="00256FE4">
              <w:rPr>
                <w:rFonts w:ascii="Times New Roman" w:hAnsi="Times New Roman"/>
                <w:spacing w:val="-1"/>
                <w:sz w:val="24"/>
                <w:szCs w:val="24"/>
              </w:rPr>
              <w:t xml:space="preserve"> в 1-ый СКК </w:t>
            </w:r>
            <w:r w:rsidRPr="00256FE4">
              <w:rPr>
                <w:rFonts w:ascii="Times New Roman" w:hAnsi="Times New Roman"/>
                <w:sz w:val="24"/>
                <w:szCs w:val="24"/>
              </w:rPr>
              <w:t>(издание приказа).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01.09</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Директор, секретарь.</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z w:val="24"/>
                <w:szCs w:val="24"/>
              </w:rPr>
              <w:t xml:space="preserve">Организация внеурочной деятельности, </w:t>
            </w:r>
            <w:r w:rsidRPr="00256FE4">
              <w:rPr>
                <w:rFonts w:ascii="Times New Roman" w:hAnsi="Times New Roman"/>
                <w:spacing w:val="-2"/>
                <w:sz w:val="24"/>
                <w:szCs w:val="24"/>
              </w:rPr>
              <w:t>индивидуальных и групповых занятий.</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сентябрь</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1"/>
                <w:sz w:val="24"/>
                <w:szCs w:val="24"/>
              </w:rPr>
              <w:t xml:space="preserve">Замдиректора по </w:t>
            </w:r>
            <w:r w:rsidRPr="00256FE4">
              <w:rPr>
                <w:rFonts w:ascii="Times New Roman" w:hAnsi="Times New Roman"/>
                <w:sz w:val="24"/>
                <w:szCs w:val="24"/>
              </w:rPr>
              <w:t>УВР</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pacing w:val="-1"/>
                <w:sz w:val="24"/>
                <w:szCs w:val="24"/>
              </w:rPr>
              <w:t xml:space="preserve">Контроль охвата внеурочной деятельностью всех </w:t>
            </w:r>
            <w:r w:rsidRPr="00256FE4">
              <w:rPr>
                <w:rFonts w:ascii="Times New Roman" w:hAnsi="Times New Roman"/>
                <w:sz w:val="24"/>
                <w:szCs w:val="24"/>
              </w:rPr>
              <w:t>обучающихся</w:t>
            </w:r>
            <w:r w:rsidRPr="00256FE4">
              <w:rPr>
                <w:rFonts w:ascii="Times New Roman" w:hAnsi="Times New Roman"/>
                <w:spacing w:val="-2"/>
                <w:sz w:val="24"/>
                <w:szCs w:val="24"/>
              </w:rPr>
              <w:t>, склонных к правонарушениям.</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2"/>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1"/>
                <w:sz w:val="24"/>
                <w:szCs w:val="24"/>
              </w:rPr>
              <w:t xml:space="preserve">Замдиректора по </w:t>
            </w:r>
            <w:r w:rsidRPr="00256FE4">
              <w:rPr>
                <w:rFonts w:ascii="Times New Roman" w:hAnsi="Times New Roman"/>
                <w:sz w:val="24"/>
                <w:szCs w:val="24"/>
              </w:rPr>
              <w:t>УВР, классные руководители</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z w:val="24"/>
                <w:szCs w:val="24"/>
              </w:rPr>
              <w:t xml:space="preserve">Контроль посещения обучающимися учебных занятий, выявление причин отсутствия </w:t>
            </w:r>
            <w:r w:rsidRPr="00256FE4">
              <w:rPr>
                <w:rFonts w:ascii="Times New Roman" w:hAnsi="Times New Roman"/>
                <w:spacing w:val="-1"/>
                <w:sz w:val="24"/>
                <w:szCs w:val="24"/>
              </w:rPr>
              <w:t xml:space="preserve">на уроках и принятие своевременных мер </w:t>
            </w:r>
            <w:r w:rsidRPr="00256FE4">
              <w:rPr>
                <w:rFonts w:ascii="Times New Roman" w:hAnsi="Times New Roman"/>
                <w:sz w:val="24"/>
                <w:szCs w:val="24"/>
              </w:rPr>
              <w:t>по обеспечению посещаемости (ежедневный мониторинг).</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1"/>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1"/>
                <w:sz w:val="24"/>
                <w:szCs w:val="24"/>
              </w:rPr>
              <w:t xml:space="preserve">Замдиректора по </w:t>
            </w:r>
            <w:r w:rsidRPr="00256FE4">
              <w:rPr>
                <w:rFonts w:ascii="Times New Roman" w:hAnsi="Times New Roman"/>
                <w:sz w:val="24"/>
                <w:szCs w:val="24"/>
              </w:rPr>
              <w:t>УВР, классные руководители</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z w:val="24"/>
                <w:szCs w:val="24"/>
              </w:rPr>
              <w:t xml:space="preserve">Ознакомление обучающихся с правилами техники безопасности при проведении различных учебных занятий, во время </w:t>
            </w:r>
            <w:r w:rsidRPr="00256FE4">
              <w:rPr>
                <w:rFonts w:ascii="Times New Roman" w:hAnsi="Times New Roman"/>
                <w:spacing w:val="-1"/>
                <w:sz w:val="24"/>
                <w:szCs w:val="24"/>
              </w:rPr>
              <w:t xml:space="preserve">проведения мероприятий во внеурочное </w:t>
            </w:r>
            <w:r w:rsidRPr="00256FE4">
              <w:rPr>
                <w:rFonts w:ascii="Times New Roman" w:hAnsi="Times New Roman"/>
                <w:sz w:val="24"/>
                <w:szCs w:val="24"/>
              </w:rPr>
              <w:t>время.</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2"/>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2"/>
                <w:sz w:val="24"/>
                <w:szCs w:val="24"/>
              </w:rPr>
              <w:t xml:space="preserve">Преподаватель ОБЖ, </w:t>
            </w:r>
            <w:r w:rsidRPr="00256FE4">
              <w:rPr>
                <w:rFonts w:ascii="Times New Roman" w:hAnsi="Times New Roman"/>
                <w:sz w:val="24"/>
                <w:szCs w:val="24"/>
              </w:rPr>
              <w:t>классные руководители, заместители директора по АХР и УВР</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pacing w:val="-1"/>
                <w:sz w:val="24"/>
                <w:szCs w:val="24"/>
              </w:rPr>
              <w:t xml:space="preserve">Оформление приказа по движению </w:t>
            </w:r>
            <w:r w:rsidRPr="00256FE4">
              <w:rPr>
                <w:rFonts w:ascii="Times New Roman" w:hAnsi="Times New Roman"/>
                <w:sz w:val="24"/>
                <w:szCs w:val="24"/>
              </w:rPr>
              <w:t>обучающихся за летний период.</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сентябрь</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Директор, секретарь.</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z w:val="24"/>
                <w:szCs w:val="24"/>
              </w:rPr>
              <w:t>Внесение изменений в алфавитную книгу обучающихся.</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сентябрь</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Секретарь</w:t>
            </w:r>
          </w:p>
        </w:tc>
      </w:tr>
      <w:tr w:rsidR="00CD04E5" w:rsidRPr="00256FE4" w:rsidTr="00CD04E5">
        <w:trPr>
          <w:trHeight w:val="679"/>
        </w:trPr>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pacing w:val="-1"/>
                <w:sz w:val="24"/>
                <w:szCs w:val="24"/>
              </w:rPr>
              <w:t xml:space="preserve">Утверждение рабочих программ </w:t>
            </w:r>
            <w:r w:rsidRPr="00256FE4">
              <w:rPr>
                <w:rFonts w:ascii="Times New Roman" w:hAnsi="Times New Roman"/>
                <w:sz w:val="24"/>
                <w:szCs w:val="24"/>
              </w:rPr>
              <w:t xml:space="preserve"> учителей.</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EA5B31"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EA5B31">
              <w:rPr>
                <w:rFonts w:ascii="Times New Roman" w:hAnsi="Times New Roman"/>
                <w:sz w:val="24"/>
                <w:szCs w:val="24"/>
              </w:rPr>
              <w:t>До 1 сентября.</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pacing w:val="-2"/>
                <w:sz w:val="24"/>
                <w:szCs w:val="24"/>
              </w:rPr>
            </w:pPr>
            <w:r w:rsidRPr="00256FE4">
              <w:rPr>
                <w:rFonts w:ascii="Times New Roman" w:hAnsi="Times New Roman"/>
                <w:spacing w:val="-2"/>
                <w:sz w:val="24"/>
                <w:szCs w:val="24"/>
              </w:rPr>
              <w:t>Руководители МО,</w:t>
            </w:r>
          </w:p>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1"/>
                <w:sz w:val="24"/>
                <w:szCs w:val="24"/>
              </w:rPr>
              <w:t xml:space="preserve">замдиректора по </w:t>
            </w:r>
            <w:r w:rsidRPr="00256FE4">
              <w:rPr>
                <w:rFonts w:ascii="Times New Roman" w:hAnsi="Times New Roman"/>
                <w:sz w:val="24"/>
                <w:szCs w:val="24"/>
              </w:rPr>
              <w:t>УВР, директор</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pacing w:val="-2"/>
                <w:sz w:val="24"/>
                <w:szCs w:val="24"/>
              </w:rPr>
              <w:t xml:space="preserve">Составление расписания уроков и </w:t>
            </w:r>
            <w:r w:rsidRPr="00256FE4">
              <w:rPr>
                <w:rFonts w:ascii="Times New Roman" w:hAnsi="Times New Roman"/>
                <w:sz w:val="24"/>
                <w:szCs w:val="24"/>
              </w:rPr>
              <w:t>внеурочной деятельности.</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сентябрь</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1"/>
                <w:sz w:val="24"/>
                <w:szCs w:val="24"/>
              </w:rPr>
              <w:t xml:space="preserve">Замдиректора по </w:t>
            </w:r>
            <w:r w:rsidRPr="00256FE4">
              <w:rPr>
                <w:rFonts w:ascii="Times New Roman" w:hAnsi="Times New Roman"/>
                <w:sz w:val="24"/>
                <w:szCs w:val="24"/>
              </w:rPr>
              <w:t>УВР</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pacing w:val="-1"/>
                <w:sz w:val="24"/>
                <w:szCs w:val="24"/>
              </w:rPr>
              <w:t xml:space="preserve">Контроль работы с отсутствующими </w:t>
            </w:r>
            <w:r w:rsidRPr="00256FE4">
              <w:rPr>
                <w:rFonts w:ascii="Times New Roman" w:hAnsi="Times New Roman"/>
                <w:sz w:val="24"/>
                <w:szCs w:val="24"/>
              </w:rPr>
              <w:t>обучающимися.</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2"/>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1"/>
                <w:sz w:val="24"/>
                <w:szCs w:val="24"/>
              </w:rPr>
              <w:t xml:space="preserve">Замдиректора по </w:t>
            </w:r>
            <w:r w:rsidRPr="00256FE4">
              <w:rPr>
                <w:rFonts w:ascii="Times New Roman" w:hAnsi="Times New Roman"/>
                <w:sz w:val="24"/>
                <w:szCs w:val="24"/>
              </w:rPr>
              <w:t>УВР</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pacing w:val="-2"/>
                <w:sz w:val="24"/>
                <w:szCs w:val="24"/>
              </w:rPr>
              <w:t>Организация школьного самоуправления.</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сентябрь</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1"/>
                <w:sz w:val="24"/>
                <w:szCs w:val="24"/>
              </w:rPr>
              <w:t xml:space="preserve">Замдиректора по </w:t>
            </w:r>
            <w:r w:rsidRPr="00256FE4">
              <w:rPr>
                <w:rFonts w:ascii="Times New Roman" w:hAnsi="Times New Roman"/>
                <w:sz w:val="24"/>
                <w:szCs w:val="24"/>
              </w:rPr>
              <w:t>УВР</w:t>
            </w:r>
            <w:r w:rsidRPr="00256FE4">
              <w:rPr>
                <w:rFonts w:ascii="Times New Roman" w:hAnsi="Times New Roman"/>
                <w:spacing w:val="-2"/>
                <w:sz w:val="24"/>
                <w:szCs w:val="24"/>
              </w:rPr>
              <w:t xml:space="preserve">,  </w:t>
            </w:r>
            <w:r w:rsidRPr="00256FE4">
              <w:rPr>
                <w:rFonts w:ascii="Times New Roman" w:hAnsi="Times New Roman"/>
                <w:sz w:val="24"/>
                <w:szCs w:val="24"/>
              </w:rPr>
              <w:t>педагог организатор</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pacing w:val="-2"/>
                <w:sz w:val="24"/>
                <w:szCs w:val="24"/>
              </w:rPr>
              <w:t xml:space="preserve">Организация взаимодействия с ПДН и КДН и ЗП и </w:t>
            </w:r>
            <w:r w:rsidRPr="00256FE4">
              <w:rPr>
                <w:rFonts w:ascii="Times New Roman" w:hAnsi="Times New Roman"/>
                <w:sz w:val="24"/>
                <w:szCs w:val="24"/>
              </w:rPr>
              <w:t>органом опеки.</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2"/>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2"/>
                <w:sz w:val="24"/>
                <w:szCs w:val="24"/>
              </w:rPr>
              <w:t>Педагог – психолог и социальный педагог.</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z w:val="24"/>
                <w:szCs w:val="24"/>
              </w:rPr>
              <w:t xml:space="preserve">Регистрация детей дошкольного </w:t>
            </w:r>
            <w:r w:rsidRPr="00256FE4">
              <w:rPr>
                <w:rFonts w:ascii="Times New Roman" w:hAnsi="Times New Roman"/>
                <w:spacing w:val="-2"/>
                <w:sz w:val="24"/>
                <w:szCs w:val="24"/>
              </w:rPr>
              <w:t xml:space="preserve">возраста. Составление списков будущих </w:t>
            </w:r>
            <w:r w:rsidRPr="00256FE4">
              <w:rPr>
                <w:rFonts w:ascii="Times New Roman" w:hAnsi="Times New Roman"/>
                <w:sz w:val="24"/>
                <w:szCs w:val="24"/>
              </w:rPr>
              <w:t>первоклассников СКК.</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Январь – февраль.</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1"/>
                <w:sz w:val="24"/>
                <w:szCs w:val="24"/>
              </w:rPr>
              <w:t xml:space="preserve">Замдиректора по </w:t>
            </w:r>
            <w:r w:rsidRPr="00256FE4">
              <w:rPr>
                <w:rFonts w:ascii="Times New Roman" w:hAnsi="Times New Roman"/>
                <w:sz w:val="24"/>
                <w:szCs w:val="24"/>
              </w:rPr>
              <w:t>УВР,</w:t>
            </w:r>
            <w:r w:rsidRPr="00256FE4">
              <w:rPr>
                <w:rFonts w:ascii="Times New Roman" w:hAnsi="Times New Roman"/>
                <w:spacing w:val="-1"/>
                <w:sz w:val="24"/>
                <w:szCs w:val="24"/>
              </w:rPr>
              <w:t xml:space="preserve"> учителя нач. классов</w:t>
            </w:r>
          </w:p>
        </w:tc>
      </w:tr>
      <w:tr w:rsidR="00CD04E5" w:rsidRPr="00256FE4" w:rsidTr="00CD04E5">
        <w:trPr>
          <w:trHeight w:val="515"/>
        </w:trPr>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pacing w:val="-2"/>
                <w:sz w:val="24"/>
                <w:szCs w:val="24"/>
              </w:rPr>
              <w:t>Организация родительского всеобуча.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2"/>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2"/>
                <w:sz w:val="24"/>
                <w:szCs w:val="24"/>
              </w:rPr>
              <w:t>Педагог – психолог, социальный педагог.</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pacing w:val="-1"/>
                <w:sz w:val="24"/>
                <w:szCs w:val="24"/>
              </w:rPr>
              <w:t xml:space="preserve">Организация и проведение встреч врачей </w:t>
            </w:r>
            <w:r w:rsidRPr="00256FE4">
              <w:rPr>
                <w:rFonts w:ascii="Times New Roman" w:hAnsi="Times New Roman"/>
                <w:sz w:val="24"/>
                <w:szCs w:val="24"/>
              </w:rPr>
              <w:t>с обучающимися и их родителями по профилактике различных заболеваний.</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2"/>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1"/>
                <w:sz w:val="24"/>
                <w:szCs w:val="24"/>
              </w:rPr>
              <w:t xml:space="preserve">Замдиректора по </w:t>
            </w:r>
            <w:r w:rsidRPr="00256FE4">
              <w:rPr>
                <w:rFonts w:ascii="Times New Roman" w:hAnsi="Times New Roman"/>
                <w:sz w:val="24"/>
                <w:szCs w:val="24"/>
              </w:rPr>
              <w:t>УВР</w:t>
            </w:r>
          </w:p>
        </w:tc>
      </w:tr>
      <w:tr w:rsidR="00CD04E5" w:rsidRPr="00256FE4" w:rsidTr="00CD04E5">
        <w:trPr>
          <w:trHeight w:val="621"/>
        </w:trPr>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pacing w:val="-1"/>
                <w:sz w:val="24"/>
                <w:szCs w:val="24"/>
              </w:rPr>
              <w:t xml:space="preserve">Организация дежурства обучающихся по </w:t>
            </w:r>
            <w:r w:rsidRPr="00256FE4">
              <w:rPr>
                <w:rFonts w:ascii="Times New Roman" w:hAnsi="Times New Roman"/>
                <w:sz w:val="24"/>
                <w:szCs w:val="24"/>
              </w:rPr>
              <w:t>школе.</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2"/>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1"/>
                <w:sz w:val="24"/>
                <w:szCs w:val="24"/>
              </w:rPr>
              <w:t xml:space="preserve">Замдиректора по </w:t>
            </w:r>
            <w:r w:rsidRPr="00256FE4">
              <w:rPr>
                <w:rFonts w:ascii="Times New Roman" w:hAnsi="Times New Roman"/>
                <w:sz w:val="24"/>
                <w:szCs w:val="24"/>
              </w:rPr>
              <w:t>УВР</w:t>
            </w:r>
            <w:r w:rsidRPr="00256FE4">
              <w:rPr>
                <w:rFonts w:ascii="Times New Roman" w:hAnsi="Times New Roman"/>
                <w:spacing w:val="-2"/>
                <w:sz w:val="24"/>
                <w:szCs w:val="24"/>
              </w:rPr>
              <w:t>, классные руководители.</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z w:val="24"/>
                <w:szCs w:val="24"/>
              </w:rPr>
              <w:t>Родительское собрание «Адаптация первоклассников СКК».</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октябрь</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1"/>
                <w:sz w:val="24"/>
                <w:szCs w:val="24"/>
              </w:rPr>
              <w:t xml:space="preserve">Педагог психолог, социальный педагог.Замдиректора по </w:t>
            </w:r>
            <w:r w:rsidRPr="00256FE4">
              <w:rPr>
                <w:rFonts w:ascii="Times New Roman" w:hAnsi="Times New Roman"/>
                <w:sz w:val="24"/>
                <w:szCs w:val="24"/>
              </w:rPr>
              <w:t>УВР</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z w:val="24"/>
                <w:szCs w:val="24"/>
              </w:rPr>
              <w:t>Посещение уроков в 1-х СКК</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1"/>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1"/>
                <w:sz w:val="24"/>
                <w:szCs w:val="24"/>
              </w:rPr>
              <w:t xml:space="preserve">Замдиректора по </w:t>
            </w:r>
            <w:r w:rsidRPr="00256FE4">
              <w:rPr>
                <w:rFonts w:ascii="Times New Roman" w:hAnsi="Times New Roman"/>
                <w:sz w:val="24"/>
                <w:szCs w:val="24"/>
              </w:rPr>
              <w:t>УВР</w:t>
            </w:r>
          </w:p>
        </w:tc>
      </w:tr>
    </w:tbl>
    <w:p w:rsidR="00CD04E5" w:rsidRDefault="00CD04E5" w:rsidP="00CD04E5">
      <w:pPr>
        <w:spacing w:after="0" w:line="240" w:lineRule="auto"/>
        <w:rPr>
          <w:rFonts w:ascii="Times New Roman" w:hAnsi="Times New Roman"/>
          <w:b/>
          <w:i/>
          <w:sz w:val="24"/>
          <w:szCs w:val="24"/>
        </w:rPr>
      </w:pPr>
      <w:r w:rsidRPr="00256FE4">
        <w:rPr>
          <w:rFonts w:ascii="Times New Roman" w:hAnsi="Times New Roman"/>
          <w:b/>
          <w:i/>
          <w:sz w:val="24"/>
          <w:szCs w:val="24"/>
        </w:rPr>
        <w:t>Организационно-педагогические мероприятия, проводимые перед</w:t>
      </w:r>
      <w:r w:rsidRPr="00256FE4">
        <w:rPr>
          <w:rFonts w:ascii="Times New Roman" w:hAnsi="Times New Roman"/>
          <w:b/>
          <w:sz w:val="24"/>
          <w:szCs w:val="24"/>
        </w:rPr>
        <w:t xml:space="preserve"> </w:t>
      </w:r>
      <w:r w:rsidRPr="00256FE4">
        <w:rPr>
          <w:rFonts w:ascii="Times New Roman" w:hAnsi="Times New Roman"/>
          <w:b/>
          <w:i/>
          <w:sz w:val="24"/>
          <w:szCs w:val="24"/>
        </w:rPr>
        <w:t>началом учебного года</w:t>
      </w:r>
    </w:p>
    <w:p w:rsidR="00CD04E5" w:rsidRPr="00256FE4" w:rsidRDefault="00CD04E5" w:rsidP="00CD04E5">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64"/>
        <w:gridCol w:w="1233"/>
        <w:gridCol w:w="2074"/>
      </w:tblGrid>
      <w:tr w:rsidR="00CD04E5" w:rsidRPr="00256FE4" w:rsidTr="00CD04E5">
        <w:tc>
          <w:tcPr>
            <w:tcW w:w="0" w:type="auto"/>
            <w:vAlign w:val="center"/>
          </w:tcPr>
          <w:p w:rsidR="00CD04E5" w:rsidRPr="00256FE4" w:rsidRDefault="00CD04E5" w:rsidP="00CD04E5">
            <w:pPr>
              <w:spacing w:after="0" w:line="240" w:lineRule="auto"/>
              <w:jc w:val="center"/>
              <w:rPr>
                <w:rFonts w:ascii="Times New Roman" w:hAnsi="Times New Roman"/>
                <w:b/>
                <w:sz w:val="24"/>
                <w:szCs w:val="24"/>
              </w:rPr>
            </w:pPr>
            <w:r w:rsidRPr="00256FE4">
              <w:rPr>
                <w:rFonts w:ascii="Times New Roman" w:hAnsi="Times New Roman"/>
                <w:b/>
                <w:sz w:val="24"/>
                <w:szCs w:val="24"/>
              </w:rPr>
              <w:t>Содержание</w:t>
            </w:r>
          </w:p>
        </w:tc>
        <w:tc>
          <w:tcPr>
            <w:tcW w:w="0" w:type="auto"/>
            <w:vAlign w:val="center"/>
          </w:tcPr>
          <w:p w:rsidR="00CD04E5" w:rsidRPr="00256FE4" w:rsidRDefault="00CD04E5" w:rsidP="00CD04E5">
            <w:pPr>
              <w:spacing w:after="0" w:line="240" w:lineRule="auto"/>
              <w:jc w:val="center"/>
              <w:rPr>
                <w:rFonts w:ascii="Times New Roman" w:hAnsi="Times New Roman"/>
                <w:b/>
                <w:sz w:val="24"/>
                <w:szCs w:val="24"/>
              </w:rPr>
            </w:pPr>
            <w:r w:rsidRPr="00256FE4">
              <w:rPr>
                <w:rFonts w:ascii="Times New Roman" w:hAnsi="Times New Roman"/>
                <w:b/>
                <w:sz w:val="24"/>
                <w:szCs w:val="24"/>
              </w:rPr>
              <w:t>Сроки</w:t>
            </w:r>
          </w:p>
        </w:tc>
        <w:tc>
          <w:tcPr>
            <w:tcW w:w="0" w:type="auto"/>
            <w:vAlign w:val="center"/>
          </w:tcPr>
          <w:p w:rsidR="00CD04E5" w:rsidRPr="00256FE4" w:rsidRDefault="00CD04E5" w:rsidP="00CD04E5">
            <w:pPr>
              <w:spacing w:after="0" w:line="240" w:lineRule="auto"/>
              <w:jc w:val="center"/>
              <w:rPr>
                <w:rFonts w:ascii="Times New Roman" w:hAnsi="Times New Roman"/>
                <w:b/>
                <w:sz w:val="24"/>
                <w:szCs w:val="24"/>
              </w:rPr>
            </w:pPr>
            <w:r w:rsidRPr="00256FE4">
              <w:rPr>
                <w:rFonts w:ascii="Times New Roman" w:hAnsi="Times New Roman"/>
                <w:b/>
                <w:sz w:val="24"/>
                <w:szCs w:val="24"/>
              </w:rPr>
              <w:t>Ответственные</w:t>
            </w:r>
          </w:p>
        </w:tc>
      </w:tr>
      <w:tr w:rsidR="00CD04E5" w:rsidRPr="00256FE4" w:rsidTr="00CD04E5">
        <w:tc>
          <w:tcPr>
            <w:tcW w:w="0" w:type="auto"/>
            <w:vAlign w:val="center"/>
          </w:tcPr>
          <w:p w:rsidR="00CD04E5" w:rsidRPr="00256FE4" w:rsidRDefault="00CD04E5" w:rsidP="00CD04E5">
            <w:pPr>
              <w:spacing w:after="0" w:line="240" w:lineRule="auto"/>
              <w:rPr>
                <w:rFonts w:ascii="Times New Roman" w:hAnsi="Times New Roman"/>
                <w:sz w:val="24"/>
                <w:szCs w:val="24"/>
              </w:rPr>
            </w:pPr>
            <w:r w:rsidRPr="00256FE4">
              <w:rPr>
                <w:rFonts w:ascii="Times New Roman" w:hAnsi="Times New Roman"/>
                <w:sz w:val="24"/>
                <w:szCs w:val="24"/>
              </w:rPr>
              <w:t>Комплектование классов с учетом выбывших и прибывших обучающихся</w:t>
            </w:r>
          </w:p>
        </w:tc>
        <w:tc>
          <w:tcPr>
            <w:tcW w:w="0" w:type="auto"/>
            <w:vAlign w:val="center"/>
          </w:tcPr>
          <w:p w:rsidR="00CD04E5" w:rsidRPr="00256FE4" w:rsidRDefault="00CD04E5" w:rsidP="00CD04E5">
            <w:pPr>
              <w:spacing w:after="0" w:line="240" w:lineRule="auto"/>
              <w:jc w:val="center"/>
              <w:rPr>
                <w:rFonts w:ascii="Times New Roman" w:hAnsi="Times New Roman"/>
                <w:sz w:val="24"/>
                <w:szCs w:val="24"/>
              </w:rPr>
            </w:pPr>
            <w:r w:rsidRPr="00256FE4">
              <w:rPr>
                <w:rFonts w:ascii="Times New Roman" w:hAnsi="Times New Roman"/>
                <w:sz w:val="24"/>
                <w:szCs w:val="24"/>
              </w:rPr>
              <w:t>до сентября</w:t>
            </w:r>
          </w:p>
        </w:tc>
        <w:tc>
          <w:tcPr>
            <w:tcW w:w="0" w:type="auto"/>
            <w:vAlign w:val="center"/>
          </w:tcPr>
          <w:p w:rsidR="00CD04E5" w:rsidRPr="00256FE4" w:rsidRDefault="00CD04E5" w:rsidP="00CD04E5">
            <w:pPr>
              <w:spacing w:after="0" w:line="240" w:lineRule="auto"/>
              <w:jc w:val="center"/>
              <w:rPr>
                <w:rFonts w:ascii="Times New Roman" w:hAnsi="Times New Roman"/>
                <w:sz w:val="24"/>
                <w:szCs w:val="24"/>
              </w:rPr>
            </w:pPr>
            <w:r w:rsidRPr="00256FE4">
              <w:rPr>
                <w:rFonts w:ascii="Times New Roman" w:hAnsi="Times New Roman"/>
                <w:sz w:val="24"/>
                <w:szCs w:val="24"/>
              </w:rPr>
              <w:t>директор школы</w:t>
            </w:r>
          </w:p>
        </w:tc>
      </w:tr>
      <w:tr w:rsidR="00CD04E5" w:rsidRPr="00256FE4" w:rsidTr="00CD04E5">
        <w:tc>
          <w:tcPr>
            <w:tcW w:w="0" w:type="auto"/>
            <w:vAlign w:val="center"/>
          </w:tcPr>
          <w:p w:rsidR="00CD04E5" w:rsidRPr="00256FE4" w:rsidRDefault="00CD04E5" w:rsidP="00CD04E5">
            <w:pPr>
              <w:spacing w:after="0" w:line="240" w:lineRule="auto"/>
              <w:rPr>
                <w:rFonts w:ascii="Times New Roman" w:hAnsi="Times New Roman"/>
                <w:sz w:val="24"/>
                <w:szCs w:val="24"/>
              </w:rPr>
            </w:pPr>
            <w:r w:rsidRPr="00256FE4">
              <w:rPr>
                <w:rFonts w:ascii="Times New Roman" w:hAnsi="Times New Roman"/>
                <w:sz w:val="24"/>
                <w:szCs w:val="24"/>
              </w:rPr>
              <w:t>Закрепление учебных кабинетов за определенными классами</w:t>
            </w:r>
          </w:p>
        </w:tc>
        <w:tc>
          <w:tcPr>
            <w:tcW w:w="0" w:type="auto"/>
            <w:vAlign w:val="center"/>
          </w:tcPr>
          <w:p w:rsidR="00CD04E5" w:rsidRPr="00256FE4" w:rsidRDefault="00CD04E5" w:rsidP="00CD04E5">
            <w:pPr>
              <w:spacing w:after="0" w:line="240" w:lineRule="auto"/>
              <w:jc w:val="center"/>
              <w:rPr>
                <w:rFonts w:ascii="Times New Roman" w:hAnsi="Times New Roman"/>
                <w:sz w:val="24"/>
                <w:szCs w:val="24"/>
              </w:rPr>
            </w:pPr>
            <w:r w:rsidRPr="00256FE4">
              <w:rPr>
                <w:rFonts w:ascii="Times New Roman" w:hAnsi="Times New Roman"/>
                <w:sz w:val="24"/>
                <w:szCs w:val="24"/>
              </w:rPr>
              <w:t>До сентября</w:t>
            </w:r>
          </w:p>
        </w:tc>
        <w:tc>
          <w:tcPr>
            <w:tcW w:w="0" w:type="auto"/>
            <w:vAlign w:val="center"/>
          </w:tcPr>
          <w:p w:rsidR="00CD04E5" w:rsidRPr="00256FE4" w:rsidRDefault="00CD04E5" w:rsidP="00CD04E5">
            <w:pPr>
              <w:spacing w:after="0" w:line="240" w:lineRule="auto"/>
              <w:jc w:val="center"/>
              <w:rPr>
                <w:rFonts w:ascii="Times New Roman" w:hAnsi="Times New Roman"/>
                <w:sz w:val="24"/>
                <w:szCs w:val="24"/>
              </w:rPr>
            </w:pPr>
            <w:r w:rsidRPr="00256FE4">
              <w:rPr>
                <w:rFonts w:ascii="Times New Roman" w:hAnsi="Times New Roman"/>
                <w:sz w:val="24"/>
                <w:szCs w:val="24"/>
              </w:rPr>
              <w:t>директор школы</w:t>
            </w:r>
          </w:p>
        </w:tc>
      </w:tr>
      <w:tr w:rsidR="00CD04E5" w:rsidRPr="00256FE4" w:rsidTr="00CD04E5">
        <w:tc>
          <w:tcPr>
            <w:tcW w:w="0" w:type="auto"/>
            <w:vAlign w:val="center"/>
          </w:tcPr>
          <w:p w:rsidR="00CD04E5" w:rsidRPr="00256FE4" w:rsidRDefault="00CD04E5" w:rsidP="00CD04E5">
            <w:pPr>
              <w:spacing w:after="0" w:line="240" w:lineRule="auto"/>
              <w:rPr>
                <w:rFonts w:ascii="Times New Roman" w:hAnsi="Times New Roman"/>
                <w:sz w:val="24"/>
                <w:szCs w:val="24"/>
              </w:rPr>
            </w:pPr>
            <w:r w:rsidRPr="00256FE4">
              <w:rPr>
                <w:rFonts w:ascii="Times New Roman" w:hAnsi="Times New Roman"/>
                <w:sz w:val="24"/>
                <w:szCs w:val="24"/>
              </w:rPr>
              <w:t>Проведение заседания педагогического совета с повесткой дня:</w:t>
            </w:r>
          </w:p>
        </w:tc>
        <w:tc>
          <w:tcPr>
            <w:tcW w:w="0" w:type="auto"/>
            <w:vMerge w:val="restart"/>
            <w:vAlign w:val="center"/>
          </w:tcPr>
          <w:p w:rsidR="00CD04E5" w:rsidRPr="00256FE4" w:rsidRDefault="00CD04E5" w:rsidP="00CD04E5">
            <w:pPr>
              <w:spacing w:after="0" w:line="240" w:lineRule="auto"/>
              <w:jc w:val="center"/>
              <w:rPr>
                <w:rFonts w:ascii="Times New Roman" w:hAnsi="Times New Roman"/>
                <w:sz w:val="24"/>
                <w:szCs w:val="24"/>
              </w:rPr>
            </w:pPr>
            <w:r w:rsidRPr="00256FE4">
              <w:rPr>
                <w:rFonts w:ascii="Times New Roman" w:hAnsi="Times New Roman"/>
                <w:sz w:val="24"/>
                <w:szCs w:val="24"/>
              </w:rPr>
              <w:t>до сентября</w:t>
            </w:r>
          </w:p>
        </w:tc>
        <w:tc>
          <w:tcPr>
            <w:tcW w:w="0" w:type="auto"/>
            <w:vAlign w:val="center"/>
          </w:tcPr>
          <w:p w:rsidR="00CD04E5" w:rsidRPr="00256FE4" w:rsidRDefault="00CD04E5" w:rsidP="00CD04E5">
            <w:pPr>
              <w:spacing w:after="0" w:line="240" w:lineRule="auto"/>
              <w:jc w:val="center"/>
              <w:rPr>
                <w:rFonts w:ascii="Times New Roman" w:hAnsi="Times New Roman"/>
                <w:sz w:val="24"/>
                <w:szCs w:val="24"/>
              </w:rPr>
            </w:pPr>
          </w:p>
        </w:tc>
      </w:tr>
      <w:tr w:rsidR="00CD04E5" w:rsidRPr="00256FE4" w:rsidTr="00CD04E5">
        <w:tc>
          <w:tcPr>
            <w:tcW w:w="0" w:type="auto"/>
            <w:vAlign w:val="center"/>
          </w:tcPr>
          <w:p w:rsidR="00CD04E5" w:rsidRPr="00256FE4" w:rsidRDefault="00CD04E5" w:rsidP="00CD04E5">
            <w:pPr>
              <w:spacing w:after="0" w:line="240" w:lineRule="auto"/>
              <w:rPr>
                <w:rFonts w:ascii="Times New Roman" w:hAnsi="Times New Roman"/>
                <w:sz w:val="24"/>
                <w:szCs w:val="24"/>
              </w:rPr>
            </w:pPr>
            <w:r w:rsidRPr="00256FE4">
              <w:rPr>
                <w:rFonts w:ascii="Times New Roman" w:hAnsi="Times New Roman"/>
                <w:sz w:val="24"/>
                <w:szCs w:val="24"/>
              </w:rPr>
              <w:t>- Итоги работы педколлектива в прошлом году и задачи по повышению эффективности и качества образовательного процесса в следующем  уч. году;</w:t>
            </w:r>
          </w:p>
        </w:tc>
        <w:tc>
          <w:tcPr>
            <w:tcW w:w="0" w:type="auto"/>
            <w:vMerge/>
            <w:vAlign w:val="center"/>
          </w:tcPr>
          <w:p w:rsidR="00CD04E5" w:rsidRPr="00256FE4" w:rsidRDefault="00CD04E5" w:rsidP="00CD04E5">
            <w:pPr>
              <w:spacing w:after="0" w:line="240" w:lineRule="auto"/>
              <w:rPr>
                <w:rFonts w:ascii="Times New Roman" w:hAnsi="Times New Roman"/>
                <w:sz w:val="24"/>
                <w:szCs w:val="24"/>
              </w:rPr>
            </w:pPr>
          </w:p>
        </w:tc>
        <w:tc>
          <w:tcPr>
            <w:tcW w:w="0" w:type="auto"/>
            <w:vAlign w:val="center"/>
          </w:tcPr>
          <w:p w:rsidR="00CD04E5" w:rsidRPr="00256FE4" w:rsidRDefault="00CD04E5" w:rsidP="00CD04E5">
            <w:pPr>
              <w:spacing w:after="0" w:line="240" w:lineRule="auto"/>
              <w:jc w:val="center"/>
              <w:rPr>
                <w:rFonts w:ascii="Times New Roman" w:hAnsi="Times New Roman"/>
                <w:sz w:val="24"/>
                <w:szCs w:val="24"/>
              </w:rPr>
            </w:pPr>
            <w:r w:rsidRPr="00256FE4">
              <w:rPr>
                <w:rFonts w:ascii="Times New Roman" w:hAnsi="Times New Roman"/>
                <w:sz w:val="24"/>
                <w:szCs w:val="24"/>
              </w:rPr>
              <w:t>директор школы</w:t>
            </w:r>
          </w:p>
        </w:tc>
      </w:tr>
      <w:tr w:rsidR="00CD04E5" w:rsidRPr="00256FE4" w:rsidTr="00CD04E5">
        <w:tc>
          <w:tcPr>
            <w:tcW w:w="0" w:type="auto"/>
            <w:vAlign w:val="center"/>
          </w:tcPr>
          <w:p w:rsidR="00CD04E5" w:rsidRPr="00256FE4" w:rsidRDefault="00CD04E5" w:rsidP="00CD04E5">
            <w:pPr>
              <w:spacing w:after="0" w:line="240" w:lineRule="auto"/>
              <w:rPr>
                <w:rFonts w:ascii="Times New Roman" w:hAnsi="Times New Roman"/>
                <w:sz w:val="24"/>
                <w:szCs w:val="24"/>
              </w:rPr>
            </w:pPr>
            <w:r w:rsidRPr="00256FE4">
              <w:rPr>
                <w:rFonts w:ascii="Times New Roman" w:hAnsi="Times New Roman"/>
                <w:sz w:val="24"/>
                <w:szCs w:val="24"/>
              </w:rPr>
              <w:t>- Утверждение плана работы на новый учебный год</w:t>
            </w:r>
          </w:p>
        </w:tc>
        <w:tc>
          <w:tcPr>
            <w:tcW w:w="0" w:type="auto"/>
            <w:vMerge/>
            <w:vAlign w:val="center"/>
          </w:tcPr>
          <w:p w:rsidR="00CD04E5" w:rsidRPr="00256FE4" w:rsidRDefault="00CD04E5" w:rsidP="00CD04E5">
            <w:pPr>
              <w:spacing w:after="0" w:line="240" w:lineRule="auto"/>
              <w:rPr>
                <w:rFonts w:ascii="Times New Roman" w:hAnsi="Times New Roman"/>
                <w:sz w:val="24"/>
                <w:szCs w:val="24"/>
              </w:rPr>
            </w:pPr>
          </w:p>
        </w:tc>
        <w:tc>
          <w:tcPr>
            <w:tcW w:w="0" w:type="auto"/>
            <w:vAlign w:val="center"/>
          </w:tcPr>
          <w:p w:rsidR="00CD04E5" w:rsidRPr="00256FE4" w:rsidRDefault="00CD04E5" w:rsidP="00CD04E5">
            <w:pPr>
              <w:spacing w:after="0" w:line="240" w:lineRule="auto"/>
              <w:jc w:val="center"/>
              <w:rPr>
                <w:rFonts w:ascii="Times New Roman" w:hAnsi="Times New Roman"/>
                <w:sz w:val="24"/>
                <w:szCs w:val="24"/>
              </w:rPr>
            </w:pPr>
            <w:r w:rsidRPr="00256FE4">
              <w:rPr>
                <w:rFonts w:ascii="Times New Roman" w:hAnsi="Times New Roman"/>
                <w:sz w:val="24"/>
                <w:szCs w:val="24"/>
              </w:rPr>
              <w:t>замдиректора по УВР</w:t>
            </w:r>
          </w:p>
        </w:tc>
      </w:tr>
      <w:tr w:rsidR="00CD04E5" w:rsidRPr="00256FE4" w:rsidTr="00CD04E5">
        <w:tc>
          <w:tcPr>
            <w:tcW w:w="0" w:type="auto"/>
            <w:vAlign w:val="center"/>
          </w:tcPr>
          <w:p w:rsidR="00CD04E5" w:rsidRPr="00256FE4" w:rsidRDefault="00CD04E5" w:rsidP="00CD04E5">
            <w:pPr>
              <w:spacing w:after="0" w:line="240" w:lineRule="auto"/>
              <w:rPr>
                <w:rFonts w:ascii="Times New Roman" w:hAnsi="Times New Roman"/>
                <w:sz w:val="24"/>
                <w:szCs w:val="24"/>
              </w:rPr>
            </w:pPr>
            <w:r w:rsidRPr="00256FE4">
              <w:rPr>
                <w:rFonts w:ascii="Times New Roman" w:hAnsi="Times New Roman"/>
                <w:sz w:val="24"/>
                <w:szCs w:val="24"/>
              </w:rPr>
              <w:t>Определение режима работы библиотеки, проверка наличие учебников по классам</w:t>
            </w:r>
          </w:p>
        </w:tc>
        <w:tc>
          <w:tcPr>
            <w:tcW w:w="0" w:type="auto"/>
            <w:vAlign w:val="center"/>
          </w:tcPr>
          <w:p w:rsidR="00CD04E5" w:rsidRPr="00256FE4" w:rsidRDefault="00CD04E5" w:rsidP="00CD04E5">
            <w:pPr>
              <w:spacing w:after="0" w:line="240" w:lineRule="auto"/>
              <w:jc w:val="center"/>
              <w:rPr>
                <w:rFonts w:ascii="Times New Roman" w:hAnsi="Times New Roman"/>
                <w:sz w:val="24"/>
                <w:szCs w:val="24"/>
              </w:rPr>
            </w:pPr>
            <w:r w:rsidRPr="00256FE4">
              <w:rPr>
                <w:rFonts w:ascii="Times New Roman" w:hAnsi="Times New Roman"/>
                <w:sz w:val="24"/>
                <w:szCs w:val="24"/>
              </w:rPr>
              <w:t>до сентября</w:t>
            </w:r>
          </w:p>
        </w:tc>
        <w:tc>
          <w:tcPr>
            <w:tcW w:w="0" w:type="auto"/>
            <w:vAlign w:val="center"/>
          </w:tcPr>
          <w:p w:rsidR="00CD04E5" w:rsidRPr="00256FE4" w:rsidRDefault="00CD04E5" w:rsidP="00CD04E5">
            <w:pPr>
              <w:spacing w:after="0" w:line="240" w:lineRule="auto"/>
              <w:jc w:val="center"/>
              <w:rPr>
                <w:rFonts w:ascii="Times New Roman" w:hAnsi="Times New Roman"/>
                <w:sz w:val="24"/>
                <w:szCs w:val="24"/>
              </w:rPr>
            </w:pPr>
            <w:r w:rsidRPr="00256FE4">
              <w:rPr>
                <w:rFonts w:ascii="Times New Roman" w:hAnsi="Times New Roman"/>
                <w:sz w:val="24"/>
                <w:szCs w:val="24"/>
              </w:rPr>
              <w:t>директор школы</w:t>
            </w:r>
          </w:p>
        </w:tc>
      </w:tr>
      <w:tr w:rsidR="00CD04E5" w:rsidRPr="00256FE4" w:rsidTr="00CD04E5">
        <w:tc>
          <w:tcPr>
            <w:tcW w:w="0" w:type="auto"/>
            <w:vAlign w:val="center"/>
          </w:tcPr>
          <w:p w:rsidR="00CD04E5" w:rsidRPr="00256FE4" w:rsidRDefault="00CD04E5" w:rsidP="00CD04E5">
            <w:pPr>
              <w:spacing w:after="0" w:line="240" w:lineRule="auto"/>
              <w:rPr>
                <w:rFonts w:ascii="Times New Roman" w:hAnsi="Times New Roman"/>
                <w:sz w:val="24"/>
                <w:szCs w:val="24"/>
              </w:rPr>
            </w:pPr>
            <w:r w:rsidRPr="00256FE4">
              <w:rPr>
                <w:rFonts w:ascii="Times New Roman" w:hAnsi="Times New Roman"/>
                <w:sz w:val="24"/>
                <w:szCs w:val="24"/>
              </w:rPr>
              <w:t>Определение режима работы педагога - психолога</w:t>
            </w:r>
          </w:p>
        </w:tc>
        <w:tc>
          <w:tcPr>
            <w:tcW w:w="0" w:type="auto"/>
            <w:vAlign w:val="center"/>
          </w:tcPr>
          <w:p w:rsidR="00CD04E5" w:rsidRPr="00256FE4" w:rsidRDefault="00CD04E5" w:rsidP="00CD04E5">
            <w:pPr>
              <w:spacing w:after="0" w:line="240" w:lineRule="auto"/>
              <w:jc w:val="center"/>
              <w:rPr>
                <w:rFonts w:ascii="Times New Roman" w:hAnsi="Times New Roman"/>
                <w:sz w:val="24"/>
                <w:szCs w:val="24"/>
              </w:rPr>
            </w:pPr>
            <w:r w:rsidRPr="00256FE4">
              <w:rPr>
                <w:rFonts w:ascii="Times New Roman" w:hAnsi="Times New Roman"/>
                <w:sz w:val="24"/>
                <w:szCs w:val="24"/>
              </w:rPr>
              <w:t>до сентября</w:t>
            </w:r>
          </w:p>
        </w:tc>
        <w:tc>
          <w:tcPr>
            <w:tcW w:w="0" w:type="auto"/>
            <w:vAlign w:val="center"/>
          </w:tcPr>
          <w:p w:rsidR="00CD04E5" w:rsidRPr="00256FE4" w:rsidRDefault="00CD04E5" w:rsidP="00CD04E5">
            <w:pPr>
              <w:spacing w:after="0" w:line="240" w:lineRule="auto"/>
              <w:jc w:val="center"/>
              <w:rPr>
                <w:rFonts w:ascii="Times New Roman" w:hAnsi="Times New Roman"/>
                <w:sz w:val="24"/>
                <w:szCs w:val="24"/>
              </w:rPr>
            </w:pPr>
            <w:r w:rsidRPr="00256FE4">
              <w:rPr>
                <w:rFonts w:ascii="Times New Roman" w:hAnsi="Times New Roman"/>
                <w:sz w:val="24"/>
                <w:szCs w:val="24"/>
              </w:rPr>
              <w:t>директор школы</w:t>
            </w:r>
          </w:p>
        </w:tc>
      </w:tr>
      <w:tr w:rsidR="00CD04E5" w:rsidRPr="00256FE4" w:rsidTr="00CD04E5">
        <w:tc>
          <w:tcPr>
            <w:tcW w:w="0" w:type="auto"/>
            <w:vAlign w:val="center"/>
          </w:tcPr>
          <w:p w:rsidR="00CD04E5" w:rsidRPr="00256FE4" w:rsidRDefault="00CD04E5" w:rsidP="00CD04E5">
            <w:pPr>
              <w:spacing w:after="0" w:line="240" w:lineRule="auto"/>
              <w:rPr>
                <w:rFonts w:ascii="Times New Roman" w:hAnsi="Times New Roman"/>
                <w:sz w:val="24"/>
                <w:szCs w:val="24"/>
              </w:rPr>
            </w:pPr>
            <w:r w:rsidRPr="00256FE4">
              <w:rPr>
                <w:rFonts w:ascii="Times New Roman" w:hAnsi="Times New Roman"/>
                <w:sz w:val="24"/>
                <w:szCs w:val="24"/>
              </w:rPr>
              <w:t>Тарификация, подготовка отчета в УО</w:t>
            </w:r>
          </w:p>
        </w:tc>
        <w:tc>
          <w:tcPr>
            <w:tcW w:w="0" w:type="auto"/>
            <w:vAlign w:val="center"/>
          </w:tcPr>
          <w:p w:rsidR="00CD04E5" w:rsidRPr="00256FE4" w:rsidRDefault="00CD04E5" w:rsidP="00CD04E5">
            <w:pPr>
              <w:spacing w:after="0" w:line="240" w:lineRule="auto"/>
              <w:jc w:val="center"/>
              <w:rPr>
                <w:rFonts w:ascii="Times New Roman" w:hAnsi="Times New Roman"/>
                <w:sz w:val="24"/>
                <w:szCs w:val="24"/>
              </w:rPr>
            </w:pPr>
            <w:r w:rsidRPr="00256FE4">
              <w:rPr>
                <w:rFonts w:ascii="Times New Roman" w:hAnsi="Times New Roman"/>
                <w:sz w:val="24"/>
                <w:szCs w:val="24"/>
              </w:rPr>
              <w:t>сентябрь</w:t>
            </w:r>
          </w:p>
        </w:tc>
        <w:tc>
          <w:tcPr>
            <w:tcW w:w="0" w:type="auto"/>
            <w:vAlign w:val="center"/>
          </w:tcPr>
          <w:p w:rsidR="00CD04E5" w:rsidRPr="00256FE4" w:rsidRDefault="00CD04E5" w:rsidP="00CD04E5">
            <w:pPr>
              <w:spacing w:after="0" w:line="240" w:lineRule="auto"/>
              <w:jc w:val="center"/>
              <w:rPr>
                <w:rFonts w:ascii="Times New Roman" w:hAnsi="Times New Roman"/>
                <w:sz w:val="24"/>
                <w:szCs w:val="24"/>
              </w:rPr>
            </w:pPr>
            <w:r w:rsidRPr="00256FE4">
              <w:rPr>
                <w:rFonts w:ascii="Times New Roman" w:hAnsi="Times New Roman"/>
                <w:sz w:val="24"/>
                <w:szCs w:val="24"/>
              </w:rPr>
              <w:t>директор школы</w:t>
            </w:r>
          </w:p>
        </w:tc>
      </w:tr>
      <w:tr w:rsidR="00CD04E5" w:rsidRPr="00256FE4" w:rsidTr="00CD04E5">
        <w:tc>
          <w:tcPr>
            <w:tcW w:w="0" w:type="auto"/>
            <w:vAlign w:val="center"/>
          </w:tcPr>
          <w:p w:rsidR="00CD04E5" w:rsidRPr="00256FE4" w:rsidRDefault="00CD04E5" w:rsidP="00CD04E5">
            <w:pPr>
              <w:spacing w:after="0" w:line="240" w:lineRule="auto"/>
              <w:rPr>
                <w:rFonts w:ascii="Times New Roman" w:hAnsi="Times New Roman"/>
                <w:sz w:val="24"/>
                <w:szCs w:val="24"/>
              </w:rPr>
            </w:pPr>
            <w:r w:rsidRPr="00256FE4">
              <w:rPr>
                <w:rFonts w:ascii="Times New Roman" w:hAnsi="Times New Roman"/>
                <w:sz w:val="24"/>
                <w:szCs w:val="24"/>
              </w:rPr>
              <w:t>Выдача и оформление классных журналов, инструктаж учителей</w:t>
            </w:r>
          </w:p>
        </w:tc>
        <w:tc>
          <w:tcPr>
            <w:tcW w:w="0" w:type="auto"/>
            <w:vAlign w:val="center"/>
          </w:tcPr>
          <w:p w:rsidR="00CD04E5" w:rsidRPr="00256FE4" w:rsidRDefault="00CD04E5" w:rsidP="00CD04E5">
            <w:pPr>
              <w:spacing w:after="0" w:line="240" w:lineRule="auto"/>
              <w:jc w:val="center"/>
              <w:rPr>
                <w:rFonts w:ascii="Times New Roman" w:hAnsi="Times New Roman"/>
                <w:sz w:val="24"/>
                <w:szCs w:val="24"/>
              </w:rPr>
            </w:pPr>
            <w:r w:rsidRPr="00256FE4">
              <w:rPr>
                <w:rFonts w:ascii="Times New Roman" w:hAnsi="Times New Roman"/>
                <w:sz w:val="24"/>
                <w:szCs w:val="24"/>
              </w:rPr>
              <w:t>сентябрь</w:t>
            </w:r>
          </w:p>
        </w:tc>
        <w:tc>
          <w:tcPr>
            <w:tcW w:w="0" w:type="auto"/>
            <w:vAlign w:val="center"/>
          </w:tcPr>
          <w:p w:rsidR="00CD04E5" w:rsidRPr="00256FE4" w:rsidRDefault="00CD04E5" w:rsidP="00CD04E5">
            <w:pPr>
              <w:spacing w:after="0" w:line="240" w:lineRule="auto"/>
              <w:jc w:val="center"/>
              <w:rPr>
                <w:rFonts w:ascii="Times New Roman" w:hAnsi="Times New Roman"/>
                <w:sz w:val="24"/>
                <w:szCs w:val="24"/>
              </w:rPr>
            </w:pPr>
            <w:r w:rsidRPr="00256FE4">
              <w:rPr>
                <w:rFonts w:ascii="Times New Roman" w:hAnsi="Times New Roman"/>
                <w:sz w:val="24"/>
                <w:szCs w:val="24"/>
              </w:rPr>
              <w:t>замдиректора по УВР</w:t>
            </w:r>
          </w:p>
        </w:tc>
      </w:tr>
      <w:tr w:rsidR="00CD04E5" w:rsidRPr="00256FE4" w:rsidTr="00CD04E5">
        <w:tc>
          <w:tcPr>
            <w:tcW w:w="0" w:type="auto"/>
            <w:vAlign w:val="center"/>
          </w:tcPr>
          <w:p w:rsidR="00CD04E5" w:rsidRPr="00256FE4" w:rsidRDefault="00CD04E5" w:rsidP="00CD04E5">
            <w:pPr>
              <w:spacing w:after="0" w:line="240" w:lineRule="auto"/>
              <w:rPr>
                <w:rFonts w:ascii="Times New Roman" w:hAnsi="Times New Roman"/>
                <w:sz w:val="24"/>
                <w:szCs w:val="24"/>
              </w:rPr>
            </w:pPr>
            <w:r w:rsidRPr="00256FE4">
              <w:rPr>
                <w:rFonts w:ascii="Times New Roman" w:hAnsi="Times New Roman"/>
                <w:sz w:val="24"/>
                <w:szCs w:val="24"/>
              </w:rPr>
              <w:t>Расписание уроков согласно нормам СаНПиН, подготовка к экспертизе</w:t>
            </w:r>
          </w:p>
        </w:tc>
        <w:tc>
          <w:tcPr>
            <w:tcW w:w="0" w:type="auto"/>
            <w:vAlign w:val="center"/>
          </w:tcPr>
          <w:p w:rsidR="00CD04E5" w:rsidRPr="00256FE4" w:rsidRDefault="00CD04E5" w:rsidP="00CD04E5">
            <w:pPr>
              <w:spacing w:after="0" w:line="240" w:lineRule="auto"/>
              <w:jc w:val="center"/>
              <w:rPr>
                <w:rFonts w:ascii="Times New Roman" w:hAnsi="Times New Roman"/>
                <w:sz w:val="24"/>
                <w:szCs w:val="24"/>
              </w:rPr>
            </w:pPr>
            <w:r w:rsidRPr="00256FE4">
              <w:rPr>
                <w:rFonts w:ascii="Times New Roman" w:hAnsi="Times New Roman"/>
                <w:sz w:val="24"/>
                <w:szCs w:val="24"/>
              </w:rPr>
              <w:t>сентябрь</w:t>
            </w:r>
          </w:p>
        </w:tc>
        <w:tc>
          <w:tcPr>
            <w:tcW w:w="0" w:type="auto"/>
            <w:vAlign w:val="center"/>
          </w:tcPr>
          <w:p w:rsidR="00CD04E5" w:rsidRPr="00256FE4" w:rsidRDefault="00CD04E5" w:rsidP="00CD04E5">
            <w:pPr>
              <w:spacing w:after="0" w:line="240" w:lineRule="auto"/>
              <w:jc w:val="center"/>
              <w:rPr>
                <w:rFonts w:ascii="Times New Roman" w:hAnsi="Times New Roman"/>
                <w:sz w:val="24"/>
                <w:szCs w:val="24"/>
              </w:rPr>
            </w:pPr>
            <w:r w:rsidRPr="00256FE4">
              <w:rPr>
                <w:rFonts w:ascii="Times New Roman" w:hAnsi="Times New Roman"/>
                <w:sz w:val="24"/>
                <w:szCs w:val="24"/>
              </w:rPr>
              <w:t>замдиректора по УВР</w:t>
            </w:r>
          </w:p>
        </w:tc>
      </w:tr>
    </w:tbl>
    <w:p w:rsidR="00CD04E5" w:rsidRPr="00256FE4" w:rsidRDefault="00CD04E5" w:rsidP="00CD04E5">
      <w:pPr>
        <w:spacing w:after="0" w:line="240" w:lineRule="auto"/>
        <w:ind w:firstLine="709"/>
        <w:jc w:val="center"/>
        <w:rPr>
          <w:rFonts w:ascii="Times New Roman" w:hAnsi="Times New Roman"/>
          <w:b/>
          <w:sz w:val="24"/>
          <w:szCs w:val="24"/>
        </w:rPr>
      </w:pPr>
    </w:p>
    <w:p w:rsidR="00CD04E5" w:rsidRDefault="00CD04E5" w:rsidP="00CD04E5">
      <w:pPr>
        <w:spacing w:after="0" w:line="240" w:lineRule="auto"/>
        <w:rPr>
          <w:rFonts w:ascii="Times New Roman" w:hAnsi="Times New Roman"/>
          <w:b/>
          <w:i/>
          <w:sz w:val="24"/>
          <w:szCs w:val="24"/>
        </w:rPr>
      </w:pPr>
      <w:r w:rsidRPr="00256FE4">
        <w:rPr>
          <w:rFonts w:ascii="Times New Roman" w:hAnsi="Times New Roman"/>
          <w:b/>
          <w:i/>
          <w:sz w:val="24"/>
          <w:szCs w:val="24"/>
        </w:rPr>
        <w:t>Организационно-педагогические мероприятия, проводимые в течение учебного года</w:t>
      </w:r>
    </w:p>
    <w:p w:rsidR="00CD04E5" w:rsidRPr="00256FE4" w:rsidRDefault="00CD04E5" w:rsidP="00CD04E5">
      <w:pPr>
        <w:spacing w:after="0" w:line="240" w:lineRule="auto"/>
        <w:rPr>
          <w:rFonts w:ascii="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5"/>
        <w:gridCol w:w="1328"/>
        <w:gridCol w:w="2518"/>
      </w:tblGrid>
      <w:tr w:rsidR="00CD04E5" w:rsidRPr="00256FE4" w:rsidTr="00CD04E5">
        <w:tc>
          <w:tcPr>
            <w:tcW w:w="0" w:type="auto"/>
            <w:vAlign w:val="center"/>
          </w:tcPr>
          <w:p w:rsidR="00CD04E5" w:rsidRPr="00256FE4" w:rsidRDefault="00CD04E5" w:rsidP="00CD04E5">
            <w:pPr>
              <w:spacing w:after="0" w:line="240" w:lineRule="auto"/>
              <w:jc w:val="center"/>
              <w:rPr>
                <w:rFonts w:ascii="Times New Roman" w:hAnsi="Times New Roman"/>
                <w:b/>
                <w:sz w:val="24"/>
                <w:szCs w:val="24"/>
              </w:rPr>
            </w:pPr>
            <w:r w:rsidRPr="00256FE4">
              <w:rPr>
                <w:rFonts w:ascii="Times New Roman" w:hAnsi="Times New Roman"/>
                <w:b/>
                <w:sz w:val="24"/>
                <w:szCs w:val="24"/>
              </w:rPr>
              <w:t>Содержание</w:t>
            </w:r>
          </w:p>
        </w:tc>
        <w:tc>
          <w:tcPr>
            <w:tcW w:w="0" w:type="auto"/>
            <w:vAlign w:val="center"/>
          </w:tcPr>
          <w:p w:rsidR="00CD04E5" w:rsidRPr="00256FE4" w:rsidRDefault="00CD04E5" w:rsidP="00CD04E5">
            <w:pPr>
              <w:spacing w:after="0" w:line="240" w:lineRule="auto"/>
              <w:jc w:val="center"/>
              <w:rPr>
                <w:rFonts w:ascii="Times New Roman" w:hAnsi="Times New Roman"/>
                <w:b/>
                <w:sz w:val="24"/>
                <w:szCs w:val="24"/>
              </w:rPr>
            </w:pPr>
            <w:r w:rsidRPr="00256FE4">
              <w:rPr>
                <w:rFonts w:ascii="Times New Roman" w:hAnsi="Times New Roman"/>
                <w:b/>
                <w:sz w:val="24"/>
                <w:szCs w:val="24"/>
              </w:rPr>
              <w:t>Сроки</w:t>
            </w:r>
          </w:p>
        </w:tc>
        <w:tc>
          <w:tcPr>
            <w:tcW w:w="0" w:type="auto"/>
            <w:vAlign w:val="center"/>
          </w:tcPr>
          <w:p w:rsidR="00CD04E5" w:rsidRPr="00256FE4" w:rsidRDefault="00CD04E5" w:rsidP="00CD04E5">
            <w:pPr>
              <w:spacing w:after="0" w:line="240" w:lineRule="auto"/>
              <w:jc w:val="center"/>
              <w:rPr>
                <w:rFonts w:ascii="Times New Roman" w:hAnsi="Times New Roman"/>
                <w:b/>
                <w:sz w:val="24"/>
                <w:szCs w:val="24"/>
              </w:rPr>
            </w:pPr>
            <w:r w:rsidRPr="00256FE4">
              <w:rPr>
                <w:rFonts w:ascii="Times New Roman" w:hAnsi="Times New Roman"/>
                <w:b/>
                <w:sz w:val="24"/>
                <w:szCs w:val="24"/>
              </w:rPr>
              <w:t>Ответственные</w:t>
            </w:r>
          </w:p>
        </w:tc>
      </w:tr>
      <w:tr w:rsidR="00CD04E5" w:rsidRPr="00256FE4" w:rsidTr="00CD04E5">
        <w:tc>
          <w:tcPr>
            <w:tcW w:w="0" w:type="auto"/>
            <w:vAlign w:val="center"/>
          </w:tcPr>
          <w:p w:rsidR="00CD04E5" w:rsidRPr="00256FE4" w:rsidRDefault="00CD04E5" w:rsidP="00CD04E5">
            <w:pPr>
              <w:spacing w:after="0" w:line="240" w:lineRule="auto"/>
              <w:rPr>
                <w:rFonts w:ascii="Times New Roman" w:hAnsi="Times New Roman"/>
                <w:sz w:val="24"/>
                <w:szCs w:val="24"/>
              </w:rPr>
            </w:pPr>
            <w:r w:rsidRPr="00256FE4">
              <w:rPr>
                <w:rFonts w:ascii="Times New Roman" w:hAnsi="Times New Roman"/>
                <w:sz w:val="24"/>
                <w:szCs w:val="24"/>
              </w:rPr>
              <w:t>Итоги работы педко</w:t>
            </w:r>
            <w:r>
              <w:rPr>
                <w:rFonts w:ascii="Times New Roman" w:hAnsi="Times New Roman"/>
                <w:sz w:val="24"/>
                <w:szCs w:val="24"/>
              </w:rPr>
              <w:t>ллектива за прошлый учебный год</w:t>
            </w:r>
            <w:r w:rsidRPr="00256FE4">
              <w:rPr>
                <w:rFonts w:ascii="Times New Roman" w:hAnsi="Times New Roman"/>
                <w:sz w:val="24"/>
                <w:szCs w:val="24"/>
              </w:rPr>
              <w:t>.</w:t>
            </w:r>
            <w:r>
              <w:rPr>
                <w:rFonts w:ascii="Times New Roman" w:hAnsi="Times New Roman"/>
                <w:sz w:val="24"/>
                <w:szCs w:val="24"/>
              </w:rPr>
              <w:t xml:space="preserve"> </w:t>
            </w:r>
            <w:r w:rsidRPr="00256FE4">
              <w:rPr>
                <w:rFonts w:ascii="Times New Roman" w:hAnsi="Times New Roman"/>
                <w:sz w:val="24"/>
                <w:szCs w:val="24"/>
              </w:rPr>
              <w:t xml:space="preserve">Утверждение плана работы и плана УВР на новый учебный год. </w:t>
            </w:r>
          </w:p>
        </w:tc>
        <w:tc>
          <w:tcPr>
            <w:tcW w:w="0" w:type="auto"/>
            <w:vAlign w:val="center"/>
          </w:tcPr>
          <w:p w:rsidR="00CD04E5" w:rsidRPr="00256FE4" w:rsidRDefault="00B67B06" w:rsidP="00CD04E5">
            <w:pPr>
              <w:spacing w:after="0" w:line="240" w:lineRule="auto"/>
              <w:jc w:val="center"/>
              <w:rPr>
                <w:rFonts w:ascii="Times New Roman" w:hAnsi="Times New Roman"/>
                <w:sz w:val="24"/>
                <w:szCs w:val="24"/>
              </w:rPr>
            </w:pPr>
            <w:r w:rsidRPr="00256FE4">
              <w:rPr>
                <w:rFonts w:ascii="Times New Roman" w:hAnsi="Times New Roman"/>
                <w:sz w:val="24"/>
                <w:szCs w:val="24"/>
              </w:rPr>
              <w:t>А</w:t>
            </w:r>
            <w:r w:rsidR="00CD04E5" w:rsidRPr="00256FE4">
              <w:rPr>
                <w:rFonts w:ascii="Times New Roman" w:hAnsi="Times New Roman"/>
                <w:sz w:val="24"/>
                <w:szCs w:val="24"/>
              </w:rPr>
              <w:t>вгуст</w:t>
            </w:r>
            <w:r>
              <w:rPr>
                <w:rFonts w:ascii="Times New Roman" w:hAnsi="Times New Roman"/>
                <w:sz w:val="24"/>
                <w:szCs w:val="24"/>
              </w:rPr>
              <w:t xml:space="preserve"> </w:t>
            </w:r>
          </w:p>
        </w:tc>
        <w:tc>
          <w:tcPr>
            <w:tcW w:w="0" w:type="auto"/>
            <w:vAlign w:val="center"/>
          </w:tcPr>
          <w:p w:rsidR="00CD04E5" w:rsidRPr="00256FE4" w:rsidRDefault="00CD04E5" w:rsidP="00CD04E5">
            <w:pPr>
              <w:spacing w:after="0" w:line="240" w:lineRule="auto"/>
              <w:jc w:val="center"/>
              <w:rPr>
                <w:rFonts w:ascii="Times New Roman" w:hAnsi="Times New Roman"/>
                <w:sz w:val="24"/>
                <w:szCs w:val="24"/>
              </w:rPr>
            </w:pPr>
            <w:r w:rsidRPr="00256FE4">
              <w:rPr>
                <w:rFonts w:ascii="Times New Roman" w:hAnsi="Times New Roman"/>
                <w:sz w:val="24"/>
                <w:szCs w:val="24"/>
              </w:rPr>
              <w:t>директор</w:t>
            </w:r>
          </w:p>
        </w:tc>
      </w:tr>
      <w:tr w:rsidR="00B67B06" w:rsidRPr="00256FE4" w:rsidTr="00CD04E5">
        <w:tc>
          <w:tcPr>
            <w:tcW w:w="0" w:type="auto"/>
            <w:vAlign w:val="center"/>
          </w:tcPr>
          <w:p w:rsidR="00B67B06" w:rsidRPr="00B67B06" w:rsidRDefault="00B67B06" w:rsidP="00CD04E5">
            <w:pPr>
              <w:spacing w:after="0" w:line="240" w:lineRule="auto"/>
              <w:rPr>
                <w:rFonts w:ascii="Times New Roman" w:hAnsi="Times New Roman" w:cs="Times New Roman"/>
                <w:sz w:val="24"/>
                <w:szCs w:val="24"/>
              </w:rPr>
            </w:pPr>
            <w:r w:rsidRPr="00B67B06">
              <w:rPr>
                <w:rFonts w:ascii="Times New Roman" w:hAnsi="Times New Roman" w:cs="Times New Roman"/>
                <w:color w:val="000000"/>
                <w:sz w:val="24"/>
                <w:szCs w:val="24"/>
                <w:shd w:val="clear" w:color="auto" w:fill="FFFFFF"/>
              </w:rPr>
              <w:lastRenderedPageBreak/>
              <w:t>Комплектование ГПД, определение режима работы ГПД</w:t>
            </w:r>
          </w:p>
        </w:tc>
        <w:tc>
          <w:tcPr>
            <w:tcW w:w="0" w:type="auto"/>
            <w:vAlign w:val="center"/>
          </w:tcPr>
          <w:p w:rsidR="00B67B06" w:rsidRPr="00256FE4" w:rsidRDefault="00B67B06" w:rsidP="00CD04E5">
            <w:pPr>
              <w:spacing w:after="0" w:line="240" w:lineRule="auto"/>
              <w:jc w:val="center"/>
              <w:rPr>
                <w:rFonts w:ascii="Times New Roman" w:hAnsi="Times New Roman"/>
                <w:sz w:val="24"/>
                <w:szCs w:val="24"/>
              </w:rPr>
            </w:pPr>
            <w:r>
              <w:rPr>
                <w:rFonts w:ascii="Times New Roman" w:hAnsi="Times New Roman"/>
                <w:sz w:val="24"/>
                <w:szCs w:val="24"/>
              </w:rPr>
              <w:t>Сентябрь</w:t>
            </w:r>
          </w:p>
        </w:tc>
        <w:tc>
          <w:tcPr>
            <w:tcW w:w="0" w:type="auto"/>
            <w:vAlign w:val="center"/>
          </w:tcPr>
          <w:p w:rsidR="00B67B06" w:rsidRPr="00256FE4" w:rsidRDefault="00B67B06" w:rsidP="00CD04E5">
            <w:pPr>
              <w:spacing w:after="0" w:line="240" w:lineRule="auto"/>
              <w:jc w:val="center"/>
              <w:rPr>
                <w:rFonts w:ascii="Times New Roman" w:hAnsi="Times New Roman"/>
                <w:sz w:val="24"/>
                <w:szCs w:val="24"/>
              </w:rPr>
            </w:pPr>
            <w:r w:rsidRPr="00256FE4">
              <w:rPr>
                <w:rFonts w:ascii="Times New Roman" w:hAnsi="Times New Roman"/>
                <w:sz w:val="24"/>
                <w:szCs w:val="24"/>
              </w:rPr>
              <w:t>Администрация</w:t>
            </w:r>
            <w:r>
              <w:rPr>
                <w:rFonts w:ascii="Times New Roman" w:hAnsi="Times New Roman"/>
                <w:sz w:val="24"/>
                <w:szCs w:val="24"/>
              </w:rPr>
              <w:t>, воспитатели ГПД</w:t>
            </w:r>
          </w:p>
        </w:tc>
      </w:tr>
      <w:tr w:rsidR="00CD04E5" w:rsidRPr="00256FE4" w:rsidTr="00CD04E5">
        <w:tc>
          <w:tcPr>
            <w:tcW w:w="0" w:type="auto"/>
            <w:vAlign w:val="center"/>
          </w:tcPr>
          <w:p w:rsidR="00CD04E5" w:rsidRPr="00256FE4" w:rsidRDefault="00CD04E5" w:rsidP="00CD04E5">
            <w:pPr>
              <w:spacing w:after="0" w:line="240" w:lineRule="auto"/>
              <w:rPr>
                <w:rFonts w:ascii="Times New Roman" w:hAnsi="Times New Roman"/>
                <w:sz w:val="24"/>
                <w:szCs w:val="24"/>
              </w:rPr>
            </w:pPr>
            <w:r w:rsidRPr="00256FE4">
              <w:rPr>
                <w:rFonts w:ascii="Times New Roman" w:hAnsi="Times New Roman"/>
                <w:sz w:val="24"/>
                <w:szCs w:val="24"/>
              </w:rPr>
              <w:t>Классно-обобщающий контроль в 5 скк «Формирование общеучебных умений и навыков в период адаптации к условиям обучения на 2-ой ступени школы»</w:t>
            </w:r>
          </w:p>
        </w:tc>
        <w:tc>
          <w:tcPr>
            <w:tcW w:w="0" w:type="auto"/>
            <w:vAlign w:val="center"/>
          </w:tcPr>
          <w:p w:rsidR="00CD04E5" w:rsidRPr="00256FE4" w:rsidRDefault="00B67B06" w:rsidP="00CD04E5">
            <w:pPr>
              <w:spacing w:after="0" w:line="240" w:lineRule="auto"/>
              <w:jc w:val="center"/>
              <w:rPr>
                <w:rFonts w:ascii="Times New Roman" w:hAnsi="Times New Roman"/>
                <w:sz w:val="24"/>
                <w:szCs w:val="24"/>
              </w:rPr>
            </w:pPr>
            <w:r w:rsidRPr="00256FE4">
              <w:rPr>
                <w:rFonts w:ascii="Times New Roman" w:hAnsi="Times New Roman"/>
                <w:sz w:val="24"/>
                <w:szCs w:val="24"/>
              </w:rPr>
              <w:t>О</w:t>
            </w:r>
            <w:r w:rsidR="00CD04E5" w:rsidRPr="00256FE4">
              <w:rPr>
                <w:rFonts w:ascii="Times New Roman" w:hAnsi="Times New Roman"/>
                <w:sz w:val="24"/>
                <w:szCs w:val="24"/>
              </w:rPr>
              <w:t>ктябрь</w:t>
            </w:r>
            <w:r>
              <w:rPr>
                <w:rFonts w:ascii="Times New Roman" w:hAnsi="Times New Roman"/>
                <w:sz w:val="24"/>
                <w:szCs w:val="24"/>
              </w:rPr>
              <w:t xml:space="preserve"> </w:t>
            </w:r>
          </w:p>
        </w:tc>
        <w:tc>
          <w:tcPr>
            <w:tcW w:w="0" w:type="auto"/>
            <w:vAlign w:val="center"/>
          </w:tcPr>
          <w:p w:rsidR="00CD04E5" w:rsidRPr="00256FE4" w:rsidRDefault="00CD04E5" w:rsidP="00CD04E5">
            <w:pPr>
              <w:spacing w:after="0" w:line="240" w:lineRule="auto"/>
              <w:jc w:val="center"/>
              <w:rPr>
                <w:rFonts w:ascii="Times New Roman" w:hAnsi="Times New Roman"/>
                <w:sz w:val="24"/>
                <w:szCs w:val="24"/>
              </w:rPr>
            </w:pPr>
            <w:r w:rsidRPr="00256FE4">
              <w:rPr>
                <w:rFonts w:ascii="Times New Roman" w:hAnsi="Times New Roman"/>
                <w:sz w:val="24"/>
                <w:szCs w:val="24"/>
              </w:rPr>
              <w:t>Администрация</w:t>
            </w:r>
          </w:p>
        </w:tc>
      </w:tr>
      <w:tr w:rsidR="00CD04E5" w:rsidRPr="00D15981" w:rsidTr="00CD04E5">
        <w:tc>
          <w:tcPr>
            <w:tcW w:w="0" w:type="auto"/>
            <w:vAlign w:val="center"/>
          </w:tcPr>
          <w:p w:rsidR="00CD04E5" w:rsidRPr="00B67B06" w:rsidRDefault="00B67B06" w:rsidP="00CD04E5">
            <w:pPr>
              <w:spacing w:after="0" w:line="240" w:lineRule="auto"/>
              <w:rPr>
                <w:rFonts w:ascii="Times New Roman" w:hAnsi="Times New Roman" w:cs="Times New Roman"/>
                <w:color w:val="FF0000"/>
                <w:sz w:val="24"/>
                <w:szCs w:val="24"/>
              </w:rPr>
            </w:pPr>
            <w:r w:rsidRPr="00B67B06">
              <w:rPr>
                <w:rFonts w:ascii="Times New Roman" w:hAnsi="Times New Roman" w:cs="Times New Roman"/>
                <w:color w:val="000000"/>
                <w:sz w:val="24"/>
                <w:szCs w:val="24"/>
                <w:shd w:val="clear" w:color="auto" w:fill="FFFFFF"/>
              </w:rPr>
              <w:t>Соблюдение санитарно-гигиенического режима в учебных кабинетах</w:t>
            </w:r>
          </w:p>
        </w:tc>
        <w:tc>
          <w:tcPr>
            <w:tcW w:w="0" w:type="auto"/>
            <w:vAlign w:val="center"/>
          </w:tcPr>
          <w:p w:rsidR="00CD04E5" w:rsidRPr="00B67B06" w:rsidRDefault="00CD04E5" w:rsidP="00CD04E5">
            <w:pPr>
              <w:spacing w:after="0" w:line="240" w:lineRule="auto"/>
              <w:jc w:val="center"/>
              <w:rPr>
                <w:rFonts w:ascii="Times New Roman" w:hAnsi="Times New Roman"/>
                <w:sz w:val="24"/>
                <w:szCs w:val="24"/>
              </w:rPr>
            </w:pPr>
            <w:r w:rsidRPr="00B67B06">
              <w:rPr>
                <w:rFonts w:ascii="Times New Roman" w:hAnsi="Times New Roman"/>
                <w:sz w:val="24"/>
                <w:szCs w:val="24"/>
              </w:rPr>
              <w:t>В течение года</w:t>
            </w:r>
          </w:p>
        </w:tc>
        <w:tc>
          <w:tcPr>
            <w:tcW w:w="0" w:type="auto"/>
            <w:vAlign w:val="center"/>
          </w:tcPr>
          <w:p w:rsidR="00CD04E5" w:rsidRPr="00B67B06" w:rsidRDefault="00CD04E5" w:rsidP="00CD04E5">
            <w:pPr>
              <w:spacing w:after="0" w:line="240" w:lineRule="auto"/>
              <w:jc w:val="center"/>
              <w:rPr>
                <w:rFonts w:ascii="Times New Roman" w:hAnsi="Times New Roman"/>
                <w:sz w:val="24"/>
                <w:szCs w:val="24"/>
              </w:rPr>
            </w:pPr>
            <w:r w:rsidRPr="00B67B06">
              <w:rPr>
                <w:rFonts w:ascii="Times New Roman" w:hAnsi="Times New Roman"/>
                <w:sz w:val="24"/>
                <w:szCs w:val="24"/>
              </w:rPr>
              <w:t>Администрация Учителя-предметники</w:t>
            </w:r>
          </w:p>
        </w:tc>
      </w:tr>
      <w:tr w:rsidR="00CD04E5" w:rsidRPr="00256FE4" w:rsidTr="00CD04E5">
        <w:tc>
          <w:tcPr>
            <w:tcW w:w="0" w:type="auto"/>
            <w:vAlign w:val="center"/>
          </w:tcPr>
          <w:p w:rsidR="00CD04E5" w:rsidRPr="00B67B06" w:rsidRDefault="00B67B06" w:rsidP="00B67B06">
            <w:pPr>
              <w:spacing w:after="0" w:line="240" w:lineRule="auto"/>
              <w:rPr>
                <w:rFonts w:ascii="Times New Roman" w:hAnsi="Times New Roman" w:cs="Times New Roman"/>
                <w:color w:val="FF0000"/>
                <w:sz w:val="24"/>
                <w:szCs w:val="24"/>
              </w:rPr>
            </w:pPr>
            <w:r w:rsidRPr="00B67B06">
              <w:rPr>
                <w:rFonts w:ascii="Times New Roman" w:hAnsi="Times New Roman" w:cs="Times New Roman"/>
                <w:color w:val="000000"/>
                <w:sz w:val="24"/>
                <w:szCs w:val="24"/>
                <w:shd w:val="clear" w:color="auto" w:fill="FFFFFF"/>
              </w:rPr>
              <w:t>Выполнени</w:t>
            </w:r>
            <w:r>
              <w:rPr>
                <w:rFonts w:ascii="Times New Roman" w:hAnsi="Times New Roman" w:cs="Times New Roman"/>
                <w:color w:val="000000"/>
                <w:sz w:val="24"/>
                <w:szCs w:val="24"/>
                <w:shd w:val="clear" w:color="auto" w:fill="FFFFFF"/>
              </w:rPr>
              <w:t>е</w:t>
            </w:r>
            <w:r w:rsidRPr="00B67B06">
              <w:rPr>
                <w:rFonts w:ascii="Times New Roman" w:hAnsi="Times New Roman" w:cs="Times New Roman"/>
                <w:color w:val="000000"/>
                <w:sz w:val="24"/>
                <w:szCs w:val="24"/>
                <w:shd w:val="clear" w:color="auto" w:fill="FFFFFF"/>
              </w:rPr>
              <w:t xml:space="preserve"> требований техники безопасности на уроках</w:t>
            </w:r>
          </w:p>
        </w:tc>
        <w:tc>
          <w:tcPr>
            <w:tcW w:w="0" w:type="auto"/>
            <w:vAlign w:val="center"/>
          </w:tcPr>
          <w:p w:rsidR="00CD04E5" w:rsidRPr="00B67B06" w:rsidRDefault="00CD04E5" w:rsidP="00CD04E5">
            <w:pPr>
              <w:spacing w:after="0" w:line="240" w:lineRule="auto"/>
              <w:jc w:val="center"/>
              <w:rPr>
                <w:rFonts w:ascii="Times New Roman" w:hAnsi="Times New Roman"/>
                <w:sz w:val="24"/>
                <w:szCs w:val="24"/>
              </w:rPr>
            </w:pPr>
            <w:r w:rsidRPr="00B67B06">
              <w:rPr>
                <w:rFonts w:ascii="Times New Roman" w:hAnsi="Times New Roman"/>
                <w:sz w:val="24"/>
                <w:szCs w:val="24"/>
              </w:rPr>
              <w:t>В течение года</w:t>
            </w:r>
          </w:p>
        </w:tc>
        <w:tc>
          <w:tcPr>
            <w:tcW w:w="0" w:type="auto"/>
            <w:vAlign w:val="center"/>
          </w:tcPr>
          <w:p w:rsidR="00CD04E5" w:rsidRPr="00B67B06" w:rsidRDefault="00CD04E5" w:rsidP="00CD04E5">
            <w:pPr>
              <w:spacing w:after="0" w:line="240" w:lineRule="auto"/>
              <w:jc w:val="center"/>
              <w:rPr>
                <w:rFonts w:ascii="Times New Roman" w:hAnsi="Times New Roman"/>
                <w:sz w:val="24"/>
                <w:szCs w:val="24"/>
              </w:rPr>
            </w:pPr>
            <w:r w:rsidRPr="00B67B06">
              <w:rPr>
                <w:rFonts w:ascii="Times New Roman" w:hAnsi="Times New Roman"/>
                <w:sz w:val="24"/>
                <w:szCs w:val="24"/>
              </w:rPr>
              <w:t>Администрация</w:t>
            </w:r>
          </w:p>
          <w:p w:rsidR="00CD04E5" w:rsidRPr="00B67B06" w:rsidRDefault="00CD04E5" w:rsidP="00CD04E5">
            <w:pPr>
              <w:spacing w:after="0" w:line="240" w:lineRule="auto"/>
              <w:jc w:val="center"/>
              <w:rPr>
                <w:rFonts w:ascii="Times New Roman" w:hAnsi="Times New Roman"/>
                <w:sz w:val="24"/>
                <w:szCs w:val="24"/>
              </w:rPr>
            </w:pPr>
            <w:r w:rsidRPr="00B67B06">
              <w:rPr>
                <w:rFonts w:ascii="Times New Roman" w:hAnsi="Times New Roman"/>
                <w:sz w:val="24"/>
                <w:szCs w:val="24"/>
              </w:rPr>
              <w:t>Учителя-предметники</w:t>
            </w:r>
          </w:p>
        </w:tc>
      </w:tr>
      <w:tr w:rsidR="00B67B06" w:rsidRPr="00256FE4" w:rsidTr="00CD04E5">
        <w:tc>
          <w:tcPr>
            <w:tcW w:w="0" w:type="auto"/>
            <w:vAlign w:val="center"/>
          </w:tcPr>
          <w:p w:rsidR="00B67B06" w:rsidRPr="00B67B06" w:rsidRDefault="00B67B06" w:rsidP="00B67B06">
            <w:pPr>
              <w:spacing w:after="0" w:line="240" w:lineRule="auto"/>
              <w:rPr>
                <w:rFonts w:ascii="Times New Roman" w:hAnsi="Times New Roman" w:cs="Times New Roman"/>
                <w:sz w:val="24"/>
                <w:szCs w:val="24"/>
              </w:rPr>
            </w:pPr>
            <w:r w:rsidRPr="00B67B06">
              <w:rPr>
                <w:rFonts w:ascii="Times New Roman" w:hAnsi="Times New Roman" w:cs="Times New Roman"/>
                <w:sz w:val="24"/>
                <w:szCs w:val="24"/>
                <w:shd w:val="clear" w:color="auto" w:fill="FFFFFF"/>
              </w:rPr>
              <w:t>Санитарно-гигиенический режим и организации питания школьников</w:t>
            </w:r>
          </w:p>
        </w:tc>
        <w:tc>
          <w:tcPr>
            <w:tcW w:w="0" w:type="auto"/>
            <w:vAlign w:val="center"/>
          </w:tcPr>
          <w:p w:rsidR="00B67B06" w:rsidRPr="00B67B06" w:rsidRDefault="00B67B06" w:rsidP="00144943">
            <w:pPr>
              <w:spacing w:after="0" w:line="240" w:lineRule="auto"/>
              <w:jc w:val="center"/>
              <w:rPr>
                <w:rFonts w:ascii="Times New Roman" w:hAnsi="Times New Roman"/>
                <w:sz w:val="24"/>
                <w:szCs w:val="24"/>
              </w:rPr>
            </w:pPr>
            <w:r w:rsidRPr="00B67B06">
              <w:rPr>
                <w:rFonts w:ascii="Times New Roman" w:hAnsi="Times New Roman"/>
                <w:sz w:val="24"/>
                <w:szCs w:val="24"/>
              </w:rPr>
              <w:t>В течение года</w:t>
            </w:r>
          </w:p>
        </w:tc>
        <w:tc>
          <w:tcPr>
            <w:tcW w:w="0" w:type="auto"/>
            <w:vAlign w:val="center"/>
          </w:tcPr>
          <w:p w:rsidR="00B67B06" w:rsidRPr="00B67B06" w:rsidRDefault="00B67B06" w:rsidP="00144943">
            <w:pPr>
              <w:spacing w:after="0" w:line="240" w:lineRule="auto"/>
              <w:jc w:val="center"/>
              <w:rPr>
                <w:rFonts w:ascii="Times New Roman" w:hAnsi="Times New Roman"/>
                <w:sz w:val="24"/>
                <w:szCs w:val="24"/>
              </w:rPr>
            </w:pPr>
            <w:r w:rsidRPr="00B67B06">
              <w:rPr>
                <w:rFonts w:ascii="Times New Roman" w:hAnsi="Times New Roman"/>
                <w:sz w:val="24"/>
                <w:szCs w:val="24"/>
              </w:rPr>
              <w:t>Администрация Учителя-предметники</w:t>
            </w:r>
          </w:p>
        </w:tc>
      </w:tr>
      <w:tr w:rsidR="00B67B06" w:rsidRPr="00256FE4" w:rsidTr="00CD04E5">
        <w:tc>
          <w:tcPr>
            <w:tcW w:w="0" w:type="auto"/>
            <w:vAlign w:val="center"/>
          </w:tcPr>
          <w:p w:rsidR="00B67B06" w:rsidRPr="00B67B06" w:rsidRDefault="00B67B06" w:rsidP="00B67B06">
            <w:pPr>
              <w:spacing w:after="0" w:line="240" w:lineRule="auto"/>
              <w:rPr>
                <w:rFonts w:ascii="Times New Roman" w:hAnsi="Times New Roman" w:cs="Times New Roman"/>
                <w:color w:val="FF0000"/>
                <w:sz w:val="24"/>
                <w:szCs w:val="24"/>
              </w:rPr>
            </w:pPr>
            <w:r w:rsidRPr="00B67B06">
              <w:rPr>
                <w:rFonts w:ascii="Times New Roman" w:hAnsi="Times New Roman" w:cs="Times New Roman"/>
                <w:color w:val="000000"/>
                <w:sz w:val="24"/>
                <w:szCs w:val="24"/>
                <w:shd w:val="clear" w:color="auto" w:fill="FFFFFF"/>
              </w:rPr>
              <w:t>Организаци</w:t>
            </w:r>
            <w:r>
              <w:rPr>
                <w:rFonts w:ascii="Times New Roman" w:hAnsi="Times New Roman" w:cs="Times New Roman"/>
                <w:color w:val="000000"/>
                <w:sz w:val="24"/>
                <w:szCs w:val="24"/>
                <w:shd w:val="clear" w:color="auto" w:fill="FFFFFF"/>
              </w:rPr>
              <w:t>я</w:t>
            </w:r>
            <w:r w:rsidRPr="00B67B06">
              <w:rPr>
                <w:rFonts w:ascii="Times New Roman" w:hAnsi="Times New Roman" w:cs="Times New Roman"/>
                <w:color w:val="000000"/>
                <w:sz w:val="24"/>
                <w:szCs w:val="24"/>
                <w:shd w:val="clear" w:color="auto" w:fill="FFFFFF"/>
              </w:rPr>
              <w:t xml:space="preserve"> теплового, воздушного и светового режимов в школе</w:t>
            </w:r>
          </w:p>
        </w:tc>
        <w:tc>
          <w:tcPr>
            <w:tcW w:w="0" w:type="auto"/>
            <w:vAlign w:val="center"/>
          </w:tcPr>
          <w:p w:rsidR="00B67B06" w:rsidRPr="00B67B06" w:rsidRDefault="00B67B06" w:rsidP="00144943">
            <w:pPr>
              <w:spacing w:after="0" w:line="240" w:lineRule="auto"/>
              <w:jc w:val="center"/>
              <w:rPr>
                <w:rFonts w:ascii="Times New Roman" w:hAnsi="Times New Roman"/>
                <w:sz w:val="24"/>
                <w:szCs w:val="24"/>
              </w:rPr>
            </w:pPr>
            <w:r w:rsidRPr="00B67B06">
              <w:rPr>
                <w:rFonts w:ascii="Times New Roman" w:hAnsi="Times New Roman"/>
                <w:sz w:val="24"/>
                <w:szCs w:val="24"/>
              </w:rPr>
              <w:t>В течение года</w:t>
            </w:r>
          </w:p>
        </w:tc>
        <w:tc>
          <w:tcPr>
            <w:tcW w:w="0" w:type="auto"/>
            <w:vAlign w:val="center"/>
          </w:tcPr>
          <w:p w:rsidR="00B67B06" w:rsidRPr="00B67B06" w:rsidRDefault="00B67B06" w:rsidP="00CD04E5">
            <w:pPr>
              <w:spacing w:after="0" w:line="240" w:lineRule="auto"/>
              <w:jc w:val="center"/>
              <w:rPr>
                <w:rFonts w:ascii="Times New Roman" w:hAnsi="Times New Roman"/>
                <w:sz w:val="24"/>
                <w:szCs w:val="24"/>
              </w:rPr>
            </w:pPr>
            <w:r w:rsidRPr="00B67B06">
              <w:rPr>
                <w:rFonts w:ascii="Times New Roman" w:hAnsi="Times New Roman"/>
                <w:sz w:val="24"/>
                <w:szCs w:val="24"/>
              </w:rPr>
              <w:t>Администрация</w:t>
            </w:r>
          </w:p>
        </w:tc>
      </w:tr>
    </w:tbl>
    <w:p w:rsidR="00CD04E5" w:rsidRDefault="00CD04E5" w:rsidP="00CD04E5">
      <w:pPr>
        <w:shd w:val="clear" w:color="auto" w:fill="FFFFFF"/>
        <w:spacing w:after="0" w:line="240" w:lineRule="auto"/>
        <w:jc w:val="center"/>
        <w:rPr>
          <w:rFonts w:ascii="Times New Roman" w:hAnsi="Times New Roman"/>
          <w:b/>
          <w:bCs/>
          <w:iCs/>
          <w:sz w:val="24"/>
          <w:szCs w:val="24"/>
        </w:rPr>
      </w:pPr>
    </w:p>
    <w:p w:rsidR="00CD04E5" w:rsidRPr="00256FE4" w:rsidRDefault="00CD04E5" w:rsidP="00CD04E5">
      <w:pPr>
        <w:shd w:val="clear" w:color="auto" w:fill="FFFFFF"/>
        <w:spacing w:after="0" w:line="240" w:lineRule="auto"/>
        <w:jc w:val="center"/>
        <w:rPr>
          <w:rFonts w:ascii="Times New Roman" w:hAnsi="Times New Roman"/>
          <w:b/>
          <w:bCs/>
          <w:iCs/>
          <w:sz w:val="24"/>
          <w:szCs w:val="24"/>
        </w:rPr>
      </w:pPr>
      <w:r w:rsidRPr="00256FE4">
        <w:rPr>
          <w:rFonts w:ascii="Times New Roman" w:hAnsi="Times New Roman"/>
          <w:b/>
          <w:bCs/>
          <w:iCs/>
          <w:sz w:val="24"/>
          <w:szCs w:val="24"/>
        </w:rPr>
        <w:t>РАБОТА С ПЕДАГОГИЧЕСКИМИ КАДРАМИ</w:t>
      </w:r>
    </w:p>
    <w:p w:rsidR="00CD04E5" w:rsidRPr="00256FE4" w:rsidRDefault="00CD04E5" w:rsidP="00CD04E5">
      <w:pPr>
        <w:shd w:val="clear" w:color="auto" w:fill="FFFFFF"/>
        <w:spacing w:after="0" w:line="240" w:lineRule="auto"/>
        <w:ind w:firstLine="539"/>
        <w:jc w:val="both"/>
        <w:rPr>
          <w:rFonts w:ascii="Times New Roman" w:hAnsi="Times New Roman"/>
          <w:b/>
          <w:bCs/>
          <w:i/>
          <w:iCs/>
          <w:sz w:val="24"/>
          <w:szCs w:val="24"/>
        </w:rPr>
      </w:pPr>
      <w:r w:rsidRPr="00256FE4">
        <w:rPr>
          <w:rFonts w:ascii="Times New Roman" w:hAnsi="Times New Roman"/>
          <w:sz w:val="24"/>
          <w:szCs w:val="24"/>
        </w:rPr>
        <w:t>Задачи работы:</w:t>
      </w:r>
    </w:p>
    <w:p w:rsidR="00CD04E5" w:rsidRPr="00256FE4" w:rsidRDefault="00CD04E5" w:rsidP="00CD04E5">
      <w:pPr>
        <w:shd w:val="clear" w:color="auto" w:fill="FFFFFF"/>
        <w:tabs>
          <w:tab w:val="left" w:pos="1238"/>
        </w:tabs>
        <w:spacing w:after="0" w:line="240" w:lineRule="auto"/>
        <w:ind w:firstLine="539"/>
        <w:jc w:val="both"/>
        <w:rPr>
          <w:rFonts w:ascii="Times New Roman" w:hAnsi="Times New Roman"/>
          <w:sz w:val="24"/>
          <w:szCs w:val="24"/>
        </w:rPr>
      </w:pPr>
      <w:r w:rsidRPr="00256FE4">
        <w:rPr>
          <w:rFonts w:ascii="Times New Roman" w:hAnsi="Times New Roman"/>
          <w:spacing w:val="-23"/>
          <w:sz w:val="24"/>
          <w:szCs w:val="24"/>
        </w:rPr>
        <w:t>1.</w:t>
      </w:r>
      <w:r w:rsidRPr="00256FE4">
        <w:rPr>
          <w:rFonts w:ascii="Times New Roman" w:hAnsi="Times New Roman"/>
          <w:sz w:val="24"/>
          <w:szCs w:val="24"/>
        </w:rPr>
        <w:t>Усиление мотивации педагогов на освоение инновационных педагогических технологий и обучения.</w:t>
      </w:r>
    </w:p>
    <w:p w:rsidR="00CD04E5" w:rsidRPr="00256FE4" w:rsidRDefault="00CD04E5" w:rsidP="00CD04E5">
      <w:pPr>
        <w:shd w:val="clear" w:color="auto" w:fill="FFFFFF"/>
        <w:tabs>
          <w:tab w:val="left" w:pos="1152"/>
        </w:tabs>
        <w:spacing w:after="0" w:line="240" w:lineRule="auto"/>
        <w:ind w:firstLine="539"/>
        <w:jc w:val="both"/>
        <w:rPr>
          <w:rFonts w:ascii="Times New Roman" w:hAnsi="Times New Roman"/>
          <w:sz w:val="24"/>
          <w:szCs w:val="24"/>
        </w:rPr>
      </w:pPr>
      <w:r w:rsidRPr="00256FE4">
        <w:rPr>
          <w:rFonts w:ascii="Times New Roman" w:hAnsi="Times New Roman"/>
          <w:spacing w:val="-9"/>
          <w:sz w:val="24"/>
          <w:szCs w:val="24"/>
        </w:rPr>
        <w:t>2.</w:t>
      </w:r>
      <w:r w:rsidRPr="00256FE4">
        <w:rPr>
          <w:rFonts w:ascii="Times New Roman" w:hAnsi="Times New Roman"/>
          <w:sz w:val="24"/>
          <w:szCs w:val="24"/>
        </w:rPr>
        <w:t>Обеспечение оптимального уровня квалификации педагогических кадров, необходимого для успешного развития школы.</w:t>
      </w:r>
    </w:p>
    <w:p w:rsidR="00CD04E5" w:rsidRPr="00256FE4" w:rsidRDefault="00CD04E5" w:rsidP="00CD04E5">
      <w:pPr>
        <w:shd w:val="clear" w:color="auto" w:fill="FFFFFF"/>
        <w:spacing w:after="0" w:line="240" w:lineRule="auto"/>
        <w:ind w:firstLine="539"/>
        <w:jc w:val="both"/>
        <w:rPr>
          <w:rFonts w:ascii="Times New Roman" w:hAnsi="Times New Roman"/>
          <w:sz w:val="24"/>
          <w:szCs w:val="24"/>
        </w:rPr>
      </w:pPr>
      <w:r w:rsidRPr="00256FE4">
        <w:rPr>
          <w:rFonts w:ascii="Times New Roman" w:hAnsi="Times New Roman"/>
          <w:sz w:val="24"/>
          <w:szCs w:val="24"/>
        </w:rPr>
        <w:t>Основные направления работы:</w:t>
      </w:r>
    </w:p>
    <w:p w:rsidR="00CD04E5" w:rsidRPr="00256FE4" w:rsidRDefault="00CD04E5" w:rsidP="00CD04E5">
      <w:pPr>
        <w:widowControl w:val="0"/>
        <w:numPr>
          <w:ilvl w:val="0"/>
          <w:numId w:val="1"/>
        </w:numPr>
        <w:shd w:val="clear" w:color="auto" w:fill="FFFFFF"/>
        <w:tabs>
          <w:tab w:val="left" w:pos="914"/>
        </w:tabs>
        <w:autoSpaceDE w:val="0"/>
        <w:autoSpaceDN w:val="0"/>
        <w:adjustRightInd w:val="0"/>
        <w:spacing w:after="0" w:line="240" w:lineRule="auto"/>
        <w:ind w:firstLine="900"/>
        <w:jc w:val="both"/>
        <w:rPr>
          <w:rFonts w:ascii="Times New Roman" w:hAnsi="Times New Roman"/>
          <w:sz w:val="24"/>
          <w:szCs w:val="24"/>
        </w:rPr>
      </w:pPr>
      <w:r w:rsidRPr="00256FE4">
        <w:rPr>
          <w:rFonts w:ascii="Times New Roman" w:hAnsi="Times New Roman"/>
          <w:sz w:val="24"/>
          <w:szCs w:val="24"/>
        </w:rPr>
        <w:t>работа педагогического совета;</w:t>
      </w:r>
    </w:p>
    <w:p w:rsidR="00CD04E5" w:rsidRPr="00256FE4" w:rsidRDefault="00CD04E5" w:rsidP="00CD04E5">
      <w:pPr>
        <w:widowControl w:val="0"/>
        <w:numPr>
          <w:ilvl w:val="0"/>
          <w:numId w:val="1"/>
        </w:numPr>
        <w:shd w:val="clear" w:color="auto" w:fill="FFFFFF"/>
        <w:tabs>
          <w:tab w:val="left" w:pos="914"/>
        </w:tabs>
        <w:autoSpaceDE w:val="0"/>
        <w:autoSpaceDN w:val="0"/>
        <w:adjustRightInd w:val="0"/>
        <w:spacing w:after="0" w:line="240" w:lineRule="auto"/>
        <w:ind w:firstLine="900"/>
        <w:jc w:val="both"/>
        <w:rPr>
          <w:rFonts w:ascii="Times New Roman" w:hAnsi="Times New Roman"/>
          <w:sz w:val="24"/>
          <w:szCs w:val="24"/>
        </w:rPr>
      </w:pPr>
      <w:r w:rsidRPr="00256FE4">
        <w:rPr>
          <w:rFonts w:ascii="Times New Roman" w:hAnsi="Times New Roman"/>
          <w:sz w:val="24"/>
          <w:szCs w:val="24"/>
        </w:rPr>
        <w:t>работа над единой методической темой;</w:t>
      </w:r>
    </w:p>
    <w:p w:rsidR="00CD04E5" w:rsidRPr="00256FE4" w:rsidRDefault="00CD04E5" w:rsidP="00CD04E5">
      <w:pPr>
        <w:widowControl w:val="0"/>
        <w:numPr>
          <w:ilvl w:val="0"/>
          <w:numId w:val="1"/>
        </w:numPr>
        <w:shd w:val="clear" w:color="auto" w:fill="FFFFFF"/>
        <w:tabs>
          <w:tab w:val="left" w:pos="914"/>
        </w:tabs>
        <w:autoSpaceDE w:val="0"/>
        <w:autoSpaceDN w:val="0"/>
        <w:adjustRightInd w:val="0"/>
        <w:spacing w:after="0" w:line="240" w:lineRule="auto"/>
        <w:ind w:firstLine="900"/>
        <w:jc w:val="both"/>
        <w:rPr>
          <w:rFonts w:ascii="Times New Roman" w:hAnsi="Times New Roman"/>
          <w:sz w:val="24"/>
          <w:szCs w:val="24"/>
        </w:rPr>
      </w:pPr>
      <w:r w:rsidRPr="00256FE4">
        <w:rPr>
          <w:rFonts w:ascii="Times New Roman" w:hAnsi="Times New Roman"/>
          <w:sz w:val="24"/>
          <w:szCs w:val="24"/>
        </w:rPr>
        <w:t>работа творческих групп, методических объединений;</w:t>
      </w:r>
    </w:p>
    <w:p w:rsidR="00CD04E5" w:rsidRPr="00256FE4" w:rsidRDefault="00CD04E5" w:rsidP="00CD04E5">
      <w:pPr>
        <w:widowControl w:val="0"/>
        <w:numPr>
          <w:ilvl w:val="0"/>
          <w:numId w:val="1"/>
        </w:numPr>
        <w:shd w:val="clear" w:color="auto" w:fill="FFFFFF"/>
        <w:tabs>
          <w:tab w:val="left" w:pos="914"/>
        </w:tabs>
        <w:autoSpaceDE w:val="0"/>
        <w:autoSpaceDN w:val="0"/>
        <w:adjustRightInd w:val="0"/>
        <w:spacing w:after="0" w:line="240" w:lineRule="auto"/>
        <w:ind w:firstLine="900"/>
        <w:jc w:val="both"/>
        <w:rPr>
          <w:rFonts w:ascii="Times New Roman" w:hAnsi="Times New Roman"/>
          <w:sz w:val="24"/>
          <w:szCs w:val="24"/>
        </w:rPr>
      </w:pPr>
      <w:r w:rsidRPr="00256FE4">
        <w:rPr>
          <w:rFonts w:ascii="Times New Roman" w:hAnsi="Times New Roman"/>
          <w:sz w:val="24"/>
          <w:szCs w:val="24"/>
        </w:rPr>
        <w:t>деятельность методического совета;</w:t>
      </w:r>
    </w:p>
    <w:p w:rsidR="00CD04E5" w:rsidRPr="00256FE4" w:rsidRDefault="00CD04E5" w:rsidP="00CD04E5">
      <w:pPr>
        <w:widowControl w:val="0"/>
        <w:numPr>
          <w:ilvl w:val="0"/>
          <w:numId w:val="1"/>
        </w:numPr>
        <w:shd w:val="clear" w:color="auto" w:fill="FFFFFF"/>
        <w:tabs>
          <w:tab w:val="left" w:pos="914"/>
        </w:tabs>
        <w:autoSpaceDE w:val="0"/>
        <w:autoSpaceDN w:val="0"/>
        <w:adjustRightInd w:val="0"/>
        <w:spacing w:after="0" w:line="240" w:lineRule="auto"/>
        <w:ind w:firstLine="900"/>
        <w:jc w:val="both"/>
        <w:rPr>
          <w:rFonts w:ascii="Times New Roman" w:hAnsi="Times New Roman"/>
          <w:sz w:val="24"/>
          <w:szCs w:val="24"/>
        </w:rPr>
      </w:pPr>
      <w:r w:rsidRPr="00256FE4">
        <w:rPr>
          <w:rFonts w:ascii="Times New Roman" w:hAnsi="Times New Roman"/>
          <w:sz w:val="24"/>
          <w:szCs w:val="24"/>
        </w:rPr>
        <w:t>работа с молодыми специалистами;</w:t>
      </w:r>
    </w:p>
    <w:p w:rsidR="00CD04E5" w:rsidRPr="00256FE4" w:rsidRDefault="00CD04E5" w:rsidP="00CD04E5">
      <w:pPr>
        <w:shd w:val="clear" w:color="auto" w:fill="FFFFFF"/>
        <w:spacing w:after="0" w:line="240" w:lineRule="auto"/>
        <w:ind w:firstLine="900"/>
        <w:jc w:val="both"/>
        <w:rPr>
          <w:rFonts w:ascii="Times New Roman" w:hAnsi="Times New Roman"/>
          <w:sz w:val="24"/>
          <w:szCs w:val="24"/>
        </w:rPr>
      </w:pPr>
      <w:r w:rsidRPr="00256FE4">
        <w:rPr>
          <w:rFonts w:ascii="Times New Roman" w:hAnsi="Times New Roman"/>
          <w:sz w:val="24"/>
          <w:szCs w:val="24"/>
        </w:rPr>
        <w:t>- повышение квалификации учителей, работа над темами самообразования;</w:t>
      </w:r>
    </w:p>
    <w:p w:rsidR="00CD04E5" w:rsidRPr="00256FE4" w:rsidRDefault="00CD04E5" w:rsidP="00CD04E5">
      <w:pPr>
        <w:widowControl w:val="0"/>
        <w:numPr>
          <w:ilvl w:val="0"/>
          <w:numId w:val="2"/>
        </w:numPr>
        <w:shd w:val="clear" w:color="auto" w:fill="FFFFFF"/>
        <w:tabs>
          <w:tab w:val="left" w:pos="814"/>
        </w:tabs>
        <w:autoSpaceDE w:val="0"/>
        <w:autoSpaceDN w:val="0"/>
        <w:adjustRightInd w:val="0"/>
        <w:spacing w:after="0" w:line="240" w:lineRule="auto"/>
        <w:ind w:firstLine="900"/>
        <w:jc w:val="both"/>
        <w:rPr>
          <w:rFonts w:ascii="Times New Roman" w:hAnsi="Times New Roman"/>
          <w:sz w:val="24"/>
          <w:szCs w:val="24"/>
        </w:rPr>
      </w:pPr>
      <w:r w:rsidRPr="00256FE4">
        <w:rPr>
          <w:rFonts w:ascii="Times New Roman" w:hAnsi="Times New Roman"/>
          <w:sz w:val="24"/>
          <w:szCs w:val="24"/>
        </w:rPr>
        <w:t>организация и проведение семинаров, конференций;</w:t>
      </w:r>
    </w:p>
    <w:p w:rsidR="00CD04E5" w:rsidRPr="00256FE4" w:rsidRDefault="00CD04E5" w:rsidP="00CD04E5">
      <w:pPr>
        <w:widowControl w:val="0"/>
        <w:numPr>
          <w:ilvl w:val="0"/>
          <w:numId w:val="2"/>
        </w:numPr>
        <w:shd w:val="clear" w:color="auto" w:fill="FFFFFF"/>
        <w:tabs>
          <w:tab w:val="left" w:pos="814"/>
        </w:tabs>
        <w:autoSpaceDE w:val="0"/>
        <w:autoSpaceDN w:val="0"/>
        <w:adjustRightInd w:val="0"/>
        <w:spacing w:after="0" w:line="240" w:lineRule="auto"/>
        <w:ind w:firstLine="900"/>
        <w:jc w:val="both"/>
        <w:rPr>
          <w:rFonts w:ascii="Times New Roman" w:hAnsi="Times New Roman"/>
          <w:sz w:val="24"/>
          <w:szCs w:val="24"/>
        </w:rPr>
      </w:pPr>
      <w:r w:rsidRPr="00256FE4">
        <w:rPr>
          <w:rFonts w:ascii="Times New Roman" w:hAnsi="Times New Roman"/>
          <w:sz w:val="24"/>
          <w:szCs w:val="24"/>
        </w:rPr>
        <w:t>обобщение передового педагогического опыта;</w:t>
      </w:r>
    </w:p>
    <w:p w:rsidR="00CD04E5" w:rsidRPr="00256FE4" w:rsidRDefault="00CD04E5" w:rsidP="00CD04E5">
      <w:pPr>
        <w:widowControl w:val="0"/>
        <w:numPr>
          <w:ilvl w:val="0"/>
          <w:numId w:val="2"/>
        </w:numPr>
        <w:shd w:val="clear" w:color="auto" w:fill="FFFFFF"/>
        <w:tabs>
          <w:tab w:val="left" w:pos="814"/>
        </w:tabs>
        <w:autoSpaceDE w:val="0"/>
        <w:autoSpaceDN w:val="0"/>
        <w:adjustRightInd w:val="0"/>
        <w:spacing w:after="0" w:line="240" w:lineRule="auto"/>
        <w:ind w:firstLine="900"/>
        <w:jc w:val="both"/>
        <w:rPr>
          <w:rFonts w:ascii="Times New Roman" w:hAnsi="Times New Roman"/>
          <w:sz w:val="24"/>
          <w:szCs w:val="24"/>
        </w:rPr>
      </w:pPr>
      <w:r w:rsidRPr="00256FE4">
        <w:rPr>
          <w:rFonts w:ascii="Times New Roman" w:hAnsi="Times New Roman"/>
          <w:sz w:val="24"/>
          <w:szCs w:val="24"/>
        </w:rPr>
        <w:t>аттестация педагогических работников;</w:t>
      </w:r>
    </w:p>
    <w:p w:rsidR="00CD04E5" w:rsidRDefault="00CD04E5" w:rsidP="00CD04E5">
      <w:pPr>
        <w:widowControl w:val="0"/>
        <w:numPr>
          <w:ilvl w:val="0"/>
          <w:numId w:val="2"/>
        </w:numPr>
        <w:shd w:val="clear" w:color="auto" w:fill="FFFFFF"/>
        <w:tabs>
          <w:tab w:val="left" w:pos="814"/>
        </w:tabs>
        <w:autoSpaceDE w:val="0"/>
        <w:autoSpaceDN w:val="0"/>
        <w:adjustRightInd w:val="0"/>
        <w:spacing w:after="0" w:line="240" w:lineRule="auto"/>
        <w:ind w:firstLine="900"/>
        <w:jc w:val="both"/>
        <w:rPr>
          <w:rFonts w:ascii="Times New Roman" w:hAnsi="Times New Roman"/>
          <w:sz w:val="24"/>
          <w:szCs w:val="24"/>
        </w:rPr>
      </w:pPr>
      <w:r w:rsidRPr="00256FE4">
        <w:rPr>
          <w:rFonts w:ascii="Times New Roman" w:hAnsi="Times New Roman"/>
          <w:sz w:val="24"/>
          <w:szCs w:val="24"/>
        </w:rPr>
        <w:t>работа учебных кабинетов.</w:t>
      </w:r>
    </w:p>
    <w:p w:rsidR="00CD04E5" w:rsidRPr="00256FE4" w:rsidRDefault="00CD04E5" w:rsidP="00CD04E5">
      <w:pPr>
        <w:widowControl w:val="0"/>
        <w:shd w:val="clear" w:color="auto" w:fill="FFFFFF"/>
        <w:tabs>
          <w:tab w:val="left" w:pos="814"/>
        </w:tabs>
        <w:autoSpaceDE w:val="0"/>
        <w:autoSpaceDN w:val="0"/>
        <w:adjustRightInd w:val="0"/>
        <w:spacing w:after="0" w:line="240" w:lineRule="auto"/>
        <w:ind w:left="900"/>
        <w:jc w:val="both"/>
        <w:rPr>
          <w:rFonts w:ascii="Times New Roman" w:hAnsi="Times New Roman"/>
          <w:sz w:val="24"/>
          <w:szCs w:val="24"/>
        </w:rPr>
      </w:pPr>
    </w:p>
    <w:p w:rsidR="00CD04E5" w:rsidRDefault="00CD04E5" w:rsidP="00CD04E5">
      <w:pPr>
        <w:shd w:val="clear" w:color="auto" w:fill="FFFFFF"/>
        <w:spacing w:after="0" w:line="240" w:lineRule="auto"/>
        <w:rPr>
          <w:rFonts w:ascii="Times New Roman" w:hAnsi="Times New Roman"/>
          <w:b/>
          <w:bCs/>
          <w:i/>
          <w:iCs/>
          <w:spacing w:val="-5"/>
          <w:sz w:val="24"/>
          <w:szCs w:val="24"/>
        </w:rPr>
      </w:pPr>
      <w:r w:rsidRPr="00256FE4">
        <w:rPr>
          <w:rFonts w:ascii="Times New Roman" w:hAnsi="Times New Roman"/>
          <w:b/>
          <w:bCs/>
          <w:i/>
          <w:iCs/>
          <w:spacing w:val="-5"/>
          <w:sz w:val="24"/>
          <w:szCs w:val="24"/>
        </w:rPr>
        <w:t>Контрольно-оценочная работа</w:t>
      </w:r>
    </w:p>
    <w:p w:rsidR="00CD04E5" w:rsidRPr="00256FE4" w:rsidRDefault="00CD04E5" w:rsidP="00CD04E5">
      <w:pPr>
        <w:shd w:val="clear" w:color="auto" w:fill="FFFFFF"/>
        <w:spacing w:after="0" w:line="240" w:lineRule="auto"/>
        <w:rPr>
          <w:rFonts w:ascii="Times New Roman" w:hAnsi="Times New Roman"/>
          <w:b/>
          <w:bCs/>
          <w:sz w:val="24"/>
          <w:szCs w:val="24"/>
        </w:rPr>
      </w:pPr>
    </w:p>
    <w:tbl>
      <w:tblPr>
        <w:tblW w:w="0" w:type="auto"/>
        <w:tblLook w:val="01E0"/>
      </w:tblPr>
      <w:tblGrid>
        <w:gridCol w:w="3999"/>
        <w:gridCol w:w="1172"/>
        <w:gridCol w:w="2085"/>
        <w:gridCol w:w="2315"/>
      </w:tblGrid>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b/>
                <w:bCs/>
                <w:sz w:val="24"/>
                <w:szCs w:val="24"/>
              </w:rPr>
              <w:t>Содержание</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b/>
                <w:bCs/>
                <w:sz w:val="24"/>
                <w:szCs w:val="24"/>
              </w:rPr>
              <w:t>Сроки</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b/>
                <w:bCs/>
                <w:sz w:val="24"/>
                <w:szCs w:val="24"/>
              </w:rPr>
              <w:t>Форма и методы</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b/>
                <w:bCs/>
                <w:spacing w:val="-1"/>
                <w:sz w:val="24"/>
                <w:szCs w:val="24"/>
              </w:rPr>
              <w:t>Ответственные</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z w:val="24"/>
                <w:szCs w:val="24"/>
              </w:rPr>
              <w:t>Выполнение  единых требований к обучающимся на уроках и во внеурочное время.</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в течение</w:t>
            </w:r>
          </w:p>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года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2"/>
                <w:sz w:val="24"/>
                <w:szCs w:val="24"/>
              </w:rPr>
              <w:t>индивидуальные</w:t>
            </w:r>
          </w:p>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беседы</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2"/>
                <w:sz w:val="24"/>
                <w:szCs w:val="24"/>
              </w:rPr>
              <w:t>Администрация</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z w:val="24"/>
                <w:szCs w:val="24"/>
              </w:rPr>
              <w:t>Посещение открытых уроков, внеклассных мероприятий с последующим их обсуждением.</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2"/>
                <w:sz w:val="24"/>
                <w:szCs w:val="24"/>
              </w:rPr>
              <w:t>заседание МО</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 xml:space="preserve">Руководители МО, </w:t>
            </w:r>
            <w:r w:rsidRPr="00256FE4">
              <w:rPr>
                <w:rFonts w:ascii="Times New Roman" w:hAnsi="Times New Roman"/>
                <w:spacing w:val="-2"/>
                <w:sz w:val="24"/>
                <w:szCs w:val="24"/>
              </w:rPr>
              <w:t>администрация</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pacing w:val="-1"/>
                <w:sz w:val="24"/>
                <w:szCs w:val="24"/>
              </w:rPr>
              <w:t xml:space="preserve">Посещение уроков с целью наблюдения за применением </w:t>
            </w:r>
            <w:r w:rsidRPr="00256FE4">
              <w:rPr>
                <w:rFonts w:ascii="Times New Roman" w:hAnsi="Times New Roman"/>
                <w:sz w:val="24"/>
                <w:szCs w:val="24"/>
              </w:rPr>
              <w:t>передовых педагогических технологий.</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2"/>
                <w:sz w:val="24"/>
                <w:szCs w:val="24"/>
              </w:rPr>
              <w:t xml:space="preserve">в течение </w:t>
            </w:r>
            <w:r w:rsidRPr="00256FE4">
              <w:rPr>
                <w:rFonts w:ascii="Times New Roman" w:hAnsi="Times New Roman"/>
                <w:sz w:val="24"/>
                <w:szCs w:val="24"/>
              </w:rPr>
              <w:t>года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3"/>
                <w:sz w:val="24"/>
                <w:szCs w:val="24"/>
              </w:rPr>
              <w:t xml:space="preserve">индивидуальные </w:t>
            </w:r>
            <w:r w:rsidRPr="00256FE4">
              <w:rPr>
                <w:rFonts w:ascii="Times New Roman" w:hAnsi="Times New Roman"/>
                <w:sz w:val="24"/>
                <w:szCs w:val="24"/>
              </w:rPr>
              <w:t>беседы</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1"/>
                <w:sz w:val="24"/>
                <w:szCs w:val="24"/>
              </w:rPr>
              <w:t xml:space="preserve">Замдиректора по </w:t>
            </w:r>
            <w:r w:rsidRPr="00256FE4">
              <w:rPr>
                <w:rFonts w:ascii="Times New Roman" w:hAnsi="Times New Roman"/>
                <w:sz w:val="24"/>
                <w:szCs w:val="24"/>
              </w:rPr>
              <w:t>УВР</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z w:val="24"/>
                <w:szCs w:val="24"/>
              </w:rPr>
              <w:t>Посещение уроков молодых специалистов, с целью оказания методической помощи</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2"/>
                <w:sz w:val="24"/>
                <w:szCs w:val="24"/>
              </w:rPr>
              <w:t>индивидуальные</w:t>
            </w:r>
          </w:p>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беседы</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1"/>
                <w:sz w:val="24"/>
                <w:szCs w:val="24"/>
              </w:rPr>
              <w:t xml:space="preserve">Замдиректора по </w:t>
            </w:r>
            <w:r w:rsidRPr="00256FE4">
              <w:rPr>
                <w:rFonts w:ascii="Times New Roman" w:hAnsi="Times New Roman"/>
                <w:sz w:val="24"/>
                <w:szCs w:val="24"/>
              </w:rPr>
              <w:t>УВР</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z w:val="24"/>
                <w:szCs w:val="24"/>
              </w:rPr>
              <w:t xml:space="preserve">Посещение уроков, Кл. часов, </w:t>
            </w:r>
            <w:r w:rsidRPr="00256FE4">
              <w:rPr>
                <w:rFonts w:ascii="Times New Roman" w:hAnsi="Times New Roman"/>
                <w:spacing w:val="-1"/>
                <w:sz w:val="24"/>
                <w:szCs w:val="24"/>
              </w:rPr>
              <w:t xml:space="preserve">внеклассных мероприятий </w:t>
            </w:r>
            <w:r w:rsidRPr="00256FE4">
              <w:rPr>
                <w:rFonts w:ascii="Times New Roman" w:hAnsi="Times New Roman"/>
                <w:sz w:val="24"/>
                <w:szCs w:val="24"/>
              </w:rPr>
              <w:t xml:space="preserve">согласно  </w:t>
            </w:r>
            <w:r w:rsidRPr="00256FE4">
              <w:rPr>
                <w:rFonts w:ascii="Times New Roman" w:hAnsi="Times New Roman"/>
                <w:sz w:val="24"/>
                <w:szCs w:val="24"/>
              </w:rPr>
              <w:lastRenderedPageBreak/>
              <w:t>плану внутришкольного контроля.</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3"/>
                <w:sz w:val="24"/>
                <w:szCs w:val="24"/>
              </w:rPr>
              <w:lastRenderedPageBreak/>
              <w:t xml:space="preserve">в течение </w:t>
            </w:r>
            <w:r w:rsidRPr="00256FE4">
              <w:rPr>
                <w:rFonts w:ascii="Times New Roman" w:hAnsi="Times New Roman"/>
                <w:sz w:val="24"/>
                <w:szCs w:val="24"/>
              </w:rPr>
              <w:t>года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справки</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2"/>
                <w:sz w:val="24"/>
                <w:szCs w:val="24"/>
              </w:rPr>
              <w:t>Администрация</w:t>
            </w:r>
          </w:p>
        </w:tc>
      </w:tr>
    </w:tbl>
    <w:p w:rsidR="00CD04E5" w:rsidRDefault="00CD04E5" w:rsidP="00CD04E5">
      <w:pPr>
        <w:shd w:val="clear" w:color="auto" w:fill="FFFFFF"/>
        <w:spacing w:after="0" w:line="240" w:lineRule="auto"/>
        <w:ind w:firstLine="709"/>
        <w:rPr>
          <w:rFonts w:ascii="Times New Roman" w:hAnsi="Times New Roman"/>
          <w:b/>
          <w:bCs/>
          <w:i/>
          <w:iCs/>
          <w:spacing w:val="-1"/>
          <w:sz w:val="24"/>
          <w:szCs w:val="24"/>
        </w:rPr>
      </w:pPr>
    </w:p>
    <w:p w:rsidR="00CD04E5" w:rsidRPr="00256FE4" w:rsidRDefault="00CD04E5" w:rsidP="00CD04E5">
      <w:pPr>
        <w:shd w:val="clear" w:color="auto" w:fill="FFFFFF"/>
        <w:spacing w:after="0" w:line="240" w:lineRule="auto"/>
        <w:ind w:firstLine="709"/>
        <w:rPr>
          <w:rFonts w:ascii="Times New Roman" w:hAnsi="Times New Roman"/>
          <w:sz w:val="24"/>
          <w:szCs w:val="24"/>
        </w:rPr>
      </w:pPr>
      <w:r w:rsidRPr="00256FE4">
        <w:rPr>
          <w:rFonts w:ascii="Times New Roman" w:hAnsi="Times New Roman"/>
          <w:b/>
          <w:bCs/>
          <w:i/>
          <w:iCs/>
          <w:spacing w:val="-1"/>
          <w:sz w:val="24"/>
          <w:szCs w:val="24"/>
        </w:rPr>
        <w:t>Работа  школьных  творческих групп, методических объединений.</w:t>
      </w:r>
    </w:p>
    <w:p w:rsidR="00CD04E5" w:rsidRDefault="00CD04E5" w:rsidP="00CD04E5">
      <w:pPr>
        <w:shd w:val="clear" w:color="auto" w:fill="FFFFFF"/>
        <w:spacing w:after="0" w:line="240" w:lineRule="auto"/>
        <w:ind w:firstLine="709"/>
        <w:rPr>
          <w:rFonts w:ascii="Times New Roman" w:hAnsi="Times New Roman"/>
          <w:i/>
          <w:iCs/>
          <w:sz w:val="24"/>
          <w:szCs w:val="24"/>
        </w:rPr>
      </w:pPr>
    </w:p>
    <w:p w:rsidR="00CD04E5" w:rsidRPr="00256FE4" w:rsidRDefault="00CD04E5" w:rsidP="00CD04E5">
      <w:pPr>
        <w:shd w:val="clear" w:color="auto" w:fill="FFFFFF"/>
        <w:spacing w:after="0" w:line="240" w:lineRule="auto"/>
        <w:ind w:firstLine="709"/>
        <w:rPr>
          <w:rFonts w:ascii="Times New Roman" w:hAnsi="Times New Roman"/>
          <w:sz w:val="24"/>
          <w:szCs w:val="24"/>
        </w:rPr>
      </w:pPr>
      <w:r w:rsidRPr="00256FE4">
        <w:rPr>
          <w:rFonts w:ascii="Times New Roman" w:hAnsi="Times New Roman"/>
          <w:i/>
          <w:iCs/>
          <w:sz w:val="24"/>
          <w:szCs w:val="24"/>
        </w:rPr>
        <w:t xml:space="preserve">Цель: </w:t>
      </w:r>
      <w:r w:rsidRPr="00256FE4">
        <w:rPr>
          <w:rFonts w:ascii="Times New Roman" w:hAnsi="Times New Roman"/>
          <w:sz w:val="24"/>
          <w:szCs w:val="24"/>
        </w:rPr>
        <w:t>повышение уровня профессионального мастерства педагогических работников.</w:t>
      </w:r>
    </w:p>
    <w:p w:rsidR="00CD04E5" w:rsidRPr="00256FE4" w:rsidRDefault="00CD04E5" w:rsidP="00CD04E5">
      <w:pPr>
        <w:shd w:val="clear" w:color="auto" w:fill="FFFFFF"/>
        <w:spacing w:after="0" w:line="240" w:lineRule="auto"/>
        <w:ind w:firstLine="539"/>
        <w:jc w:val="both"/>
        <w:rPr>
          <w:rFonts w:ascii="Times New Roman" w:hAnsi="Times New Roman"/>
          <w:sz w:val="24"/>
          <w:szCs w:val="24"/>
        </w:rPr>
      </w:pPr>
      <w:r w:rsidRPr="00256FE4">
        <w:rPr>
          <w:rFonts w:ascii="Times New Roman" w:hAnsi="Times New Roman"/>
          <w:i/>
          <w:iCs/>
          <w:sz w:val="24"/>
          <w:szCs w:val="24"/>
        </w:rPr>
        <w:t>Задачи:</w:t>
      </w:r>
    </w:p>
    <w:p w:rsidR="00CD04E5" w:rsidRPr="00256FE4" w:rsidRDefault="00CD04E5" w:rsidP="00CD04E5">
      <w:pPr>
        <w:widowControl w:val="0"/>
        <w:numPr>
          <w:ilvl w:val="0"/>
          <w:numId w:val="7"/>
        </w:numPr>
        <w:shd w:val="clear" w:color="auto" w:fill="FFFFFF"/>
        <w:tabs>
          <w:tab w:val="left" w:pos="828"/>
        </w:tabs>
        <w:autoSpaceDE w:val="0"/>
        <w:autoSpaceDN w:val="0"/>
        <w:adjustRightInd w:val="0"/>
        <w:spacing w:after="0" w:line="240" w:lineRule="auto"/>
        <w:ind w:firstLine="539"/>
        <w:jc w:val="both"/>
        <w:rPr>
          <w:rFonts w:ascii="Times New Roman" w:hAnsi="Times New Roman"/>
          <w:sz w:val="24"/>
          <w:szCs w:val="24"/>
        </w:rPr>
      </w:pPr>
      <w:r w:rsidRPr="00256FE4">
        <w:rPr>
          <w:rFonts w:ascii="Times New Roman" w:hAnsi="Times New Roman"/>
          <w:sz w:val="24"/>
          <w:szCs w:val="24"/>
        </w:rPr>
        <w:t>совершенствовать методический уровень педагогов в овладении педагогическими технологиями;</w:t>
      </w:r>
    </w:p>
    <w:p w:rsidR="00CD04E5" w:rsidRPr="00256FE4" w:rsidRDefault="00CD04E5" w:rsidP="00CD04E5">
      <w:pPr>
        <w:widowControl w:val="0"/>
        <w:numPr>
          <w:ilvl w:val="0"/>
          <w:numId w:val="7"/>
        </w:numPr>
        <w:shd w:val="clear" w:color="auto" w:fill="FFFFFF"/>
        <w:tabs>
          <w:tab w:val="left" w:pos="828"/>
        </w:tabs>
        <w:autoSpaceDE w:val="0"/>
        <w:autoSpaceDN w:val="0"/>
        <w:adjustRightInd w:val="0"/>
        <w:spacing w:after="0" w:line="240" w:lineRule="auto"/>
        <w:ind w:firstLine="539"/>
        <w:jc w:val="both"/>
        <w:rPr>
          <w:rFonts w:ascii="Times New Roman" w:hAnsi="Times New Roman"/>
          <w:sz w:val="24"/>
          <w:szCs w:val="24"/>
        </w:rPr>
      </w:pPr>
      <w:r w:rsidRPr="00256FE4">
        <w:rPr>
          <w:rFonts w:ascii="Times New Roman" w:hAnsi="Times New Roman"/>
          <w:sz w:val="24"/>
          <w:szCs w:val="24"/>
        </w:rPr>
        <w:t>привести в систему работу с детьми, имеющими повышенные интеллектуальные способности;</w:t>
      </w:r>
    </w:p>
    <w:p w:rsidR="00CD04E5" w:rsidRPr="00256FE4" w:rsidRDefault="00CD04E5" w:rsidP="00CD04E5">
      <w:pPr>
        <w:widowControl w:val="0"/>
        <w:numPr>
          <w:ilvl w:val="0"/>
          <w:numId w:val="7"/>
        </w:numPr>
        <w:shd w:val="clear" w:color="auto" w:fill="FFFFFF"/>
        <w:tabs>
          <w:tab w:val="left" w:pos="828"/>
        </w:tabs>
        <w:autoSpaceDE w:val="0"/>
        <w:autoSpaceDN w:val="0"/>
        <w:adjustRightInd w:val="0"/>
        <w:spacing w:after="0" w:line="240" w:lineRule="auto"/>
        <w:ind w:firstLine="539"/>
        <w:jc w:val="both"/>
        <w:rPr>
          <w:rFonts w:ascii="Times New Roman" w:hAnsi="Times New Roman"/>
          <w:sz w:val="24"/>
          <w:szCs w:val="24"/>
        </w:rPr>
      </w:pPr>
      <w:r w:rsidRPr="00256FE4">
        <w:rPr>
          <w:rFonts w:ascii="Times New Roman" w:hAnsi="Times New Roman"/>
          <w:sz w:val="24"/>
          <w:szCs w:val="24"/>
        </w:rPr>
        <w:t>активизировать работу по обобщению и рассмотрению передового педагогического опыта;</w:t>
      </w:r>
    </w:p>
    <w:p w:rsidR="00CD04E5" w:rsidRDefault="00CD04E5" w:rsidP="00CD04E5">
      <w:pPr>
        <w:widowControl w:val="0"/>
        <w:numPr>
          <w:ilvl w:val="0"/>
          <w:numId w:val="7"/>
        </w:numPr>
        <w:shd w:val="clear" w:color="auto" w:fill="FFFFFF"/>
        <w:tabs>
          <w:tab w:val="left" w:pos="828"/>
        </w:tabs>
        <w:autoSpaceDE w:val="0"/>
        <w:autoSpaceDN w:val="0"/>
        <w:adjustRightInd w:val="0"/>
        <w:spacing w:after="0" w:line="240" w:lineRule="auto"/>
        <w:ind w:firstLine="539"/>
        <w:jc w:val="both"/>
        <w:rPr>
          <w:rFonts w:ascii="Times New Roman" w:hAnsi="Times New Roman"/>
          <w:sz w:val="24"/>
          <w:szCs w:val="24"/>
        </w:rPr>
      </w:pPr>
      <w:r w:rsidRPr="00256FE4">
        <w:rPr>
          <w:rFonts w:ascii="Times New Roman" w:hAnsi="Times New Roman"/>
          <w:sz w:val="24"/>
          <w:szCs w:val="24"/>
        </w:rPr>
        <w:t>пополнять методический кабинет необходимым информационным материалом для оказания помощи учителю.</w:t>
      </w:r>
    </w:p>
    <w:p w:rsidR="00CD04E5" w:rsidRPr="00256FE4" w:rsidRDefault="00CD04E5" w:rsidP="00CD04E5">
      <w:pPr>
        <w:widowControl w:val="0"/>
        <w:shd w:val="clear" w:color="auto" w:fill="FFFFFF"/>
        <w:tabs>
          <w:tab w:val="left" w:pos="828"/>
        </w:tabs>
        <w:autoSpaceDE w:val="0"/>
        <w:autoSpaceDN w:val="0"/>
        <w:adjustRightInd w:val="0"/>
        <w:spacing w:after="0" w:line="240" w:lineRule="auto"/>
        <w:ind w:left="539"/>
        <w:jc w:val="both"/>
        <w:rPr>
          <w:rFonts w:ascii="Times New Roman" w:hAnsi="Times New Roman"/>
          <w:sz w:val="24"/>
          <w:szCs w:val="24"/>
        </w:rPr>
      </w:pPr>
    </w:p>
    <w:tbl>
      <w:tblPr>
        <w:tblW w:w="0" w:type="auto"/>
        <w:tblLook w:val="01E0"/>
      </w:tblPr>
      <w:tblGrid>
        <w:gridCol w:w="4012"/>
        <w:gridCol w:w="1218"/>
        <w:gridCol w:w="2210"/>
        <w:gridCol w:w="2131"/>
      </w:tblGrid>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b/>
                <w:bCs/>
                <w:sz w:val="24"/>
                <w:szCs w:val="24"/>
              </w:rPr>
              <w:t>Содержание</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b/>
                <w:bCs/>
                <w:sz w:val="24"/>
                <w:szCs w:val="24"/>
              </w:rPr>
              <w:t>Сроки</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b/>
                <w:bCs/>
                <w:sz w:val="24"/>
                <w:szCs w:val="24"/>
              </w:rPr>
              <w:t>Форма и методы</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b/>
                <w:bCs/>
                <w:spacing w:val="-1"/>
                <w:sz w:val="24"/>
                <w:szCs w:val="24"/>
              </w:rPr>
              <w:t>Ответственные</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z w:val="24"/>
                <w:szCs w:val="24"/>
              </w:rPr>
              <w:t>Анализ работы за год. Обсуждение планов на новый учебный год.</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июнь</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3"/>
                <w:sz w:val="24"/>
                <w:szCs w:val="24"/>
              </w:rPr>
              <w:t>Заседание МС</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pacing w:val="-2"/>
                <w:sz w:val="24"/>
                <w:szCs w:val="24"/>
              </w:rPr>
            </w:pPr>
            <w:r w:rsidRPr="00256FE4">
              <w:rPr>
                <w:rFonts w:ascii="Times New Roman" w:hAnsi="Times New Roman"/>
                <w:spacing w:val="-2"/>
                <w:sz w:val="24"/>
                <w:szCs w:val="24"/>
              </w:rPr>
              <w:t>Руководители ТГ</w:t>
            </w:r>
          </w:p>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2"/>
                <w:sz w:val="24"/>
                <w:szCs w:val="24"/>
              </w:rPr>
              <w:t>Заместитель директора по УВР</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z w:val="24"/>
                <w:szCs w:val="24"/>
              </w:rPr>
              <w:t xml:space="preserve">Рассмотрение рабочих программ  по </w:t>
            </w:r>
            <w:r w:rsidRPr="00256FE4">
              <w:rPr>
                <w:rFonts w:ascii="Times New Roman" w:hAnsi="Times New Roman"/>
                <w:spacing w:val="-1"/>
                <w:sz w:val="24"/>
                <w:szCs w:val="24"/>
              </w:rPr>
              <w:t xml:space="preserve">предметам, </w:t>
            </w:r>
            <w:r w:rsidRPr="00256FE4">
              <w:rPr>
                <w:rFonts w:ascii="Times New Roman" w:hAnsi="Times New Roman"/>
                <w:sz w:val="24"/>
                <w:szCs w:val="24"/>
              </w:rPr>
              <w:t xml:space="preserve">соответствие  их </w:t>
            </w:r>
            <w:r w:rsidRPr="00256FE4">
              <w:rPr>
                <w:rFonts w:ascii="Times New Roman" w:hAnsi="Times New Roman"/>
                <w:spacing w:val="-1"/>
                <w:sz w:val="24"/>
                <w:szCs w:val="24"/>
              </w:rPr>
              <w:t>ГОС стандарту и ФГОСООО (ЗПР) , ФГОС УО., государственным программам.</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август</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2"/>
                <w:sz w:val="24"/>
                <w:szCs w:val="24"/>
              </w:rPr>
              <w:t>Заседание ТГ, МО.</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pacing w:val="-2"/>
                <w:sz w:val="24"/>
                <w:szCs w:val="24"/>
              </w:rPr>
            </w:pPr>
            <w:r w:rsidRPr="00256FE4">
              <w:rPr>
                <w:rFonts w:ascii="Times New Roman" w:hAnsi="Times New Roman"/>
                <w:spacing w:val="-2"/>
                <w:sz w:val="24"/>
                <w:szCs w:val="24"/>
              </w:rPr>
              <w:t>Руководители ТГ</w:t>
            </w:r>
          </w:p>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2"/>
                <w:sz w:val="24"/>
                <w:szCs w:val="24"/>
              </w:rPr>
              <w:t>Заместитель директора по УВР</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z w:val="24"/>
                <w:szCs w:val="24"/>
              </w:rPr>
              <w:t xml:space="preserve">Внедрение в учебный процесс </w:t>
            </w:r>
            <w:r w:rsidRPr="00256FE4">
              <w:rPr>
                <w:rFonts w:ascii="Times New Roman" w:hAnsi="Times New Roman"/>
                <w:spacing w:val="-2"/>
                <w:sz w:val="24"/>
                <w:szCs w:val="24"/>
              </w:rPr>
              <w:t xml:space="preserve">современных педагогических </w:t>
            </w:r>
            <w:r w:rsidRPr="00256FE4">
              <w:rPr>
                <w:rFonts w:ascii="Times New Roman" w:hAnsi="Times New Roman"/>
                <w:sz w:val="24"/>
                <w:szCs w:val="24"/>
              </w:rPr>
              <w:t>технологий и средств обучения.</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в течение</w:t>
            </w:r>
          </w:p>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года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2"/>
                <w:sz w:val="24"/>
                <w:szCs w:val="24"/>
              </w:rPr>
              <w:t xml:space="preserve">Самообразование, </w:t>
            </w:r>
            <w:r w:rsidRPr="00256FE4">
              <w:rPr>
                <w:rFonts w:ascii="Times New Roman" w:hAnsi="Times New Roman"/>
                <w:sz w:val="24"/>
                <w:szCs w:val="24"/>
              </w:rPr>
              <w:t>открытые уроки</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1"/>
                <w:sz w:val="24"/>
                <w:szCs w:val="24"/>
              </w:rPr>
              <w:t xml:space="preserve">Замдиректора по </w:t>
            </w:r>
            <w:r w:rsidRPr="00256FE4">
              <w:rPr>
                <w:rFonts w:ascii="Times New Roman" w:hAnsi="Times New Roman"/>
                <w:sz w:val="24"/>
                <w:szCs w:val="24"/>
              </w:rPr>
              <w:t>УВР</w:t>
            </w:r>
            <w:r w:rsidRPr="00256FE4">
              <w:rPr>
                <w:rFonts w:ascii="Times New Roman" w:hAnsi="Times New Roman"/>
                <w:spacing w:val="-2"/>
                <w:sz w:val="24"/>
                <w:szCs w:val="24"/>
              </w:rPr>
              <w:t>,</w:t>
            </w:r>
            <w:r w:rsidRPr="00256FE4">
              <w:rPr>
                <w:rFonts w:ascii="Times New Roman" w:hAnsi="Times New Roman"/>
                <w:sz w:val="24"/>
                <w:szCs w:val="24"/>
              </w:rPr>
              <w:t xml:space="preserve"> руководители МО</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z w:val="24"/>
                <w:szCs w:val="24"/>
              </w:rPr>
              <w:t>Утверждение  программ для пред</w:t>
            </w:r>
            <w:r w:rsidRPr="00256FE4">
              <w:rPr>
                <w:rFonts w:ascii="Times New Roman" w:hAnsi="Times New Roman"/>
                <w:spacing w:val="-1"/>
                <w:sz w:val="24"/>
                <w:szCs w:val="24"/>
              </w:rPr>
              <w:t>профильной подготовки.</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3"/>
                <w:sz w:val="24"/>
                <w:szCs w:val="24"/>
              </w:rPr>
              <w:t>Сентябрь</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2"/>
                <w:sz w:val="24"/>
                <w:szCs w:val="24"/>
              </w:rPr>
              <w:t>Заседание  МС</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2"/>
                <w:sz w:val="24"/>
                <w:szCs w:val="24"/>
              </w:rPr>
              <w:t>Заместитель директора по УВР</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z w:val="24"/>
                <w:szCs w:val="24"/>
              </w:rPr>
              <w:t xml:space="preserve">Обобщение опыта работы учителей:  оформление методической «копилки», показ практического  применения опыта, участие в творческом смотре-конкурсе учителей </w:t>
            </w:r>
            <w:r w:rsidRPr="00256FE4">
              <w:rPr>
                <w:rFonts w:ascii="Times New Roman" w:hAnsi="Times New Roman"/>
                <w:spacing w:val="-1"/>
                <w:sz w:val="24"/>
                <w:szCs w:val="24"/>
              </w:rPr>
              <w:t xml:space="preserve">школы (по темам </w:t>
            </w:r>
            <w:r w:rsidRPr="00256FE4">
              <w:rPr>
                <w:rFonts w:ascii="Times New Roman" w:hAnsi="Times New Roman"/>
                <w:sz w:val="24"/>
                <w:szCs w:val="24"/>
              </w:rPr>
              <w:t>самообразования).</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в течение года,</w:t>
            </w:r>
          </w:p>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март</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2"/>
                <w:sz w:val="24"/>
                <w:szCs w:val="24"/>
              </w:rPr>
              <w:t>Заседание МС</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pacing w:val="-2"/>
                <w:sz w:val="24"/>
                <w:szCs w:val="24"/>
              </w:rPr>
            </w:pPr>
            <w:r w:rsidRPr="00256FE4">
              <w:rPr>
                <w:rFonts w:ascii="Times New Roman" w:hAnsi="Times New Roman"/>
                <w:spacing w:val="-2"/>
                <w:sz w:val="24"/>
                <w:szCs w:val="24"/>
              </w:rPr>
              <w:t>Руководители ТГ</w:t>
            </w:r>
          </w:p>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2"/>
                <w:sz w:val="24"/>
                <w:szCs w:val="24"/>
              </w:rPr>
              <w:t>Заместитель директора по УВР</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pacing w:val="-2"/>
                <w:sz w:val="24"/>
                <w:szCs w:val="24"/>
              </w:rPr>
              <w:t xml:space="preserve">Совершенствование оснащения </w:t>
            </w:r>
            <w:r w:rsidRPr="00256FE4">
              <w:rPr>
                <w:rFonts w:ascii="Times New Roman" w:hAnsi="Times New Roman"/>
                <w:sz w:val="24"/>
                <w:szCs w:val="24"/>
              </w:rPr>
              <w:t>учебных кабинетов, контроль за накоплением  учебно-дидактического и наглядного материала в кабинетах.</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в течение</w:t>
            </w:r>
          </w:p>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года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2"/>
                <w:sz w:val="24"/>
                <w:szCs w:val="24"/>
              </w:rPr>
              <w:t>Заседание МС</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2"/>
                <w:sz w:val="24"/>
                <w:szCs w:val="24"/>
              </w:rPr>
              <w:t>Заместитель директора по УВР</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pacing w:val="-1"/>
                <w:sz w:val="24"/>
                <w:szCs w:val="24"/>
              </w:rPr>
              <w:t xml:space="preserve">Изучение  методической </w:t>
            </w:r>
            <w:r w:rsidRPr="00256FE4">
              <w:rPr>
                <w:rFonts w:ascii="Times New Roman" w:hAnsi="Times New Roman"/>
                <w:sz w:val="24"/>
                <w:szCs w:val="24"/>
              </w:rPr>
              <w:t xml:space="preserve">литературы, учебных программ, </w:t>
            </w:r>
            <w:r w:rsidRPr="00256FE4">
              <w:rPr>
                <w:rFonts w:ascii="Times New Roman" w:hAnsi="Times New Roman"/>
                <w:spacing w:val="-2"/>
                <w:sz w:val="24"/>
                <w:szCs w:val="24"/>
              </w:rPr>
              <w:t xml:space="preserve">инструктивных  писем, </w:t>
            </w:r>
            <w:r w:rsidRPr="00256FE4">
              <w:rPr>
                <w:rFonts w:ascii="Times New Roman" w:hAnsi="Times New Roman"/>
                <w:spacing w:val="-1"/>
                <w:sz w:val="24"/>
                <w:szCs w:val="24"/>
              </w:rPr>
              <w:t xml:space="preserve">использование возможностей «Интернета» для улучшения </w:t>
            </w:r>
            <w:r w:rsidRPr="00256FE4">
              <w:rPr>
                <w:rFonts w:ascii="Times New Roman" w:hAnsi="Times New Roman"/>
                <w:sz w:val="24"/>
                <w:szCs w:val="24"/>
              </w:rPr>
              <w:t>образовательного процесса.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2"/>
                <w:sz w:val="24"/>
                <w:szCs w:val="24"/>
              </w:rPr>
              <w:t>Заседание МС</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pacing w:val="-2"/>
                <w:sz w:val="24"/>
                <w:szCs w:val="24"/>
              </w:rPr>
            </w:pPr>
            <w:r w:rsidRPr="00256FE4">
              <w:rPr>
                <w:rFonts w:ascii="Times New Roman" w:hAnsi="Times New Roman"/>
                <w:spacing w:val="-2"/>
                <w:sz w:val="24"/>
                <w:szCs w:val="24"/>
              </w:rPr>
              <w:t>Руководители ТГ</w:t>
            </w:r>
          </w:p>
          <w:p w:rsidR="00CD04E5" w:rsidRPr="00256FE4" w:rsidRDefault="00CD04E5" w:rsidP="00CD04E5">
            <w:pPr>
              <w:tabs>
                <w:tab w:val="center" w:pos="4677"/>
                <w:tab w:val="right" w:pos="9355"/>
              </w:tabs>
              <w:spacing w:after="0" w:line="240" w:lineRule="auto"/>
              <w:rPr>
                <w:rFonts w:ascii="Times New Roman" w:hAnsi="Times New Roman"/>
                <w:sz w:val="24"/>
                <w:szCs w:val="24"/>
              </w:rPr>
            </w:pPr>
          </w:p>
          <w:p w:rsidR="00CD04E5" w:rsidRPr="00256FE4" w:rsidRDefault="00CD04E5" w:rsidP="00CD04E5">
            <w:pPr>
              <w:tabs>
                <w:tab w:val="center" w:pos="4677"/>
                <w:tab w:val="right" w:pos="9355"/>
              </w:tabs>
              <w:spacing w:after="0" w:line="240" w:lineRule="auto"/>
              <w:rPr>
                <w:rFonts w:ascii="Times New Roman" w:hAnsi="Times New Roman"/>
                <w:sz w:val="24"/>
                <w:szCs w:val="24"/>
              </w:rPr>
            </w:pPr>
            <w:r w:rsidRPr="00256FE4">
              <w:rPr>
                <w:rFonts w:ascii="Times New Roman" w:hAnsi="Times New Roman"/>
                <w:spacing w:val="-2"/>
                <w:sz w:val="24"/>
                <w:szCs w:val="24"/>
              </w:rPr>
              <w:t>Заместитель директора по УВР</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z w:val="24"/>
                <w:szCs w:val="24"/>
              </w:rPr>
              <w:t>Проведение школьных и районных методических семинаров.</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2"/>
                <w:sz w:val="24"/>
                <w:szCs w:val="24"/>
              </w:rPr>
              <w:t>Заседание МС</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pacing w:val="-2"/>
                <w:sz w:val="24"/>
                <w:szCs w:val="24"/>
              </w:rPr>
            </w:pPr>
            <w:r w:rsidRPr="00256FE4">
              <w:rPr>
                <w:rFonts w:ascii="Times New Roman" w:hAnsi="Times New Roman"/>
                <w:spacing w:val="-2"/>
                <w:sz w:val="24"/>
                <w:szCs w:val="24"/>
              </w:rPr>
              <w:t>Руководители ТГ</w:t>
            </w:r>
          </w:p>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2"/>
                <w:sz w:val="24"/>
                <w:szCs w:val="24"/>
              </w:rPr>
              <w:t>Заместитель директора по УВР</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pacing w:val="-1"/>
                <w:sz w:val="24"/>
                <w:szCs w:val="24"/>
              </w:rPr>
            </w:pPr>
            <w:r w:rsidRPr="00256FE4">
              <w:rPr>
                <w:rFonts w:ascii="Times New Roman" w:hAnsi="Times New Roman"/>
                <w:sz w:val="24"/>
                <w:szCs w:val="24"/>
              </w:rPr>
              <w:lastRenderedPageBreak/>
              <w:t xml:space="preserve">Работа с молодыми специалистами:  оказание методической помощи при становлении, посещение уроков, </w:t>
            </w:r>
            <w:r w:rsidRPr="00256FE4">
              <w:rPr>
                <w:rFonts w:ascii="Times New Roman" w:hAnsi="Times New Roman"/>
                <w:spacing w:val="-1"/>
                <w:sz w:val="24"/>
                <w:szCs w:val="24"/>
              </w:rPr>
              <w:t xml:space="preserve">организация открытых уроков, </w:t>
            </w:r>
            <w:r w:rsidRPr="00256FE4">
              <w:rPr>
                <w:rFonts w:ascii="Times New Roman" w:hAnsi="Times New Roman"/>
                <w:sz w:val="24"/>
                <w:szCs w:val="24"/>
              </w:rPr>
              <w:t>анкетирование по темам самообразования.</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в течение</w:t>
            </w:r>
          </w:p>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года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2"/>
                <w:sz w:val="24"/>
                <w:szCs w:val="24"/>
              </w:rPr>
              <w:t>Заседание МС</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pacing w:val="-2"/>
                <w:sz w:val="24"/>
                <w:szCs w:val="24"/>
              </w:rPr>
            </w:pPr>
            <w:r w:rsidRPr="00256FE4">
              <w:rPr>
                <w:rFonts w:ascii="Times New Roman" w:hAnsi="Times New Roman"/>
                <w:spacing w:val="-2"/>
                <w:sz w:val="24"/>
                <w:szCs w:val="24"/>
              </w:rPr>
              <w:t>Руководители ТГ</w:t>
            </w:r>
          </w:p>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2"/>
                <w:sz w:val="24"/>
                <w:szCs w:val="24"/>
              </w:rPr>
              <w:t>Заместитель директора по УВР</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z w:val="24"/>
                <w:szCs w:val="24"/>
              </w:rPr>
              <w:t>Организация взаимного посещения  уроков  и внеклассных мероприятий. Анализ системы работы учителей.</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2"/>
                <w:sz w:val="24"/>
                <w:szCs w:val="24"/>
              </w:rPr>
              <w:t>Заседание МС</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pacing w:val="-2"/>
                <w:sz w:val="24"/>
                <w:szCs w:val="24"/>
              </w:rPr>
            </w:pPr>
            <w:r w:rsidRPr="00256FE4">
              <w:rPr>
                <w:rFonts w:ascii="Times New Roman" w:hAnsi="Times New Roman"/>
                <w:spacing w:val="-2"/>
                <w:sz w:val="24"/>
                <w:szCs w:val="24"/>
              </w:rPr>
              <w:t>Руководители ТГ</w:t>
            </w:r>
          </w:p>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tcPr>
          <w:p w:rsidR="00CD04E5" w:rsidRPr="00B730BB"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B730BB">
              <w:rPr>
                <w:rFonts w:ascii="Times New Roman" w:hAnsi="Times New Roman"/>
                <w:sz w:val="24"/>
                <w:szCs w:val="24"/>
              </w:rPr>
              <w:t>Организация работы творческих групп и школьных методобъединений:</w:t>
            </w:r>
          </w:p>
          <w:p w:rsidR="00CD04E5" w:rsidRPr="00B730BB"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B730BB">
              <w:rPr>
                <w:rFonts w:ascii="Times New Roman" w:hAnsi="Times New Roman"/>
                <w:sz w:val="24"/>
                <w:szCs w:val="24"/>
              </w:rPr>
              <w:t>- МО учителей</w:t>
            </w:r>
            <w:r w:rsidR="00B730BB" w:rsidRPr="00B730BB">
              <w:rPr>
                <w:rFonts w:ascii="Times New Roman" w:hAnsi="Times New Roman"/>
                <w:sz w:val="24"/>
                <w:szCs w:val="24"/>
              </w:rPr>
              <w:t xml:space="preserve"> начальных</w:t>
            </w:r>
            <w:r w:rsidRPr="00B730BB">
              <w:rPr>
                <w:rFonts w:ascii="Times New Roman" w:hAnsi="Times New Roman"/>
                <w:sz w:val="24"/>
                <w:szCs w:val="24"/>
              </w:rPr>
              <w:t xml:space="preserve"> коррекционных классов;</w:t>
            </w:r>
          </w:p>
          <w:p w:rsidR="00CD04E5" w:rsidRPr="00B730BB"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B730BB">
              <w:rPr>
                <w:rFonts w:ascii="Times New Roman" w:hAnsi="Times New Roman"/>
                <w:sz w:val="24"/>
                <w:szCs w:val="24"/>
              </w:rPr>
              <w:t>-</w:t>
            </w:r>
            <w:r w:rsidR="00B730BB" w:rsidRPr="00B730BB">
              <w:rPr>
                <w:rFonts w:ascii="Times New Roman" w:hAnsi="Times New Roman"/>
                <w:sz w:val="24"/>
                <w:szCs w:val="24"/>
              </w:rPr>
              <w:t>МО</w:t>
            </w:r>
            <w:r w:rsidRPr="00B730BB">
              <w:rPr>
                <w:rFonts w:ascii="Times New Roman" w:hAnsi="Times New Roman"/>
                <w:sz w:val="24"/>
                <w:szCs w:val="24"/>
              </w:rPr>
              <w:t xml:space="preserve"> </w:t>
            </w:r>
            <w:r w:rsidR="00B730BB" w:rsidRPr="00B730BB">
              <w:rPr>
                <w:rFonts w:ascii="Times New Roman" w:hAnsi="Times New Roman"/>
                <w:sz w:val="24"/>
                <w:szCs w:val="24"/>
              </w:rPr>
              <w:t>учителей 5-9 коррекционных классов</w:t>
            </w:r>
            <w:r w:rsidRPr="00B730BB">
              <w:rPr>
                <w:rFonts w:ascii="Times New Roman" w:hAnsi="Times New Roman"/>
                <w:sz w:val="24"/>
                <w:szCs w:val="24"/>
              </w:rPr>
              <w:t>;</w:t>
            </w:r>
          </w:p>
          <w:p w:rsidR="00CD04E5" w:rsidRPr="00B730BB"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B730BB">
              <w:rPr>
                <w:rFonts w:ascii="Times New Roman" w:hAnsi="Times New Roman"/>
                <w:sz w:val="24"/>
                <w:szCs w:val="24"/>
              </w:rPr>
              <w:t xml:space="preserve">- </w:t>
            </w:r>
            <w:r w:rsidR="00B730BB" w:rsidRPr="00B730BB">
              <w:rPr>
                <w:rFonts w:ascii="Times New Roman" w:hAnsi="Times New Roman"/>
                <w:sz w:val="24"/>
                <w:szCs w:val="24"/>
              </w:rPr>
              <w:t>МО учителей коррекционных классов обучения на дому</w:t>
            </w:r>
            <w:r w:rsidRPr="00B730BB">
              <w:rPr>
                <w:rFonts w:ascii="Times New Roman" w:hAnsi="Times New Roman"/>
                <w:sz w:val="24"/>
                <w:szCs w:val="24"/>
              </w:rPr>
              <w:t>;</w:t>
            </w:r>
          </w:p>
          <w:p w:rsidR="00B730BB" w:rsidRPr="00B730BB" w:rsidRDefault="00B730BB" w:rsidP="00CD04E5">
            <w:pPr>
              <w:shd w:val="clear" w:color="auto" w:fill="FFFFFF"/>
              <w:tabs>
                <w:tab w:val="center" w:pos="4677"/>
                <w:tab w:val="right" w:pos="9355"/>
              </w:tabs>
              <w:spacing w:after="0" w:line="240" w:lineRule="auto"/>
              <w:rPr>
                <w:rFonts w:ascii="Times New Roman" w:hAnsi="Times New Roman"/>
                <w:sz w:val="24"/>
                <w:szCs w:val="24"/>
              </w:rPr>
            </w:pPr>
            <w:r w:rsidRPr="00B730BB">
              <w:rPr>
                <w:rFonts w:ascii="Times New Roman" w:hAnsi="Times New Roman"/>
                <w:sz w:val="24"/>
                <w:szCs w:val="24"/>
              </w:rPr>
              <w:t>- МО специалистов психолого-педагогического сопровождения;</w:t>
            </w:r>
          </w:p>
          <w:p w:rsidR="00CD04E5" w:rsidRPr="00B730BB"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B730BB">
              <w:rPr>
                <w:rFonts w:ascii="Times New Roman" w:hAnsi="Times New Roman"/>
                <w:sz w:val="24"/>
                <w:szCs w:val="24"/>
              </w:rPr>
              <w:t>- МО классных руководителей.</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B730BB"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B730BB">
              <w:rPr>
                <w:rFonts w:ascii="Times New Roman" w:hAnsi="Times New Roman"/>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B730BB" w:rsidRDefault="00CD04E5" w:rsidP="00B730BB">
            <w:pPr>
              <w:shd w:val="clear" w:color="auto" w:fill="FFFFFF"/>
              <w:tabs>
                <w:tab w:val="center" w:pos="4677"/>
                <w:tab w:val="right" w:pos="9355"/>
              </w:tabs>
              <w:spacing w:after="0" w:line="240" w:lineRule="auto"/>
              <w:jc w:val="center"/>
              <w:rPr>
                <w:rFonts w:ascii="Times New Roman" w:hAnsi="Times New Roman"/>
                <w:spacing w:val="-2"/>
                <w:sz w:val="24"/>
                <w:szCs w:val="24"/>
              </w:rPr>
            </w:pPr>
            <w:r w:rsidRPr="00B730BB">
              <w:rPr>
                <w:rFonts w:ascii="Times New Roman" w:hAnsi="Times New Roman"/>
                <w:spacing w:val="-2"/>
                <w:sz w:val="24"/>
                <w:szCs w:val="24"/>
              </w:rPr>
              <w:t xml:space="preserve">Заседание </w:t>
            </w:r>
            <w:r w:rsidR="00B730BB">
              <w:rPr>
                <w:rFonts w:ascii="Times New Roman" w:hAnsi="Times New Roman"/>
                <w:spacing w:val="-2"/>
                <w:sz w:val="24"/>
                <w:szCs w:val="24"/>
              </w:rPr>
              <w:t>МО</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B730BB" w:rsidRDefault="00CD04E5" w:rsidP="00CD04E5">
            <w:pPr>
              <w:shd w:val="clear" w:color="auto" w:fill="FFFFFF"/>
              <w:tabs>
                <w:tab w:val="center" w:pos="4677"/>
                <w:tab w:val="right" w:pos="9355"/>
              </w:tabs>
              <w:spacing w:after="0" w:line="240" w:lineRule="auto"/>
              <w:jc w:val="center"/>
              <w:rPr>
                <w:rFonts w:ascii="Times New Roman" w:hAnsi="Times New Roman"/>
                <w:spacing w:val="-2"/>
                <w:sz w:val="24"/>
                <w:szCs w:val="24"/>
              </w:rPr>
            </w:pPr>
            <w:r w:rsidRPr="00B730BB">
              <w:rPr>
                <w:rFonts w:ascii="Times New Roman" w:hAnsi="Times New Roman"/>
                <w:spacing w:val="-2"/>
                <w:sz w:val="24"/>
                <w:szCs w:val="24"/>
              </w:rPr>
              <w:t>Руководители ТГ</w:t>
            </w:r>
          </w:p>
          <w:p w:rsidR="00CD04E5" w:rsidRPr="00B730BB" w:rsidRDefault="00CD04E5" w:rsidP="00CD04E5">
            <w:pPr>
              <w:shd w:val="clear" w:color="auto" w:fill="FFFFFF"/>
              <w:tabs>
                <w:tab w:val="center" w:pos="4677"/>
                <w:tab w:val="right" w:pos="9355"/>
              </w:tabs>
              <w:spacing w:after="0" w:line="240" w:lineRule="auto"/>
              <w:jc w:val="center"/>
              <w:rPr>
                <w:rFonts w:ascii="Times New Roman" w:hAnsi="Times New Roman"/>
                <w:spacing w:val="-2"/>
                <w:sz w:val="24"/>
                <w:szCs w:val="24"/>
              </w:rPr>
            </w:pPr>
            <w:r w:rsidRPr="00B730BB">
              <w:rPr>
                <w:rFonts w:ascii="Times New Roman" w:hAnsi="Times New Roman"/>
                <w:spacing w:val="-2"/>
                <w:sz w:val="24"/>
                <w:szCs w:val="24"/>
              </w:rPr>
              <w:t>Заместитель директора по УВР</w:t>
            </w:r>
          </w:p>
        </w:tc>
      </w:tr>
      <w:tr w:rsidR="00CD04E5" w:rsidRPr="00256FE4" w:rsidTr="00F23350">
        <w:tc>
          <w:tcPr>
            <w:tcW w:w="0" w:type="auto"/>
            <w:tcBorders>
              <w:top w:val="single" w:sz="4" w:space="0" w:color="auto"/>
              <w:left w:val="single" w:sz="4" w:space="0" w:color="auto"/>
              <w:bottom w:val="single" w:sz="4" w:space="0" w:color="auto"/>
              <w:right w:val="single" w:sz="4" w:space="0" w:color="auto"/>
            </w:tcBorders>
            <w:vAlign w:val="center"/>
          </w:tcPr>
          <w:p w:rsidR="00CD04E5" w:rsidRPr="00664043" w:rsidRDefault="00CD04E5" w:rsidP="00664043">
            <w:pPr>
              <w:shd w:val="clear" w:color="auto" w:fill="FFFFFF"/>
              <w:tabs>
                <w:tab w:val="center" w:pos="4677"/>
                <w:tab w:val="right" w:pos="9355"/>
              </w:tabs>
              <w:spacing w:after="0" w:line="240" w:lineRule="auto"/>
              <w:rPr>
                <w:rFonts w:ascii="Times New Roman" w:hAnsi="Times New Roman"/>
                <w:sz w:val="24"/>
                <w:szCs w:val="24"/>
              </w:rPr>
            </w:pPr>
            <w:r w:rsidRPr="00664043">
              <w:rPr>
                <w:rFonts w:ascii="Times New Roman" w:hAnsi="Times New Roman"/>
                <w:sz w:val="24"/>
                <w:szCs w:val="24"/>
              </w:rPr>
              <w:t>Развитие интересов и раскрытие творческого потенциала обучающихся через организацию и проведение месячников:</w:t>
            </w:r>
          </w:p>
        </w:tc>
        <w:tc>
          <w:tcPr>
            <w:tcW w:w="0" w:type="auto"/>
            <w:tcBorders>
              <w:top w:val="single" w:sz="4" w:space="0" w:color="auto"/>
              <w:left w:val="single" w:sz="4" w:space="0" w:color="auto"/>
              <w:bottom w:val="single" w:sz="4" w:space="0" w:color="auto"/>
              <w:right w:val="single" w:sz="4" w:space="0" w:color="auto"/>
            </w:tcBorders>
          </w:tcPr>
          <w:p w:rsidR="00CD04E5" w:rsidRPr="00D15981" w:rsidRDefault="00CD04E5" w:rsidP="00CD04E5">
            <w:pPr>
              <w:shd w:val="clear" w:color="auto" w:fill="FFFFFF"/>
              <w:tabs>
                <w:tab w:val="center" w:pos="4677"/>
                <w:tab w:val="right" w:pos="9355"/>
              </w:tabs>
              <w:spacing w:after="0" w:line="240" w:lineRule="auto"/>
              <w:rPr>
                <w:rFonts w:ascii="Times New Roman" w:hAnsi="Times New Roman"/>
                <w:color w:val="FF0000"/>
                <w:spacing w:val="-2"/>
                <w:sz w:val="24"/>
                <w:szCs w:val="24"/>
              </w:rPr>
            </w:pPr>
          </w:p>
          <w:p w:rsidR="00CD04E5" w:rsidRPr="00D15981" w:rsidRDefault="00CD04E5" w:rsidP="00CD04E5">
            <w:pPr>
              <w:shd w:val="clear" w:color="auto" w:fill="FFFFFF"/>
              <w:tabs>
                <w:tab w:val="center" w:pos="4677"/>
                <w:tab w:val="right" w:pos="9355"/>
              </w:tabs>
              <w:spacing w:after="0" w:line="240" w:lineRule="auto"/>
              <w:rPr>
                <w:rFonts w:ascii="Times New Roman" w:hAnsi="Times New Roman"/>
                <w:color w:val="FF0000"/>
                <w:spacing w:val="-2"/>
                <w:sz w:val="24"/>
                <w:szCs w:val="24"/>
              </w:rPr>
            </w:pPr>
          </w:p>
          <w:p w:rsidR="00CD04E5" w:rsidRPr="00D15981" w:rsidRDefault="00CD04E5" w:rsidP="00CD04E5">
            <w:pPr>
              <w:shd w:val="clear" w:color="auto" w:fill="FFFFFF"/>
              <w:tabs>
                <w:tab w:val="center" w:pos="4677"/>
                <w:tab w:val="right" w:pos="9355"/>
              </w:tabs>
              <w:spacing w:after="0" w:line="240" w:lineRule="auto"/>
              <w:rPr>
                <w:rFonts w:ascii="Times New Roman" w:hAnsi="Times New Roman"/>
                <w:color w:val="FF0000"/>
                <w:sz w:val="24"/>
                <w:szCs w:val="24"/>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CD04E5" w:rsidRPr="00B730BB"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B730BB">
              <w:rPr>
                <w:rFonts w:ascii="Times New Roman" w:hAnsi="Times New Roman"/>
                <w:spacing w:val="-2"/>
                <w:sz w:val="24"/>
                <w:szCs w:val="24"/>
              </w:rPr>
              <w:t>Заседание МС</w:t>
            </w:r>
            <w:r w:rsidRPr="00B730BB">
              <w:rPr>
                <w:rFonts w:ascii="Times New Roman" w:hAnsi="Times New Roman"/>
                <w:sz w:val="24"/>
                <w:szCs w:val="24"/>
              </w:rPr>
              <w:t>.</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CD04E5" w:rsidRPr="00B730BB" w:rsidRDefault="00CD04E5" w:rsidP="00CD04E5">
            <w:pPr>
              <w:shd w:val="clear" w:color="auto" w:fill="FFFFFF"/>
              <w:tabs>
                <w:tab w:val="center" w:pos="4677"/>
                <w:tab w:val="right" w:pos="9355"/>
              </w:tabs>
              <w:spacing w:after="0" w:line="240" w:lineRule="auto"/>
              <w:jc w:val="center"/>
              <w:rPr>
                <w:rFonts w:ascii="Times New Roman" w:hAnsi="Times New Roman"/>
                <w:spacing w:val="-2"/>
                <w:sz w:val="24"/>
                <w:szCs w:val="24"/>
              </w:rPr>
            </w:pPr>
            <w:r w:rsidRPr="00B730BB">
              <w:rPr>
                <w:rFonts w:ascii="Times New Roman" w:hAnsi="Times New Roman"/>
                <w:spacing w:val="-2"/>
                <w:sz w:val="24"/>
                <w:szCs w:val="24"/>
              </w:rPr>
              <w:t>Руководители МО</w:t>
            </w:r>
          </w:p>
          <w:p w:rsidR="00CD04E5" w:rsidRPr="00B730BB"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B730BB">
              <w:rPr>
                <w:rFonts w:ascii="Times New Roman" w:hAnsi="Times New Roman"/>
                <w:spacing w:val="-2"/>
                <w:sz w:val="24"/>
                <w:szCs w:val="24"/>
              </w:rPr>
              <w:t>Заместитель директора по УВР</w:t>
            </w:r>
          </w:p>
        </w:tc>
      </w:tr>
      <w:tr w:rsidR="00CD04E5" w:rsidRPr="00256FE4" w:rsidTr="00F23350">
        <w:tc>
          <w:tcPr>
            <w:tcW w:w="0" w:type="auto"/>
            <w:tcBorders>
              <w:top w:val="single" w:sz="4" w:space="0" w:color="auto"/>
              <w:left w:val="single" w:sz="4" w:space="0" w:color="auto"/>
              <w:bottom w:val="single" w:sz="4" w:space="0" w:color="auto"/>
              <w:right w:val="single" w:sz="4" w:space="0" w:color="auto"/>
            </w:tcBorders>
            <w:vAlign w:val="center"/>
          </w:tcPr>
          <w:p w:rsidR="00CD04E5" w:rsidRPr="00B730BB" w:rsidRDefault="00CD04E5" w:rsidP="00664043">
            <w:pPr>
              <w:shd w:val="clear" w:color="auto" w:fill="FFFFFF"/>
              <w:tabs>
                <w:tab w:val="left" w:pos="266"/>
                <w:tab w:val="center" w:pos="4677"/>
                <w:tab w:val="right" w:pos="9355"/>
              </w:tabs>
              <w:spacing w:after="0" w:line="240" w:lineRule="auto"/>
              <w:rPr>
                <w:rFonts w:ascii="Times New Roman" w:hAnsi="Times New Roman"/>
                <w:sz w:val="24"/>
                <w:szCs w:val="24"/>
              </w:rPr>
            </w:pPr>
            <w:r w:rsidRPr="00B730BB">
              <w:rPr>
                <w:rFonts w:ascii="Times New Roman" w:hAnsi="Times New Roman"/>
                <w:sz w:val="24"/>
                <w:szCs w:val="24"/>
              </w:rPr>
              <w:t>-</w:t>
            </w:r>
            <w:r w:rsidRPr="00B730BB">
              <w:rPr>
                <w:rFonts w:ascii="Times New Roman" w:hAnsi="Times New Roman"/>
                <w:sz w:val="24"/>
                <w:szCs w:val="24"/>
              </w:rPr>
              <w:tab/>
            </w:r>
            <w:r w:rsidR="00664043" w:rsidRPr="00B730BB">
              <w:rPr>
                <w:rFonts w:ascii="Times New Roman" w:hAnsi="Times New Roman"/>
                <w:sz w:val="24"/>
                <w:szCs w:val="24"/>
              </w:rPr>
              <w:t>Безопасности дорожного движения</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B730BB" w:rsidRDefault="00CD04E5" w:rsidP="00CD04E5">
            <w:pPr>
              <w:shd w:val="clear" w:color="auto" w:fill="FFFFFF"/>
              <w:tabs>
                <w:tab w:val="center" w:pos="4677"/>
                <w:tab w:val="right" w:pos="9355"/>
              </w:tabs>
              <w:spacing w:after="0" w:line="240" w:lineRule="auto"/>
              <w:jc w:val="center"/>
              <w:rPr>
                <w:rFonts w:ascii="Times New Roman" w:hAnsi="Times New Roman"/>
                <w:spacing w:val="-2"/>
                <w:sz w:val="24"/>
                <w:szCs w:val="24"/>
              </w:rPr>
            </w:pPr>
            <w:r w:rsidRPr="00B730BB">
              <w:rPr>
                <w:rFonts w:ascii="Times New Roman" w:hAnsi="Times New Roman"/>
                <w:spacing w:val="-2"/>
                <w:sz w:val="24"/>
                <w:szCs w:val="24"/>
              </w:rPr>
              <w:t xml:space="preserve">Сентябрь </w:t>
            </w:r>
          </w:p>
        </w:tc>
        <w:tc>
          <w:tcPr>
            <w:tcW w:w="0" w:type="auto"/>
            <w:vMerge/>
            <w:tcBorders>
              <w:top w:val="single" w:sz="4" w:space="0" w:color="auto"/>
              <w:left w:val="single" w:sz="4" w:space="0" w:color="auto"/>
              <w:bottom w:val="single" w:sz="4" w:space="0" w:color="auto"/>
              <w:right w:val="single" w:sz="4" w:space="0" w:color="auto"/>
            </w:tcBorders>
            <w:vAlign w:val="center"/>
          </w:tcPr>
          <w:p w:rsidR="00CD04E5" w:rsidRPr="00D15981" w:rsidRDefault="00CD04E5" w:rsidP="00CD04E5">
            <w:pPr>
              <w:tabs>
                <w:tab w:val="center" w:pos="4677"/>
                <w:tab w:val="right" w:pos="9355"/>
              </w:tabs>
              <w:spacing w:after="0" w:line="240" w:lineRule="auto"/>
              <w:rPr>
                <w:rFonts w:ascii="Times New Roman" w:hAnsi="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D04E5" w:rsidRPr="00D15981" w:rsidRDefault="00CD04E5" w:rsidP="00CD04E5">
            <w:pPr>
              <w:tabs>
                <w:tab w:val="center" w:pos="4677"/>
                <w:tab w:val="right" w:pos="9355"/>
              </w:tabs>
              <w:spacing w:after="0" w:line="240" w:lineRule="auto"/>
              <w:rPr>
                <w:rFonts w:ascii="Times New Roman" w:hAnsi="Times New Roman"/>
                <w:color w:val="FF0000"/>
                <w:sz w:val="24"/>
                <w:szCs w:val="24"/>
              </w:rPr>
            </w:pPr>
          </w:p>
        </w:tc>
      </w:tr>
      <w:tr w:rsidR="00CD04E5" w:rsidRPr="00256FE4" w:rsidTr="00F23350">
        <w:tc>
          <w:tcPr>
            <w:tcW w:w="0" w:type="auto"/>
            <w:tcBorders>
              <w:top w:val="single" w:sz="4" w:space="0" w:color="auto"/>
              <w:left w:val="single" w:sz="4" w:space="0" w:color="auto"/>
              <w:bottom w:val="single" w:sz="4" w:space="0" w:color="auto"/>
              <w:right w:val="single" w:sz="4" w:space="0" w:color="auto"/>
            </w:tcBorders>
            <w:vAlign w:val="center"/>
          </w:tcPr>
          <w:p w:rsidR="00CD04E5" w:rsidRPr="00B730BB" w:rsidRDefault="00CD04E5" w:rsidP="00664043">
            <w:pPr>
              <w:shd w:val="clear" w:color="auto" w:fill="FFFFFF"/>
              <w:tabs>
                <w:tab w:val="left" w:pos="266"/>
                <w:tab w:val="left" w:pos="374"/>
                <w:tab w:val="center" w:pos="4677"/>
                <w:tab w:val="right" w:pos="9355"/>
              </w:tabs>
              <w:spacing w:after="0" w:line="240" w:lineRule="auto"/>
              <w:rPr>
                <w:rFonts w:ascii="Times New Roman" w:hAnsi="Times New Roman"/>
                <w:sz w:val="24"/>
                <w:szCs w:val="24"/>
              </w:rPr>
            </w:pPr>
            <w:r w:rsidRPr="00B730BB">
              <w:rPr>
                <w:rFonts w:ascii="Times New Roman" w:hAnsi="Times New Roman"/>
                <w:sz w:val="24"/>
                <w:szCs w:val="24"/>
              </w:rPr>
              <w:t>-</w:t>
            </w:r>
            <w:r w:rsidRPr="00B730BB">
              <w:rPr>
                <w:rFonts w:ascii="Times New Roman" w:hAnsi="Times New Roman"/>
                <w:sz w:val="24"/>
                <w:szCs w:val="24"/>
              </w:rPr>
              <w:tab/>
            </w:r>
            <w:r w:rsidR="00664043" w:rsidRPr="00B730BB">
              <w:rPr>
                <w:rFonts w:ascii="Times New Roman" w:hAnsi="Times New Roman"/>
                <w:sz w:val="24"/>
                <w:szCs w:val="24"/>
              </w:rPr>
              <w:t>Нравственно-эстетического воспитания</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B730BB" w:rsidRDefault="00CD04E5" w:rsidP="00CD04E5">
            <w:pPr>
              <w:shd w:val="clear" w:color="auto" w:fill="FFFFFF"/>
              <w:tabs>
                <w:tab w:val="center" w:pos="4677"/>
                <w:tab w:val="right" w:pos="9355"/>
              </w:tabs>
              <w:spacing w:after="0" w:line="240" w:lineRule="auto"/>
              <w:jc w:val="center"/>
              <w:rPr>
                <w:rFonts w:ascii="Times New Roman" w:hAnsi="Times New Roman"/>
                <w:spacing w:val="-2"/>
                <w:sz w:val="24"/>
                <w:szCs w:val="24"/>
              </w:rPr>
            </w:pPr>
            <w:r w:rsidRPr="00B730BB">
              <w:rPr>
                <w:rFonts w:ascii="Times New Roman" w:hAnsi="Times New Roman"/>
                <w:spacing w:val="-2"/>
                <w:sz w:val="24"/>
                <w:szCs w:val="24"/>
              </w:rPr>
              <w:t xml:space="preserve">Октябрь   </w:t>
            </w:r>
          </w:p>
        </w:tc>
        <w:tc>
          <w:tcPr>
            <w:tcW w:w="0" w:type="auto"/>
            <w:vMerge/>
            <w:tcBorders>
              <w:top w:val="single" w:sz="4" w:space="0" w:color="auto"/>
              <w:left w:val="single" w:sz="4" w:space="0" w:color="auto"/>
              <w:bottom w:val="single" w:sz="4" w:space="0" w:color="auto"/>
              <w:right w:val="single" w:sz="4" w:space="0" w:color="auto"/>
            </w:tcBorders>
            <w:vAlign w:val="center"/>
          </w:tcPr>
          <w:p w:rsidR="00CD04E5" w:rsidRPr="00D15981" w:rsidRDefault="00CD04E5" w:rsidP="00CD04E5">
            <w:pPr>
              <w:tabs>
                <w:tab w:val="center" w:pos="4677"/>
                <w:tab w:val="right" w:pos="9355"/>
              </w:tabs>
              <w:spacing w:after="0" w:line="240" w:lineRule="auto"/>
              <w:rPr>
                <w:rFonts w:ascii="Times New Roman" w:hAnsi="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D04E5" w:rsidRPr="00D15981" w:rsidRDefault="00CD04E5" w:rsidP="00CD04E5">
            <w:pPr>
              <w:tabs>
                <w:tab w:val="center" w:pos="4677"/>
                <w:tab w:val="right" w:pos="9355"/>
              </w:tabs>
              <w:spacing w:after="0" w:line="240" w:lineRule="auto"/>
              <w:rPr>
                <w:rFonts w:ascii="Times New Roman" w:hAnsi="Times New Roman"/>
                <w:color w:val="FF0000"/>
                <w:sz w:val="24"/>
                <w:szCs w:val="24"/>
              </w:rPr>
            </w:pPr>
          </w:p>
        </w:tc>
      </w:tr>
      <w:tr w:rsidR="00CD04E5" w:rsidRPr="00256FE4" w:rsidTr="00F23350">
        <w:tc>
          <w:tcPr>
            <w:tcW w:w="0" w:type="auto"/>
            <w:tcBorders>
              <w:top w:val="single" w:sz="4" w:space="0" w:color="auto"/>
              <w:left w:val="single" w:sz="4" w:space="0" w:color="auto"/>
              <w:bottom w:val="single" w:sz="4" w:space="0" w:color="auto"/>
              <w:right w:val="single" w:sz="4" w:space="0" w:color="auto"/>
            </w:tcBorders>
            <w:vAlign w:val="center"/>
          </w:tcPr>
          <w:p w:rsidR="00CD04E5" w:rsidRPr="00B730BB" w:rsidRDefault="00CD04E5" w:rsidP="00664043">
            <w:pPr>
              <w:shd w:val="clear" w:color="auto" w:fill="FFFFFF"/>
              <w:tabs>
                <w:tab w:val="left" w:pos="266"/>
                <w:tab w:val="left" w:pos="374"/>
                <w:tab w:val="center" w:pos="4677"/>
                <w:tab w:val="right" w:pos="9355"/>
              </w:tabs>
              <w:spacing w:after="0" w:line="240" w:lineRule="auto"/>
              <w:rPr>
                <w:rFonts w:ascii="Times New Roman" w:hAnsi="Times New Roman"/>
                <w:sz w:val="24"/>
                <w:szCs w:val="24"/>
              </w:rPr>
            </w:pPr>
            <w:r w:rsidRPr="00B730BB">
              <w:rPr>
                <w:rFonts w:ascii="Times New Roman" w:hAnsi="Times New Roman"/>
                <w:sz w:val="24"/>
                <w:szCs w:val="24"/>
              </w:rPr>
              <w:t xml:space="preserve">-  </w:t>
            </w:r>
            <w:r w:rsidR="00664043" w:rsidRPr="00B730BB">
              <w:rPr>
                <w:rFonts w:ascii="Times New Roman" w:hAnsi="Times New Roman"/>
                <w:sz w:val="24"/>
                <w:szCs w:val="24"/>
              </w:rPr>
              <w:t>Толерантности</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B730BB" w:rsidRDefault="00CD04E5" w:rsidP="00CD04E5">
            <w:pPr>
              <w:shd w:val="clear" w:color="auto" w:fill="FFFFFF"/>
              <w:tabs>
                <w:tab w:val="center" w:pos="4677"/>
                <w:tab w:val="right" w:pos="9355"/>
              </w:tabs>
              <w:spacing w:after="0" w:line="240" w:lineRule="auto"/>
              <w:jc w:val="center"/>
              <w:rPr>
                <w:rFonts w:ascii="Times New Roman" w:hAnsi="Times New Roman"/>
                <w:spacing w:val="-2"/>
                <w:sz w:val="24"/>
                <w:szCs w:val="24"/>
              </w:rPr>
            </w:pPr>
            <w:r w:rsidRPr="00B730BB">
              <w:rPr>
                <w:rFonts w:ascii="Times New Roman" w:hAnsi="Times New Roman"/>
                <w:sz w:val="24"/>
                <w:szCs w:val="24"/>
              </w:rPr>
              <w:t xml:space="preserve">Ноябрь </w:t>
            </w:r>
            <w:r w:rsidRPr="00B730BB">
              <w:rPr>
                <w:rFonts w:ascii="Times New Roman" w:hAnsi="Times New Roman"/>
                <w:spacing w:val="-2"/>
                <w:sz w:val="24"/>
                <w:szCs w:val="24"/>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tcPr>
          <w:p w:rsidR="00CD04E5" w:rsidRPr="00D15981" w:rsidRDefault="00CD04E5" w:rsidP="00CD04E5">
            <w:pPr>
              <w:tabs>
                <w:tab w:val="center" w:pos="4677"/>
                <w:tab w:val="right" w:pos="9355"/>
              </w:tabs>
              <w:spacing w:after="0" w:line="240" w:lineRule="auto"/>
              <w:rPr>
                <w:rFonts w:ascii="Times New Roman" w:hAnsi="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D04E5" w:rsidRPr="00D15981" w:rsidRDefault="00CD04E5" w:rsidP="00CD04E5">
            <w:pPr>
              <w:tabs>
                <w:tab w:val="center" w:pos="4677"/>
                <w:tab w:val="right" w:pos="9355"/>
              </w:tabs>
              <w:spacing w:after="0" w:line="240" w:lineRule="auto"/>
              <w:rPr>
                <w:rFonts w:ascii="Times New Roman" w:hAnsi="Times New Roman"/>
                <w:color w:val="FF0000"/>
                <w:sz w:val="24"/>
                <w:szCs w:val="24"/>
              </w:rPr>
            </w:pPr>
          </w:p>
        </w:tc>
      </w:tr>
      <w:tr w:rsidR="00CD04E5" w:rsidRPr="00256FE4" w:rsidTr="00F23350">
        <w:tc>
          <w:tcPr>
            <w:tcW w:w="0" w:type="auto"/>
            <w:tcBorders>
              <w:top w:val="single" w:sz="4" w:space="0" w:color="auto"/>
              <w:left w:val="single" w:sz="4" w:space="0" w:color="auto"/>
              <w:bottom w:val="single" w:sz="4" w:space="0" w:color="auto"/>
              <w:right w:val="single" w:sz="4" w:space="0" w:color="auto"/>
            </w:tcBorders>
            <w:vAlign w:val="center"/>
          </w:tcPr>
          <w:p w:rsidR="00CD04E5" w:rsidRPr="00B730BB" w:rsidRDefault="00664043" w:rsidP="00664043">
            <w:pPr>
              <w:shd w:val="clear" w:color="auto" w:fill="FFFFFF"/>
              <w:tabs>
                <w:tab w:val="left" w:pos="266"/>
                <w:tab w:val="left" w:pos="374"/>
                <w:tab w:val="center" w:pos="4677"/>
                <w:tab w:val="right" w:pos="9355"/>
              </w:tabs>
              <w:spacing w:after="0" w:line="240" w:lineRule="auto"/>
              <w:rPr>
                <w:rFonts w:ascii="Times New Roman" w:hAnsi="Times New Roman"/>
                <w:sz w:val="24"/>
                <w:szCs w:val="24"/>
              </w:rPr>
            </w:pPr>
            <w:r w:rsidRPr="00B730BB">
              <w:rPr>
                <w:rFonts w:ascii="Times New Roman" w:hAnsi="Times New Roman"/>
                <w:sz w:val="24"/>
                <w:szCs w:val="24"/>
              </w:rPr>
              <w:t>- Пожарной безопасности</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B730BB" w:rsidRDefault="00B730BB" w:rsidP="00CD04E5">
            <w:pPr>
              <w:shd w:val="clear" w:color="auto" w:fill="FFFFFF"/>
              <w:tabs>
                <w:tab w:val="center" w:pos="4677"/>
                <w:tab w:val="right" w:pos="9355"/>
              </w:tabs>
              <w:spacing w:after="0" w:line="240" w:lineRule="auto"/>
              <w:rPr>
                <w:rFonts w:ascii="Times New Roman" w:hAnsi="Times New Roman"/>
                <w:spacing w:val="-2"/>
                <w:sz w:val="24"/>
                <w:szCs w:val="24"/>
              </w:rPr>
            </w:pPr>
            <w:r w:rsidRPr="00B730BB">
              <w:rPr>
                <w:rFonts w:ascii="Times New Roman" w:hAnsi="Times New Roman"/>
                <w:spacing w:val="-2"/>
                <w:sz w:val="24"/>
                <w:szCs w:val="24"/>
              </w:rPr>
              <w:t xml:space="preserve">Декабрь </w:t>
            </w:r>
          </w:p>
        </w:tc>
        <w:tc>
          <w:tcPr>
            <w:tcW w:w="0" w:type="auto"/>
            <w:vMerge/>
            <w:tcBorders>
              <w:top w:val="single" w:sz="4" w:space="0" w:color="auto"/>
              <w:left w:val="single" w:sz="4" w:space="0" w:color="auto"/>
              <w:bottom w:val="single" w:sz="4" w:space="0" w:color="auto"/>
              <w:right w:val="single" w:sz="4" w:space="0" w:color="auto"/>
            </w:tcBorders>
            <w:vAlign w:val="center"/>
          </w:tcPr>
          <w:p w:rsidR="00CD04E5" w:rsidRPr="00D15981" w:rsidRDefault="00CD04E5" w:rsidP="00CD04E5">
            <w:pPr>
              <w:tabs>
                <w:tab w:val="center" w:pos="4677"/>
                <w:tab w:val="right" w:pos="9355"/>
              </w:tabs>
              <w:spacing w:after="0" w:line="240" w:lineRule="auto"/>
              <w:rPr>
                <w:rFonts w:ascii="Times New Roman" w:hAnsi="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D04E5" w:rsidRPr="00D15981" w:rsidRDefault="00CD04E5" w:rsidP="00CD04E5">
            <w:pPr>
              <w:tabs>
                <w:tab w:val="center" w:pos="4677"/>
                <w:tab w:val="right" w:pos="9355"/>
              </w:tabs>
              <w:spacing w:after="0" w:line="240" w:lineRule="auto"/>
              <w:rPr>
                <w:rFonts w:ascii="Times New Roman" w:hAnsi="Times New Roman"/>
                <w:color w:val="FF0000"/>
                <w:sz w:val="24"/>
                <w:szCs w:val="24"/>
              </w:rPr>
            </w:pPr>
          </w:p>
        </w:tc>
      </w:tr>
      <w:tr w:rsidR="00CD04E5" w:rsidRPr="00256FE4" w:rsidTr="00F23350">
        <w:tc>
          <w:tcPr>
            <w:tcW w:w="0" w:type="auto"/>
            <w:tcBorders>
              <w:top w:val="single" w:sz="4" w:space="0" w:color="auto"/>
              <w:left w:val="single" w:sz="4" w:space="0" w:color="auto"/>
              <w:bottom w:val="single" w:sz="4" w:space="0" w:color="auto"/>
              <w:right w:val="single" w:sz="4" w:space="0" w:color="auto"/>
            </w:tcBorders>
            <w:vAlign w:val="center"/>
          </w:tcPr>
          <w:p w:rsidR="00CD04E5" w:rsidRPr="00B730BB" w:rsidRDefault="00CD04E5" w:rsidP="00664043">
            <w:pPr>
              <w:shd w:val="clear" w:color="auto" w:fill="FFFFFF"/>
              <w:tabs>
                <w:tab w:val="left" w:pos="266"/>
                <w:tab w:val="left" w:pos="374"/>
                <w:tab w:val="center" w:pos="4677"/>
                <w:tab w:val="right" w:pos="9355"/>
              </w:tabs>
              <w:spacing w:after="0" w:line="240" w:lineRule="auto"/>
              <w:rPr>
                <w:rFonts w:ascii="Times New Roman" w:hAnsi="Times New Roman"/>
                <w:sz w:val="24"/>
                <w:szCs w:val="24"/>
              </w:rPr>
            </w:pPr>
            <w:r w:rsidRPr="00B730BB">
              <w:rPr>
                <w:rFonts w:ascii="Times New Roman" w:hAnsi="Times New Roman"/>
                <w:sz w:val="24"/>
                <w:szCs w:val="24"/>
              </w:rPr>
              <w:t xml:space="preserve">-  </w:t>
            </w:r>
            <w:r w:rsidR="00664043" w:rsidRPr="00B730BB">
              <w:rPr>
                <w:rFonts w:ascii="Times New Roman" w:hAnsi="Times New Roman"/>
                <w:sz w:val="24"/>
                <w:szCs w:val="24"/>
              </w:rPr>
              <w:t>ЗОЖ</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B730BB" w:rsidRDefault="00B730BB" w:rsidP="00CD04E5">
            <w:pPr>
              <w:shd w:val="clear" w:color="auto" w:fill="FFFFFF"/>
              <w:tabs>
                <w:tab w:val="center" w:pos="4677"/>
                <w:tab w:val="right" w:pos="9355"/>
              </w:tabs>
              <w:spacing w:after="0" w:line="240" w:lineRule="auto"/>
              <w:jc w:val="center"/>
              <w:rPr>
                <w:rFonts w:ascii="Times New Roman" w:hAnsi="Times New Roman"/>
                <w:sz w:val="24"/>
                <w:szCs w:val="24"/>
              </w:rPr>
            </w:pPr>
            <w:r w:rsidRPr="00B730BB">
              <w:rPr>
                <w:rFonts w:ascii="Times New Roman" w:hAnsi="Times New Roman"/>
                <w:sz w:val="24"/>
                <w:szCs w:val="24"/>
              </w:rPr>
              <w:t xml:space="preserve">Январь </w:t>
            </w:r>
          </w:p>
        </w:tc>
        <w:tc>
          <w:tcPr>
            <w:tcW w:w="0" w:type="auto"/>
            <w:vMerge/>
            <w:tcBorders>
              <w:top w:val="single" w:sz="4" w:space="0" w:color="auto"/>
              <w:left w:val="single" w:sz="4" w:space="0" w:color="auto"/>
              <w:bottom w:val="single" w:sz="4" w:space="0" w:color="auto"/>
              <w:right w:val="single" w:sz="4" w:space="0" w:color="auto"/>
            </w:tcBorders>
            <w:vAlign w:val="center"/>
          </w:tcPr>
          <w:p w:rsidR="00CD04E5" w:rsidRPr="00D15981" w:rsidRDefault="00CD04E5" w:rsidP="00CD04E5">
            <w:pPr>
              <w:tabs>
                <w:tab w:val="center" w:pos="4677"/>
                <w:tab w:val="right" w:pos="9355"/>
              </w:tabs>
              <w:spacing w:after="0" w:line="240" w:lineRule="auto"/>
              <w:rPr>
                <w:rFonts w:ascii="Times New Roman" w:hAnsi="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D04E5" w:rsidRPr="00D15981" w:rsidRDefault="00CD04E5" w:rsidP="00CD04E5">
            <w:pPr>
              <w:tabs>
                <w:tab w:val="center" w:pos="4677"/>
                <w:tab w:val="right" w:pos="9355"/>
              </w:tabs>
              <w:spacing w:after="0" w:line="240" w:lineRule="auto"/>
              <w:rPr>
                <w:rFonts w:ascii="Times New Roman" w:hAnsi="Times New Roman"/>
                <w:color w:val="FF0000"/>
                <w:sz w:val="24"/>
                <w:szCs w:val="24"/>
              </w:rPr>
            </w:pPr>
          </w:p>
        </w:tc>
      </w:tr>
      <w:tr w:rsidR="00CD04E5" w:rsidRPr="00256FE4" w:rsidTr="00F23350">
        <w:tc>
          <w:tcPr>
            <w:tcW w:w="0" w:type="auto"/>
            <w:tcBorders>
              <w:top w:val="single" w:sz="4" w:space="0" w:color="auto"/>
              <w:left w:val="single" w:sz="4" w:space="0" w:color="auto"/>
              <w:bottom w:val="single" w:sz="4" w:space="0" w:color="auto"/>
              <w:right w:val="single" w:sz="4" w:space="0" w:color="auto"/>
            </w:tcBorders>
            <w:vAlign w:val="center"/>
          </w:tcPr>
          <w:p w:rsidR="00CD04E5" w:rsidRPr="00B730BB" w:rsidRDefault="00664043" w:rsidP="00CD04E5">
            <w:pPr>
              <w:shd w:val="clear" w:color="auto" w:fill="FFFFFF"/>
              <w:tabs>
                <w:tab w:val="left" w:pos="266"/>
                <w:tab w:val="left" w:pos="374"/>
                <w:tab w:val="center" w:pos="4677"/>
                <w:tab w:val="right" w:pos="9355"/>
              </w:tabs>
              <w:spacing w:after="0" w:line="240" w:lineRule="auto"/>
              <w:rPr>
                <w:rFonts w:ascii="Times New Roman" w:hAnsi="Times New Roman"/>
                <w:sz w:val="24"/>
                <w:szCs w:val="24"/>
              </w:rPr>
            </w:pPr>
            <w:r w:rsidRPr="00B730BB">
              <w:rPr>
                <w:rFonts w:ascii="Times New Roman" w:hAnsi="Times New Roman"/>
                <w:sz w:val="24"/>
                <w:szCs w:val="24"/>
              </w:rPr>
              <w:t>- Патриотического воспитания</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B730BB" w:rsidRDefault="00B730BB" w:rsidP="00CD04E5">
            <w:pPr>
              <w:shd w:val="clear" w:color="auto" w:fill="FFFFFF"/>
              <w:tabs>
                <w:tab w:val="center" w:pos="4677"/>
                <w:tab w:val="right" w:pos="9355"/>
              </w:tabs>
              <w:spacing w:after="0" w:line="240" w:lineRule="auto"/>
              <w:jc w:val="center"/>
              <w:rPr>
                <w:rFonts w:ascii="Times New Roman" w:hAnsi="Times New Roman"/>
                <w:spacing w:val="-2"/>
                <w:sz w:val="24"/>
                <w:szCs w:val="24"/>
              </w:rPr>
            </w:pPr>
            <w:r w:rsidRPr="00B730BB">
              <w:rPr>
                <w:rFonts w:ascii="Times New Roman" w:hAnsi="Times New Roman"/>
                <w:spacing w:val="-2"/>
                <w:sz w:val="24"/>
                <w:szCs w:val="24"/>
              </w:rPr>
              <w:t xml:space="preserve">Февраль </w:t>
            </w:r>
          </w:p>
        </w:tc>
        <w:tc>
          <w:tcPr>
            <w:tcW w:w="0" w:type="auto"/>
            <w:vMerge/>
            <w:tcBorders>
              <w:top w:val="single" w:sz="4" w:space="0" w:color="auto"/>
              <w:left w:val="single" w:sz="4" w:space="0" w:color="auto"/>
              <w:bottom w:val="single" w:sz="4" w:space="0" w:color="auto"/>
              <w:right w:val="single" w:sz="4" w:space="0" w:color="auto"/>
            </w:tcBorders>
            <w:vAlign w:val="center"/>
          </w:tcPr>
          <w:p w:rsidR="00CD04E5" w:rsidRPr="00D15981" w:rsidRDefault="00CD04E5" w:rsidP="00CD04E5">
            <w:pPr>
              <w:tabs>
                <w:tab w:val="center" w:pos="4677"/>
                <w:tab w:val="right" w:pos="9355"/>
              </w:tabs>
              <w:spacing w:after="0" w:line="240" w:lineRule="auto"/>
              <w:rPr>
                <w:rFonts w:ascii="Times New Roman" w:hAnsi="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D04E5" w:rsidRPr="00D15981" w:rsidRDefault="00CD04E5" w:rsidP="00CD04E5">
            <w:pPr>
              <w:tabs>
                <w:tab w:val="center" w:pos="4677"/>
                <w:tab w:val="right" w:pos="9355"/>
              </w:tabs>
              <w:spacing w:after="0" w:line="240" w:lineRule="auto"/>
              <w:rPr>
                <w:rFonts w:ascii="Times New Roman" w:hAnsi="Times New Roman"/>
                <w:color w:val="FF0000"/>
                <w:sz w:val="24"/>
                <w:szCs w:val="24"/>
              </w:rPr>
            </w:pPr>
          </w:p>
        </w:tc>
      </w:tr>
      <w:tr w:rsidR="00CD04E5" w:rsidRPr="00256FE4" w:rsidTr="00F23350">
        <w:tc>
          <w:tcPr>
            <w:tcW w:w="0" w:type="auto"/>
            <w:tcBorders>
              <w:top w:val="single" w:sz="4" w:space="0" w:color="auto"/>
              <w:left w:val="single" w:sz="4" w:space="0" w:color="auto"/>
              <w:bottom w:val="single" w:sz="4" w:space="0" w:color="auto"/>
              <w:right w:val="single" w:sz="4" w:space="0" w:color="auto"/>
            </w:tcBorders>
            <w:vAlign w:val="center"/>
          </w:tcPr>
          <w:p w:rsidR="00CD04E5" w:rsidRPr="00B730BB" w:rsidRDefault="00664043" w:rsidP="00CD04E5">
            <w:pPr>
              <w:shd w:val="clear" w:color="auto" w:fill="FFFFFF"/>
              <w:tabs>
                <w:tab w:val="left" w:pos="266"/>
                <w:tab w:val="left" w:pos="374"/>
                <w:tab w:val="center" w:pos="4677"/>
                <w:tab w:val="right" w:pos="9355"/>
              </w:tabs>
              <w:spacing w:after="0" w:line="240" w:lineRule="auto"/>
              <w:rPr>
                <w:rFonts w:ascii="Times New Roman" w:hAnsi="Times New Roman"/>
                <w:sz w:val="24"/>
                <w:szCs w:val="24"/>
              </w:rPr>
            </w:pPr>
            <w:r w:rsidRPr="00B730BB">
              <w:rPr>
                <w:rFonts w:ascii="Times New Roman" w:hAnsi="Times New Roman"/>
                <w:sz w:val="24"/>
                <w:szCs w:val="24"/>
              </w:rPr>
              <w:t>- Гражданско-правового воспитания</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B730BB" w:rsidRDefault="00B730BB" w:rsidP="00CD04E5">
            <w:pPr>
              <w:shd w:val="clear" w:color="auto" w:fill="FFFFFF"/>
              <w:tabs>
                <w:tab w:val="center" w:pos="4677"/>
                <w:tab w:val="right" w:pos="9355"/>
              </w:tabs>
              <w:spacing w:after="0" w:line="240" w:lineRule="auto"/>
              <w:jc w:val="center"/>
              <w:rPr>
                <w:rFonts w:ascii="Times New Roman" w:hAnsi="Times New Roman"/>
                <w:sz w:val="24"/>
                <w:szCs w:val="24"/>
              </w:rPr>
            </w:pPr>
            <w:r w:rsidRPr="00B730BB">
              <w:rPr>
                <w:rFonts w:ascii="Times New Roman" w:hAnsi="Times New Roman"/>
                <w:sz w:val="24"/>
                <w:szCs w:val="24"/>
              </w:rPr>
              <w:t>Март</w:t>
            </w:r>
          </w:p>
        </w:tc>
        <w:tc>
          <w:tcPr>
            <w:tcW w:w="0" w:type="auto"/>
            <w:vMerge/>
            <w:tcBorders>
              <w:top w:val="single" w:sz="4" w:space="0" w:color="auto"/>
              <w:left w:val="single" w:sz="4" w:space="0" w:color="auto"/>
              <w:bottom w:val="single" w:sz="4" w:space="0" w:color="auto"/>
              <w:right w:val="single" w:sz="4" w:space="0" w:color="auto"/>
            </w:tcBorders>
            <w:vAlign w:val="center"/>
          </w:tcPr>
          <w:p w:rsidR="00CD04E5" w:rsidRPr="00D15981" w:rsidRDefault="00CD04E5" w:rsidP="00CD04E5">
            <w:pPr>
              <w:tabs>
                <w:tab w:val="center" w:pos="4677"/>
                <w:tab w:val="right" w:pos="9355"/>
              </w:tabs>
              <w:spacing w:after="0" w:line="240" w:lineRule="auto"/>
              <w:rPr>
                <w:rFonts w:ascii="Times New Roman" w:hAnsi="Times New Roman"/>
                <w:color w:val="FF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CD04E5" w:rsidRPr="00D15981" w:rsidRDefault="00CD04E5" w:rsidP="00CD04E5">
            <w:pPr>
              <w:tabs>
                <w:tab w:val="center" w:pos="4677"/>
                <w:tab w:val="right" w:pos="9355"/>
              </w:tabs>
              <w:spacing w:after="0" w:line="240" w:lineRule="auto"/>
              <w:rPr>
                <w:rFonts w:ascii="Times New Roman" w:hAnsi="Times New Roman"/>
                <w:color w:val="FF0000"/>
                <w:sz w:val="24"/>
                <w:szCs w:val="24"/>
              </w:rPr>
            </w:pPr>
          </w:p>
        </w:tc>
      </w:tr>
      <w:tr w:rsidR="00CD04E5" w:rsidRPr="00256FE4" w:rsidTr="00F23350">
        <w:tc>
          <w:tcPr>
            <w:tcW w:w="0" w:type="auto"/>
            <w:tcBorders>
              <w:top w:val="single" w:sz="4" w:space="0" w:color="auto"/>
              <w:left w:val="single" w:sz="4" w:space="0" w:color="auto"/>
              <w:bottom w:val="single" w:sz="4" w:space="0" w:color="auto"/>
              <w:right w:val="single" w:sz="4" w:space="0" w:color="auto"/>
            </w:tcBorders>
            <w:vAlign w:val="center"/>
          </w:tcPr>
          <w:p w:rsidR="00CD04E5" w:rsidRPr="00B730BB" w:rsidRDefault="00B730BB" w:rsidP="00CD04E5">
            <w:pPr>
              <w:shd w:val="clear" w:color="auto" w:fill="FFFFFF"/>
              <w:tabs>
                <w:tab w:val="left" w:pos="266"/>
                <w:tab w:val="left" w:pos="374"/>
                <w:tab w:val="center" w:pos="4677"/>
                <w:tab w:val="right" w:pos="9355"/>
              </w:tabs>
              <w:spacing w:after="0" w:line="240" w:lineRule="auto"/>
              <w:rPr>
                <w:rFonts w:ascii="Times New Roman" w:hAnsi="Times New Roman"/>
                <w:sz w:val="24"/>
                <w:szCs w:val="24"/>
              </w:rPr>
            </w:pPr>
            <w:r w:rsidRPr="00B730BB">
              <w:rPr>
                <w:rFonts w:ascii="Times New Roman" w:hAnsi="Times New Roman"/>
                <w:sz w:val="24"/>
                <w:szCs w:val="24"/>
              </w:rPr>
              <w:t>- Добрых дел</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B730BB" w:rsidRDefault="00B730BB" w:rsidP="00CD04E5">
            <w:pPr>
              <w:shd w:val="clear" w:color="auto" w:fill="FFFFFF"/>
              <w:tabs>
                <w:tab w:val="center" w:pos="4677"/>
                <w:tab w:val="right" w:pos="9355"/>
              </w:tabs>
              <w:spacing w:after="0" w:line="240" w:lineRule="auto"/>
              <w:jc w:val="center"/>
              <w:rPr>
                <w:rFonts w:ascii="Times New Roman" w:hAnsi="Times New Roman"/>
                <w:sz w:val="24"/>
                <w:szCs w:val="24"/>
              </w:rPr>
            </w:pPr>
            <w:r w:rsidRPr="00B730BB">
              <w:rPr>
                <w:rFonts w:ascii="Times New Roman" w:hAnsi="Times New Roman"/>
                <w:sz w:val="24"/>
                <w:szCs w:val="24"/>
              </w:rPr>
              <w:t xml:space="preserve">Апрель </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D15981" w:rsidRDefault="00CD04E5" w:rsidP="00CD04E5">
            <w:pPr>
              <w:tabs>
                <w:tab w:val="center" w:pos="4677"/>
                <w:tab w:val="right" w:pos="9355"/>
              </w:tabs>
              <w:spacing w:after="0" w:line="240" w:lineRule="auto"/>
              <w:rPr>
                <w:rFonts w:ascii="Times New Roman" w:hAnsi="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CD04E5" w:rsidRPr="00D15981" w:rsidRDefault="00CD04E5" w:rsidP="00CD04E5">
            <w:pPr>
              <w:tabs>
                <w:tab w:val="center" w:pos="4677"/>
                <w:tab w:val="right" w:pos="9355"/>
              </w:tabs>
              <w:spacing w:after="0" w:line="240" w:lineRule="auto"/>
              <w:rPr>
                <w:rFonts w:ascii="Times New Roman" w:hAnsi="Times New Roman"/>
                <w:color w:val="FF0000"/>
                <w:sz w:val="24"/>
                <w:szCs w:val="24"/>
              </w:rPr>
            </w:pPr>
          </w:p>
        </w:tc>
      </w:tr>
      <w:tr w:rsidR="00CD04E5" w:rsidRPr="00256FE4" w:rsidTr="00F23350">
        <w:tc>
          <w:tcPr>
            <w:tcW w:w="0" w:type="auto"/>
            <w:tcBorders>
              <w:top w:val="single" w:sz="4" w:space="0" w:color="auto"/>
              <w:left w:val="single" w:sz="4" w:space="0" w:color="auto"/>
              <w:bottom w:val="single" w:sz="4" w:space="0" w:color="auto"/>
              <w:right w:val="single" w:sz="4" w:space="0" w:color="auto"/>
            </w:tcBorders>
            <w:vAlign w:val="center"/>
          </w:tcPr>
          <w:p w:rsidR="00CD04E5" w:rsidRPr="00B730BB" w:rsidRDefault="00B730BB" w:rsidP="00CD04E5">
            <w:pPr>
              <w:shd w:val="clear" w:color="auto" w:fill="FFFFFF"/>
              <w:tabs>
                <w:tab w:val="left" w:pos="266"/>
                <w:tab w:val="left" w:pos="374"/>
                <w:tab w:val="center" w:pos="4677"/>
                <w:tab w:val="right" w:pos="9355"/>
              </w:tabs>
              <w:spacing w:after="0" w:line="240" w:lineRule="auto"/>
              <w:rPr>
                <w:rFonts w:ascii="Times New Roman" w:hAnsi="Times New Roman"/>
                <w:sz w:val="24"/>
                <w:szCs w:val="24"/>
              </w:rPr>
            </w:pPr>
            <w:r w:rsidRPr="00B730BB">
              <w:rPr>
                <w:rFonts w:ascii="Times New Roman" w:hAnsi="Times New Roman"/>
                <w:sz w:val="24"/>
                <w:szCs w:val="24"/>
              </w:rPr>
              <w:t>- Воинской славы России</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B730BB" w:rsidRDefault="00B730BB" w:rsidP="00CD04E5">
            <w:pPr>
              <w:shd w:val="clear" w:color="auto" w:fill="FFFFFF"/>
              <w:tabs>
                <w:tab w:val="center" w:pos="4677"/>
                <w:tab w:val="right" w:pos="9355"/>
              </w:tabs>
              <w:spacing w:after="0" w:line="240" w:lineRule="auto"/>
              <w:jc w:val="center"/>
              <w:rPr>
                <w:rFonts w:ascii="Times New Roman" w:hAnsi="Times New Roman"/>
                <w:sz w:val="24"/>
                <w:szCs w:val="24"/>
              </w:rPr>
            </w:pPr>
            <w:r w:rsidRPr="00B730BB">
              <w:rPr>
                <w:rFonts w:ascii="Times New Roman" w:hAnsi="Times New Roman"/>
                <w:sz w:val="24"/>
                <w:szCs w:val="24"/>
              </w:rPr>
              <w:t xml:space="preserve">Май </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D15981" w:rsidRDefault="00CD04E5" w:rsidP="00CD04E5">
            <w:pPr>
              <w:tabs>
                <w:tab w:val="center" w:pos="4677"/>
                <w:tab w:val="right" w:pos="9355"/>
              </w:tabs>
              <w:spacing w:after="0" w:line="240" w:lineRule="auto"/>
              <w:rPr>
                <w:rFonts w:ascii="Times New Roman" w:hAnsi="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CD04E5" w:rsidRPr="00D15981" w:rsidRDefault="00CD04E5" w:rsidP="00CD04E5">
            <w:pPr>
              <w:tabs>
                <w:tab w:val="center" w:pos="4677"/>
                <w:tab w:val="right" w:pos="9355"/>
              </w:tabs>
              <w:spacing w:after="0" w:line="240" w:lineRule="auto"/>
              <w:rPr>
                <w:rFonts w:ascii="Times New Roman" w:hAnsi="Times New Roman"/>
                <w:color w:val="FF0000"/>
                <w:sz w:val="24"/>
                <w:szCs w:val="24"/>
              </w:rPr>
            </w:pPr>
          </w:p>
        </w:tc>
      </w:tr>
    </w:tbl>
    <w:p w:rsidR="00CD04E5" w:rsidRDefault="00CD04E5" w:rsidP="00CD04E5">
      <w:pPr>
        <w:shd w:val="clear" w:color="auto" w:fill="FFFFFF"/>
        <w:spacing w:after="0" w:line="240" w:lineRule="auto"/>
        <w:rPr>
          <w:rFonts w:ascii="Times New Roman" w:hAnsi="Times New Roman"/>
          <w:b/>
          <w:bCs/>
          <w:i/>
          <w:iCs/>
          <w:spacing w:val="-16"/>
          <w:sz w:val="24"/>
          <w:szCs w:val="24"/>
        </w:rPr>
      </w:pPr>
    </w:p>
    <w:p w:rsidR="00CD04E5" w:rsidRDefault="00CD04E5" w:rsidP="00CD04E5">
      <w:pPr>
        <w:shd w:val="clear" w:color="auto" w:fill="FFFFFF"/>
        <w:spacing w:after="0" w:line="240" w:lineRule="auto"/>
        <w:rPr>
          <w:rFonts w:ascii="Times New Roman" w:hAnsi="Times New Roman"/>
          <w:b/>
          <w:bCs/>
          <w:i/>
          <w:iCs/>
          <w:spacing w:val="-16"/>
          <w:sz w:val="24"/>
          <w:szCs w:val="24"/>
        </w:rPr>
      </w:pPr>
      <w:r w:rsidRPr="00256FE4">
        <w:rPr>
          <w:rFonts w:ascii="Times New Roman" w:hAnsi="Times New Roman"/>
          <w:b/>
          <w:bCs/>
          <w:i/>
          <w:iCs/>
          <w:spacing w:val="-16"/>
          <w:sz w:val="24"/>
          <w:szCs w:val="24"/>
        </w:rPr>
        <w:t>Аттестация педагогических работников</w:t>
      </w:r>
    </w:p>
    <w:p w:rsidR="00CD04E5" w:rsidRPr="00256FE4" w:rsidRDefault="00CD04E5" w:rsidP="00CD04E5">
      <w:pPr>
        <w:shd w:val="clear" w:color="auto" w:fill="FFFFFF"/>
        <w:spacing w:after="0" w:line="240" w:lineRule="auto"/>
        <w:rPr>
          <w:rFonts w:ascii="Times New Roman" w:hAnsi="Times New Roman"/>
          <w:b/>
          <w:bCs/>
          <w:i/>
          <w:sz w:val="24"/>
          <w:szCs w:val="24"/>
        </w:rPr>
      </w:pPr>
    </w:p>
    <w:p w:rsidR="00CD04E5" w:rsidRDefault="00CD04E5" w:rsidP="00CD04E5">
      <w:pPr>
        <w:shd w:val="clear" w:color="auto" w:fill="FFFFFF"/>
        <w:spacing w:after="0" w:line="240" w:lineRule="auto"/>
        <w:ind w:firstLine="709"/>
        <w:jc w:val="both"/>
        <w:rPr>
          <w:rFonts w:ascii="Times New Roman" w:hAnsi="Times New Roman"/>
          <w:sz w:val="24"/>
          <w:szCs w:val="24"/>
        </w:rPr>
      </w:pPr>
      <w:r w:rsidRPr="00256FE4">
        <w:rPr>
          <w:rFonts w:ascii="Times New Roman" w:hAnsi="Times New Roman"/>
          <w:i/>
          <w:iCs/>
          <w:sz w:val="24"/>
          <w:szCs w:val="24"/>
        </w:rPr>
        <w:t xml:space="preserve">Цель: </w:t>
      </w:r>
      <w:r w:rsidRPr="00256FE4">
        <w:rPr>
          <w:rFonts w:ascii="Times New Roman" w:hAnsi="Times New Roman"/>
          <w:sz w:val="24"/>
          <w:szCs w:val="24"/>
        </w:rPr>
        <w:t>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w:t>
      </w:r>
    </w:p>
    <w:p w:rsidR="00CD04E5" w:rsidRPr="00256FE4" w:rsidRDefault="00CD04E5" w:rsidP="00CD04E5">
      <w:pPr>
        <w:shd w:val="clear" w:color="auto" w:fill="FFFFFF"/>
        <w:spacing w:after="0" w:line="240" w:lineRule="auto"/>
        <w:ind w:firstLine="709"/>
        <w:jc w:val="both"/>
        <w:rPr>
          <w:rFonts w:ascii="Times New Roman" w:hAnsi="Times New Roman"/>
          <w:sz w:val="24"/>
          <w:szCs w:val="24"/>
        </w:rPr>
      </w:pPr>
    </w:p>
    <w:tbl>
      <w:tblPr>
        <w:tblW w:w="0" w:type="auto"/>
        <w:tblLook w:val="01E0"/>
      </w:tblPr>
      <w:tblGrid>
        <w:gridCol w:w="5483"/>
        <w:gridCol w:w="2014"/>
        <w:gridCol w:w="2074"/>
      </w:tblGrid>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b/>
                <w:bCs/>
                <w:sz w:val="24"/>
                <w:szCs w:val="24"/>
              </w:rPr>
              <w:t>Содержание</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b/>
                <w:bCs/>
                <w:sz w:val="24"/>
                <w:szCs w:val="24"/>
              </w:rPr>
              <w:t>Сроки</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b/>
                <w:bCs/>
                <w:spacing w:val="-1"/>
                <w:sz w:val="24"/>
                <w:szCs w:val="24"/>
              </w:rPr>
              <w:t>Ответственные</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pacing w:val="-2"/>
                <w:sz w:val="24"/>
                <w:szCs w:val="24"/>
              </w:rPr>
              <w:t>Совещание при директоре «Аттестация педагогических работников</w:t>
            </w:r>
            <w:r w:rsidRPr="00256FE4">
              <w:rPr>
                <w:rFonts w:ascii="Times New Roman" w:hAnsi="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январь</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Директор</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pacing w:val="-1"/>
                <w:sz w:val="24"/>
                <w:szCs w:val="24"/>
              </w:rPr>
              <w:t xml:space="preserve">Групповая консультация для аттестующихся педагогов «Анализ собственной педагогической </w:t>
            </w:r>
            <w:r w:rsidRPr="00256FE4">
              <w:rPr>
                <w:rFonts w:ascii="Times New Roman" w:hAnsi="Times New Roman"/>
                <w:sz w:val="24"/>
                <w:szCs w:val="24"/>
              </w:rPr>
              <w:t>деятельности. Методика составления портфолио».</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1"/>
                <w:sz w:val="24"/>
                <w:szCs w:val="24"/>
              </w:rPr>
              <w:t>Зам</w:t>
            </w:r>
            <w:r>
              <w:rPr>
                <w:rFonts w:ascii="Times New Roman" w:hAnsi="Times New Roman"/>
                <w:spacing w:val="-1"/>
                <w:sz w:val="24"/>
                <w:szCs w:val="24"/>
              </w:rPr>
              <w:t xml:space="preserve">. </w:t>
            </w:r>
            <w:r w:rsidRPr="00256FE4">
              <w:rPr>
                <w:rFonts w:ascii="Times New Roman" w:hAnsi="Times New Roman"/>
                <w:spacing w:val="-1"/>
                <w:sz w:val="24"/>
                <w:szCs w:val="24"/>
              </w:rPr>
              <w:t xml:space="preserve">директора по </w:t>
            </w:r>
            <w:r w:rsidRPr="00256FE4">
              <w:rPr>
                <w:rFonts w:ascii="Times New Roman" w:hAnsi="Times New Roman"/>
                <w:sz w:val="24"/>
                <w:szCs w:val="24"/>
              </w:rPr>
              <w:t>УВР</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z w:val="24"/>
                <w:szCs w:val="24"/>
              </w:rPr>
              <w:t xml:space="preserve">Составление плана работы по аттестации, </w:t>
            </w:r>
            <w:r w:rsidRPr="00256FE4">
              <w:rPr>
                <w:rFonts w:ascii="Times New Roman" w:hAnsi="Times New Roman"/>
                <w:sz w:val="24"/>
                <w:szCs w:val="24"/>
              </w:rPr>
              <w:lastRenderedPageBreak/>
              <w:t>соответствующих документов.</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lastRenderedPageBreak/>
              <w:t>В</w:t>
            </w:r>
          </w:p>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lastRenderedPageBreak/>
              <w:t>течение</w:t>
            </w:r>
          </w:p>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года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1"/>
                <w:sz w:val="24"/>
                <w:szCs w:val="24"/>
              </w:rPr>
              <w:lastRenderedPageBreak/>
              <w:t>Зам</w:t>
            </w:r>
            <w:r>
              <w:rPr>
                <w:rFonts w:ascii="Times New Roman" w:hAnsi="Times New Roman"/>
                <w:spacing w:val="-1"/>
                <w:sz w:val="24"/>
                <w:szCs w:val="24"/>
              </w:rPr>
              <w:t xml:space="preserve">. </w:t>
            </w:r>
            <w:r w:rsidRPr="00256FE4">
              <w:rPr>
                <w:rFonts w:ascii="Times New Roman" w:hAnsi="Times New Roman"/>
                <w:spacing w:val="-1"/>
                <w:sz w:val="24"/>
                <w:szCs w:val="24"/>
              </w:rPr>
              <w:t xml:space="preserve">директора по </w:t>
            </w:r>
            <w:r w:rsidRPr="00256FE4">
              <w:rPr>
                <w:rFonts w:ascii="Times New Roman" w:hAnsi="Times New Roman"/>
                <w:sz w:val="24"/>
                <w:szCs w:val="24"/>
              </w:rPr>
              <w:lastRenderedPageBreak/>
              <w:t>УВР</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z w:val="24"/>
                <w:szCs w:val="24"/>
              </w:rPr>
              <w:lastRenderedPageBreak/>
              <w:t>Оформление стенда по аттестации.</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3"/>
                <w:sz w:val="24"/>
                <w:szCs w:val="24"/>
              </w:rPr>
              <w:t>Январь, обновление в течение года.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1"/>
                <w:sz w:val="24"/>
                <w:szCs w:val="24"/>
              </w:rPr>
              <w:t>Зам</w:t>
            </w:r>
            <w:r>
              <w:rPr>
                <w:rFonts w:ascii="Times New Roman" w:hAnsi="Times New Roman"/>
                <w:spacing w:val="-1"/>
                <w:sz w:val="24"/>
                <w:szCs w:val="24"/>
              </w:rPr>
              <w:t xml:space="preserve">. </w:t>
            </w:r>
            <w:r w:rsidRPr="00256FE4">
              <w:rPr>
                <w:rFonts w:ascii="Times New Roman" w:hAnsi="Times New Roman"/>
                <w:spacing w:val="-1"/>
                <w:sz w:val="24"/>
                <w:szCs w:val="24"/>
              </w:rPr>
              <w:t xml:space="preserve">директора по </w:t>
            </w:r>
            <w:r w:rsidRPr="00256FE4">
              <w:rPr>
                <w:rFonts w:ascii="Times New Roman" w:hAnsi="Times New Roman"/>
                <w:sz w:val="24"/>
                <w:szCs w:val="24"/>
              </w:rPr>
              <w:t>УВР</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pacing w:val="-1"/>
                <w:sz w:val="24"/>
                <w:szCs w:val="24"/>
              </w:rPr>
              <w:t xml:space="preserve">Изучение деятельности педагогов, оформление </w:t>
            </w:r>
            <w:r w:rsidRPr="00256FE4">
              <w:rPr>
                <w:rFonts w:ascii="Times New Roman" w:hAnsi="Times New Roman"/>
                <w:sz w:val="24"/>
                <w:szCs w:val="24"/>
              </w:rPr>
              <w:t>документов для прохождения аттестации.</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2"/>
                <w:sz w:val="24"/>
                <w:szCs w:val="24"/>
              </w:rPr>
              <w:t xml:space="preserve">Согласно </w:t>
            </w:r>
            <w:r w:rsidRPr="00256FE4">
              <w:rPr>
                <w:rFonts w:ascii="Times New Roman" w:hAnsi="Times New Roman"/>
                <w:sz w:val="24"/>
                <w:szCs w:val="24"/>
              </w:rPr>
              <w:t>плана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Администрация</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z w:val="24"/>
                <w:szCs w:val="24"/>
              </w:rPr>
              <w:t>Оформление представлений на аттестацию педагогических работников.</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2"/>
                <w:sz w:val="24"/>
                <w:szCs w:val="24"/>
              </w:rPr>
              <w:t xml:space="preserve">Согласно </w:t>
            </w:r>
            <w:r w:rsidRPr="00256FE4">
              <w:rPr>
                <w:rFonts w:ascii="Times New Roman" w:hAnsi="Times New Roman"/>
                <w:sz w:val="24"/>
                <w:szCs w:val="24"/>
              </w:rPr>
              <w:t>плана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Администрация</w:t>
            </w:r>
          </w:p>
        </w:tc>
      </w:tr>
    </w:tbl>
    <w:p w:rsidR="00CD04E5" w:rsidRDefault="00CD04E5" w:rsidP="00CD04E5">
      <w:pPr>
        <w:shd w:val="clear" w:color="auto" w:fill="FFFFFF"/>
        <w:spacing w:after="0" w:line="240" w:lineRule="auto"/>
        <w:rPr>
          <w:rFonts w:ascii="Times New Roman" w:hAnsi="Times New Roman"/>
          <w:b/>
          <w:bCs/>
          <w:i/>
          <w:iCs/>
          <w:spacing w:val="-13"/>
          <w:sz w:val="24"/>
          <w:szCs w:val="24"/>
        </w:rPr>
      </w:pPr>
    </w:p>
    <w:p w:rsidR="00CD04E5" w:rsidRDefault="00CD04E5" w:rsidP="00CD04E5">
      <w:pPr>
        <w:shd w:val="clear" w:color="auto" w:fill="FFFFFF"/>
        <w:spacing w:after="0" w:line="240" w:lineRule="auto"/>
        <w:rPr>
          <w:rFonts w:ascii="Times New Roman" w:hAnsi="Times New Roman"/>
          <w:b/>
          <w:bCs/>
          <w:i/>
          <w:iCs/>
          <w:spacing w:val="-13"/>
          <w:sz w:val="24"/>
          <w:szCs w:val="24"/>
        </w:rPr>
      </w:pPr>
      <w:r w:rsidRPr="00256FE4">
        <w:rPr>
          <w:rFonts w:ascii="Times New Roman" w:hAnsi="Times New Roman"/>
          <w:b/>
          <w:bCs/>
          <w:i/>
          <w:iCs/>
          <w:spacing w:val="-13"/>
          <w:sz w:val="24"/>
          <w:szCs w:val="24"/>
        </w:rPr>
        <w:t>Повышение квалификации учителей, их самообразование</w:t>
      </w:r>
    </w:p>
    <w:p w:rsidR="00CD04E5" w:rsidRPr="00256FE4" w:rsidRDefault="00CD04E5" w:rsidP="00CD04E5">
      <w:pPr>
        <w:shd w:val="clear" w:color="auto" w:fill="FFFFFF"/>
        <w:spacing w:after="0" w:line="240" w:lineRule="auto"/>
        <w:rPr>
          <w:rFonts w:ascii="Times New Roman" w:hAnsi="Times New Roman"/>
          <w:b/>
          <w:bCs/>
          <w:i/>
          <w:iCs/>
          <w:spacing w:val="-13"/>
          <w:sz w:val="24"/>
          <w:szCs w:val="24"/>
        </w:rPr>
      </w:pPr>
    </w:p>
    <w:tbl>
      <w:tblPr>
        <w:tblW w:w="0" w:type="auto"/>
        <w:tblLook w:val="01E0"/>
      </w:tblPr>
      <w:tblGrid>
        <w:gridCol w:w="5256"/>
        <w:gridCol w:w="1666"/>
        <w:gridCol w:w="2649"/>
      </w:tblGrid>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b/>
                <w:bCs/>
                <w:sz w:val="24"/>
                <w:szCs w:val="24"/>
              </w:rPr>
              <w:t>Содержание</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b/>
                <w:bCs/>
                <w:sz w:val="24"/>
                <w:szCs w:val="24"/>
              </w:rPr>
              <w:t>Сроки</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b/>
                <w:bCs/>
                <w:spacing w:val="-1"/>
                <w:sz w:val="24"/>
                <w:szCs w:val="24"/>
              </w:rPr>
              <w:t>Ответственные</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z w:val="24"/>
                <w:szCs w:val="24"/>
              </w:rPr>
              <w:t>Посещение курсов повышения квалификации руководителями школы и учителей.</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 xml:space="preserve">Согласно графика </w:t>
            </w:r>
            <w:r w:rsidRPr="00256FE4">
              <w:rPr>
                <w:rFonts w:ascii="Times New Roman" w:hAnsi="Times New Roman"/>
                <w:bCs/>
                <w:sz w:val="24"/>
                <w:szCs w:val="24"/>
              </w:rPr>
              <w:t>ИРО</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1"/>
                <w:sz w:val="24"/>
                <w:szCs w:val="24"/>
              </w:rPr>
              <w:t>Заместитель директора по УВР</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z w:val="24"/>
                <w:szCs w:val="24"/>
              </w:rPr>
              <w:t xml:space="preserve">Участие в работе методических </w:t>
            </w:r>
            <w:r w:rsidRPr="00256FE4">
              <w:rPr>
                <w:rFonts w:ascii="Times New Roman" w:hAnsi="Times New Roman"/>
                <w:spacing w:val="-1"/>
                <w:sz w:val="24"/>
                <w:szCs w:val="24"/>
              </w:rPr>
              <w:t>семинаров, конференций, открытых уроков, работе РМО, творческих групп.</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Согласно плана УО СГО</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1"/>
                <w:sz w:val="24"/>
                <w:szCs w:val="24"/>
              </w:rPr>
              <w:t>Администрация,</w:t>
            </w:r>
          </w:p>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Руководители ШМО</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6A08FC" w:rsidRDefault="00CD04E5" w:rsidP="00CD04E5">
            <w:pPr>
              <w:shd w:val="clear" w:color="auto" w:fill="FFFFFF"/>
              <w:tabs>
                <w:tab w:val="center" w:pos="4677"/>
                <w:tab w:val="right" w:pos="9355"/>
              </w:tabs>
              <w:spacing w:after="0" w:line="240" w:lineRule="auto"/>
              <w:rPr>
                <w:rFonts w:ascii="Times New Roman" w:hAnsi="Times New Roman" w:cs="Times New Roman"/>
                <w:sz w:val="24"/>
                <w:szCs w:val="24"/>
              </w:rPr>
            </w:pPr>
            <w:r w:rsidRPr="006A08FC">
              <w:rPr>
                <w:rFonts w:ascii="Times New Roman" w:hAnsi="Times New Roman" w:cs="Times New Roman"/>
                <w:sz w:val="24"/>
                <w:szCs w:val="24"/>
              </w:rPr>
              <w:t>Изучение и внедрение передового</w:t>
            </w:r>
          </w:p>
          <w:p w:rsidR="00CD04E5" w:rsidRPr="006A08FC" w:rsidRDefault="00CD04E5" w:rsidP="00CD04E5">
            <w:pPr>
              <w:shd w:val="clear" w:color="auto" w:fill="FFFFFF"/>
              <w:tabs>
                <w:tab w:val="center" w:pos="4677"/>
                <w:tab w:val="right" w:pos="9355"/>
              </w:tabs>
              <w:spacing w:after="0" w:line="240" w:lineRule="auto"/>
              <w:rPr>
                <w:rFonts w:ascii="Times New Roman" w:hAnsi="Times New Roman" w:cs="Times New Roman"/>
                <w:sz w:val="24"/>
                <w:szCs w:val="24"/>
              </w:rPr>
            </w:pPr>
            <w:r w:rsidRPr="006A08FC">
              <w:rPr>
                <w:rFonts w:ascii="Times New Roman" w:hAnsi="Times New Roman" w:cs="Times New Roman"/>
                <w:sz w:val="24"/>
                <w:szCs w:val="24"/>
              </w:rPr>
              <w:t>педагогического опыта в практику учителей школы.</w:t>
            </w:r>
          </w:p>
          <w:p w:rsidR="006A08FC" w:rsidRPr="006A08FC" w:rsidRDefault="006A08FC" w:rsidP="006A08FC">
            <w:pPr>
              <w:shd w:val="clear" w:color="auto" w:fill="FFFFFF"/>
              <w:rPr>
                <w:rFonts w:ascii="Times New Roman" w:hAnsi="Times New Roman" w:cs="Times New Roman"/>
                <w:sz w:val="24"/>
                <w:szCs w:val="24"/>
              </w:rPr>
            </w:pPr>
            <w:r>
              <w:rPr>
                <w:rFonts w:ascii="Times New Roman" w:hAnsi="Times New Roman" w:cs="Times New Roman"/>
                <w:sz w:val="24"/>
                <w:szCs w:val="24"/>
              </w:rPr>
              <w:t>-</w:t>
            </w:r>
            <w:r w:rsidRPr="006A08FC">
              <w:rPr>
                <w:rFonts w:ascii="Times New Roman" w:hAnsi="Times New Roman" w:cs="Times New Roman"/>
                <w:sz w:val="24"/>
                <w:szCs w:val="24"/>
              </w:rPr>
              <w:t>Копсяева О.А., Рязанова И.Г., Антропова Т.В., Сабурова Ю.Р.</w:t>
            </w:r>
          </w:p>
          <w:p w:rsidR="00CD04E5" w:rsidRPr="006A08FC" w:rsidRDefault="00CD04E5" w:rsidP="00CD04E5">
            <w:pPr>
              <w:tabs>
                <w:tab w:val="center" w:pos="4677"/>
                <w:tab w:val="right" w:pos="9355"/>
              </w:tabs>
              <w:spacing w:after="0" w:line="240" w:lineRule="auto"/>
              <w:rPr>
                <w:rFonts w:ascii="Times New Roman" w:hAnsi="Times New Roman" w:cs="Times New Roman"/>
                <w:sz w:val="24"/>
                <w:szCs w:val="24"/>
              </w:rPr>
            </w:pPr>
            <w:r w:rsidRPr="006A08FC">
              <w:rPr>
                <w:rFonts w:ascii="Times New Roman" w:hAnsi="Times New Roman" w:cs="Times New Roman"/>
                <w:sz w:val="24"/>
                <w:szCs w:val="24"/>
              </w:rPr>
              <w:t xml:space="preserve">- </w:t>
            </w:r>
            <w:r w:rsidR="006A08FC" w:rsidRPr="006A08FC">
              <w:rPr>
                <w:rFonts w:ascii="Times New Roman" w:hAnsi="Times New Roman" w:cs="Times New Roman"/>
                <w:sz w:val="24"/>
                <w:szCs w:val="24"/>
              </w:rPr>
              <w:t>Трофимова Л.Ю., Бандурина Т.А., Попова Л.Г., Короткова А.В.,Литовских С.В.</w:t>
            </w:r>
          </w:p>
          <w:p w:rsidR="00CD04E5" w:rsidRPr="006A08FC" w:rsidRDefault="00CD04E5" w:rsidP="00CD04E5">
            <w:pPr>
              <w:tabs>
                <w:tab w:val="center" w:pos="4677"/>
                <w:tab w:val="right" w:pos="9355"/>
              </w:tabs>
              <w:spacing w:after="0" w:line="240" w:lineRule="auto"/>
              <w:rPr>
                <w:rFonts w:ascii="Times New Roman" w:hAnsi="Times New Roman" w:cs="Times New Roman"/>
                <w:sz w:val="24"/>
                <w:szCs w:val="24"/>
              </w:rPr>
            </w:pPr>
            <w:r w:rsidRPr="006A08FC">
              <w:rPr>
                <w:rFonts w:ascii="Times New Roman" w:hAnsi="Times New Roman" w:cs="Times New Roman"/>
                <w:sz w:val="24"/>
                <w:szCs w:val="24"/>
              </w:rPr>
              <w:t xml:space="preserve">- </w:t>
            </w:r>
            <w:r w:rsidR="006A08FC" w:rsidRPr="006A08FC">
              <w:rPr>
                <w:rFonts w:ascii="Times New Roman" w:hAnsi="Times New Roman" w:cs="Times New Roman"/>
                <w:sz w:val="24"/>
                <w:szCs w:val="24"/>
              </w:rPr>
              <w:t>Султангараева А.Я., Левчук Ю.В., Чудинова В.Н., Непарко Р.Е., Шушпанова М.Н.</w:t>
            </w:r>
          </w:p>
          <w:p w:rsidR="00CD04E5" w:rsidRPr="006A08FC" w:rsidRDefault="00CD04E5" w:rsidP="006A08FC">
            <w:pPr>
              <w:tabs>
                <w:tab w:val="center" w:pos="4677"/>
                <w:tab w:val="right" w:pos="9355"/>
              </w:tabs>
              <w:spacing w:after="0" w:line="240" w:lineRule="auto"/>
              <w:rPr>
                <w:rFonts w:ascii="Times New Roman" w:hAnsi="Times New Roman" w:cs="Times New Roman"/>
                <w:sz w:val="24"/>
                <w:szCs w:val="24"/>
              </w:rPr>
            </w:pPr>
            <w:r w:rsidRPr="006A08FC">
              <w:rPr>
                <w:rFonts w:ascii="Times New Roman" w:hAnsi="Times New Roman" w:cs="Times New Roman"/>
                <w:sz w:val="24"/>
                <w:szCs w:val="24"/>
              </w:rPr>
              <w:t>-</w:t>
            </w:r>
            <w:r w:rsidR="006A08FC" w:rsidRPr="006A08FC">
              <w:rPr>
                <w:rFonts w:ascii="Times New Roman" w:hAnsi="Times New Roman" w:cs="Times New Roman"/>
                <w:sz w:val="24"/>
                <w:szCs w:val="24"/>
              </w:rPr>
              <w:t xml:space="preserve"> Савкина В.И., Костарева О.И., Султангараева Ю.Р., Дербышев П.А., Сухова Оболонская М.В..</w:t>
            </w:r>
            <w:r w:rsidRPr="006A08FC">
              <w:rPr>
                <w:rFonts w:ascii="Times New Roman" w:hAnsi="Times New Roman" w:cs="Times New Roman"/>
                <w:sz w:val="24"/>
                <w:szCs w:val="24"/>
              </w:rPr>
              <w:tab/>
            </w:r>
            <w:r w:rsidRPr="006A08FC">
              <w:rPr>
                <w:rFonts w:ascii="Times New Roman" w:hAnsi="Times New Roman" w:cs="Times New Roman"/>
                <w:sz w:val="24"/>
                <w:szCs w:val="24"/>
              </w:rPr>
              <w:tab/>
            </w:r>
            <w:r w:rsidRPr="006A08FC">
              <w:rPr>
                <w:rFonts w:ascii="Times New Roman" w:hAnsi="Times New Roman" w:cs="Times New Roman"/>
                <w:sz w:val="24"/>
                <w:szCs w:val="24"/>
              </w:rPr>
              <w:tab/>
            </w:r>
          </w:p>
        </w:tc>
        <w:tc>
          <w:tcPr>
            <w:tcW w:w="0" w:type="auto"/>
            <w:tcBorders>
              <w:top w:val="single" w:sz="4" w:space="0" w:color="auto"/>
              <w:left w:val="single" w:sz="4" w:space="0" w:color="auto"/>
              <w:bottom w:val="single" w:sz="4" w:space="0" w:color="auto"/>
              <w:right w:val="single" w:sz="4" w:space="0" w:color="auto"/>
            </w:tcBorders>
            <w:vAlign w:val="center"/>
          </w:tcPr>
          <w:p w:rsidR="006A08FC" w:rsidRDefault="006A08FC" w:rsidP="00CD04E5">
            <w:pPr>
              <w:tabs>
                <w:tab w:val="center" w:pos="4677"/>
                <w:tab w:val="right" w:pos="9355"/>
              </w:tabs>
              <w:spacing w:after="0" w:line="240" w:lineRule="auto"/>
              <w:rPr>
                <w:rFonts w:ascii="Times New Roman" w:hAnsi="Times New Roman"/>
                <w:sz w:val="24"/>
                <w:szCs w:val="24"/>
              </w:rPr>
            </w:pPr>
          </w:p>
          <w:p w:rsidR="006A08FC" w:rsidRDefault="006A08FC" w:rsidP="00CD04E5">
            <w:pPr>
              <w:tabs>
                <w:tab w:val="center" w:pos="4677"/>
                <w:tab w:val="right" w:pos="9355"/>
              </w:tabs>
              <w:spacing w:after="0" w:line="240" w:lineRule="auto"/>
              <w:rPr>
                <w:rFonts w:ascii="Times New Roman" w:hAnsi="Times New Roman"/>
                <w:sz w:val="24"/>
                <w:szCs w:val="24"/>
              </w:rPr>
            </w:pPr>
          </w:p>
          <w:p w:rsidR="00CD04E5" w:rsidRPr="00256FE4" w:rsidRDefault="00B67B06" w:rsidP="00CD04E5">
            <w:pPr>
              <w:tabs>
                <w:tab w:val="center" w:pos="4677"/>
                <w:tab w:val="right" w:pos="9355"/>
              </w:tabs>
              <w:spacing w:after="0" w:line="240" w:lineRule="auto"/>
              <w:rPr>
                <w:rFonts w:ascii="Times New Roman" w:hAnsi="Times New Roman"/>
                <w:sz w:val="24"/>
                <w:szCs w:val="24"/>
              </w:rPr>
            </w:pPr>
            <w:r w:rsidRPr="00256FE4">
              <w:rPr>
                <w:rFonts w:ascii="Times New Roman" w:hAnsi="Times New Roman"/>
                <w:sz w:val="24"/>
                <w:szCs w:val="24"/>
              </w:rPr>
              <w:t>А</w:t>
            </w:r>
            <w:r w:rsidR="00CD04E5" w:rsidRPr="00256FE4">
              <w:rPr>
                <w:rFonts w:ascii="Times New Roman" w:hAnsi="Times New Roman"/>
                <w:sz w:val="24"/>
                <w:szCs w:val="24"/>
              </w:rPr>
              <w:t>вгуст</w:t>
            </w:r>
            <w:r>
              <w:rPr>
                <w:rFonts w:ascii="Times New Roman" w:hAnsi="Times New Roman"/>
                <w:sz w:val="24"/>
                <w:szCs w:val="24"/>
              </w:rPr>
              <w:t xml:space="preserve"> </w:t>
            </w:r>
          </w:p>
          <w:p w:rsidR="006A08FC" w:rsidRDefault="006A08FC" w:rsidP="00CD04E5">
            <w:pPr>
              <w:tabs>
                <w:tab w:val="center" w:pos="4677"/>
                <w:tab w:val="right" w:pos="9355"/>
              </w:tabs>
              <w:spacing w:after="0" w:line="240" w:lineRule="auto"/>
              <w:rPr>
                <w:rFonts w:ascii="Times New Roman" w:hAnsi="Times New Roman"/>
                <w:sz w:val="24"/>
                <w:szCs w:val="24"/>
              </w:rPr>
            </w:pPr>
          </w:p>
          <w:p w:rsidR="006A08FC" w:rsidRDefault="006A08FC" w:rsidP="00CD04E5">
            <w:pPr>
              <w:tabs>
                <w:tab w:val="center" w:pos="4677"/>
                <w:tab w:val="right" w:pos="9355"/>
              </w:tabs>
              <w:spacing w:after="0" w:line="240" w:lineRule="auto"/>
              <w:rPr>
                <w:rFonts w:ascii="Times New Roman" w:hAnsi="Times New Roman"/>
                <w:sz w:val="24"/>
                <w:szCs w:val="24"/>
              </w:rPr>
            </w:pPr>
          </w:p>
          <w:p w:rsidR="00CD04E5" w:rsidRPr="00256FE4" w:rsidRDefault="00B67B06" w:rsidP="00CD04E5">
            <w:pPr>
              <w:tabs>
                <w:tab w:val="center" w:pos="4677"/>
                <w:tab w:val="right" w:pos="9355"/>
              </w:tabs>
              <w:spacing w:after="0" w:line="240" w:lineRule="auto"/>
              <w:rPr>
                <w:rFonts w:ascii="Times New Roman" w:hAnsi="Times New Roman"/>
                <w:sz w:val="24"/>
                <w:szCs w:val="24"/>
              </w:rPr>
            </w:pPr>
            <w:r w:rsidRPr="00256FE4">
              <w:rPr>
                <w:rFonts w:ascii="Times New Roman" w:hAnsi="Times New Roman"/>
                <w:sz w:val="24"/>
                <w:szCs w:val="24"/>
              </w:rPr>
              <w:t>Я</w:t>
            </w:r>
            <w:r w:rsidR="00CD04E5" w:rsidRPr="00256FE4">
              <w:rPr>
                <w:rFonts w:ascii="Times New Roman" w:hAnsi="Times New Roman"/>
                <w:sz w:val="24"/>
                <w:szCs w:val="24"/>
              </w:rPr>
              <w:t>нварь</w:t>
            </w:r>
            <w:r>
              <w:rPr>
                <w:rFonts w:ascii="Times New Roman" w:hAnsi="Times New Roman"/>
                <w:sz w:val="24"/>
                <w:szCs w:val="24"/>
              </w:rPr>
              <w:t xml:space="preserve"> </w:t>
            </w:r>
          </w:p>
          <w:p w:rsidR="006A08FC" w:rsidRDefault="006A08FC" w:rsidP="00CD04E5">
            <w:pPr>
              <w:tabs>
                <w:tab w:val="center" w:pos="4677"/>
                <w:tab w:val="right" w:pos="9355"/>
              </w:tabs>
              <w:spacing w:after="0" w:line="240" w:lineRule="auto"/>
              <w:rPr>
                <w:rFonts w:ascii="Times New Roman" w:hAnsi="Times New Roman"/>
                <w:sz w:val="24"/>
                <w:szCs w:val="24"/>
              </w:rPr>
            </w:pPr>
          </w:p>
          <w:p w:rsidR="00CD04E5" w:rsidRDefault="00B67B06" w:rsidP="00CD04E5">
            <w:pPr>
              <w:tabs>
                <w:tab w:val="center" w:pos="4677"/>
                <w:tab w:val="right" w:pos="9355"/>
              </w:tabs>
              <w:spacing w:after="0" w:line="240" w:lineRule="auto"/>
              <w:rPr>
                <w:rFonts w:ascii="Times New Roman" w:hAnsi="Times New Roman"/>
                <w:sz w:val="24"/>
                <w:szCs w:val="24"/>
              </w:rPr>
            </w:pPr>
            <w:r w:rsidRPr="00256FE4">
              <w:rPr>
                <w:rFonts w:ascii="Times New Roman" w:hAnsi="Times New Roman"/>
                <w:sz w:val="24"/>
                <w:szCs w:val="24"/>
              </w:rPr>
              <w:t>М</w:t>
            </w:r>
            <w:r w:rsidR="00CD04E5" w:rsidRPr="00256FE4">
              <w:rPr>
                <w:rFonts w:ascii="Times New Roman" w:hAnsi="Times New Roman"/>
                <w:sz w:val="24"/>
                <w:szCs w:val="24"/>
              </w:rPr>
              <w:t>арт</w:t>
            </w:r>
            <w:r>
              <w:rPr>
                <w:rFonts w:ascii="Times New Roman" w:hAnsi="Times New Roman"/>
                <w:sz w:val="24"/>
                <w:szCs w:val="24"/>
              </w:rPr>
              <w:t xml:space="preserve"> </w:t>
            </w:r>
          </w:p>
          <w:p w:rsidR="006A08FC" w:rsidRDefault="006A08FC" w:rsidP="00CD04E5">
            <w:pPr>
              <w:tabs>
                <w:tab w:val="center" w:pos="4677"/>
                <w:tab w:val="right" w:pos="9355"/>
              </w:tabs>
              <w:spacing w:after="0" w:line="240" w:lineRule="auto"/>
              <w:rPr>
                <w:rFonts w:ascii="Times New Roman" w:hAnsi="Times New Roman"/>
                <w:sz w:val="24"/>
                <w:szCs w:val="24"/>
              </w:rPr>
            </w:pPr>
          </w:p>
          <w:p w:rsidR="006A08FC" w:rsidRPr="00256FE4" w:rsidRDefault="00B67B06" w:rsidP="00CD04E5">
            <w:pPr>
              <w:tabs>
                <w:tab w:val="center" w:pos="4677"/>
                <w:tab w:val="right" w:pos="9355"/>
              </w:tabs>
              <w:spacing w:after="0" w:line="240" w:lineRule="auto"/>
              <w:rPr>
                <w:rFonts w:ascii="Times New Roman" w:hAnsi="Times New Roman"/>
                <w:sz w:val="24"/>
                <w:szCs w:val="24"/>
              </w:rPr>
            </w:pPr>
            <w:r>
              <w:rPr>
                <w:rFonts w:ascii="Times New Roman" w:hAnsi="Times New Roman"/>
                <w:sz w:val="24"/>
                <w:szCs w:val="24"/>
              </w:rPr>
              <w:t>М</w:t>
            </w:r>
            <w:r w:rsidR="006A08FC">
              <w:rPr>
                <w:rFonts w:ascii="Times New Roman" w:hAnsi="Times New Roman"/>
                <w:sz w:val="24"/>
                <w:szCs w:val="24"/>
              </w:rPr>
              <w:t>ай</w:t>
            </w:r>
            <w:r>
              <w:rPr>
                <w:rFonts w:ascii="Times New Roman" w:hAnsi="Times New Roman"/>
                <w:sz w:val="24"/>
                <w:szCs w:val="24"/>
              </w:rPr>
              <w:t xml:space="preserve"> </w:t>
            </w:r>
            <w:r w:rsidR="006A08FC">
              <w:rPr>
                <w:rFonts w:ascii="Times New Roman" w:hAnsi="Times New Roman"/>
                <w:sz w:val="24"/>
                <w:szCs w:val="24"/>
              </w:rPr>
              <w:t xml:space="preserve"> </w:t>
            </w:r>
            <w:r>
              <w:rPr>
                <w:rFonts w:ascii="Times New Roman" w:hAnsi="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1"/>
                <w:sz w:val="24"/>
                <w:szCs w:val="24"/>
              </w:rPr>
              <w:t>Заместитель директора по УВР</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D15981">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z w:val="24"/>
                <w:szCs w:val="24"/>
              </w:rPr>
              <w:t xml:space="preserve">Повышение  квалификации педагогических кадров в связи с </w:t>
            </w:r>
            <w:r w:rsidRPr="00256FE4">
              <w:rPr>
                <w:rFonts w:ascii="Times New Roman" w:hAnsi="Times New Roman"/>
                <w:spacing w:val="-1"/>
                <w:sz w:val="24"/>
                <w:szCs w:val="24"/>
              </w:rPr>
              <w:t>введением ФГОС</w:t>
            </w:r>
            <w:r w:rsidR="00D15981">
              <w:rPr>
                <w:rFonts w:ascii="Times New Roman" w:hAnsi="Times New Roman"/>
                <w:spacing w:val="-1"/>
                <w:sz w:val="24"/>
                <w:szCs w:val="24"/>
              </w:rPr>
              <w:t xml:space="preserve"> </w:t>
            </w:r>
            <w:r w:rsidRPr="00256FE4">
              <w:rPr>
                <w:rFonts w:ascii="Times New Roman" w:hAnsi="Times New Roman"/>
                <w:spacing w:val="-1"/>
                <w:sz w:val="24"/>
                <w:szCs w:val="24"/>
              </w:rPr>
              <w:t>УО.</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2"/>
                <w:sz w:val="24"/>
                <w:szCs w:val="24"/>
              </w:rPr>
              <w:t>Администрация</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D15981">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z w:val="24"/>
                <w:szCs w:val="24"/>
              </w:rPr>
              <w:t>Анализ  динамики  повышения методического уровня учителей для составления списков повышениия квалификации.</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май</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pacing w:val="-1"/>
                <w:sz w:val="24"/>
                <w:szCs w:val="24"/>
              </w:rPr>
              <w:t xml:space="preserve">Замдиректора по </w:t>
            </w:r>
            <w:r w:rsidRPr="00256FE4">
              <w:rPr>
                <w:rFonts w:ascii="Times New Roman" w:hAnsi="Times New Roman"/>
                <w:sz w:val="24"/>
                <w:szCs w:val="24"/>
              </w:rPr>
              <w:t>УВР</w:t>
            </w:r>
          </w:p>
        </w:tc>
      </w:tr>
      <w:tr w:rsidR="00CD04E5" w:rsidRPr="00256FE4"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z w:val="24"/>
                <w:szCs w:val="24"/>
              </w:rPr>
              <w:t>Взаимопосещение уроков, анализ</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pacing w:val="-2"/>
                <w:sz w:val="24"/>
                <w:szCs w:val="24"/>
              </w:rPr>
            </w:pPr>
            <w:r w:rsidRPr="00256FE4">
              <w:rPr>
                <w:rFonts w:ascii="Times New Roman" w:hAnsi="Times New Roman"/>
                <w:spacing w:val="-2"/>
                <w:sz w:val="24"/>
                <w:szCs w:val="24"/>
              </w:rPr>
              <w:t>Руководители ТГ, МО</w:t>
            </w:r>
          </w:p>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учителя предметники.</w:t>
            </w:r>
          </w:p>
        </w:tc>
      </w:tr>
      <w:tr w:rsidR="00CD04E5" w:rsidRPr="00256FE4" w:rsidTr="00CD04E5">
        <w:trPr>
          <w:trHeight w:val="877"/>
        </w:trPr>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rPr>
                <w:rFonts w:ascii="Times New Roman" w:hAnsi="Times New Roman"/>
                <w:sz w:val="24"/>
                <w:szCs w:val="24"/>
              </w:rPr>
            </w:pPr>
            <w:r w:rsidRPr="00256FE4">
              <w:rPr>
                <w:rFonts w:ascii="Times New Roman" w:hAnsi="Times New Roman"/>
                <w:sz w:val="24"/>
                <w:szCs w:val="24"/>
              </w:rPr>
              <w:t>Анализ работы учителей по темам самообразования.</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256FE4">
              <w:rPr>
                <w:rFonts w:ascii="Times New Roman" w:hAnsi="Times New Roman"/>
                <w:sz w:val="24"/>
                <w:szCs w:val="24"/>
              </w:rPr>
              <w:t>май</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pacing w:val="-2"/>
                <w:sz w:val="24"/>
                <w:szCs w:val="24"/>
              </w:rPr>
            </w:pPr>
            <w:r w:rsidRPr="00256FE4">
              <w:rPr>
                <w:rFonts w:ascii="Times New Roman" w:hAnsi="Times New Roman"/>
                <w:spacing w:val="-1"/>
                <w:sz w:val="24"/>
                <w:szCs w:val="24"/>
              </w:rPr>
              <w:t xml:space="preserve">Замдиректора по </w:t>
            </w:r>
            <w:r w:rsidRPr="00256FE4">
              <w:rPr>
                <w:rFonts w:ascii="Times New Roman" w:hAnsi="Times New Roman"/>
                <w:sz w:val="24"/>
                <w:szCs w:val="24"/>
              </w:rPr>
              <w:t>УВР</w:t>
            </w:r>
            <w:r w:rsidRPr="00256FE4">
              <w:rPr>
                <w:rFonts w:ascii="Times New Roman" w:hAnsi="Times New Roman"/>
                <w:spacing w:val="-2"/>
                <w:sz w:val="24"/>
                <w:szCs w:val="24"/>
              </w:rPr>
              <w:t>,</w:t>
            </w:r>
            <w:r w:rsidRPr="00256FE4">
              <w:rPr>
                <w:rFonts w:ascii="Times New Roman" w:hAnsi="Times New Roman"/>
                <w:sz w:val="24"/>
                <w:szCs w:val="24"/>
              </w:rPr>
              <w:t xml:space="preserve"> </w:t>
            </w:r>
            <w:r w:rsidRPr="00256FE4">
              <w:rPr>
                <w:rFonts w:ascii="Times New Roman" w:hAnsi="Times New Roman"/>
                <w:spacing w:val="-2"/>
                <w:sz w:val="24"/>
                <w:szCs w:val="24"/>
              </w:rPr>
              <w:t>Руководители ТГ</w:t>
            </w:r>
          </w:p>
          <w:p w:rsidR="00CD04E5" w:rsidRPr="00256FE4"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p>
        </w:tc>
      </w:tr>
    </w:tbl>
    <w:p w:rsidR="00CD04E5" w:rsidRDefault="00CD04E5" w:rsidP="00DA0BF7">
      <w:pPr>
        <w:shd w:val="clear" w:color="auto" w:fill="FFFFFF"/>
        <w:spacing w:after="0" w:line="240" w:lineRule="auto"/>
        <w:rPr>
          <w:rFonts w:ascii="Times New Roman" w:hAnsi="Times New Roman"/>
          <w:b/>
          <w:bCs/>
          <w:iCs/>
          <w:sz w:val="24"/>
          <w:szCs w:val="24"/>
        </w:rPr>
      </w:pPr>
    </w:p>
    <w:p w:rsidR="00CD04E5" w:rsidRPr="00A95A34" w:rsidRDefault="00CD04E5" w:rsidP="00CD04E5">
      <w:pPr>
        <w:shd w:val="clear" w:color="auto" w:fill="FFFFFF"/>
        <w:spacing w:after="0" w:line="240" w:lineRule="auto"/>
        <w:jc w:val="center"/>
        <w:rPr>
          <w:rFonts w:ascii="Times New Roman" w:hAnsi="Times New Roman"/>
          <w:b/>
          <w:bCs/>
          <w:iCs/>
          <w:sz w:val="24"/>
          <w:szCs w:val="24"/>
        </w:rPr>
      </w:pPr>
      <w:r w:rsidRPr="00A95A34">
        <w:rPr>
          <w:rFonts w:ascii="Times New Roman" w:hAnsi="Times New Roman"/>
          <w:b/>
          <w:bCs/>
          <w:iCs/>
          <w:sz w:val="24"/>
          <w:szCs w:val="24"/>
        </w:rPr>
        <w:t>ДЕЯТЕЛЬНОСТЬ ПЕДКОЛЛЕКТИВА, НАПРАВЛЕННАЯ НА СОВЕРШЕНСТВОВАНИЕ СИСТЕМЫ ВОСПИТАТЕЛЬНОЙ РАБОТЫ</w:t>
      </w:r>
    </w:p>
    <w:p w:rsidR="00CD04E5" w:rsidRPr="00A95A34" w:rsidRDefault="00CD04E5" w:rsidP="00CD04E5">
      <w:pPr>
        <w:shd w:val="clear" w:color="auto" w:fill="FFFFFF"/>
        <w:spacing w:after="0" w:line="240" w:lineRule="auto"/>
        <w:rPr>
          <w:rFonts w:ascii="Times New Roman" w:hAnsi="Times New Roman"/>
          <w:b/>
          <w:i/>
          <w:sz w:val="24"/>
          <w:szCs w:val="24"/>
        </w:rPr>
      </w:pPr>
    </w:p>
    <w:p w:rsidR="00CD04E5" w:rsidRPr="00AC3A35" w:rsidRDefault="00CD04E5" w:rsidP="00CD04E5">
      <w:pPr>
        <w:shd w:val="clear" w:color="auto" w:fill="FFFFFF"/>
        <w:spacing w:after="0" w:line="240" w:lineRule="auto"/>
        <w:rPr>
          <w:rFonts w:ascii="Times New Roman" w:hAnsi="Times New Roman"/>
          <w:b/>
          <w:i/>
          <w:sz w:val="24"/>
          <w:szCs w:val="24"/>
        </w:rPr>
      </w:pPr>
      <w:r w:rsidRPr="00A95A34">
        <w:rPr>
          <w:rFonts w:ascii="Times New Roman" w:hAnsi="Times New Roman"/>
          <w:b/>
          <w:i/>
          <w:sz w:val="24"/>
          <w:szCs w:val="24"/>
        </w:rPr>
        <w:t>«</w:t>
      </w:r>
      <w:r w:rsidRPr="00AC3A35">
        <w:rPr>
          <w:rFonts w:ascii="Times New Roman" w:hAnsi="Times New Roman"/>
          <w:b/>
          <w:i/>
          <w:sz w:val="24"/>
          <w:szCs w:val="24"/>
        </w:rPr>
        <w:t>Гражданско -патриотическое воспитание»</w:t>
      </w:r>
    </w:p>
    <w:p w:rsidR="00CD04E5" w:rsidRPr="00AC3A35" w:rsidRDefault="00CD04E5" w:rsidP="00CD04E5">
      <w:pPr>
        <w:shd w:val="clear" w:color="auto" w:fill="FFFFFF"/>
        <w:spacing w:after="0" w:line="240" w:lineRule="auto"/>
        <w:rPr>
          <w:rFonts w:ascii="Times New Roman" w:hAnsi="Times New Roman"/>
          <w:b/>
          <w:bCs/>
          <w:iCs/>
          <w:sz w:val="24"/>
          <w:szCs w:val="24"/>
        </w:rPr>
      </w:pPr>
    </w:p>
    <w:tbl>
      <w:tblPr>
        <w:tblW w:w="0" w:type="auto"/>
        <w:tblLook w:val="01E0"/>
      </w:tblPr>
      <w:tblGrid>
        <w:gridCol w:w="1953"/>
        <w:gridCol w:w="4297"/>
        <w:gridCol w:w="1551"/>
        <w:gridCol w:w="1770"/>
      </w:tblGrid>
      <w:tr w:rsidR="00CD04E5" w:rsidRPr="00AC3A35" w:rsidTr="00CD04E5">
        <w:trPr>
          <w:trHeight w:val="507"/>
        </w:trPr>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b/>
                <w:sz w:val="24"/>
                <w:szCs w:val="24"/>
              </w:rPr>
            </w:pPr>
            <w:r w:rsidRPr="00AC3A35">
              <w:rPr>
                <w:rFonts w:ascii="Times New Roman" w:hAnsi="Times New Roman"/>
                <w:b/>
                <w:sz w:val="24"/>
                <w:szCs w:val="24"/>
              </w:rPr>
              <w:t>Направление деятельности</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b/>
                <w:sz w:val="24"/>
                <w:szCs w:val="24"/>
              </w:rPr>
            </w:pPr>
            <w:r w:rsidRPr="00AC3A35">
              <w:rPr>
                <w:rFonts w:ascii="Times New Roman" w:hAnsi="Times New Roman"/>
                <w:b/>
                <w:sz w:val="24"/>
                <w:szCs w:val="24"/>
              </w:rPr>
              <w:t>Участники</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b/>
                <w:sz w:val="24"/>
                <w:szCs w:val="24"/>
              </w:rPr>
            </w:pPr>
            <w:r w:rsidRPr="00AC3A35">
              <w:rPr>
                <w:rFonts w:ascii="Times New Roman" w:hAnsi="Times New Roman"/>
                <w:b/>
                <w:sz w:val="24"/>
                <w:szCs w:val="24"/>
              </w:rPr>
              <w:t>Сроки</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b/>
                <w:sz w:val="24"/>
                <w:szCs w:val="24"/>
              </w:rPr>
            </w:pPr>
            <w:r w:rsidRPr="00AC3A35">
              <w:rPr>
                <w:rFonts w:ascii="Times New Roman" w:hAnsi="Times New Roman"/>
                <w:b/>
                <w:sz w:val="24"/>
                <w:szCs w:val="24"/>
              </w:rPr>
              <w:t>Ответственные</w:t>
            </w:r>
          </w:p>
        </w:tc>
      </w:tr>
      <w:tr w:rsidR="00CD04E5" w:rsidRPr="00AC3A35"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rPr>
                <w:rFonts w:ascii="Times New Roman" w:hAnsi="Times New Roman"/>
                <w:sz w:val="24"/>
                <w:szCs w:val="24"/>
              </w:rPr>
            </w:pPr>
            <w:r w:rsidRPr="00AC3A35">
              <w:rPr>
                <w:rFonts w:ascii="Times New Roman" w:hAnsi="Times New Roman"/>
                <w:sz w:val="24"/>
                <w:szCs w:val="24"/>
              </w:rPr>
              <w:t>Посещение краеведческого музея</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pStyle w:val="ab"/>
              <w:numPr>
                <w:ilvl w:val="0"/>
                <w:numId w:val="13"/>
              </w:numPr>
              <w:tabs>
                <w:tab w:val="center" w:pos="4677"/>
                <w:tab w:val="right" w:pos="9355"/>
              </w:tabs>
              <w:ind w:left="0"/>
              <w:jc w:val="center"/>
              <w:rPr>
                <w:rFonts w:ascii="Times New Roman" w:hAnsi="Times New Roman"/>
              </w:rPr>
            </w:pPr>
            <w:r w:rsidRPr="00AC3A35">
              <w:rPr>
                <w:rFonts w:ascii="Times New Roman" w:hAnsi="Times New Roman"/>
              </w:rPr>
              <w:t xml:space="preserve">9 СКК </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pacing w:val="-2"/>
                <w:sz w:val="24"/>
                <w:szCs w:val="24"/>
              </w:rPr>
              <w:t>классные руководители</w:t>
            </w:r>
          </w:p>
        </w:tc>
      </w:tr>
      <w:tr w:rsidR="00CD04E5" w:rsidRPr="00AC3A35"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rPr>
                <w:rFonts w:ascii="Times New Roman" w:hAnsi="Times New Roman"/>
                <w:sz w:val="24"/>
                <w:szCs w:val="24"/>
              </w:rPr>
            </w:pPr>
            <w:r w:rsidRPr="00AC3A35">
              <w:rPr>
                <w:rFonts w:ascii="Times New Roman" w:hAnsi="Times New Roman"/>
                <w:sz w:val="24"/>
                <w:szCs w:val="24"/>
              </w:rPr>
              <w:lastRenderedPageBreak/>
              <w:t>Внеурочная деятельность  «Бисероплетение»</w:t>
            </w:r>
          </w:p>
          <w:p w:rsidR="00CD04E5" w:rsidRPr="00AC3A35" w:rsidRDefault="00CD04E5" w:rsidP="00CD04E5">
            <w:pPr>
              <w:tabs>
                <w:tab w:val="center" w:pos="4677"/>
                <w:tab w:val="right" w:pos="9355"/>
              </w:tabs>
              <w:spacing w:after="0" w:line="240" w:lineRule="auto"/>
              <w:rPr>
                <w:rFonts w:ascii="Times New Roman" w:hAnsi="Times New Roman"/>
                <w:sz w:val="24"/>
                <w:szCs w:val="24"/>
              </w:rPr>
            </w:pPr>
            <w:r w:rsidRPr="00AC3A35">
              <w:rPr>
                <w:rFonts w:ascii="Times New Roman" w:hAnsi="Times New Roman"/>
                <w:sz w:val="24"/>
                <w:szCs w:val="24"/>
              </w:rPr>
              <w:t>«Город мастеров»</w:t>
            </w:r>
          </w:p>
          <w:p w:rsidR="00CD04E5" w:rsidRPr="00AC3A35" w:rsidRDefault="00CD04E5" w:rsidP="00CD04E5">
            <w:pPr>
              <w:tabs>
                <w:tab w:val="center" w:pos="4677"/>
                <w:tab w:val="right" w:pos="9355"/>
              </w:tabs>
              <w:spacing w:after="0" w:line="240" w:lineRule="auto"/>
              <w:rPr>
                <w:rFonts w:ascii="Times New Roman" w:hAnsi="Times New Roman"/>
                <w:sz w:val="24"/>
                <w:szCs w:val="24"/>
              </w:rPr>
            </w:pPr>
            <w:r w:rsidRPr="00AC3A35">
              <w:rPr>
                <w:rFonts w:ascii="Times New Roman" w:hAnsi="Times New Roman"/>
                <w:sz w:val="24"/>
                <w:szCs w:val="24"/>
              </w:rPr>
              <w:t>«Декоративно-прикладное»</w:t>
            </w:r>
          </w:p>
          <w:p w:rsidR="00CD04E5" w:rsidRPr="00AC3A35" w:rsidRDefault="00CD04E5" w:rsidP="00CD04E5">
            <w:pPr>
              <w:tabs>
                <w:tab w:val="center" w:pos="4677"/>
                <w:tab w:val="right" w:pos="9355"/>
              </w:tabs>
              <w:spacing w:after="0" w:line="240" w:lineRule="auto"/>
              <w:rPr>
                <w:rFonts w:ascii="Times New Roman" w:hAnsi="Times New Roman"/>
                <w:sz w:val="24"/>
                <w:szCs w:val="24"/>
              </w:rPr>
            </w:pPr>
            <w:r w:rsidRPr="00AC3A35">
              <w:rPr>
                <w:rFonts w:ascii="Times New Roman" w:hAnsi="Times New Roman"/>
                <w:sz w:val="24"/>
                <w:szCs w:val="24"/>
              </w:rPr>
              <w:t>«Хочу всё знать»</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1 – 4 скк</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Руководитель внеурочной деятельности</w:t>
            </w:r>
          </w:p>
        </w:tc>
      </w:tr>
      <w:tr w:rsidR="00CD04E5" w:rsidRPr="00AC3A35"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rPr>
                <w:rFonts w:ascii="Times New Roman" w:hAnsi="Times New Roman"/>
                <w:sz w:val="24"/>
                <w:szCs w:val="24"/>
              </w:rPr>
            </w:pPr>
            <w:r w:rsidRPr="00AC3A35">
              <w:rPr>
                <w:rFonts w:ascii="Times New Roman" w:hAnsi="Times New Roman"/>
                <w:sz w:val="24"/>
                <w:szCs w:val="24"/>
              </w:rPr>
              <w:t>Месячник «День защитника Отечества»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1 – 9 скк</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по отдельному плану</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pacing w:val="-1"/>
                <w:sz w:val="24"/>
                <w:szCs w:val="24"/>
              </w:rPr>
              <w:t xml:space="preserve">Замдиректора по </w:t>
            </w:r>
            <w:r w:rsidRPr="00AC3A35">
              <w:rPr>
                <w:rFonts w:ascii="Times New Roman" w:hAnsi="Times New Roman"/>
                <w:sz w:val="24"/>
                <w:szCs w:val="24"/>
              </w:rPr>
              <w:t>УВР, руководитель внеурочной деятельности,</w:t>
            </w:r>
          </w:p>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pacing w:val="-2"/>
                <w:sz w:val="24"/>
                <w:szCs w:val="24"/>
              </w:rPr>
              <w:t>классные руководители, педагог организатор.</w:t>
            </w:r>
          </w:p>
        </w:tc>
      </w:tr>
      <w:tr w:rsidR="00CD04E5" w:rsidRPr="00AC3A35"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rPr>
                <w:rFonts w:ascii="Times New Roman" w:hAnsi="Times New Roman"/>
                <w:sz w:val="24"/>
                <w:szCs w:val="24"/>
              </w:rPr>
            </w:pPr>
            <w:r w:rsidRPr="00AC3A35">
              <w:rPr>
                <w:rFonts w:ascii="Times New Roman" w:hAnsi="Times New Roman"/>
                <w:sz w:val="24"/>
                <w:szCs w:val="24"/>
              </w:rPr>
              <w:t>Возложение гирлянды</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4,5 скк</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май</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pacing w:val="-1"/>
                <w:sz w:val="24"/>
                <w:szCs w:val="24"/>
              </w:rPr>
              <w:t xml:space="preserve">Замдиректора по </w:t>
            </w:r>
            <w:r w:rsidRPr="00AC3A35">
              <w:rPr>
                <w:rFonts w:ascii="Times New Roman" w:hAnsi="Times New Roman"/>
                <w:sz w:val="24"/>
                <w:szCs w:val="24"/>
              </w:rPr>
              <w:t>УВР</w:t>
            </w:r>
            <w:r w:rsidRPr="00AC3A35">
              <w:rPr>
                <w:rFonts w:ascii="Times New Roman" w:hAnsi="Times New Roman"/>
                <w:spacing w:val="-2"/>
                <w:sz w:val="24"/>
                <w:szCs w:val="24"/>
              </w:rPr>
              <w:t>, классные руководители</w:t>
            </w:r>
            <w:r w:rsidRPr="00AC3A35">
              <w:rPr>
                <w:rFonts w:ascii="Times New Roman" w:hAnsi="Times New Roman"/>
                <w:sz w:val="24"/>
                <w:szCs w:val="24"/>
              </w:rPr>
              <w:t xml:space="preserve"> педагог организатор</w:t>
            </w:r>
            <w:r w:rsidRPr="00AC3A35">
              <w:rPr>
                <w:rFonts w:ascii="Times New Roman" w:hAnsi="Times New Roman"/>
                <w:spacing w:val="-2"/>
                <w:sz w:val="24"/>
                <w:szCs w:val="24"/>
              </w:rPr>
              <w:t>,</w:t>
            </w:r>
          </w:p>
        </w:tc>
      </w:tr>
      <w:tr w:rsidR="00CD04E5" w:rsidRPr="00AC3A35"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rPr>
                <w:rFonts w:ascii="Times New Roman" w:hAnsi="Times New Roman"/>
                <w:sz w:val="24"/>
                <w:szCs w:val="24"/>
              </w:rPr>
            </w:pPr>
            <w:r w:rsidRPr="00AC3A35">
              <w:rPr>
                <w:rFonts w:ascii="Times New Roman" w:hAnsi="Times New Roman"/>
                <w:sz w:val="24"/>
                <w:szCs w:val="24"/>
              </w:rPr>
              <w:t>Шефство над памятником Революции.</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AC3A35" w:rsidP="00CD04E5">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8,9 скк</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pacing w:val="-1"/>
                <w:sz w:val="24"/>
                <w:szCs w:val="24"/>
              </w:rPr>
              <w:t xml:space="preserve">Замдиректора по </w:t>
            </w:r>
            <w:r w:rsidRPr="00AC3A35">
              <w:rPr>
                <w:rFonts w:ascii="Times New Roman" w:hAnsi="Times New Roman"/>
                <w:sz w:val="24"/>
                <w:szCs w:val="24"/>
              </w:rPr>
              <w:t>УВР, педагог организатор</w:t>
            </w:r>
          </w:p>
        </w:tc>
      </w:tr>
      <w:tr w:rsidR="00CD04E5" w:rsidRPr="00AC3A35"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rPr>
                <w:rFonts w:ascii="Times New Roman" w:hAnsi="Times New Roman"/>
                <w:sz w:val="24"/>
                <w:szCs w:val="24"/>
              </w:rPr>
            </w:pPr>
            <w:r w:rsidRPr="00AC3A35">
              <w:rPr>
                <w:rFonts w:ascii="Times New Roman" w:hAnsi="Times New Roman"/>
                <w:sz w:val="24"/>
                <w:szCs w:val="24"/>
              </w:rPr>
              <w:t>Конкурс рисунков и плакатов  «День защитника Отечества»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1 – 9 СКК</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февраль</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педагог организатор</w:t>
            </w:r>
            <w:r w:rsidRPr="00AC3A35">
              <w:rPr>
                <w:rFonts w:ascii="Times New Roman" w:hAnsi="Times New Roman"/>
                <w:spacing w:val="-2"/>
                <w:sz w:val="24"/>
                <w:szCs w:val="24"/>
              </w:rPr>
              <w:t>, классные руководители</w:t>
            </w:r>
            <w:r w:rsidRPr="00AC3A35">
              <w:rPr>
                <w:rFonts w:ascii="Times New Roman" w:hAnsi="Times New Roman"/>
                <w:sz w:val="24"/>
                <w:szCs w:val="24"/>
              </w:rPr>
              <w:t>, учитель ИЗО</w:t>
            </w:r>
          </w:p>
        </w:tc>
      </w:tr>
      <w:tr w:rsidR="00CD04E5" w:rsidRPr="00AC3A35" w:rsidTr="00B4682C">
        <w:trPr>
          <w:trHeight w:val="968"/>
        </w:trPr>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pStyle w:val="a5"/>
              <w:spacing w:before="0" w:after="0"/>
              <w:rPr>
                <w:rFonts w:ascii="Times New Roman" w:hAnsi="Times New Roman"/>
                <w:sz w:val="24"/>
                <w:szCs w:val="24"/>
              </w:rPr>
            </w:pPr>
            <w:r w:rsidRPr="00AC3A35">
              <w:rPr>
                <w:rFonts w:ascii="Times New Roman" w:hAnsi="Times New Roman"/>
                <w:sz w:val="24"/>
                <w:szCs w:val="24"/>
              </w:rPr>
              <w:br/>
              <w:t>Урок мужества к 9 Мая</w:t>
            </w:r>
          </w:p>
          <w:p w:rsidR="00CD04E5" w:rsidRPr="00AC3A35" w:rsidRDefault="00CD04E5" w:rsidP="00CD04E5">
            <w:pPr>
              <w:tabs>
                <w:tab w:val="center" w:pos="4677"/>
                <w:tab w:val="right" w:pos="9355"/>
              </w:tab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1 – 9 скк</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февраль</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pacing w:val="-2"/>
                <w:sz w:val="24"/>
                <w:szCs w:val="24"/>
              </w:rPr>
              <w:t>классные руководители</w:t>
            </w:r>
          </w:p>
        </w:tc>
      </w:tr>
      <w:tr w:rsidR="00CD04E5" w:rsidRPr="00AC3A35"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rPr>
                <w:rFonts w:ascii="Times New Roman" w:hAnsi="Times New Roman"/>
                <w:sz w:val="24"/>
                <w:szCs w:val="24"/>
              </w:rPr>
            </w:pPr>
            <w:r w:rsidRPr="00AC3A35">
              <w:rPr>
                <w:rFonts w:ascii="Times New Roman" w:hAnsi="Times New Roman"/>
                <w:sz w:val="24"/>
                <w:szCs w:val="24"/>
              </w:rPr>
              <w:t>Шефская  помощь ветеранам войны, труда, инвалидам</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spacing w:after="0" w:line="240" w:lineRule="auto"/>
              <w:rPr>
                <w:rFonts w:ascii="Times New Roman" w:hAnsi="Times New Roman"/>
                <w:sz w:val="24"/>
                <w:szCs w:val="24"/>
              </w:rPr>
            </w:pPr>
          </w:p>
          <w:p w:rsidR="00CD04E5" w:rsidRPr="00AC3A35" w:rsidRDefault="00AC3A35" w:rsidP="00CD04E5">
            <w:pPr>
              <w:spacing w:after="0" w:line="240" w:lineRule="auto"/>
              <w:jc w:val="center"/>
              <w:rPr>
                <w:rFonts w:ascii="Times New Roman" w:hAnsi="Times New Roman"/>
                <w:sz w:val="24"/>
                <w:szCs w:val="24"/>
              </w:rPr>
            </w:pPr>
            <w:r>
              <w:rPr>
                <w:rFonts w:ascii="Times New Roman" w:hAnsi="Times New Roman"/>
                <w:sz w:val="24"/>
                <w:szCs w:val="24"/>
              </w:rPr>
              <w:t>4</w:t>
            </w:r>
            <w:r w:rsidR="00CD04E5" w:rsidRPr="00AC3A35">
              <w:rPr>
                <w:rFonts w:ascii="Times New Roman" w:hAnsi="Times New Roman"/>
                <w:sz w:val="24"/>
                <w:szCs w:val="24"/>
              </w:rPr>
              <w:t xml:space="preserve"> – 9 СКК</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pacing w:val="-1"/>
                <w:sz w:val="24"/>
                <w:szCs w:val="24"/>
              </w:rPr>
              <w:t xml:space="preserve">Замдиректора по </w:t>
            </w:r>
            <w:r w:rsidRPr="00AC3A35">
              <w:rPr>
                <w:rFonts w:ascii="Times New Roman" w:hAnsi="Times New Roman"/>
                <w:sz w:val="24"/>
                <w:szCs w:val="24"/>
              </w:rPr>
              <w:t>УВР</w:t>
            </w:r>
            <w:r w:rsidRPr="00AC3A35">
              <w:rPr>
                <w:rFonts w:ascii="Times New Roman" w:hAnsi="Times New Roman"/>
                <w:spacing w:val="-2"/>
                <w:sz w:val="24"/>
                <w:szCs w:val="24"/>
              </w:rPr>
              <w:t>, классные руководители,</w:t>
            </w:r>
            <w:r w:rsidRPr="00AC3A35">
              <w:rPr>
                <w:rFonts w:ascii="Times New Roman" w:hAnsi="Times New Roman"/>
                <w:sz w:val="24"/>
                <w:szCs w:val="24"/>
              </w:rPr>
              <w:t xml:space="preserve"> педагог организатор.</w:t>
            </w:r>
          </w:p>
        </w:tc>
      </w:tr>
      <w:tr w:rsidR="00CD04E5" w:rsidRPr="00AC3A35"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rPr>
                <w:rFonts w:ascii="Times New Roman" w:hAnsi="Times New Roman"/>
                <w:sz w:val="24"/>
                <w:szCs w:val="24"/>
              </w:rPr>
            </w:pPr>
            <w:r w:rsidRPr="00AC3A35">
              <w:rPr>
                <w:rFonts w:ascii="Times New Roman" w:hAnsi="Times New Roman"/>
                <w:sz w:val="24"/>
                <w:szCs w:val="24"/>
              </w:rPr>
              <w:t xml:space="preserve">Месячник, посвященный Дню Победы (по отдельному плану) </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1 – 9 скк</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май</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pacing w:val="-1"/>
                <w:sz w:val="24"/>
                <w:szCs w:val="24"/>
              </w:rPr>
              <w:t xml:space="preserve">Замдиректора по </w:t>
            </w:r>
            <w:r w:rsidRPr="00AC3A35">
              <w:rPr>
                <w:rFonts w:ascii="Times New Roman" w:hAnsi="Times New Roman"/>
                <w:sz w:val="24"/>
                <w:szCs w:val="24"/>
              </w:rPr>
              <w:t xml:space="preserve">УВР, </w:t>
            </w:r>
            <w:r w:rsidRPr="00AC3A35">
              <w:rPr>
                <w:rFonts w:ascii="Times New Roman" w:hAnsi="Times New Roman"/>
                <w:spacing w:val="-2"/>
                <w:sz w:val="24"/>
                <w:szCs w:val="24"/>
              </w:rPr>
              <w:t xml:space="preserve">классные руководители, </w:t>
            </w:r>
            <w:r w:rsidRPr="00AC3A35">
              <w:rPr>
                <w:rFonts w:ascii="Times New Roman" w:hAnsi="Times New Roman"/>
                <w:sz w:val="24"/>
                <w:szCs w:val="24"/>
              </w:rPr>
              <w:t>педагог организатор</w:t>
            </w:r>
          </w:p>
        </w:tc>
      </w:tr>
      <w:tr w:rsidR="00CD04E5" w:rsidRPr="00AC3A35"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rPr>
                <w:rFonts w:ascii="Times New Roman" w:hAnsi="Times New Roman"/>
                <w:sz w:val="24"/>
                <w:szCs w:val="24"/>
              </w:rPr>
            </w:pPr>
            <w:r w:rsidRPr="00AC3A35">
              <w:rPr>
                <w:rFonts w:ascii="Times New Roman" w:hAnsi="Times New Roman"/>
                <w:sz w:val="24"/>
                <w:szCs w:val="24"/>
              </w:rPr>
              <w:t xml:space="preserve">Акция «Мой </w:t>
            </w:r>
            <w:r w:rsidRPr="00AC3A35">
              <w:rPr>
                <w:rFonts w:ascii="Times New Roman" w:hAnsi="Times New Roman"/>
                <w:sz w:val="24"/>
                <w:szCs w:val="24"/>
              </w:rPr>
              <w:lastRenderedPageBreak/>
              <w:t>подарок ветерану»</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pStyle w:val="ab"/>
              <w:numPr>
                <w:ilvl w:val="0"/>
                <w:numId w:val="14"/>
              </w:numPr>
              <w:tabs>
                <w:tab w:val="center" w:pos="4677"/>
                <w:tab w:val="right" w:pos="9355"/>
              </w:tabs>
              <w:ind w:left="0"/>
              <w:jc w:val="center"/>
              <w:rPr>
                <w:rFonts w:ascii="Times New Roman" w:hAnsi="Times New Roman"/>
              </w:rPr>
            </w:pPr>
            <w:r w:rsidRPr="00AC3A35">
              <w:rPr>
                <w:rFonts w:ascii="Times New Roman" w:hAnsi="Times New Roman"/>
              </w:rPr>
              <w:lastRenderedPageBreak/>
              <w:t>9 скк</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апрель</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pacing w:val="-2"/>
                <w:sz w:val="24"/>
                <w:szCs w:val="24"/>
              </w:rPr>
              <w:t xml:space="preserve">классные </w:t>
            </w:r>
            <w:r w:rsidRPr="00AC3A35">
              <w:rPr>
                <w:rFonts w:ascii="Times New Roman" w:hAnsi="Times New Roman"/>
                <w:spacing w:val="-2"/>
                <w:sz w:val="24"/>
                <w:szCs w:val="24"/>
              </w:rPr>
              <w:lastRenderedPageBreak/>
              <w:t xml:space="preserve">руководители, </w:t>
            </w:r>
            <w:r w:rsidRPr="00AC3A35">
              <w:rPr>
                <w:rFonts w:ascii="Times New Roman" w:hAnsi="Times New Roman"/>
                <w:sz w:val="24"/>
                <w:szCs w:val="24"/>
              </w:rPr>
              <w:t>педагог организатор</w:t>
            </w:r>
          </w:p>
        </w:tc>
      </w:tr>
      <w:tr w:rsidR="00CD04E5" w:rsidRPr="00AC3A35"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rPr>
                <w:rFonts w:ascii="Times New Roman" w:hAnsi="Times New Roman"/>
                <w:sz w:val="24"/>
                <w:szCs w:val="24"/>
              </w:rPr>
            </w:pPr>
            <w:r w:rsidRPr="00AC3A35">
              <w:rPr>
                <w:rFonts w:ascii="Times New Roman" w:hAnsi="Times New Roman"/>
                <w:sz w:val="24"/>
                <w:szCs w:val="24"/>
              </w:rPr>
              <w:lastRenderedPageBreak/>
              <w:t>Торжественная линейка, посвящённая Дню победы «Мы помним, мы гордимся»</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7 – 9 скк</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май</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pacing w:val="-2"/>
                <w:sz w:val="24"/>
                <w:szCs w:val="24"/>
              </w:rPr>
              <w:t>классные руководители,</w:t>
            </w:r>
            <w:r w:rsidRPr="00AC3A35">
              <w:rPr>
                <w:rFonts w:ascii="Times New Roman" w:hAnsi="Times New Roman"/>
                <w:sz w:val="24"/>
                <w:szCs w:val="24"/>
              </w:rPr>
              <w:t xml:space="preserve"> педагог о педагог организатор рганизатор,</w:t>
            </w:r>
          </w:p>
        </w:tc>
      </w:tr>
      <w:tr w:rsidR="00CD04E5" w:rsidRPr="00AC3A35"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rPr>
                <w:rFonts w:ascii="Times New Roman" w:hAnsi="Times New Roman"/>
                <w:sz w:val="24"/>
                <w:szCs w:val="24"/>
              </w:rPr>
            </w:pPr>
            <w:r w:rsidRPr="00AC3A35">
              <w:rPr>
                <w:rFonts w:ascii="Times New Roman" w:hAnsi="Times New Roman"/>
                <w:sz w:val="24"/>
                <w:szCs w:val="24"/>
                <w:shd w:val="clear" w:color="auto" w:fill="FFFFFF"/>
              </w:rPr>
              <w:t>Час поэзии «Этих дней не смолкнет слава»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5 -9 скк</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апрель</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541A3B">
            <w:pPr>
              <w:tabs>
                <w:tab w:val="center" w:pos="4677"/>
                <w:tab w:val="right" w:pos="9355"/>
              </w:tabs>
              <w:spacing w:after="0" w:line="240" w:lineRule="auto"/>
              <w:jc w:val="center"/>
              <w:rPr>
                <w:rFonts w:ascii="Times New Roman" w:hAnsi="Times New Roman"/>
                <w:spacing w:val="-2"/>
                <w:sz w:val="24"/>
                <w:szCs w:val="24"/>
              </w:rPr>
            </w:pPr>
            <w:r w:rsidRPr="00AC3A35">
              <w:rPr>
                <w:rFonts w:ascii="Times New Roman" w:hAnsi="Times New Roman"/>
                <w:spacing w:val="-2"/>
                <w:sz w:val="24"/>
                <w:szCs w:val="24"/>
              </w:rPr>
              <w:t xml:space="preserve">Учителя чтения, </w:t>
            </w:r>
            <w:r w:rsidRPr="00AC3A35">
              <w:rPr>
                <w:rFonts w:ascii="Times New Roman" w:hAnsi="Times New Roman"/>
                <w:sz w:val="24"/>
                <w:szCs w:val="24"/>
              </w:rPr>
              <w:t>библиотекарь, педагог организатор</w:t>
            </w:r>
          </w:p>
        </w:tc>
      </w:tr>
      <w:tr w:rsidR="00CD04E5" w:rsidRPr="00AC3A35"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pStyle w:val="a5"/>
              <w:spacing w:before="0" w:after="0"/>
              <w:rPr>
                <w:rFonts w:ascii="Times New Roman" w:hAnsi="Times New Roman"/>
                <w:sz w:val="24"/>
                <w:szCs w:val="24"/>
              </w:rPr>
            </w:pPr>
            <w:r w:rsidRPr="00AC3A35">
              <w:rPr>
                <w:rFonts w:ascii="Times New Roman" w:hAnsi="Times New Roman"/>
                <w:sz w:val="24"/>
                <w:szCs w:val="24"/>
              </w:rPr>
              <w:br/>
              <w:t>Утренник «Спасибо прадед за победу!»</w:t>
            </w:r>
          </w:p>
          <w:p w:rsidR="00CD04E5" w:rsidRPr="00AC3A35" w:rsidRDefault="00CD04E5" w:rsidP="00CD04E5">
            <w:pPr>
              <w:tabs>
                <w:tab w:val="center" w:pos="4677"/>
                <w:tab w:val="right" w:pos="9355"/>
              </w:tabs>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pStyle w:val="ab"/>
              <w:numPr>
                <w:ilvl w:val="0"/>
                <w:numId w:val="15"/>
              </w:numPr>
              <w:tabs>
                <w:tab w:val="center" w:pos="4677"/>
                <w:tab w:val="right" w:pos="9355"/>
              </w:tabs>
              <w:ind w:left="0"/>
              <w:jc w:val="center"/>
              <w:rPr>
                <w:rFonts w:ascii="Times New Roman" w:hAnsi="Times New Roman"/>
              </w:rPr>
            </w:pPr>
            <w:r w:rsidRPr="00AC3A35">
              <w:rPr>
                <w:rFonts w:ascii="Times New Roman" w:hAnsi="Times New Roman"/>
              </w:rPr>
              <w:t>4 скк</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апрель-май</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Педагог организатор, классные руководители</w:t>
            </w:r>
          </w:p>
        </w:tc>
      </w:tr>
      <w:tr w:rsidR="00CD04E5" w:rsidRPr="00AC3A35"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AC3A35">
            <w:pPr>
              <w:tabs>
                <w:tab w:val="center" w:pos="4677"/>
                <w:tab w:val="right" w:pos="9355"/>
              </w:tabs>
              <w:spacing w:after="0" w:line="240" w:lineRule="auto"/>
              <w:rPr>
                <w:rFonts w:ascii="Times New Roman" w:hAnsi="Times New Roman"/>
                <w:sz w:val="24"/>
                <w:szCs w:val="24"/>
              </w:rPr>
            </w:pPr>
            <w:r w:rsidRPr="00AC3A35">
              <w:rPr>
                <w:rFonts w:ascii="Times New Roman" w:hAnsi="Times New Roman"/>
                <w:sz w:val="24"/>
                <w:szCs w:val="24"/>
              </w:rPr>
              <w:t xml:space="preserve">Участие в праздничном шествии </w:t>
            </w:r>
            <w:r w:rsidR="00AC3A35">
              <w:rPr>
                <w:rFonts w:ascii="Times New Roman" w:hAnsi="Times New Roman"/>
                <w:sz w:val="24"/>
                <w:szCs w:val="24"/>
              </w:rPr>
              <w:t>«Бессмертный полк»</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AC3A35" w:rsidP="00CD04E5">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1-9</w:t>
            </w:r>
            <w:r w:rsidR="00CD04E5" w:rsidRPr="00AC3A35">
              <w:rPr>
                <w:rFonts w:ascii="Times New Roman" w:hAnsi="Times New Roman"/>
                <w:sz w:val="24"/>
                <w:szCs w:val="24"/>
              </w:rPr>
              <w:t xml:space="preserve"> скк</w:t>
            </w:r>
            <w:r>
              <w:rPr>
                <w:rFonts w:ascii="Times New Roman" w:hAnsi="Times New Roman"/>
                <w:sz w:val="24"/>
                <w:szCs w:val="24"/>
              </w:rPr>
              <w:t xml:space="preserve"> с родителями</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Май</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AC3A35" w:rsidP="00CD04E5">
            <w:pPr>
              <w:tabs>
                <w:tab w:val="center" w:pos="4677"/>
                <w:tab w:val="right" w:pos="9355"/>
              </w:tabs>
              <w:spacing w:after="0" w:line="240" w:lineRule="auto"/>
              <w:jc w:val="center"/>
              <w:rPr>
                <w:rFonts w:ascii="Times New Roman" w:hAnsi="Times New Roman"/>
                <w:sz w:val="24"/>
                <w:szCs w:val="24"/>
              </w:rPr>
            </w:pPr>
            <w:r>
              <w:rPr>
                <w:rFonts w:ascii="Times New Roman" w:hAnsi="Times New Roman"/>
                <w:sz w:val="24"/>
                <w:szCs w:val="24"/>
              </w:rPr>
              <w:t>Родители учащихся</w:t>
            </w:r>
          </w:p>
        </w:tc>
      </w:tr>
      <w:tr w:rsidR="00CD04E5" w:rsidRPr="00AC3A35"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rPr>
                <w:rFonts w:ascii="Times New Roman" w:hAnsi="Times New Roman"/>
                <w:sz w:val="24"/>
                <w:szCs w:val="24"/>
              </w:rPr>
            </w:pPr>
            <w:r w:rsidRPr="00AC3A35">
              <w:rPr>
                <w:rFonts w:ascii="Times New Roman" w:hAnsi="Times New Roman"/>
                <w:sz w:val="24"/>
                <w:szCs w:val="24"/>
              </w:rPr>
              <w:t>Мониторинг патриотического воспитания в школе</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541A3B">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 xml:space="preserve"> 1 – 9 СКК</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shd w:val="clear" w:color="auto" w:fill="FFFFFF"/>
              <w:tabs>
                <w:tab w:val="center" w:pos="4677"/>
                <w:tab w:val="right" w:pos="9355"/>
              </w:tabs>
              <w:spacing w:after="0" w:line="240" w:lineRule="auto"/>
              <w:jc w:val="center"/>
              <w:rPr>
                <w:rFonts w:ascii="Times New Roman" w:hAnsi="Times New Roman"/>
                <w:spacing w:val="-2"/>
                <w:sz w:val="24"/>
                <w:szCs w:val="24"/>
              </w:rPr>
            </w:pPr>
            <w:r w:rsidRPr="00AC3A35">
              <w:rPr>
                <w:rFonts w:ascii="Times New Roman" w:hAnsi="Times New Roman"/>
                <w:spacing w:val="-2"/>
                <w:sz w:val="24"/>
                <w:szCs w:val="24"/>
              </w:rPr>
              <w:t>Руководители ТГ</w:t>
            </w:r>
          </w:p>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 xml:space="preserve">классных руководителей. </w:t>
            </w:r>
          </w:p>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Зам.дир. по УВР</w:t>
            </w:r>
          </w:p>
        </w:tc>
      </w:tr>
      <w:tr w:rsidR="00CD04E5" w:rsidRPr="00AC3A35"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AC3A35">
            <w:pPr>
              <w:tabs>
                <w:tab w:val="center" w:pos="4677"/>
                <w:tab w:val="right" w:pos="9355"/>
              </w:tabs>
              <w:spacing w:after="0" w:line="240" w:lineRule="auto"/>
              <w:rPr>
                <w:rFonts w:ascii="Times New Roman" w:hAnsi="Times New Roman"/>
                <w:sz w:val="24"/>
                <w:szCs w:val="24"/>
              </w:rPr>
            </w:pPr>
            <w:r w:rsidRPr="00AC3A35">
              <w:rPr>
                <w:rFonts w:ascii="Times New Roman" w:hAnsi="Times New Roman"/>
                <w:sz w:val="24"/>
                <w:szCs w:val="24"/>
              </w:rPr>
              <w:t>Развитие ученического с</w:t>
            </w:r>
            <w:r w:rsidR="00AC3A35">
              <w:rPr>
                <w:rFonts w:ascii="Times New Roman" w:hAnsi="Times New Roman"/>
                <w:sz w:val="24"/>
                <w:szCs w:val="24"/>
              </w:rPr>
              <w:t>оуправления</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 xml:space="preserve"> </w:t>
            </w:r>
          </w:p>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7 -9 скк</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Зам.дир. по УВР, педагог организатор</w:t>
            </w:r>
          </w:p>
        </w:tc>
      </w:tr>
      <w:tr w:rsidR="00CD04E5" w:rsidRPr="00AC3A35"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rPr>
                <w:rFonts w:ascii="Times New Roman" w:hAnsi="Times New Roman"/>
                <w:sz w:val="24"/>
                <w:szCs w:val="24"/>
              </w:rPr>
            </w:pPr>
            <w:r w:rsidRPr="00AC3A35">
              <w:rPr>
                <w:rFonts w:ascii="Times New Roman" w:hAnsi="Times New Roman"/>
                <w:sz w:val="24"/>
                <w:szCs w:val="24"/>
              </w:rPr>
              <w:t>Мероприятия, посвящённые воспитанию культуры, толерантности, профилактике экстремизма среди обучающихся школы</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 xml:space="preserve"> </w:t>
            </w:r>
          </w:p>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1 – 9 СКК</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(согласно плану по профилактике экстремизма)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shd w:val="clear" w:color="auto" w:fill="FFFFFF"/>
              <w:tabs>
                <w:tab w:val="center" w:pos="4677"/>
                <w:tab w:val="right" w:pos="9355"/>
              </w:tabs>
              <w:spacing w:after="0" w:line="240" w:lineRule="auto"/>
              <w:jc w:val="center"/>
              <w:rPr>
                <w:rFonts w:ascii="Times New Roman" w:hAnsi="Times New Roman"/>
                <w:spacing w:val="-2"/>
                <w:sz w:val="24"/>
                <w:szCs w:val="24"/>
              </w:rPr>
            </w:pPr>
            <w:r w:rsidRPr="00AC3A35">
              <w:rPr>
                <w:rFonts w:ascii="Times New Roman" w:hAnsi="Times New Roman"/>
                <w:spacing w:val="-1"/>
                <w:sz w:val="24"/>
                <w:szCs w:val="24"/>
              </w:rPr>
              <w:t xml:space="preserve">Замдиректора по </w:t>
            </w:r>
            <w:r w:rsidRPr="00AC3A35">
              <w:rPr>
                <w:rFonts w:ascii="Times New Roman" w:hAnsi="Times New Roman"/>
                <w:sz w:val="24"/>
                <w:szCs w:val="24"/>
              </w:rPr>
              <w:t>УВР</w:t>
            </w:r>
            <w:r w:rsidRPr="00AC3A35">
              <w:rPr>
                <w:rFonts w:ascii="Times New Roman" w:hAnsi="Times New Roman"/>
                <w:spacing w:val="-2"/>
                <w:sz w:val="24"/>
                <w:szCs w:val="24"/>
              </w:rPr>
              <w:t>, Руководители ТГ</w:t>
            </w:r>
          </w:p>
          <w:p w:rsidR="00CD04E5" w:rsidRPr="00AC3A35"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pacing w:val="-2"/>
                <w:sz w:val="24"/>
                <w:szCs w:val="24"/>
              </w:rPr>
              <w:t>классных руководителей.</w:t>
            </w:r>
            <w:r w:rsidRPr="00AC3A35">
              <w:rPr>
                <w:rFonts w:ascii="Times New Roman" w:hAnsi="Times New Roman"/>
                <w:sz w:val="24"/>
                <w:szCs w:val="24"/>
              </w:rPr>
              <w:t xml:space="preserve"> Социальный педагог, педагог психолог.</w:t>
            </w:r>
          </w:p>
        </w:tc>
      </w:tr>
      <w:tr w:rsidR="00CD04E5" w:rsidRPr="00AC3A35" w:rsidTr="00B4682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rPr>
                <w:rFonts w:ascii="Times New Roman" w:hAnsi="Times New Roman"/>
                <w:sz w:val="24"/>
                <w:szCs w:val="24"/>
              </w:rPr>
            </w:pPr>
            <w:r w:rsidRPr="00AC3A35">
              <w:rPr>
                <w:rFonts w:ascii="Times New Roman" w:hAnsi="Times New Roman"/>
                <w:sz w:val="24"/>
                <w:szCs w:val="24"/>
              </w:rPr>
              <w:t>Проведение Дня правовых знаний</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B4682C">
            <w:pPr>
              <w:spacing w:after="0" w:line="240" w:lineRule="auto"/>
              <w:jc w:val="center"/>
              <w:rPr>
                <w:rFonts w:ascii="Times New Roman" w:hAnsi="Times New Roman"/>
                <w:sz w:val="24"/>
                <w:szCs w:val="24"/>
              </w:rPr>
            </w:pPr>
            <w:r w:rsidRPr="00AC3A35">
              <w:rPr>
                <w:rFonts w:ascii="Times New Roman" w:hAnsi="Times New Roman"/>
                <w:sz w:val="24"/>
                <w:szCs w:val="24"/>
              </w:rPr>
              <w:t>5 – 9 СКК</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один раз в полугодие</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pacing w:val="-1"/>
                <w:sz w:val="24"/>
                <w:szCs w:val="24"/>
              </w:rPr>
              <w:t xml:space="preserve">Замдиректора по </w:t>
            </w:r>
            <w:r w:rsidRPr="00AC3A35">
              <w:rPr>
                <w:rFonts w:ascii="Times New Roman" w:hAnsi="Times New Roman"/>
                <w:sz w:val="24"/>
                <w:szCs w:val="24"/>
              </w:rPr>
              <w:t>УВР, социальный педагог</w:t>
            </w:r>
          </w:p>
        </w:tc>
      </w:tr>
      <w:tr w:rsidR="00CD04E5" w:rsidRPr="00AC3A35"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541A3B">
            <w:pPr>
              <w:tabs>
                <w:tab w:val="center" w:pos="4677"/>
                <w:tab w:val="right" w:pos="9355"/>
              </w:tabs>
              <w:spacing w:after="0" w:line="240" w:lineRule="auto"/>
              <w:rPr>
                <w:rFonts w:ascii="Times New Roman" w:hAnsi="Times New Roman"/>
                <w:sz w:val="24"/>
                <w:szCs w:val="24"/>
              </w:rPr>
            </w:pPr>
            <w:r w:rsidRPr="00AC3A35">
              <w:rPr>
                <w:rFonts w:ascii="Times New Roman" w:hAnsi="Times New Roman"/>
                <w:sz w:val="24"/>
                <w:szCs w:val="24"/>
              </w:rPr>
              <w:t xml:space="preserve">Участие в эстафете, </w:t>
            </w:r>
            <w:r w:rsidRPr="00AC3A35">
              <w:rPr>
                <w:rFonts w:ascii="Times New Roman" w:hAnsi="Times New Roman"/>
                <w:sz w:val="24"/>
                <w:szCs w:val="24"/>
              </w:rPr>
              <w:lastRenderedPageBreak/>
              <w:t>посвященной 7</w:t>
            </w:r>
            <w:r w:rsidR="00541A3B" w:rsidRPr="00AC3A35">
              <w:rPr>
                <w:rFonts w:ascii="Times New Roman" w:hAnsi="Times New Roman"/>
                <w:sz w:val="24"/>
                <w:szCs w:val="24"/>
              </w:rPr>
              <w:t>4</w:t>
            </w:r>
            <w:r w:rsidRPr="00AC3A35">
              <w:rPr>
                <w:rFonts w:ascii="Times New Roman" w:hAnsi="Times New Roman"/>
                <w:sz w:val="24"/>
                <w:szCs w:val="24"/>
              </w:rPr>
              <w:t>-ой годовщине Победы в Великой Отечественной войне</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lastRenderedPageBreak/>
              <w:t xml:space="preserve"> </w:t>
            </w:r>
          </w:p>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7-9 СКК</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9 мая</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 xml:space="preserve">Учитель физической </w:t>
            </w:r>
            <w:r w:rsidRPr="00AC3A35">
              <w:rPr>
                <w:rFonts w:ascii="Times New Roman" w:hAnsi="Times New Roman"/>
                <w:sz w:val="24"/>
                <w:szCs w:val="24"/>
              </w:rPr>
              <w:lastRenderedPageBreak/>
              <w:t>культуры</w:t>
            </w:r>
          </w:p>
        </w:tc>
      </w:tr>
      <w:tr w:rsidR="00CD04E5" w:rsidRPr="00AC3A35" w:rsidTr="00541A3B">
        <w:trPr>
          <w:trHeight w:val="20"/>
        </w:trPr>
        <w:tc>
          <w:tcPr>
            <w:tcW w:w="219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D04E5" w:rsidRPr="00AC3A35" w:rsidRDefault="00CD04E5" w:rsidP="00CD04E5">
            <w:pPr>
              <w:tabs>
                <w:tab w:val="center" w:pos="4677"/>
                <w:tab w:val="right" w:pos="9355"/>
              </w:tabs>
              <w:spacing w:after="0" w:line="240" w:lineRule="auto"/>
              <w:rPr>
                <w:rFonts w:ascii="Times New Roman" w:hAnsi="Times New Roman"/>
                <w:sz w:val="24"/>
                <w:szCs w:val="24"/>
              </w:rPr>
            </w:pPr>
            <w:r w:rsidRPr="00AC3A35">
              <w:rPr>
                <w:rFonts w:ascii="Times New Roman" w:hAnsi="Times New Roman"/>
                <w:sz w:val="24"/>
                <w:szCs w:val="24"/>
              </w:rPr>
              <w:lastRenderedPageBreak/>
              <w:t>Организация проведения</w:t>
            </w:r>
            <w:r w:rsidRPr="00AC3A35">
              <w:rPr>
                <w:rFonts w:ascii="Times New Roman" w:hAnsi="Times New Roman"/>
                <w:sz w:val="24"/>
                <w:szCs w:val="24"/>
                <w:shd w:val="clear" w:color="auto" w:fill="F5FFEC"/>
              </w:rPr>
              <w:t xml:space="preserve"> </w:t>
            </w:r>
            <w:r w:rsidRPr="00AC3A35">
              <w:rPr>
                <w:rFonts w:ascii="Times New Roman" w:hAnsi="Times New Roman"/>
                <w:sz w:val="24"/>
                <w:szCs w:val="24"/>
              </w:rPr>
              <w:t>школьных  соревнований  «Школа безопасности»</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 xml:space="preserve"> </w:t>
            </w:r>
          </w:p>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5 – 9 СКК</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В конце каждой четверти</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Учитель ОБЖ</w:t>
            </w:r>
          </w:p>
        </w:tc>
      </w:tr>
      <w:tr w:rsidR="00CD04E5" w:rsidRPr="00AC3A35"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rPr>
                <w:rFonts w:ascii="Times New Roman" w:hAnsi="Times New Roman"/>
                <w:sz w:val="24"/>
                <w:szCs w:val="24"/>
              </w:rPr>
            </w:pPr>
            <w:r w:rsidRPr="00AC3A35">
              <w:rPr>
                <w:rFonts w:ascii="Times New Roman" w:hAnsi="Times New Roman"/>
                <w:sz w:val="24"/>
                <w:szCs w:val="24"/>
              </w:rPr>
              <w:t>Проведение единого Урока Права «Конституция РФ о межэтнических отношениях»</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 xml:space="preserve"> </w:t>
            </w:r>
          </w:p>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5 – 9 СКК</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 xml:space="preserve">Сентябрь </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shd w:val="clear" w:color="auto" w:fill="FFFFFF"/>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 xml:space="preserve">Зам.дир. по УВР и классные руководители., </w:t>
            </w:r>
            <w:r w:rsidRPr="00AC3A35">
              <w:rPr>
                <w:rFonts w:ascii="Times New Roman" w:hAnsi="Times New Roman"/>
                <w:spacing w:val="-2"/>
                <w:sz w:val="24"/>
                <w:szCs w:val="24"/>
              </w:rPr>
              <w:t>социальный педагог</w:t>
            </w:r>
          </w:p>
        </w:tc>
      </w:tr>
      <w:tr w:rsidR="00CD04E5" w:rsidRPr="00AC3A35"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rPr>
                <w:rFonts w:ascii="Times New Roman" w:hAnsi="Times New Roman"/>
                <w:sz w:val="24"/>
                <w:szCs w:val="24"/>
              </w:rPr>
            </w:pPr>
            <w:r w:rsidRPr="00AC3A35">
              <w:rPr>
                <w:rFonts w:ascii="Times New Roman" w:hAnsi="Times New Roman"/>
                <w:sz w:val="24"/>
                <w:szCs w:val="24"/>
              </w:rPr>
              <w:t>Участие в заочном туре областного конкурса «Юные знатоки Урала»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4-9 СКК</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 xml:space="preserve">Январь </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AC3A3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pacing w:val="-2"/>
                <w:sz w:val="24"/>
                <w:szCs w:val="24"/>
              </w:rPr>
              <w:t>классные руководители,</w:t>
            </w:r>
            <w:r w:rsidRPr="00AC3A35">
              <w:rPr>
                <w:rFonts w:ascii="Times New Roman" w:hAnsi="Times New Roman"/>
                <w:sz w:val="24"/>
                <w:szCs w:val="24"/>
              </w:rPr>
              <w:t xml:space="preserve"> учитель истории, географии, биологии, </w:t>
            </w:r>
            <w:r w:rsidR="00AC3A35">
              <w:rPr>
                <w:rFonts w:ascii="Times New Roman" w:hAnsi="Times New Roman"/>
                <w:sz w:val="24"/>
                <w:szCs w:val="24"/>
              </w:rPr>
              <w:t>чтения</w:t>
            </w:r>
            <w:r w:rsidRPr="00AC3A35">
              <w:rPr>
                <w:rFonts w:ascii="Times New Roman" w:hAnsi="Times New Roman"/>
                <w:sz w:val="24"/>
                <w:szCs w:val="24"/>
              </w:rPr>
              <w:t>,  педагог организатор</w:t>
            </w:r>
          </w:p>
        </w:tc>
      </w:tr>
      <w:tr w:rsidR="00CD04E5" w:rsidRPr="00AC3A35"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rPr>
                <w:rFonts w:ascii="Times New Roman" w:hAnsi="Times New Roman"/>
                <w:sz w:val="24"/>
                <w:szCs w:val="24"/>
              </w:rPr>
            </w:pPr>
            <w:r w:rsidRPr="00AC3A35">
              <w:rPr>
                <w:rFonts w:ascii="Times New Roman" w:hAnsi="Times New Roman"/>
                <w:sz w:val="24"/>
                <w:szCs w:val="24"/>
              </w:rPr>
              <w:t>Участие в Муниципальном этапе конференции «Мы -уральцы»</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4-9 СКК</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 xml:space="preserve">Январь </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AC3A3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pacing w:val="-2"/>
                <w:sz w:val="24"/>
                <w:szCs w:val="24"/>
              </w:rPr>
              <w:t>классные руководители,</w:t>
            </w:r>
            <w:r w:rsidRPr="00AC3A35">
              <w:rPr>
                <w:rFonts w:ascii="Times New Roman" w:hAnsi="Times New Roman"/>
                <w:sz w:val="24"/>
                <w:szCs w:val="24"/>
              </w:rPr>
              <w:t xml:space="preserve"> учитель истории, географии, биологии, </w:t>
            </w:r>
            <w:r w:rsidR="00AC3A35">
              <w:rPr>
                <w:rFonts w:ascii="Times New Roman" w:hAnsi="Times New Roman"/>
                <w:sz w:val="24"/>
                <w:szCs w:val="24"/>
              </w:rPr>
              <w:t>чтения</w:t>
            </w:r>
            <w:r w:rsidRPr="00AC3A35">
              <w:rPr>
                <w:rFonts w:ascii="Times New Roman" w:hAnsi="Times New Roman"/>
                <w:sz w:val="24"/>
                <w:szCs w:val="24"/>
              </w:rPr>
              <w:t>, педагог организатор</w:t>
            </w:r>
          </w:p>
        </w:tc>
      </w:tr>
      <w:tr w:rsidR="00CD04E5" w:rsidRPr="00AC3A35" w:rsidTr="00CD04E5">
        <w:tc>
          <w:tcPr>
            <w:tcW w:w="0" w:type="auto"/>
            <w:gridSpan w:val="4"/>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 xml:space="preserve">Проведение ярмарок </w:t>
            </w:r>
          </w:p>
        </w:tc>
      </w:tr>
      <w:tr w:rsidR="00CD04E5" w:rsidRPr="00AC3A35"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AC3A35">
            <w:pPr>
              <w:tabs>
                <w:tab w:val="center" w:pos="4677"/>
                <w:tab w:val="right" w:pos="9355"/>
              </w:tabs>
              <w:spacing w:after="0" w:line="240" w:lineRule="auto"/>
              <w:rPr>
                <w:rFonts w:ascii="Times New Roman" w:hAnsi="Times New Roman"/>
                <w:sz w:val="24"/>
                <w:szCs w:val="24"/>
              </w:rPr>
            </w:pPr>
            <w:r w:rsidRPr="00AC3A35">
              <w:rPr>
                <w:rFonts w:ascii="Times New Roman" w:hAnsi="Times New Roman"/>
                <w:sz w:val="24"/>
                <w:szCs w:val="24"/>
              </w:rPr>
              <w:t xml:space="preserve">Подарки к </w:t>
            </w:r>
            <w:r w:rsidR="00AC3A35">
              <w:rPr>
                <w:rFonts w:ascii="Times New Roman" w:hAnsi="Times New Roman"/>
                <w:sz w:val="24"/>
                <w:szCs w:val="24"/>
              </w:rPr>
              <w:t>Н</w:t>
            </w:r>
            <w:r w:rsidRPr="00AC3A35">
              <w:rPr>
                <w:rFonts w:ascii="Times New Roman" w:hAnsi="Times New Roman"/>
                <w:sz w:val="24"/>
                <w:szCs w:val="24"/>
              </w:rPr>
              <w:t>овому году</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5-9 скк</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декабрь</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Шушпанова М.Н.</w:t>
            </w:r>
          </w:p>
        </w:tc>
      </w:tr>
      <w:tr w:rsidR="00CD04E5" w:rsidRPr="00AC3A35"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rPr>
                <w:rFonts w:ascii="Times New Roman" w:hAnsi="Times New Roman"/>
                <w:sz w:val="24"/>
                <w:szCs w:val="24"/>
              </w:rPr>
            </w:pPr>
            <w:r w:rsidRPr="00AC3A35">
              <w:rPr>
                <w:rFonts w:ascii="Times New Roman" w:hAnsi="Times New Roman"/>
                <w:sz w:val="24"/>
                <w:szCs w:val="24"/>
              </w:rPr>
              <w:t>К Дню святого Валентина</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5-9 скк</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февраль</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Шушпанова М.Н.</w:t>
            </w:r>
          </w:p>
        </w:tc>
      </w:tr>
      <w:tr w:rsidR="00CD04E5" w:rsidRPr="00AC3A35"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rPr>
                <w:rFonts w:ascii="Times New Roman" w:hAnsi="Times New Roman"/>
                <w:sz w:val="24"/>
                <w:szCs w:val="24"/>
              </w:rPr>
            </w:pPr>
            <w:r w:rsidRPr="00AC3A35">
              <w:rPr>
                <w:rFonts w:ascii="Times New Roman" w:hAnsi="Times New Roman"/>
                <w:sz w:val="24"/>
                <w:szCs w:val="24"/>
              </w:rPr>
              <w:t xml:space="preserve">К Дню 8 Марта </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5-9 скк</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март</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Шушпанова М.Н.</w:t>
            </w:r>
          </w:p>
        </w:tc>
      </w:tr>
      <w:tr w:rsidR="00CD04E5" w:rsidRPr="00AC3A35" w:rsidTr="00CD04E5">
        <w:tc>
          <w:tcPr>
            <w:tcW w:w="0" w:type="auto"/>
            <w:gridSpan w:val="4"/>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Тематические выставки</w:t>
            </w:r>
          </w:p>
        </w:tc>
      </w:tr>
      <w:tr w:rsidR="00CD04E5" w:rsidRPr="00AC3A35"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rPr>
                <w:rFonts w:ascii="Times New Roman" w:hAnsi="Times New Roman"/>
                <w:sz w:val="24"/>
                <w:szCs w:val="24"/>
              </w:rPr>
            </w:pPr>
            <w:r w:rsidRPr="00AC3A35">
              <w:rPr>
                <w:rFonts w:ascii="Times New Roman" w:hAnsi="Times New Roman"/>
                <w:sz w:val="24"/>
                <w:szCs w:val="24"/>
              </w:rPr>
              <w:t>«Чудеса природы»</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 xml:space="preserve">1-4 скк </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апрель</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AC3A3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Учителя 1-4 скк, воспитатель, учитель труда.</w:t>
            </w:r>
          </w:p>
        </w:tc>
      </w:tr>
      <w:tr w:rsidR="00CD04E5" w:rsidRPr="00AC3A35" w:rsidTr="00CD04E5">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rPr>
                <w:rFonts w:ascii="Times New Roman" w:hAnsi="Times New Roman"/>
                <w:sz w:val="24"/>
                <w:szCs w:val="24"/>
              </w:rPr>
            </w:pPr>
            <w:r w:rsidRPr="00AC3A35">
              <w:rPr>
                <w:rFonts w:ascii="Times New Roman" w:hAnsi="Times New Roman"/>
                <w:sz w:val="24"/>
                <w:szCs w:val="24"/>
              </w:rPr>
              <w:t xml:space="preserve">«Мир моих </w:t>
            </w:r>
            <w:r w:rsidRPr="00AC3A35">
              <w:rPr>
                <w:rFonts w:ascii="Times New Roman" w:hAnsi="Times New Roman"/>
                <w:sz w:val="24"/>
                <w:szCs w:val="24"/>
              </w:rPr>
              <w:lastRenderedPageBreak/>
              <w:t>увлечений»</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lastRenderedPageBreak/>
              <w:t>5 -9 скк</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октябрь</w:t>
            </w:r>
          </w:p>
        </w:tc>
        <w:tc>
          <w:tcPr>
            <w:tcW w:w="0" w:type="auto"/>
            <w:tcBorders>
              <w:top w:val="single" w:sz="4" w:space="0" w:color="auto"/>
              <w:left w:val="single" w:sz="4" w:space="0" w:color="auto"/>
              <w:bottom w:val="single" w:sz="4" w:space="0" w:color="auto"/>
              <w:right w:val="single" w:sz="4" w:space="0" w:color="auto"/>
            </w:tcBorders>
            <w:vAlign w:val="center"/>
          </w:tcPr>
          <w:p w:rsidR="00CD04E5" w:rsidRPr="00AC3A35" w:rsidRDefault="00CD04E5" w:rsidP="00CD04E5">
            <w:pPr>
              <w:tabs>
                <w:tab w:val="center" w:pos="4677"/>
                <w:tab w:val="right" w:pos="9355"/>
              </w:tabs>
              <w:spacing w:after="0" w:line="240" w:lineRule="auto"/>
              <w:jc w:val="center"/>
              <w:rPr>
                <w:rFonts w:ascii="Times New Roman" w:hAnsi="Times New Roman"/>
                <w:sz w:val="24"/>
                <w:szCs w:val="24"/>
              </w:rPr>
            </w:pPr>
            <w:r w:rsidRPr="00AC3A35">
              <w:rPr>
                <w:rFonts w:ascii="Times New Roman" w:hAnsi="Times New Roman"/>
                <w:sz w:val="24"/>
                <w:szCs w:val="24"/>
              </w:rPr>
              <w:t xml:space="preserve">Учителя </w:t>
            </w:r>
            <w:r w:rsidRPr="00AC3A35">
              <w:rPr>
                <w:rFonts w:ascii="Times New Roman" w:hAnsi="Times New Roman"/>
                <w:sz w:val="24"/>
                <w:szCs w:val="24"/>
              </w:rPr>
              <w:lastRenderedPageBreak/>
              <w:t>трудового обучения</w:t>
            </w:r>
          </w:p>
        </w:tc>
      </w:tr>
    </w:tbl>
    <w:p w:rsidR="00CD04E5" w:rsidRPr="00AC3A35" w:rsidRDefault="00CD04E5" w:rsidP="00CD04E5">
      <w:pPr>
        <w:spacing w:after="0" w:line="240" w:lineRule="auto"/>
        <w:rPr>
          <w:rFonts w:ascii="Times New Roman" w:hAnsi="Times New Roman"/>
          <w:b/>
          <w:bCs/>
          <w:i/>
          <w:iCs/>
          <w:sz w:val="24"/>
          <w:szCs w:val="24"/>
        </w:rPr>
      </w:pPr>
    </w:p>
    <w:p w:rsidR="00CD04E5" w:rsidRPr="00AC3A35" w:rsidRDefault="00CD04E5" w:rsidP="00CD04E5">
      <w:pPr>
        <w:spacing w:after="0" w:line="240" w:lineRule="auto"/>
        <w:rPr>
          <w:rFonts w:ascii="Times New Roman" w:hAnsi="Times New Roman"/>
          <w:b/>
          <w:bCs/>
          <w:i/>
          <w:iCs/>
          <w:sz w:val="24"/>
          <w:szCs w:val="24"/>
        </w:rPr>
      </w:pPr>
      <w:r w:rsidRPr="00AC3A35">
        <w:rPr>
          <w:rFonts w:ascii="Times New Roman" w:hAnsi="Times New Roman"/>
          <w:b/>
          <w:bCs/>
          <w:i/>
          <w:iCs/>
          <w:sz w:val="24"/>
          <w:szCs w:val="24"/>
        </w:rPr>
        <w:t>Мероприятия по организации внеурочной деятельности совместно с органами ученического соуправлоения</w:t>
      </w:r>
    </w:p>
    <w:p w:rsidR="00CD04E5" w:rsidRPr="00AC3A35" w:rsidRDefault="00CD04E5" w:rsidP="00CD04E5">
      <w:pPr>
        <w:spacing w:after="0" w:line="240" w:lineRule="auto"/>
        <w:rPr>
          <w:rFonts w:ascii="Times New Roman" w:hAnsi="Times New Roman"/>
          <w:b/>
          <w:i/>
          <w:sz w:val="24"/>
          <w:szCs w:val="24"/>
        </w:rPr>
      </w:pPr>
    </w:p>
    <w:tbl>
      <w:tblPr>
        <w:tblW w:w="0" w:type="auto"/>
        <w:tblInd w:w="108" w:type="dxa"/>
        <w:tblLook w:val="00A0"/>
      </w:tblPr>
      <w:tblGrid>
        <w:gridCol w:w="458"/>
        <w:gridCol w:w="5587"/>
        <w:gridCol w:w="3418"/>
      </w:tblGrid>
      <w:tr w:rsidR="00CD04E5" w:rsidRPr="00AC3A35" w:rsidTr="00CD04E5">
        <w:tc>
          <w:tcPr>
            <w:tcW w:w="0" w:type="auto"/>
            <w:tcBorders>
              <w:top w:val="single" w:sz="4" w:space="0" w:color="auto"/>
              <w:left w:val="single" w:sz="4" w:space="0" w:color="auto"/>
              <w:bottom w:val="single" w:sz="4" w:space="0" w:color="auto"/>
              <w:right w:val="single" w:sz="4" w:space="0" w:color="auto"/>
            </w:tcBorders>
          </w:tcPr>
          <w:p w:rsidR="00CD04E5" w:rsidRPr="00AC3A35" w:rsidRDefault="00CD04E5" w:rsidP="00CD04E5">
            <w:pPr>
              <w:spacing w:after="0" w:line="240" w:lineRule="auto"/>
              <w:jc w:val="center"/>
              <w:rPr>
                <w:rFonts w:ascii="Times New Roman" w:hAnsi="Times New Roman"/>
                <w:b/>
                <w:sz w:val="24"/>
                <w:szCs w:val="24"/>
              </w:rPr>
            </w:pPr>
            <w:r w:rsidRPr="00AC3A35">
              <w:rPr>
                <w:rFonts w:ascii="Times New Roman" w:hAnsi="Times New Roman"/>
                <w:b/>
                <w:sz w:val="24"/>
                <w:szCs w:val="24"/>
              </w:rPr>
              <w:t>№</w:t>
            </w:r>
          </w:p>
        </w:tc>
        <w:tc>
          <w:tcPr>
            <w:tcW w:w="0" w:type="auto"/>
            <w:tcBorders>
              <w:top w:val="single" w:sz="4" w:space="0" w:color="auto"/>
              <w:left w:val="single" w:sz="4" w:space="0" w:color="auto"/>
              <w:bottom w:val="single" w:sz="4" w:space="0" w:color="auto"/>
              <w:right w:val="single" w:sz="4" w:space="0" w:color="auto"/>
            </w:tcBorders>
          </w:tcPr>
          <w:p w:rsidR="00CD04E5" w:rsidRPr="00AC3A35" w:rsidRDefault="00CD04E5" w:rsidP="00CD04E5">
            <w:pPr>
              <w:spacing w:after="0" w:line="240" w:lineRule="auto"/>
              <w:jc w:val="center"/>
              <w:rPr>
                <w:rFonts w:ascii="Times New Roman" w:hAnsi="Times New Roman"/>
                <w:b/>
                <w:sz w:val="24"/>
                <w:szCs w:val="24"/>
              </w:rPr>
            </w:pPr>
            <w:r w:rsidRPr="00AC3A35">
              <w:rPr>
                <w:rFonts w:ascii="Times New Roman" w:hAnsi="Times New Roman"/>
                <w:b/>
                <w:sz w:val="24"/>
                <w:szCs w:val="24"/>
              </w:rPr>
              <w:t>Мероприятия</w:t>
            </w:r>
          </w:p>
        </w:tc>
        <w:tc>
          <w:tcPr>
            <w:tcW w:w="0" w:type="auto"/>
            <w:tcBorders>
              <w:top w:val="single" w:sz="4" w:space="0" w:color="auto"/>
              <w:left w:val="single" w:sz="4" w:space="0" w:color="auto"/>
              <w:bottom w:val="single" w:sz="4" w:space="0" w:color="auto"/>
              <w:right w:val="single" w:sz="4" w:space="0" w:color="auto"/>
            </w:tcBorders>
          </w:tcPr>
          <w:p w:rsidR="00CD04E5" w:rsidRPr="00AC3A35" w:rsidRDefault="00CD04E5" w:rsidP="00CD04E5">
            <w:pPr>
              <w:spacing w:after="0" w:line="240" w:lineRule="auto"/>
              <w:jc w:val="center"/>
              <w:rPr>
                <w:rFonts w:ascii="Times New Roman" w:hAnsi="Times New Roman"/>
                <w:b/>
                <w:sz w:val="24"/>
                <w:szCs w:val="24"/>
              </w:rPr>
            </w:pPr>
            <w:r w:rsidRPr="00AC3A35">
              <w:rPr>
                <w:rFonts w:ascii="Times New Roman" w:hAnsi="Times New Roman"/>
                <w:b/>
                <w:sz w:val="24"/>
                <w:szCs w:val="24"/>
              </w:rPr>
              <w:t>Ответственные</w:t>
            </w:r>
          </w:p>
        </w:tc>
      </w:tr>
      <w:tr w:rsidR="00CD04E5" w:rsidRPr="00AC3A35" w:rsidTr="00CD04E5">
        <w:trPr>
          <w:trHeight w:val="580"/>
        </w:trPr>
        <w:tc>
          <w:tcPr>
            <w:tcW w:w="0" w:type="auto"/>
            <w:gridSpan w:val="3"/>
            <w:tcBorders>
              <w:top w:val="single" w:sz="4" w:space="0" w:color="auto"/>
              <w:left w:val="single" w:sz="4" w:space="0" w:color="auto"/>
              <w:bottom w:val="single" w:sz="4" w:space="0" w:color="auto"/>
              <w:right w:val="single" w:sz="4" w:space="0" w:color="auto"/>
            </w:tcBorders>
          </w:tcPr>
          <w:p w:rsidR="00CD04E5" w:rsidRPr="00AC3A35" w:rsidRDefault="00CD04E5" w:rsidP="00CD04E5">
            <w:pPr>
              <w:spacing w:after="0" w:line="240" w:lineRule="auto"/>
              <w:jc w:val="center"/>
              <w:rPr>
                <w:rFonts w:ascii="Times New Roman" w:hAnsi="Times New Roman"/>
                <w:b/>
                <w:sz w:val="24"/>
                <w:szCs w:val="24"/>
              </w:rPr>
            </w:pPr>
            <w:r w:rsidRPr="00AC3A35">
              <w:rPr>
                <w:rFonts w:ascii="Times New Roman" w:hAnsi="Times New Roman"/>
                <w:b/>
                <w:sz w:val="24"/>
                <w:szCs w:val="24"/>
              </w:rPr>
              <w:t>Сентябрь</w:t>
            </w:r>
          </w:p>
        </w:tc>
      </w:tr>
      <w:tr w:rsidR="00CD04E5" w:rsidRPr="00AC3A35" w:rsidTr="00CD04E5">
        <w:tc>
          <w:tcPr>
            <w:tcW w:w="0" w:type="auto"/>
            <w:tcBorders>
              <w:top w:val="single" w:sz="4" w:space="0" w:color="auto"/>
              <w:left w:val="single" w:sz="4" w:space="0" w:color="auto"/>
              <w:bottom w:val="single" w:sz="4" w:space="0" w:color="auto"/>
              <w:right w:val="single" w:sz="4" w:space="0" w:color="auto"/>
            </w:tcBorders>
          </w:tcPr>
          <w:p w:rsidR="00CD04E5" w:rsidRPr="00AC3A35" w:rsidRDefault="00CD04E5" w:rsidP="00CD04E5">
            <w:pPr>
              <w:spacing w:after="0" w:line="240" w:lineRule="auto"/>
              <w:rPr>
                <w:rFonts w:ascii="Times New Roman" w:hAnsi="Times New Roman"/>
                <w:sz w:val="24"/>
                <w:szCs w:val="24"/>
              </w:rPr>
            </w:pPr>
            <w:r w:rsidRPr="00AC3A35">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CD04E5" w:rsidRPr="00AC3A35" w:rsidRDefault="00CD04E5" w:rsidP="00CD04E5">
            <w:pPr>
              <w:spacing w:after="0" w:line="240" w:lineRule="auto"/>
              <w:rPr>
                <w:rFonts w:ascii="Times New Roman" w:hAnsi="Times New Roman"/>
                <w:sz w:val="24"/>
                <w:szCs w:val="24"/>
                <w:shd w:val="clear" w:color="auto" w:fill="FFFFFF"/>
              </w:rPr>
            </w:pPr>
            <w:r w:rsidRPr="00AC3A35">
              <w:rPr>
                <w:rFonts w:ascii="Times New Roman" w:hAnsi="Times New Roman"/>
                <w:sz w:val="24"/>
                <w:szCs w:val="24"/>
                <w:shd w:val="clear" w:color="auto" w:fill="FFFFFF"/>
              </w:rPr>
              <w:t>Торжественная линейка «Здравствуй, школа!»</w:t>
            </w:r>
          </w:p>
          <w:p w:rsidR="00CD04E5" w:rsidRPr="00AC3A35" w:rsidRDefault="00CD04E5" w:rsidP="00642781">
            <w:pPr>
              <w:pStyle w:val="1"/>
              <w:shd w:val="clear" w:color="auto" w:fill="FFFFFF"/>
              <w:spacing w:before="0" w:after="0"/>
              <w:rPr>
                <w:rFonts w:ascii="Times New Roman" w:hAnsi="Times New Roman"/>
                <w:sz w:val="24"/>
                <w:szCs w:val="24"/>
                <w:shd w:val="clear" w:color="auto" w:fill="FFFFFF"/>
              </w:rPr>
            </w:pPr>
            <w:r w:rsidRPr="00AC3A35">
              <w:rPr>
                <w:rFonts w:ascii="Times New Roman" w:hAnsi="Times New Roman" w:cs="Times New Roman"/>
                <w:b w:val="0"/>
                <w:sz w:val="24"/>
                <w:szCs w:val="24"/>
              </w:rPr>
              <w:t xml:space="preserve">Конкурсно – развлекательная игра для 5 - 9 скк День Знаний (1 СЕНТЯБРЯ ) </w:t>
            </w:r>
          </w:p>
        </w:tc>
        <w:tc>
          <w:tcPr>
            <w:tcW w:w="0" w:type="auto"/>
            <w:tcBorders>
              <w:top w:val="single" w:sz="4" w:space="0" w:color="auto"/>
              <w:left w:val="single" w:sz="4" w:space="0" w:color="auto"/>
              <w:bottom w:val="single" w:sz="4" w:space="0" w:color="auto"/>
              <w:right w:val="single" w:sz="4" w:space="0" w:color="auto"/>
            </w:tcBorders>
          </w:tcPr>
          <w:p w:rsidR="00CD04E5" w:rsidRPr="00AC3A35" w:rsidRDefault="00AC3A35" w:rsidP="00CD04E5">
            <w:pPr>
              <w:spacing w:after="0" w:line="240" w:lineRule="auto"/>
              <w:rPr>
                <w:rFonts w:ascii="Times New Roman" w:hAnsi="Times New Roman"/>
                <w:sz w:val="24"/>
                <w:szCs w:val="24"/>
              </w:rPr>
            </w:pPr>
            <w:r>
              <w:rPr>
                <w:rFonts w:ascii="Times New Roman" w:hAnsi="Times New Roman"/>
                <w:sz w:val="24"/>
                <w:szCs w:val="24"/>
              </w:rPr>
              <w:t>Педагог-организатор</w:t>
            </w:r>
          </w:p>
        </w:tc>
      </w:tr>
      <w:tr w:rsidR="00876BEE" w:rsidRPr="00AC3A35" w:rsidTr="00CD04E5">
        <w:tc>
          <w:tcPr>
            <w:tcW w:w="0" w:type="auto"/>
            <w:tcBorders>
              <w:top w:val="single" w:sz="4" w:space="0" w:color="auto"/>
              <w:left w:val="single" w:sz="4" w:space="0" w:color="auto"/>
              <w:bottom w:val="single" w:sz="4" w:space="0" w:color="auto"/>
              <w:right w:val="single" w:sz="4" w:space="0" w:color="auto"/>
            </w:tcBorders>
          </w:tcPr>
          <w:p w:rsidR="00876BEE" w:rsidRPr="00AC3A35" w:rsidRDefault="00876BEE" w:rsidP="00CD04E5">
            <w:pPr>
              <w:spacing w:after="0" w:line="240" w:lineRule="auto"/>
              <w:rPr>
                <w:rFonts w:ascii="Times New Roman" w:hAnsi="Times New Roman"/>
                <w:sz w:val="24"/>
                <w:szCs w:val="24"/>
              </w:rPr>
            </w:pPr>
            <w:r w:rsidRPr="00AC3A35">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876BEE" w:rsidRPr="00AC3A35" w:rsidRDefault="00876BEE" w:rsidP="00CD04E5">
            <w:pPr>
              <w:spacing w:after="0" w:line="240" w:lineRule="auto"/>
              <w:rPr>
                <w:rFonts w:ascii="Times New Roman" w:hAnsi="Times New Roman"/>
                <w:sz w:val="24"/>
                <w:szCs w:val="24"/>
              </w:rPr>
            </w:pPr>
            <w:r w:rsidRPr="00AC3A35">
              <w:rPr>
                <w:rFonts w:ascii="Times New Roman" w:hAnsi="Times New Roman"/>
                <w:sz w:val="24"/>
                <w:szCs w:val="24"/>
              </w:rPr>
              <w:t>Формирование ученического соуправления</w:t>
            </w:r>
          </w:p>
        </w:tc>
        <w:tc>
          <w:tcPr>
            <w:tcW w:w="0" w:type="auto"/>
            <w:tcBorders>
              <w:top w:val="single" w:sz="4" w:space="0" w:color="auto"/>
              <w:left w:val="single" w:sz="4" w:space="0" w:color="auto"/>
              <w:bottom w:val="single" w:sz="4" w:space="0" w:color="auto"/>
              <w:right w:val="single" w:sz="4" w:space="0" w:color="auto"/>
            </w:tcBorders>
          </w:tcPr>
          <w:p w:rsidR="00876BEE" w:rsidRPr="00AC3A35" w:rsidRDefault="00876BEE" w:rsidP="00ED71CA">
            <w:pPr>
              <w:spacing w:after="0" w:line="240" w:lineRule="auto"/>
              <w:rPr>
                <w:rFonts w:ascii="Times New Roman" w:hAnsi="Times New Roman"/>
                <w:sz w:val="24"/>
                <w:szCs w:val="24"/>
              </w:rPr>
            </w:pPr>
            <w:r>
              <w:rPr>
                <w:rFonts w:ascii="Times New Roman" w:hAnsi="Times New Roman"/>
                <w:sz w:val="24"/>
                <w:szCs w:val="24"/>
              </w:rPr>
              <w:t>Педагог-организатор</w:t>
            </w:r>
          </w:p>
        </w:tc>
      </w:tr>
      <w:tr w:rsidR="00876BEE" w:rsidRPr="00AC3A35" w:rsidTr="00CD04E5">
        <w:tc>
          <w:tcPr>
            <w:tcW w:w="0" w:type="auto"/>
            <w:tcBorders>
              <w:top w:val="single" w:sz="4" w:space="0" w:color="auto"/>
              <w:left w:val="single" w:sz="4" w:space="0" w:color="auto"/>
              <w:bottom w:val="single" w:sz="4" w:space="0" w:color="auto"/>
              <w:right w:val="single" w:sz="4" w:space="0" w:color="auto"/>
            </w:tcBorders>
          </w:tcPr>
          <w:p w:rsidR="00876BEE" w:rsidRPr="00AC3A35" w:rsidRDefault="00876BEE" w:rsidP="00CD04E5">
            <w:pPr>
              <w:spacing w:after="0" w:line="240" w:lineRule="auto"/>
              <w:rPr>
                <w:rFonts w:ascii="Times New Roman" w:hAnsi="Times New Roman"/>
                <w:sz w:val="24"/>
                <w:szCs w:val="24"/>
              </w:rPr>
            </w:pPr>
            <w:r w:rsidRPr="00AC3A35">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876BEE" w:rsidRPr="00AC3A35" w:rsidRDefault="00876BEE" w:rsidP="00CD04E5">
            <w:pPr>
              <w:spacing w:after="0" w:line="240" w:lineRule="auto"/>
              <w:rPr>
                <w:rFonts w:ascii="Times New Roman" w:hAnsi="Times New Roman"/>
                <w:sz w:val="24"/>
                <w:szCs w:val="24"/>
              </w:rPr>
            </w:pPr>
            <w:r w:rsidRPr="00AC3A35">
              <w:rPr>
                <w:rFonts w:ascii="Times New Roman" w:hAnsi="Times New Roman"/>
                <w:sz w:val="24"/>
                <w:szCs w:val="24"/>
              </w:rPr>
              <w:t>Созыв актива ученического соуправления, обсуждение  рабочего плана на год.</w:t>
            </w:r>
          </w:p>
        </w:tc>
        <w:tc>
          <w:tcPr>
            <w:tcW w:w="0" w:type="auto"/>
            <w:tcBorders>
              <w:top w:val="single" w:sz="4" w:space="0" w:color="auto"/>
              <w:left w:val="single" w:sz="4" w:space="0" w:color="auto"/>
              <w:bottom w:val="single" w:sz="4" w:space="0" w:color="auto"/>
              <w:right w:val="single" w:sz="4" w:space="0" w:color="auto"/>
            </w:tcBorders>
          </w:tcPr>
          <w:p w:rsidR="00876BEE" w:rsidRPr="00AC3A35" w:rsidRDefault="00876BEE" w:rsidP="00ED71CA">
            <w:pPr>
              <w:spacing w:after="0" w:line="240" w:lineRule="auto"/>
              <w:rPr>
                <w:rFonts w:ascii="Times New Roman" w:hAnsi="Times New Roman"/>
                <w:sz w:val="24"/>
                <w:szCs w:val="24"/>
              </w:rPr>
            </w:pPr>
            <w:r>
              <w:rPr>
                <w:rFonts w:ascii="Times New Roman" w:hAnsi="Times New Roman"/>
                <w:sz w:val="24"/>
                <w:szCs w:val="24"/>
              </w:rPr>
              <w:t>Педагог-организатор</w:t>
            </w:r>
          </w:p>
        </w:tc>
      </w:tr>
      <w:tr w:rsidR="00876BEE" w:rsidRPr="00AC3A35" w:rsidTr="00CD04E5">
        <w:trPr>
          <w:trHeight w:val="370"/>
        </w:trPr>
        <w:tc>
          <w:tcPr>
            <w:tcW w:w="0" w:type="auto"/>
            <w:tcBorders>
              <w:top w:val="single" w:sz="4" w:space="0" w:color="auto"/>
              <w:left w:val="single" w:sz="4" w:space="0" w:color="auto"/>
              <w:bottom w:val="single" w:sz="4" w:space="0" w:color="auto"/>
              <w:right w:val="single" w:sz="4" w:space="0" w:color="auto"/>
            </w:tcBorders>
          </w:tcPr>
          <w:p w:rsidR="00876BEE" w:rsidRPr="00AC3A35" w:rsidRDefault="00876BEE" w:rsidP="00CD04E5">
            <w:pPr>
              <w:spacing w:after="0" w:line="240" w:lineRule="auto"/>
              <w:rPr>
                <w:rFonts w:ascii="Times New Roman" w:hAnsi="Times New Roman"/>
                <w:sz w:val="24"/>
                <w:szCs w:val="24"/>
              </w:rPr>
            </w:pPr>
            <w:r w:rsidRPr="00AC3A35">
              <w:rPr>
                <w:rFonts w:ascii="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876BEE" w:rsidRPr="00AC3A35" w:rsidRDefault="00876BEE" w:rsidP="00CD04E5">
            <w:pPr>
              <w:spacing w:after="0" w:line="240" w:lineRule="auto"/>
              <w:jc w:val="both"/>
              <w:rPr>
                <w:rFonts w:ascii="Times New Roman" w:hAnsi="Times New Roman"/>
                <w:sz w:val="24"/>
                <w:szCs w:val="24"/>
              </w:rPr>
            </w:pPr>
            <w:r w:rsidRPr="00AC3A35">
              <w:rPr>
                <w:rFonts w:ascii="Times New Roman" w:hAnsi="Times New Roman"/>
                <w:sz w:val="24"/>
                <w:szCs w:val="24"/>
              </w:rPr>
              <w:t>Формирование ученического сооуправления</w:t>
            </w:r>
          </w:p>
        </w:tc>
        <w:tc>
          <w:tcPr>
            <w:tcW w:w="0" w:type="auto"/>
            <w:tcBorders>
              <w:top w:val="single" w:sz="4" w:space="0" w:color="auto"/>
              <w:left w:val="single" w:sz="4" w:space="0" w:color="auto"/>
              <w:bottom w:val="single" w:sz="4" w:space="0" w:color="auto"/>
              <w:right w:val="single" w:sz="4" w:space="0" w:color="auto"/>
            </w:tcBorders>
          </w:tcPr>
          <w:p w:rsidR="00876BEE" w:rsidRPr="00AC3A35" w:rsidRDefault="00876BEE" w:rsidP="00ED71CA">
            <w:pPr>
              <w:spacing w:after="0" w:line="240" w:lineRule="auto"/>
              <w:rPr>
                <w:rFonts w:ascii="Times New Roman" w:hAnsi="Times New Roman"/>
                <w:sz w:val="24"/>
                <w:szCs w:val="24"/>
              </w:rPr>
            </w:pPr>
            <w:r>
              <w:rPr>
                <w:rFonts w:ascii="Times New Roman" w:hAnsi="Times New Roman"/>
                <w:sz w:val="24"/>
                <w:szCs w:val="24"/>
              </w:rPr>
              <w:t>Педагог-организатор</w:t>
            </w:r>
          </w:p>
        </w:tc>
      </w:tr>
      <w:tr w:rsidR="00876BEE" w:rsidRPr="00AC3A35" w:rsidTr="00CD04E5">
        <w:trPr>
          <w:trHeight w:val="648"/>
        </w:trPr>
        <w:tc>
          <w:tcPr>
            <w:tcW w:w="0" w:type="auto"/>
            <w:tcBorders>
              <w:top w:val="single" w:sz="4" w:space="0" w:color="auto"/>
              <w:left w:val="single" w:sz="4" w:space="0" w:color="auto"/>
              <w:bottom w:val="single" w:sz="4" w:space="0" w:color="auto"/>
              <w:right w:val="single" w:sz="4" w:space="0" w:color="auto"/>
            </w:tcBorders>
          </w:tcPr>
          <w:p w:rsidR="00876BEE" w:rsidRPr="00AC3A35" w:rsidRDefault="00876BEE" w:rsidP="00CD04E5">
            <w:pPr>
              <w:spacing w:after="0" w:line="240" w:lineRule="auto"/>
              <w:rPr>
                <w:rFonts w:ascii="Times New Roman" w:hAnsi="Times New Roman"/>
                <w:sz w:val="24"/>
                <w:szCs w:val="24"/>
              </w:rPr>
            </w:pPr>
            <w:r w:rsidRPr="00AC3A35">
              <w:rPr>
                <w:rFonts w:ascii="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876BEE" w:rsidRPr="00AC3A35" w:rsidRDefault="00876BEE" w:rsidP="00CD04E5">
            <w:pPr>
              <w:spacing w:after="0" w:line="240" w:lineRule="auto"/>
              <w:jc w:val="both"/>
              <w:rPr>
                <w:rFonts w:ascii="Times New Roman" w:hAnsi="Times New Roman"/>
                <w:sz w:val="24"/>
                <w:szCs w:val="24"/>
              </w:rPr>
            </w:pPr>
            <w:r w:rsidRPr="00AC3A35">
              <w:rPr>
                <w:rFonts w:ascii="Times New Roman" w:hAnsi="Times New Roman"/>
                <w:sz w:val="24"/>
                <w:szCs w:val="24"/>
              </w:rPr>
              <w:t>Проверка готовности учащихся к учебному году (проверка принадлежностей)</w:t>
            </w:r>
          </w:p>
        </w:tc>
        <w:tc>
          <w:tcPr>
            <w:tcW w:w="0" w:type="auto"/>
            <w:tcBorders>
              <w:top w:val="single" w:sz="4" w:space="0" w:color="auto"/>
              <w:left w:val="single" w:sz="4" w:space="0" w:color="auto"/>
              <w:bottom w:val="single" w:sz="4" w:space="0" w:color="auto"/>
              <w:right w:val="single" w:sz="4" w:space="0" w:color="auto"/>
            </w:tcBorders>
          </w:tcPr>
          <w:p w:rsidR="00876BEE" w:rsidRPr="00AC3A35" w:rsidRDefault="00876BEE" w:rsidP="00ED71CA">
            <w:pPr>
              <w:spacing w:after="0" w:line="240" w:lineRule="auto"/>
              <w:rPr>
                <w:rFonts w:ascii="Times New Roman" w:hAnsi="Times New Roman"/>
                <w:sz w:val="24"/>
                <w:szCs w:val="24"/>
              </w:rPr>
            </w:pPr>
            <w:r>
              <w:rPr>
                <w:rFonts w:ascii="Times New Roman" w:hAnsi="Times New Roman"/>
                <w:sz w:val="24"/>
                <w:szCs w:val="24"/>
              </w:rPr>
              <w:t>Педагог-организатор</w:t>
            </w:r>
          </w:p>
        </w:tc>
      </w:tr>
      <w:tr w:rsidR="00876BEE" w:rsidRPr="00AC3A35" w:rsidTr="00CD04E5">
        <w:tc>
          <w:tcPr>
            <w:tcW w:w="0" w:type="auto"/>
            <w:tcBorders>
              <w:top w:val="single" w:sz="4" w:space="0" w:color="auto"/>
              <w:left w:val="single" w:sz="4" w:space="0" w:color="auto"/>
              <w:bottom w:val="single" w:sz="4" w:space="0" w:color="auto"/>
              <w:right w:val="single" w:sz="4" w:space="0" w:color="auto"/>
            </w:tcBorders>
          </w:tcPr>
          <w:p w:rsidR="00876BEE" w:rsidRPr="00AC3A35" w:rsidRDefault="00876BEE" w:rsidP="00CD04E5">
            <w:pPr>
              <w:spacing w:after="0" w:line="240" w:lineRule="auto"/>
              <w:rPr>
                <w:rFonts w:ascii="Times New Roman" w:hAnsi="Times New Roman"/>
                <w:sz w:val="24"/>
                <w:szCs w:val="24"/>
              </w:rPr>
            </w:pPr>
            <w:r w:rsidRPr="00AC3A35">
              <w:rPr>
                <w:rFonts w:ascii="Times New Roman" w:hAnsi="Times New Roman"/>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876BEE" w:rsidRPr="00AC3A35" w:rsidRDefault="00876BEE" w:rsidP="00CD04E5">
            <w:pPr>
              <w:spacing w:after="0" w:line="240" w:lineRule="auto"/>
              <w:rPr>
                <w:rFonts w:ascii="Times New Roman" w:hAnsi="Times New Roman"/>
                <w:sz w:val="24"/>
                <w:szCs w:val="24"/>
              </w:rPr>
            </w:pPr>
            <w:r w:rsidRPr="00AC3A35">
              <w:rPr>
                <w:rFonts w:ascii="Times New Roman" w:hAnsi="Times New Roman"/>
                <w:sz w:val="24"/>
                <w:szCs w:val="24"/>
              </w:rPr>
              <w:t xml:space="preserve">Составление графика дежурства </w:t>
            </w:r>
            <w:r>
              <w:rPr>
                <w:rFonts w:ascii="Times New Roman" w:hAnsi="Times New Roman"/>
                <w:sz w:val="24"/>
                <w:szCs w:val="24"/>
              </w:rPr>
              <w:t>по школе</w:t>
            </w:r>
          </w:p>
        </w:tc>
        <w:tc>
          <w:tcPr>
            <w:tcW w:w="0" w:type="auto"/>
            <w:tcBorders>
              <w:top w:val="single" w:sz="4" w:space="0" w:color="auto"/>
              <w:left w:val="single" w:sz="4" w:space="0" w:color="auto"/>
              <w:bottom w:val="single" w:sz="4" w:space="0" w:color="auto"/>
              <w:right w:val="single" w:sz="4" w:space="0" w:color="auto"/>
            </w:tcBorders>
          </w:tcPr>
          <w:p w:rsidR="00876BEE" w:rsidRPr="00AC3A35" w:rsidRDefault="00876BEE" w:rsidP="00ED71CA">
            <w:pPr>
              <w:spacing w:after="0" w:line="240" w:lineRule="auto"/>
              <w:rPr>
                <w:rFonts w:ascii="Times New Roman" w:hAnsi="Times New Roman"/>
                <w:sz w:val="24"/>
                <w:szCs w:val="24"/>
              </w:rPr>
            </w:pPr>
            <w:r>
              <w:rPr>
                <w:rFonts w:ascii="Times New Roman" w:hAnsi="Times New Roman"/>
                <w:sz w:val="24"/>
                <w:szCs w:val="24"/>
              </w:rPr>
              <w:t>Педагог-организатор</w:t>
            </w:r>
          </w:p>
        </w:tc>
      </w:tr>
      <w:tr w:rsidR="00876BEE" w:rsidRPr="00AC3A35" w:rsidTr="00CD04E5">
        <w:tc>
          <w:tcPr>
            <w:tcW w:w="0" w:type="auto"/>
            <w:tcBorders>
              <w:top w:val="single" w:sz="4" w:space="0" w:color="auto"/>
              <w:left w:val="single" w:sz="4" w:space="0" w:color="auto"/>
              <w:bottom w:val="single" w:sz="4" w:space="0" w:color="auto"/>
              <w:right w:val="single" w:sz="4" w:space="0" w:color="auto"/>
            </w:tcBorders>
          </w:tcPr>
          <w:p w:rsidR="00876BEE" w:rsidRPr="00AC3A35" w:rsidRDefault="00876BEE" w:rsidP="00CD04E5">
            <w:pPr>
              <w:spacing w:after="0" w:line="240" w:lineRule="auto"/>
              <w:rPr>
                <w:rFonts w:ascii="Times New Roman" w:hAnsi="Times New Roman"/>
                <w:sz w:val="24"/>
                <w:szCs w:val="24"/>
              </w:rPr>
            </w:pPr>
            <w:r w:rsidRPr="00AC3A35">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876BEE" w:rsidRPr="00AC3A35" w:rsidRDefault="00876BEE" w:rsidP="00CD04E5">
            <w:pPr>
              <w:spacing w:after="0" w:line="240" w:lineRule="auto"/>
              <w:rPr>
                <w:rFonts w:ascii="Times New Roman" w:hAnsi="Times New Roman"/>
                <w:sz w:val="24"/>
                <w:szCs w:val="24"/>
              </w:rPr>
            </w:pPr>
            <w:r w:rsidRPr="00AC3A35">
              <w:rPr>
                <w:rFonts w:ascii="Times New Roman" w:hAnsi="Times New Roman"/>
                <w:sz w:val="24"/>
                <w:szCs w:val="24"/>
              </w:rPr>
              <w:t>Организация дежурств</w:t>
            </w:r>
            <w:r>
              <w:rPr>
                <w:rFonts w:ascii="Times New Roman" w:hAnsi="Times New Roman"/>
                <w:sz w:val="24"/>
                <w:szCs w:val="24"/>
              </w:rPr>
              <w:t>а</w:t>
            </w:r>
            <w:r w:rsidRPr="00AC3A35">
              <w:rPr>
                <w:rFonts w:ascii="Times New Roman" w:hAnsi="Times New Roman"/>
                <w:sz w:val="24"/>
                <w:szCs w:val="24"/>
              </w:rPr>
              <w:t xml:space="preserve"> в классах</w:t>
            </w:r>
          </w:p>
          <w:p w:rsidR="00876BEE" w:rsidRPr="00AC3A35" w:rsidRDefault="00876BEE" w:rsidP="00CD04E5">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876BEE" w:rsidRPr="00AC3A35" w:rsidRDefault="00876BEE" w:rsidP="00ED71CA">
            <w:pPr>
              <w:spacing w:after="0" w:line="240" w:lineRule="auto"/>
              <w:rPr>
                <w:rFonts w:ascii="Times New Roman" w:hAnsi="Times New Roman"/>
                <w:sz w:val="24"/>
                <w:szCs w:val="24"/>
              </w:rPr>
            </w:pPr>
            <w:r>
              <w:rPr>
                <w:rFonts w:ascii="Times New Roman" w:hAnsi="Times New Roman"/>
                <w:sz w:val="24"/>
                <w:szCs w:val="24"/>
              </w:rPr>
              <w:t>Педагог-организатор</w:t>
            </w:r>
          </w:p>
        </w:tc>
      </w:tr>
      <w:tr w:rsidR="00CD04E5" w:rsidRPr="00AC3A35" w:rsidTr="00CD04E5">
        <w:tc>
          <w:tcPr>
            <w:tcW w:w="0" w:type="auto"/>
            <w:tcBorders>
              <w:top w:val="single" w:sz="4" w:space="0" w:color="auto"/>
              <w:left w:val="single" w:sz="4" w:space="0" w:color="auto"/>
              <w:bottom w:val="single" w:sz="4" w:space="0" w:color="auto"/>
              <w:right w:val="single" w:sz="4" w:space="0" w:color="auto"/>
            </w:tcBorders>
          </w:tcPr>
          <w:p w:rsidR="00CD04E5" w:rsidRPr="00AC3A35" w:rsidRDefault="00CD04E5" w:rsidP="00CD04E5">
            <w:pPr>
              <w:spacing w:after="0" w:line="240" w:lineRule="auto"/>
              <w:rPr>
                <w:rFonts w:ascii="Times New Roman" w:hAnsi="Times New Roman"/>
                <w:sz w:val="24"/>
                <w:szCs w:val="24"/>
              </w:rPr>
            </w:pPr>
            <w:r w:rsidRPr="00AC3A35">
              <w:rPr>
                <w:rFonts w:ascii="Times New Roman" w:hAnsi="Times New Roman"/>
                <w:sz w:val="24"/>
                <w:szCs w:val="24"/>
              </w:rPr>
              <w:t>8</w:t>
            </w:r>
          </w:p>
        </w:tc>
        <w:tc>
          <w:tcPr>
            <w:tcW w:w="0" w:type="auto"/>
            <w:tcBorders>
              <w:top w:val="single" w:sz="4" w:space="0" w:color="auto"/>
              <w:left w:val="single" w:sz="4" w:space="0" w:color="auto"/>
              <w:bottom w:val="single" w:sz="4" w:space="0" w:color="auto"/>
              <w:right w:val="single" w:sz="4" w:space="0" w:color="auto"/>
            </w:tcBorders>
          </w:tcPr>
          <w:p w:rsidR="00CD04E5" w:rsidRPr="00AC3A35" w:rsidRDefault="00CD04E5" w:rsidP="00CD04E5">
            <w:pPr>
              <w:spacing w:after="0" w:line="240" w:lineRule="auto"/>
              <w:rPr>
                <w:rFonts w:ascii="Times New Roman" w:hAnsi="Times New Roman"/>
                <w:sz w:val="24"/>
                <w:szCs w:val="24"/>
              </w:rPr>
            </w:pPr>
            <w:r w:rsidRPr="00AC3A35">
              <w:rPr>
                <w:rFonts w:ascii="Times New Roman" w:hAnsi="Times New Roman"/>
                <w:sz w:val="24"/>
                <w:szCs w:val="24"/>
              </w:rPr>
              <w:t>Спортивные мероприятия</w:t>
            </w:r>
          </w:p>
        </w:tc>
        <w:tc>
          <w:tcPr>
            <w:tcW w:w="0" w:type="auto"/>
            <w:tcBorders>
              <w:top w:val="single" w:sz="4" w:space="0" w:color="auto"/>
              <w:left w:val="single" w:sz="4" w:space="0" w:color="auto"/>
              <w:bottom w:val="single" w:sz="4" w:space="0" w:color="auto"/>
              <w:right w:val="single" w:sz="4" w:space="0" w:color="auto"/>
            </w:tcBorders>
          </w:tcPr>
          <w:p w:rsidR="00CD04E5" w:rsidRPr="00AC3A35" w:rsidRDefault="00876BEE" w:rsidP="00CD04E5">
            <w:pPr>
              <w:spacing w:after="0" w:line="240" w:lineRule="auto"/>
              <w:rPr>
                <w:rFonts w:ascii="Times New Roman" w:hAnsi="Times New Roman"/>
                <w:sz w:val="24"/>
                <w:szCs w:val="24"/>
              </w:rPr>
            </w:pPr>
            <w:r>
              <w:rPr>
                <w:rFonts w:ascii="Times New Roman" w:hAnsi="Times New Roman"/>
                <w:sz w:val="24"/>
                <w:szCs w:val="24"/>
              </w:rPr>
              <w:t>Учитель физкультуры</w:t>
            </w:r>
          </w:p>
        </w:tc>
      </w:tr>
      <w:tr w:rsidR="00876BEE" w:rsidRPr="00AC3A35" w:rsidTr="00CD04E5">
        <w:tc>
          <w:tcPr>
            <w:tcW w:w="0" w:type="auto"/>
            <w:tcBorders>
              <w:top w:val="single" w:sz="4" w:space="0" w:color="auto"/>
              <w:left w:val="single" w:sz="4" w:space="0" w:color="auto"/>
              <w:bottom w:val="single" w:sz="4" w:space="0" w:color="auto"/>
              <w:right w:val="single" w:sz="4" w:space="0" w:color="auto"/>
            </w:tcBorders>
          </w:tcPr>
          <w:p w:rsidR="00876BEE" w:rsidRPr="00AC3A35" w:rsidRDefault="00876BEE" w:rsidP="00CD04E5">
            <w:pPr>
              <w:spacing w:after="0" w:line="240" w:lineRule="auto"/>
              <w:rPr>
                <w:rFonts w:ascii="Times New Roman" w:hAnsi="Times New Roman"/>
                <w:sz w:val="24"/>
                <w:szCs w:val="24"/>
              </w:rPr>
            </w:pPr>
            <w:r w:rsidRPr="00AC3A35">
              <w:rPr>
                <w:rFonts w:ascii="Times New Roman" w:hAnsi="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876BEE" w:rsidRPr="00AC3A35" w:rsidRDefault="00876BEE" w:rsidP="00CD04E5">
            <w:pPr>
              <w:spacing w:after="0" w:line="240" w:lineRule="auto"/>
              <w:rPr>
                <w:rFonts w:ascii="Times New Roman" w:hAnsi="Times New Roman"/>
                <w:sz w:val="24"/>
                <w:szCs w:val="24"/>
              </w:rPr>
            </w:pPr>
            <w:r w:rsidRPr="00AC3A35">
              <w:rPr>
                <w:rFonts w:ascii="Times New Roman" w:hAnsi="Times New Roman"/>
                <w:sz w:val="24"/>
                <w:szCs w:val="24"/>
                <w:shd w:val="clear" w:color="auto" w:fill="F2F2F2"/>
              </w:rPr>
              <w:t>Туристический слет «Осенняя тропа»</w:t>
            </w:r>
          </w:p>
        </w:tc>
        <w:tc>
          <w:tcPr>
            <w:tcW w:w="0" w:type="auto"/>
            <w:tcBorders>
              <w:top w:val="single" w:sz="4" w:space="0" w:color="auto"/>
              <w:left w:val="single" w:sz="4" w:space="0" w:color="auto"/>
              <w:bottom w:val="single" w:sz="4" w:space="0" w:color="auto"/>
              <w:right w:val="single" w:sz="4" w:space="0" w:color="auto"/>
            </w:tcBorders>
          </w:tcPr>
          <w:p w:rsidR="00876BEE" w:rsidRPr="00AC3A35" w:rsidRDefault="00876BEE" w:rsidP="00ED71CA">
            <w:pPr>
              <w:spacing w:after="0" w:line="240" w:lineRule="auto"/>
              <w:rPr>
                <w:rFonts w:ascii="Times New Roman" w:hAnsi="Times New Roman"/>
                <w:sz w:val="24"/>
                <w:szCs w:val="24"/>
              </w:rPr>
            </w:pPr>
            <w:r>
              <w:rPr>
                <w:rFonts w:ascii="Times New Roman" w:hAnsi="Times New Roman"/>
                <w:sz w:val="24"/>
                <w:szCs w:val="24"/>
              </w:rPr>
              <w:t>Учитель физкультуры</w:t>
            </w:r>
          </w:p>
        </w:tc>
      </w:tr>
      <w:tr w:rsidR="00CD04E5" w:rsidRPr="00AC3A35" w:rsidTr="00CD04E5">
        <w:tc>
          <w:tcPr>
            <w:tcW w:w="0" w:type="auto"/>
            <w:tcBorders>
              <w:top w:val="single" w:sz="4" w:space="0" w:color="auto"/>
              <w:left w:val="single" w:sz="4" w:space="0" w:color="auto"/>
              <w:bottom w:val="single" w:sz="4" w:space="0" w:color="auto"/>
              <w:right w:val="single" w:sz="4" w:space="0" w:color="auto"/>
            </w:tcBorders>
          </w:tcPr>
          <w:p w:rsidR="00CD04E5" w:rsidRPr="00AC3A35" w:rsidRDefault="00CD04E5" w:rsidP="00CD04E5">
            <w:pPr>
              <w:spacing w:after="0" w:line="240" w:lineRule="auto"/>
              <w:rPr>
                <w:rFonts w:ascii="Times New Roman" w:hAnsi="Times New Roman"/>
                <w:sz w:val="24"/>
                <w:szCs w:val="24"/>
              </w:rPr>
            </w:pPr>
            <w:r w:rsidRPr="00AC3A35">
              <w:rPr>
                <w:rFonts w:ascii="Times New Roman" w:hAnsi="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tcPr>
          <w:p w:rsidR="00CD04E5" w:rsidRPr="00AC3A35" w:rsidRDefault="00CD04E5" w:rsidP="00876BEE">
            <w:pPr>
              <w:spacing w:after="0" w:line="240" w:lineRule="auto"/>
              <w:rPr>
                <w:rFonts w:ascii="Times New Roman" w:hAnsi="Times New Roman"/>
                <w:sz w:val="24"/>
                <w:szCs w:val="24"/>
              </w:rPr>
            </w:pPr>
            <w:r w:rsidRPr="00AC3A35">
              <w:rPr>
                <w:rFonts w:ascii="Times New Roman" w:hAnsi="Times New Roman"/>
                <w:sz w:val="24"/>
                <w:szCs w:val="24"/>
                <w:shd w:val="clear" w:color="auto" w:fill="FFFFFF"/>
              </w:rPr>
              <w:t>Классные часы «</w:t>
            </w:r>
            <w:r w:rsidR="00AC3A35">
              <w:rPr>
                <w:rFonts w:ascii="Times New Roman" w:hAnsi="Times New Roman"/>
                <w:sz w:val="24"/>
                <w:szCs w:val="24"/>
                <w:shd w:val="clear" w:color="auto" w:fill="FFFFFF"/>
              </w:rPr>
              <w:t xml:space="preserve"> </w:t>
            </w:r>
            <w:r w:rsidR="00876BEE">
              <w:rPr>
                <w:rFonts w:ascii="Times New Roman" w:hAnsi="Times New Roman"/>
                <w:sz w:val="24"/>
                <w:szCs w:val="24"/>
                <w:shd w:val="clear" w:color="auto" w:fill="FFFFFF"/>
              </w:rPr>
              <w:t>Берегись автомобиля</w:t>
            </w:r>
            <w:r w:rsidRPr="00AC3A35">
              <w:rPr>
                <w:rFonts w:ascii="Times New Roman" w:hAnsi="Times New Roman"/>
                <w:sz w:val="24"/>
                <w:szCs w:val="24"/>
                <w:shd w:val="clear" w:color="auto" w:fill="FFFFFF"/>
              </w:rPr>
              <w:t xml:space="preserve">» </w:t>
            </w:r>
            <w:r w:rsidR="00876BEE">
              <w:rPr>
                <w:rFonts w:ascii="Times New Roman" w:hAnsi="Times New Roman"/>
                <w:sz w:val="24"/>
                <w:szCs w:val="24"/>
                <w:shd w:val="clear" w:color="auto" w:fill="FFFFFF"/>
              </w:rPr>
              <w:t>по безопасности дорожного движения</w:t>
            </w:r>
          </w:p>
        </w:tc>
        <w:tc>
          <w:tcPr>
            <w:tcW w:w="0" w:type="auto"/>
            <w:tcBorders>
              <w:top w:val="single" w:sz="4" w:space="0" w:color="auto"/>
              <w:left w:val="single" w:sz="4" w:space="0" w:color="auto"/>
              <w:bottom w:val="single" w:sz="4" w:space="0" w:color="auto"/>
              <w:right w:val="single" w:sz="4" w:space="0" w:color="auto"/>
            </w:tcBorders>
          </w:tcPr>
          <w:p w:rsidR="00CD04E5" w:rsidRPr="00AC3A35" w:rsidRDefault="00876BEE" w:rsidP="00CD04E5">
            <w:pPr>
              <w:spacing w:after="0" w:line="240" w:lineRule="auto"/>
              <w:rPr>
                <w:rFonts w:ascii="Times New Roman" w:hAnsi="Times New Roman"/>
                <w:sz w:val="24"/>
                <w:szCs w:val="24"/>
              </w:rPr>
            </w:pPr>
            <w:r>
              <w:rPr>
                <w:rFonts w:ascii="Times New Roman" w:hAnsi="Times New Roman"/>
                <w:sz w:val="24"/>
                <w:szCs w:val="24"/>
              </w:rPr>
              <w:t>Сабурова Ю.С.</w:t>
            </w:r>
          </w:p>
        </w:tc>
      </w:tr>
      <w:tr w:rsidR="00CD04E5" w:rsidRPr="00876BEE" w:rsidTr="00CD04E5">
        <w:tc>
          <w:tcPr>
            <w:tcW w:w="0" w:type="auto"/>
            <w:gridSpan w:val="3"/>
            <w:tcBorders>
              <w:top w:val="single" w:sz="4" w:space="0" w:color="auto"/>
              <w:bottom w:val="single" w:sz="4" w:space="0" w:color="auto"/>
            </w:tcBorders>
          </w:tcPr>
          <w:p w:rsidR="00CD04E5" w:rsidRPr="00876BEE" w:rsidRDefault="00CD04E5" w:rsidP="00CD04E5">
            <w:pPr>
              <w:spacing w:after="0" w:line="240" w:lineRule="auto"/>
              <w:jc w:val="center"/>
              <w:rPr>
                <w:rFonts w:ascii="Times New Roman" w:hAnsi="Times New Roman"/>
                <w:b/>
                <w:sz w:val="24"/>
                <w:szCs w:val="24"/>
              </w:rPr>
            </w:pPr>
            <w:r w:rsidRPr="00876BEE">
              <w:rPr>
                <w:rFonts w:ascii="Times New Roman" w:hAnsi="Times New Roman"/>
                <w:b/>
                <w:sz w:val="24"/>
                <w:szCs w:val="24"/>
              </w:rPr>
              <w:t>Октябрь</w:t>
            </w:r>
          </w:p>
        </w:tc>
      </w:tr>
      <w:tr w:rsidR="00876BEE" w:rsidRPr="00876BEE" w:rsidTr="00CD04E5">
        <w:tc>
          <w:tcPr>
            <w:tcW w:w="0" w:type="auto"/>
            <w:tcBorders>
              <w:top w:val="single" w:sz="4" w:space="0" w:color="auto"/>
              <w:left w:val="single" w:sz="4" w:space="0" w:color="auto"/>
              <w:bottom w:val="single" w:sz="4" w:space="0" w:color="auto"/>
              <w:right w:val="single" w:sz="4" w:space="0" w:color="auto"/>
            </w:tcBorders>
          </w:tcPr>
          <w:p w:rsidR="00876BEE" w:rsidRPr="00876BEE" w:rsidRDefault="00876BEE" w:rsidP="00CD04E5">
            <w:pPr>
              <w:spacing w:after="0" w:line="240" w:lineRule="auto"/>
              <w:rPr>
                <w:rFonts w:ascii="Times New Roman" w:hAnsi="Times New Roman"/>
                <w:sz w:val="24"/>
                <w:szCs w:val="24"/>
              </w:rPr>
            </w:pPr>
            <w:r w:rsidRPr="00876BEE">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876BEE" w:rsidRPr="00876BEE" w:rsidRDefault="00876BEE" w:rsidP="00CD04E5">
            <w:pPr>
              <w:pStyle w:val="15"/>
              <w:rPr>
                <w:rFonts w:ascii="Times New Roman" w:hAnsi="Times New Roman" w:cs="Times New Roman"/>
                <w:sz w:val="24"/>
                <w:szCs w:val="24"/>
              </w:rPr>
            </w:pPr>
            <w:r w:rsidRPr="00876BEE">
              <w:rPr>
                <w:rFonts w:ascii="Times New Roman" w:hAnsi="Times New Roman" w:cs="Times New Roman"/>
                <w:sz w:val="24"/>
                <w:szCs w:val="24"/>
              </w:rPr>
              <w:t>Мониторинг занятости учащихся в системе дополнительного образования</w:t>
            </w:r>
          </w:p>
        </w:tc>
        <w:tc>
          <w:tcPr>
            <w:tcW w:w="0" w:type="auto"/>
            <w:tcBorders>
              <w:top w:val="single" w:sz="4" w:space="0" w:color="auto"/>
              <w:left w:val="single" w:sz="4" w:space="0" w:color="auto"/>
              <w:bottom w:val="single" w:sz="4" w:space="0" w:color="auto"/>
              <w:right w:val="single" w:sz="4" w:space="0" w:color="auto"/>
            </w:tcBorders>
          </w:tcPr>
          <w:p w:rsidR="00876BEE" w:rsidRPr="00876BEE" w:rsidRDefault="00876BEE" w:rsidP="00ED71CA">
            <w:pPr>
              <w:spacing w:after="0" w:line="240" w:lineRule="auto"/>
              <w:rPr>
                <w:rFonts w:ascii="Times New Roman" w:hAnsi="Times New Roman"/>
                <w:sz w:val="24"/>
                <w:szCs w:val="24"/>
              </w:rPr>
            </w:pPr>
            <w:r w:rsidRPr="00876BEE">
              <w:rPr>
                <w:rFonts w:ascii="Times New Roman" w:hAnsi="Times New Roman"/>
                <w:sz w:val="24"/>
                <w:szCs w:val="24"/>
              </w:rPr>
              <w:t>Педагог-организатор</w:t>
            </w:r>
          </w:p>
        </w:tc>
      </w:tr>
      <w:tr w:rsidR="00CD04E5" w:rsidRPr="00876BEE" w:rsidTr="00CD04E5">
        <w:tc>
          <w:tcPr>
            <w:tcW w:w="0" w:type="auto"/>
            <w:tcBorders>
              <w:top w:val="single" w:sz="4" w:space="0" w:color="auto"/>
              <w:left w:val="single" w:sz="4" w:space="0" w:color="auto"/>
              <w:bottom w:val="single" w:sz="4" w:space="0" w:color="auto"/>
              <w:right w:val="single" w:sz="4" w:space="0" w:color="auto"/>
            </w:tcBorders>
          </w:tcPr>
          <w:p w:rsidR="00CD04E5" w:rsidRPr="00876BEE" w:rsidRDefault="00CD04E5" w:rsidP="00CD04E5">
            <w:pPr>
              <w:spacing w:after="0" w:line="240" w:lineRule="auto"/>
              <w:rPr>
                <w:rFonts w:ascii="Times New Roman" w:hAnsi="Times New Roman"/>
                <w:sz w:val="24"/>
                <w:szCs w:val="24"/>
              </w:rPr>
            </w:pPr>
            <w:r w:rsidRPr="00876BEE">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CD04E5" w:rsidRPr="00876BEE" w:rsidRDefault="00CD04E5" w:rsidP="00876BEE">
            <w:pPr>
              <w:spacing w:after="0" w:line="240" w:lineRule="auto"/>
              <w:rPr>
                <w:rFonts w:ascii="Times New Roman" w:hAnsi="Times New Roman"/>
                <w:sz w:val="24"/>
                <w:szCs w:val="24"/>
              </w:rPr>
            </w:pPr>
            <w:r w:rsidRPr="00876BEE">
              <w:rPr>
                <w:rFonts w:ascii="Times New Roman" w:hAnsi="Times New Roman"/>
                <w:sz w:val="24"/>
                <w:szCs w:val="24"/>
                <w:shd w:val="clear" w:color="auto" w:fill="FFFFFF"/>
              </w:rPr>
              <w:t>Оформление школы к</w:t>
            </w:r>
            <w:r w:rsidR="00876BEE" w:rsidRPr="00876BEE">
              <w:rPr>
                <w:rFonts w:ascii="Times New Roman" w:hAnsi="Times New Roman"/>
                <w:sz w:val="24"/>
                <w:szCs w:val="24"/>
                <w:shd w:val="clear" w:color="auto" w:fill="FFFFFF"/>
              </w:rPr>
              <w:t xml:space="preserve"> </w:t>
            </w:r>
            <w:r w:rsidRPr="00876BEE">
              <w:rPr>
                <w:rFonts w:ascii="Times New Roman" w:hAnsi="Times New Roman"/>
                <w:sz w:val="24"/>
                <w:szCs w:val="24"/>
                <w:shd w:val="clear" w:color="auto" w:fill="FFFFFF"/>
              </w:rPr>
              <w:t>Дню Учителя</w:t>
            </w:r>
          </w:p>
        </w:tc>
        <w:tc>
          <w:tcPr>
            <w:tcW w:w="0" w:type="auto"/>
            <w:tcBorders>
              <w:top w:val="single" w:sz="4" w:space="0" w:color="auto"/>
              <w:left w:val="single" w:sz="4" w:space="0" w:color="auto"/>
              <w:bottom w:val="single" w:sz="4" w:space="0" w:color="auto"/>
              <w:right w:val="single" w:sz="4" w:space="0" w:color="auto"/>
            </w:tcBorders>
          </w:tcPr>
          <w:p w:rsidR="00CD04E5" w:rsidRPr="00876BEE" w:rsidRDefault="00876BEE" w:rsidP="00CD04E5">
            <w:pPr>
              <w:spacing w:after="0" w:line="240" w:lineRule="auto"/>
              <w:rPr>
                <w:rFonts w:ascii="Times New Roman" w:hAnsi="Times New Roman"/>
                <w:sz w:val="24"/>
                <w:szCs w:val="24"/>
              </w:rPr>
            </w:pPr>
            <w:r w:rsidRPr="00876BEE">
              <w:rPr>
                <w:rFonts w:ascii="Times New Roman" w:hAnsi="Times New Roman"/>
                <w:sz w:val="24"/>
                <w:szCs w:val="24"/>
              </w:rPr>
              <w:t>Кл. руководители</w:t>
            </w:r>
          </w:p>
        </w:tc>
      </w:tr>
      <w:tr w:rsidR="00CD04E5" w:rsidRPr="00876BEE" w:rsidTr="00CD04E5">
        <w:tc>
          <w:tcPr>
            <w:tcW w:w="0" w:type="auto"/>
            <w:tcBorders>
              <w:top w:val="single" w:sz="4" w:space="0" w:color="auto"/>
              <w:left w:val="single" w:sz="4" w:space="0" w:color="auto"/>
              <w:bottom w:val="single" w:sz="4" w:space="0" w:color="auto"/>
              <w:right w:val="single" w:sz="4" w:space="0" w:color="auto"/>
            </w:tcBorders>
          </w:tcPr>
          <w:p w:rsidR="00CD04E5" w:rsidRPr="00876BEE" w:rsidRDefault="00CD04E5" w:rsidP="00CD04E5">
            <w:pPr>
              <w:spacing w:after="0" w:line="240" w:lineRule="auto"/>
              <w:rPr>
                <w:rFonts w:ascii="Times New Roman" w:hAnsi="Times New Roman"/>
                <w:sz w:val="24"/>
                <w:szCs w:val="24"/>
              </w:rPr>
            </w:pPr>
            <w:r w:rsidRPr="00876BEE">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CD04E5" w:rsidRPr="00876BEE" w:rsidRDefault="00CD04E5" w:rsidP="00CD04E5">
            <w:pPr>
              <w:spacing w:after="0" w:line="240" w:lineRule="auto"/>
              <w:rPr>
                <w:rFonts w:ascii="Times New Roman" w:hAnsi="Times New Roman"/>
                <w:sz w:val="24"/>
                <w:szCs w:val="24"/>
              </w:rPr>
            </w:pPr>
            <w:r w:rsidRPr="00876BEE">
              <w:rPr>
                <w:rFonts w:ascii="Times New Roman" w:hAnsi="Times New Roman"/>
                <w:sz w:val="24"/>
                <w:szCs w:val="24"/>
              </w:rPr>
              <w:t>Конкурс стенгазет «Мой учитель - лучше всех!»</w:t>
            </w:r>
          </w:p>
        </w:tc>
        <w:tc>
          <w:tcPr>
            <w:tcW w:w="0" w:type="auto"/>
            <w:tcBorders>
              <w:top w:val="single" w:sz="4" w:space="0" w:color="auto"/>
              <w:left w:val="single" w:sz="4" w:space="0" w:color="auto"/>
              <w:bottom w:val="single" w:sz="4" w:space="0" w:color="auto"/>
              <w:right w:val="single" w:sz="4" w:space="0" w:color="auto"/>
            </w:tcBorders>
          </w:tcPr>
          <w:p w:rsidR="00CD04E5" w:rsidRPr="00876BEE" w:rsidRDefault="00876BEE" w:rsidP="00876BEE">
            <w:pPr>
              <w:spacing w:after="0" w:line="240" w:lineRule="auto"/>
              <w:rPr>
                <w:rFonts w:ascii="Times New Roman" w:hAnsi="Times New Roman"/>
                <w:sz w:val="24"/>
                <w:szCs w:val="24"/>
              </w:rPr>
            </w:pPr>
            <w:r w:rsidRPr="00876BEE">
              <w:rPr>
                <w:rFonts w:ascii="Times New Roman" w:hAnsi="Times New Roman"/>
                <w:sz w:val="24"/>
                <w:szCs w:val="24"/>
              </w:rPr>
              <w:t>Учителя ИЗО</w:t>
            </w:r>
          </w:p>
        </w:tc>
      </w:tr>
      <w:tr w:rsidR="00876BEE" w:rsidRPr="00876BEE" w:rsidTr="00CD04E5">
        <w:tc>
          <w:tcPr>
            <w:tcW w:w="0" w:type="auto"/>
            <w:tcBorders>
              <w:top w:val="single" w:sz="4" w:space="0" w:color="auto"/>
              <w:left w:val="single" w:sz="4" w:space="0" w:color="auto"/>
              <w:bottom w:val="single" w:sz="4" w:space="0" w:color="auto"/>
              <w:right w:val="single" w:sz="4" w:space="0" w:color="auto"/>
            </w:tcBorders>
          </w:tcPr>
          <w:p w:rsidR="00876BEE" w:rsidRPr="00876BEE" w:rsidRDefault="00876BEE" w:rsidP="00CD04E5">
            <w:pPr>
              <w:spacing w:after="0" w:line="240" w:lineRule="auto"/>
              <w:rPr>
                <w:rFonts w:ascii="Times New Roman" w:hAnsi="Times New Roman"/>
                <w:sz w:val="24"/>
                <w:szCs w:val="24"/>
              </w:rPr>
            </w:pPr>
            <w:r w:rsidRPr="00876BEE">
              <w:rPr>
                <w:rFonts w:ascii="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876BEE" w:rsidRPr="00876BEE" w:rsidRDefault="00876BEE" w:rsidP="00CD04E5">
            <w:pPr>
              <w:spacing w:after="0" w:line="240" w:lineRule="auto"/>
              <w:rPr>
                <w:rFonts w:ascii="Times New Roman" w:hAnsi="Times New Roman"/>
                <w:sz w:val="24"/>
                <w:szCs w:val="24"/>
              </w:rPr>
            </w:pPr>
            <w:r w:rsidRPr="00876BEE">
              <w:rPr>
                <w:rFonts w:ascii="Times New Roman" w:hAnsi="Times New Roman"/>
                <w:sz w:val="24"/>
                <w:szCs w:val="24"/>
              </w:rPr>
              <w:t>Праздник «День учителя»</w:t>
            </w:r>
          </w:p>
        </w:tc>
        <w:tc>
          <w:tcPr>
            <w:tcW w:w="0" w:type="auto"/>
            <w:tcBorders>
              <w:top w:val="single" w:sz="4" w:space="0" w:color="auto"/>
              <w:left w:val="single" w:sz="4" w:space="0" w:color="auto"/>
              <w:bottom w:val="single" w:sz="4" w:space="0" w:color="auto"/>
              <w:right w:val="single" w:sz="4" w:space="0" w:color="auto"/>
            </w:tcBorders>
          </w:tcPr>
          <w:p w:rsidR="00876BEE" w:rsidRPr="00876BEE" w:rsidRDefault="00876BEE" w:rsidP="00ED71CA">
            <w:pPr>
              <w:spacing w:after="0" w:line="240" w:lineRule="auto"/>
              <w:rPr>
                <w:rFonts w:ascii="Times New Roman" w:hAnsi="Times New Roman"/>
                <w:sz w:val="24"/>
                <w:szCs w:val="24"/>
              </w:rPr>
            </w:pPr>
            <w:r w:rsidRPr="00876BEE">
              <w:rPr>
                <w:rFonts w:ascii="Times New Roman" w:hAnsi="Times New Roman"/>
                <w:sz w:val="24"/>
                <w:szCs w:val="24"/>
              </w:rPr>
              <w:t>Педагог-организатор</w:t>
            </w:r>
          </w:p>
        </w:tc>
      </w:tr>
      <w:tr w:rsidR="00876BEE" w:rsidRPr="00876BEE" w:rsidTr="00CD04E5">
        <w:tc>
          <w:tcPr>
            <w:tcW w:w="0" w:type="auto"/>
            <w:tcBorders>
              <w:top w:val="single" w:sz="4" w:space="0" w:color="auto"/>
              <w:left w:val="single" w:sz="4" w:space="0" w:color="auto"/>
              <w:bottom w:val="single" w:sz="4" w:space="0" w:color="auto"/>
              <w:right w:val="single" w:sz="4" w:space="0" w:color="auto"/>
            </w:tcBorders>
          </w:tcPr>
          <w:p w:rsidR="00876BEE" w:rsidRPr="00876BEE" w:rsidRDefault="00876BEE" w:rsidP="00CD04E5">
            <w:pPr>
              <w:spacing w:after="0" w:line="240" w:lineRule="auto"/>
              <w:rPr>
                <w:rFonts w:ascii="Times New Roman" w:hAnsi="Times New Roman"/>
                <w:sz w:val="24"/>
                <w:szCs w:val="24"/>
              </w:rPr>
            </w:pPr>
            <w:r w:rsidRPr="00876BEE">
              <w:rPr>
                <w:rFonts w:ascii="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876BEE" w:rsidRPr="00876BEE" w:rsidRDefault="00876BEE" w:rsidP="00876BEE">
            <w:pPr>
              <w:spacing w:after="0" w:line="240" w:lineRule="auto"/>
              <w:rPr>
                <w:rFonts w:ascii="Times New Roman" w:hAnsi="Times New Roman"/>
                <w:sz w:val="24"/>
                <w:szCs w:val="24"/>
              </w:rPr>
            </w:pPr>
            <w:r w:rsidRPr="00876BEE">
              <w:rPr>
                <w:rFonts w:ascii="Times New Roman" w:hAnsi="Times New Roman"/>
                <w:sz w:val="24"/>
                <w:szCs w:val="24"/>
              </w:rPr>
              <w:t>Акция «Чистый памятник» - субботник</w:t>
            </w:r>
          </w:p>
        </w:tc>
        <w:tc>
          <w:tcPr>
            <w:tcW w:w="0" w:type="auto"/>
            <w:tcBorders>
              <w:top w:val="single" w:sz="4" w:space="0" w:color="auto"/>
              <w:left w:val="single" w:sz="4" w:space="0" w:color="auto"/>
              <w:bottom w:val="single" w:sz="4" w:space="0" w:color="auto"/>
              <w:right w:val="single" w:sz="4" w:space="0" w:color="auto"/>
            </w:tcBorders>
          </w:tcPr>
          <w:p w:rsidR="00876BEE" w:rsidRPr="00876BEE" w:rsidRDefault="00876BEE" w:rsidP="00ED71CA">
            <w:pPr>
              <w:spacing w:after="0" w:line="240" w:lineRule="auto"/>
              <w:rPr>
                <w:rFonts w:ascii="Times New Roman" w:hAnsi="Times New Roman"/>
                <w:sz w:val="24"/>
                <w:szCs w:val="24"/>
              </w:rPr>
            </w:pPr>
            <w:r w:rsidRPr="00876BEE">
              <w:rPr>
                <w:rFonts w:ascii="Times New Roman" w:hAnsi="Times New Roman"/>
                <w:sz w:val="24"/>
                <w:szCs w:val="24"/>
              </w:rPr>
              <w:t>Педагог-организатор</w:t>
            </w:r>
          </w:p>
        </w:tc>
      </w:tr>
      <w:tr w:rsidR="00876BEE" w:rsidRPr="00876BEE" w:rsidTr="00CD04E5">
        <w:tc>
          <w:tcPr>
            <w:tcW w:w="0" w:type="auto"/>
            <w:tcBorders>
              <w:top w:val="single" w:sz="4" w:space="0" w:color="auto"/>
              <w:left w:val="single" w:sz="4" w:space="0" w:color="auto"/>
              <w:bottom w:val="single" w:sz="4" w:space="0" w:color="auto"/>
              <w:right w:val="single" w:sz="4" w:space="0" w:color="auto"/>
            </w:tcBorders>
          </w:tcPr>
          <w:p w:rsidR="00876BEE" w:rsidRPr="00876BEE" w:rsidRDefault="00876BEE" w:rsidP="00CD04E5">
            <w:pPr>
              <w:spacing w:after="0" w:line="240" w:lineRule="auto"/>
              <w:rPr>
                <w:rFonts w:ascii="Times New Roman" w:hAnsi="Times New Roman"/>
                <w:sz w:val="24"/>
                <w:szCs w:val="24"/>
              </w:rPr>
            </w:pPr>
            <w:r w:rsidRPr="00876BEE">
              <w:rPr>
                <w:rFonts w:ascii="Times New Roman" w:hAnsi="Times New Roman"/>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876BEE" w:rsidRPr="00876BEE" w:rsidRDefault="00876BEE" w:rsidP="00CD04E5">
            <w:pPr>
              <w:spacing w:after="0" w:line="240" w:lineRule="auto"/>
              <w:rPr>
                <w:rFonts w:ascii="Times New Roman" w:hAnsi="Times New Roman"/>
                <w:sz w:val="24"/>
                <w:szCs w:val="24"/>
              </w:rPr>
            </w:pPr>
            <w:r w:rsidRPr="00876BEE">
              <w:rPr>
                <w:rFonts w:ascii="Times New Roman" w:hAnsi="Times New Roman"/>
                <w:sz w:val="24"/>
                <w:szCs w:val="24"/>
              </w:rPr>
              <w:t>Спортивные мероприятия</w:t>
            </w:r>
          </w:p>
        </w:tc>
        <w:tc>
          <w:tcPr>
            <w:tcW w:w="0" w:type="auto"/>
            <w:tcBorders>
              <w:top w:val="single" w:sz="4" w:space="0" w:color="auto"/>
              <w:left w:val="single" w:sz="4" w:space="0" w:color="auto"/>
              <w:bottom w:val="single" w:sz="4" w:space="0" w:color="auto"/>
              <w:right w:val="single" w:sz="4" w:space="0" w:color="auto"/>
            </w:tcBorders>
          </w:tcPr>
          <w:p w:rsidR="00876BEE" w:rsidRPr="00876BEE" w:rsidRDefault="00876BEE" w:rsidP="00ED71CA">
            <w:pPr>
              <w:spacing w:after="0" w:line="240" w:lineRule="auto"/>
              <w:rPr>
                <w:rFonts w:ascii="Times New Roman" w:hAnsi="Times New Roman"/>
                <w:sz w:val="24"/>
                <w:szCs w:val="24"/>
              </w:rPr>
            </w:pPr>
            <w:r w:rsidRPr="00876BEE">
              <w:rPr>
                <w:rFonts w:ascii="Times New Roman" w:hAnsi="Times New Roman"/>
                <w:sz w:val="24"/>
                <w:szCs w:val="24"/>
              </w:rPr>
              <w:t>Учитель физкультуры</w:t>
            </w:r>
          </w:p>
        </w:tc>
      </w:tr>
      <w:tr w:rsidR="00876BEE" w:rsidRPr="00876BEE" w:rsidTr="00CD04E5">
        <w:tc>
          <w:tcPr>
            <w:tcW w:w="0" w:type="auto"/>
            <w:tcBorders>
              <w:top w:val="single" w:sz="4" w:space="0" w:color="auto"/>
              <w:left w:val="single" w:sz="4" w:space="0" w:color="auto"/>
              <w:bottom w:val="single" w:sz="4" w:space="0" w:color="auto"/>
              <w:right w:val="single" w:sz="4" w:space="0" w:color="auto"/>
            </w:tcBorders>
          </w:tcPr>
          <w:p w:rsidR="00876BEE" w:rsidRPr="00876BEE" w:rsidRDefault="00876BEE" w:rsidP="00CD04E5">
            <w:pPr>
              <w:spacing w:after="0" w:line="240" w:lineRule="auto"/>
              <w:rPr>
                <w:rFonts w:ascii="Times New Roman" w:hAnsi="Times New Roman"/>
                <w:sz w:val="24"/>
                <w:szCs w:val="24"/>
              </w:rPr>
            </w:pPr>
            <w:r w:rsidRPr="00876BEE">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876BEE" w:rsidRPr="00876BEE" w:rsidRDefault="00876BEE" w:rsidP="00876BEE">
            <w:pPr>
              <w:pStyle w:val="15"/>
              <w:snapToGrid w:val="0"/>
              <w:rPr>
                <w:rFonts w:ascii="Times New Roman" w:hAnsi="Times New Roman" w:cs="Times New Roman"/>
                <w:sz w:val="24"/>
                <w:szCs w:val="24"/>
              </w:rPr>
            </w:pPr>
            <w:r w:rsidRPr="00876BEE">
              <w:rPr>
                <w:rFonts w:ascii="Times New Roman" w:hAnsi="Times New Roman" w:cs="Times New Roman"/>
                <w:sz w:val="24"/>
                <w:szCs w:val="24"/>
              </w:rPr>
              <w:t>Конкурсно-развлекательная игра «Веселый переполох в стране хорошего тона» 1- 4 скк</w:t>
            </w:r>
          </w:p>
        </w:tc>
        <w:tc>
          <w:tcPr>
            <w:tcW w:w="0" w:type="auto"/>
            <w:tcBorders>
              <w:top w:val="single" w:sz="4" w:space="0" w:color="auto"/>
              <w:left w:val="single" w:sz="4" w:space="0" w:color="auto"/>
              <w:bottom w:val="single" w:sz="4" w:space="0" w:color="auto"/>
              <w:right w:val="single" w:sz="4" w:space="0" w:color="auto"/>
            </w:tcBorders>
          </w:tcPr>
          <w:p w:rsidR="00876BEE" w:rsidRPr="00876BEE" w:rsidRDefault="00876BEE" w:rsidP="00ED71CA">
            <w:pPr>
              <w:spacing w:after="0" w:line="240" w:lineRule="auto"/>
              <w:rPr>
                <w:rFonts w:ascii="Times New Roman" w:hAnsi="Times New Roman"/>
                <w:sz w:val="24"/>
                <w:szCs w:val="24"/>
              </w:rPr>
            </w:pPr>
            <w:r w:rsidRPr="00876BEE">
              <w:rPr>
                <w:rFonts w:ascii="Times New Roman" w:hAnsi="Times New Roman"/>
                <w:sz w:val="24"/>
                <w:szCs w:val="24"/>
              </w:rPr>
              <w:t>Педагог-организатор</w:t>
            </w:r>
          </w:p>
        </w:tc>
      </w:tr>
      <w:tr w:rsidR="00876BEE" w:rsidRPr="00876BEE" w:rsidTr="00CD04E5">
        <w:tc>
          <w:tcPr>
            <w:tcW w:w="0" w:type="auto"/>
            <w:tcBorders>
              <w:top w:val="single" w:sz="4" w:space="0" w:color="auto"/>
              <w:left w:val="single" w:sz="4" w:space="0" w:color="auto"/>
              <w:bottom w:val="single" w:sz="4" w:space="0" w:color="auto"/>
              <w:right w:val="single" w:sz="4" w:space="0" w:color="auto"/>
            </w:tcBorders>
          </w:tcPr>
          <w:p w:rsidR="00876BEE" w:rsidRPr="00876BEE" w:rsidRDefault="00876BEE" w:rsidP="00CD04E5">
            <w:pPr>
              <w:spacing w:after="0" w:line="240" w:lineRule="auto"/>
              <w:rPr>
                <w:rFonts w:ascii="Times New Roman" w:hAnsi="Times New Roman"/>
                <w:sz w:val="24"/>
                <w:szCs w:val="24"/>
              </w:rPr>
            </w:pPr>
            <w:r w:rsidRPr="00876BEE">
              <w:rPr>
                <w:rFonts w:ascii="Times New Roman" w:hAnsi="Times New Roman"/>
                <w:sz w:val="24"/>
                <w:szCs w:val="24"/>
              </w:rPr>
              <w:t>8</w:t>
            </w:r>
          </w:p>
        </w:tc>
        <w:tc>
          <w:tcPr>
            <w:tcW w:w="0" w:type="auto"/>
            <w:tcBorders>
              <w:top w:val="single" w:sz="4" w:space="0" w:color="auto"/>
              <w:left w:val="single" w:sz="4" w:space="0" w:color="auto"/>
              <w:bottom w:val="single" w:sz="4" w:space="0" w:color="auto"/>
              <w:right w:val="single" w:sz="4" w:space="0" w:color="auto"/>
            </w:tcBorders>
          </w:tcPr>
          <w:p w:rsidR="00876BEE" w:rsidRPr="00876BEE" w:rsidRDefault="00876BEE" w:rsidP="00CD04E5">
            <w:pPr>
              <w:spacing w:after="0" w:line="240" w:lineRule="auto"/>
              <w:rPr>
                <w:rFonts w:ascii="Times New Roman" w:hAnsi="Times New Roman"/>
                <w:sz w:val="24"/>
                <w:szCs w:val="24"/>
              </w:rPr>
            </w:pPr>
            <w:r w:rsidRPr="00876BEE">
              <w:rPr>
                <w:rFonts w:ascii="Times New Roman" w:hAnsi="Times New Roman"/>
                <w:sz w:val="24"/>
                <w:szCs w:val="24"/>
              </w:rPr>
              <w:t>Подведение итогов за первую четверть</w:t>
            </w:r>
          </w:p>
        </w:tc>
        <w:tc>
          <w:tcPr>
            <w:tcW w:w="0" w:type="auto"/>
            <w:tcBorders>
              <w:top w:val="single" w:sz="4" w:space="0" w:color="auto"/>
              <w:left w:val="single" w:sz="4" w:space="0" w:color="auto"/>
              <w:bottom w:val="single" w:sz="4" w:space="0" w:color="auto"/>
              <w:right w:val="single" w:sz="4" w:space="0" w:color="auto"/>
            </w:tcBorders>
          </w:tcPr>
          <w:p w:rsidR="00876BEE" w:rsidRPr="00876BEE" w:rsidRDefault="00876BEE" w:rsidP="00ED71CA">
            <w:pPr>
              <w:spacing w:after="0" w:line="240" w:lineRule="auto"/>
              <w:rPr>
                <w:rFonts w:ascii="Times New Roman" w:hAnsi="Times New Roman"/>
                <w:sz w:val="24"/>
                <w:szCs w:val="24"/>
              </w:rPr>
            </w:pPr>
            <w:r w:rsidRPr="00876BEE">
              <w:rPr>
                <w:rFonts w:ascii="Times New Roman" w:hAnsi="Times New Roman"/>
                <w:sz w:val="24"/>
                <w:szCs w:val="24"/>
              </w:rPr>
              <w:t>Педагог-организатор</w:t>
            </w:r>
          </w:p>
        </w:tc>
      </w:tr>
      <w:tr w:rsidR="00CD04E5" w:rsidRPr="00541A3B" w:rsidTr="00CD04E5">
        <w:tc>
          <w:tcPr>
            <w:tcW w:w="0" w:type="auto"/>
            <w:gridSpan w:val="3"/>
            <w:tcBorders>
              <w:top w:val="single" w:sz="4" w:space="0" w:color="auto"/>
              <w:left w:val="single" w:sz="4" w:space="0" w:color="auto"/>
              <w:bottom w:val="single" w:sz="4" w:space="0" w:color="auto"/>
              <w:right w:val="single" w:sz="4" w:space="0" w:color="auto"/>
            </w:tcBorders>
          </w:tcPr>
          <w:p w:rsidR="00CD04E5" w:rsidRPr="00ED71CA" w:rsidRDefault="00CD04E5" w:rsidP="00CD04E5">
            <w:pPr>
              <w:spacing w:after="0" w:line="240" w:lineRule="auto"/>
              <w:jc w:val="center"/>
              <w:rPr>
                <w:rFonts w:ascii="Times New Roman" w:hAnsi="Times New Roman"/>
                <w:b/>
                <w:sz w:val="24"/>
                <w:szCs w:val="24"/>
              </w:rPr>
            </w:pPr>
            <w:r w:rsidRPr="00ED71CA">
              <w:rPr>
                <w:rFonts w:ascii="Times New Roman" w:hAnsi="Times New Roman"/>
                <w:b/>
                <w:sz w:val="24"/>
                <w:szCs w:val="24"/>
              </w:rPr>
              <w:t>Ноябрь</w:t>
            </w:r>
          </w:p>
        </w:tc>
      </w:tr>
      <w:tr w:rsidR="00ED71CA" w:rsidRPr="00541A3B" w:rsidTr="00CD04E5">
        <w:tc>
          <w:tcPr>
            <w:tcW w:w="0" w:type="auto"/>
            <w:tcBorders>
              <w:top w:val="single" w:sz="4" w:space="0" w:color="auto"/>
              <w:left w:val="single" w:sz="4" w:space="0" w:color="auto"/>
              <w:bottom w:val="single" w:sz="4" w:space="0" w:color="auto"/>
              <w:right w:val="single" w:sz="4" w:space="0" w:color="auto"/>
            </w:tcBorders>
          </w:tcPr>
          <w:p w:rsidR="00ED71CA" w:rsidRPr="00ED71CA" w:rsidRDefault="00ED71CA" w:rsidP="00CD04E5">
            <w:pPr>
              <w:spacing w:after="0" w:line="240" w:lineRule="auto"/>
              <w:rPr>
                <w:rFonts w:ascii="Times New Roman" w:hAnsi="Times New Roman"/>
                <w:sz w:val="24"/>
                <w:szCs w:val="24"/>
              </w:rPr>
            </w:pPr>
            <w:r w:rsidRPr="00ED71CA">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ED71CA" w:rsidRPr="00ED71CA" w:rsidRDefault="00ED71CA" w:rsidP="00CD04E5">
            <w:pPr>
              <w:spacing w:after="0" w:line="240" w:lineRule="auto"/>
              <w:rPr>
                <w:rFonts w:ascii="Times New Roman" w:hAnsi="Times New Roman" w:cs="Times New Roman"/>
                <w:sz w:val="24"/>
                <w:szCs w:val="24"/>
              </w:rPr>
            </w:pPr>
            <w:r w:rsidRPr="00ED71CA">
              <w:rPr>
                <w:rFonts w:ascii="Times New Roman" w:hAnsi="Times New Roman" w:cs="Times New Roman"/>
                <w:sz w:val="24"/>
                <w:szCs w:val="24"/>
                <w:shd w:val="clear" w:color="auto" w:fill="FFFFFF"/>
              </w:rPr>
              <w:t>Конкурс рисунков "Мой толерантный мир» 1-4 кл.</w:t>
            </w:r>
            <w:r w:rsidRPr="00ED71CA">
              <w:rPr>
                <w:rFonts w:ascii="Times New Roman" w:hAnsi="Times New Roman" w:cs="Times New Roman"/>
                <w:sz w:val="24"/>
                <w:szCs w:val="24"/>
              </w:rPr>
              <w:br/>
            </w:r>
            <w:r w:rsidRPr="00ED71CA">
              <w:rPr>
                <w:rFonts w:ascii="Times New Roman" w:hAnsi="Times New Roman" w:cs="Times New Roman"/>
                <w:sz w:val="24"/>
                <w:szCs w:val="24"/>
                <w:shd w:val="clear" w:color="auto" w:fill="FFFFFF"/>
              </w:rPr>
              <w:t>Конкурс плакатов "Мой толерантный мир" 5-9 кл.</w:t>
            </w:r>
          </w:p>
        </w:tc>
        <w:tc>
          <w:tcPr>
            <w:tcW w:w="0" w:type="auto"/>
            <w:tcBorders>
              <w:top w:val="single" w:sz="4" w:space="0" w:color="auto"/>
              <w:left w:val="single" w:sz="4" w:space="0" w:color="auto"/>
              <w:bottom w:val="single" w:sz="4" w:space="0" w:color="auto"/>
              <w:right w:val="single" w:sz="4" w:space="0" w:color="auto"/>
            </w:tcBorders>
          </w:tcPr>
          <w:p w:rsidR="00ED71CA" w:rsidRPr="00ED71CA" w:rsidRDefault="00ED71CA" w:rsidP="00ED71CA">
            <w:pPr>
              <w:spacing w:after="0" w:line="240" w:lineRule="auto"/>
              <w:rPr>
                <w:rFonts w:ascii="Times New Roman" w:hAnsi="Times New Roman"/>
                <w:sz w:val="24"/>
                <w:szCs w:val="24"/>
              </w:rPr>
            </w:pPr>
            <w:r w:rsidRPr="00ED71CA">
              <w:rPr>
                <w:rFonts w:ascii="Times New Roman" w:hAnsi="Times New Roman"/>
                <w:sz w:val="24"/>
                <w:szCs w:val="24"/>
              </w:rPr>
              <w:t>Учителя ИЗО</w:t>
            </w:r>
          </w:p>
        </w:tc>
      </w:tr>
      <w:tr w:rsidR="00ED71CA" w:rsidRPr="00541A3B" w:rsidTr="00CD04E5">
        <w:tc>
          <w:tcPr>
            <w:tcW w:w="0" w:type="auto"/>
            <w:tcBorders>
              <w:top w:val="single" w:sz="4" w:space="0" w:color="auto"/>
              <w:left w:val="single" w:sz="4" w:space="0" w:color="auto"/>
              <w:bottom w:val="single" w:sz="4" w:space="0" w:color="auto"/>
              <w:right w:val="single" w:sz="4" w:space="0" w:color="auto"/>
            </w:tcBorders>
          </w:tcPr>
          <w:p w:rsidR="00ED71CA" w:rsidRPr="00ED71CA" w:rsidRDefault="00ED71CA" w:rsidP="00CD04E5">
            <w:pPr>
              <w:spacing w:after="0" w:line="240" w:lineRule="auto"/>
              <w:rPr>
                <w:rFonts w:ascii="Times New Roman" w:hAnsi="Times New Roman"/>
                <w:sz w:val="24"/>
                <w:szCs w:val="24"/>
              </w:rPr>
            </w:pPr>
            <w:r w:rsidRPr="00ED71CA">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ED71CA" w:rsidRPr="00ED71CA" w:rsidRDefault="00ED71CA" w:rsidP="00ED71CA">
            <w:pPr>
              <w:spacing w:after="0" w:line="240" w:lineRule="auto"/>
              <w:rPr>
                <w:rFonts w:ascii="Times New Roman" w:hAnsi="Times New Roman"/>
                <w:sz w:val="24"/>
                <w:szCs w:val="24"/>
              </w:rPr>
            </w:pPr>
            <w:r w:rsidRPr="00ED71CA">
              <w:rPr>
                <w:rFonts w:ascii="Times New Roman" w:hAnsi="Times New Roman"/>
                <w:sz w:val="24"/>
                <w:szCs w:val="24"/>
              </w:rPr>
              <w:t>Занятия по воспитанию толерантности «Добра и зла житейские приметы» 5-9 кл</w:t>
            </w:r>
          </w:p>
        </w:tc>
        <w:tc>
          <w:tcPr>
            <w:tcW w:w="0" w:type="auto"/>
            <w:tcBorders>
              <w:top w:val="single" w:sz="4" w:space="0" w:color="auto"/>
              <w:left w:val="single" w:sz="4" w:space="0" w:color="auto"/>
              <w:bottom w:val="single" w:sz="4" w:space="0" w:color="auto"/>
              <w:right w:val="single" w:sz="4" w:space="0" w:color="auto"/>
            </w:tcBorders>
          </w:tcPr>
          <w:p w:rsidR="00ED71CA" w:rsidRPr="00ED71CA" w:rsidRDefault="00ED71CA" w:rsidP="00ED71CA">
            <w:pPr>
              <w:spacing w:after="0" w:line="240" w:lineRule="auto"/>
              <w:rPr>
                <w:rFonts w:ascii="Times New Roman" w:hAnsi="Times New Roman"/>
                <w:sz w:val="24"/>
                <w:szCs w:val="24"/>
              </w:rPr>
            </w:pPr>
            <w:r w:rsidRPr="00ED71CA">
              <w:rPr>
                <w:rFonts w:ascii="Times New Roman" w:hAnsi="Times New Roman"/>
                <w:sz w:val="24"/>
                <w:szCs w:val="24"/>
              </w:rPr>
              <w:t>Педагог-организатор</w:t>
            </w:r>
          </w:p>
        </w:tc>
      </w:tr>
      <w:tr w:rsidR="00ED71CA" w:rsidRPr="00541A3B" w:rsidTr="00CD04E5">
        <w:tc>
          <w:tcPr>
            <w:tcW w:w="0" w:type="auto"/>
            <w:tcBorders>
              <w:top w:val="single" w:sz="4" w:space="0" w:color="auto"/>
              <w:left w:val="single" w:sz="4" w:space="0" w:color="auto"/>
              <w:bottom w:val="single" w:sz="4" w:space="0" w:color="auto"/>
              <w:right w:val="single" w:sz="4" w:space="0" w:color="auto"/>
            </w:tcBorders>
          </w:tcPr>
          <w:p w:rsidR="00ED71CA" w:rsidRPr="00ED71CA" w:rsidRDefault="00ED71CA" w:rsidP="00CD04E5">
            <w:pPr>
              <w:spacing w:after="0" w:line="240" w:lineRule="auto"/>
              <w:rPr>
                <w:rFonts w:ascii="Times New Roman" w:hAnsi="Times New Roman"/>
                <w:sz w:val="24"/>
                <w:szCs w:val="24"/>
              </w:rPr>
            </w:pPr>
            <w:r w:rsidRPr="00ED71CA">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ED71CA" w:rsidRPr="00ED71CA" w:rsidRDefault="00ED71CA" w:rsidP="00CD04E5">
            <w:pPr>
              <w:pStyle w:val="15"/>
              <w:rPr>
                <w:rFonts w:ascii="Times New Roman" w:hAnsi="Times New Roman" w:cs="Times New Roman"/>
                <w:sz w:val="24"/>
                <w:szCs w:val="24"/>
              </w:rPr>
            </w:pPr>
            <w:r w:rsidRPr="00ED71CA">
              <w:rPr>
                <w:rFonts w:ascii="Times New Roman" w:hAnsi="Times New Roman" w:cs="Times New Roman"/>
                <w:sz w:val="24"/>
                <w:szCs w:val="24"/>
              </w:rPr>
              <w:t>Спортивный праздник «Мы разные, но мы вместе»</w:t>
            </w:r>
          </w:p>
        </w:tc>
        <w:tc>
          <w:tcPr>
            <w:tcW w:w="0" w:type="auto"/>
            <w:tcBorders>
              <w:top w:val="single" w:sz="4" w:space="0" w:color="auto"/>
              <w:left w:val="single" w:sz="4" w:space="0" w:color="auto"/>
              <w:bottom w:val="single" w:sz="4" w:space="0" w:color="auto"/>
              <w:right w:val="single" w:sz="4" w:space="0" w:color="auto"/>
            </w:tcBorders>
          </w:tcPr>
          <w:p w:rsidR="00ED71CA" w:rsidRPr="00876BEE" w:rsidRDefault="00ED71CA" w:rsidP="00ED71CA">
            <w:pPr>
              <w:spacing w:after="0" w:line="240" w:lineRule="auto"/>
              <w:rPr>
                <w:rFonts w:ascii="Times New Roman" w:hAnsi="Times New Roman"/>
                <w:sz w:val="24"/>
                <w:szCs w:val="24"/>
              </w:rPr>
            </w:pPr>
            <w:r w:rsidRPr="00876BEE">
              <w:rPr>
                <w:rFonts w:ascii="Times New Roman" w:hAnsi="Times New Roman"/>
                <w:sz w:val="24"/>
                <w:szCs w:val="24"/>
              </w:rPr>
              <w:t>Учитель физкультуры</w:t>
            </w:r>
          </w:p>
        </w:tc>
      </w:tr>
      <w:tr w:rsidR="00ED71CA" w:rsidRPr="00541A3B" w:rsidTr="00CD04E5">
        <w:tc>
          <w:tcPr>
            <w:tcW w:w="0" w:type="auto"/>
            <w:tcBorders>
              <w:top w:val="single" w:sz="4" w:space="0" w:color="auto"/>
              <w:left w:val="single" w:sz="4" w:space="0" w:color="auto"/>
              <w:bottom w:val="single" w:sz="4" w:space="0" w:color="auto"/>
              <w:right w:val="single" w:sz="4" w:space="0" w:color="auto"/>
            </w:tcBorders>
          </w:tcPr>
          <w:p w:rsidR="00ED71CA" w:rsidRPr="00ED71CA" w:rsidRDefault="00ED71CA" w:rsidP="00CD04E5">
            <w:pPr>
              <w:spacing w:after="0" w:line="240" w:lineRule="auto"/>
              <w:rPr>
                <w:rFonts w:ascii="Times New Roman" w:hAnsi="Times New Roman"/>
                <w:sz w:val="24"/>
                <w:szCs w:val="24"/>
              </w:rPr>
            </w:pPr>
            <w:r w:rsidRPr="00ED71CA">
              <w:rPr>
                <w:rFonts w:ascii="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ED71CA" w:rsidRPr="00ED71CA" w:rsidRDefault="00ED71CA" w:rsidP="00CD04E5">
            <w:pPr>
              <w:spacing w:after="0" w:line="240" w:lineRule="auto"/>
              <w:rPr>
                <w:rFonts w:ascii="Times New Roman" w:hAnsi="Times New Roman"/>
                <w:sz w:val="24"/>
                <w:szCs w:val="24"/>
              </w:rPr>
            </w:pPr>
            <w:r w:rsidRPr="00ED71CA">
              <w:rPr>
                <w:rFonts w:ascii="Times New Roman" w:hAnsi="Times New Roman"/>
                <w:sz w:val="24"/>
                <w:szCs w:val="24"/>
              </w:rPr>
              <w:t>Рейд «Сохранность школьных учебников»</w:t>
            </w:r>
          </w:p>
        </w:tc>
        <w:tc>
          <w:tcPr>
            <w:tcW w:w="0" w:type="auto"/>
            <w:tcBorders>
              <w:top w:val="single" w:sz="4" w:space="0" w:color="auto"/>
              <w:left w:val="single" w:sz="4" w:space="0" w:color="auto"/>
              <w:bottom w:val="single" w:sz="4" w:space="0" w:color="auto"/>
              <w:right w:val="single" w:sz="4" w:space="0" w:color="auto"/>
            </w:tcBorders>
          </w:tcPr>
          <w:p w:rsidR="00ED71CA" w:rsidRPr="00ED71CA" w:rsidRDefault="00ED71CA" w:rsidP="00ED71CA">
            <w:pPr>
              <w:spacing w:after="0" w:line="240" w:lineRule="auto"/>
              <w:rPr>
                <w:rFonts w:ascii="Times New Roman" w:hAnsi="Times New Roman"/>
                <w:sz w:val="24"/>
                <w:szCs w:val="24"/>
              </w:rPr>
            </w:pPr>
            <w:r w:rsidRPr="00ED71CA">
              <w:rPr>
                <w:rFonts w:ascii="Times New Roman" w:hAnsi="Times New Roman"/>
                <w:sz w:val="24"/>
                <w:szCs w:val="24"/>
              </w:rPr>
              <w:t>Педагог-организатор</w:t>
            </w:r>
          </w:p>
        </w:tc>
      </w:tr>
      <w:tr w:rsidR="00ED71CA" w:rsidRPr="00541A3B" w:rsidTr="00CD04E5">
        <w:tc>
          <w:tcPr>
            <w:tcW w:w="0" w:type="auto"/>
            <w:tcBorders>
              <w:top w:val="single" w:sz="4" w:space="0" w:color="auto"/>
              <w:left w:val="single" w:sz="4" w:space="0" w:color="auto"/>
              <w:bottom w:val="single" w:sz="4" w:space="0" w:color="auto"/>
              <w:right w:val="single" w:sz="4" w:space="0" w:color="auto"/>
            </w:tcBorders>
          </w:tcPr>
          <w:p w:rsidR="00ED71CA" w:rsidRPr="00ED71CA" w:rsidRDefault="00ED71CA" w:rsidP="00CD04E5">
            <w:pPr>
              <w:spacing w:after="0" w:line="240" w:lineRule="auto"/>
              <w:rPr>
                <w:rFonts w:ascii="Times New Roman" w:hAnsi="Times New Roman"/>
                <w:sz w:val="24"/>
                <w:szCs w:val="24"/>
              </w:rPr>
            </w:pPr>
            <w:r w:rsidRPr="00ED71CA">
              <w:rPr>
                <w:rFonts w:ascii="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ED71CA" w:rsidRPr="00ED71CA" w:rsidRDefault="00ED71CA" w:rsidP="00CD04E5">
            <w:pPr>
              <w:pStyle w:val="15"/>
              <w:snapToGrid w:val="0"/>
              <w:rPr>
                <w:rFonts w:ascii="Times New Roman" w:hAnsi="Times New Roman" w:cs="Times New Roman"/>
                <w:sz w:val="24"/>
                <w:szCs w:val="24"/>
              </w:rPr>
            </w:pPr>
            <w:r w:rsidRPr="00ED71CA">
              <w:rPr>
                <w:rFonts w:ascii="Times New Roman" w:hAnsi="Times New Roman" w:cs="Times New Roman"/>
                <w:sz w:val="24"/>
                <w:szCs w:val="24"/>
              </w:rPr>
              <w:t>Уборка прилегающей школьной территории. 5- 9 кл.</w:t>
            </w:r>
          </w:p>
        </w:tc>
        <w:tc>
          <w:tcPr>
            <w:tcW w:w="0" w:type="auto"/>
            <w:tcBorders>
              <w:top w:val="single" w:sz="4" w:space="0" w:color="auto"/>
              <w:left w:val="single" w:sz="4" w:space="0" w:color="auto"/>
              <w:bottom w:val="single" w:sz="4" w:space="0" w:color="auto"/>
              <w:right w:val="single" w:sz="4" w:space="0" w:color="auto"/>
            </w:tcBorders>
          </w:tcPr>
          <w:p w:rsidR="00ED71CA" w:rsidRPr="00ED71CA" w:rsidRDefault="00ED71CA" w:rsidP="00ED71CA">
            <w:pPr>
              <w:spacing w:after="0" w:line="240" w:lineRule="auto"/>
              <w:rPr>
                <w:rFonts w:ascii="Times New Roman" w:hAnsi="Times New Roman"/>
                <w:sz w:val="24"/>
                <w:szCs w:val="24"/>
              </w:rPr>
            </w:pPr>
            <w:r w:rsidRPr="00ED71CA">
              <w:rPr>
                <w:rFonts w:ascii="Times New Roman" w:hAnsi="Times New Roman"/>
                <w:sz w:val="24"/>
                <w:szCs w:val="24"/>
              </w:rPr>
              <w:t>Педагог-организатор</w:t>
            </w:r>
          </w:p>
        </w:tc>
      </w:tr>
      <w:tr w:rsidR="00CD04E5" w:rsidRPr="00541A3B" w:rsidTr="00CD04E5">
        <w:tc>
          <w:tcPr>
            <w:tcW w:w="0" w:type="auto"/>
            <w:gridSpan w:val="3"/>
            <w:tcBorders>
              <w:top w:val="single" w:sz="4" w:space="0" w:color="auto"/>
              <w:left w:val="single" w:sz="4" w:space="0" w:color="auto"/>
              <w:bottom w:val="single" w:sz="4" w:space="0" w:color="auto"/>
              <w:right w:val="single" w:sz="4" w:space="0" w:color="auto"/>
            </w:tcBorders>
          </w:tcPr>
          <w:p w:rsidR="00CD04E5" w:rsidRPr="00ED71CA" w:rsidRDefault="00CD04E5" w:rsidP="00CD04E5">
            <w:pPr>
              <w:spacing w:after="0" w:line="240" w:lineRule="auto"/>
              <w:jc w:val="center"/>
              <w:rPr>
                <w:rFonts w:ascii="Times New Roman" w:hAnsi="Times New Roman"/>
                <w:b/>
                <w:sz w:val="24"/>
                <w:szCs w:val="24"/>
              </w:rPr>
            </w:pPr>
            <w:r w:rsidRPr="00ED71CA">
              <w:rPr>
                <w:rFonts w:ascii="Times New Roman" w:hAnsi="Times New Roman"/>
                <w:b/>
                <w:sz w:val="24"/>
                <w:szCs w:val="24"/>
              </w:rPr>
              <w:t>Декабрь</w:t>
            </w:r>
          </w:p>
        </w:tc>
      </w:tr>
      <w:tr w:rsidR="009A4F1E" w:rsidRPr="00541A3B" w:rsidTr="00CD04E5">
        <w:tc>
          <w:tcPr>
            <w:tcW w:w="0" w:type="auto"/>
            <w:tcBorders>
              <w:top w:val="single" w:sz="4" w:space="0" w:color="auto"/>
              <w:left w:val="single" w:sz="4" w:space="0" w:color="auto"/>
              <w:bottom w:val="single" w:sz="4" w:space="0" w:color="auto"/>
              <w:right w:val="single" w:sz="4" w:space="0" w:color="auto"/>
            </w:tcBorders>
          </w:tcPr>
          <w:p w:rsidR="009A4F1E" w:rsidRPr="00ED71CA" w:rsidRDefault="009A4F1E" w:rsidP="00CD04E5">
            <w:pPr>
              <w:spacing w:after="0" w:line="240" w:lineRule="auto"/>
              <w:rPr>
                <w:rFonts w:ascii="Times New Roman" w:hAnsi="Times New Roman"/>
                <w:sz w:val="24"/>
                <w:szCs w:val="24"/>
              </w:rPr>
            </w:pPr>
            <w:r w:rsidRPr="00ED71CA">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9A4F1E" w:rsidRPr="00ED71CA" w:rsidRDefault="009A4F1E" w:rsidP="00CD04E5">
            <w:pPr>
              <w:pStyle w:val="15"/>
              <w:snapToGrid w:val="0"/>
              <w:rPr>
                <w:rFonts w:ascii="Times New Roman" w:hAnsi="Times New Roman" w:cs="Times New Roman"/>
                <w:sz w:val="24"/>
                <w:szCs w:val="24"/>
              </w:rPr>
            </w:pPr>
            <w:r w:rsidRPr="00ED71CA">
              <w:rPr>
                <w:rFonts w:ascii="Times New Roman" w:hAnsi="Times New Roman" w:cs="Times New Roman"/>
                <w:sz w:val="24"/>
                <w:szCs w:val="24"/>
              </w:rPr>
              <w:t>Успеваемость за 2 четверть</w:t>
            </w:r>
          </w:p>
        </w:tc>
        <w:tc>
          <w:tcPr>
            <w:tcW w:w="0" w:type="auto"/>
            <w:tcBorders>
              <w:top w:val="single" w:sz="4" w:space="0" w:color="auto"/>
              <w:left w:val="single" w:sz="4" w:space="0" w:color="auto"/>
              <w:bottom w:val="single" w:sz="4" w:space="0" w:color="auto"/>
              <w:right w:val="single" w:sz="4" w:space="0" w:color="auto"/>
            </w:tcBorders>
          </w:tcPr>
          <w:p w:rsidR="009A4F1E" w:rsidRPr="00ED71CA" w:rsidRDefault="009A4F1E" w:rsidP="006C27C5">
            <w:pPr>
              <w:spacing w:after="0" w:line="240" w:lineRule="auto"/>
              <w:rPr>
                <w:rFonts w:ascii="Times New Roman" w:hAnsi="Times New Roman"/>
                <w:sz w:val="24"/>
                <w:szCs w:val="24"/>
              </w:rPr>
            </w:pPr>
            <w:r w:rsidRPr="00ED71CA">
              <w:rPr>
                <w:rFonts w:ascii="Times New Roman" w:hAnsi="Times New Roman"/>
                <w:sz w:val="24"/>
                <w:szCs w:val="24"/>
              </w:rPr>
              <w:t>Педагог-организатор</w:t>
            </w:r>
          </w:p>
        </w:tc>
      </w:tr>
      <w:tr w:rsidR="009A4F1E" w:rsidRPr="00541A3B" w:rsidTr="00CD04E5">
        <w:tc>
          <w:tcPr>
            <w:tcW w:w="0" w:type="auto"/>
            <w:tcBorders>
              <w:top w:val="single" w:sz="4" w:space="0" w:color="auto"/>
              <w:left w:val="single" w:sz="4" w:space="0" w:color="auto"/>
              <w:bottom w:val="single" w:sz="4" w:space="0" w:color="auto"/>
              <w:right w:val="single" w:sz="4" w:space="0" w:color="auto"/>
            </w:tcBorders>
          </w:tcPr>
          <w:p w:rsidR="009A4F1E" w:rsidRPr="00ED71CA" w:rsidRDefault="009A4F1E" w:rsidP="00CD04E5">
            <w:pPr>
              <w:spacing w:after="0" w:line="240" w:lineRule="auto"/>
              <w:rPr>
                <w:rFonts w:ascii="Times New Roman" w:hAnsi="Times New Roman"/>
                <w:sz w:val="24"/>
                <w:szCs w:val="24"/>
              </w:rPr>
            </w:pPr>
            <w:r w:rsidRPr="00ED71CA">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A4F1E" w:rsidRPr="00ED71CA" w:rsidRDefault="009A4F1E" w:rsidP="00CD04E5">
            <w:pPr>
              <w:pStyle w:val="15"/>
              <w:snapToGrid w:val="0"/>
              <w:rPr>
                <w:rFonts w:ascii="Times New Roman" w:hAnsi="Times New Roman" w:cs="Times New Roman"/>
                <w:sz w:val="24"/>
                <w:szCs w:val="24"/>
              </w:rPr>
            </w:pPr>
            <w:r w:rsidRPr="00ED71CA">
              <w:rPr>
                <w:rFonts w:ascii="Times New Roman" w:hAnsi="Times New Roman" w:cs="Times New Roman"/>
                <w:sz w:val="24"/>
                <w:szCs w:val="24"/>
              </w:rPr>
              <w:t>Проверка наличия учебных принадлежностей</w:t>
            </w:r>
          </w:p>
        </w:tc>
        <w:tc>
          <w:tcPr>
            <w:tcW w:w="0" w:type="auto"/>
            <w:tcBorders>
              <w:top w:val="single" w:sz="4" w:space="0" w:color="auto"/>
              <w:left w:val="single" w:sz="4" w:space="0" w:color="auto"/>
              <w:bottom w:val="single" w:sz="4" w:space="0" w:color="auto"/>
              <w:right w:val="single" w:sz="4" w:space="0" w:color="auto"/>
            </w:tcBorders>
          </w:tcPr>
          <w:p w:rsidR="009A4F1E" w:rsidRPr="00ED71CA" w:rsidRDefault="009A4F1E" w:rsidP="006C27C5">
            <w:pPr>
              <w:spacing w:after="0" w:line="240" w:lineRule="auto"/>
              <w:rPr>
                <w:rFonts w:ascii="Times New Roman" w:hAnsi="Times New Roman"/>
                <w:sz w:val="24"/>
                <w:szCs w:val="24"/>
              </w:rPr>
            </w:pPr>
            <w:r w:rsidRPr="00ED71CA">
              <w:rPr>
                <w:rFonts w:ascii="Times New Roman" w:hAnsi="Times New Roman"/>
                <w:sz w:val="24"/>
                <w:szCs w:val="24"/>
              </w:rPr>
              <w:t>Педагог-организатор</w:t>
            </w:r>
          </w:p>
        </w:tc>
      </w:tr>
      <w:tr w:rsidR="009A4F1E" w:rsidRPr="00541A3B" w:rsidTr="00CD04E5">
        <w:tc>
          <w:tcPr>
            <w:tcW w:w="0" w:type="auto"/>
            <w:tcBorders>
              <w:top w:val="single" w:sz="4" w:space="0" w:color="auto"/>
              <w:left w:val="single" w:sz="4" w:space="0" w:color="auto"/>
              <w:bottom w:val="single" w:sz="4" w:space="0" w:color="auto"/>
              <w:right w:val="single" w:sz="4" w:space="0" w:color="auto"/>
            </w:tcBorders>
          </w:tcPr>
          <w:p w:rsidR="009A4F1E" w:rsidRPr="00ED71CA" w:rsidRDefault="009A4F1E" w:rsidP="00CD04E5">
            <w:pPr>
              <w:spacing w:after="0" w:line="240" w:lineRule="auto"/>
              <w:rPr>
                <w:rFonts w:ascii="Times New Roman" w:hAnsi="Times New Roman"/>
                <w:sz w:val="24"/>
                <w:szCs w:val="24"/>
              </w:rPr>
            </w:pPr>
            <w:r w:rsidRPr="00ED71CA">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9A4F1E" w:rsidRPr="00ED71CA" w:rsidRDefault="009A4F1E" w:rsidP="00CD04E5">
            <w:pPr>
              <w:spacing w:after="0" w:line="240" w:lineRule="auto"/>
              <w:rPr>
                <w:rFonts w:ascii="Times New Roman" w:hAnsi="Times New Roman"/>
                <w:sz w:val="24"/>
                <w:szCs w:val="24"/>
              </w:rPr>
            </w:pPr>
            <w:r w:rsidRPr="00ED71CA">
              <w:rPr>
                <w:rFonts w:ascii="Times New Roman" w:hAnsi="Times New Roman"/>
                <w:sz w:val="24"/>
                <w:szCs w:val="24"/>
              </w:rPr>
              <w:t>Акция  «Мы украсим нашу елочку»</w:t>
            </w:r>
          </w:p>
        </w:tc>
        <w:tc>
          <w:tcPr>
            <w:tcW w:w="0" w:type="auto"/>
            <w:tcBorders>
              <w:top w:val="single" w:sz="4" w:space="0" w:color="auto"/>
              <w:left w:val="single" w:sz="4" w:space="0" w:color="auto"/>
              <w:bottom w:val="single" w:sz="4" w:space="0" w:color="auto"/>
              <w:right w:val="single" w:sz="4" w:space="0" w:color="auto"/>
            </w:tcBorders>
          </w:tcPr>
          <w:p w:rsidR="009A4F1E" w:rsidRPr="00ED71CA" w:rsidRDefault="009A4F1E" w:rsidP="006C27C5">
            <w:pPr>
              <w:spacing w:after="0" w:line="240" w:lineRule="auto"/>
              <w:rPr>
                <w:rFonts w:ascii="Times New Roman" w:hAnsi="Times New Roman"/>
                <w:sz w:val="24"/>
                <w:szCs w:val="24"/>
              </w:rPr>
            </w:pPr>
            <w:r w:rsidRPr="00ED71CA">
              <w:rPr>
                <w:rFonts w:ascii="Times New Roman" w:hAnsi="Times New Roman"/>
                <w:sz w:val="24"/>
                <w:szCs w:val="24"/>
              </w:rPr>
              <w:t>Педагог-организатор</w:t>
            </w:r>
          </w:p>
        </w:tc>
      </w:tr>
      <w:tr w:rsidR="009A4F1E" w:rsidRPr="00541A3B" w:rsidTr="00CD04E5">
        <w:tc>
          <w:tcPr>
            <w:tcW w:w="0" w:type="auto"/>
            <w:tcBorders>
              <w:top w:val="single" w:sz="4" w:space="0" w:color="auto"/>
              <w:left w:val="single" w:sz="4" w:space="0" w:color="auto"/>
              <w:bottom w:val="single" w:sz="4" w:space="0" w:color="auto"/>
              <w:right w:val="single" w:sz="4" w:space="0" w:color="auto"/>
            </w:tcBorders>
          </w:tcPr>
          <w:p w:rsidR="009A4F1E" w:rsidRPr="00ED71CA" w:rsidRDefault="009A4F1E" w:rsidP="00CD04E5">
            <w:pPr>
              <w:spacing w:after="0" w:line="240" w:lineRule="auto"/>
              <w:rPr>
                <w:rFonts w:ascii="Times New Roman" w:hAnsi="Times New Roman"/>
                <w:sz w:val="24"/>
                <w:szCs w:val="24"/>
              </w:rPr>
            </w:pPr>
            <w:r w:rsidRPr="00ED71CA">
              <w:rPr>
                <w:rFonts w:ascii="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9A4F1E" w:rsidRPr="00ED71CA" w:rsidRDefault="009A4F1E" w:rsidP="00CD04E5">
            <w:pPr>
              <w:spacing w:after="0" w:line="240" w:lineRule="auto"/>
              <w:rPr>
                <w:rFonts w:ascii="Times New Roman" w:hAnsi="Times New Roman"/>
                <w:sz w:val="24"/>
                <w:szCs w:val="24"/>
              </w:rPr>
            </w:pPr>
            <w:r w:rsidRPr="00ED71CA">
              <w:rPr>
                <w:rFonts w:ascii="Times New Roman" w:hAnsi="Times New Roman"/>
                <w:sz w:val="24"/>
                <w:szCs w:val="24"/>
                <w:shd w:val="clear" w:color="auto" w:fill="FFFFFF"/>
              </w:rPr>
              <w:t xml:space="preserve">Выпуск поздравительной газеты к Новогоднему </w:t>
            </w:r>
            <w:r w:rsidRPr="00ED71CA">
              <w:rPr>
                <w:rFonts w:ascii="Times New Roman" w:hAnsi="Times New Roman"/>
                <w:sz w:val="24"/>
                <w:szCs w:val="24"/>
                <w:shd w:val="clear" w:color="auto" w:fill="FFFFFF"/>
              </w:rPr>
              <w:lastRenderedPageBreak/>
              <w:t>празднику.</w:t>
            </w:r>
          </w:p>
        </w:tc>
        <w:tc>
          <w:tcPr>
            <w:tcW w:w="0" w:type="auto"/>
            <w:tcBorders>
              <w:top w:val="single" w:sz="4" w:space="0" w:color="auto"/>
              <w:left w:val="single" w:sz="4" w:space="0" w:color="auto"/>
              <w:bottom w:val="single" w:sz="4" w:space="0" w:color="auto"/>
              <w:right w:val="single" w:sz="4" w:space="0" w:color="auto"/>
            </w:tcBorders>
          </w:tcPr>
          <w:p w:rsidR="009A4F1E" w:rsidRPr="00ED71CA" w:rsidRDefault="009A4F1E" w:rsidP="006C27C5">
            <w:pPr>
              <w:spacing w:after="0" w:line="240" w:lineRule="auto"/>
              <w:rPr>
                <w:rFonts w:ascii="Times New Roman" w:hAnsi="Times New Roman"/>
                <w:sz w:val="24"/>
                <w:szCs w:val="24"/>
              </w:rPr>
            </w:pPr>
            <w:r w:rsidRPr="00ED71CA">
              <w:rPr>
                <w:rFonts w:ascii="Times New Roman" w:hAnsi="Times New Roman"/>
                <w:sz w:val="24"/>
                <w:szCs w:val="24"/>
              </w:rPr>
              <w:lastRenderedPageBreak/>
              <w:t>Педагог-организатор</w:t>
            </w:r>
          </w:p>
        </w:tc>
      </w:tr>
      <w:tr w:rsidR="009A4F1E" w:rsidRPr="00541A3B" w:rsidTr="00CD04E5">
        <w:tc>
          <w:tcPr>
            <w:tcW w:w="0" w:type="auto"/>
            <w:tcBorders>
              <w:top w:val="single" w:sz="4" w:space="0" w:color="auto"/>
              <w:left w:val="single" w:sz="4" w:space="0" w:color="auto"/>
              <w:bottom w:val="single" w:sz="4" w:space="0" w:color="auto"/>
              <w:right w:val="single" w:sz="4" w:space="0" w:color="auto"/>
            </w:tcBorders>
          </w:tcPr>
          <w:p w:rsidR="009A4F1E" w:rsidRPr="00ED71CA" w:rsidRDefault="009A4F1E" w:rsidP="00CD04E5">
            <w:pPr>
              <w:spacing w:after="0" w:line="240" w:lineRule="auto"/>
              <w:rPr>
                <w:rFonts w:ascii="Times New Roman" w:hAnsi="Times New Roman"/>
                <w:sz w:val="24"/>
                <w:szCs w:val="24"/>
              </w:rPr>
            </w:pPr>
            <w:r w:rsidRPr="00ED71CA">
              <w:rPr>
                <w:rFonts w:ascii="Times New Roman" w:hAnsi="Times New Roman"/>
                <w:sz w:val="24"/>
                <w:szCs w:val="24"/>
              </w:rPr>
              <w:lastRenderedPageBreak/>
              <w:t>5</w:t>
            </w:r>
          </w:p>
        </w:tc>
        <w:tc>
          <w:tcPr>
            <w:tcW w:w="0" w:type="auto"/>
            <w:tcBorders>
              <w:top w:val="single" w:sz="4" w:space="0" w:color="auto"/>
              <w:left w:val="single" w:sz="4" w:space="0" w:color="auto"/>
              <w:bottom w:val="single" w:sz="4" w:space="0" w:color="auto"/>
              <w:right w:val="single" w:sz="4" w:space="0" w:color="auto"/>
            </w:tcBorders>
          </w:tcPr>
          <w:p w:rsidR="009A4F1E" w:rsidRPr="00ED71CA" w:rsidRDefault="009A4F1E" w:rsidP="00CD04E5">
            <w:pPr>
              <w:spacing w:after="0" w:line="240" w:lineRule="auto"/>
              <w:rPr>
                <w:rFonts w:ascii="Times New Roman" w:hAnsi="Times New Roman"/>
                <w:sz w:val="24"/>
                <w:szCs w:val="24"/>
              </w:rPr>
            </w:pPr>
            <w:r w:rsidRPr="00ED71CA">
              <w:rPr>
                <w:rFonts w:ascii="Times New Roman" w:hAnsi="Times New Roman"/>
                <w:sz w:val="24"/>
                <w:szCs w:val="24"/>
              </w:rPr>
              <w:t>Новогоднее представление «Зимняя сказка»1-4 скк.</w:t>
            </w:r>
          </w:p>
          <w:p w:rsidR="009A4F1E" w:rsidRPr="00ED71CA" w:rsidRDefault="009A4F1E" w:rsidP="00ED71CA">
            <w:pPr>
              <w:spacing w:after="0" w:line="240" w:lineRule="auto"/>
              <w:rPr>
                <w:rFonts w:ascii="Times New Roman" w:hAnsi="Times New Roman"/>
                <w:sz w:val="24"/>
                <w:szCs w:val="24"/>
              </w:rPr>
            </w:pPr>
            <w:r w:rsidRPr="00ED71CA">
              <w:rPr>
                <w:rFonts w:ascii="Times New Roman" w:hAnsi="Times New Roman"/>
                <w:sz w:val="24"/>
                <w:szCs w:val="24"/>
              </w:rPr>
              <w:t xml:space="preserve">Новогодний балл 5- 9 скк </w:t>
            </w:r>
          </w:p>
        </w:tc>
        <w:tc>
          <w:tcPr>
            <w:tcW w:w="0" w:type="auto"/>
            <w:tcBorders>
              <w:top w:val="single" w:sz="4" w:space="0" w:color="auto"/>
              <w:left w:val="single" w:sz="4" w:space="0" w:color="auto"/>
              <w:bottom w:val="single" w:sz="4" w:space="0" w:color="auto"/>
              <w:right w:val="single" w:sz="4" w:space="0" w:color="auto"/>
            </w:tcBorders>
          </w:tcPr>
          <w:p w:rsidR="009A4F1E" w:rsidRPr="00ED71CA" w:rsidRDefault="009A4F1E" w:rsidP="006C27C5">
            <w:pPr>
              <w:spacing w:after="0" w:line="240" w:lineRule="auto"/>
              <w:rPr>
                <w:rFonts w:ascii="Times New Roman" w:hAnsi="Times New Roman"/>
                <w:sz w:val="24"/>
                <w:szCs w:val="24"/>
              </w:rPr>
            </w:pPr>
            <w:r w:rsidRPr="00ED71CA">
              <w:rPr>
                <w:rFonts w:ascii="Times New Roman" w:hAnsi="Times New Roman"/>
                <w:sz w:val="24"/>
                <w:szCs w:val="24"/>
              </w:rPr>
              <w:t>Педагог-организатор</w:t>
            </w:r>
          </w:p>
        </w:tc>
      </w:tr>
      <w:tr w:rsidR="00ED71CA" w:rsidRPr="00541A3B" w:rsidTr="00CD04E5">
        <w:tc>
          <w:tcPr>
            <w:tcW w:w="0" w:type="auto"/>
            <w:tcBorders>
              <w:top w:val="single" w:sz="4" w:space="0" w:color="auto"/>
              <w:left w:val="single" w:sz="4" w:space="0" w:color="auto"/>
              <w:bottom w:val="single" w:sz="4" w:space="0" w:color="auto"/>
              <w:right w:val="single" w:sz="4" w:space="0" w:color="auto"/>
            </w:tcBorders>
          </w:tcPr>
          <w:p w:rsidR="00ED71CA" w:rsidRPr="009A4F1E" w:rsidRDefault="00ED71CA" w:rsidP="00CD04E5">
            <w:pPr>
              <w:spacing w:after="0" w:line="240" w:lineRule="auto"/>
              <w:rPr>
                <w:rFonts w:ascii="Times New Roman" w:hAnsi="Times New Roman"/>
                <w:sz w:val="24"/>
                <w:szCs w:val="24"/>
              </w:rPr>
            </w:pPr>
            <w:r w:rsidRPr="009A4F1E">
              <w:rPr>
                <w:rFonts w:ascii="Times New Roman" w:hAnsi="Times New Roman"/>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ED71CA" w:rsidRPr="009A4F1E" w:rsidRDefault="00ED71CA" w:rsidP="00CD04E5">
            <w:pPr>
              <w:spacing w:after="0" w:line="240" w:lineRule="auto"/>
              <w:rPr>
                <w:rFonts w:ascii="Times New Roman" w:hAnsi="Times New Roman" w:cs="Times New Roman"/>
                <w:sz w:val="24"/>
                <w:szCs w:val="24"/>
              </w:rPr>
            </w:pPr>
            <w:r w:rsidRPr="009A4F1E">
              <w:rPr>
                <w:rFonts w:ascii="Times New Roman" w:hAnsi="Times New Roman" w:cs="Times New Roman"/>
                <w:sz w:val="24"/>
                <w:szCs w:val="24"/>
                <w:shd w:val="clear" w:color="auto" w:fill="FFFFFF"/>
              </w:rPr>
              <w:t>Оформление стенгазет «Чтоб пожара избежать, Вот что должен школьник знать…»</w:t>
            </w:r>
          </w:p>
        </w:tc>
        <w:tc>
          <w:tcPr>
            <w:tcW w:w="0" w:type="auto"/>
            <w:tcBorders>
              <w:top w:val="single" w:sz="4" w:space="0" w:color="auto"/>
              <w:left w:val="single" w:sz="4" w:space="0" w:color="auto"/>
              <w:bottom w:val="single" w:sz="4" w:space="0" w:color="auto"/>
              <w:right w:val="single" w:sz="4" w:space="0" w:color="auto"/>
            </w:tcBorders>
          </w:tcPr>
          <w:p w:rsidR="00ED71CA" w:rsidRPr="009A4F1E" w:rsidRDefault="009A4F1E" w:rsidP="00CD04E5">
            <w:pPr>
              <w:spacing w:after="0" w:line="240" w:lineRule="auto"/>
              <w:rPr>
                <w:rFonts w:ascii="Times New Roman" w:hAnsi="Times New Roman"/>
                <w:sz w:val="24"/>
                <w:szCs w:val="24"/>
              </w:rPr>
            </w:pPr>
            <w:r w:rsidRPr="009A4F1E">
              <w:rPr>
                <w:rFonts w:ascii="Times New Roman" w:hAnsi="Times New Roman"/>
                <w:sz w:val="24"/>
                <w:szCs w:val="24"/>
              </w:rPr>
              <w:t>Бандурина Т.А., учителя ИЗО</w:t>
            </w:r>
          </w:p>
        </w:tc>
      </w:tr>
      <w:tr w:rsidR="00ED71CA" w:rsidRPr="00541A3B" w:rsidTr="00CD04E5">
        <w:tc>
          <w:tcPr>
            <w:tcW w:w="0" w:type="auto"/>
            <w:tcBorders>
              <w:top w:val="single" w:sz="4" w:space="0" w:color="auto"/>
              <w:left w:val="single" w:sz="4" w:space="0" w:color="auto"/>
              <w:bottom w:val="single" w:sz="4" w:space="0" w:color="auto"/>
              <w:right w:val="single" w:sz="4" w:space="0" w:color="auto"/>
            </w:tcBorders>
          </w:tcPr>
          <w:p w:rsidR="00ED71CA" w:rsidRPr="009A4F1E" w:rsidRDefault="00ED71CA" w:rsidP="00CD04E5">
            <w:pPr>
              <w:spacing w:after="0" w:line="240" w:lineRule="auto"/>
              <w:rPr>
                <w:rFonts w:ascii="Times New Roman" w:hAnsi="Times New Roman"/>
                <w:sz w:val="24"/>
                <w:szCs w:val="24"/>
              </w:rPr>
            </w:pPr>
            <w:r w:rsidRPr="009A4F1E">
              <w:rPr>
                <w:rFonts w:ascii="Times New Roman" w:hAnsi="Times New Roman"/>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ED71CA" w:rsidRPr="009A4F1E" w:rsidRDefault="00ED71CA" w:rsidP="00CD04E5">
            <w:pPr>
              <w:spacing w:after="0" w:line="240" w:lineRule="auto"/>
              <w:rPr>
                <w:rFonts w:ascii="Times New Roman" w:hAnsi="Times New Roman" w:cs="Times New Roman"/>
                <w:sz w:val="24"/>
                <w:szCs w:val="24"/>
              </w:rPr>
            </w:pPr>
            <w:r w:rsidRPr="009A4F1E">
              <w:rPr>
                <w:rFonts w:ascii="Times New Roman" w:hAnsi="Times New Roman" w:cs="Times New Roman"/>
                <w:sz w:val="24"/>
                <w:szCs w:val="24"/>
                <w:shd w:val="clear" w:color="auto" w:fill="FFFFFF"/>
              </w:rPr>
              <w:t>Игра-путешествие «Самый лучший и быстрый пожарник»</w:t>
            </w:r>
          </w:p>
        </w:tc>
        <w:tc>
          <w:tcPr>
            <w:tcW w:w="0" w:type="auto"/>
            <w:tcBorders>
              <w:top w:val="single" w:sz="4" w:space="0" w:color="auto"/>
              <w:left w:val="single" w:sz="4" w:space="0" w:color="auto"/>
              <w:bottom w:val="single" w:sz="4" w:space="0" w:color="auto"/>
              <w:right w:val="single" w:sz="4" w:space="0" w:color="auto"/>
            </w:tcBorders>
          </w:tcPr>
          <w:p w:rsidR="00ED71CA" w:rsidRPr="009A4F1E" w:rsidRDefault="009A4F1E" w:rsidP="00CD04E5">
            <w:pPr>
              <w:spacing w:after="0" w:line="240" w:lineRule="auto"/>
              <w:rPr>
                <w:rFonts w:ascii="Times New Roman" w:hAnsi="Times New Roman"/>
                <w:sz w:val="24"/>
                <w:szCs w:val="24"/>
              </w:rPr>
            </w:pPr>
            <w:r w:rsidRPr="009A4F1E">
              <w:rPr>
                <w:rFonts w:ascii="Times New Roman" w:hAnsi="Times New Roman"/>
                <w:sz w:val="24"/>
                <w:szCs w:val="24"/>
              </w:rPr>
              <w:t>Бандурина Т.А., учитель физкультуры</w:t>
            </w:r>
          </w:p>
        </w:tc>
      </w:tr>
      <w:tr w:rsidR="00CD04E5" w:rsidRPr="00541A3B" w:rsidTr="00CD04E5">
        <w:tc>
          <w:tcPr>
            <w:tcW w:w="0" w:type="auto"/>
            <w:gridSpan w:val="3"/>
            <w:tcBorders>
              <w:top w:val="single" w:sz="4" w:space="0" w:color="auto"/>
              <w:left w:val="single" w:sz="4" w:space="0" w:color="auto"/>
              <w:bottom w:val="single" w:sz="4" w:space="0" w:color="auto"/>
              <w:right w:val="single" w:sz="4" w:space="0" w:color="auto"/>
            </w:tcBorders>
          </w:tcPr>
          <w:p w:rsidR="00CD04E5" w:rsidRPr="009A4F1E" w:rsidRDefault="00CD04E5" w:rsidP="00CD04E5">
            <w:pPr>
              <w:spacing w:after="0" w:line="240" w:lineRule="auto"/>
              <w:jc w:val="center"/>
              <w:rPr>
                <w:rFonts w:ascii="Times New Roman" w:hAnsi="Times New Roman"/>
                <w:b/>
                <w:sz w:val="24"/>
                <w:szCs w:val="24"/>
              </w:rPr>
            </w:pPr>
            <w:r w:rsidRPr="009A4F1E">
              <w:rPr>
                <w:rFonts w:ascii="Times New Roman" w:hAnsi="Times New Roman"/>
                <w:b/>
                <w:sz w:val="24"/>
                <w:szCs w:val="24"/>
              </w:rPr>
              <w:t>Январь</w:t>
            </w:r>
          </w:p>
        </w:tc>
      </w:tr>
      <w:tr w:rsidR="00CD04E5" w:rsidRPr="00541A3B" w:rsidTr="00CD04E5">
        <w:tc>
          <w:tcPr>
            <w:tcW w:w="0" w:type="auto"/>
            <w:tcBorders>
              <w:top w:val="single" w:sz="4" w:space="0" w:color="auto"/>
              <w:left w:val="single" w:sz="4" w:space="0" w:color="auto"/>
              <w:bottom w:val="single" w:sz="4" w:space="0" w:color="auto"/>
              <w:right w:val="single" w:sz="4" w:space="0" w:color="auto"/>
            </w:tcBorders>
          </w:tcPr>
          <w:p w:rsidR="00CD04E5" w:rsidRPr="009A4F1E" w:rsidRDefault="00CD04E5" w:rsidP="00CD04E5">
            <w:pPr>
              <w:spacing w:after="0" w:line="240" w:lineRule="auto"/>
              <w:rPr>
                <w:rFonts w:ascii="Times New Roman" w:hAnsi="Times New Roman"/>
                <w:b/>
                <w:sz w:val="24"/>
                <w:szCs w:val="24"/>
              </w:rPr>
            </w:pPr>
            <w:r w:rsidRPr="009A4F1E">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CD04E5" w:rsidRPr="00B4682C" w:rsidRDefault="009A4F1E" w:rsidP="00B4682C">
            <w:p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9A4F1E">
              <w:rPr>
                <w:rFonts w:ascii="Times New Roman" w:eastAsia="Times New Roman" w:hAnsi="Times New Roman" w:cs="Times New Roman"/>
                <w:sz w:val="24"/>
                <w:szCs w:val="24"/>
              </w:rPr>
              <w:t>Игра «Как сохранить здоровье»</w:t>
            </w:r>
          </w:p>
        </w:tc>
        <w:tc>
          <w:tcPr>
            <w:tcW w:w="0" w:type="auto"/>
            <w:tcBorders>
              <w:top w:val="single" w:sz="4" w:space="0" w:color="auto"/>
              <w:left w:val="single" w:sz="4" w:space="0" w:color="auto"/>
              <w:bottom w:val="single" w:sz="4" w:space="0" w:color="auto"/>
              <w:right w:val="single" w:sz="4" w:space="0" w:color="auto"/>
            </w:tcBorders>
          </w:tcPr>
          <w:p w:rsidR="00CD04E5" w:rsidRPr="009A4F1E" w:rsidRDefault="009A4F1E" w:rsidP="00CD04E5">
            <w:pPr>
              <w:spacing w:after="0" w:line="240" w:lineRule="auto"/>
              <w:rPr>
                <w:rFonts w:ascii="Times New Roman" w:hAnsi="Times New Roman"/>
                <w:sz w:val="24"/>
                <w:szCs w:val="24"/>
              </w:rPr>
            </w:pPr>
            <w:r w:rsidRPr="009A4F1E">
              <w:rPr>
                <w:rFonts w:ascii="Times New Roman" w:hAnsi="Times New Roman"/>
                <w:sz w:val="24"/>
                <w:szCs w:val="24"/>
              </w:rPr>
              <w:t>Учителя биологии, физкультуры, педагог-организатор</w:t>
            </w:r>
          </w:p>
        </w:tc>
      </w:tr>
      <w:tr w:rsidR="00CD04E5" w:rsidRPr="00541A3B" w:rsidTr="00CD04E5">
        <w:tc>
          <w:tcPr>
            <w:tcW w:w="0" w:type="auto"/>
            <w:tcBorders>
              <w:top w:val="single" w:sz="4" w:space="0" w:color="auto"/>
              <w:left w:val="single" w:sz="4" w:space="0" w:color="auto"/>
              <w:bottom w:val="single" w:sz="4" w:space="0" w:color="auto"/>
              <w:right w:val="single" w:sz="4" w:space="0" w:color="auto"/>
            </w:tcBorders>
          </w:tcPr>
          <w:p w:rsidR="00CD04E5" w:rsidRPr="009A4F1E" w:rsidRDefault="00CD04E5" w:rsidP="00CD04E5">
            <w:pPr>
              <w:spacing w:after="0" w:line="240" w:lineRule="auto"/>
              <w:rPr>
                <w:rFonts w:ascii="Times New Roman" w:hAnsi="Times New Roman"/>
                <w:sz w:val="24"/>
                <w:szCs w:val="24"/>
              </w:rPr>
            </w:pPr>
            <w:r w:rsidRPr="009A4F1E">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CD04E5" w:rsidRPr="009A4F1E" w:rsidRDefault="00CD04E5" w:rsidP="00CD04E5">
            <w:pPr>
              <w:spacing w:after="0" w:line="240" w:lineRule="auto"/>
              <w:rPr>
                <w:rFonts w:ascii="Times New Roman" w:hAnsi="Times New Roman"/>
                <w:sz w:val="24"/>
                <w:szCs w:val="24"/>
              </w:rPr>
            </w:pPr>
            <w:r w:rsidRPr="009A4F1E">
              <w:rPr>
                <w:rFonts w:ascii="Times New Roman" w:hAnsi="Times New Roman"/>
                <w:sz w:val="24"/>
                <w:szCs w:val="24"/>
                <w:shd w:val="clear" w:color="auto" w:fill="FFFFFF"/>
              </w:rPr>
              <w:t>Фотовыставка «Мой спортивный кумир».</w:t>
            </w:r>
          </w:p>
        </w:tc>
        <w:tc>
          <w:tcPr>
            <w:tcW w:w="0" w:type="auto"/>
            <w:tcBorders>
              <w:top w:val="single" w:sz="4" w:space="0" w:color="auto"/>
              <w:left w:val="single" w:sz="4" w:space="0" w:color="auto"/>
              <w:bottom w:val="single" w:sz="4" w:space="0" w:color="auto"/>
              <w:right w:val="single" w:sz="4" w:space="0" w:color="auto"/>
            </w:tcBorders>
          </w:tcPr>
          <w:p w:rsidR="00CD04E5" w:rsidRPr="009A4F1E" w:rsidRDefault="00CD04E5" w:rsidP="00CD04E5">
            <w:pPr>
              <w:spacing w:after="0" w:line="240" w:lineRule="auto"/>
              <w:rPr>
                <w:rFonts w:ascii="Times New Roman" w:hAnsi="Times New Roman"/>
                <w:sz w:val="24"/>
                <w:szCs w:val="24"/>
              </w:rPr>
            </w:pPr>
            <w:r w:rsidRPr="009A4F1E">
              <w:rPr>
                <w:rFonts w:ascii="Times New Roman" w:hAnsi="Times New Roman"/>
                <w:sz w:val="24"/>
                <w:szCs w:val="24"/>
              </w:rPr>
              <w:t>Спортивный сектор</w:t>
            </w:r>
          </w:p>
        </w:tc>
      </w:tr>
      <w:tr w:rsidR="00CD04E5" w:rsidRPr="00541A3B" w:rsidTr="00CD04E5">
        <w:tc>
          <w:tcPr>
            <w:tcW w:w="0" w:type="auto"/>
            <w:tcBorders>
              <w:top w:val="single" w:sz="4" w:space="0" w:color="auto"/>
              <w:left w:val="single" w:sz="4" w:space="0" w:color="auto"/>
              <w:bottom w:val="single" w:sz="4" w:space="0" w:color="auto"/>
              <w:right w:val="single" w:sz="4" w:space="0" w:color="auto"/>
            </w:tcBorders>
          </w:tcPr>
          <w:p w:rsidR="00CD04E5" w:rsidRPr="009A4F1E" w:rsidRDefault="009A4F1E" w:rsidP="00CD04E5">
            <w:pPr>
              <w:spacing w:after="0" w:line="240" w:lineRule="auto"/>
              <w:rPr>
                <w:rFonts w:ascii="Times New Roman" w:hAnsi="Times New Roman"/>
                <w:sz w:val="24"/>
                <w:szCs w:val="24"/>
              </w:rPr>
            </w:pPr>
            <w:r w:rsidRPr="009A4F1E">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CD04E5" w:rsidRPr="009A4F1E" w:rsidRDefault="00CD04E5" w:rsidP="00CD04E5">
            <w:pPr>
              <w:spacing w:after="0" w:line="240" w:lineRule="auto"/>
              <w:rPr>
                <w:rFonts w:ascii="Times New Roman" w:hAnsi="Times New Roman"/>
                <w:sz w:val="24"/>
                <w:szCs w:val="24"/>
              </w:rPr>
            </w:pPr>
            <w:r w:rsidRPr="009A4F1E">
              <w:rPr>
                <w:rFonts w:ascii="Times New Roman" w:hAnsi="Times New Roman"/>
                <w:sz w:val="24"/>
                <w:szCs w:val="24"/>
              </w:rPr>
              <w:t>Участие в лыжных гонках</w:t>
            </w:r>
          </w:p>
        </w:tc>
        <w:tc>
          <w:tcPr>
            <w:tcW w:w="0" w:type="auto"/>
            <w:tcBorders>
              <w:top w:val="single" w:sz="4" w:space="0" w:color="auto"/>
              <w:left w:val="single" w:sz="4" w:space="0" w:color="auto"/>
              <w:bottom w:val="single" w:sz="4" w:space="0" w:color="auto"/>
              <w:right w:val="single" w:sz="4" w:space="0" w:color="auto"/>
            </w:tcBorders>
          </w:tcPr>
          <w:p w:rsidR="00CD04E5" w:rsidRPr="009A4F1E" w:rsidRDefault="00CD04E5" w:rsidP="00CD04E5">
            <w:pPr>
              <w:spacing w:after="0" w:line="240" w:lineRule="auto"/>
              <w:rPr>
                <w:rFonts w:ascii="Times New Roman" w:hAnsi="Times New Roman"/>
                <w:sz w:val="24"/>
                <w:szCs w:val="24"/>
              </w:rPr>
            </w:pPr>
            <w:r w:rsidRPr="009A4F1E">
              <w:rPr>
                <w:rFonts w:ascii="Times New Roman" w:hAnsi="Times New Roman"/>
                <w:sz w:val="24"/>
                <w:szCs w:val="24"/>
              </w:rPr>
              <w:t>Спортивный сектор</w:t>
            </w:r>
          </w:p>
        </w:tc>
      </w:tr>
      <w:tr w:rsidR="00CD04E5" w:rsidRPr="00541A3B" w:rsidTr="00CD04E5">
        <w:tc>
          <w:tcPr>
            <w:tcW w:w="0" w:type="auto"/>
            <w:tcBorders>
              <w:top w:val="single" w:sz="4" w:space="0" w:color="auto"/>
              <w:left w:val="single" w:sz="4" w:space="0" w:color="auto"/>
              <w:bottom w:val="single" w:sz="4" w:space="0" w:color="auto"/>
              <w:right w:val="single" w:sz="4" w:space="0" w:color="auto"/>
            </w:tcBorders>
          </w:tcPr>
          <w:p w:rsidR="00CD04E5" w:rsidRPr="009A4F1E" w:rsidRDefault="009A4F1E" w:rsidP="00CD04E5">
            <w:pPr>
              <w:spacing w:after="0" w:line="240" w:lineRule="auto"/>
              <w:rPr>
                <w:rFonts w:ascii="Times New Roman" w:hAnsi="Times New Roman"/>
                <w:sz w:val="24"/>
                <w:szCs w:val="24"/>
              </w:rPr>
            </w:pPr>
            <w:r w:rsidRPr="009A4F1E">
              <w:rPr>
                <w:rFonts w:ascii="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CD04E5" w:rsidRPr="009A4F1E" w:rsidRDefault="00CD04E5" w:rsidP="00CD04E5">
            <w:pPr>
              <w:spacing w:after="0" w:line="240" w:lineRule="auto"/>
              <w:rPr>
                <w:rStyle w:val="FontStyle143"/>
                <w:sz w:val="24"/>
                <w:szCs w:val="24"/>
              </w:rPr>
            </w:pPr>
            <w:r w:rsidRPr="009A4F1E">
              <w:rPr>
                <w:rStyle w:val="FontStyle143"/>
                <w:sz w:val="24"/>
                <w:szCs w:val="24"/>
              </w:rPr>
              <w:t>Конкурс рисунков «Зимние забавы»</w:t>
            </w:r>
          </w:p>
        </w:tc>
        <w:tc>
          <w:tcPr>
            <w:tcW w:w="0" w:type="auto"/>
            <w:tcBorders>
              <w:top w:val="single" w:sz="4" w:space="0" w:color="auto"/>
              <w:left w:val="single" w:sz="4" w:space="0" w:color="auto"/>
              <w:bottom w:val="single" w:sz="4" w:space="0" w:color="auto"/>
              <w:right w:val="single" w:sz="4" w:space="0" w:color="auto"/>
            </w:tcBorders>
          </w:tcPr>
          <w:p w:rsidR="00CD04E5" w:rsidRPr="009A4F1E" w:rsidRDefault="00CD04E5" w:rsidP="00CD04E5">
            <w:pPr>
              <w:spacing w:after="0" w:line="240" w:lineRule="auto"/>
              <w:rPr>
                <w:rFonts w:ascii="Times New Roman" w:hAnsi="Times New Roman"/>
                <w:sz w:val="24"/>
                <w:szCs w:val="24"/>
              </w:rPr>
            </w:pPr>
            <w:r w:rsidRPr="009A4F1E">
              <w:rPr>
                <w:rFonts w:ascii="Times New Roman" w:hAnsi="Times New Roman"/>
                <w:sz w:val="24"/>
                <w:szCs w:val="24"/>
              </w:rPr>
              <w:t>Культмассовый сектор</w:t>
            </w:r>
          </w:p>
        </w:tc>
      </w:tr>
      <w:tr w:rsidR="009A4F1E" w:rsidRPr="00541A3B" w:rsidTr="00CD04E5">
        <w:tc>
          <w:tcPr>
            <w:tcW w:w="0" w:type="auto"/>
            <w:tcBorders>
              <w:top w:val="single" w:sz="4" w:space="0" w:color="auto"/>
              <w:left w:val="single" w:sz="4" w:space="0" w:color="auto"/>
              <w:bottom w:val="single" w:sz="4" w:space="0" w:color="auto"/>
              <w:right w:val="single" w:sz="4" w:space="0" w:color="auto"/>
            </w:tcBorders>
          </w:tcPr>
          <w:p w:rsidR="009A4F1E" w:rsidRPr="009A4F1E" w:rsidRDefault="009A4F1E" w:rsidP="00CD04E5">
            <w:pPr>
              <w:spacing w:after="0" w:line="240" w:lineRule="auto"/>
              <w:rPr>
                <w:rFonts w:ascii="Times New Roman" w:hAnsi="Times New Roman"/>
                <w:sz w:val="24"/>
                <w:szCs w:val="24"/>
              </w:rPr>
            </w:pPr>
            <w:r w:rsidRPr="009A4F1E">
              <w:rPr>
                <w:rFonts w:ascii="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9A4F1E" w:rsidRPr="00B4682C" w:rsidRDefault="009A4F1E" w:rsidP="00B4682C">
            <w:pPr>
              <w:shd w:val="clear" w:color="auto" w:fill="FFFFFF"/>
              <w:spacing w:before="100" w:beforeAutospacing="1" w:after="100" w:afterAutospacing="1" w:line="240" w:lineRule="auto"/>
              <w:rPr>
                <w:rStyle w:val="FontStyle143"/>
                <w:rFonts w:eastAsia="Times New Roman"/>
                <w:sz w:val="24"/>
                <w:szCs w:val="24"/>
              </w:rPr>
            </w:pPr>
            <w:r w:rsidRPr="009A4F1E">
              <w:rPr>
                <w:rFonts w:ascii="Times New Roman" w:eastAsia="Times New Roman" w:hAnsi="Times New Roman" w:cs="Times New Roman"/>
                <w:sz w:val="24"/>
                <w:szCs w:val="24"/>
              </w:rPr>
              <w:t>«Игры дома, в школе, на улице под девизом «Движение-путь к совершенству»</w:t>
            </w:r>
          </w:p>
        </w:tc>
        <w:tc>
          <w:tcPr>
            <w:tcW w:w="0" w:type="auto"/>
            <w:tcBorders>
              <w:top w:val="single" w:sz="4" w:space="0" w:color="auto"/>
              <w:left w:val="single" w:sz="4" w:space="0" w:color="auto"/>
              <w:bottom w:val="single" w:sz="4" w:space="0" w:color="auto"/>
              <w:right w:val="single" w:sz="4" w:space="0" w:color="auto"/>
            </w:tcBorders>
          </w:tcPr>
          <w:p w:rsidR="009A4F1E" w:rsidRPr="009A4F1E" w:rsidRDefault="009A4F1E" w:rsidP="00CD04E5">
            <w:pPr>
              <w:spacing w:after="0" w:line="240" w:lineRule="auto"/>
              <w:rPr>
                <w:rFonts w:ascii="Times New Roman" w:hAnsi="Times New Roman"/>
                <w:sz w:val="24"/>
                <w:szCs w:val="24"/>
              </w:rPr>
            </w:pPr>
            <w:r w:rsidRPr="009A4F1E">
              <w:rPr>
                <w:rFonts w:ascii="Times New Roman" w:hAnsi="Times New Roman"/>
                <w:sz w:val="24"/>
                <w:szCs w:val="24"/>
              </w:rPr>
              <w:t>Воспитатели ГПД</w:t>
            </w:r>
          </w:p>
        </w:tc>
      </w:tr>
      <w:tr w:rsidR="00CD04E5" w:rsidRPr="00541A3B" w:rsidTr="00CD04E5">
        <w:tc>
          <w:tcPr>
            <w:tcW w:w="0" w:type="auto"/>
            <w:gridSpan w:val="3"/>
            <w:tcBorders>
              <w:top w:val="single" w:sz="4" w:space="0" w:color="auto"/>
              <w:left w:val="single" w:sz="4" w:space="0" w:color="auto"/>
              <w:bottom w:val="single" w:sz="4" w:space="0" w:color="auto"/>
              <w:right w:val="single" w:sz="4" w:space="0" w:color="auto"/>
            </w:tcBorders>
          </w:tcPr>
          <w:p w:rsidR="00CD04E5" w:rsidRPr="00DE564D" w:rsidRDefault="00CD04E5" w:rsidP="00CD04E5">
            <w:pPr>
              <w:spacing w:after="0" w:line="240" w:lineRule="auto"/>
              <w:jc w:val="center"/>
              <w:rPr>
                <w:rFonts w:ascii="Times New Roman" w:hAnsi="Times New Roman"/>
                <w:b/>
                <w:sz w:val="24"/>
                <w:szCs w:val="24"/>
              </w:rPr>
            </w:pPr>
            <w:r w:rsidRPr="00DE564D">
              <w:rPr>
                <w:rFonts w:ascii="Times New Roman" w:hAnsi="Times New Roman"/>
                <w:b/>
                <w:sz w:val="24"/>
                <w:szCs w:val="24"/>
              </w:rPr>
              <w:t>Февраль</w:t>
            </w:r>
          </w:p>
        </w:tc>
      </w:tr>
      <w:tr w:rsidR="00DE564D" w:rsidRPr="00541A3B" w:rsidTr="00CD04E5">
        <w:tc>
          <w:tcPr>
            <w:tcW w:w="0" w:type="auto"/>
            <w:tcBorders>
              <w:top w:val="single" w:sz="4" w:space="0" w:color="auto"/>
              <w:left w:val="single" w:sz="4" w:space="0" w:color="auto"/>
              <w:bottom w:val="single" w:sz="4" w:space="0" w:color="auto"/>
              <w:right w:val="single" w:sz="4" w:space="0" w:color="auto"/>
            </w:tcBorders>
          </w:tcPr>
          <w:p w:rsidR="00DE564D" w:rsidRPr="00DE564D" w:rsidRDefault="00DE564D" w:rsidP="00CD04E5">
            <w:pPr>
              <w:spacing w:after="0" w:line="240" w:lineRule="auto"/>
              <w:rPr>
                <w:rFonts w:ascii="Times New Roman" w:hAnsi="Times New Roman"/>
                <w:sz w:val="24"/>
                <w:szCs w:val="24"/>
              </w:rPr>
            </w:pPr>
            <w:r w:rsidRPr="00DE564D">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DE564D" w:rsidRPr="00DE564D" w:rsidRDefault="00DE564D" w:rsidP="00CD04E5">
            <w:pPr>
              <w:spacing w:after="0" w:line="240" w:lineRule="auto"/>
              <w:rPr>
                <w:rFonts w:ascii="Times New Roman" w:hAnsi="Times New Roman"/>
                <w:sz w:val="24"/>
                <w:szCs w:val="24"/>
              </w:rPr>
            </w:pPr>
            <w:r w:rsidRPr="00DE564D">
              <w:rPr>
                <w:rFonts w:ascii="Times New Roman" w:hAnsi="Times New Roman"/>
                <w:sz w:val="24"/>
                <w:szCs w:val="24"/>
                <w:shd w:val="clear" w:color="auto" w:fill="FFFFFF"/>
              </w:rPr>
              <w:t>Линейка «Защитникам страны посвящается».</w:t>
            </w:r>
          </w:p>
        </w:tc>
        <w:tc>
          <w:tcPr>
            <w:tcW w:w="0" w:type="auto"/>
            <w:tcBorders>
              <w:top w:val="single" w:sz="4" w:space="0" w:color="auto"/>
              <w:left w:val="single" w:sz="4" w:space="0" w:color="auto"/>
              <w:bottom w:val="single" w:sz="4" w:space="0" w:color="auto"/>
              <w:right w:val="single" w:sz="4" w:space="0" w:color="auto"/>
            </w:tcBorders>
          </w:tcPr>
          <w:p w:rsidR="00DE564D" w:rsidRPr="00DE564D" w:rsidRDefault="00DE564D" w:rsidP="006C27C5">
            <w:pPr>
              <w:spacing w:after="0" w:line="240" w:lineRule="auto"/>
              <w:rPr>
                <w:rFonts w:ascii="Times New Roman" w:hAnsi="Times New Roman"/>
                <w:sz w:val="24"/>
                <w:szCs w:val="24"/>
              </w:rPr>
            </w:pPr>
            <w:r w:rsidRPr="00DE564D">
              <w:rPr>
                <w:rFonts w:ascii="Times New Roman" w:hAnsi="Times New Roman"/>
                <w:sz w:val="24"/>
                <w:szCs w:val="24"/>
              </w:rPr>
              <w:t>Педагог-организатор</w:t>
            </w:r>
          </w:p>
        </w:tc>
      </w:tr>
      <w:tr w:rsidR="00DE564D" w:rsidRPr="00541A3B" w:rsidTr="00CD04E5">
        <w:tc>
          <w:tcPr>
            <w:tcW w:w="0" w:type="auto"/>
            <w:tcBorders>
              <w:top w:val="single" w:sz="4" w:space="0" w:color="auto"/>
              <w:left w:val="single" w:sz="4" w:space="0" w:color="auto"/>
              <w:bottom w:val="single" w:sz="4" w:space="0" w:color="auto"/>
              <w:right w:val="single" w:sz="4" w:space="0" w:color="auto"/>
            </w:tcBorders>
          </w:tcPr>
          <w:p w:rsidR="00DE564D" w:rsidRPr="00DE564D" w:rsidRDefault="00DE564D" w:rsidP="00CD04E5">
            <w:pPr>
              <w:spacing w:after="0" w:line="240" w:lineRule="auto"/>
              <w:rPr>
                <w:rFonts w:ascii="Times New Roman" w:hAnsi="Times New Roman"/>
                <w:sz w:val="24"/>
                <w:szCs w:val="24"/>
              </w:rPr>
            </w:pPr>
            <w:r w:rsidRPr="00DE564D">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DE564D" w:rsidRPr="00DE564D" w:rsidRDefault="00DE564D" w:rsidP="00CD04E5">
            <w:pPr>
              <w:spacing w:after="0" w:line="240" w:lineRule="auto"/>
              <w:rPr>
                <w:rFonts w:ascii="Times New Roman" w:hAnsi="Times New Roman" w:cs="Times New Roman"/>
                <w:sz w:val="24"/>
                <w:szCs w:val="24"/>
              </w:rPr>
            </w:pPr>
            <w:r w:rsidRPr="00DE564D">
              <w:rPr>
                <w:rFonts w:ascii="Times New Roman" w:hAnsi="Times New Roman" w:cs="Times New Roman"/>
                <w:sz w:val="24"/>
                <w:szCs w:val="24"/>
                <w:shd w:val="clear" w:color="auto" w:fill="FFFFFF"/>
              </w:rPr>
              <w:t>Акция «Опаленные войной» - встречи с ветеранами локальных войн, ветеранами Вов, ветеранами труда.</w:t>
            </w:r>
          </w:p>
        </w:tc>
        <w:tc>
          <w:tcPr>
            <w:tcW w:w="0" w:type="auto"/>
            <w:tcBorders>
              <w:top w:val="single" w:sz="4" w:space="0" w:color="auto"/>
              <w:left w:val="single" w:sz="4" w:space="0" w:color="auto"/>
              <w:bottom w:val="single" w:sz="4" w:space="0" w:color="auto"/>
              <w:right w:val="single" w:sz="4" w:space="0" w:color="auto"/>
            </w:tcBorders>
          </w:tcPr>
          <w:p w:rsidR="00DE564D" w:rsidRPr="00DE564D" w:rsidRDefault="00DE564D" w:rsidP="006C27C5">
            <w:pPr>
              <w:spacing w:after="0" w:line="240" w:lineRule="auto"/>
              <w:rPr>
                <w:rFonts w:ascii="Times New Roman" w:hAnsi="Times New Roman"/>
                <w:sz w:val="24"/>
                <w:szCs w:val="24"/>
              </w:rPr>
            </w:pPr>
            <w:r w:rsidRPr="00DE564D">
              <w:rPr>
                <w:rFonts w:ascii="Times New Roman" w:hAnsi="Times New Roman"/>
                <w:sz w:val="24"/>
                <w:szCs w:val="24"/>
              </w:rPr>
              <w:t>Педагог-организатор</w:t>
            </w:r>
          </w:p>
        </w:tc>
      </w:tr>
      <w:tr w:rsidR="00DE564D" w:rsidRPr="00541A3B" w:rsidTr="00CD04E5">
        <w:tc>
          <w:tcPr>
            <w:tcW w:w="0" w:type="auto"/>
            <w:tcBorders>
              <w:top w:val="single" w:sz="4" w:space="0" w:color="auto"/>
              <w:left w:val="single" w:sz="4" w:space="0" w:color="auto"/>
              <w:bottom w:val="single" w:sz="4" w:space="0" w:color="auto"/>
              <w:right w:val="single" w:sz="4" w:space="0" w:color="auto"/>
            </w:tcBorders>
          </w:tcPr>
          <w:p w:rsidR="00DE564D" w:rsidRPr="00DE564D" w:rsidRDefault="00DE564D" w:rsidP="00CD04E5">
            <w:pPr>
              <w:spacing w:after="0" w:line="240" w:lineRule="auto"/>
              <w:rPr>
                <w:rFonts w:ascii="Times New Roman" w:hAnsi="Times New Roman"/>
                <w:sz w:val="24"/>
                <w:szCs w:val="24"/>
              </w:rPr>
            </w:pPr>
            <w:r w:rsidRPr="00DE564D">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DE564D" w:rsidRPr="00DE564D" w:rsidRDefault="00DE564D" w:rsidP="00CD04E5">
            <w:pPr>
              <w:pStyle w:val="15"/>
              <w:snapToGrid w:val="0"/>
              <w:rPr>
                <w:rFonts w:ascii="Times New Roman" w:hAnsi="Times New Roman" w:cs="Times New Roman"/>
                <w:sz w:val="24"/>
                <w:szCs w:val="24"/>
              </w:rPr>
            </w:pPr>
            <w:r w:rsidRPr="00DE564D">
              <w:rPr>
                <w:rFonts w:ascii="Times New Roman" w:hAnsi="Times New Roman" w:cs="Times New Roman"/>
                <w:sz w:val="24"/>
                <w:szCs w:val="24"/>
              </w:rPr>
              <w:t>Месячник оборонно-спортивной работы, посвященный дню Защитника Отечества</w:t>
            </w:r>
          </w:p>
        </w:tc>
        <w:tc>
          <w:tcPr>
            <w:tcW w:w="0" w:type="auto"/>
            <w:tcBorders>
              <w:top w:val="single" w:sz="4" w:space="0" w:color="auto"/>
              <w:left w:val="single" w:sz="4" w:space="0" w:color="auto"/>
              <w:bottom w:val="single" w:sz="4" w:space="0" w:color="auto"/>
              <w:right w:val="single" w:sz="4" w:space="0" w:color="auto"/>
            </w:tcBorders>
          </w:tcPr>
          <w:p w:rsidR="00DE564D" w:rsidRPr="00DE564D" w:rsidRDefault="00DE564D" w:rsidP="006C27C5">
            <w:pPr>
              <w:spacing w:after="0" w:line="240" w:lineRule="auto"/>
              <w:rPr>
                <w:rFonts w:ascii="Times New Roman" w:hAnsi="Times New Roman"/>
                <w:sz w:val="24"/>
                <w:szCs w:val="24"/>
              </w:rPr>
            </w:pPr>
            <w:r w:rsidRPr="00DE564D">
              <w:rPr>
                <w:rFonts w:ascii="Times New Roman" w:hAnsi="Times New Roman"/>
                <w:sz w:val="24"/>
                <w:szCs w:val="24"/>
              </w:rPr>
              <w:t>Педагог-организатор</w:t>
            </w:r>
          </w:p>
        </w:tc>
      </w:tr>
      <w:tr w:rsidR="00CD04E5" w:rsidRPr="00541A3B" w:rsidTr="00CD04E5">
        <w:tc>
          <w:tcPr>
            <w:tcW w:w="0" w:type="auto"/>
            <w:tcBorders>
              <w:top w:val="single" w:sz="4" w:space="0" w:color="auto"/>
              <w:left w:val="single" w:sz="4" w:space="0" w:color="auto"/>
              <w:bottom w:val="single" w:sz="4" w:space="0" w:color="auto"/>
              <w:right w:val="single" w:sz="4" w:space="0" w:color="auto"/>
            </w:tcBorders>
          </w:tcPr>
          <w:p w:rsidR="00CD04E5" w:rsidRPr="00DE564D" w:rsidRDefault="00DE564D" w:rsidP="00CD04E5">
            <w:pPr>
              <w:spacing w:after="0" w:line="240" w:lineRule="auto"/>
              <w:rPr>
                <w:rFonts w:ascii="Times New Roman" w:hAnsi="Times New Roman"/>
                <w:sz w:val="24"/>
                <w:szCs w:val="24"/>
              </w:rPr>
            </w:pPr>
            <w:r w:rsidRPr="00DE564D">
              <w:rPr>
                <w:rFonts w:ascii="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CD04E5" w:rsidRPr="00DE564D" w:rsidRDefault="00CD04E5" w:rsidP="00CD04E5">
            <w:pPr>
              <w:spacing w:after="0" w:line="240" w:lineRule="auto"/>
              <w:rPr>
                <w:rFonts w:ascii="Times New Roman" w:hAnsi="Times New Roman"/>
                <w:sz w:val="24"/>
                <w:szCs w:val="24"/>
              </w:rPr>
            </w:pPr>
            <w:r w:rsidRPr="00DE564D">
              <w:rPr>
                <w:rFonts w:ascii="Times New Roman" w:hAnsi="Times New Roman"/>
                <w:sz w:val="24"/>
                <w:szCs w:val="24"/>
              </w:rPr>
              <w:t>Военно-спортивный конкурс «Вперёд, мальчишки!» 1-7 СКК</w:t>
            </w:r>
          </w:p>
        </w:tc>
        <w:tc>
          <w:tcPr>
            <w:tcW w:w="0" w:type="auto"/>
            <w:tcBorders>
              <w:top w:val="single" w:sz="4" w:space="0" w:color="auto"/>
              <w:left w:val="single" w:sz="4" w:space="0" w:color="auto"/>
              <w:bottom w:val="single" w:sz="4" w:space="0" w:color="auto"/>
              <w:right w:val="single" w:sz="4" w:space="0" w:color="auto"/>
            </w:tcBorders>
          </w:tcPr>
          <w:p w:rsidR="00CD04E5" w:rsidRPr="00DE564D" w:rsidRDefault="00DE564D" w:rsidP="00CD04E5">
            <w:pPr>
              <w:spacing w:after="0" w:line="240" w:lineRule="auto"/>
              <w:rPr>
                <w:rFonts w:ascii="Times New Roman" w:hAnsi="Times New Roman"/>
                <w:sz w:val="24"/>
                <w:szCs w:val="24"/>
              </w:rPr>
            </w:pPr>
            <w:r w:rsidRPr="00DE564D">
              <w:rPr>
                <w:rFonts w:ascii="Times New Roman" w:hAnsi="Times New Roman"/>
                <w:sz w:val="24"/>
                <w:szCs w:val="24"/>
              </w:rPr>
              <w:t>Учитель физкультуры</w:t>
            </w:r>
          </w:p>
        </w:tc>
      </w:tr>
      <w:tr w:rsidR="00CD04E5" w:rsidRPr="00541A3B" w:rsidTr="00CD04E5">
        <w:tc>
          <w:tcPr>
            <w:tcW w:w="0" w:type="auto"/>
            <w:tcBorders>
              <w:top w:val="single" w:sz="4" w:space="0" w:color="auto"/>
              <w:left w:val="single" w:sz="4" w:space="0" w:color="auto"/>
              <w:bottom w:val="single" w:sz="4" w:space="0" w:color="auto"/>
              <w:right w:val="single" w:sz="4" w:space="0" w:color="auto"/>
            </w:tcBorders>
          </w:tcPr>
          <w:p w:rsidR="00CD04E5" w:rsidRPr="00DE564D" w:rsidRDefault="00DE564D" w:rsidP="00CD04E5">
            <w:pPr>
              <w:spacing w:after="0" w:line="240" w:lineRule="auto"/>
              <w:rPr>
                <w:rFonts w:ascii="Times New Roman" w:hAnsi="Times New Roman"/>
                <w:sz w:val="24"/>
                <w:szCs w:val="24"/>
              </w:rPr>
            </w:pPr>
            <w:r w:rsidRPr="00DE564D">
              <w:rPr>
                <w:rFonts w:ascii="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CD04E5" w:rsidRPr="00DE564D" w:rsidRDefault="00CD04E5" w:rsidP="00CD04E5">
            <w:pPr>
              <w:pStyle w:val="15"/>
              <w:rPr>
                <w:rFonts w:ascii="Times New Roman" w:hAnsi="Times New Roman" w:cs="Times New Roman"/>
                <w:sz w:val="24"/>
                <w:szCs w:val="24"/>
              </w:rPr>
            </w:pPr>
            <w:r w:rsidRPr="00DE564D">
              <w:rPr>
                <w:rFonts w:ascii="Times New Roman" w:hAnsi="Times New Roman" w:cs="Times New Roman"/>
                <w:sz w:val="24"/>
                <w:szCs w:val="24"/>
              </w:rPr>
              <w:t>Смотр строя и песни</w:t>
            </w:r>
          </w:p>
        </w:tc>
        <w:tc>
          <w:tcPr>
            <w:tcW w:w="0" w:type="auto"/>
            <w:tcBorders>
              <w:top w:val="single" w:sz="4" w:space="0" w:color="auto"/>
              <w:left w:val="single" w:sz="4" w:space="0" w:color="auto"/>
              <w:bottom w:val="single" w:sz="4" w:space="0" w:color="auto"/>
              <w:right w:val="single" w:sz="4" w:space="0" w:color="auto"/>
            </w:tcBorders>
          </w:tcPr>
          <w:p w:rsidR="00CD04E5" w:rsidRPr="00DE564D" w:rsidRDefault="00CD04E5" w:rsidP="00CD04E5">
            <w:pPr>
              <w:spacing w:after="0" w:line="240" w:lineRule="auto"/>
              <w:rPr>
                <w:rFonts w:ascii="Times New Roman" w:hAnsi="Times New Roman"/>
                <w:sz w:val="24"/>
                <w:szCs w:val="24"/>
              </w:rPr>
            </w:pPr>
            <w:r w:rsidRPr="00DE564D">
              <w:rPr>
                <w:rFonts w:ascii="Times New Roman" w:hAnsi="Times New Roman"/>
                <w:sz w:val="24"/>
                <w:szCs w:val="24"/>
              </w:rPr>
              <w:t>Спортивный и культмассовый сектора</w:t>
            </w:r>
          </w:p>
        </w:tc>
      </w:tr>
      <w:tr w:rsidR="00CD04E5" w:rsidRPr="00541A3B" w:rsidTr="00CD04E5">
        <w:tc>
          <w:tcPr>
            <w:tcW w:w="0" w:type="auto"/>
            <w:gridSpan w:val="3"/>
            <w:tcBorders>
              <w:top w:val="single" w:sz="4" w:space="0" w:color="auto"/>
              <w:left w:val="single" w:sz="4" w:space="0" w:color="auto"/>
              <w:bottom w:val="single" w:sz="4" w:space="0" w:color="auto"/>
              <w:right w:val="single" w:sz="4" w:space="0" w:color="auto"/>
            </w:tcBorders>
          </w:tcPr>
          <w:p w:rsidR="00CD04E5" w:rsidRPr="00DE564D" w:rsidRDefault="00CD04E5" w:rsidP="00CD04E5">
            <w:pPr>
              <w:spacing w:after="0" w:line="240" w:lineRule="auto"/>
              <w:jc w:val="center"/>
              <w:rPr>
                <w:rFonts w:ascii="Times New Roman" w:hAnsi="Times New Roman"/>
                <w:b/>
                <w:sz w:val="24"/>
                <w:szCs w:val="24"/>
              </w:rPr>
            </w:pPr>
            <w:r w:rsidRPr="00DE564D">
              <w:rPr>
                <w:rFonts w:ascii="Times New Roman" w:hAnsi="Times New Roman"/>
                <w:b/>
                <w:sz w:val="24"/>
                <w:szCs w:val="24"/>
              </w:rPr>
              <w:t>Март</w:t>
            </w:r>
          </w:p>
        </w:tc>
      </w:tr>
      <w:tr w:rsidR="00DE564D" w:rsidRPr="00541A3B" w:rsidTr="00CD04E5">
        <w:tc>
          <w:tcPr>
            <w:tcW w:w="0" w:type="auto"/>
            <w:tcBorders>
              <w:top w:val="single" w:sz="4" w:space="0" w:color="auto"/>
              <w:left w:val="single" w:sz="4" w:space="0" w:color="auto"/>
              <w:bottom w:val="single" w:sz="4" w:space="0" w:color="auto"/>
              <w:right w:val="single" w:sz="4" w:space="0" w:color="auto"/>
            </w:tcBorders>
          </w:tcPr>
          <w:p w:rsidR="00DE564D" w:rsidRPr="00DE564D" w:rsidRDefault="00DE564D" w:rsidP="00CD04E5">
            <w:pPr>
              <w:spacing w:after="0" w:line="240" w:lineRule="auto"/>
              <w:rPr>
                <w:rFonts w:ascii="Times New Roman" w:hAnsi="Times New Roman"/>
                <w:sz w:val="24"/>
                <w:szCs w:val="24"/>
              </w:rPr>
            </w:pPr>
            <w:r w:rsidRPr="00DE564D">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DE564D" w:rsidRPr="00DE564D" w:rsidRDefault="00DE564D" w:rsidP="00CD04E5">
            <w:pPr>
              <w:pStyle w:val="15"/>
              <w:rPr>
                <w:rFonts w:ascii="Times New Roman" w:hAnsi="Times New Roman" w:cs="Times New Roman"/>
                <w:sz w:val="24"/>
                <w:szCs w:val="24"/>
              </w:rPr>
            </w:pPr>
            <w:r w:rsidRPr="00DE564D">
              <w:rPr>
                <w:rFonts w:ascii="Times New Roman" w:hAnsi="Times New Roman" w:cs="Times New Roman"/>
                <w:sz w:val="24"/>
                <w:szCs w:val="24"/>
              </w:rPr>
              <w:t>Успеваемость за 3 четверть</w:t>
            </w:r>
          </w:p>
        </w:tc>
        <w:tc>
          <w:tcPr>
            <w:tcW w:w="0" w:type="auto"/>
            <w:tcBorders>
              <w:top w:val="single" w:sz="4" w:space="0" w:color="auto"/>
              <w:left w:val="single" w:sz="4" w:space="0" w:color="auto"/>
              <w:bottom w:val="single" w:sz="4" w:space="0" w:color="auto"/>
              <w:right w:val="single" w:sz="4" w:space="0" w:color="auto"/>
            </w:tcBorders>
          </w:tcPr>
          <w:p w:rsidR="00DE564D" w:rsidRPr="00DE564D" w:rsidRDefault="00DE564D" w:rsidP="006C27C5">
            <w:pPr>
              <w:spacing w:after="0" w:line="240" w:lineRule="auto"/>
              <w:rPr>
                <w:rFonts w:ascii="Times New Roman" w:hAnsi="Times New Roman"/>
                <w:sz w:val="24"/>
                <w:szCs w:val="24"/>
              </w:rPr>
            </w:pPr>
            <w:r w:rsidRPr="00DE564D">
              <w:rPr>
                <w:rFonts w:ascii="Times New Roman" w:hAnsi="Times New Roman"/>
                <w:sz w:val="24"/>
                <w:szCs w:val="24"/>
              </w:rPr>
              <w:t>Педагог-организатор</w:t>
            </w:r>
          </w:p>
        </w:tc>
      </w:tr>
      <w:tr w:rsidR="00DE564D" w:rsidRPr="00541A3B" w:rsidTr="00CD04E5">
        <w:tc>
          <w:tcPr>
            <w:tcW w:w="0" w:type="auto"/>
            <w:tcBorders>
              <w:top w:val="single" w:sz="4" w:space="0" w:color="auto"/>
              <w:left w:val="single" w:sz="4" w:space="0" w:color="auto"/>
              <w:bottom w:val="single" w:sz="4" w:space="0" w:color="auto"/>
              <w:right w:val="single" w:sz="4" w:space="0" w:color="auto"/>
            </w:tcBorders>
          </w:tcPr>
          <w:p w:rsidR="00DE564D" w:rsidRPr="00DE564D" w:rsidRDefault="00DE564D" w:rsidP="00CD04E5">
            <w:pPr>
              <w:spacing w:after="0" w:line="240" w:lineRule="auto"/>
              <w:rPr>
                <w:rFonts w:ascii="Times New Roman" w:hAnsi="Times New Roman"/>
                <w:sz w:val="24"/>
                <w:szCs w:val="24"/>
              </w:rPr>
            </w:pPr>
            <w:r w:rsidRPr="00DE564D">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DE564D" w:rsidRPr="00DE564D" w:rsidRDefault="00DE564D" w:rsidP="00CD04E5">
            <w:pPr>
              <w:pStyle w:val="15"/>
              <w:snapToGrid w:val="0"/>
              <w:rPr>
                <w:rFonts w:ascii="Times New Roman" w:hAnsi="Times New Roman" w:cs="Times New Roman"/>
                <w:sz w:val="24"/>
                <w:szCs w:val="24"/>
              </w:rPr>
            </w:pPr>
            <w:r w:rsidRPr="00DE564D">
              <w:rPr>
                <w:rFonts w:ascii="Times New Roman" w:hAnsi="Times New Roman" w:cs="Times New Roman"/>
                <w:sz w:val="24"/>
                <w:szCs w:val="24"/>
                <w:shd w:val="clear" w:color="auto" w:fill="FFFFFF"/>
              </w:rPr>
              <w:t>Творческий конкурс рисунка, коллажей «Права ребенка» (в рисунке изобразить права ребенка ) 5-9 кл.</w:t>
            </w:r>
          </w:p>
        </w:tc>
        <w:tc>
          <w:tcPr>
            <w:tcW w:w="0" w:type="auto"/>
            <w:tcBorders>
              <w:top w:val="single" w:sz="4" w:space="0" w:color="auto"/>
              <w:left w:val="single" w:sz="4" w:space="0" w:color="auto"/>
              <w:bottom w:val="single" w:sz="4" w:space="0" w:color="auto"/>
              <w:right w:val="single" w:sz="4" w:space="0" w:color="auto"/>
            </w:tcBorders>
          </w:tcPr>
          <w:p w:rsidR="00DE564D" w:rsidRPr="00DE564D" w:rsidRDefault="00DE564D" w:rsidP="006C27C5">
            <w:pPr>
              <w:spacing w:after="0" w:line="240" w:lineRule="auto"/>
              <w:rPr>
                <w:rFonts w:ascii="Times New Roman" w:hAnsi="Times New Roman"/>
                <w:sz w:val="24"/>
                <w:szCs w:val="24"/>
              </w:rPr>
            </w:pPr>
            <w:r w:rsidRPr="00DE564D">
              <w:rPr>
                <w:rFonts w:ascii="Times New Roman" w:hAnsi="Times New Roman"/>
                <w:sz w:val="24"/>
                <w:szCs w:val="24"/>
              </w:rPr>
              <w:t>Педагог-организатор, учитель ИЗО</w:t>
            </w:r>
          </w:p>
        </w:tc>
      </w:tr>
      <w:tr w:rsidR="00DE564D" w:rsidRPr="00541A3B" w:rsidTr="00CD04E5">
        <w:tc>
          <w:tcPr>
            <w:tcW w:w="0" w:type="auto"/>
            <w:tcBorders>
              <w:top w:val="single" w:sz="4" w:space="0" w:color="auto"/>
              <w:left w:val="single" w:sz="4" w:space="0" w:color="auto"/>
              <w:bottom w:val="single" w:sz="4" w:space="0" w:color="auto"/>
              <w:right w:val="single" w:sz="4" w:space="0" w:color="auto"/>
            </w:tcBorders>
          </w:tcPr>
          <w:p w:rsidR="00DE564D" w:rsidRPr="00DE564D" w:rsidRDefault="00DE564D" w:rsidP="00CD04E5">
            <w:pPr>
              <w:spacing w:after="0" w:line="240" w:lineRule="auto"/>
              <w:rPr>
                <w:rFonts w:ascii="Times New Roman" w:hAnsi="Times New Roman"/>
                <w:sz w:val="24"/>
                <w:szCs w:val="24"/>
              </w:rPr>
            </w:pPr>
            <w:r w:rsidRPr="00DE564D">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DE564D" w:rsidRPr="00DE564D" w:rsidRDefault="00DE564D" w:rsidP="00CD04E5">
            <w:pPr>
              <w:pStyle w:val="15"/>
              <w:rPr>
                <w:rFonts w:ascii="Times New Roman" w:hAnsi="Times New Roman" w:cs="Times New Roman"/>
                <w:sz w:val="24"/>
                <w:szCs w:val="24"/>
              </w:rPr>
            </w:pPr>
            <w:r w:rsidRPr="00DE564D">
              <w:rPr>
                <w:rFonts w:ascii="Times New Roman" w:hAnsi="Times New Roman" w:cs="Times New Roman"/>
                <w:sz w:val="24"/>
                <w:szCs w:val="24"/>
              </w:rPr>
              <w:t>Праздничный концерт, посвященный дню 8 марта</w:t>
            </w:r>
          </w:p>
        </w:tc>
        <w:tc>
          <w:tcPr>
            <w:tcW w:w="0" w:type="auto"/>
            <w:tcBorders>
              <w:top w:val="single" w:sz="4" w:space="0" w:color="auto"/>
              <w:left w:val="single" w:sz="4" w:space="0" w:color="auto"/>
              <w:bottom w:val="single" w:sz="4" w:space="0" w:color="auto"/>
              <w:right w:val="single" w:sz="4" w:space="0" w:color="auto"/>
            </w:tcBorders>
          </w:tcPr>
          <w:p w:rsidR="00DE564D" w:rsidRPr="00DE564D" w:rsidRDefault="00DE564D" w:rsidP="006C27C5">
            <w:pPr>
              <w:spacing w:after="0" w:line="240" w:lineRule="auto"/>
              <w:rPr>
                <w:rFonts w:ascii="Times New Roman" w:hAnsi="Times New Roman"/>
                <w:sz w:val="24"/>
                <w:szCs w:val="24"/>
              </w:rPr>
            </w:pPr>
            <w:r w:rsidRPr="00DE564D">
              <w:rPr>
                <w:rFonts w:ascii="Times New Roman" w:hAnsi="Times New Roman"/>
                <w:sz w:val="24"/>
                <w:szCs w:val="24"/>
              </w:rPr>
              <w:t>Педагог-организатор</w:t>
            </w:r>
          </w:p>
        </w:tc>
      </w:tr>
      <w:tr w:rsidR="00DE564D" w:rsidRPr="00541A3B" w:rsidTr="00CD04E5">
        <w:tc>
          <w:tcPr>
            <w:tcW w:w="0" w:type="auto"/>
            <w:tcBorders>
              <w:top w:val="single" w:sz="4" w:space="0" w:color="auto"/>
              <w:left w:val="single" w:sz="4" w:space="0" w:color="auto"/>
              <w:bottom w:val="single" w:sz="4" w:space="0" w:color="auto"/>
              <w:right w:val="single" w:sz="4" w:space="0" w:color="auto"/>
            </w:tcBorders>
          </w:tcPr>
          <w:p w:rsidR="00DE564D" w:rsidRPr="00DE564D" w:rsidRDefault="00DE564D" w:rsidP="00CD04E5">
            <w:pPr>
              <w:spacing w:after="0" w:line="240" w:lineRule="auto"/>
              <w:rPr>
                <w:rFonts w:ascii="Times New Roman" w:hAnsi="Times New Roman"/>
                <w:sz w:val="24"/>
                <w:szCs w:val="24"/>
              </w:rPr>
            </w:pPr>
            <w:r w:rsidRPr="00DE564D">
              <w:rPr>
                <w:rFonts w:ascii="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DE564D" w:rsidRPr="00DE564D" w:rsidRDefault="00DE564D" w:rsidP="00CD04E5">
            <w:pPr>
              <w:spacing w:after="0" w:line="240" w:lineRule="auto"/>
              <w:rPr>
                <w:rFonts w:ascii="Times New Roman" w:hAnsi="Times New Roman"/>
                <w:sz w:val="24"/>
                <w:szCs w:val="24"/>
              </w:rPr>
            </w:pPr>
            <w:r w:rsidRPr="00DE564D">
              <w:rPr>
                <w:rFonts w:ascii="Times New Roman" w:hAnsi="Times New Roman"/>
                <w:sz w:val="24"/>
                <w:szCs w:val="24"/>
              </w:rPr>
              <w:t>Выпуск праздничных стенгазет</w:t>
            </w:r>
          </w:p>
        </w:tc>
        <w:tc>
          <w:tcPr>
            <w:tcW w:w="0" w:type="auto"/>
            <w:tcBorders>
              <w:top w:val="single" w:sz="4" w:space="0" w:color="auto"/>
              <w:left w:val="single" w:sz="4" w:space="0" w:color="auto"/>
              <w:bottom w:val="single" w:sz="4" w:space="0" w:color="auto"/>
              <w:right w:val="single" w:sz="4" w:space="0" w:color="auto"/>
            </w:tcBorders>
          </w:tcPr>
          <w:p w:rsidR="00DE564D" w:rsidRPr="00DE564D" w:rsidRDefault="00DE564D" w:rsidP="006C27C5">
            <w:pPr>
              <w:spacing w:after="0" w:line="240" w:lineRule="auto"/>
              <w:rPr>
                <w:rFonts w:ascii="Times New Roman" w:hAnsi="Times New Roman"/>
                <w:sz w:val="24"/>
                <w:szCs w:val="24"/>
              </w:rPr>
            </w:pPr>
            <w:r w:rsidRPr="00DE564D">
              <w:rPr>
                <w:rFonts w:ascii="Times New Roman" w:hAnsi="Times New Roman"/>
                <w:sz w:val="24"/>
                <w:szCs w:val="24"/>
              </w:rPr>
              <w:t>Педагог-организатор</w:t>
            </w:r>
          </w:p>
        </w:tc>
      </w:tr>
      <w:tr w:rsidR="00DE564D" w:rsidRPr="00541A3B" w:rsidTr="00CD04E5">
        <w:tc>
          <w:tcPr>
            <w:tcW w:w="0" w:type="auto"/>
            <w:tcBorders>
              <w:top w:val="single" w:sz="4" w:space="0" w:color="auto"/>
              <w:left w:val="single" w:sz="4" w:space="0" w:color="auto"/>
              <w:bottom w:val="single" w:sz="4" w:space="0" w:color="auto"/>
              <w:right w:val="single" w:sz="4" w:space="0" w:color="auto"/>
            </w:tcBorders>
          </w:tcPr>
          <w:p w:rsidR="00DE564D" w:rsidRPr="00DE564D" w:rsidRDefault="00DE564D" w:rsidP="00CD04E5">
            <w:pPr>
              <w:spacing w:after="0" w:line="240" w:lineRule="auto"/>
              <w:rPr>
                <w:rFonts w:ascii="Times New Roman" w:hAnsi="Times New Roman"/>
                <w:sz w:val="24"/>
                <w:szCs w:val="24"/>
              </w:rPr>
            </w:pPr>
            <w:r w:rsidRPr="00DE564D">
              <w:rPr>
                <w:rFonts w:ascii="Times New Roman" w:hAnsi="Times New Roman"/>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DE564D" w:rsidRPr="00DE564D" w:rsidRDefault="00DE564D" w:rsidP="00CD04E5">
            <w:pPr>
              <w:pStyle w:val="15"/>
              <w:snapToGrid w:val="0"/>
              <w:rPr>
                <w:rFonts w:ascii="Times New Roman" w:hAnsi="Times New Roman" w:cs="Times New Roman"/>
                <w:sz w:val="24"/>
                <w:szCs w:val="24"/>
              </w:rPr>
            </w:pPr>
            <w:r w:rsidRPr="00DE564D">
              <w:rPr>
                <w:rFonts w:ascii="Times New Roman" w:hAnsi="Times New Roman" w:cs="Times New Roman"/>
                <w:sz w:val="24"/>
                <w:szCs w:val="24"/>
                <w:shd w:val="clear" w:color="auto" w:fill="FFFFFF"/>
              </w:rPr>
              <w:t>Внеклассное мероприятие в 3-4</w:t>
            </w:r>
            <w:r w:rsidRPr="00DE564D">
              <w:rPr>
                <w:rStyle w:val="apple-converted-space"/>
                <w:rFonts w:ascii="Times New Roman" w:hAnsi="Times New Roman" w:cs="Times New Roman"/>
                <w:sz w:val="24"/>
                <w:szCs w:val="24"/>
                <w:shd w:val="clear" w:color="auto" w:fill="FFFFFF"/>
              </w:rPr>
              <w:t> </w:t>
            </w:r>
            <w:r w:rsidRPr="00DE564D">
              <w:rPr>
                <w:rFonts w:ascii="Times New Roman" w:hAnsi="Times New Roman" w:cs="Times New Roman"/>
                <w:b/>
                <w:bCs/>
                <w:sz w:val="24"/>
                <w:szCs w:val="24"/>
                <w:shd w:val="clear" w:color="auto" w:fill="FFFFFF"/>
              </w:rPr>
              <w:t>скк</w:t>
            </w:r>
            <w:r w:rsidRPr="00DE564D">
              <w:rPr>
                <w:rFonts w:ascii="Times New Roman" w:hAnsi="Times New Roman" w:cs="Times New Roman"/>
                <w:sz w:val="24"/>
                <w:szCs w:val="24"/>
                <w:shd w:val="clear" w:color="auto" w:fill="FFFFFF"/>
              </w:rPr>
              <w:t>: «</w:t>
            </w:r>
            <w:r w:rsidRPr="00DE564D">
              <w:rPr>
                <w:rFonts w:ascii="Times New Roman" w:hAnsi="Times New Roman" w:cs="Times New Roman"/>
                <w:b/>
                <w:bCs/>
                <w:sz w:val="24"/>
                <w:szCs w:val="24"/>
                <w:shd w:val="clear" w:color="auto" w:fill="FFFFFF"/>
              </w:rPr>
              <w:t>Игра</w:t>
            </w:r>
            <w:r w:rsidRPr="00DE564D">
              <w:rPr>
                <w:rStyle w:val="apple-converted-space"/>
                <w:rFonts w:ascii="Times New Roman" w:hAnsi="Times New Roman" w:cs="Times New Roman"/>
                <w:sz w:val="24"/>
                <w:szCs w:val="24"/>
                <w:shd w:val="clear" w:color="auto" w:fill="FFFFFF"/>
              </w:rPr>
              <w:t> </w:t>
            </w:r>
            <w:r w:rsidRPr="00DE564D">
              <w:rPr>
                <w:rFonts w:ascii="Times New Roman" w:hAnsi="Times New Roman" w:cs="Times New Roman"/>
                <w:sz w:val="24"/>
                <w:szCs w:val="24"/>
                <w:shd w:val="clear" w:color="auto" w:fill="FFFFFF"/>
              </w:rPr>
              <w:t>«Что, где, когда?» по</w:t>
            </w:r>
            <w:r w:rsidRPr="00DE564D">
              <w:rPr>
                <w:rStyle w:val="apple-converted-space"/>
                <w:rFonts w:ascii="Times New Roman" w:hAnsi="Times New Roman" w:cs="Times New Roman"/>
                <w:sz w:val="24"/>
                <w:szCs w:val="24"/>
                <w:shd w:val="clear" w:color="auto" w:fill="FFFFFF"/>
              </w:rPr>
              <w:t> </w:t>
            </w:r>
            <w:r w:rsidRPr="00DE564D">
              <w:rPr>
                <w:rFonts w:ascii="Times New Roman" w:hAnsi="Times New Roman" w:cs="Times New Roman"/>
                <w:sz w:val="24"/>
                <w:szCs w:val="24"/>
                <w:shd w:val="clear" w:color="auto" w:fill="FFFFFF"/>
              </w:rPr>
              <w:t>правилам дорожного движения».</w:t>
            </w:r>
          </w:p>
        </w:tc>
        <w:tc>
          <w:tcPr>
            <w:tcW w:w="0" w:type="auto"/>
            <w:tcBorders>
              <w:top w:val="single" w:sz="4" w:space="0" w:color="auto"/>
              <w:left w:val="single" w:sz="4" w:space="0" w:color="auto"/>
              <w:bottom w:val="single" w:sz="4" w:space="0" w:color="auto"/>
              <w:right w:val="single" w:sz="4" w:space="0" w:color="auto"/>
            </w:tcBorders>
          </w:tcPr>
          <w:p w:rsidR="00DE564D" w:rsidRDefault="00DE564D" w:rsidP="006C27C5">
            <w:pPr>
              <w:spacing w:after="0" w:line="240" w:lineRule="auto"/>
              <w:rPr>
                <w:rFonts w:ascii="Times New Roman" w:hAnsi="Times New Roman"/>
                <w:sz w:val="24"/>
                <w:szCs w:val="24"/>
              </w:rPr>
            </w:pPr>
            <w:r w:rsidRPr="00ED71CA">
              <w:rPr>
                <w:rFonts w:ascii="Times New Roman" w:hAnsi="Times New Roman"/>
                <w:sz w:val="24"/>
                <w:szCs w:val="24"/>
              </w:rPr>
              <w:t>Педагог-организатор</w:t>
            </w:r>
          </w:p>
          <w:p w:rsidR="00240E97" w:rsidRPr="00ED71CA" w:rsidRDefault="00240E97" w:rsidP="006C27C5">
            <w:pPr>
              <w:spacing w:after="0" w:line="240" w:lineRule="auto"/>
              <w:rPr>
                <w:rFonts w:ascii="Times New Roman" w:hAnsi="Times New Roman"/>
                <w:sz w:val="24"/>
                <w:szCs w:val="24"/>
              </w:rPr>
            </w:pPr>
            <w:r>
              <w:rPr>
                <w:rFonts w:ascii="Times New Roman" w:hAnsi="Times New Roman"/>
                <w:sz w:val="24"/>
                <w:szCs w:val="24"/>
              </w:rPr>
              <w:t>Сабурова Ю.С.</w:t>
            </w:r>
          </w:p>
        </w:tc>
      </w:tr>
      <w:tr w:rsidR="00CD04E5" w:rsidRPr="00541A3B" w:rsidTr="00CD04E5">
        <w:tc>
          <w:tcPr>
            <w:tcW w:w="0" w:type="auto"/>
            <w:tcBorders>
              <w:top w:val="single" w:sz="4" w:space="0" w:color="auto"/>
              <w:left w:val="single" w:sz="4" w:space="0" w:color="auto"/>
              <w:bottom w:val="single" w:sz="4" w:space="0" w:color="auto"/>
              <w:right w:val="single" w:sz="4" w:space="0" w:color="auto"/>
            </w:tcBorders>
          </w:tcPr>
          <w:p w:rsidR="00CD04E5" w:rsidRPr="00DE564D" w:rsidRDefault="00CD04E5" w:rsidP="00CD04E5">
            <w:pPr>
              <w:spacing w:after="0" w:line="240" w:lineRule="auto"/>
              <w:rPr>
                <w:rFonts w:ascii="Times New Roman" w:hAnsi="Times New Roman"/>
                <w:sz w:val="24"/>
                <w:szCs w:val="24"/>
              </w:rPr>
            </w:pPr>
            <w:r w:rsidRPr="00DE564D">
              <w:rPr>
                <w:rFonts w:ascii="Times New Roman" w:hAnsi="Times New Roman"/>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CD04E5" w:rsidRPr="00DE564D" w:rsidRDefault="00CD04E5" w:rsidP="00CD04E5">
            <w:pPr>
              <w:pStyle w:val="15"/>
              <w:rPr>
                <w:rFonts w:ascii="Times New Roman" w:hAnsi="Times New Roman" w:cs="Times New Roman"/>
                <w:sz w:val="24"/>
                <w:szCs w:val="24"/>
              </w:rPr>
            </w:pPr>
            <w:r w:rsidRPr="00DE564D">
              <w:rPr>
                <w:rFonts w:ascii="Times New Roman" w:hAnsi="Times New Roman" w:cs="Times New Roman"/>
                <w:sz w:val="24"/>
                <w:szCs w:val="24"/>
              </w:rPr>
              <w:t>Акция «Живи книга»</w:t>
            </w:r>
          </w:p>
        </w:tc>
        <w:tc>
          <w:tcPr>
            <w:tcW w:w="0" w:type="auto"/>
            <w:tcBorders>
              <w:top w:val="single" w:sz="4" w:space="0" w:color="auto"/>
              <w:left w:val="single" w:sz="4" w:space="0" w:color="auto"/>
              <w:bottom w:val="single" w:sz="4" w:space="0" w:color="auto"/>
              <w:right w:val="single" w:sz="4" w:space="0" w:color="auto"/>
            </w:tcBorders>
          </w:tcPr>
          <w:p w:rsidR="00CD04E5" w:rsidRPr="00DE564D" w:rsidRDefault="00DE564D" w:rsidP="00CD04E5">
            <w:pPr>
              <w:spacing w:after="0" w:line="240" w:lineRule="auto"/>
              <w:rPr>
                <w:rFonts w:ascii="Times New Roman" w:hAnsi="Times New Roman"/>
                <w:sz w:val="24"/>
                <w:szCs w:val="24"/>
              </w:rPr>
            </w:pPr>
            <w:r>
              <w:rPr>
                <w:rFonts w:ascii="Times New Roman" w:hAnsi="Times New Roman"/>
                <w:sz w:val="24"/>
                <w:szCs w:val="24"/>
              </w:rPr>
              <w:t xml:space="preserve">Библиотекарь </w:t>
            </w:r>
          </w:p>
        </w:tc>
      </w:tr>
      <w:tr w:rsidR="00CD04E5" w:rsidRPr="00541A3B" w:rsidTr="00CD04E5">
        <w:tc>
          <w:tcPr>
            <w:tcW w:w="0" w:type="auto"/>
            <w:gridSpan w:val="3"/>
            <w:tcBorders>
              <w:top w:val="single" w:sz="4" w:space="0" w:color="auto"/>
              <w:left w:val="single" w:sz="4" w:space="0" w:color="auto"/>
              <w:bottom w:val="single" w:sz="4" w:space="0" w:color="auto"/>
              <w:right w:val="single" w:sz="4" w:space="0" w:color="auto"/>
            </w:tcBorders>
          </w:tcPr>
          <w:p w:rsidR="00CD04E5" w:rsidRPr="00240E97" w:rsidRDefault="00CD04E5" w:rsidP="00CD04E5">
            <w:pPr>
              <w:spacing w:after="0" w:line="240" w:lineRule="auto"/>
              <w:jc w:val="center"/>
              <w:rPr>
                <w:rFonts w:ascii="Times New Roman" w:hAnsi="Times New Roman"/>
                <w:b/>
                <w:sz w:val="24"/>
                <w:szCs w:val="24"/>
              </w:rPr>
            </w:pPr>
            <w:r w:rsidRPr="00240E97">
              <w:rPr>
                <w:rFonts w:ascii="Times New Roman" w:hAnsi="Times New Roman"/>
                <w:b/>
                <w:sz w:val="24"/>
                <w:szCs w:val="24"/>
              </w:rPr>
              <w:t>Апрель</w:t>
            </w:r>
          </w:p>
        </w:tc>
      </w:tr>
      <w:tr w:rsidR="00240E97" w:rsidRPr="00541A3B" w:rsidTr="00CD04E5">
        <w:tc>
          <w:tcPr>
            <w:tcW w:w="0" w:type="auto"/>
            <w:tcBorders>
              <w:top w:val="single" w:sz="4" w:space="0" w:color="auto"/>
              <w:left w:val="single" w:sz="4" w:space="0" w:color="auto"/>
              <w:bottom w:val="single" w:sz="4" w:space="0" w:color="auto"/>
              <w:right w:val="single" w:sz="4" w:space="0" w:color="auto"/>
            </w:tcBorders>
          </w:tcPr>
          <w:p w:rsidR="00240E97" w:rsidRPr="00240E97" w:rsidRDefault="00240E97" w:rsidP="00CD04E5">
            <w:pPr>
              <w:spacing w:after="0" w:line="240" w:lineRule="auto"/>
              <w:rPr>
                <w:rFonts w:ascii="Times New Roman" w:hAnsi="Times New Roman"/>
                <w:sz w:val="24"/>
                <w:szCs w:val="24"/>
              </w:rPr>
            </w:pPr>
            <w:r w:rsidRPr="00240E97">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240E97" w:rsidRPr="00240E97" w:rsidRDefault="00240E97" w:rsidP="006C27C5">
            <w:pPr>
              <w:spacing w:after="0" w:line="240" w:lineRule="auto"/>
              <w:rPr>
                <w:rFonts w:ascii="Times New Roman" w:hAnsi="Times New Roman"/>
                <w:sz w:val="24"/>
                <w:szCs w:val="24"/>
              </w:rPr>
            </w:pPr>
            <w:r w:rsidRPr="00240E97">
              <w:rPr>
                <w:rFonts w:ascii="Times New Roman" w:hAnsi="Times New Roman"/>
                <w:sz w:val="24"/>
                <w:szCs w:val="24"/>
              </w:rPr>
              <w:t>Акция «Добрые дела школе»</w:t>
            </w:r>
          </w:p>
        </w:tc>
        <w:tc>
          <w:tcPr>
            <w:tcW w:w="0" w:type="auto"/>
            <w:tcBorders>
              <w:top w:val="single" w:sz="4" w:space="0" w:color="auto"/>
              <w:left w:val="single" w:sz="4" w:space="0" w:color="auto"/>
              <w:bottom w:val="single" w:sz="4" w:space="0" w:color="auto"/>
              <w:right w:val="single" w:sz="4" w:space="0" w:color="auto"/>
            </w:tcBorders>
          </w:tcPr>
          <w:p w:rsidR="00240E97" w:rsidRPr="00DE564D" w:rsidRDefault="00240E97" w:rsidP="006C27C5">
            <w:pPr>
              <w:spacing w:after="0" w:line="240" w:lineRule="auto"/>
              <w:rPr>
                <w:rFonts w:ascii="Times New Roman" w:hAnsi="Times New Roman"/>
                <w:sz w:val="24"/>
                <w:szCs w:val="24"/>
              </w:rPr>
            </w:pPr>
            <w:r w:rsidRPr="00DE564D">
              <w:rPr>
                <w:rFonts w:ascii="Times New Roman" w:hAnsi="Times New Roman"/>
                <w:sz w:val="24"/>
                <w:szCs w:val="24"/>
              </w:rPr>
              <w:t>Педагог-организатор</w:t>
            </w:r>
          </w:p>
        </w:tc>
      </w:tr>
      <w:tr w:rsidR="00240E97" w:rsidRPr="00541A3B" w:rsidTr="00CD04E5">
        <w:tc>
          <w:tcPr>
            <w:tcW w:w="0" w:type="auto"/>
            <w:tcBorders>
              <w:top w:val="single" w:sz="4" w:space="0" w:color="auto"/>
              <w:left w:val="single" w:sz="4" w:space="0" w:color="auto"/>
              <w:bottom w:val="single" w:sz="4" w:space="0" w:color="auto"/>
              <w:right w:val="single" w:sz="4" w:space="0" w:color="auto"/>
            </w:tcBorders>
          </w:tcPr>
          <w:p w:rsidR="00240E97" w:rsidRPr="00240E97" w:rsidRDefault="00240E97" w:rsidP="00CD04E5">
            <w:pPr>
              <w:spacing w:after="0" w:line="240" w:lineRule="auto"/>
              <w:rPr>
                <w:rFonts w:ascii="Times New Roman" w:hAnsi="Times New Roman"/>
                <w:sz w:val="24"/>
                <w:szCs w:val="24"/>
              </w:rPr>
            </w:pPr>
            <w:r w:rsidRPr="00240E97">
              <w:rPr>
                <w:rFonts w:ascii="Times New Roman" w:hAnsi="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240E97" w:rsidRPr="00240E97" w:rsidRDefault="00240E97" w:rsidP="00CD04E5">
            <w:pPr>
              <w:spacing w:after="0" w:line="240" w:lineRule="auto"/>
              <w:rPr>
                <w:rFonts w:ascii="Times New Roman" w:hAnsi="Times New Roman"/>
                <w:sz w:val="24"/>
                <w:szCs w:val="24"/>
              </w:rPr>
            </w:pPr>
            <w:r w:rsidRPr="00240E97">
              <w:rPr>
                <w:rFonts w:ascii="Times New Roman" w:hAnsi="Times New Roman"/>
                <w:sz w:val="24"/>
                <w:szCs w:val="24"/>
              </w:rPr>
              <w:t>«Весенняя неделя Добра»</w:t>
            </w:r>
          </w:p>
        </w:tc>
        <w:tc>
          <w:tcPr>
            <w:tcW w:w="0" w:type="auto"/>
            <w:tcBorders>
              <w:top w:val="single" w:sz="4" w:space="0" w:color="auto"/>
              <w:left w:val="single" w:sz="4" w:space="0" w:color="auto"/>
              <w:bottom w:val="single" w:sz="4" w:space="0" w:color="auto"/>
              <w:right w:val="single" w:sz="4" w:space="0" w:color="auto"/>
            </w:tcBorders>
          </w:tcPr>
          <w:p w:rsidR="00240E97" w:rsidRPr="00DE564D" w:rsidRDefault="00240E97" w:rsidP="006C27C5">
            <w:pPr>
              <w:spacing w:after="0" w:line="240" w:lineRule="auto"/>
              <w:rPr>
                <w:rFonts w:ascii="Times New Roman" w:hAnsi="Times New Roman"/>
                <w:sz w:val="24"/>
                <w:szCs w:val="24"/>
              </w:rPr>
            </w:pPr>
            <w:r w:rsidRPr="00DE564D">
              <w:rPr>
                <w:rFonts w:ascii="Times New Roman" w:hAnsi="Times New Roman"/>
                <w:sz w:val="24"/>
                <w:szCs w:val="24"/>
              </w:rPr>
              <w:t>Педагог-организатор</w:t>
            </w:r>
          </w:p>
        </w:tc>
      </w:tr>
      <w:tr w:rsidR="00240E97" w:rsidRPr="00541A3B" w:rsidTr="00CD04E5">
        <w:tc>
          <w:tcPr>
            <w:tcW w:w="0" w:type="auto"/>
            <w:tcBorders>
              <w:top w:val="single" w:sz="4" w:space="0" w:color="auto"/>
              <w:left w:val="single" w:sz="4" w:space="0" w:color="auto"/>
              <w:bottom w:val="single" w:sz="4" w:space="0" w:color="auto"/>
              <w:right w:val="single" w:sz="4" w:space="0" w:color="auto"/>
            </w:tcBorders>
          </w:tcPr>
          <w:p w:rsidR="00240E97" w:rsidRPr="00240E97" w:rsidRDefault="00240E97" w:rsidP="00CD04E5">
            <w:pPr>
              <w:spacing w:after="0" w:line="240" w:lineRule="auto"/>
              <w:rPr>
                <w:rFonts w:ascii="Times New Roman" w:hAnsi="Times New Roman"/>
                <w:sz w:val="24"/>
                <w:szCs w:val="24"/>
              </w:rPr>
            </w:pPr>
            <w:r w:rsidRPr="00240E97">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240E97" w:rsidRPr="00240E97" w:rsidRDefault="00240E97" w:rsidP="00CD04E5">
            <w:pPr>
              <w:spacing w:after="0" w:line="240" w:lineRule="auto"/>
              <w:rPr>
                <w:rFonts w:ascii="Times New Roman" w:hAnsi="Times New Roman"/>
                <w:sz w:val="24"/>
                <w:szCs w:val="24"/>
              </w:rPr>
            </w:pPr>
            <w:r w:rsidRPr="00240E97">
              <w:rPr>
                <w:rFonts w:ascii="Times New Roman" w:hAnsi="Times New Roman"/>
                <w:sz w:val="24"/>
                <w:szCs w:val="24"/>
              </w:rPr>
              <w:t>Участие в акции «Наркостоп»</w:t>
            </w:r>
          </w:p>
        </w:tc>
        <w:tc>
          <w:tcPr>
            <w:tcW w:w="0" w:type="auto"/>
            <w:tcBorders>
              <w:top w:val="single" w:sz="4" w:space="0" w:color="auto"/>
              <w:left w:val="single" w:sz="4" w:space="0" w:color="auto"/>
              <w:bottom w:val="single" w:sz="4" w:space="0" w:color="auto"/>
              <w:right w:val="single" w:sz="4" w:space="0" w:color="auto"/>
            </w:tcBorders>
          </w:tcPr>
          <w:p w:rsidR="00240E97" w:rsidRPr="00DE564D" w:rsidRDefault="00240E97" w:rsidP="006C27C5">
            <w:pPr>
              <w:spacing w:after="0" w:line="240" w:lineRule="auto"/>
              <w:rPr>
                <w:rFonts w:ascii="Times New Roman" w:hAnsi="Times New Roman"/>
                <w:sz w:val="24"/>
                <w:szCs w:val="24"/>
              </w:rPr>
            </w:pPr>
            <w:r w:rsidRPr="00DE564D">
              <w:rPr>
                <w:rFonts w:ascii="Times New Roman" w:hAnsi="Times New Roman"/>
                <w:sz w:val="24"/>
                <w:szCs w:val="24"/>
              </w:rPr>
              <w:t>Педагог-организатор</w:t>
            </w:r>
          </w:p>
        </w:tc>
      </w:tr>
      <w:tr w:rsidR="00240E97" w:rsidRPr="00541A3B" w:rsidTr="00CD04E5">
        <w:tc>
          <w:tcPr>
            <w:tcW w:w="0" w:type="auto"/>
            <w:tcBorders>
              <w:top w:val="single" w:sz="4" w:space="0" w:color="auto"/>
              <w:left w:val="single" w:sz="4" w:space="0" w:color="auto"/>
              <w:bottom w:val="single" w:sz="4" w:space="0" w:color="auto"/>
              <w:right w:val="single" w:sz="4" w:space="0" w:color="auto"/>
            </w:tcBorders>
          </w:tcPr>
          <w:p w:rsidR="00240E97" w:rsidRPr="00240E97" w:rsidRDefault="00240E97" w:rsidP="00CD04E5">
            <w:pPr>
              <w:spacing w:after="0" w:line="240" w:lineRule="auto"/>
              <w:rPr>
                <w:rFonts w:ascii="Times New Roman" w:hAnsi="Times New Roman"/>
                <w:sz w:val="24"/>
                <w:szCs w:val="24"/>
              </w:rPr>
            </w:pPr>
            <w:r w:rsidRPr="00240E97">
              <w:rPr>
                <w:rFonts w:ascii="Times New Roman" w:hAnsi="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240E97" w:rsidRPr="00240E97" w:rsidRDefault="00240E97" w:rsidP="00CD04E5">
            <w:pPr>
              <w:pStyle w:val="15"/>
              <w:snapToGrid w:val="0"/>
              <w:rPr>
                <w:rFonts w:ascii="Times New Roman" w:hAnsi="Times New Roman" w:cs="Times New Roman"/>
                <w:sz w:val="24"/>
                <w:szCs w:val="24"/>
              </w:rPr>
            </w:pPr>
            <w:r w:rsidRPr="00240E97">
              <w:rPr>
                <w:rFonts w:ascii="Times New Roman" w:hAnsi="Times New Roman" w:cs="Times New Roman"/>
                <w:sz w:val="24"/>
                <w:szCs w:val="24"/>
              </w:rPr>
              <w:t>День здоровья. Школьный весенний кросс.</w:t>
            </w:r>
          </w:p>
        </w:tc>
        <w:tc>
          <w:tcPr>
            <w:tcW w:w="0" w:type="auto"/>
            <w:tcBorders>
              <w:top w:val="single" w:sz="4" w:space="0" w:color="auto"/>
              <w:left w:val="single" w:sz="4" w:space="0" w:color="auto"/>
              <w:bottom w:val="single" w:sz="4" w:space="0" w:color="auto"/>
              <w:right w:val="single" w:sz="4" w:space="0" w:color="auto"/>
            </w:tcBorders>
          </w:tcPr>
          <w:p w:rsidR="00240E97" w:rsidRPr="00DE564D" w:rsidRDefault="00240E97" w:rsidP="006C27C5">
            <w:pPr>
              <w:spacing w:after="0" w:line="240" w:lineRule="auto"/>
              <w:rPr>
                <w:rFonts w:ascii="Times New Roman" w:hAnsi="Times New Roman"/>
                <w:sz w:val="24"/>
                <w:szCs w:val="24"/>
              </w:rPr>
            </w:pPr>
            <w:r w:rsidRPr="00DE564D">
              <w:rPr>
                <w:rFonts w:ascii="Times New Roman" w:hAnsi="Times New Roman"/>
                <w:sz w:val="24"/>
                <w:szCs w:val="24"/>
              </w:rPr>
              <w:t>Педагог-организатор</w:t>
            </w:r>
          </w:p>
        </w:tc>
      </w:tr>
      <w:tr w:rsidR="00240E97" w:rsidRPr="00541A3B" w:rsidTr="00CD04E5">
        <w:tc>
          <w:tcPr>
            <w:tcW w:w="0" w:type="auto"/>
            <w:tcBorders>
              <w:top w:val="single" w:sz="4" w:space="0" w:color="auto"/>
              <w:left w:val="single" w:sz="4" w:space="0" w:color="auto"/>
              <w:bottom w:val="single" w:sz="4" w:space="0" w:color="auto"/>
              <w:right w:val="single" w:sz="4" w:space="0" w:color="auto"/>
            </w:tcBorders>
          </w:tcPr>
          <w:p w:rsidR="00240E97" w:rsidRPr="00240E97" w:rsidRDefault="00240E97" w:rsidP="00CD04E5">
            <w:pPr>
              <w:spacing w:after="0" w:line="240" w:lineRule="auto"/>
              <w:rPr>
                <w:rFonts w:ascii="Times New Roman" w:hAnsi="Times New Roman"/>
                <w:sz w:val="24"/>
                <w:szCs w:val="24"/>
              </w:rPr>
            </w:pPr>
            <w:r w:rsidRPr="00240E97">
              <w:rPr>
                <w:rFonts w:ascii="Times New Roman" w:hAnsi="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240E97" w:rsidRPr="00240E97" w:rsidRDefault="00240E97" w:rsidP="00CD04E5">
            <w:pPr>
              <w:spacing w:after="0" w:line="240" w:lineRule="auto"/>
              <w:rPr>
                <w:rFonts w:ascii="Times New Roman" w:hAnsi="Times New Roman"/>
                <w:sz w:val="24"/>
                <w:szCs w:val="24"/>
              </w:rPr>
            </w:pPr>
            <w:r w:rsidRPr="00240E97">
              <w:rPr>
                <w:rFonts w:ascii="Times New Roman" w:hAnsi="Times New Roman"/>
                <w:sz w:val="24"/>
                <w:szCs w:val="24"/>
              </w:rPr>
              <w:t>Уборка школьной территории, памятника героям революции</w:t>
            </w:r>
          </w:p>
        </w:tc>
        <w:tc>
          <w:tcPr>
            <w:tcW w:w="0" w:type="auto"/>
            <w:tcBorders>
              <w:top w:val="single" w:sz="4" w:space="0" w:color="auto"/>
              <w:left w:val="single" w:sz="4" w:space="0" w:color="auto"/>
              <w:bottom w:val="single" w:sz="4" w:space="0" w:color="auto"/>
              <w:right w:val="single" w:sz="4" w:space="0" w:color="auto"/>
            </w:tcBorders>
          </w:tcPr>
          <w:p w:rsidR="00240E97" w:rsidRPr="00DE564D" w:rsidRDefault="00240E97" w:rsidP="006C27C5">
            <w:pPr>
              <w:spacing w:after="0" w:line="240" w:lineRule="auto"/>
              <w:rPr>
                <w:rFonts w:ascii="Times New Roman" w:hAnsi="Times New Roman"/>
                <w:sz w:val="24"/>
                <w:szCs w:val="24"/>
              </w:rPr>
            </w:pPr>
            <w:r w:rsidRPr="00DE564D">
              <w:rPr>
                <w:rFonts w:ascii="Times New Roman" w:hAnsi="Times New Roman"/>
                <w:sz w:val="24"/>
                <w:szCs w:val="24"/>
              </w:rPr>
              <w:t>Педагог-организатор</w:t>
            </w:r>
          </w:p>
        </w:tc>
      </w:tr>
      <w:tr w:rsidR="00DE564D" w:rsidRPr="00240E97" w:rsidTr="00CD04E5">
        <w:tc>
          <w:tcPr>
            <w:tcW w:w="0" w:type="auto"/>
            <w:gridSpan w:val="3"/>
            <w:tcBorders>
              <w:top w:val="single" w:sz="4" w:space="0" w:color="auto"/>
              <w:bottom w:val="single" w:sz="4" w:space="0" w:color="auto"/>
            </w:tcBorders>
          </w:tcPr>
          <w:p w:rsidR="00DE564D" w:rsidRPr="00240E97" w:rsidRDefault="00DE564D" w:rsidP="00CD04E5">
            <w:pPr>
              <w:spacing w:after="0" w:line="240" w:lineRule="auto"/>
              <w:jc w:val="center"/>
              <w:rPr>
                <w:rFonts w:ascii="Times New Roman" w:hAnsi="Times New Roman"/>
                <w:b/>
                <w:sz w:val="24"/>
                <w:szCs w:val="24"/>
              </w:rPr>
            </w:pPr>
            <w:r w:rsidRPr="00240E97">
              <w:rPr>
                <w:rFonts w:ascii="Times New Roman" w:hAnsi="Times New Roman"/>
                <w:b/>
                <w:sz w:val="24"/>
                <w:szCs w:val="24"/>
              </w:rPr>
              <w:t>Май</w:t>
            </w:r>
          </w:p>
        </w:tc>
      </w:tr>
      <w:tr w:rsidR="00240E97" w:rsidRPr="00240E97" w:rsidTr="00CD04E5">
        <w:tc>
          <w:tcPr>
            <w:tcW w:w="0" w:type="auto"/>
            <w:tcBorders>
              <w:top w:val="single" w:sz="4" w:space="0" w:color="auto"/>
              <w:left w:val="single" w:sz="4" w:space="0" w:color="auto"/>
              <w:bottom w:val="single" w:sz="4" w:space="0" w:color="auto"/>
              <w:right w:val="single" w:sz="4" w:space="0" w:color="auto"/>
            </w:tcBorders>
          </w:tcPr>
          <w:p w:rsidR="00240E97" w:rsidRPr="00240E97" w:rsidRDefault="00240E97" w:rsidP="00CD04E5">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40E97" w:rsidRPr="00240E97" w:rsidRDefault="00240E97" w:rsidP="00CD04E5">
            <w:pPr>
              <w:spacing w:after="0" w:line="240" w:lineRule="auto"/>
              <w:rPr>
                <w:rFonts w:ascii="Times New Roman" w:hAnsi="Times New Roman"/>
                <w:sz w:val="24"/>
                <w:szCs w:val="24"/>
              </w:rPr>
            </w:pPr>
            <w:r w:rsidRPr="00240E97">
              <w:rPr>
                <w:rFonts w:ascii="Times New Roman" w:hAnsi="Times New Roman"/>
                <w:sz w:val="24"/>
                <w:szCs w:val="24"/>
              </w:rPr>
              <w:t>Успеваемость за 4 четверть</w:t>
            </w:r>
          </w:p>
        </w:tc>
        <w:tc>
          <w:tcPr>
            <w:tcW w:w="0" w:type="auto"/>
            <w:tcBorders>
              <w:top w:val="single" w:sz="4" w:space="0" w:color="auto"/>
              <w:left w:val="single" w:sz="4" w:space="0" w:color="auto"/>
              <w:bottom w:val="single" w:sz="4" w:space="0" w:color="auto"/>
              <w:right w:val="single" w:sz="4" w:space="0" w:color="auto"/>
            </w:tcBorders>
          </w:tcPr>
          <w:p w:rsidR="00240E97" w:rsidRPr="00DE564D" w:rsidRDefault="00240E97" w:rsidP="006C27C5">
            <w:pPr>
              <w:spacing w:after="0" w:line="240" w:lineRule="auto"/>
              <w:rPr>
                <w:rFonts w:ascii="Times New Roman" w:hAnsi="Times New Roman"/>
                <w:sz w:val="24"/>
                <w:szCs w:val="24"/>
              </w:rPr>
            </w:pPr>
            <w:r w:rsidRPr="00DE564D">
              <w:rPr>
                <w:rFonts w:ascii="Times New Roman" w:hAnsi="Times New Roman"/>
                <w:sz w:val="24"/>
                <w:szCs w:val="24"/>
              </w:rPr>
              <w:t>Педагог-организатор</w:t>
            </w:r>
          </w:p>
        </w:tc>
      </w:tr>
      <w:tr w:rsidR="00240E97" w:rsidRPr="00240E97" w:rsidTr="00CD04E5">
        <w:trPr>
          <w:trHeight w:val="465"/>
        </w:trPr>
        <w:tc>
          <w:tcPr>
            <w:tcW w:w="0" w:type="auto"/>
            <w:tcBorders>
              <w:top w:val="single" w:sz="4" w:space="0" w:color="auto"/>
              <w:left w:val="single" w:sz="4" w:space="0" w:color="auto"/>
              <w:bottom w:val="single" w:sz="4" w:space="0" w:color="auto"/>
              <w:right w:val="single" w:sz="4" w:space="0" w:color="auto"/>
            </w:tcBorders>
          </w:tcPr>
          <w:p w:rsidR="00240E97" w:rsidRPr="00240E97" w:rsidRDefault="00240E97" w:rsidP="00CD04E5">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40E97" w:rsidRPr="00240E97" w:rsidRDefault="00240E97" w:rsidP="00CD04E5">
            <w:pPr>
              <w:pStyle w:val="15"/>
              <w:snapToGrid w:val="0"/>
              <w:rPr>
                <w:rFonts w:ascii="Times New Roman" w:hAnsi="Times New Roman" w:cs="Times New Roman"/>
                <w:sz w:val="24"/>
                <w:szCs w:val="24"/>
              </w:rPr>
            </w:pPr>
            <w:r w:rsidRPr="00240E97">
              <w:rPr>
                <w:rFonts w:ascii="Times New Roman" w:hAnsi="Times New Roman" w:cs="Times New Roman"/>
                <w:sz w:val="24"/>
                <w:szCs w:val="24"/>
              </w:rPr>
              <w:t>«Поздравительная открытка» - поздравление ветеранов ВОВ с Днем Победы</w:t>
            </w:r>
          </w:p>
        </w:tc>
        <w:tc>
          <w:tcPr>
            <w:tcW w:w="0" w:type="auto"/>
            <w:tcBorders>
              <w:top w:val="single" w:sz="4" w:space="0" w:color="auto"/>
              <w:left w:val="single" w:sz="4" w:space="0" w:color="auto"/>
              <w:bottom w:val="single" w:sz="4" w:space="0" w:color="auto"/>
              <w:right w:val="single" w:sz="4" w:space="0" w:color="auto"/>
            </w:tcBorders>
          </w:tcPr>
          <w:p w:rsidR="00240E97" w:rsidRPr="00DE564D" w:rsidRDefault="00240E97" w:rsidP="006C27C5">
            <w:pPr>
              <w:spacing w:after="0" w:line="240" w:lineRule="auto"/>
              <w:rPr>
                <w:rFonts w:ascii="Times New Roman" w:hAnsi="Times New Roman"/>
                <w:sz w:val="24"/>
                <w:szCs w:val="24"/>
              </w:rPr>
            </w:pPr>
            <w:r w:rsidRPr="00DE564D">
              <w:rPr>
                <w:rFonts w:ascii="Times New Roman" w:hAnsi="Times New Roman"/>
                <w:sz w:val="24"/>
                <w:szCs w:val="24"/>
              </w:rPr>
              <w:t>Педагог-организатор</w:t>
            </w:r>
          </w:p>
        </w:tc>
      </w:tr>
      <w:tr w:rsidR="00240E97" w:rsidRPr="00240E97" w:rsidTr="00CD04E5">
        <w:trPr>
          <w:trHeight w:val="330"/>
        </w:trPr>
        <w:tc>
          <w:tcPr>
            <w:tcW w:w="0" w:type="auto"/>
            <w:tcBorders>
              <w:top w:val="single" w:sz="4" w:space="0" w:color="auto"/>
              <w:left w:val="single" w:sz="4" w:space="0" w:color="auto"/>
              <w:bottom w:val="single" w:sz="4" w:space="0" w:color="auto"/>
              <w:right w:val="single" w:sz="4" w:space="0" w:color="auto"/>
            </w:tcBorders>
          </w:tcPr>
          <w:p w:rsidR="00240E97" w:rsidRPr="00240E97" w:rsidRDefault="00240E97" w:rsidP="00CD04E5">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40E97" w:rsidRPr="00240E97" w:rsidRDefault="00240E97" w:rsidP="00CD04E5">
            <w:pPr>
              <w:pStyle w:val="3"/>
              <w:shd w:val="clear" w:color="auto" w:fill="FFFFFF"/>
              <w:spacing w:before="0"/>
              <w:rPr>
                <w:rFonts w:ascii="Times New Roman" w:hAnsi="Times New Roman"/>
                <w:b w:val="0"/>
                <w:color w:val="auto"/>
              </w:rPr>
            </w:pPr>
            <w:r w:rsidRPr="00240E97">
              <w:rPr>
                <w:rFonts w:ascii="Times New Roman" w:hAnsi="Times New Roman"/>
                <w:b w:val="0"/>
                <w:color w:val="auto"/>
              </w:rPr>
              <w:t>Внеклассное мероприятие  к Дню Победы «Поклонимся великим тем годам»</w:t>
            </w:r>
          </w:p>
          <w:p w:rsidR="00240E97" w:rsidRPr="00240E97" w:rsidRDefault="00240E97" w:rsidP="00CD04E5">
            <w:pPr>
              <w:pStyle w:val="15"/>
              <w:snapToGrid w:val="0"/>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40E97" w:rsidRPr="00DE564D" w:rsidRDefault="00240E97" w:rsidP="006C27C5">
            <w:pPr>
              <w:spacing w:after="0" w:line="240" w:lineRule="auto"/>
              <w:rPr>
                <w:rFonts w:ascii="Times New Roman" w:hAnsi="Times New Roman"/>
                <w:sz w:val="24"/>
                <w:szCs w:val="24"/>
              </w:rPr>
            </w:pPr>
            <w:r w:rsidRPr="00DE564D">
              <w:rPr>
                <w:rFonts w:ascii="Times New Roman" w:hAnsi="Times New Roman"/>
                <w:sz w:val="24"/>
                <w:szCs w:val="24"/>
              </w:rPr>
              <w:lastRenderedPageBreak/>
              <w:t>Педагог-организатор</w:t>
            </w:r>
          </w:p>
        </w:tc>
      </w:tr>
      <w:tr w:rsidR="00240E97" w:rsidRPr="00240E97" w:rsidTr="00CD04E5">
        <w:trPr>
          <w:trHeight w:val="483"/>
        </w:trPr>
        <w:tc>
          <w:tcPr>
            <w:tcW w:w="0" w:type="auto"/>
            <w:tcBorders>
              <w:top w:val="single" w:sz="4" w:space="0" w:color="auto"/>
              <w:left w:val="single" w:sz="4" w:space="0" w:color="auto"/>
              <w:bottom w:val="single" w:sz="4" w:space="0" w:color="auto"/>
              <w:right w:val="single" w:sz="4" w:space="0" w:color="auto"/>
            </w:tcBorders>
          </w:tcPr>
          <w:p w:rsidR="00240E97" w:rsidRPr="00240E97" w:rsidRDefault="00240E97" w:rsidP="00CD04E5">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40E97" w:rsidRPr="00240E97" w:rsidRDefault="00240E97" w:rsidP="00CD04E5">
            <w:pPr>
              <w:pStyle w:val="15"/>
              <w:snapToGrid w:val="0"/>
              <w:rPr>
                <w:rFonts w:ascii="Times New Roman" w:hAnsi="Times New Roman" w:cs="Times New Roman"/>
                <w:sz w:val="24"/>
                <w:szCs w:val="24"/>
              </w:rPr>
            </w:pPr>
            <w:r w:rsidRPr="00240E97">
              <w:rPr>
                <w:rFonts w:ascii="Times New Roman" w:hAnsi="Times New Roman" w:cs="Times New Roman"/>
                <w:sz w:val="24"/>
                <w:szCs w:val="24"/>
              </w:rPr>
              <w:t>Уроки мужества, с приглашением ветеранов, детей военного времени</w:t>
            </w:r>
          </w:p>
        </w:tc>
        <w:tc>
          <w:tcPr>
            <w:tcW w:w="0" w:type="auto"/>
            <w:tcBorders>
              <w:top w:val="single" w:sz="4" w:space="0" w:color="auto"/>
              <w:left w:val="single" w:sz="4" w:space="0" w:color="auto"/>
              <w:bottom w:val="single" w:sz="4" w:space="0" w:color="auto"/>
              <w:right w:val="single" w:sz="4" w:space="0" w:color="auto"/>
            </w:tcBorders>
          </w:tcPr>
          <w:p w:rsidR="00240E97" w:rsidRPr="00DE564D" w:rsidRDefault="00240E97" w:rsidP="006C27C5">
            <w:pPr>
              <w:spacing w:after="0" w:line="240" w:lineRule="auto"/>
              <w:rPr>
                <w:rFonts w:ascii="Times New Roman" w:hAnsi="Times New Roman"/>
                <w:sz w:val="24"/>
                <w:szCs w:val="24"/>
              </w:rPr>
            </w:pPr>
            <w:r w:rsidRPr="00DE564D">
              <w:rPr>
                <w:rFonts w:ascii="Times New Roman" w:hAnsi="Times New Roman"/>
                <w:sz w:val="24"/>
                <w:szCs w:val="24"/>
              </w:rPr>
              <w:t>Педагог-организатор</w:t>
            </w:r>
          </w:p>
        </w:tc>
      </w:tr>
      <w:tr w:rsidR="00240E97" w:rsidRPr="00240E97" w:rsidTr="00CD04E5">
        <w:trPr>
          <w:trHeight w:val="285"/>
        </w:trPr>
        <w:tc>
          <w:tcPr>
            <w:tcW w:w="0" w:type="auto"/>
            <w:tcBorders>
              <w:top w:val="single" w:sz="4" w:space="0" w:color="auto"/>
              <w:left w:val="single" w:sz="4" w:space="0" w:color="auto"/>
              <w:bottom w:val="single" w:sz="4" w:space="0" w:color="auto"/>
              <w:right w:val="single" w:sz="4" w:space="0" w:color="auto"/>
            </w:tcBorders>
          </w:tcPr>
          <w:p w:rsidR="00240E97" w:rsidRPr="00240E97" w:rsidRDefault="00240E97" w:rsidP="00CD04E5">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40E97" w:rsidRPr="00240E97" w:rsidRDefault="00240E97" w:rsidP="00CD04E5">
            <w:pPr>
              <w:pStyle w:val="15"/>
              <w:snapToGrid w:val="0"/>
              <w:rPr>
                <w:rFonts w:ascii="Times New Roman" w:hAnsi="Times New Roman" w:cs="Times New Roman"/>
                <w:sz w:val="24"/>
                <w:szCs w:val="24"/>
              </w:rPr>
            </w:pPr>
            <w:r w:rsidRPr="00240E97">
              <w:rPr>
                <w:rFonts w:ascii="Times New Roman" w:hAnsi="Times New Roman" w:cs="Times New Roman"/>
                <w:sz w:val="24"/>
                <w:szCs w:val="24"/>
              </w:rPr>
              <w:t>Организация выставки плакатов, посвященных Дню Победы</w:t>
            </w:r>
          </w:p>
        </w:tc>
        <w:tc>
          <w:tcPr>
            <w:tcW w:w="0" w:type="auto"/>
            <w:tcBorders>
              <w:top w:val="single" w:sz="4" w:space="0" w:color="auto"/>
              <w:left w:val="single" w:sz="4" w:space="0" w:color="auto"/>
              <w:bottom w:val="single" w:sz="4" w:space="0" w:color="auto"/>
              <w:right w:val="single" w:sz="4" w:space="0" w:color="auto"/>
            </w:tcBorders>
          </w:tcPr>
          <w:p w:rsidR="00240E97" w:rsidRPr="00DE564D" w:rsidRDefault="00240E97" w:rsidP="006C27C5">
            <w:pPr>
              <w:spacing w:after="0" w:line="240" w:lineRule="auto"/>
              <w:rPr>
                <w:rFonts w:ascii="Times New Roman" w:hAnsi="Times New Roman"/>
                <w:sz w:val="24"/>
                <w:szCs w:val="24"/>
              </w:rPr>
            </w:pPr>
            <w:r w:rsidRPr="00DE564D">
              <w:rPr>
                <w:rFonts w:ascii="Times New Roman" w:hAnsi="Times New Roman"/>
                <w:sz w:val="24"/>
                <w:szCs w:val="24"/>
              </w:rPr>
              <w:t>Педагог-организатор</w:t>
            </w:r>
          </w:p>
        </w:tc>
      </w:tr>
      <w:tr w:rsidR="00240E97" w:rsidRPr="00240E97" w:rsidTr="00CD04E5">
        <w:trPr>
          <w:trHeight w:val="300"/>
        </w:trPr>
        <w:tc>
          <w:tcPr>
            <w:tcW w:w="0" w:type="auto"/>
            <w:tcBorders>
              <w:top w:val="single" w:sz="4" w:space="0" w:color="auto"/>
              <w:left w:val="single" w:sz="4" w:space="0" w:color="auto"/>
              <w:bottom w:val="single" w:sz="4" w:space="0" w:color="auto"/>
              <w:right w:val="single" w:sz="4" w:space="0" w:color="auto"/>
            </w:tcBorders>
          </w:tcPr>
          <w:p w:rsidR="00240E97" w:rsidRPr="00240E97" w:rsidRDefault="00240E97" w:rsidP="00CD04E5">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40E97" w:rsidRPr="00240E97" w:rsidRDefault="00240E97" w:rsidP="00CD04E5">
            <w:pPr>
              <w:pStyle w:val="15"/>
              <w:snapToGrid w:val="0"/>
              <w:rPr>
                <w:rFonts w:ascii="Times New Roman" w:hAnsi="Times New Roman" w:cs="Times New Roman"/>
                <w:sz w:val="24"/>
                <w:szCs w:val="24"/>
              </w:rPr>
            </w:pPr>
            <w:r w:rsidRPr="00240E97">
              <w:rPr>
                <w:rFonts w:ascii="Times New Roman" w:hAnsi="Times New Roman" w:cs="Times New Roman"/>
                <w:sz w:val="24"/>
                <w:szCs w:val="24"/>
              </w:rPr>
              <w:t>Победы</w:t>
            </w:r>
            <w:r w:rsidRPr="00240E97">
              <w:rPr>
                <w:rStyle w:val="FontStyle344"/>
                <w:sz w:val="24"/>
                <w:szCs w:val="24"/>
              </w:rPr>
              <w:t xml:space="preserve"> Торжественная линейка, посвященная Дню Победы.</w:t>
            </w:r>
          </w:p>
        </w:tc>
        <w:tc>
          <w:tcPr>
            <w:tcW w:w="0" w:type="auto"/>
            <w:tcBorders>
              <w:top w:val="single" w:sz="4" w:space="0" w:color="auto"/>
              <w:left w:val="single" w:sz="4" w:space="0" w:color="auto"/>
              <w:bottom w:val="single" w:sz="4" w:space="0" w:color="auto"/>
              <w:right w:val="single" w:sz="4" w:space="0" w:color="auto"/>
            </w:tcBorders>
          </w:tcPr>
          <w:p w:rsidR="00240E97" w:rsidRPr="00DE564D" w:rsidRDefault="00240E97" w:rsidP="006C27C5">
            <w:pPr>
              <w:spacing w:after="0" w:line="240" w:lineRule="auto"/>
              <w:rPr>
                <w:rFonts w:ascii="Times New Roman" w:hAnsi="Times New Roman"/>
                <w:sz w:val="24"/>
                <w:szCs w:val="24"/>
              </w:rPr>
            </w:pPr>
            <w:r w:rsidRPr="00DE564D">
              <w:rPr>
                <w:rFonts w:ascii="Times New Roman" w:hAnsi="Times New Roman"/>
                <w:sz w:val="24"/>
                <w:szCs w:val="24"/>
              </w:rPr>
              <w:t>Педагог-организатор</w:t>
            </w:r>
          </w:p>
        </w:tc>
      </w:tr>
      <w:tr w:rsidR="00240E97" w:rsidRPr="00240E97" w:rsidTr="00CD04E5">
        <w:trPr>
          <w:trHeight w:val="840"/>
        </w:trPr>
        <w:tc>
          <w:tcPr>
            <w:tcW w:w="0" w:type="auto"/>
            <w:tcBorders>
              <w:top w:val="single" w:sz="4" w:space="0" w:color="auto"/>
              <w:left w:val="single" w:sz="4" w:space="0" w:color="auto"/>
              <w:bottom w:val="single" w:sz="4" w:space="0" w:color="auto"/>
              <w:right w:val="single" w:sz="4" w:space="0" w:color="auto"/>
            </w:tcBorders>
          </w:tcPr>
          <w:p w:rsidR="00240E97" w:rsidRPr="00240E97" w:rsidRDefault="00240E97" w:rsidP="00CD04E5">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40E97" w:rsidRPr="00240E97" w:rsidRDefault="00240E97" w:rsidP="00CD04E5">
            <w:pPr>
              <w:pStyle w:val="15"/>
              <w:rPr>
                <w:rStyle w:val="FontStyle344"/>
                <w:sz w:val="24"/>
                <w:szCs w:val="24"/>
              </w:rPr>
            </w:pPr>
            <w:r w:rsidRPr="00240E97">
              <w:rPr>
                <w:rFonts w:ascii="Times New Roman" w:hAnsi="Times New Roman" w:cs="Times New Roman"/>
                <w:sz w:val="24"/>
                <w:szCs w:val="24"/>
              </w:rPr>
              <w:t>Организация и проведения праздника «Последний Звонок» и выпускного вечера</w:t>
            </w:r>
          </w:p>
        </w:tc>
        <w:tc>
          <w:tcPr>
            <w:tcW w:w="0" w:type="auto"/>
            <w:tcBorders>
              <w:top w:val="single" w:sz="4" w:space="0" w:color="auto"/>
              <w:left w:val="single" w:sz="4" w:space="0" w:color="auto"/>
              <w:bottom w:val="single" w:sz="4" w:space="0" w:color="auto"/>
              <w:right w:val="single" w:sz="4" w:space="0" w:color="auto"/>
            </w:tcBorders>
          </w:tcPr>
          <w:p w:rsidR="00240E97" w:rsidRPr="00DE564D" w:rsidRDefault="00240E97" w:rsidP="006C27C5">
            <w:pPr>
              <w:spacing w:after="0" w:line="240" w:lineRule="auto"/>
              <w:rPr>
                <w:rFonts w:ascii="Times New Roman" w:hAnsi="Times New Roman"/>
                <w:sz w:val="24"/>
                <w:szCs w:val="24"/>
              </w:rPr>
            </w:pPr>
            <w:r w:rsidRPr="00DE564D">
              <w:rPr>
                <w:rFonts w:ascii="Times New Roman" w:hAnsi="Times New Roman"/>
                <w:sz w:val="24"/>
                <w:szCs w:val="24"/>
              </w:rPr>
              <w:t>Педагог-организатор</w:t>
            </w:r>
          </w:p>
        </w:tc>
      </w:tr>
      <w:tr w:rsidR="00240E97" w:rsidRPr="00240E97" w:rsidTr="00CD04E5">
        <w:trPr>
          <w:trHeight w:val="255"/>
        </w:trPr>
        <w:tc>
          <w:tcPr>
            <w:tcW w:w="0" w:type="auto"/>
            <w:tcBorders>
              <w:top w:val="single" w:sz="4" w:space="0" w:color="auto"/>
              <w:left w:val="single" w:sz="4" w:space="0" w:color="auto"/>
              <w:bottom w:val="single" w:sz="4" w:space="0" w:color="auto"/>
              <w:right w:val="single" w:sz="4" w:space="0" w:color="auto"/>
            </w:tcBorders>
          </w:tcPr>
          <w:p w:rsidR="00240E97" w:rsidRPr="00240E97" w:rsidRDefault="00240E97" w:rsidP="00CD04E5">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40E97" w:rsidRPr="00240E97" w:rsidRDefault="00240E97" w:rsidP="00CD04E5">
            <w:pPr>
              <w:pStyle w:val="15"/>
              <w:snapToGrid w:val="0"/>
              <w:rPr>
                <w:rFonts w:ascii="Times New Roman" w:hAnsi="Times New Roman" w:cs="Times New Roman"/>
                <w:sz w:val="24"/>
                <w:szCs w:val="24"/>
              </w:rPr>
            </w:pPr>
            <w:r w:rsidRPr="00240E97">
              <w:rPr>
                <w:rFonts w:ascii="Times New Roman" w:hAnsi="Times New Roman" w:cs="Times New Roman"/>
                <w:sz w:val="24"/>
                <w:szCs w:val="24"/>
              </w:rPr>
              <w:t>Общешкольные соревнования «Безопасное колесо»</w:t>
            </w:r>
          </w:p>
        </w:tc>
        <w:tc>
          <w:tcPr>
            <w:tcW w:w="0" w:type="auto"/>
            <w:tcBorders>
              <w:top w:val="single" w:sz="4" w:space="0" w:color="auto"/>
              <w:left w:val="single" w:sz="4" w:space="0" w:color="auto"/>
              <w:bottom w:val="single" w:sz="4" w:space="0" w:color="auto"/>
              <w:right w:val="single" w:sz="4" w:space="0" w:color="auto"/>
            </w:tcBorders>
          </w:tcPr>
          <w:p w:rsidR="00240E97" w:rsidRPr="00DE564D" w:rsidRDefault="00240E97" w:rsidP="006C27C5">
            <w:pPr>
              <w:spacing w:after="0" w:line="240" w:lineRule="auto"/>
              <w:rPr>
                <w:rFonts w:ascii="Times New Roman" w:hAnsi="Times New Roman"/>
                <w:sz w:val="24"/>
                <w:szCs w:val="24"/>
              </w:rPr>
            </w:pPr>
            <w:r w:rsidRPr="00DE564D">
              <w:rPr>
                <w:rFonts w:ascii="Times New Roman" w:hAnsi="Times New Roman"/>
                <w:sz w:val="24"/>
                <w:szCs w:val="24"/>
              </w:rPr>
              <w:t>Педагог-организатор</w:t>
            </w:r>
            <w:r>
              <w:rPr>
                <w:rFonts w:ascii="Times New Roman" w:hAnsi="Times New Roman"/>
                <w:sz w:val="24"/>
                <w:szCs w:val="24"/>
              </w:rPr>
              <w:t>, учитель физкультуры</w:t>
            </w:r>
          </w:p>
        </w:tc>
      </w:tr>
      <w:tr w:rsidR="00240E97" w:rsidRPr="00240E97" w:rsidTr="00CD04E5">
        <w:trPr>
          <w:trHeight w:val="398"/>
        </w:trPr>
        <w:tc>
          <w:tcPr>
            <w:tcW w:w="0" w:type="auto"/>
            <w:tcBorders>
              <w:top w:val="single" w:sz="4" w:space="0" w:color="auto"/>
              <w:left w:val="single" w:sz="4" w:space="0" w:color="auto"/>
              <w:bottom w:val="single" w:sz="4" w:space="0" w:color="auto"/>
              <w:right w:val="single" w:sz="4" w:space="0" w:color="auto"/>
            </w:tcBorders>
          </w:tcPr>
          <w:p w:rsidR="00240E97" w:rsidRPr="00240E97" w:rsidRDefault="00240E97" w:rsidP="00CD04E5">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40E97" w:rsidRPr="00240E97" w:rsidRDefault="00240E97" w:rsidP="00CD04E5">
            <w:pPr>
              <w:pStyle w:val="15"/>
              <w:rPr>
                <w:rFonts w:ascii="Times New Roman" w:hAnsi="Times New Roman" w:cs="Times New Roman"/>
                <w:sz w:val="24"/>
                <w:szCs w:val="24"/>
              </w:rPr>
            </w:pPr>
            <w:r w:rsidRPr="00240E97">
              <w:rPr>
                <w:rFonts w:ascii="Times New Roman" w:hAnsi="Times New Roman" w:cs="Times New Roman"/>
                <w:sz w:val="24"/>
                <w:szCs w:val="24"/>
              </w:rPr>
              <w:t>Декада оборонно-спортивной работы, посвященная Дню Победы</w:t>
            </w:r>
          </w:p>
        </w:tc>
        <w:tc>
          <w:tcPr>
            <w:tcW w:w="0" w:type="auto"/>
            <w:tcBorders>
              <w:top w:val="single" w:sz="4" w:space="0" w:color="auto"/>
              <w:left w:val="single" w:sz="4" w:space="0" w:color="auto"/>
              <w:bottom w:val="single" w:sz="4" w:space="0" w:color="auto"/>
              <w:right w:val="single" w:sz="4" w:space="0" w:color="auto"/>
            </w:tcBorders>
          </w:tcPr>
          <w:p w:rsidR="00240E97" w:rsidRPr="00DE564D" w:rsidRDefault="00240E97" w:rsidP="006C27C5">
            <w:pPr>
              <w:spacing w:after="0" w:line="240" w:lineRule="auto"/>
              <w:rPr>
                <w:rFonts w:ascii="Times New Roman" w:hAnsi="Times New Roman"/>
                <w:sz w:val="24"/>
                <w:szCs w:val="24"/>
              </w:rPr>
            </w:pPr>
            <w:r w:rsidRPr="00DE564D">
              <w:rPr>
                <w:rFonts w:ascii="Times New Roman" w:hAnsi="Times New Roman"/>
                <w:sz w:val="24"/>
                <w:szCs w:val="24"/>
              </w:rPr>
              <w:t>Педагог-организатор</w:t>
            </w:r>
            <w:r>
              <w:rPr>
                <w:rFonts w:ascii="Times New Roman" w:hAnsi="Times New Roman"/>
                <w:sz w:val="24"/>
                <w:szCs w:val="24"/>
              </w:rPr>
              <w:t>, учитель физкультуры</w:t>
            </w:r>
          </w:p>
        </w:tc>
      </w:tr>
      <w:tr w:rsidR="00240E97" w:rsidRPr="00240E97" w:rsidTr="00CD04E5">
        <w:trPr>
          <w:trHeight w:val="330"/>
        </w:trPr>
        <w:tc>
          <w:tcPr>
            <w:tcW w:w="0" w:type="auto"/>
            <w:tcBorders>
              <w:top w:val="single" w:sz="4" w:space="0" w:color="auto"/>
              <w:left w:val="single" w:sz="4" w:space="0" w:color="auto"/>
              <w:bottom w:val="single" w:sz="4" w:space="0" w:color="auto"/>
              <w:right w:val="single" w:sz="4" w:space="0" w:color="auto"/>
            </w:tcBorders>
          </w:tcPr>
          <w:p w:rsidR="00240E97" w:rsidRPr="00240E97" w:rsidRDefault="00240E97" w:rsidP="00CD04E5">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40E97" w:rsidRPr="00240E97" w:rsidRDefault="00240E97" w:rsidP="00CD04E5">
            <w:pPr>
              <w:spacing w:after="0" w:line="240" w:lineRule="auto"/>
              <w:rPr>
                <w:rFonts w:ascii="Times New Roman" w:hAnsi="Times New Roman"/>
                <w:sz w:val="24"/>
                <w:szCs w:val="24"/>
              </w:rPr>
            </w:pPr>
            <w:r w:rsidRPr="00240E97">
              <w:rPr>
                <w:rFonts w:ascii="Times New Roman" w:hAnsi="Times New Roman"/>
                <w:sz w:val="24"/>
                <w:szCs w:val="24"/>
              </w:rPr>
              <w:t>Участие в легкоатлетическом кроссе</w:t>
            </w:r>
          </w:p>
        </w:tc>
        <w:tc>
          <w:tcPr>
            <w:tcW w:w="0" w:type="auto"/>
            <w:tcBorders>
              <w:top w:val="single" w:sz="4" w:space="0" w:color="auto"/>
              <w:left w:val="single" w:sz="4" w:space="0" w:color="auto"/>
              <w:bottom w:val="single" w:sz="4" w:space="0" w:color="auto"/>
              <w:right w:val="single" w:sz="4" w:space="0" w:color="auto"/>
            </w:tcBorders>
          </w:tcPr>
          <w:p w:rsidR="00240E97" w:rsidRPr="00DE564D" w:rsidRDefault="00240E97" w:rsidP="006C27C5">
            <w:pPr>
              <w:spacing w:after="0" w:line="240" w:lineRule="auto"/>
              <w:rPr>
                <w:rFonts w:ascii="Times New Roman" w:hAnsi="Times New Roman"/>
                <w:sz w:val="24"/>
                <w:szCs w:val="24"/>
              </w:rPr>
            </w:pPr>
            <w:r w:rsidRPr="00DE564D">
              <w:rPr>
                <w:rFonts w:ascii="Times New Roman" w:hAnsi="Times New Roman"/>
                <w:sz w:val="24"/>
                <w:szCs w:val="24"/>
              </w:rPr>
              <w:t>Педагог-организатор</w:t>
            </w:r>
            <w:r>
              <w:rPr>
                <w:rFonts w:ascii="Times New Roman" w:hAnsi="Times New Roman"/>
                <w:sz w:val="24"/>
                <w:szCs w:val="24"/>
              </w:rPr>
              <w:t>, учитель физкультуры</w:t>
            </w:r>
          </w:p>
        </w:tc>
      </w:tr>
      <w:tr w:rsidR="00240E97" w:rsidRPr="00240E97" w:rsidTr="00CD04E5">
        <w:tc>
          <w:tcPr>
            <w:tcW w:w="0" w:type="auto"/>
            <w:tcBorders>
              <w:top w:val="single" w:sz="4" w:space="0" w:color="auto"/>
              <w:left w:val="single" w:sz="4" w:space="0" w:color="auto"/>
              <w:bottom w:val="single" w:sz="4" w:space="0" w:color="auto"/>
              <w:right w:val="single" w:sz="4" w:space="0" w:color="auto"/>
            </w:tcBorders>
          </w:tcPr>
          <w:p w:rsidR="00240E97" w:rsidRPr="00240E97" w:rsidRDefault="00240E97" w:rsidP="00CD04E5">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40E97" w:rsidRPr="00240E97" w:rsidRDefault="00240E97" w:rsidP="00CD04E5">
            <w:pPr>
              <w:spacing w:after="0" w:line="240" w:lineRule="auto"/>
              <w:rPr>
                <w:rFonts w:ascii="Times New Roman" w:hAnsi="Times New Roman"/>
                <w:sz w:val="24"/>
                <w:szCs w:val="24"/>
              </w:rPr>
            </w:pPr>
            <w:r w:rsidRPr="00240E97">
              <w:rPr>
                <w:rFonts w:ascii="Times New Roman" w:hAnsi="Times New Roman"/>
                <w:sz w:val="24"/>
                <w:szCs w:val="24"/>
              </w:rPr>
              <w:t>Уборка прилегающей территории к памятнику Героям Гражданской войны</w:t>
            </w:r>
          </w:p>
        </w:tc>
        <w:tc>
          <w:tcPr>
            <w:tcW w:w="0" w:type="auto"/>
            <w:tcBorders>
              <w:top w:val="single" w:sz="4" w:space="0" w:color="auto"/>
              <w:left w:val="single" w:sz="4" w:space="0" w:color="auto"/>
              <w:bottom w:val="single" w:sz="4" w:space="0" w:color="auto"/>
              <w:right w:val="single" w:sz="4" w:space="0" w:color="auto"/>
            </w:tcBorders>
          </w:tcPr>
          <w:p w:rsidR="00240E97" w:rsidRPr="00DE564D" w:rsidRDefault="00240E97" w:rsidP="006C27C5">
            <w:pPr>
              <w:spacing w:after="0" w:line="240" w:lineRule="auto"/>
              <w:rPr>
                <w:rFonts w:ascii="Times New Roman" w:hAnsi="Times New Roman"/>
                <w:sz w:val="24"/>
                <w:szCs w:val="24"/>
              </w:rPr>
            </w:pPr>
            <w:r w:rsidRPr="00DE564D">
              <w:rPr>
                <w:rFonts w:ascii="Times New Roman" w:hAnsi="Times New Roman"/>
                <w:sz w:val="24"/>
                <w:szCs w:val="24"/>
              </w:rPr>
              <w:t>Педагог-организатор</w:t>
            </w:r>
          </w:p>
        </w:tc>
      </w:tr>
      <w:tr w:rsidR="00240E97" w:rsidRPr="00240E97" w:rsidTr="00CD04E5">
        <w:tc>
          <w:tcPr>
            <w:tcW w:w="0" w:type="auto"/>
            <w:tcBorders>
              <w:top w:val="single" w:sz="4" w:space="0" w:color="auto"/>
              <w:left w:val="single" w:sz="4" w:space="0" w:color="auto"/>
              <w:bottom w:val="single" w:sz="4" w:space="0" w:color="auto"/>
              <w:right w:val="single" w:sz="4" w:space="0" w:color="auto"/>
            </w:tcBorders>
          </w:tcPr>
          <w:p w:rsidR="00240E97" w:rsidRPr="00240E97" w:rsidRDefault="00240E97" w:rsidP="00CD04E5">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240E97" w:rsidRPr="00240E97" w:rsidRDefault="00240E97" w:rsidP="00CD04E5">
            <w:pPr>
              <w:spacing w:after="0" w:line="240" w:lineRule="auto"/>
              <w:rPr>
                <w:rFonts w:ascii="Times New Roman" w:hAnsi="Times New Roman"/>
                <w:sz w:val="24"/>
                <w:szCs w:val="24"/>
              </w:rPr>
            </w:pPr>
            <w:r w:rsidRPr="00240E97">
              <w:rPr>
                <w:rFonts w:ascii="Times New Roman" w:hAnsi="Times New Roman"/>
                <w:sz w:val="24"/>
                <w:szCs w:val="24"/>
              </w:rPr>
              <w:t>День защиты детей</w:t>
            </w:r>
          </w:p>
        </w:tc>
        <w:tc>
          <w:tcPr>
            <w:tcW w:w="0" w:type="auto"/>
            <w:tcBorders>
              <w:top w:val="single" w:sz="4" w:space="0" w:color="auto"/>
              <w:left w:val="single" w:sz="4" w:space="0" w:color="auto"/>
              <w:bottom w:val="single" w:sz="4" w:space="0" w:color="auto"/>
              <w:right w:val="single" w:sz="4" w:space="0" w:color="auto"/>
            </w:tcBorders>
          </w:tcPr>
          <w:p w:rsidR="00240E97" w:rsidRPr="00DE564D" w:rsidRDefault="00240E97" w:rsidP="006C27C5">
            <w:pPr>
              <w:spacing w:after="0" w:line="240" w:lineRule="auto"/>
              <w:rPr>
                <w:rFonts w:ascii="Times New Roman" w:hAnsi="Times New Roman"/>
                <w:sz w:val="24"/>
                <w:szCs w:val="24"/>
              </w:rPr>
            </w:pPr>
            <w:r w:rsidRPr="00DE564D">
              <w:rPr>
                <w:rFonts w:ascii="Times New Roman" w:hAnsi="Times New Roman"/>
                <w:sz w:val="24"/>
                <w:szCs w:val="24"/>
              </w:rPr>
              <w:t>Педагог-организатор</w:t>
            </w:r>
            <w:r>
              <w:rPr>
                <w:rFonts w:ascii="Times New Roman" w:hAnsi="Times New Roman"/>
                <w:sz w:val="24"/>
                <w:szCs w:val="24"/>
              </w:rPr>
              <w:t>, учитель физкультуры</w:t>
            </w:r>
          </w:p>
        </w:tc>
      </w:tr>
    </w:tbl>
    <w:p w:rsidR="00CD04E5" w:rsidRPr="00240E97" w:rsidRDefault="00CD04E5" w:rsidP="00CD04E5">
      <w:pPr>
        <w:spacing w:after="0" w:line="240" w:lineRule="auto"/>
        <w:rPr>
          <w:rFonts w:ascii="Times New Roman" w:hAnsi="Times New Roman"/>
          <w:b/>
          <w:i/>
          <w:sz w:val="24"/>
          <w:szCs w:val="24"/>
        </w:rPr>
      </w:pPr>
    </w:p>
    <w:p w:rsidR="00CD04E5" w:rsidRPr="009D6905" w:rsidRDefault="00CD04E5" w:rsidP="00CD04E5">
      <w:pPr>
        <w:spacing w:after="0" w:line="240" w:lineRule="auto"/>
        <w:rPr>
          <w:rFonts w:ascii="Times New Roman" w:hAnsi="Times New Roman"/>
          <w:b/>
          <w:i/>
          <w:sz w:val="24"/>
          <w:szCs w:val="24"/>
        </w:rPr>
      </w:pPr>
      <w:r w:rsidRPr="009D6905">
        <w:rPr>
          <w:rFonts w:ascii="Times New Roman" w:hAnsi="Times New Roman"/>
          <w:b/>
          <w:i/>
          <w:sz w:val="24"/>
          <w:szCs w:val="24"/>
        </w:rPr>
        <w:t>Развитие связей с ветеранскими организациями и шефская работа в реализации проектов патриотического воспитания</w:t>
      </w:r>
    </w:p>
    <w:p w:rsidR="00CD04E5" w:rsidRPr="00256FE4" w:rsidRDefault="00CD04E5" w:rsidP="00CD04E5">
      <w:pPr>
        <w:spacing w:after="0" w:line="240" w:lineRule="auto"/>
        <w:rPr>
          <w:rFonts w:ascii="Times New Roman" w:hAnsi="Times New Roman"/>
          <w:b/>
          <w:i/>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6"/>
        <w:gridCol w:w="1426"/>
        <w:gridCol w:w="1180"/>
        <w:gridCol w:w="3059"/>
      </w:tblGrid>
      <w:tr w:rsidR="00541A3B" w:rsidRPr="00904355" w:rsidTr="00CD04E5">
        <w:tc>
          <w:tcPr>
            <w:tcW w:w="0" w:type="auto"/>
            <w:vAlign w:val="center"/>
          </w:tcPr>
          <w:p w:rsidR="00CD04E5" w:rsidRPr="00904355" w:rsidRDefault="00CD04E5" w:rsidP="00CD04E5">
            <w:pPr>
              <w:spacing w:after="0" w:line="240" w:lineRule="auto"/>
              <w:jc w:val="center"/>
              <w:rPr>
                <w:rFonts w:ascii="Times New Roman" w:hAnsi="Times New Roman"/>
                <w:b/>
                <w:sz w:val="24"/>
                <w:szCs w:val="24"/>
              </w:rPr>
            </w:pPr>
            <w:r w:rsidRPr="00904355">
              <w:rPr>
                <w:rFonts w:ascii="Times New Roman" w:hAnsi="Times New Roman"/>
                <w:b/>
                <w:sz w:val="24"/>
                <w:szCs w:val="24"/>
              </w:rPr>
              <w:t>Направление деятельности</w:t>
            </w:r>
          </w:p>
        </w:tc>
        <w:tc>
          <w:tcPr>
            <w:tcW w:w="0" w:type="auto"/>
            <w:vAlign w:val="center"/>
          </w:tcPr>
          <w:p w:rsidR="00CD04E5" w:rsidRPr="00904355" w:rsidRDefault="00CD04E5" w:rsidP="00CD04E5">
            <w:pPr>
              <w:spacing w:after="0" w:line="240" w:lineRule="auto"/>
              <w:jc w:val="center"/>
              <w:rPr>
                <w:rFonts w:ascii="Times New Roman" w:hAnsi="Times New Roman"/>
                <w:b/>
                <w:sz w:val="24"/>
                <w:szCs w:val="24"/>
              </w:rPr>
            </w:pPr>
            <w:r w:rsidRPr="00904355">
              <w:rPr>
                <w:rFonts w:ascii="Times New Roman" w:hAnsi="Times New Roman"/>
                <w:b/>
                <w:sz w:val="24"/>
                <w:szCs w:val="24"/>
              </w:rPr>
              <w:t>Участники</w:t>
            </w:r>
          </w:p>
        </w:tc>
        <w:tc>
          <w:tcPr>
            <w:tcW w:w="0" w:type="auto"/>
            <w:vAlign w:val="center"/>
          </w:tcPr>
          <w:p w:rsidR="00CD04E5" w:rsidRPr="00904355" w:rsidRDefault="00CD04E5" w:rsidP="00CD04E5">
            <w:pPr>
              <w:spacing w:after="0" w:line="240" w:lineRule="auto"/>
              <w:jc w:val="center"/>
              <w:rPr>
                <w:rFonts w:ascii="Times New Roman" w:hAnsi="Times New Roman"/>
                <w:b/>
                <w:sz w:val="24"/>
                <w:szCs w:val="24"/>
              </w:rPr>
            </w:pPr>
            <w:r w:rsidRPr="00904355">
              <w:rPr>
                <w:rFonts w:ascii="Times New Roman" w:hAnsi="Times New Roman"/>
                <w:b/>
                <w:sz w:val="24"/>
                <w:szCs w:val="24"/>
              </w:rPr>
              <w:t>Сроки</w:t>
            </w:r>
          </w:p>
        </w:tc>
        <w:tc>
          <w:tcPr>
            <w:tcW w:w="0" w:type="auto"/>
            <w:vAlign w:val="center"/>
          </w:tcPr>
          <w:p w:rsidR="00CD04E5" w:rsidRPr="00904355" w:rsidRDefault="00CD04E5" w:rsidP="00CD04E5">
            <w:pPr>
              <w:spacing w:after="0" w:line="240" w:lineRule="auto"/>
              <w:jc w:val="center"/>
              <w:rPr>
                <w:rFonts w:ascii="Times New Roman" w:hAnsi="Times New Roman"/>
                <w:b/>
                <w:sz w:val="24"/>
                <w:szCs w:val="24"/>
              </w:rPr>
            </w:pPr>
            <w:r w:rsidRPr="00904355">
              <w:rPr>
                <w:rFonts w:ascii="Times New Roman" w:hAnsi="Times New Roman"/>
                <w:b/>
                <w:sz w:val="24"/>
                <w:szCs w:val="24"/>
              </w:rPr>
              <w:t>Ответственные</w:t>
            </w:r>
          </w:p>
        </w:tc>
      </w:tr>
      <w:tr w:rsidR="00541A3B" w:rsidRPr="00904355"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Совместная деятельность с Советом ветераном по месту жительства</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5-9 скк</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в течение года</w:t>
            </w:r>
          </w:p>
        </w:tc>
        <w:tc>
          <w:tcPr>
            <w:tcW w:w="0" w:type="auto"/>
            <w:vAlign w:val="center"/>
          </w:tcPr>
          <w:p w:rsidR="00CD04E5" w:rsidRPr="00904355" w:rsidRDefault="00CD04E5" w:rsidP="00CD04E5">
            <w:pPr>
              <w:shd w:val="clear" w:color="auto" w:fill="FFFFFF"/>
              <w:spacing w:after="0" w:line="240" w:lineRule="auto"/>
              <w:jc w:val="center"/>
              <w:rPr>
                <w:rFonts w:ascii="Times New Roman" w:hAnsi="Times New Roman"/>
                <w:sz w:val="24"/>
                <w:szCs w:val="24"/>
              </w:rPr>
            </w:pPr>
            <w:r w:rsidRPr="00904355">
              <w:rPr>
                <w:rFonts w:ascii="Times New Roman" w:hAnsi="Times New Roman"/>
                <w:spacing w:val="-1"/>
                <w:sz w:val="24"/>
                <w:szCs w:val="24"/>
              </w:rPr>
              <w:t>Педагог организатор</w:t>
            </w:r>
          </w:p>
        </w:tc>
      </w:tr>
      <w:tr w:rsidR="00541A3B" w:rsidRPr="00904355"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Организация шефской помощи ветеранам, солдатским вдовам, труженикам тыла – акция «Милосердие»</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 xml:space="preserve"> </w:t>
            </w:r>
          </w:p>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5-9 скк</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в течение года</w:t>
            </w:r>
          </w:p>
        </w:tc>
        <w:tc>
          <w:tcPr>
            <w:tcW w:w="0" w:type="auto"/>
            <w:vAlign w:val="center"/>
          </w:tcPr>
          <w:p w:rsidR="00CD04E5" w:rsidRPr="00904355" w:rsidRDefault="00CD04E5" w:rsidP="00CD04E5">
            <w:pPr>
              <w:shd w:val="clear" w:color="auto" w:fill="FFFFFF"/>
              <w:spacing w:after="0" w:line="240" w:lineRule="auto"/>
              <w:jc w:val="center"/>
              <w:rPr>
                <w:rFonts w:ascii="Times New Roman" w:hAnsi="Times New Roman"/>
                <w:sz w:val="24"/>
                <w:szCs w:val="24"/>
              </w:rPr>
            </w:pPr>
            <w:r w:rsidRPr="00904355">
              <w:rPr>
                <w:rFonts w:ascii="Times New Roman" w:hAnsi="Times New Roman"/>
                <w:spacing w:val="-1"/>
                <w:sz w:val="24"/>
                <w:szCs w:val="24"/>
              </w:rPr>
              <w:t>Педагог организатор</w:t>
            </w:r>
          </w:p>
        </w:tc>
      </w:tr>
      <w:tr w:rsidR="00541A3B" w:rsidRPr="00904355"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Встречи, беседы общего направления «Радость одиноким и престарелым людям»</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1– 4</w:t>
            </w:r>
            <w:r w:rsidRPr="00904355">
              <w:rPr>
                <w:rFonts w:ascii="Times New Roman" w:hAnsi="Times New Roman"/>
                <w:sz w:val="24"/>
                <w:szCs w:val="24"/>
                <w:lang w:val="en-US"/>
              </w:rPr>
              <w:t xml:space="preserve"> </w:t>
            </w:r>
            <w:r w:rsidRPr="00904355">
              <w:rPr>
                <w:rFonts w:ascii="Times New Roman" w:hAnsi="Times New Roman"/>
                <w:sz w:val="24"/>
                <w:szCs w:val="24"/>
              </w:rPr>
              <w:t>скк</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в течение года</w:t>
            </w:r>
          </w:p>
        </w:tc>
        <w:tc>
          <w:tcPr>
            <w:tcW w:w="0" w:type="auto"/>
            <w:vAlign w:val="center"/>
          </w:tcPr>
          <w:p w:rsidR="00CD04E5" w:rsidRPr="00904355" w:rsidRDefault="00541A3B" w:rsidP="00CD04E5">
            <w:pPr>
              <w:spacing w:after="0" w:line="240" w:lineRule="auto"/>
              <w:jc w:val="center"/>
              <w:rPr>
                <w:rFonts w:ascii="Times New Roman" w:hAnsi="Times New Roman"/>
                <w:sz w:val="24"/>
                <w:szCs w:val="24"/>
              </w:rPr>
            </w:pPr>
            <w:r>
              <w:rPr>
                <w:rFonts w:ascii="Times New Roman" w:hAnsi="Times New Roman"/>
                <w:spacing w:val="-2"/>
                <w:sz w:val="24"/>
                <w:szCs w:val="24"/>
              </w:rPr>
              <w:t xml:space="preserve">Педагог-организатор, руководитель </w:t>
            </w:r>
            <w:r w:rsidR="00A1276E">
              <w:rPr>
                <w:rFonts w:ascii="Times New Roman" w:hAnsi="Times New Roman"/>
                <w:spacing w:val="-2"/>
                <w:sz w:val="24"/>
                <w:szCs w:val="24"/>
              </w:rPr>
              <w:t xml:space="preserve">ТГ </w:t>
            </w:r>
            <w:r w:rsidR="00CD04E5" w:rsidRPr="00904355">
              <w:rPr>
                <w:rFonts w:ascii="Times New Roman" w:hAnsi="Times New Roman"/>
                <w:spacing w:val="-2"/>
                <w:sz w:val="24"/>
                <w:szCs w:val="24"/>
              </w:rPr>
              <w:t>классных руководителей.</w:t>
            </w:r>
          </w:p>
        </w:tc>
      </w:tr>
      <w:tr w:rsidR="00541A3B" w:rsidRPr="00904355"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Поздравление ветеранов с праздничными днями</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 xml:space="preserve"> </w:t>
            </w:r>
          </w:p>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5-9 скк</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в течение года</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pacing w:val="-1"/>
                <w:sz w:val="24"/>
                <w:szCs w:val="24"/>
              </w:rPr>
              <w:t>Педагог организатор</w:t>
            </w:r>
          </w:p>
        </w:tc>
      </w:tr>
    </w:tbl>
    <w:p w:rsidR="00CD04E5" w:rsidRPr="00904355" w:rsidRDefault="00CD04E5" w:rsidP="00CD04E5">
      <w:pPr>
        <w:spacing w:after="0" w:line="240" w:lineRule="auto"/>
        <w:outlineLvl w:val="0"/>
        <w:rPr>
          <w:rFonts w:ascii="Times New Roman" w:hAnsi="Times New Roman"/>
          <w:b/>
          <w:i/>
          <w:sz w:val="24"/>
          <w:szCs w:val="24"/>
        </w:rPr>
      </w:pPr>
    </w:p>
    <w:p w:rsidR="00CD04E5" w:rsidRPr="004943FA" w:rsidRDefault="00CD04E5" w:rsidP="00CD04E5">
      <w:pPr>
        <w:spacing w:after="0" w:line="240" w:lineRule="auto"/>
        <w:outlineLvl w:val="0"/>
        <w:rPr>
          <w:rFonts w:ascii="Times New Roman" w:hAnsi="Times New Roman"/>
          <w:b/>
          <w:i/>
          <w:sz w:val="24"/>
          <w:szCs w:val="24"/>
        </w:rPr>
      </w:pPr>
      <w:r w:rsidRPr="004943FA">
        <w:rPr>
          <w:rFonts w:ascii="Times New Roman" w:hAnsi="Times New Roman"/>
          <w:b/>
          <w:i/>
          <w:sz w:val="24"/>
          <w:szCs w:val="24"/>
        </w:rPr>
        <w:t>Внеклассная спортивно-массовая работа</w:t>
      </w:r>
    </w:p>
    <w:p w:rsidR="00CD04E5" w:rsidRPr="004943FA" w:rsidRDefault="00CD04E5" w:rsidP="00CD04E5">
      <w:pPr>
        <w:spacing w:after="0" w:line="240" w:lineRule="auto"/>
        <w:outlineLvl w:val="0"/>
        <w:rPr>
          <w:rFonts w:ascii="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77"/>
        <w:gridCol w:w="1384"/>
        <w:gridCol w:w="1426"/>
        <w:gridCol w:w="3084"/>
      </w:tblGrid>
      <w:tr w:rsidR="00CD04E5" w:rsidRPr="00256FE4" w:rsidTr="00CD04E5">
        <w:tc>
          <w:tcPr>
            <w:tcW w:w="0" w:type="auto"/>
            <w:vAlign w:val="center"/>
          </w:tcPr>
          <w:p w:rsidR="00CD04E5" w:rsidRPr="00904355" w:rsidRDefault="00CD04E5" w:rsidP="00CD04E5">
            <w:pPr>
              <w:spacing w:after="0" w:line="240" w:lineRule="auto"/>
              <w:jc w:val="center"/>
              <w:rPr>
                <w:rFonts w:ascii="Times New Roman" w:hAnsi="Times New Roman"/>
                <w:b/>
                <w:sz w:val="24"/>
                <w:szCs w:val="24"/>
              </w:rPr>
            </w:pPr>
            <w:r w:rsidRPr="00904355">
              <w:rPr>
                <w:rFonts w:ascii="Times New Roman" w:hAnsi="Times New Roman"/>
                <w:b/>
                <w:sz w:val="24"/>
                <w:szCs w:val="24"/>
              </w:rPr>
              <w:t>Направление деятельности</w:t>
            </w:r>
          </w:p>
        </w:tc>
        <w:tc>
          <w:tcPr>
            <w:tcW w:w="0" w:type="auto"/>
            <w:vAlign w:val="center"/>
          </w:tcPr>
          <w:p w:rsidR="00CD04E5" w:rsidRPr="00904355" w:rsidRDefault="00CD04E5" w:rsidP="00CD04E5">
            <w:pPr>
              <w:spacing w:after="0" w:line="240" w:lineRule="auto"/>
              <w:jc w:val="center"/>
              <w:rPr>
                <w:rFonts w:ascii="Times New Roman" w:hAnsi="Times New Roman"/>
                <w:b/>
                <w:sz w:val="24"/>
                <w:szCs w:val="24"/>
              </w:rPr>
            </w:pPr>
            <w:r w:rsidRPr="00904355">
              <w:rPr>
                <w:rFonts w:ascii="Times New Roman" w:hAnsi="Times New Roman"/>
                <w:b/>
                <w:sz w:val="24"/>
                <w:szCs w:val="24"/>
              </w:rPr>
              <w:t>Сроки</w:t>
            </w:r>
          </w:p>
        </w:tc>
        <w:tc>
          <w:tcPr>
            <w:tcW w:w="0" w:type="auto"/>
            <w:vAlign w:val="center"/>
          </w:tcPr>
          <w:p w:rsidR="00CD04E5" w:rsidRPr="00904355" w:rsidRDefault="00CD04E5" w:rsidP="00CD04E5">
            <w:pPr>
              <w:spacing w:after="0" w:line="240" w:lineRule="auto"/>
              <w:jc w:val="center"/>
              <w:rPr>
                <w:rFonts w:ascii="Times New Roman" w:hAnsi="Times New Roman"/>
                <w:b/>
                <w:sz w:val="24"/>
                <w:szCs w:val="24"/>
              </w:rPr>
            </w:pPr>
            <w:r w:rsidRPr="00904355">
              <w:rPr>
                <w:rFonts w:ascii="Times New Roman" w:hAnsi="Times New Roman"/>
                <w:b/>
                <w:sz w:val="24"/>
                <w:szCs w:val="24"/>
              </w:rPr>
              <w:t>Участники</w:t>
            </w:r>
          </w:p>
        </w:tc>
        <w:tc>
          <w:tcPr>
            <w:tcW w:w="0" w:type="auto"/>
            <w:vAlign w:val="center"/>
          </w:tcPr>
          <w:p w:rsidR="00CD04E5" w:rsidRPr="00904355" w:rsidRDefault="00CD04E5" w:rsidP="00CD04E5">
            <w:pPr>
              <w:spacing w:after="0" w:line="240" w:lineRule="auto"/>
              <w:jc w:val="center"/>
              <w:rPr>
                <w:rFonts w:ascii="Times New Roman" w:hAnsi="Times New Roman"/>
                <w:b/>
                <w:sz w:val="24"/>
                <w:szCs w:val="24"/>
              </w:rPr>
            </w:pPr>
            <w:r w:rsidRPr="00904355">
              <w:rPr>
                <w:rFonts w:ascii="Times New Roman" w:hAnsi="Times New Roman"/>
                <w:b/>
                <w:sz w:val="24"/>
                <w:szCs w:val="24"/>
              </w:rPr>
              <w:t>Ответственные</w:t>
            </w:r>
          </w:p>
        </w:tc>
      </w:tr>
      <w:tr w:rsidR="00CD04E5" w:rsidRPr="00256FE4"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Культивирование с учащимися массовости, активности на школьных праздниках, вечерах, рассматривая ритмику и танцы как дополнительное средство двигательной активности.</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постоянно</w:t>
            </w:r>
          </w:p>
        </w:tc>
        <w:tc>
          <w:tcPr>
            <w:tcW w:w="0" w:type="auto"/>
            <w:vAlign w:val="center"/>
          </w:tcPr>
          <w:p w:rsidR="00CD04E5" w:rsidRPr="00904355" w:rsidRDefault="00CD04E5" w:rsidP="00CD04E5">
            <w:pPr>
              <w:spacing w:after="0" w:line="240" w:lineRule="auto"/>
              <w:rPr>
                <w:rFonts w:ascii="Times New Roman" w:hAnsi="Times New Roman"/>
                <w:sz w:val="24"/>
                <w:szCs w:val="24"/>
              </w:rPr>
            </w:pPr>
          </w:p>
          <w:p w:rsidR="00CD04E5" w:rsidRPr="00904355" w:rsidRDefault="00CD04E5" w:rsidP="00CD04E5">
            <w:pPr>
              <w:spacing w:after="0" w:line="240" w:lineRule="auto"/>
              <w:rPr>
                <w:rFonts w:ascii="Times New Roman" w:hAnsi="Times New Roman"/>
                <w:sz w:val="24"/>
                <w:szCs w:val="24"/>
              </w:rPr>
            </w:pPr>
          </w:p>
          <w:p w:rsidR="00CD04E5" w:rsidRPr="00904355" w:rsidRDefault="00CD04E5" w:rsidP="00CD04E5">
            <w:pPr>
              <w:spacing w:after="0" w:line="240" w:lineRule="auto"/>
              <w:rPr>
                <w:rFonts w:ascii="Times New Roman" w:hAnsi="Times New Roman"/>
                <w:sz w:val="24"/>
                <w:szCs w:val="24"/>
              </w:rPr>
            </w:pPr>
          </w:p>
          <w:p w:rsidR="00CD04E5" w:rsidRPr="00904355" w:rsidRDefault="00CD04E5" w:rsidP="00CD04E5">
            <w:pPr>
              <w:pStyle w:val="ab"/>
              <w:ind w:left="0"/>
              <w:jc w:val="center"/>
              <w:rPr>
                <w:rFonts w:ascii="Times New Roman" w:hAnsi="Times New Roman"/>
              </w:rPr>
            </w:pPr>
            <w:r w:rsidRPr="00904355">
              <w:rPr>
                <w:rFonts w:ascii="Times New Roman" w:hAnsi="Times New Roman"/>
              </w:rPr>
              <w:t>1-9 скк</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pacing w:val="-2"/>
                <w:sz w:val="24"/>
                <w:szCs w:val="24"/>
              </w:rPr>
              <w:t>классные руководители, учитель музыки.</w:t>
            </w:r>
          </w:p>
        </w:tc>
      </w:tr>
      <w:tr w:rsidR="00CD04E5" w:rsidRPr="00256FE4"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Использование перемен для организации подвижных игр.</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постоянно</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1 – 6 скк</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учителя начальных классов, педагог - организатор.</w:t>
            </w:r>
          </w:p>
        </w:tc>
      </w:tr>
      <w:tr w:rsidR="00CD04E5" w:rsidRPr="00256FE4"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lastRenderedPageBreak/>
              <w:t>Оформление доски почета лучших спортсменов школы, выставки о спортивных соревнованиях.</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В течение года</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Заместитель директора по УВР, учитель физической культуры</w:t>
            </w:r>
          </w:p>
        </w:tc>
      </w:tr>
      <w:tr w:rsidR="00CD04E5" w:rsidRPr="00256FE4"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День здоровья</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Раз в четверть</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1-9 скк</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Заместитель директора по УВР, учителя,</w:t>
            </w:r>
          </w:p>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pacing w:val="-2"/>
                <w:sz w:val="24"/>
                <w:szCs w:val="24"/>
              </w:rPr>
              <w:t>классные руководители</w:t>
            </w:r>
            <w:r w:rsidRPr="00904355">
              <w:rPr>
                <w:rFonts w:ascii="Times New Roman" w:hAnsi="Times New Roman"/>
                <w:sz w:val="24"/>
                <w:szCs w:val="24"/>
              </w:rPr>
              <w:t>, учитель физкультуры</w:t>
            </w:r>
          </w:p>
        </w:tc>
      </w:tr>
      <w:tr w:rsidR="00CD04E5" w:rsidRPr="00256FE4"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Участие в Спартакиаде по игровым видам спорта</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сентябрь – май.</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 xml:space="preserve"> </w:t>
            </w:r>
          </w:p>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5-9 скк</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учитель физкультуры</w:t>
            </w:r>
          </w:p>
        </w:tc>
      </w:tr>
      <w:tr w:rsidR="00CD04E5" w:rsidRPr="00256FE4"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«Шиповка юных.»</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По графику УОСГО</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 xml:space="preserve"> </w:t>
            </w:r>
          </w:p>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5-9 скк</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учитель физкультуры</w:t>
            </w:r>
          </w:p>
        </w:tc>
      </w:tr>
      <w:tr w:rsidR="00CD04E5" w:rsidRPr="00256FE4"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Кросс.</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По графику УОСГО</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 xml:space="preserve"> </w:t>
            </w:r>
          </w:p>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5-9 скк</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учитель физкультуры</w:t>
            </w:r>
          </w:p>
        </w:tc>
      </w:tr>
      <w:tr w:rsidR="00CD04E5" w:rsidRPr="00256FE4"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Первенство школы по футболу</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Октябрь</w:t>
            </w:r>
          </w:p>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май</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 xml:space="preserve"> </w:t>
            </w:r>
          </w:p>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7-9 скк</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учитель физкультуры</w:t>
            </w:r>
          </w:p>
        </w:tc>
      </w:tr>
      <w:tr w:rsidR="00CD04E5" w:rsidRPr="00256FE4"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Соревнования по легкой атлетике.</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май</w:t>
            </w:r>
          </w:p>
        </w:tc>
        <w:tc>
          <w:tcPr>
            <w:tcW w:w="0" w:type="auto"/>
            <w:vAlign w:val="center"/>
          </w:tcPr>
          <w:p w:rsidR="00CD04E5" w:rsidRPr="00904355" w:rsidRDefault="00CD04E5" w:rsidP="00A1276E">
            <w:pPr>
              <w:spacing w:after="0" w:line="240" w:lineRule="auto"/>
              <w:jc w:val="center"/>
              <w:rPr>
                <w:rFonts w:ascii="Times New Roman" w:hAnsi="Times New Roman"/>
                <w:sz w:val="24"/>
                <w:szCs w:val="24"/>
              </w:rPr>
            </w:pPr>
            <w:r w:rsidRPr="00904355">
              <w:rPr>
                <w:rFonts w:ascii="Times New Roman" w:hAnsi="Times New Roman"/>
                <w:sz w:val="24"/>
                <w:szCs w:val="24"/>
              </w:rPr>
              <w:t xml:space="preserve"> 5-9 скк</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учитель физкультуры</w:t>
            </w:r>
          </w:p>
        </w:tc>
      </w:tr>
      <w:tr w:rsidR="00CD04E5" w:rsidRPr="00256FE4"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Первенство школы по волейболу.</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май</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 xml:space="preserve"> </w:t>
            </w:r>
          </w:p>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7-9 скк</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учитель физкультуры</w:t>
            </w:r>
          </w:p>
        </w:tc>
      </w:tr>
      <w:tr w:rsidR="00CD04E5" w:rsidRPr="00256FE4"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Веселые старты.</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октябрь</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1 – 4 скк</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учитель физкультуры,</w:t>
            </w:r>
          </w:p>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pacing w:val="-2"/>
                <w:sz w:val="24"/>
                <w:szCs w:val="24"/>
              </w:rPr>
              <w:t>классные руководители</w:t>
            </w:r>
          </w:p>
        </w:tc>
      </w:tr>
      <w:tr w:rsidR="00CD04E5" w:rsidRPr="00256FE4" w:rsidTr="00CD04E5">
        <w:trPr>
          <w:trHeight w:val="763"/>
        </w:trPr>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 xml:space="preserve">Школьные соревнования по лыжам </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 xml:space="preserve">Январь </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5-9 скк</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учитель физкультуры,</w:t>
            </w:r>
          </w:p>
          <w:p w:rsidR="00CD04E5" w:rsidRPr="00904355" w:rsidRDefault="00CD04E5" w:rsidP="00CD04E5">
            <w:pPr>
              <w:spacing w:after="0" w:line="240" w:lineRule="auto"/>
              <w:jc w:val="center"/>
              <w:rPr>
                <w:rFonts w:ascii="Times New Roman" w:hAnsi="Times New Roman"/>
                <w:spacing w:val="-2"/>
                <w:sz w:val="24"/>
                <w:szCs w:val="24"/>
              </w:rPr>
            </w:pPr>
            <w:r w:rsidRPr="00904355">
              <w:rPr>
                <w:rFonts w:ascii="Times New Roman" w:hAnsi="Times New Roman"/>
                <w:spacing w:val="-2"/>
                <w:sz w:val="24"/>
                <w:szCs w:val="24"/>
              </w:rPr>
              <w:t>классные руководители</w:t>
            </w:r>
          </w:p>
        </w:tc>
      </w:tr>
      <w:tr w:rsidR="00CD04E5" w:rsidRPr="00256FE4"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Первенство школы по баскетболу</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май</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 xml:space="preserve"> </w:t>
            </w:r>
            <w:r w:rsidRPr="00904355">
              <w:rPr>
                <w:rFonts w:ascii="Times New Roman" w:hAnsi="Times New Roman"/>
                <w:sz w:val="24"/>
                <w:szCs w:val="24"/>
                <w:lang w:val="en-US"/>
              </w:rPr>
              <w:t xml:space="preserve">9 </w:t>
            </w:r>
            <w:r w:rsidRPr="00904355">
              <w:rPr>
                <w:rFonts w:ascii="Times New Roman" w:hAnsi="Times New Roman"/>
                <w:sz w:val="24"/>
                <w:szCs w:val="24"/>
              </w:rPr>
              <w:t>класс</w:t>
            </w:r>
          </w:p>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7-9 скк</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учитель физкультуры</w:t>
            </w:r>
          </w:p>
        </w:tc>
      </w:tr>
      <w:tr w:rsidR="00CD04E5" w:rsidRPr="00256FE4"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Участие в слете юных туристов.</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По графику УОСГО</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 xml:space="preserve"> </w:t>
            </w:r>
          </w:p>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7-9 скк</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Учитель ОБЖ и учитель физкультуры</w:t>
            </w:r>
          </w:p>
        </w:tc>
      </w:tr>
      <w:tr w:rsidR="00CD04E5" w:rsidRPr="00256FE4"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Месячник безопасности:</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p>
        </w:tc>
        <w:tc>
          <w:tcPr>
            <w:tcW w:w="0" w:type="auto"/>
            <w:vMerge w:val="restart"/>
            <w:vAlign w:val="center"/>
          </w:tcPr>
          <w:p w:rsidR="00CD04E5" w:rsidRPr="00904355" w:rsidRDefault="00CD04E5" w:rsidP="00CD04E5">
            <w:pPr>
              <w:pStyle w:val="ab"/>
              <w:ind w:left="0"/>
              <w:rPr>
                <w:rFonts w:ascii="Times New Roman" w:hAnsi="Times New Roman"/>
              </w:rPr>
            </w:pPr>
            <w:r w:rsidRPr="00904355">
              <w:rPr>
                <w:rFonts w:ascii="Times New Roman" w:hAnsi="Times New Roman"/>
              </w:rPr>
              <w:t>1-9 скк</w:t>
            </w:r>
          </w:p>
        </w:tc>
        <w:tc>
          <w:tcPr>
            <w:tcW w:w="0" w:type="auto"/>
            <w:vMerge w:val="restart"/>
            <w:vAlign w:val="center"/>
          </w:tcPr>
          <w:p w:rsidR="00CD04E5" w:rsidRPr="00904355" w:rsidRDefault="00CD04E5" w:rsidP="00CD04E5">
            <w:pPr>
              <w:spacing w:after="0" w:line="240" w:lineRule="auto"/>
              <w:jc w:val="center"/>
              <w:rPr>
                <w:rFonts w:ascii="Times New Roman" w:hAnsi="Times New Roman"/>
                <w:sz w:val="24"/>
                <w:szCs w:val="24"/>
              </w:rPr>
            </w:pPr>
          </w:p>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 xml:space="preserve">Замдиректора по УВР,  </w:t>
            </w:r>
            <w:r w:rsidRPr="00904355">
              <w:rPr>
                <w:rFonts w:ascii="Times New Roman" w:hAnsi="Times New Roman"/>
                <w:spacing w:val="-2"/>
                <w:sz w:val="24"/>
                <w:szCs w:val="24"/>
              </w:rPr>
              <w:t>классные руководители,</w:t>
            </w:r>
            <w:r w:rsidRPr="00904355">
              <w:rPr>
                <w:rFonts w:ascii="Times New Roman" w:hAnsi="Times New Roman"/>
                <w:sz w:val="24"/>
                <w:szCs w:val="24"/>
              </w:rPr>
              <w:t xml:space="preserve"> ответственные по профилактике дорожного травматизма и пожарной безопасности</w:t>
            </w:r>
          </w:p>
        </w:tc>
      </w:tr>
      <w:tr w:rsidR="00CD04E5" w:rsidRPr="00256FE4"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 «Внимание – дети!» (по отдельному плану)</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Сентябрь</w:t>
            </w:r>
          </w:p>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май</w:t>
            </w:r>
          </w:p>
        </w:tc>
        <w:tc>
          <w:tcPr>
            <w:tcW w:w="0" w:type="auto"/>
            <w:vMerge/>
            <w:vAlign w:val="center"/>
          </w:tcPr>
          <w:p w:rsidR="00CD04E5" w:rsidRPr="00904355" w:rsidRDefault="00CD04E5" w:rsidP="00CD04E5">
            <w:pPr>
              <w:spacing w:after="0" w:line="240" w:lineRule="auto"/>
              <w:rPr>
                <w:rFonts w:ascii="Times New Roman" w:hAnsi="Times New Roman"/>
                <w:sz w:val="24"/>
                <w:szCs w:val="24"/>
              </w:rPr>
            </w:pPr>
          </w:p>
        </w:tc>
        <w:tc>
          <w:tcPr>
            <w:tcW w:w="0" w:type="auto"/>
            <w:vMerge/>
            <w:vAlign w:val="center"/>
          </w:tcPr>
          <w:p w:rsidR="00CD04E5" w:rsidRPr="00904355" w:rsidRDefault="00CD04E5" w:rsidP="00CD04E5">
            <w:pPr>
              <w:spacing w:after="0" w:line="240" w:lineRule="auto"/>
              <w:rPr>
                <w:rFonts w:ascii="Times New Roman" w:hAnsi="Times New Roman"/>
                <w:sz w:val="24"/>
                <w:szCs w:val="24"/>
              </w:rPr>
            </w:pPr>
          </w:p>
        </w:tc>
      </w:tr>
      <w:tr w:rsidR="00CD04E5" w:rsidRPr="00256FE4"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 «Осторожно, огонь!» (по отдельному плану)</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Октябрь</w:t>
            </w:r>
          </w:p>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Декабрь, январь</w:t>
            </w:r>
          </w:p>
        </w:tc>
        <w:tc>
          <w:tcPr>
            <w:tcW w:w="0" w:type="auto"/>
            <w:vMerge/>
            <w:vAlign w:val="center"/>
          </w:tcPr>
          <w:p w:rsidR="00CD04E5" w:rsidRPr="00904355" w:rsidRDefault="00CD04E5" w:rsidP="00CD04E5">
            <w:pPr>
              <w:spacing w:after="0" w:line="240" w:lineRule="auto"/>
              <w:rPr>
                <w:rFonts w:ascii="Times New Roman" w:hAnsi="Times New Roman"/>
                <w:sz w:val="24"/>
                <w:szCs w:val="24"/>
              </w:rPr>
            </w:pPr>
          </w:p>
        </w:tc>
        <w:tc>
          <w:tcPr>
            <w:tcW w:w="0" w:type="auto"/>
            <w:vMerge/>
            <w:vAlign w:val="center"/>
          </w:tcPr>
          <w:p w:rsidR="00CD04E5" w:rsidRPr="00904355" w:rsidRDefault="00CD04E5" w:rsidP="00CD04E5">
            <w:pPr>
              <w:spacing w:after="0" w:line="240" w:lineRule="auto"/>
              <w:rPr>
                <w:rFonts w:ascii="Times New Roman" w:hAnsi="Times New Roman"/>
                <w:sz w:val="24"/>
                <w:szCs w:val="24"/>
              </w:rPr>
            </w:pPr>
          </w:p>
        </w:tc>
      </w:tr>
      <w:tr w:rsidR="00CD04E5" w:rsidRPr="00256FE4"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 «Внимание, дорога!» (по отдельному плану)</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Апрель</w:t>
            </w:r>
          </w:p>
        </w:tc>
        <w:tc>
          <w:tcPr>
            <w:tcW w:w="0" w:type="auto"/>
            <w:vMerge/>
            <w:vAlign w:val="center"/>
          </w:tcPr>
          <w:p w:rsidR="00CD04E5" w:rsidRPr="00904355" w:rsidRDefault="00CD04E5" w:rsidP="00CD04E5">
            <w:pPr>
              <w:spacing w:after="0" w:line="240" w:lineRule="auto"/>
              <w:rPr>
                <w:rFonts w:ascii="Times New Roman" w:hAnsi="Times New Roman"/>
                <w:sz w:val="24"/>
                <w:szCs w:val="24"/>
              </w:rPr>
            </w:pPr>
          </w:p>
        </w:tc>
        <w:tc>
          <w:tcPr>
            <w:tcW w:w="0" w:type="auto"/>
            <w:vMerge/>
            <w:vAlign w:val="center"/>
          </w:tcPr>
          <w:p w:rsidR="00CD04E5" w:rsidRPr="00904355" w:rsidRDefault="00CD04E5" w:rsidP="00CD04E5">
            <w:pPr>
              <w:spacing w:after="0" w:line="240" w:lineRule="auto"/>
              <w:rPr>
                <w:rFonts w:ascii="Times New Roman" w:hAnsi="Times New Roman"/>
                <w:sz w:val="24"/>
                <w:szCs w:val="24"/>
              </w:rPr>
            </w:pPr>
          </w:p>
        </w:tc>
      </w:tr>
      <w:tr w:rsidR="00CD04E5" w:rsidRPr="00256FE4"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 «Осторожно, вода!» (по отдельному плану)</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май</w:t>
            </w:r>
          </w:p>
          <w:p w:rsidR="00CD04E5" w:rsidRPr="00904355" w:rsidRDefault="00CD04E5" w:rsidP="00CD04E5">
            <w:pPr>
              <w:spacing w:after="0" w:line="240" w:lineRule="auto"/>
              <w:jc w:val="center"/>
              <w:rPr>
                <w:rFonts w:ascii="Times New Roman" w:hAnsi="Times New Roman"/>
                <w:sz w:val="24"/>
                <w:szCs w:val="24"/>
              </w:rPr>
            </w:pPr>
          </w:p>
        </w:tc>
        <w:tc>
          <w:tcPr>
            <w:tcW w:w="0" w:type="auto"/>
            <w:vMerge/>
            <w:vAlign w:val="center"/>
          </w:tcPr>
          <w:p w:rsidR="00CD04E5" w:rsidRPr="00904355" w:rsidRDefault="00CD04E5" w:rsidP="00CD04E5">
            <w:pPr>
              <w:spacing w:after="0" w:line="240" w:lineRule="auto"/>
              <w:rPr>
                <w:rFonts w:ascii="Times New Roman" w:hAnsi="Times New Roman"/>
                <w:sz w:val="24"/>
                <w:szCs w:val="24"/>
              </w:rPr>
            </w:pPr>
          </w:p>
        </w:tc>
        <w:tc>
          <w:tcPr>
            <w:tcW w:w="0" w:type="auto"/>
            <w:vMerge/>
            <w:vAlign w:val="center"/>
          </w:tcPr>
          <w:p w:rsidR="00CD04E5" w:rsidRPr="00904355" w:rsidRDefault="00CD04E5" w:rsidP="00CD04E5">
            <w:pPr>
              <w:spacing w:after="0" w:line="240" w:lineRule="auto"/>
              <w:rPr>
                <w:rFonts w:ascii="Times New Roman" w:hAnsi="Times New Roman"/>
                <w:sz w:val="24"/>
                <w:szCs w:val="24"/>
              </w:rPr>
            </w:pPr>
          </w:p>
        </w:tc>
      </w:tr>
      <w:tr w:rsidR="00CD04E5" w:rsidRPr="00256FE4"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 «Осторожно, горка!»</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декабрь - февраль</w:t>
            </w:r>
          </w:p>
        </w:tc>
        <w:tc>
          <w:tcPr>
            <w:tcW w:w="0" w:type="auto"/>
            <w:vMerge/>
            <w:vAlign w:val="center"/>
          </w:tcPr>
          <w:p w:rsidR="00CD04E5" w:rsidRPr="00904355" w:rsidRDefault="00CD04E5" w:rsidP="00CD04E5">
            <w:pPr>
              <w:spacing w:after="0" w:line="240" w:lineRule="auto"/>
              <w:rPr>
                <w:rFonts w:ascii="Times New Roman" w:hAnsi="Times New Roman"/>
                <w:sz w:val="24"/>
                <w:szCs w:val="24"/>
              </w:rPr>
            </w:pPr>
          </w:p>
        </w:tc>
        <w:tc>
          <w:tcPr>
            <w:tcW w:w="0" w:type="auto"/>
            <w:vMerge/>
            <w:vAlign w:val="center"/>
          </w:tcPr>
          <w:p w:rsidR="00CD04E5" w:rsidRPr="00904355" w:rsidRDefault="00CD04E5" w:rsidP="00CD04E5">
            <w:pPr>
              <w:spacing w:after="0" w:line="240" w:lineRule="auto"/>
              <w:rPr>
                <w:rFonts w:ascii="Times New Roman" w:hAnsi="Times New Roman"/>
                <w:sz w:val="24"/>
                <w:szCs w:val="24"/>
              </w:rPr>
            </w:pPr>
          </w:p>
        </w:tc>
      </w:tr>
      <w:tr w:rsidR="00CD04E5" w:rsidRPr="00256FE4"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Конкурс «Безопасное колесо».</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мая</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 xml:space="preserve">4 – 8 </w:t>
            </w:r>
            <w:r w:rsidRPr="00904355">
              <w:rPr>
                <w:rFonts w:ascii="Times New Roman" w:hAnsi="Times New Roman"/>
                <w:sz w:val="24"/>
                <w:szCs w:val="24"/>
                <w:lang w:val="en-US"/>
              </w:rPr>
              <w:t xml:space="preserve"> </w:t>
            </w:r>
            <w:r w:rsidRPr="00904355">
              <w:rPr>
                <w:rFonts w:ascii="Times New Roman" w:hAnsi="Times New Roman"/>
                <w:sz w:val="24"/>
                <w:szCs w:val="24"/>
              </w:rPr>
              <w:t>скк</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Учитель ОБЖ,</w:t>
            </w:r>
          </w:p>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ответственный по профилактике дорожного травматизма</w:t>
            </w:r>
          </w:p>
        </w:tc>
      </w:tr>
    </w:tbl>
    <w:p w:rsidR="00CD04E5" w:rsidRDefault="00CD04E5" w:rsidP="00CD04E5">
      <w:pPr>
        <w:spacing w:after="0" w:line="240" w:lineRule="auto"/>
        <w:outlineLvl w:val="0"/>
        <w:rPr>
          <w:rFonts w:ascii="Times New Roman" w:hAnsi="Times New Roman"/>
          <w:b/>
          <w:i/>
          <w:color w:val="FF0000"/>
          <w:sz w:val="24"/>
          <w:szCs w:val="24"/>
        </w:rPr>
      </w:pPr>
    </w:p>
    <w:p w:rsidR="00CD04E5" w:rsidRPr="00904355" w:rsidRDefault="00CD04E5" w:rsidP="00CD04E5">
      <w:pPr>
        <w:spacing w:after="0" w:line="240" w:lineRule="auto"/>
        <w:outlineLvl w:val="0"/>
        <w:rPr>
          <w:rFonts w:ascii="Times New Roman" w:hAnsi="Times New Roman"/>
          <w:b/>
          <w:i/>
          <w:sz w:val="24"/>
          <w:szCs w:val="24"/>
        </w:rPr>
      </w:pPr>
      <w:r w:rsidRPr="00904355">
        <w:rPr>
          <w:rFonts w:ascii="Times New Roman" w:hAnsi="Times New Roman"/>
          <w:b/>
          <w:i/>
          <w:sz w:val="24"/>
          <w:szCs w:val="24"/>
        </w:rPr>
        <w:t>Организация допризывной подготовки обучающихся</w:t>
      </w:r>
    </w:p>
    <w:p w:rsidR="00CD04E5" w:rsidRPr="00256FE4" w:rsidRDefault="00CD04E5" w:rsidP="00CD04E5">
      <w:pPr>
        <w:spacing w:after="0" w:line="240" w:lineRule="auto"/>
        <w:outlineLvl w:val="0"/>
        <w:rPr>
          <w:rFonts w:ascii="Times New Roman" w:hAnsi="Times New Roman"/>
          <w:b/>
          <w:i/>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4"/>
        <w:gridCol w:w="1567"/>
        <w:gridCol w:w="1388"/>
        <w:gridCol w:w="4152"/>
      </w:tblGrid>
      <w:tr w:rsidR="00CD04E5" w:rsidRPr="00256FE4" w:rsidTr="00CD04E5">
        <w:tc>
          <w:tcPr>
            <w:tcW w:w="0" w:type="auto"/>
            <w:vAlign w:val="center"/>
          </w:tcPr>
          <w:p w:rsidR="00CD04E5" w:rsidRPr="00904355" w:rsidRDefault="00CD04E5" w:rsidP="00CD04E5">
            <w:pPr>
              <w:spacing w:after="0" w:line="240" w:lineRule="auto"/>
              <w:jc w:val="center"/>
              <w:rPr>
                <w:rFonts w:ascii="Times New Roman" w:hAnsi="Times New Roman"/>
                <w:b/>
                <w:sz w:val="24"/>
                <w:szCs w:val="24"/>
              </w:rPr>
            </w:pPr>
            <w:r w:rsidRPr="00904355">
              <w:rPr>
                <w:rFonts w:ascii="Times New Roman" w:hAnsi="Times New Roman"/>
                <w:b/>
                <w:sz w:val="24"/>
                <w:szCs w:val="24"/>
              </w:rPr>
              <w:lastRenderedPageBreak/>
              <w:t>Направление деятельности</w:t>
            </w:r>
          </w:p>
        </w:tc>
        <w:tc>
          <w:tcPr>
            <w:tcW w:w="0" w:type="auto"/>
            <w:vAlign w:val="center"/>
          </w:tcPr>
          <w:p w:rsidR="00CD04E5" w:rsidRPr="00904355" w:rsidRDefault="00CD04E5" w:rsidP="00CD04E5">
            <w:pPr>
              <w:spacing w:after="0" w:line="240" w:lineRule="auto"/>
              <w:jc w:val="center"/>
              <w:rPr>
                <w:rFonts w:ascii="Times New Roman" w:hAnsi="Times New Roman"/>
                <w:b/>
                <w:sz w:val="24"/>
                <w:szCs w:val="24"/>
              </w:rPr>
            </w:pPr>
            <w:r w:rsidRPr="00904355">
              <w:rPr>
                <w:rFonts w:ascii="Times New Roman" w:hAnsi="Times New Roman"/>
                <w:b/>
                <w:sz w:val="24"/>
                <w:szCs w:val="24"/>
              </w:rPr>
              <w:t>Участники</w:t>
            </w:r>
          </w:p>
        </w:tc>
        <w:tc>
          <w:tcPr>
            <w:tcW w:w="0" w:type="auto"/>
            <w:vAlign w:val="center"/>
          </w:tcPr>
          <w:p w:rsidR="00CD04E5" w:rsidRPr="00904355" w:rsidRDefault="00CD04E5" w:rsidP="00CD04E5">
            <w:pPr>
              <w:spacing w:after="0" w:line="240" w:lineRule="auto"/>
              <w:jc w:val="center"/>
              <w:rPr>
                <w:rFonts w:ascii="Times New Roman" w:hAnsi="Times New Roman"/>
                <w:b/>
                <w:sz w:val="24"/>
                <w:szCs w:val="24"/>
              </w:rPr>
            </w:pPr>
            <w:r w:rsidRPr="00904355">
              <w:rPr>
                <w:rFonts w:ascii="Times New Roman" w:hAnsi="Times New Roman"/>
                <w:b/>
                <w:sz w:val="24"/>
                <w:szCs w:val="24"/>
              </w:rPr>
              <w:t>Сроки</w:t>
            </w:r>
          </w:p>
        </w:tc>
        <w:tc>
          <w:tcPr>
            <w:tcW w:w="0" w:type="auto"/>
            <w:vAlign w:val="center"/>
          </w:tcPr>
          <w:p w:rsidR="00CD04E5" w:rsidRPr="00904355" w:rsidRDefault="00CD04E5" w:rsidP="00CD04E5">
            <w:pPr>
              <w:spacing w:after="0" w:line="240" w:lineRule="auto"/>
              <w:jc w:val="center"/>
              <w:rPr>
                <w:rFonts w:ascii="Times New Roman" w:hAnsi="Times New Roman"/>
                <w:b/>
                <w:sz w:val="24"/>
                <w:szCs w:val="24"/>
              </w:rPr>
            </w:pPr>
            <w:r w:rsidRPr="00904355">
              <w:rPr>
                <w:rFonts w:ascii="Times New Roman" w:hAnsi="Times New Roman"/>
                <w:b/>
                <w:sz w:val="24"/>
                <w:szCs w:val="24"/>
              </w:rPr>
              <w:t>Ответственные</w:t>
            </w:r>
          </w:p>
        </w:tc>
      </w:tr>
      <w:tr w:rsidR="00CD04E5" w:rsidRPr="00256FE4"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Веселые старты</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1 – 4 скк</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Февраль</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pacing w:val="-2"/>
                <w:sz w:val="24"/>
                <w:szCs w:val="24"/>
              </w:rPr>
              <w:t xml:space="preserve"> Заместитель директора по УВР, классные руководители</w:t>
            </w:r>
            <w:r w:rsidRPr="00904355">
              <w:rPr>
                <w:rFonts w:ascii="Times New Roman" w:hAnsi="Times New Roman"/>
                <w:sz w:val="24"/>
                <w:szCs w:val="24"/>
              </w:rPr>
              <w:t>,</w:t>
            </w:r>
          </w:p>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учителя физкультуры</w:t>
            </w:r>
          </w:p>
        </w:tc>
      </w:tr>
      <w:tr w:rsidR="00CD04E5" w:rsidRPr="00256FE4"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Спортивные соревнования мальчиков.</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5 – 9 скк классы</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Февраль</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pacing w:val="-2"/>
                <w:sz w:val="24"/>
                <w:szCs w:val="24"/>
              </w:rPr>
              <w:t>Заместитель директора по УВР,  классные руководители</w:t>
            </w:r>
            <w:r w:rsidRPr="00904355">
              <w:rPr>
                <w:rFonts w:ascii="Times New Roman" w:hAnsi="Times New Roman"/>
                <w:sz w:val="24"/>
                <w:szCs w:val="24"/>
              </w:rPr>
              <w:t>,</w:t>
            </w:r>
          </w:p>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учителя физкультуры</w:t>
            </w:r>
          </w:p>
        </w:tc>
      </w:tr>
      <w:tr w:rsidR="00CD04E5" w:rsidRPr="00256FE4"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Сдача ГТО</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 xml:space="preserve"> </w:t>
            </w:r>
          </w:p>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5-9 скк</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В течение года</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pacing w:val="-2"/>
                <w:sz w:val="24"/>
                <w:szCs w:val="24"/>
              </w:rPr>
              <w:t>Заместитель директора по УВР</w:t>
            </w:r>
            <w:r w:rsidRPr="00904355">
              <w:rPr>
                <w:rFonts w:ascii="Times New Roman" w:hAnsi="Times New Roman"/>
                <w:sz w:val="24"/>
                <w:szCs w:val="24"/>
              </w:rPr>
              <w:t xml:space="preserve"> Учитель физической культуры</w:t>
            </w:r>
          </w:p>
        </w:tc>
      </w:tr>
      <w:tr w:rsidR="00A1276E" w:rsidRPr="00256FE4" w:rsidTr="00CD04E5">
        <w:tc>
          <w:tcPr>
            <w:tcW w:w="0" w:type="auto"/>
            <w:vAlign w:val="center"/>
          </w:tcPr>
          <w:p w:rsidR="00A1276E" w:rsidRPr="00904355" w:rsidRDefault="00A1276E" w:rsidP="00CD04E5">
            <w:pPr>
              <w:spacing w:after="0" w:line="240" w:lineRule="auto"/>
              <w:rPr>
                <w:rFonts w:ascii="Times New Roman" w:hAnsi="Times New Roman"/>
                <w:sz w:val="24"/>
                <w:szCs w:val="24"/>
              </w:rPr>
            </w:pPr>
            <w:r w:rsidRPr="00904355">
              <w:rPr>
                <w:rFonts w:ascii="Times New Roman" w:hAnsi="Times New Roman"/>
                <w:sz w:val="24"/>
                <w:szCs w:val="24"/>
              </w:rPr>
              <w:t>Соревнования «А, ну-ка, парни!»</w:t>
            </w:r>
          </w:p>
        </w:tc>
        <w:tc>
          <w:tcPr>
            <w:tcW w:w="0" w:type="auto"/>
            <w:vAlign w:val="center"/>
          </w:tcPr>
          <w:p w:rsidR="00A1276E" w:rsidRPr="00904355" w:rsidRDefault="00A1276E" w:rsidP="00CD04E5">
            <w:pPr>
              <w:spacing w:after="0" w:line="240" w:lineRule="auto"/>
              <w:jc w:val="center"/>
              <w:rPr>
                <w:rFonts w:ascii="Times New Roman" w:hAnsi="Times New Roman"/>
                <w:sz w:val="24"/>
                <w:szCs w:val="24"/>
              </w:rPr>
            </w:pPr>
            <w:r w:rsidRPr="00904355">
              <w:rPr>
                <w:rFonts w:ascii="Times New Roman" w:hAnsi="Times New Roman"/>
                <w:sz w:val="24"/>
                <w:szCs w:val="24"/>
              </w:rPr>
              <w:t>8-9 СКК</w:t>
            </w:r>
          </w:p>
        </w:tc>
        <w:tc>
          <w:tcPr>
            <w:tcW w:w="0" w:type="auto"/>
            <w:vAlign w:val="center"/>
          </w:tcPr>
          <w:p w:rsidR="00A1276E" w:rsidRPr="00904355" w:rsidRDefault="00A1276E" w:rsidP="00CD04E5">
            <w:pPr>
              <w:spacing w:after="0" w:line="240" w:lineRule="auto"/>
              <w:jc w:val="center"/>
              <w:rPr>
                <w:rFonts w:ascii="Times New Roman" w:hAnsi="Times New Roman"/>
                <w:sz w:val="24"/>
                <w:szCs w:val="24"/>
              </w:rPr>
            </w:pPr>
            <w:r w:rsidRPr="00904355">
              <w:rPr>
                <w:rFonts w:ascii="Times New Roman" w:hAnsi="Times New Roman"/>
                <w:sz w:val="24"/>
                <w:szCs w:val="24"/>
              </w:rPr>
              <w:t>По плану УОСГО</w:t>
            </w:r>
          </w:p>
        </w:tc>
        <w:tc>
          <w:tcPr>
            <w:tcW w:w="0" w:type="auto"/>
            <w:vAlign w:val="center"/>
          </w:tcPr>
          <w:p w:rsidR="00A1276E" w:rsidRPr="00904355" w:rsidRDefault="00A1276E" w:rsidP="00D43D29">
            <w:pPr>
              <w:spacing w:after="0" w:line="240" w:lineRule="auto"/>
              <w:jc w:val="center"/>
              <w:rPr>
                <w:rFonts w:ascii="Times New Roman" w:hAnsi="Times New Roman"/>
                <w:sz w:val="24"/>
                <w:szCs w:val="24"/>
              </w:rPr>
            </w:pPr>
            <w:r w:rsidRPr="00904355">
              <w:rPr>
                <w:rFonts w:ascii="Times New Roman" w:hAnsi="Times New Roman"/>
                <w:spacing w:val="-2"/>
                <w:sz w:val="24"/>
                <w:szCs w:val="24"/>
              </w:rPr>
              <w:t>Заместитель директора по УВР</w:t>
            </w:r>
            <w:r>
              <w:rPr>
                <w:rFonts w:ascii="Times New Roman" w:hAnsi="Times New Roman"/>
                <w:sz w:val="24"/>
                <w:szCs w:val="24"/>
              </w:rPr>
              <w:t xml:space="preserve">, педагог-организатор </w:t>
            </w:r>
            <w:r w:rsidRPr="00904355">
              <w:rPr>
                <w:rFonts w:ascii="Times New Roman" w:hAnsi="Times New Roman"/>
                <w:sz w:val="24"/>
                <w:szCs w:val="24"/>
              </w:rPr>
              <w:t>и учитель физической культуры.</w:t>
            </w:r>
          </w:p>
        </w:tc>
      </w:tr>
      <w:tr w:rsidR="00A1276E" w:rsidRPr="00256FE4" w:rsidTr="00CD04E5">
        <w:tc>
          <w:tcPr>
            <w:tcW w:w="0" w:type="auto"/>
            <w:vAlign w:val="center"/>
          </w:tcPr>
          <w:p w:rsidR="00A1276E" w:rsidRPr="00904355" w:rsidRDefault="00A1276E" w:rsidP="00CD04E5">
            <w:pPr>
              <w:spacing w:after="0" w:line="240" w:lineRule="auto"/>
              <w:rPr>
                <w:rFonts w:ascii="Times New Roman" w:hAnsi="Times New Roman"/>
                <w:sz w:val="24"/>
                <w:szCs w:val="24"/>
              </w:rPr>
            </w:pPr>
            <w:r w:rsidRPr="00904355">
              <w:rPr>
                <w:rFonts w:ascii="Times New Roman" w:hAnsi="Times New Roman"/>
                <w:sz w:val="24"/>
                <w:szCs w:val="24"/>
              </w:rPr>
              <w:t>Участие в  спартакиаде школьников</w:t>
            </w:r>
          </w:p>
        </w:tc>
        <w:tc>
          <w:tcPr>
            <w:tcW w:w="0" w:type="auto"/>
            <w:vAlign w:val="center"/>
          </w:tcPr>
          <w:p w:rsidR="00A1276E" w:rsidRPr="00904355" w:rsidRDefault="00A1276E" w:rsidP="00CD04E5">
            <w:pPr>
              <w:spacing w:after="0" w:line="240" w:lineRule="auto"/>
              <w:jc w:val="center"/>
              <w:rPr>
                <w:rFonts w:ascii="Times New Roman" w:hAnsi="Times New Roman"/>
                <w:sz w:val="24"/>
                <w:szCs w:val="24"/>
              </w:rPr>
            </w:pPr>
            <w:r w:rsidRPr="00904355">
              <w:rPr>
                <w:rFonts w:ascii="Times New Roman" w:hAnsi="Times New Roman"/>
                <w:sz w:val="24"/>
                <w:szCs w:val="24"/>
              </w:rPr>
              <w:t xml:space="preserve"> </w:t>
            </w:r>
          </w:p>
          <w:p w:rsidR="00A1276E" w:rsidRPr="00904355" w:rsidRDefault="00A1276E" w:rsidP="00CD04E5">
            <w:pPr>
              <w:spacing w:after="0" w:line="240" w:lineRule="auto"/>
              <w:jc w:val="center"/>
              <w:rPr>
                <w:rFonts w:ascii="Times New Roman" w:hAnsi="Times New Roman"/>
                <w:sz w:val="24"/>
                <w:szCs w:val="24"/>
              </w:rPr>
            </w:pPr>
            <w:r w:rsidRPr="00904355">
              <w:rPr>
                <w:rFonts w:ascii="Times New Roman" w:hAnsi="Times New Roman"/>
                <w:sz w:val="24"/>
                <w:szCs w:val="24"/>
              </w:rPr>
              <w:t>5-9 скк</w:t>
            </w:r>
          </w:p>
        </w:tc>
        <w:tc>
          <w:tcPr>
            <w:tcW w:w="0" w:type="auto"/>
            <w:vAlign w:val="center"/>
          </w:tcPr>
          <w:p w:rsidR="00A1276E" w:rsidRPr="00904355" w:rsidRDefault="00A1276E" w:rsidP="00CD04E5">
            <w:pPr>
              <w:spacing w:after="0" w:line="240" w:lineRule="auto"/>
              <w:jc w:val="center"/>
              <w:rPr>
                <w:rFonts w:ascii="Times New Roman" w:hAnsi="Times New Roman"/>
                <w:sz w:val="24"/>
                <w:szCs w:val="24"/>
              </w:rPr>
            </w:pPr>
            <w:r w:rsidRPr="00904355">
              <w:rPr>
                <w:rFonts w:ascii="Times New Roman" w:hAnsi="Times New Roman"/>
                <w:sz w:val="24"/>
                <w:szCs w:val="24"/>
              </w:rPr>
              <w:t>В течение года</w:t>
            </w:r>
          </w:p>
        </w:tc>
        <w:tc>
          <w:tcPr>
            <w:tcW w:w="0" w:type="auto"/>
            <w:vAlign w:val="center"/>
          </w:tcPr>
          <w:p w:rsidR="00A1276E" w:rsidRPr="00904355" w:rsidRDefault="00A1276E" w:rsidP="00D43D29">
            <w:pPr>
              <w:spacing w:after="0" w:line="240" w:lineRule="auto"/>
              <w:jc w:val="center"/>
              <w:rPr>
                <w:rFonts w:ascii="Times New Roman" w:hAnsi="Times New Roman"/>
                <w:sz w:val="24"/>
                <w:szCs w:val="24"/>
              </w:rPr>
            </w:pPr>
            <w:r w:rsidRPr="00904355">
              <w:rPr>
                <w:rFonts w:ascii="Times New Roman" w:hAnsi="Times New Roman"/>
                <w:spacing w:val="-2"/>
                <w:sz w:val="24"/>
                <w:szCs w:val="24"/>
              </w:rPr>
              <w:t>Заместитель директора по УВР</w:t>
            </w:r>
            <w:r>
              <w:rPr>
                <w:rFonts w:ascii="Times New Roman" w:hAnsi="Times New Roman"/>
                <w:sz w:val="24"/>
                <w:szCs w:val="24"/>
              </w:rPr>
              <w:t xml:space="preserve">, педагог-организатор </w:t>
            </w:r>
            <w:r w:rsidRPr="00904355">
              <w:rPr>
                <w:rFonts w:ascii="Times New Roman" w:hAnsi="Times New Roman"/>
                <w:sz w:val="24"/>
                <w:szCs w:val="24"/>
              </w:rPr>
              <w:t>и учитель физической культуры.</w:t>
            </w:r>
          </w:p>
        </w:tc>
      </w:tr>
      <w:tr w:rsidR="00CD04E5" w:rsidRPr="00256FE4"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Праздник «День защиты детей»</w:t>
            </w:r>
          </w:p>
        </w:tc>
        <w:tc>
          <w:tcPr>
            <w:tcW w:w="0" w:type="auto"/>
            <w:vAlign w:val="center"/>
          </w:tcPr>
          <w:p w:rsidR="00CD04E5" w:rsidRPr="00904355" w:rsidRDefault="00CD04E5" w:rsidP="00CD04E5">
            <w:pPr>
              <w:pStyle w:val="ab"/>
              <w:numPr>
                <w:ilvl w:val="0"/>
                <w:numId w:val="16"/>
              </w:numPr>
              <w:ind w:left="0"/>
              <w:jc w:val="center"/>
              <w:rPr>
                <w:rFonts w:ascii="Times New Roman" w:hAnsi="Times New Roman"/>
              </w:rPr>
            </w:pPr>
            <w:r w:rsidRPr="00904355">
              <w:rPr>
                <w:rFonts w:ascii="Times New Roman" w:hAnsi="Times New Roman"/>
              </w:rPr>
              <w:t>9 скк</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май</w:t>
            </w:r>
          </w:p>
        </w:tc>
        <w:tc>
          <w:tcPr>
            <w:tcW w:w="0" w:type="auto"/>
            <w:vAlign w:val="center"/>
          </w:tcPr>
          <w:p w:rsidR="00CD04E5" w:rsidRPr="00904355" w:rsidRDefault="00CD04E5" w:rsidP="00A1276E">
            <w:pPr>
              <w:spacing w:after="0" w:line="240" w:lineRule="auto"/>
              <w:jc w:val="center"/>
              <w:rPr>
                <w:rFonts w:ascii="Times New Roman" w:hAnsi="Times New Roman"/>
                <w:sz w:val="24"/>
                <w:szCs w:val="24"/>
              </w:rPr>
            </w:pPr>
            <w:r w:rsidRPr="00904355">
              <w:rPr>
                <w:rFonts w:ascii="Times New Roman" w:hAnsi="Times New Roman"/>
                <w:spacing w:val="-2"/>
                <w:sz w:val="24"/>
                <w:szCs w:val="24"/>
              </w:rPr>
              <w:t>Заместитель директора по УВР</w:t>
            </w:r>
            <w:r w:rsidR="00A1276E">
              <w:rPr>
                <w:rFonts w:ascii="Times New Roman" w:hAnsi="Times New Roman"/>
                <w:sz w:val="24"/>
                <w:szCs w:val="24"/>
              </w:rPr>
              <w:t xml:space="preserve">, педагог-организатор </w:t>
            </w:r>
            <w:r w:rsidRPr="00904355">
              <w:rPr>
                <w:rFonts w:ascii="Times New Roman" w:hAnsi="Times New Roman"/>
                <w:sz w:val="24"/>
                <w:szCs w:val="24"/>
              </w:rPr>
              <w:t>и учитель физической культуры.</w:t>
            </w:r>
          </w:p>
        </w:tc>
      </w:tr>
    </w:tbl>
    <w:p w:rsidR="00CD04E5" w:rsidRDefault="00CD04E5" w:rsidP="00CD04E5">
      <w:pPr>
        <w:spacing w:after="0" w:line="240" w:lineRule="auto"/>
        <w:outlineLvl w:val="0"/>
        <w:rPr>
          <w:rFonts w:ascii="Times New Roman" w:hAnsi="Times New Roman"/>
          <w:b/>
          <w:i/>
          <w:color w:val="FF0000"/>
          <w:sz w:val="24"/>
          <w:szCs w:val="24"/>
        </w:rPr>
      </w:pPr>
    </w:p>
    <w:p w:rsidR="00CD04E5" w:rsidRPr="00904355" w:rsidRDefault="00CD04E5" w:rsidP="00CD04E5">
      <w:pPr>
        <w:spacing w:after="0" w:line="240" w:lineRule="auto"/>
        <w:outlineLvl w:val="0"/>
        <w:rPr>
          <w:rFonts w:ascii="Times New Roman" w:hAnsi="Times New Roman"/>
          <w:b/>
          <w:i/>
          <w:sz w:val="24"/>
          <w:szCs w:val="24"/>
        </w:rPr>
      </w:pPr>
      <w:r w:rsidRPr="00904355">
        <w:rPr>
          <w:rFonts w:ascii="Times New Roman" w:hAnsi="Times New Roman"/>
          <w:b/>
          <w:i/>
          <w:sz w:val="24"/>
          <w:szCs w:val="24"/>
        </w:rPr>
        <w:t>Нравственное, художественно-эстетическое воспитание</w:t>
      </w:r>
    </w:p>
    <w:p w:rsidR="00CD04E5" w:rsidRPr="00904355" w:rsidRDefault="00CD04E5" w:rsidP="00CD04E5">
      <w:pPr>
        <w:spacing w:after="0" w:line="240" w:lineRule="auto"/>
        <w:outlineLvl w:val="0"/>
        <w:rPr>
          <w:rFonts w:ascii="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2"/>
        <w:gridCol w:w="1270"/>
        <w:gridCol w:w="1612"/>
        <w:gridCol w:w="2907"/>
      </w:tblGrid>
      <w:tr w:rsidR="00CD04E5" w:rsidRPr="00904355" w:rsidTr="00CD04E5">
        <w:tc>
          <w:tcPr>
            <w:tcW w:w="0" w:type="auto"/>
            <w:vAlign w:val="center"/>
          </w:tcPr>
          <w:p w:rsidR="00CD04E5" w:rsidRPr="00904355" w:rsidRDefault="00CD04E5" w:rsidP="00CD04E5">
            <w:pPr>
              <w:spacing w:after="0" w:line="240" w:lineRule="auto"/>
              <w:jc w:val="center"/>
              <w:rPr>
                <w:rFonts w:ascii="Times New Roman" w:hAnsi="Times New Roman"/>
                <w:b/>
                <w:sz w:val="24"/>
                <w:szCs w:val="24"/>
              </w:rPr>
            </w:pPr>
            <w:r w:rsidRPr="00904355">
              <w:rPr>
                <w:rFonts w:ascii="Times New Roman" w:hAnsi="Times New Roman"/>
                <w:b/>
                <w:sz w:val="24"/>
                <w:szCs w:val="24"/>
              </w:rPr>
              <w:t>Направление деятельности</w:t>
            </w:r>
          </w:p>
        </w:tc>
        <w:tc>
          <w:tcPr>
            <w:tcW w:w="0" w:type="auto"/>
            <w:vAlign w:val="center"/>
          </w:tcPr>
          <w:p w:rsidR="00CD04E5" w:rsidRPr="00904355" w:rsidRDefault="00CD04E5" w:rsidP="00CD04E5">
            <w:pPr>
              <w:spacing w:after="0" w:line="240" w:lineRule="auto"/>
              <w:jc w:val="center"/>
              <w:rPr>
                <w:rFonts w:ascii="Times New Roman" w:hAnsi="Times New Roman"/>
                <w:b/>
                <w:sz w:val="24"/>
                <w:szCs w:val="24"/>
              </w:rPr>
            </w:pPr>
            <w:r w:rsidRPr="00904355">
              <w:rPr>
                <w:rFonts w:ascii="Times New Roman" w:hAnsi="Times New Roman"/>
                <w:b/>
                <w:sz w:val="24"/>
                <w:szCs w:val="24"/>
              </w:rPr>
              <w:t>Сроки</w:t>
            </w:r>
          </w:p>
        </w:tc>
        <w:tc>
          <w:tcPr>
            <w:tcW w:w="0" w:type="auto"/>
            <w:vAlign w:val="center"/>
          </w:tcPr>
          <w:p w:rsidR="00CD04E5" w:rsidRPr="00904355" w:rsidRDefault="00CD04E5" w:rsidP="00CD04E5">
            <w:pPr>
              <w:spacing w:after="0" w:line="240" w:lineRule="auto"/>
              <w:jc w:val="center"/>
              <w:rPr>
                <w:rFonts w:ascii="Times New Roman" w:hAnsi="Times New Roman"/>
                <w:b/>
                <w:sz w:val="24"/>
                <w:szCs w:val="24"/>
              </w:rPr>
            </w:pPr>
            <w:r w:rsidRPr="00904355">
              <w:rPr>
                <w:rFonts w:ascii="Times New Roman" w:hAnsi="Times New Roman"/>
                <w:b/>
                <w:sz w:val="24"/>
                <w:szCs w:val="24"/>
              </w:rPr>
              <w:t>Участники</w:t>
            </w:r>
          </w:p>
        </w:tc>
        <w:tc>
          <w:tcPr>
            <w:tcW w:w="0" w:type="auto"/>
            <w:vAlign w:val="center"/>
          </w:tcPr>
          <w:p w:rsidR="00CD04E5" w:rsidRPr="00904355" w:rsidRDefault="00CD04E5" w:rsidP="00CD04E5">
            <w:pPr>
              <w:spacing w:after="0" w:line="240" w:lineRule="auto"/>
              <w:jc w:val="center"/>
              <w:rPr>
                <w:rFonts w:ascii="Times New Roman" w:hAnsi="Times New Roman"/>
                <w:b/>
                <w:sz w:val="24"/>
                <w:szCs w:val="24"/>
              </w:rPr>
            </w:pPr>
            <w:r w:rsidRPr="00904355">
              <w:rPr>
                <w:rFonts w:ascii="Times New Roman" w:hAnsi="Times New Roman"/>
                <w:b/>
                <w:sz w:val="24"/>
                <w:szCs w:val="24"/>
              </w:rPr>
              <w:t>Ответственные</w:t>
            </w:r>
          </w:p>
        </w:tc>
      </w:tr>
      <w:tr w:rsidR="00CD04E5" w:rsidRPr="00904355"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Праздник «Здравствуй школа!».</w:t>
            </w:r>
          </w:p>
        </w:tc>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сентябрь</w:t>
            </w:r>
          </w:p>
        </w:tc>
        <w:tc>
          <w:tcPr>
            <w:tcW w:w="0" w:type="auto"/>
            <w:vMerge w:val="restart"/>
            <w:vAlign w:val="center"/>
          </w:tcPr>
          <w:p w:rsidR="00CD04E5" w:rsidRPr="00904355" w:rsidRDefault="00CD04E5" w:rsidP="00A1276E">
            <w:pPr>
              <w:spacing w:after="0" w:line="240" w:lineRule="auto"/>
              <w:jc w:val="center"/>
              <w:rPr>
                <w:rFonts w:ascii="Times New Roman" w:hAnsi="Times New Roman"/>
                <w:sz w:val="24"/>
                <w:szCs w:val="24"/>
              </w:rPr>
            </w:pPr>
            <w:r w:rsidRPr="00904355">
              <w:rPr>
                <w:rFonts w:ascii="Times New Roman" w:hAnsi="Times New Roman"/>
                <w:sz w:val="24"/>
                <w:szCs w:val="24"/>
              </w:rPr>
              <w:t xml:space="preserve"> 1-9 скк</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замдиректора по УВР, , педагог организатор.</w:t>
            </w:r>
          </w:p>
        </w:tc>
      </w:tr>
      <w:tr w:rsidR="00CD04E5" w:rsidRPr="00904355"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Урок знаний</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сентябрь</w:t>
            </w:r>
          </w:p>
        </w:tc>
        <w:tc>
          <w:tcPr>
            <w:tcW w:w="0" w:type="auto"/>
            <w:vMerge/>
            <w:vAlign w:val="center"/>
          </w:tcPr>
          <w:p w:rsidR="00CD04E5" w:rsidRPr="00904355" w:rsidRDefault="00CD04E5" w:rsidP="00CD04E5">
            <w:pPr>
              <w:spacing w:after="0" w:line="240" w:lineRule="auto"/>
              <w:rPr>
                <w:rFonts w:ascii="Times New Roman" w:hAnsi="Times New Roman"/>
                <w:sz w:val="24"/>
                <w:szCs w:val="24"/>
              </w:rPr>
            </w:pP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pacing w:val="-2"/>
                <w:sz w:val="24"/>
                <w:szCs w:val="24"/>
              </w:rPr>
              <w:t>классные руководители</w:t>
            </w:r>
          </w:p>
        </w:tc>
      </w:tr>
      <w:tr w:rsidR="00CD04E5" w:rsidRPr="00904355"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Комплектование внеурочной деятельности по интересам</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в течение года</w:t>
            </w:r>
          </w:p>
        </w:tc>
        <w:tc>
          <w:tcPr>
            <w:tcW w:w="0" w:type="auto"/>
            <w:vMerge/>
            <w:vAlign w:val="center"/>
          </w:tcPr>
          <w:p w:rsidR="00CD04E5" w:rsidRPr="00904355" w:rsidRDefault="00CD04E5" w:rsidP="00CD04E5">
            <w:pPr>
              <w:spacing w:after="0" w:line="240" w:lineRule="auto"/>
              <w:rPr>
                <w:rFonts w:ascii="Times New Roman" w:hAnsi="Times New Roman"/>
                <w:sz w:val="24"/>
                <w:szCs w:val="24"/>
              </w:rPr>
            </w:pP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pacing w:val="-2"/>
                <w:sz w:val="24"/>
                <w:szCs w:val="24"/>
              </w:rPr>
              <w:t>руководители</w:t>
            </w:r>
            <w:r w:rsidRPr="00904355">
              <w:rPr>
                <w:rFonts w:ascii="Times New Roman" w:hAnsi="Times New Roman"/>
                <w:sz w:val="24"/>
                <w:szCs w:val="24"/>
              </w:rPr>
              <w:t xml:space="preserve"> кружков,</w:t>
            </w:r>
          </w:p>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замдиректора по УВР</w:t>
            </w:r>
          </w:p>
        </w:tc>
      </w:tr>
      <w:tr w:rsidR="00CD04E5" w:rsidRPr="00904355"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Классные часы, посвященные Дню пожилого человека.</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План УО</w:t>
            </w:r>
          </w:p>
        </w:tc>
        <w:tc>
          <w:tcPr>
            <w:tcW w:w="0" w:type="auto"/>
            <w:vMerge/>
            <w:vAlign w:val="center"/>
          </w:tcPr>
          <w:p w:rsidR="00CD04E5" w:rsidRPr="00904355" w:rsidRDefault="00CD04E5" w:rsidP="00CD04E5">
            <w:pPr>
              <w:spacing w:after="0" w:line="240" w:lineRule="auto"/>
              <w:rPr>
                <w:rFonts w:ascii="Times New Roman" w:hAnsi="Times New Roman"/>
                <w:sz w:val="24"/>
                <w:szCs w:val="24"/>
              </w:rPr>
            </w:pP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pacing w:val="-2"/>
                <w:sz w:val="24"/>
                <w:szCs w:val="24"/>
              </w:rPr>
              <w:t>классные руководители</w:t>
            </w:r>
          </w:p>
        </w:tc>
      </w:tr>
      <w:tr w:rsidR="00CD04E5" w:rsidRPr="00904355"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Районный конкурс  «Мы все можем!»</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март</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спец. (кор.) классы</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 xml:space="preserve">замдиректора по УВР, </w:t>
            </w:r>
            <w:r w:rsidRPr="00904355">
              <w:rPr>
                <w:rFonts w:ascii="Times New Roman" w:hAnsi="Times New Roman"/>
                <w:spacing w:val="-2"/>
                <w:sz w:val="24"/>
                <w:szCs w:val="24"/>
              </w:rPr>
              <w:t>классные руководители</w:t>
            </w:r>
          </w:p>
        </w:tc>
      </w:tr>
      <w:tr w:rsidR="00CD04E5" w:rsidRPr="00904355"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Научно – практическая конференция: «История моего города», «Традиции моей семьи»</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 xml:space="preserve">Январь </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 xml:space="preserve"> </w:t>
            </w:r>
          </w:p>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5-9 скк</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замдиректора по УВР, ответственный по краеведению.</w:t>
            </w:r>
          </w:p>
        </w:tc>
      </w:tr>
      <w:tr w:rsidR="00CD04E5" w:rsidRPr="00904355"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«Весенняя неделя Добра»</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 xml:space="preserve">Апрель </w:t>
            </w:r>
          </w:p>
        </w:tc>
        <w:tc>
          <w:tcPr>
            <w:tcW w:w="0" w:type="auto"/>
            <w:vAlign w:val="center"/>
          </w:tcPr>
          <w:p w:rsidR="00CD04E5" w:rsidRPr="00904355" w:rsidRDefault="00CD04E5" w:rsidP="00CD04E5">
            <w:pPr>
              <w:pStyle w:val="ab"/>
              <w:numPr>
                <w:ilvl w:val="0"/>
                <w:numId w:val="17"/>
              </w:numPr>
              <w:ind w:left="0"/>
              <w:jc w:val="center"/>
              <w:rPr>
                <w:rFonts w:ascii="Times New Roman" w:hAnsi="Times New Roman"/>
              </w:rPr>
            </w:pPr>
            <w:r w:rsidRPr="00904355">
              <w:rPr>
                <w:rFonts w:ascii="Times New Roman" w:hAnsi="Times New Roman"/>
              </w:rPr>
              <w:t>9 скк</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pacing w:val="-2"/>
                <w:sz w:val="24"/>
                <w:szCs w:val="24"/>
              </w:rPr>
              <w:t>классные руководители</w:t>
            </w:r>
            <w:r w:rsidRPr="00904355">
              <w:rPr>
                <w:rFonts w:ascii="Times New Roman" w:hAnsi="Times New Roman"/>
                <w:sz w:val="24"/>
                <w:szCs w:val="24"/>
              </w:rPr>
              <w:t>, замдиректора по УВР</w:t>
            </w:r>
          </w:p>
        </w:tc>
      </w:tr>
      <w:tr w:rsidR="00CD04E5" w:rsidRPr="00904355"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Участие в акции «Наркостоп»</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 xml:space="preserve">Апрель </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5-9 скк</w:t>
            </w:r>
          </w:p>
        </w:tc>
        <w:tc>
          <w:tcPr>
            <w:tcW w:w="0" w:type="auto"/>
            <w:vAlign w:val="center"/>
          </w:tcPr>
          <w:p w:rsidR="00CD04E5" w:rsidRPr="00904355" w:rsidRDefault="00CD04E5" w:rsidP="00CD04E5">
            <w:pPr>
              <w:spacing w:after="0" w:line="240" w:lineRule="auto"/>
              <w:jc w:val="center"/>
              <w:rPr>
                <w:rFonts w:ascii="Times New Roman" w:hAnsi="Times New Roman"/>
                <w:spacing w:val="-2"/>
                <w:sz w:val="24"/>
                <w:szCs w:val="24"/>
              </w:rPr>
            </w:pPr>
            <w:r w:rsidRPr="00904355">
              <w:rPr>
                <w:rFonts w:ascii="Times New Roman" w:hAnsi="Times New Roman"/>
                <w:spacing w:val="-2"/>
                <w:sz w:val="24"/>
                <w:szCs w:val="24"/>
              </w:rPr>
              <w:t>классные руководители</w:t>
            </w:r>
            <w:r w:rsidRPr="00904355">
              <w:rPr>
                <w:rFonts w:ascii="Times New Roman" w:hAnsi="Times New Roman"/>
                <w:sz w:val="24"/>
                <w:szCs w:val="24"/>
              </w:rPr>
              <w:t>, замдиректора по УВР</w:t>
            </w:r>
          </w:p>
        </w:tc>
      </w:tr>
    </w:tbl>
    <w:p w:rsidR="00CD04E5" w:rsidRDefault="00CD04E5" w:rsidP="00CD04E5">
      <w:pPr>
        <w:spacing w:after="0" w:line="240" w:lineRule="auto"/>
        <w:outlineLvl w:val="0"/>
        <w:rPr>
          <w:rFonts w:ascii="Times New Roman" w:hAnsi="Times New Roman"/>
          <w:b/>
          <w:i/>
          <w:color w:val="FF0000"/>
          <w:sz w:val="24"/>
          <w:szCs w:val="24"/>
        </w:rPr>
      </w:pPr>
    </w:p>
    <w:p w:rsidR="00CD04E5" w:rsidRPr="00904355" w:rsidRDefault="00CD04E5" w:rsidP="00CD04E5">
      <w:pPr>
        <w:spacing w:after="0" w:line="240" w:lineRule="auto"/>
        <w:outlineLvl w:val="0"/>
        <w:rPr>
          <w:rFonts w:ascii="Times New Roman" w:hAnsi="Times New Roman"/>
          <w:b/>
          <w:i/>
          <w:sz w:val="24"/>
          <w:szCs w:val="24"/>
        </w:rPr>
      </w:pPr>
      <w:r w:rsidRPr="00904355">
        <w:rPr>
          <w:rFonts w:ascii="Times New Roman" w:hAnsi="Times New Roman"/>
          <w:b/>
          <w:i/>
          <w:sz w:val="24"/>
          <w:szCs w:val="24"/>
        </w:rPr>
        <w:t>Пропаганда здорового образа жизни</w:t>
      </w:r>
    </w:p>
    <w:p w:rsidR="00CD04E5" w:rsidRPr="00256FE4" w:rsidRDefault="00CD04E5" w:rsidP="00CD04E5">
      <w:pPr>
        <w:spacing w:after="0" w:line="240" w:lineRule="auto"/>
        <w:outlineLvl w:val="0"/>
        <w:rPr>
          <w:rFonts w:ascii="Times New Roman" w:hAnsi="Times New Roman"/>
          <w:b/>
          <w:i/>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4"/>
        <w:gridCol w:w="1138"/>
        <w:gridCol w:w="1426"/>
        <w:gridCol w:w="2423"/>
      </w:tblGrid>
      <w:tr w:rsidR="00CD04E5" w:rsidRPr="00256FE4" w:rsidTr="00CD04E5">
        <w:tc>
          <w:tcPr>
            <w:tcW w:w="0" w:type="auto"/>
            <w:vAlign w:val="center"/>
          </w:tcPr>
          <w:p w:rsidR="00CD04E5" w:rsidRPr="00904355" w:rsidRDefault="00CD04E5" w:rsidP="00CD04E5">
            <w:pPr>
              <w:spacing w:after="0" w:line="240" w:lineRule="auto"/>
              <w:rPr>
                <w:rFonts w:ascii="Times New Roman" w:hAnsi="Times New Roman"/>
                <w:b/>
                <w:sz w:val="24"/>
                <w:szCs w:val="24"/>
              </w:rPr>
            </w:pPr>
            <w:r w:rsidRPr="00904355">
              <w:rPr>
                <w:rFonts w:ascii="Times New Roman" w:hAnsi="Times New Roman"/>
                <w:b/>
                <w:sz w:val="24"/>
                <w:szCs w:val="24"/>
              </w:rPr>
              <w:t>Направление деятельности</w:t>
            </w:r>
          </w:p>
        </w:tc>
        <w:tc>
          <w:tcPr>
            <w:tcW w:w="0" w:type="auto"/>
            <w:vAlign w:val="center"/>
          </w:tcPr>
          <w:p w:rsidR="00CD04E5" w:rsidRPr="00904355" w:rsidRDefault="00CD04E5" w:rsidP="00CD04E5">
            <w:pPr>
              <w:spacing w:after="0" w:line="240" w:lineRule="auto"/>
              <w:jc w:val="center"/>
              <w:rPr>
                <w:rFonts w:ascii="Times New Roman" w:hAnsi="Times New Roman"/>
                <w:b/>
                <w:sz w:val="24"/>
                <w:szCs w:val="24"/>
              </w:rPr>
            </w:pPr>
            <w:r w:rsidRPr="00904355">
              <w:rPr>
                <w:rFonts w:ascii="Times New Roman" w:hAnsi="Times New Roman"/>
                <w:b/>
                <w:sz w:val="24"/>
                <w:szCs w:val="24"/>
              </w:rPr>
              <w:t>Сроки</w:t>
            </w:r>
          </w:p>
        </w:tc>
        <w:tc>
          <w:tcPr>
            <w:tcW w:w="0" w:type="auto"/>
            <w:vAlign w:val="center"/>
          </w:tcPr>
          <w:p w:rsidR="00CD04E5" w:rsidRPr="00904355" w:rsidRDefault="00CD04E5" w:rsidP="00CD04E5">
            <w:pPr>
              <w:spacing w:after="0" w:line="240" w:lineRule="auto"/>
              <w:jc w:val="center"/>
              <w:rPr>
                <w:rFonts w:ascii="Times New Roman" w:hAnsi="Times New Roman"/>
                <w:b/>
                <w:sz w:val="24"/>
                <w:szCs w:val="24"/>
              </w:rPr>
            </w:pPr>
            <w:r w:rsidRPr="00904355">
              <w:rPr>
                <w:rFonts w:ascii="Times New Roman" w:hAnsi="Times New Roman"/>
                <w:b/>
                <w:sz w:val="24"/>
                <w:szCs w:val="24"/>
              </w:rPr>
              <w:t>Участники</w:t>
            </w:r>
          </w:p>
        </w:tc>
        <w:tc>
          <w:tcPr>
            <w:tcW w:w="0" w:type="auto"/>
            <w:vAlign w:val="center"/>
          </w:tcPr>
          <w:p w:rsidR="00CD04E5" w:rsidRPr="00904355" w:rsidRDefault="00CD04E5" w:rsidP="00CD04E5">
            <w:pPr>
              <w:spacing w:after="0" w:line="240" w:lineRule="auto"/>
              <w:jc w:val="center"/>
              <w:rPr>
                <w:rFonts w:ascii="Times New Roman" w:hAnsi="Times New Roman"/>
                <w:b/>
                <w:sz w:val="24"/>
                <w:szCs w:val="24"/>
              </w:rPr>
            </w:pPr>
            <w:r w:rsidRPr="00904355">
              <w:rPr>
                <w:rFonts w:ascii="Times New Roman" w:hAnsi="Times New Roman"/>
                <w:b/>
                <w:sz w:val="24"/>
                <w:szCs w:val="24"/>
              </w:rPr>
              <w:t>Ответственные</w:t>
            </w:r>
          </w:p>
        </w:tc>
      </w:tr>
      <w:tr w:rsidR="00CD04E5" w:rsidRPr="00256FE4" w:rsidTr="00CD04E5">
        <w:tc>
          <w:tcPr>
            <w:tcW w:w="0" w:type="auto"/>
            <w:gridSpan w:val="4"/>
            <w:vAlign w:val="center"/>
          </w:tcPr>
          <w:p w:rsidR="00CD04E5" w:rsidRPr="00904355" w:rsidRDefault="00CD04E5" w:rsidP="00CD04E5">
            <w:pPr>
              <w:spacing w:after="0" w:line="240" w:lineRule="auto"/>
              <w:jc w:val="center"/>
              <w:rPr>
                <w:rFonts w:ascii="Times New Roman" w:hAnsi="Times New Roman"/>
                <w:b/>
                <w:sz w:val="24"/>
                <w:szCs w:val="24"/>
              </w:rPr>
            </w:pPr>
            <w:r w:rsidRPr="00904355">
              <w:rPr>
                <w:rFonts w:ascii="Times New Roman" w:hAnsi="Times New Roman"/>
                <w:b/>
                <w:sz w:val="24"/>
                <w:szCs w:val="24"/>
              </w:rPr>
              <w:t>Примерный перечень вопросов по учебным предметам:</w:t>
            </w:r>
          </w:p>
        </w:tc>
      </w:tr>
      <w:tr w:rsidR="00CD04E5" w:rsidRPr="00256FE4" w:rsidTr="00CD04E5">
        <w:tc>
          <w:tcPr>
            <w:tcW w:w="0" w:type="auto"/>
            <w:vAlign w:val="center"/>
          </w:tcPr>
          <w:p w:rsidR="00CD04E5" w:rsidRPr="00904355" w:rsidRDefault="00CD04E5" w:rsidP="00CD04E5">
            <w:pPr>
              <w:spacing w:after="0" w:line="240" w:lineRule="auto"/>
              <w:rPr>
                <w:rFonts w:ascii="Times New Roman" w:hAnsi="Times New Roman"/>
                <w:b/>
                <w:i/>
                <w:sz w:val="24"/>
                <w:szCs w:val="24"/>
              </w:rPr>
            </w:pPr>
            <w:r w:rsidRPr="00904355">
              <w:rPr>
                <w:rFonts w:ascii="Times New Roman" w:hAnsi="Times New Roman"/>
                <w:b/>
                <w:i/>
                <w:sz w:val="24"/>
                <w:szCs w:val="24"/>
              </w:rPr>
              <w:t>Природоведение, биология</w:t>
            </w:r>
          </w:p>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 декоративные травы;</w:t>
            </w:r>
          </w:p>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 использование даров сибирской природы (ягод, орехов, меда, пихтового масла).</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в течение года</w:t>
            </w:r>
          </w:p>
        </w:tc>
        <w:tc>
          <w:tcPr>
            <w:tcW w:w="0" w:type="auto"/>
            <w:vAlign w:val="center"/>
          </w:tcPr>
          <w:p w:rsidR="00CD04E5" w:rsidRPr="00904355" w:rsidRDefault="00CD04E5" w:rsidP="00CD04E5">
            <w:pPr>
              <w:spacing w:after="0" w:line="240" w:lineRule="auto"/>
              <w:rPr>
                <w:rFonts w:ascii="Times New Roman" w:hAnsi="Times New Roman"/>
                <w:sz w:val="24"/>
                <w:szCs w:val="24"/>
              </w:rPr>
            </w:pPr>
          </w:p>
          <w:p w:rsidR="00CD04E5" w:rsidRPr="00904355" w:rsidRDefault="00CD04E5" w:rsidP="00CD04E5">
            <w:pPr>
              <w:spacing w:after="0" w:line="240" w:lineRule="auto"/>
              <w:rPr>
                <w:rFonts w:ascii="Times New Roman" w:hAnsi="Times New Roman"/>
                <w:sz w:val="24"/>
                <w:szCs w:val="24"/>
              </w:rPr>
            </w:pPr>
          </w:p>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5 -6скк</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учитель биологии</w:t>
            </w:r>
          </w:p>
        </w:tc>
      </w:tr>
      <w:tr w:rsidR="00CD04E5" w:rsidRPr="00256FE4" w:rsidTr="00CD04E5">
        <w:tc>
          <w:tcPr>
            <w:tcW w:w="0" w:type="auto"/>
            <w:vAlign w:val="center"/>
          </w:tcPr>
          <w:p w:rsidR="00CD04E5" w:rsidRPr="00904355" w:rsidRDefault="00CD04E5" w:rsidP="00CD04E5">
            <w:pPr>
              <w:spacing w:after="0" w:line="240" w:lineRule="auto"/>
              <w:rPr>
                <w:rFonts w:ascii="Times New Roman" w:hAnsi="Times New Roman"/>
                <w:b/>
                <w:i/>
                <w:sz w:val="24"/>
                <w:szCs w:val="24"/>
              </w:rPr>
            </w:pPr>
            <w:r w:rsidRPr="00904355">
              <w:rPr>
                <w:rFonts w:ascii="Times New Roman" w:hAnsi="Times New Roman"/>
                <w:b/>
                <w:i/>
                <w:sz w:val="24"/>
                <w:szCs w:val="24"/>
              </w:rPr>
              <w:t>Выявление обучающихся группы риска</w:t>
            </w:r>
          </w:p>
        </w:tc>
        <w:tc>
          <w:tcPr>
            <w:tcW w:w="0" w:type="auto"/>
            <w:vMerge w:val="restart"/>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 xml:space="preserve">в течение </w:t>
            </w:r>
            <w:r w:rsidRPr="00904355">
              <w:rPr>
                <w:rFonts w:ascii="Times New Roman" w:hAnsi="Times New Roman"/>
                <w:sz w:val="24"/>
                <w:szCs w:val="24"/>
              </w:rPr>
              <w:lastRenderedPageBreak/>
              <w:t>года</w:t>
            </w:r>
          </w:p>
        </w:tc>
        <w:tc>
          <w:tcPr>
            <w:tcW w:w="0" w:type="auto"/>
            <w:vMerge w:val="restart"/>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lastRenderedPageBreak/>
              <w:t xml:space="preserve"> </w:t>
            </w:r>
          </w:p>
          <w:p w:rsidR="00CD04E5" w:rsidRPr="00904355" w:rsidRDefault="00CD04E5" w:rsidP="00CD04E5">
            <w:pPr>
              <w:spacing w:after="0" w:line="240" w:lineRule="auto"/>
              <w:rPr>
                <w:rFonts w:ascii="Times New Roman" w:hAnsi="Times New Roman"/>
                <w:sz w:val="24"/>
                <w:szCs w:val="24"/>
              </w:rPr>
            </w:pPr>
          </w:p>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lastRenderedPageBreak/>
              <w:t>1-9 скк</w:t>
            </w:r>
          </w:p>
        </w:tc>
        <w:tc>
          <w:tcPr>
            <w:tcW w:w="0" w:type="auto"/>
            <w:vMerge w:val="restart"/>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lastRenderedPageBreak/>
              <w:t>Социальный педагог</w:t>
            </w:r>
            <w:r w:rsidRPr="00904355">
              <w:rPr>
                <w:rFonts w:ascii="Times New Roman" w:hAnsi="Times New Roman"/>
                <w:spacing w:val="-2"/>
                <w:sz w:val="24"/>
                <w:szCs w:val="24"/>
              </w:rPr>
              <w:t xml:space="preserve"> классные </w:t>
            </w:r>
            <w:r w:rsidRPr="00904355">
              <w:rPr>
                <w:rFonts w:ascii="Times New Roman" w:hAnsi="Times New Roman"/>
                <w:spacing w:val="-2"/>
                <w:sz w:val="24"/>
                <w:szCs w:val="24"/>
              </w:rPr>
              <w:lastRenderedPageBreak/>
              <w:t>руководители</w:t>
            </w:r>
            <w:r w:rsidRPr="00904355">
              <w:rPr>
                <w:rFonts w:ascii="Times New Roman" w:hAnsi="Times New Roman"/>
                <w:sz w:val="24"/>
                <w:szCs w:val="24"/>
              </w:rPr>
              <w:t>,</w:t>
            </w:r>
          </w:p>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педагог - психолог</w:t>
            </w:r>
          </w:p>
        </w:tc>
      </w:tr>
      <w:tr w:rsidR="00CD04E5" w:rsidRPr="00256FE4"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 xml:space="preserve">Изучение положения детей в семье, </w:t>
            </w:r>
            <w:r w:rsidRPr="00904355">
              <w:rPr>
                <w:rFonts w:ascii="Times New Roman" w:hAnsi="Times New Roman"/>
                <w:sz w:val="24"/>
                <w:szCs w:val="24"/>
              </w:rPr>
              <w:lastRenderedPageBreak/>
              <w:t>характера внимания семьи к воспитанию детей, пути и способы оптимизации этого внимания.</w:t>
            </w:r>
          </w:p>
        </w:tc>
        <w:tc>
          <w:tcPr>
            <w:tcW w:w="0" w:type="auto"/>
            <w:vMerge/>
            <w:vAlign w:val="center"/>
          </w:tcPr>
          <w:p w:rsidR="00CD04E5" w:rsidRPr="00904355" w:rsidRDefault="00CD04E5" w:rsidP="00CD04E5">
            <w:pPr>
              <w:spacing w:after="0" w:line="240" w:lineRule="auto"/>
              <w:rPr>
                <w:rFonts w:ascii="Times New Roman" w:hAnsi="Times New Roman"/>
                <w:sz w:val="24"/>
                <w:szCs w:val="24"/>
              </w:rPr>
            </w:pPr>
          </w:p>
        </w:tc>
        <w:tc>
          <w:tcPr>
            <w:tcW w:w="0" w:type="auto"/>
            <w:vMerge/>
            <w:vAlign w:val="center"/>
          </w:tcPr>
          <w:p w:rsidR="00CD04E5" w:rsidRPr="00904355" w:rsidRDefault="00CD04E5" w:rsidP="00CD04E5">
            <w:pPr>
              <w:spacing w:after="0" w:line="240" w:lineRule="auto"/>
              <w:rPr>
                <w:rFonts w:ascii="Times New Roman" w:hAnsi="Times New Roman"/>
                <w:sz w:val="24"/>
                <w:szCs w:val="24"/>
              </w:rPr>
            </w:pPr>
          </w:p>
        </w:tc>
        <w:tc>
          <w:tcPr>
            <w:tcW w:w="0" w:type="auto"/>
            <w:vMerge/>
            <w:vAlign w:val="center"/>
          </w:tcPr>
          <w:p w:rsidR="00CD04E5" w:rsidRPr="00904355" w:rsidRDefault="00CD04E5" w:rsidP="00CD04E5">
            <w:pPr>
              <w:spacing w:after="0" w:line="240" w:lineRule="auto"/>
              <w:rPr>
                <w:rFonts w:ascii="Times New Roman" w:hAnsi="Times New Roman"/>
                <w:sz w:val="24"/>
                <w:szCs w:val="24"/>
              </w:rPr>
            </w:pPr>
          </w:p>
        </w:tc>
      </w:tr>
      <w:tr w:rsidR="00CD04E5" w:rsidRPr="00256FE4"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lastRenderedPageBreak/>
              <w:t xml:space="preserve"> Обсуждение вопросов работы с учащимися «группы риска» на МО классных руководителей, педсоветах, Совете профилактики.</w:t>
            </w:r>
          </w:p>
        </w:tc>
        <w:tc>
          <w:tcPr>
            <w:tcW w:w="0" w:type="auto"/>
            <w:vMerge/>
            <w:vAlign w:val="center"/>
          </w:tcPr>
          <w:p w:rsidR="00CD04E5" w:rsidRPr="00904355" w:rsidRDefault="00CD04E5" w:rsidP="00CD04E5">
            <w:pPr>
              <w:spacing w:after="0" w:line="240" w:lineRule="auto"/>
              <w:rPr>
                <w:rFonts w:ascii="Times New Roman" w:hAnsi="Times New Roman"/>
                <w:sz w:val="24"/>
                <w:szCs w:val="24"/>
              </w:rPr>
            </w:pPr>
          </w:p>
        </w:tc>
        <w:tc>
          <w:tcPr>
            <w:tcW w:w="0" w:type="auto"/>
            <w:vMerge/>
            <w:vAlign w:val="center"/>
          </w:tcPr>
          <w:p w:rsidR="00CD04E5" w:rsidRPr="00904355" w:rsidRDefault="00CD04E5" w:rsidP="00CD04E5">
            <w:pPr>
              <w:spacing w:after="0" w:line="240" w:lineRule="auto"/>
              <w:rPr>
                <w:rFonts w:ascii="Times New Roman" w:hAnsi="Times New Roman"/>
                <w:sz w:val="24"/>
                <w:szCs w:val="24"/>
              </w:rPr>
            </w:pPr>
          </w:p>
        </w:tc>
        <w:tc>
          <w:tcPr>
            <w:tcW w:w="0" w:type="auto"/>
            <w:vMerge w:val="restart"/>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Социальный педагог</w:t>
            </w:r>
            <w:r w:rsidRPr="00904355">
              <w:rPr>
                <w:rFonts w:ascii="Times New Roman" w:hAnsi="Times New Roman"/>
                <w:spacing w:val="-2"/>
                <w:sz w:val="24"/>
                <w:szCs w:val="24"/>
              </w:rPr>
              <w:t xml:space="preserve"> классные руководители</w:t>
            </w:r>
            <w:r w:rsidRPr="00904355">
              <w:rPr>
                <w:rFonts w:ascii="Times New Roman" w:hAnsi="Times New Roman"/>
                <w:sz w:val="24"/>
                <w:szCs w:val="24"/>
              </w:rPr>
              <w:t>,</w:t>
            </w:r>
          </w:p>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педагог - психолог</w:t>
            </w:r>
          </w:p>
          <w:p w:rsidR="00CD04E5" w:rsidRPr="00904355" w:rsidRDefault="00CD04E5" w:rsidP="00CD04E5">
            <w:pPr>
              <w:spacing w:after="0" w:line="240" w:lineRule="auto"/>
              <w:jc w:val="center"/>
              <w:rPr>
                <w:rFonts w:ascii="Times New Roman" w:hAnsi="Times New Roman"/>
                <w:sz w:val="24"/>
                <w:szCs w:val="24"/>
              </w:rPr>
            </w:pPr>
          </w:p>
        </w:tc>
      </w:tr>
      <w:tr w:rsidR="00CD04E5" w:rsidRPr="00256FE4"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 xml:space="preserve">Принятие экстренных мер с учащимися, семьями, употребляющим спиртные напитки, наркотики через Совет профилактики, КДН и ЗП, ПДН. </w:t>
            </w:r>
          </w:p>
        </w:tc>
        <w:tc>
          <w:tcPr>
            <w:tcW w:w="0" w:type="auto"/>
            <w:vMerge/>
            <w:vAlign w:val="center"/>
          </w:tcPr>
          <w:p w:rsidR="00CD04E5" w:rsidRPr="00904355" w:rsidRDefault="00CD04E5" w:rsidP="00CD04E5">
            <w:pPr>
              <w:spacing w:after="0" w:line="240" w:lineRule="auto"/>
              <w:rPr>
                <w:rFonts w:ascii="Times New Roman" w:hAnsi="Times New Roman"/>
                <w:sz w:val="24"/>
                <w:szCs w:val="24"/>
              </w:rPr>
            </w:pPr>
          </w:p>
        </w:tc>
        <w:tc>
          <w:tcPr>
            <w:tcW w:w="0" w:type="auto"/>
            <w:vMerge/>
            <w:vAlign w:val="center"/>
          </w:tcPr>
          <w:p w:rsidR="00CD04E5" w:rsidRPr="00904355" w:rsidRDefault="00CD04E5" w:rsidP="00CD04E5">
            <w:pPr>
              <w:spacing w:after="0" w:line="240" w:lineRule="auto"/>
              <w:rPr>
                <w:rFonts w:ascii="Times New Roman" w:hAnsi="Times New Roman"/>
                <w:sz w:val="24"/>
                <w:szCs w:val="24"/>
              </w:rPr>
            </w:pPr>
          </w:p>
        </w:tc>
        <w:tc>
          <w:tcPr>
            <w:tcW w:w="0" w:type="auto"/>
            <w:vMerge/>
            <w:vAlign w:val="center"/>
          </w:tcPr>
          <w:p w:rsidR="00CD04E5" w:rsidRPr="00904355" w:rsidRDefault="00CD04E5" w:rsidP="00CD04E5">
            <w:pPr>
              <w:spacing w:after="0" w:line="240" w:lineRule="auto"/>
              <w:rPr>
                <w:rFonts w:ascii="Times New Roman" w:hAnsi="Times New Roman"/>
                <w:sz w:val="24"/>
                <w:szCs w:val="24"/>
              </w:rPr>
            </w:pPr>
          </w:p>
        </w:tc>
      </w:tr>
      <w:tr w:rsidR="00CD04E5" w:rsidRPr="00256FE4"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 xml:space="preserve">Участие в рейдах с ПДН и КДН с целью выявления несовершеннолетних в нетрезвом состоянии, употребления наркотических средств. </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в течение года</w:t>
            </w:r>
          </w:p>
        </w:tc>
        <w:tc>
          <w:tcPr>
            <w:tcW w:w="0" w:type="auto"/>
            <w:vMerge w:val="restart"/>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 xml:space="preserve"> </w:t>
            </w:r>
          </w:p>
          <w:p w:rsidR="00CD04E5" w:rsidRPr="00904355" w:rsidRDefault="00CD04E5" w:rsidP="00CD04E5">
            <w:pPr>
              <w:spacing w:after="0" w:line="240" w:lineRule="auto"/>
              <w:rPr>
                <w:rFonts w:ascii="Times New Roman" w:hAnsi="Times New Roman"/>
                <w:sz w:val="24"/>
                <w:szCs w:val="24"/>
              </w:rPr>
            </w:pPr>
          </w:p>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1-9 скк</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Социальный педагог педагог – психолог,</w:t>
            </w:r>
          </w:p>
          <w:p w:rsidR="00CD04E5" w:rsidRPr="00904355" w:rsidRDefault="00CD04E5" w:rsidP="00CD04E5">
            <w:pPr>
              <w:spacing w:after="0" w:line="240" w:lineRule="auto"/>
              <w:jc w:val="center"/>
              <w:rPr>
                <w:rFonts w:ascii="Times New Roman" w:hAnsi="Times New Roman"/>
                <w:sz w:val="24"/>
                <w:szCs w:val="24"/>
              </w:rPr>
            </w:pPr>
          </w:p>
        </w:tc>
      </w:tr>
      <w:tr w:rsidR="00CD04E5" w:rsidRPr="00256FE4"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Освещение результатов рейдов на  классных родительских собраниях.</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в течение года</w:t>
            </w:r>
          </w:p>
        </w:tc>
        <w:tc>
          <w:tcPr>
            <w:tcW w:w="0" w:type="auto"/>
            <w:vMerge/>
            <w:vAlign w:val="center"/>
          </w:tcPr>
          <w:p w:rsidR="00CD04E5" w:rsidRPr="00904355" w:rsidRDefault="00CD04E5" w:rsidP="00CD04E5">
            <w:pPr>
              <w:spacing w:after="0" w:line="240" w:lineRule="auto"/>
              <w:rPr>
                <w:rFonts w:ascii="Times New Roman" w:hAnsi="Times New Roman"/>
                <w:sz w:val="24"/>
                <w:szCs w:val="24"/>
              </w:rPr>
            </w:pP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Социальный педагог</w:t>
            </w:r>
            <w:r w:rsidRPr="00904355">
              <w:rPr>
                <w:rFonts w:ascii="Times New Roman" w:hAnsi="Times New Roman"/>
                <w:spacing w:val="-2"/>
                <w:sz w:val="24"/>
                <w:szCs w:val="24"/>
              </w:rPr>
              <w:t xml:space="preserve"> классные руководители</w:t>
            </w:r>
          </w:p>
        </w:tc>
      </w:tr>
      <w:tr w:rsidR="00CD04E5" w:rsidRPr="00256FE4"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Организация выставки книг, материалов о пагубном влиянии наркотических средств на организм человека.</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в течение года</w:t>
            </w:r>
          </w:p>
        </w:tc>
        <w:tc>
          <w:tcPr>
            <w:tcW w:w="0" w:type="auto"/>
            <w:vMerge/>
            <w:vAlign w:val="center"/>
          </w:tcPr>
          <w:p w:rsidR="00CD04E5" w:rsidRPr="00904355" w:rsidRDefault="00CD04E5" w:rsidP="00CD04E5">
            <w:pPr>
              <w:spacing w:after="0" w:line="240" w:lineRule="auto"/>
              <w:rPr>
                <w:rFonts w:ascii="Times New Roman" w:hAnsi="Times New Roman"/>
                <w:sz w:val="24"/>
                <w:szCs w:val="24"/>
              </w:rPr>
            </w:pP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Библиотекарь</w:t>
            </w:r>
          </w:p>
        </w:tc>
      </w:tr>
      <w:tr w:rsidR="00CD04E5" w:rsidRPr="00256FE4"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Классные часы «За здоровый образ жизни!»</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апрель</w:t>
            </w:r>
          </w:p>
        </w:tc>
        <w:tc>
          <w:tcPr>
            <w:tcW w:w="0" w:type="auto"/>
            <w:vMerge/>
            <w:vAlign w:val="center"/>
          </w:tcPr>
          <w:p w:rsidR="00CD04E5" w:rsidRPr="00904355" w:rsidRDefault="00CD04E5" w:rsidP="00CD04E5">
            <w:pPr>
              <w:spacing w:after="0" w:line="240" w:lineRule="auto"/>
              <w:rPr>
                <w:rFonts w:ascii="Times New Roman" w:hAnsi="Times New Roman"/>
                <w:sz w:val="24"/>
                <w:szCs w:val="24"/>
              </w:rPr>
            </w:pP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pacing w:val="-2"/>
                <w:sz w:val="24"/>
                <w:szCs w:val="24"/>
              </w:rPr>
              <w:t>классные руководители</w:t>
            </w:r>
          </w:p>
        </w:tc>
      </w:tr>
      <w:tr w:rsidR="00CD04E5" w:rsidRPr="00256FE4"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Вовлечение обучающихся «Группы риска» во внеурочную деятельность по интересам.</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в течение года</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 xml:space="preserve"> </w:t>
            </w:r>
          </w:p>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1-9 скк</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Социальный педагог педагог - психолог,</w:t>
            </w:r>
          </w:p>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pacing w:val="-2"/>
                <w:sz w:val="24"/>
                <w:szCs w:val="24"/>
              </w:rPr>
              <w:t>классные руководители</w:t>
            </w:r>
            <w:r w:rsidRPr="00904355">
              <w:rPr>
                <w:rFonts w:ascii="Times New Roman" w:hAnsi="Times New Roman"/>
                <w:sz w:val="24"/>
                <w:szCs w:val="24"/>
              </w:rPr>
              <w:t>,</w:t>
            </w:r>
          </w:p>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замдиректора по УВР</w:t>
            </w:r>
          </w:p>
        </w:tc>
      </w:tr>
      <w:tr w:rsidR="00CD04E5" w:rsidRPr="00256FE4"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Ежедневный контроль за дисциплиной и посещаемостью занятий трудными подростками.</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в течение года</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 xml:space="preserve">1– </w:t>
            </w:r>
            <w:r w:rsidRPr="00904355">
              <w:rPr>
                <w:rFonts w:ascii="Times New Roman" w:hAnsi="Times New Roman"/>
                <w:sz w:val="24"/>
                <w:szCs w:val="24"/>
                <w:lang w:val="en-US"/>
              </w:rPr>
              <w:t xml:space="preserve">9 </w:t>
            </w:r>
            <w:r w:rsidRPr="00904355">
              <w:rPr>
                <w:rFonts w:ascii="Times New Roman" w:hAnsi="Times New Roman"/>
                <w:sz w:val="24"/>
                <w:szCs w:val="24"/>
              </w:rPr>
              <w:t>скк</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Социальный педагог, администрация,</w:t>
            </w:r>
          </w:p>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pacing w:val="-2"/>
                <w:sz w:val="24"/>
                <w:szCs w:val="24"/>
              </w:rPr>
              <w:t>классные руководители</w:t>
            </w:r>
          </w:p>
        </w:tc>
      </w:tr>
      <w:tr w:rsidR="00CD04E5" w:rsidRPr="00256FE4"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 xml:space="preserve">Оформление стенда </w:t>
            </w:r>
          </w:p>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«За здоровый образ жизни»</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ноябрь</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Социальный педагог педагог - психолог</w:t>
            </w:r>
          </w:p>
        </w:tc>
      </w:tr>
      <w:tr w:rsidR="00CD04E5" w:rsidRPr="00256FE4" w:rsidTr="00CD04E5">
        <w:trPr>
          <w:trHeight w:val="1955"/>
        </w:trPr>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Проведение цикла бесед для обучающихся «Об ответственности несовершеннолетних за совершение правонарушений и преступлений».</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в течение года</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 xml:space="preserve"> </w:t>
            </w:r>
          </w:p>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5-9 скк</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педагог - психолог,</w:t>
            </w:r>
          </w:p>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инспектор ПДН,</w:t>
            </w:r>
          </w:p>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Социальный педагог</w:t>
            </w:r>
          </w:p>
        </w:tc>
      </w:tr>
      <w:tr w:rsidR="00CD04E5" w:rsidRPr="00256FE4"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Проведение бесед с работниками прокуратуры, ОПДН, врачом-наркологом</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в течение года</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5-9 скк</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педагог - психолог,</w:t>
            </w:r>
          </w:p>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pacing w:val="-2"/>
                <w:sz w:val="24"/>
                <w:szCs w:val="24"/>
              </w:rPr>
              <w:t>классные руководители,</w:t>
            </w:r>
            <w:r w:rsidRPr="00904355">
              <w:rPr>
                <w:rFonts w:ascii="Times New Roman" w:hAnsi="Times New Roman"/>
                <w:sz w:val="24"/>
                <w:szCs w:val="24"/>
              </w:rPr>
              <w:t xml:space="preserve"> Социальный педагог</w:t>
            </w:r>
          </w:p>
        </w:tc>
      </w:tr>
      <w:tr w:rsidR="00CD04E5" w:rsidRPr="00256FE4"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«Что такое педагогическая запущенность?» (беседа с классными руководителями, родителями).</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май</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педагог - психолог,</w:t>
            </w:r>
          </w:p>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pacing w:val="-2"/>
                <w:sz w:val="24"/>
                <w:szCs w:val="24"/>
              </w:rPr>
              <w:t>классные руководители</w:t>
            </w:r>
            <w:r w:rsidRPr="00904355">
              <w:rPr>
                <w:rFonts w:ascii="Times New Roman" w:hAnsi="Times New Roman"/>
                <w:sz w:val="24"/>
                <w:szCs w:val="24"/>
              </w:rPr>
              <w:t xml:space="preserve"> Социальный педагог</w:t>
            </w:r>
          </w:p>
        </w:tc>
      </w:tr>
      <w:tr w:rsidR="00CD04E5" w:rsidRPr="00256FE4"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 xml:space="preserve">Акция «Мы выступаем против </w:t>
            </w:r>
            <w:r w:rsidRPr="00904355">
              <w:rPr>
                <w:rFonts w:ascii="Times New Roman" w:hAnsi="Times New Roman"/>
                <w:sz w:val="24"/>
                <w:szCs w:val="24"/>
              </w:rPr>
              <w:lastRenderedPageBreak/>
              <w:t>наркомании»:</w:t>
            </w:r>
          </w:p>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 выставка рисунков «Курить и пить – здоровью вредить»;</w:t>
            </w:r>
          </w:p>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 оформление стенда «Наркомания и здоровье»;</w:t>
            </w:r>
          </w:p>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 урок здоровья «Не курил бы дядя в детстве…»;</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lastRenderedPageBreak/>
              <w:t>апрель</w:t>
            </w:r>
          </w:p>
        </w:tc>
        <w:tc>
          <w:tcPr>
            <w:tcW w:w="0" w:type="auto"/>
            <w:vAlign w:val="center"/>
          </w:tcPr>
          <w:p w:rsidR="00CD04E5" w:rsidRPr="00904355" w:rsidRDefault="00CD04E5" w:rsidP="00CD04E5">
            <w:pPr>
              <w:spacing w:after="0" w:line="240" w:lineRule="auto"/>
              <w:rPr>
                <w:rFonts w:ascii="Times New Roman" w:hAnsi="Times New Roman"/>
                <w:sz w:val="24"/>
                <w:szCs w:val="24"/>
              </w:rPr>
            </w:pPr>
          </w:p>
          <w:p w:rsidR="00CD04E5" w:rsidRPr="00904355" w:rsidRDefault="00CD04E5" w:rsidP="00CD04E5">
            <w:pPr>
              <w:spacing w:after="0" w:line="240" w:lineRule="auto"/>
              <w:rPr>
                <w:rFonts w:ascii="Times New Roman" w:hAnsi="Times New Roman"/>
                <w:sz w:val="24"/>
                <w:szCs w:val="24"/>
              </w:rPr>
            </w:pPr>
          </w:p>
          <w:p w:rsidR="00CD04E5" w:rsidRPr="00904355" w:rsidRDefault="00CD04E5" w:rsidP="00CD04E5">
            <w:pPr>
              <w:spacing w:after="0" w:line="240" w:lineRule="auto"/>
              <w:rPr>
                <w:rFonts w:ascii="Times New Roman" w:hAnsi="Times New Roman"/>
                <w:sz w:val="24"/>
                <w:szCs w:val="24"/>
              </w:rPr>
            </w:pPr>
          </w:p>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5-9 скк</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p>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lastRenderedPageBreak/>
              <w:t>учителя ИЗО,</w:t>
            </w:r>
          </w:p>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Зам. дир по УВР.</w:t>
            </w:r>
          </w:p>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Социальный педагог.</w:t>
            </w:r>
          </w:p>
        </w:tc>
      </w:tr>
    </w:tbl>
    <w:p w:rsidR="00CD04E5" w:rsidRDefault="00CD04E5" w:rsidP="00CD04E5">
      <w:pPr>
        <w:spacing w:after="0" w:line="240" w:lineRule="auto"/>
        <w:rPr>
          <w:rFonts w:ascii="Times New Roman" w:hAnsi="Times New Roman"/>
          <w:b/>
          <w:i/>
          <w:color w:val="FF0000"/>
          <w:sz w:val="24"/>
          <w:szCs w:val="24"/>
        </w:rPr>
      </w:pPr>
    </w:p>
    <w:p w:rsidR="00CD04E5" w:rsidRPr="00904355" w:rsidRDefault="00CD04E5" w:rsidP="00CD04E5">
      <w:pPr>
        <w:spacing w:after="0" w:line="240" w:lineRule="auto"/>
        <w:rPr>
          <w:rFonts w:ascii="Times New Roman" w:hAnsi="Times New Roman"/>
          <w:b/>
          <w:i/>
          <w:sz w:val="24"/>
          <w:szCs w:val="24"/>
        </w:rPr>
      </w:pPr>
      <w:r w:rsidRPr="00904355">
        <w:rPr>
          <w:rFonts w:ascii="Times New Roman" w:hAnsi="Times New Roman"/>
          <w:b/>
          <w:i/>
          <w:sz w:val="24"/>
          <w:szCs w:val="24"/>
        </w:rPr>
        <w:t>Деятельность по сохранению и укреплению здоровья обучающихся и спортивно-оздоровительные мероприятия</w:t>
      </w:r>
    </w:p>
    <w:p w:rsidR="00CD04E5" w:rsidRPr="00904355" w:rsidRDefault="00CD04E5" w:rsidP="00CD04E5">
      <w:pPr>
        <w:spacing w:after="0" w:line="240" w:lineRule="auto"/>
        <w:rPr>
          <w:rFonts w:ascii="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4"/>
        <w:gridCol w:w="1172"/>
        <w:gridCol w:w="1754"/>
        <w:gridCol w:w="2542"/>
        <w:gridCol w:w="1739"/>
      </w:tblGrid>
      <w:tr w:rsidR="00CD04E5" w:rsidRPr="00904355" w:rsidTr="00450890">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Организация работы спортивных секций: Обеспечение регламентирующей документацией.</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В течение учебного года</w:t>
            </w:r>
          </w:p>
        </w:tc>
        <w:tc>
          <w:tcPr>
            <w:tcW w:w="1754" w:type="dxa"/>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Руководитель физического воспитания</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Рассмотреть и утвердить документацию, регламентирующую внеурочную деятельность на методсовете</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Сохранение и укрепление здоровья обучающихся.</w:t>
            </w:r>
          </w:p>
        </w:tc>
      </w:tr>
      <w:tr w:rsidR="00CD04E5" w:rsidRPr="00904355" w:rsidTr="00450890">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Проведения Дня Здоровья</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Раз в четверть</w:t>
            </w:r>
          </w:p>
        </w:tc>
        <w:tc>
          <w:tcPr>
            <w:tcW w:w="1754" w:type="dxa"/>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Руководитель физического воспитания</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Согласовать дату, время, место проведения Дня здоровья с графиком учебно-воспитательного процесса. Руководителю физ.воспитания разработать план проведения мероприятия и утвердить его на совещании при директоре.</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Сохранение и укрепление здоровья обучающихся.</w:t>
            </w:r>
          </w:p>
        </w:tc>
      </w:tr>
      <w:tr w:rsidR="00CD04E5" w:rsidRPr="00904355" w:rsidTr="00450890">
        <w:trPr>
          <w:trHeight w:val="1716"/>
        </w:trPr>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Участие в районных мероприятиях.</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В течение учебного года</w:t>
            </w:r>
          </w:p>
        </w:tc>
        <w:tc>
          <w:tcPr>
            <w:tcW w:w="1754" w:type="dxa"/>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Руководитель физического воспитания</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График проведения соревновательной деятельности рассмотреть на МС и согласовать с графиком учебного процесса.</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Сохранение и укрепление здоровья обучающихся.</w:t>
            </w:r>
          </w:p>
        </w:tc>
      </w:tr>
      <w:tr w:rsidR="00CD04E5" w:rsidRPr="00904355" w:rsidTr="00450890">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Участие в соревнованиях областного и городского уровня:</w:t>
            </w:r>
          </w:p>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 xml:space="preserve">«Кросс наций», «Районный легкоатлетический кросс среди учреждений СГО» </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В течение учебного года</w:t>
            </w:r>
          </w:p>
        </w:tc>
        <w:tc>
          <w:tcPr>
            <w:tcW w:w="1754" w:type="dxa"/>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Руководитель физического воспитания</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Учителю физической культуры обеспечить активное участие обучающихся ОУ в соревнованиях городского уровня.</w:t>
            </w:r>
          </w:p>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Списки участников рассмотреть и утвердить на заседании МС</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Сохранение и укрепление здоровья обучающихся.</w:t>
            </w:r>
          </w:p>
        </w:tc>
      </w:tr>
      <w:tr w:rsidR="00CD04E5" w:rsidRPr="00904355" w:rsidTr="00450890">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 xml:space="preserve">Организация работы </w:t>
            </w:r>
            <w:r w:rsidRPr="00904355">
              <w:rPr>
                <w:rFonts w:ascii="Times New Roman" w:hAnsi="Times New Roman"/>
                <w:sz w:val="24"/>
                <w:szCs w:val="24"/>
              </w:rPr>
              <w:lastRenderedPageBreak/>
              <w:t>по теме  «Организм человека и окружающая среда».</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lastRenderedPageBreak/>
              <w:t xml:space="preserve">В </w:t>
            </w:r>
            <w:r w:rsidRPr="00904355">
              <w:rPr>
                <w:rFonts w:ascii="Times New Roman" w:hAnsi="Times New Roman"/>
                <w:sz w:val="24"/>
                <w:szCs w:val="24"/>
              </w:rPr>
              <w:lastRenderedPageBreak/>
              <w:t>течение учебного года</w:t>
            </w:r>
          </w:p>
        </w:tc>
        <w:tc>
          <w:tcPr>
            <w:tcW w:w="1754" w:type="dxa"/>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lastRenderedPageBreak/>
              <w:t xml:space="preserve">Преподаватель </w:t>
            </w:r>
            <w:r w:rsidRPr="00904355">
              <w:rPr>
                <w:rFonts w:ascii="Times New Roman" w:hAnsi="Times New Roman"/>
                <w:sz w:val="24"/>
                <w:szCs w:val="24"/>
              </w:rPr>
              <w:lastRenderedPageBreak/>
              <w:t>биологии и химии</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lastRenderedPageBreak/>
              <w:t>Рабочая программа.</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 xml:space="preserve">Сохранение и </w:t>
            </w:r>
            <w:r w:rsidRPr="00904355">
              <w:rPr>
                <w:rFonts w:ascii="Times New Roman" w:hAnsi="Times New Roman"/>
                <w:sz w:val="24"/>
                <w:szCs w:val="24"/>
              </w:rPr>
              <w:lastRenderedPageBreak/>
              <w:t>укрепление здоровья обучающихся.</w:t>
            </w:r>
          </w:p>
        </w:tc>
      </w:tr>
      <w:tr w:rsidR="00CD04E5" w:rsidRPr="00904355" w:rsidTr="00450890">
        <w:tc>
          <w:tcPr>
            <w:tcW w:w="0" w:type="auto"/>
            <w:vAlign w:val="center"/>
          </w:tcPr>
          <w:p w:rsidR="00CD04E5" w:rsidRPr="00904355" w:rsidRDefault="00CD04E5" w:rsidP="00450890">
            <w:pPr>
              <w:spacing w:after="0" w:line="240" w:lineRule="auto"/>
              <w:rPr>
                <w:rFonts w:ascii="Times New Roman" w:hAnsi="Times New Roman"/>
                <w:sz w:val="24"/>
                <w:szCs w:val="24"/>
              </w:rPr>
            </w:pPr>
            <w:r w:rsidRPr="00904355">
              <w:rPr>
                <w:rFonts w:ascii="Times New Roman" w:hAnsi="Times New Roman"/>
                <w:sz w:val="24"/>
                <w:szCs w:val="24"/>
              </w:rPr>
              <w:lastRenderedPageBreak/>
              <w:t>Цикл бесед о пропаганде ЗОЖ на уроках биологии.</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В течение учебного года</w:t>
            </w:r>
          </w:p>
        </w:tc>
        <w:tc>
          <w:tcPr>
            <w:tcW w:w="1754" w:type="dxa"/>
            <w:vAlign w:val="center"/>
          </w:tcPr>
          <w:p w:rsidR="00CD04E5" w:rsidRPr="00904355" w:rsidRDefault="00CD04E5" w:rsidP="00450890">
            <w:pPr>
              <w:spacing w:after="0" w:line="240" w:lineRule="auto"/>
              <w:jc w:val="center"/>
              <w:rPr>
                <w:rFonts w:ascii="Times New Roman" w:hAnsi="Times New Roman"/>
                <w:sz w:val="24"/>
                <w:szCs w:val="24"/>
              </w:rPr>
            </w:pPr>
            <w:r w:rsidRPr="00904355">
              <w:rPr>
                <w:rFonts w:ascii="Times New Roman" w:hAnsi="Times New Roman"/>
                <w:sz w:val="24"/>
                <w:szCs w:val="24"/>
              </w:rPr>
              <w:t xml:space="preserve">Учитель биологии </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Тематику бесед представить на утверждение зам. директора по УВР</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Сохранение и укрепление здоровья обучающихся.</w:t>
            </w:r>
          </w:p>
        </w:tc>
      </w:tr>
      <w:tr w:rsidR="00CD04E5" w:rsidRPr="00904355" w:rsidTr="00450890">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Участие в районной спартакиаде.</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В течение учебного года</w:t>
            </w:r>
          </w:p>
        </w:tc>
        <w:tc>
          <w:tcPr>
            <w:tcW w:w="1754" w:type="dxa"/>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Руководитель физического воспитания</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Учителю физической культуры представить план проведения Спартакиады для рассмотрения и утверждения на совещание при директоре.</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Сохранение и укрепление здоровья обучающихся.</w:t>
            </w:r>
          </w:p>
        </w:tc>
      </w:tr>
      <w:tr w:rsidR="00CD04E5" w:rsidRPr="00904355" w:rsidTr="00450890">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Организация и проведение ежегодной диспансеризации обучающихся ОУ.</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В течение учебного года</w:t>
            </w:r>
          </w:p>
        </w:tc>
        <w:tc>
          <w:tcPr>
            <w:tcW w:w="1754" w:type="dxa"/>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Школьный врач</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Школьный врач  подготовить списки обучающихся, подлежащих диспансеризации, согласовать их с зам. директора по АХР.</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Сохранение и укрепление здоровья обучающихся.</w:t>
            </w:r>
          </w:p>
        </w:tc>
      </w:tr>
      <w:tr w:rsidR="00CD04E5" w:rsidRPr="00904355" w:rsidTr="00450890">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 xml:space="preserve">Организация и проведение ежегодного добровольного тестирования обучающихся на содержание в крови  наркотических веществ. </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По графику УО</w:t>
            </w:r>
          </w:p>
        </w:tc>
        <w:tc>
          <w:tcPr>
            <w:tcW w:w="1754" w:type="dxa"/>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Заместитель директора по УВР</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Заместитель директора по УВР подготовить  списки обучающихся, подлежащих тестированию, согласовать их с УО.</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Сохранение и укрепление здоровья обучающихся.</w:t>
            </w:r>
          </w:p>
        </w:tc>
      </w:tr>
      <w:tr w:rsidR="00CD04E5" w:rsidRPr="00904355" w:rsidTr="00450890">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Проведение мероприятий:</w:t>
            </w:r>
          </w:p>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 лекционно-разъяснительная деятельность «Здоровье! Сила! Мужество!»;</w:t>
            </w:r>
          </w:p>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 смотр строя и песни;</w:t>
            </w:r>
          </w:p>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 конкурс военно-патриотической песни;</w:t>
            </w:r>
          </w:p>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 xml:space="preserve">- военно-спортивная  игра «Зарница», </w:t>
            </w:r>
          </w:p>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 военизированная эстафета «Готов к защите Отечества»;</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В течение учебного года</w:t>
            </w:r>
          </w:p>
        </w:tc>
        <w:tc>
          <w:tcPr>
            <w:tcW w:w="1754" w:type="dxa"/>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Учитель физической культуры</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Учителю физической культуры согласовать  план проведения мероприятия, где четко прописать основные этапы деятельности участников и организаторов. Согласовать с зам. директора по УВР, утвердить на МС</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Сохранение и укрепление здоровья обучающихся.</w:t>
            </w:r>
          </w:p>
        </w:tc>
      </w:tr>
      <w:tr w:rsidR="00CD04E5" w:rsidRPr="00904355" w:rsidTr="00450890">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 xml:space="preserve">Организация и проведение в рамках районного  </w:t>
            </w:r>
            <w:r w:rsidRPr="00904355">
              <w:rPr>
                <w:rFonts w:ascii="Times New Roman" w:hAnsi="Times New Roman"/>
                <w:sz w:val="24"/>
                <w:szCs w:val="24"/>
              </w:rPr>
              <w:lastRenderedPageBreak/>
              <w:t>месячника День защитника Отечества»</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lastRenderedPageBreak/>
              <w:t xml:space="preserve">Февраль </w:t>
            </w:r>
          </w:p>
        </w:tc>
        <w:tc>
          <w:tcPr>
            <w:tcW w:w="1754" w:type="dxa"/>
            <w:vAlign w:val="center"/>
          </w:tcPr>
          <w:p w:rsidR="00CD04E5" w:rsidRPr="00904355" w:rsidRDefault="00CD04E5" w:rsidP="00450890">
            <w:pPr>
              <w:spacing w:after="0" w:line="240" w:lineRule="auto"/>
              <w:jc w:val="center"/>
              <w:rPr>
                <w:rFonts w:ascii="Times New Roman" w:hAnsi="Times New Roman"/>
                <w:sz w:val="24"/>
                <w:szCs w:val="24"/>
              </w:rPr>
            </w:pPr>
            <w:r w:rsidRPr="00904355">
              <w:rPr>
                <w:rFonts w:ascii="Times New Roman" w:hAnsi="Times New Roman"/>
                <w:sz w:val="24"/>
                <w:szCs w:val="24"/>
              </w:rPr>
              <w:t xml:space="preserve">Учитель физической культуры </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 xml:space="preserve">Назначить ответственного за организацию </w:t>
            </w:r>
            <w:r w:rsidRPr="00904355">
              <w:rPr>
                <w:rFonts w:ascii="Times New Roman" w:hAnsi="Times New Roman"/>
                <w:sz w:val="24"/>
                <w:szCs w:val="24"/>
              </w:rPr>
              <w:lastRenderedPageBreak/>
              <w:t>мероприятий. Рекомендовать вовлечение в деятельность обучающихся из «Группы риска». Итоги рассмотреть на совещании при директоре.</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lastRenderedPageBreak/>
              <w:t xml:space="preserve">Сохранение и укрепление здоровья </w:t>
            </w:r>
            <w:r w:rsidRPr="00904355">
              <w:rPr>
                <w:rFonts w:ascii="Times New Roman" w:hAnsi="Times New Roman"/>
                <w:sz w:val="24"/>
                <w:szCs w:val="24"/>
              </w:rPr>
              <w:lastRenderedPageBreak/>
              <w:t>обучающихся.</w:t>
            </w:r>
          </w:p>
        </w:tc>
      </w:tr>
    </w:tbl>
    <w:p w:rsidR="00CD04E5" w:rsidRDefault="00CD04E5" w:rsidP="00CD04E5">
      <w:pPr>
        <w:spacing w:after="0" w:line="240" w:lineRule="auto"/>
        <w:outlineLvl w:val="0"/>
        <w:rPr>
          <w:rFonts w:ascii="Times New Roman" w:hAnsi="Times New Roman"/>
          <w:b/>
          <w:i/>
          <w:color w:val="FF0000"/>
          <w:sz w:val="24"/>
          <w:szCs w:val="24"/>
        </w:rPr>
      </w:pPr>
    </w:p>
    <w:p w:rsidR="00CD04E5" w:rsidRPr="00904355" w:rsidRDefault="00CD04E5" w:rsidP="00CD04E5">
      <w:pPr>
        <w:spacing w:after="0" w:line="240" w:lineRule="auto"/>
        <w:outlineLvl w:val="0"/>
        <w:rPr>
          <w:rFonts w:ascii="Times New Roman" w:hAnsi="Times New Roman"/>
          <w:b/>
          <w:i/>
          <w:sz w:val="24"/>
          <w:szCs w:val="24"/>
        </w:rPr>
      </w:pPr>
      <w:r w:rsidRPr="00904355">
        <w:rPr>
          <w:rFonts w:ascii="Times New Roman" w:hAnsi="Times New Roman"/>
          <w:b/>
          <w:i/>
          <w:sz w:val="24"/>
          <w:szCs w:val="24"/>
        </w:rPr>
        <w:t>Общественно-полезный труд</w:t>
      </w:r>
    </w:p>
    <w:p w:rsidR="00CD04E5" w:rsidRPr="00904355" w:rsidRDefault="00CD04E5" w:rsidP="00CD04E5">
      <w:pPr>
        <w:spacing w:after="0" w:line="240" w:lineRule="auto"/>
        <w:outlineLvl w:val="0"/>
        <w:rPr>
          <w:rFonts w:ascii="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4"/>
        <w:gridCol w:w="1301"/>
        <w:gridCol w:w="1426"/>
        <w:gridCol w:w="3580"/>
      </w:tblGrid>
      <w:tr w:rsidR="00CD04E5" w:rsidRPr="00904355" w:rsidTr="00CD04E5">
        <w:tc>
          <w:tcPr>
            <w:tcW w:w="0" w:type="auto"/>
            <w:vAlign w:val="center"/>
          </w:tcPr>
          <w:p w:rsidR="00CD04E5" w:rsidRPr="00904355" w:rsidRDefault="00CD04E5" w:rsidP="00CD04E5">
            <w:pPr>
              <w:spacing w:after="0" w:line="240" w:lineRule="auto"/>
              <w:jc w:val="center"/>
              <w:rPr>
                <w:rFonts w:ascii="Times New Roman" w:hAnsi="Times New Roman"/>
                <w:b/>
                <w:sz w:val="24"/>
                <w:szCs w:val="24"/>
              </w:rPr>
            </w:pPr>
            <w:r w:rsidRPr="00904355">
              <w:rPr>
                <w:rFonts w:ascii="Times New Roman" w:hAnsi="Times New Roman"/>
                <w:b/>
                <w:sz w:val="24"/>
                <w:szCs w:val="24"/>
              </w:rPr>
              <w:t>Направление деятельности</w:t>
            </w:r>
          </w:p>
        </w:tc>
        <w:tc>
          <w:tcPr>
            <w:tcW w:w="0" w:type="auto"/>
            <w:vAlign w:val="center"/>
          </w:tcPr>
          <w:p w:rsidR="00CD04E5" w:rsidRPr="00904355" w:rsidRDefault="00CD04E5" w:rsidP="00CD04E5">
            <w:pPr>
              <w:spacing w:after="0" w:line="240" w:lineRule="auto"/>
              <w:jc w:val="center"/>
              <w:rPr>
                <w:rFonts w:ascii="Times New Roman" w:hAnsi="Times New Roman"/>
                <w:b/>
                <w:sz w:val="24"/>
                <w:szCs w:val="24"/>
              </w:rPr>
            </w:pPr>
            <w:r w:rsidRPr="00904355">
              <w:rPr>
                <w:rFonts w:ascii="Times New Roman" w:hAnsi="Times New Roman"/>
                <w:b/>
                <w:sz w:val="24"/>
                <w:szCs w:val="24"/>
              </w:rPr>
              <w:t>Сроки</w:t>
            </w:r>
          </w:p>
        </w:tc>
        <w:tc>
          <w:tcPr>
            <w:tcW w:w="0" w:type="auto"/>
            <w:vAlign w:val="center"/>
          </w:tcPr>
          <w:p w:rsidR="00CD04E5" w:rsidRPr="00904355" w:rsidRDefault="00CD04E5" w:rsidP="00CD04E5">
            <w:pPr>
              <w:spacing w:after="0" w:line="240" w:lineRule="auto"/>
              <w:jc w:val="center"/>
              <w:rPr>
                <w:rFonts w:ascii="Times New Roman" w:hAnsi="Times New Roman"/>
                <w:b/>
                <w:sz w:val="24"/>
                <w:szCs w:val="24"/>
              </w:rPr>
            </w:pPr>
            <w:r w:rsidRPr="00904355">
              <w:rPr>
                <w:rFonts w:ascii="Times New Roman" w:hAnsi="Times New Roman"/>
                <w:b/>
                <w:sz w:val="24"/>
                <w:szCs w:val="24"/>
              </w:rPr>
              <w:t>Участники</w:t>
            </w:r>
          </w:p>
        </w:tc>
        <w:tc>
          <w:tcPr>
            <w:tcW w:w="0" w:type="auto"/>
            <w:vAlign w:val="center"/>
          </w:tcPr>
          <w:p w:rsidR="00CD04E5" w:rsidRPr="00904355" w:rsidRDefault="00CD04E5" w:rsidP="00CD04E5">
            <w:pPr>
              <w:spacing w:after="0" w:line="240" w:lineRule="auto"/>
              <w:jc w:val="center"/>
              <w:rPr>
                <w:rFonts w:ascii="Times New Roman" w:hAnsi="Times New Roman"/>
                <w:b/>
                <w:sz w:val="24"/>
                <w:szCs w:val="24"/>
              </w:rPr>
            </w:pPr>
            <w:r w:rsidRPr="00904355">
              <w:rPr>
                <w:rFonts w:ascii="Times New Roman" w:hAnsi="Times New Roman"/>
                <w:b/>
                <w:sz w:val="24"/>
                <w:szCs w:val="24"/>
              </w:rPr>
              <w:t>Ответственные</w:t>
            </w:r>
          </w:p>
        </w:tc>
      </w:tr>
      <w:tr w:rsidR="00CD04E5" w:rsidRPr="00904355"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Трудовая акция по озеленению школьного двора</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в течение года</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 xml:space="preserve"> </w:t>
            </w:r>
          </w:p>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5 -9 скк</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Учитель биологии и СБО, трудового обучения</w:t>
            </w:r>
          </w:p>
        </w:tc>
      </w:tr>
      <w:tr w:rsidR="00CD04E5" w:rsidRPr="00904355" w:rsidTr="00CD04E5">
        <w:tc>
          <w:tcPr>
            <w:tcW w:w="0" w:type="auto"/>
            <w:vAlign w:val="center"/>
          </w:tcPr>
          <w:p w:rsidR="00CD04E5" w:rsidRPr="00904355" w:rsidRDefault="00CD04E5" w:rsidP="00CD04E5">
            <w:pPr>
              <w:spacing w:after="0" w:line="240" w:lineRule="auto"/>
              <w:rPr>
                <w:rFonts w:ascii="Times New Roman" w:hAnsi="Times New Roman"/>
                <w:sz w:val="24"/>
                <w:szCs w:val="24"/>
              </w:rPr>
            </w:pPr>
            <w:r w:rsidRPr="00904355">
              <w:rPr>
                <w:rFonts w:ascii="Times New Roman" w:hAnsi="Times New Roman"/>
                <w:sz w:val="24"/>
                <w:szCs w:val="24"/>
              </w:rPr>
              <w:t>Общешкольный субботник</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апрель</w:t>
            </w:r>
          </w:p>
        </w:tc>
        <w:tc>
          <w:tcPr>
            <w:tcW w:w="0" w:type="auto"/>
            <w:vAlign w:val="center"/>
          </w:tcPr>
          <w:p w:rsidR="00CD04E5" w:rsidRPr="00904355" w:rsidRDefault="00CD04E5" w:rsidP="00CD04E5">
            <w:pPr>
              <w:pStyle w:val="ab"/>
              <w:ind w:left="0"/>
              <w:jc w:val="center"/>
              <w:rPr>
                <w:rFonts w:ascii="Times New Roman" w:hAnsi="Times New Roman"/>
              </w:rPr>
            </w:pPr>
            <w:r w:rsidRPr="00904355">
              <w:rPr>
                <w:rFonts w:ascii="Times New Roman" w:hAnsi="Times New Roman"/>
              </w:rPr>
              <w:t>5 -9 скк</w:t>
            </w:r>
          </w:p>
        </w:tc>
        <w:tc>
          <w:tcPr>
            <w:tcW w:w="0" w:type="auto"/>
            <w:vAlign w:val="center"/>
          </w:tcPr>
          <w:p w:rsidR="00CD04E5" w:rsidRPr="00904355" w:rsidRDefault="00CD04E5" w:rsidP="00CD04E5">
            <w:pPr>
              <w:spacing w:after="0" w:line="240" w:lineRule="auto"/>
              <w:jc w:val="center"/>
              <w:rPr>
                <w:rFonts w:ascii="Times New Roman" w:hAnsi="Times New Roman"/>
                <w:sz w:val="24"/>
                <w:szCs w:val="24"/>
              </w:rPr>
            </w:pPr>
            <w:r w:rsidRPr="00904355">
              <w:rPr>
                <w:rFonts w:ascii="Times New Roman" w:hAnsi="Times New Roman"/>
                <w:sz w:val="24"/>
                <w:szCs w:val="24"/>
              </w:rPr>
              <w:t xml:space="preserve">Заместитель директора по АХР, </w:t>
            </w:r>
            <w:r w:rsidRPr="00904355">
              <w:rPr>
                <w:rFonts w:ascii="Times New Roman" w:hAnsi="Times New Roman"/>
                <w:spacing w:val="-2"/>
                <w:sz w:val="24"/>
                <w:szCs w:val="24"/>
              </w:rPr>
              <w:t>классные руководители</w:t>
            </w:r>
          </w:p>
        </w:tc>
      </w:tr>
    </w:tbl>
    <w:p w:rsidR="00CD04E5" w:rsidRDefault="00CD04E5" w:rsidP="00CD04E5">
      <w:pPr>
        <w:spacing w:after="0" w:line="240" w:lineRule="auto"/>
        <w:outlineLvl w:val="0"/>
        <w:rPr>
          <w:rFonts w:ascii="Times New Roman" w:hAnsi="Times New Roman"/>
          <w:b/>
          <w:i/>
          <w:color w:val="FF0000"/>
          <w:sz w:val="24"/>
          <w:szCs w:val="24"/>
        </w:rPr>
      </w:pPr>
    </w:p>
    <w:p w:rsidR="00CD04E5" w:rsidRPr="0066247F" w:rsidRDefault="00CD04E5" w:rsidP="00CD04E5">
      <w:pPr>
        <w:spacing w:after="0" w:line="240" w:lineRule="auto"/>
        <w:outlineLvl w:val="0"/>
        <w:rPr>
          <w:rFonts w:ascii="Times New Roman" w:hAnsi="Times New Roman"/>
          <w:b/>
          <w:i/>
          <w:sz w:val="24"/>
          <w:szCs w:val="24"/>
        </w:rPr>
      </w:pPr>
      <w:r w:rsidRPr="0066247F">
        <w:rPr>
          <w:rFonts w:ascii="Times New Roman" w:hAnsi="Times New Roman"/>
          <w:b/>
          <w:i/>
          <w:sz w:val="24"/>
          <w:szCs w:val="24"/>
        </w:rPr>
        <w:t>Профессиональная консультация</w:t>
      </w:r>
    </w:p>
    <w:p w:rsidR="00CD04E5" w:rsidRPr="0066247F" w:rsidRDefault="00CD04E5" w:rsidP="00CD04E5">
      <w:pPr>
        <w:spacing w:after="0" w:line="240" w:lineRule="auto"/>
        <w:outlineLvl w:val="0"/>
        <w:rPr>
          <w:rFonts w:ascii="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65"/>
        <w:gridCol w:w="2140"/>
        <w:gridCol w:w="1426"/>
        <w:gridCol w:w="2140"/>
      </w:tblGrid>
      <w:tr w:rsidR="00CD04E5" w:rsidRPr="0066247F" w:rsidTr="00CD04E5">
        <w:tc>
          <w:tcPr>
            <w:tcW w:w="0" w:type="auto"/>
            <w:vAlign w:val="center"/>
          </w:tcPr>
          <w:p w:rsidR="00CD04E5" w:rsidRPr="0066247F" w:rsidRDefault="00CD04E5" w:rsidP="00CD04E5">
            <w:pPr>
              <w:spacing w:after="0" w:line="240" w:lineRule="auto"/>
              <w:jc w:val="center"/>
              <w:rPr>
                <w:rFonts w:ascii="Times New Roman" w:hAnsi="Times New Roman"/>
                <w:b/>
                <w:sz w:val="24"/>
                <w:szCs w:val="24"/>
              </w:rPr>
            </w:pPr>
            <w:r w:rsidRPr="0066247F">
              <w:rPr>
                <w:rFonts w:ascii="Times New Roman" w:hAnsi="Times New Roman"/>
                <w:b/>
                <w:sz w:val="24"/>
                <w:szCs w:val="24"/>
              </w:rPr>
              <w:t>Направление деятельности</w:t>
            </w:r>
          </w:p>
        </w:tc>
        <w:tc>
          <w:tcPr>
            <w:tcW w:w="0" w:type="auto"/>
            <w:vAlign w:val="center"/>
          </w:tcPr>
          <w:p w:rsidR="00CD04E5" w:rsidRPr="0066247F" w:rsidRDefault="00CD04E5" w:rsidP="00CD04E5">
            <w:pPr>
              <w:spacing w:after="0" w:line="240" w:lineRule="auto"/>
              <w:jc w:val="center"/>
              <w:rPr>
                <w:rFonts w:ascii="Times New Roman" w:hAnsi="Times New Roman"/>
                <w:b/>
                <w:sz w:val="24"/>
                <w:szCs w:val="24"/>
              </w:rPr>
            </w:pPr>
            <w:r w:rsidRPr="0066247F">
              <w:rPr>
                <w:rFonts w:ascii="Times New Roman" w:hAnsi="Times New Roman"/>
                <w:b/>
                <w:sz w:val="24"/>
                <w:szCs w:val="24"/>
              </w:rPr>
              <w:t>Сроки</w:t>
            </w:r>
          </w:p>
        </w:tc>
        <w:tc>
          <w:tcPr>
            <w:tcW w:w="0" w:type="auto"/>
            <w:vAlign w:val="center"/>
          </w:tcPr>
          <w:p w:rsidR="00CD04E5" w:rsidRPr="0066247F" w:rsidRDefault="00CD04E5" w:rsidP="00CD04E5">
            <w:pPr>
              <w:spacing w:after="0" w:line="240" w:lineRule="auto"/>
              <w:jc w:val="center"/>
              <w:rPr>
                <w:rFonts w:ascii="Times New Roman" w:hAnsi="Times New Roman"/>
                <w:b/>
                <w:sz w:val="24"/>
                <w:szCs w:val="24"/>
              </w:rPr>
            </w:pPr>
            <w:r w:rsidRPr="0066247F">
              <w:rPr>
                <w:rFonts w:ascii="Times New Roman" w:hAnsi="Times New Roman"/>
                <w:b/>
                <w:sz w:val="24"/>
                <w:szCs w:val="24"/>
              </w:rPr>
              <w:t>Участники</w:t>
            </w:r>
          </w:p>
        </w:tc>
        <w:tc>
          <w:tcPr>
            <w:tcW w:w="0" w:type="auto"/>
            <w:vAlign w:val="center"/>
          </w:tcPr>
          <w:p w:rsidR="00CD04E5" w:rsidRPr="0066247F" w:rsidRDefault="00CD04E5" w:rsidP="00CD04E5">
            <w:pPr>
              <w:spacing w:after="0" w:line="240" w:lineRule="auto"/>
              <w:jc w:val="center"/>
              <w:rPr>
                <w:rFonts w:ascii="Times New Roman" w:hAnsi="Times New Roman"/>
                <w:b/>
                <w:sz w:val="24"/>
                <w:szCs w:val="24"/>
              </w:rPr>
            </w:pPr>
            <w:r w:rsidRPr="0066247F">
              <w:rPr>
                <w:rFonts w:ascii="Times New Roman" w:hAnsi="Times New Roman"/>
                <w:b/>
                <w:sz w:val="24"/>
                <w:szCs w:val="24"/>
              </w:rPr>
              <w:t>Ответственные</w:t>
            </w:r>
          </w:p>
        </w:tc>
      </w:tr>
      <w:tr w:rsidR="00CD04E5" w:rsidRPr="0066247F" w:rsidTr="00CD04E5">
        <w:tc>
          <w:tcPr>
            <w:tcW w:w="0" w:type="auto"/>
            <w:vAlign w:val="center"/>
          </w:tcPr>
          <w:p w:rsidR="00CD04E5" w:rsidRPr="0066247F" w:rsidRDefault="00CD04E5" w:rsidP="00CD04E5">
            <w:pPr>
              <w:spacing w:after="0" w:line="240" w:lineRule="auto"/>
              <w:rPr>
                <w:rFonts w:ascii="Times New Roman" w:hAnsi="Times New Roman"/>
                <w:sz w:val="24"/>
                <w:szCs w:val="24"/>
              </w:rPr>
            </w:pPr>
            <w:r w:rsidRPr="0066247F">
              <w:rPr>
                <w:rFonts w:ascii="Times New Roman" w:hAnsi="Times New Roman"/>
                <w:sz w:val="24"/>
                <w:szCs w:val="24"/>
              </w:rPr>
              <w:t>Участие в районной ярмарке учебных мест.</w:t>
            </w:r>
          </w:p>
        </w:tc>
        <w:tc>
          <w:tcPr>
            <w:tcW w:w="0" w:type="auto"/>
            <w:vAlign w:val="center"/>
          </w:tcPr>
          <w:p w:rsidR="00CD04E5" w:rsidRPr="0066247F" w:rsidRDefault="00CD04E5" w:rsidP="00CD04E5">
            <w:pPr>
              <w:spacing w:after="0" w:line="240" w:lineRule="auto"/>
              <w:jc w:val="center"/>
              <w:rPr>
                <w:rFonts w:ascii="Times New Roman" w:hAnsi="Times New Roman"/>
                <w:sz w:val="24"/>
                <w:szCs w:val="24"/>
              </w:rPr>
            </w:pPr>
            <w:r w:rsidRPr="0066247F">
              <w:rPr>
                <w:rFonts w:ascii="Times New Roman" w:hAnsi="Times New Roman"/>
                <w:sz w:val="24"/>
                <w:szCs w:val="24"/>
              </w:rPr>
              <w:t>март</w:t>
            </w:r>
          </w:p>
        </w:tc>
        <w:tc>
          <w:tcPr>
            <w:tcW w:w="0" w:type="auto"/>
            <w:vAlign w:val="center"/>
          </w:tcPr>
          <w:p w:rsidR="00CD04E5" w:rsidRPr="0066247F" w:rsidRDefault="00CD04E5" w:rsidP="00CD04E5">
            <w:pPr>
              <w:spacing w:after="0" w:line="240" w:lineRule="auto"/>
              <w:jc w:val="center"/>
              <w:rPr>
                <w:rFonts w:ascii="Times New Roman" w:hAnsi="Times New Roman"/>
                <w:sz w:val="24"/>
                <w:szCs w:val="24"/>
              </w:rPr>
            </w:pPr>
            <w:r w:rsidRPr="0066247F">
              <w:rPr>
                <w:rFonts w:ascii="Times New Roman" w:hAnsi="Times New Roman"/>
                <w:sz w:val="24"/>
                <w:szCs w:val="24"/>
              </w:rPr>
              <w:t>9 класс</w:t>
            </w:r>
          </w:p>
        </w:tc>
        <w:tc>
          <w:tcPr>
            <w:tcW w:w="0" w:type="auto"/>
            <w:vAlign w:val="center"/>
          </w:tcPr>
          <w:p w:rsidR="00CD04E5" w:rsidRPr="0066247F" w:rsidRDefault="00CD04E5" w:rsidP="00CD04E5">
            <w:pPr>
              <w:spacing w:after="0" w:line="240" w:lineRule="auto"/>
              <w:jc w:val="center"/>
              <w:rPr>
                <w:rFonts w:ascii="Times New Roman" w:hAnsi="Times New Roman"/>
                <w:sz w:val="24"/>
                <w:szCs w:val="24"/>
              </w:rPr>
            </w:pPr>
            <w:r w:rsidRPr="0066247F">
              <w:rPr>
                <w:rFonts w:ascii="Times New Roman" w:hAnsi="Times New Roman"/>
                <w:sz w:val="24"/>
                <w:szCs w:val="24"/>
              </w:rPr>
              <w:t>замдиректора по УВР</w:t>
            </w:r>
          </w:p>
        </w:tc>
      </w:tr>
      <w:tr w:rsidR="00CD04E5" w:rsidRPr="0066247F" w:rsidTr="00CD04E5">
        <w:tc>
          <w:tcPr>
            <w:tcW w:w="0" w:type="auto"/>
            <w:vAlign w:val="center"/>
          </w:tcPr>
          <w:p w:rsidR="00CD04E5" w:rsidRPr="0066247F" w:rsidRDefault="00CD04E5" w:rsidP="00CD04E5">
            <w:pPr>
              <w:spacing w:after="0" w:line="240" w:lineRule="auto"/>
              <w:rPr>
                <w:rFonts w:ascii="Times New Roman" w:hAnsi="Times New Roman"/>
                <w:sz w:val="24"/>
                <w:szCs w:val="24"/>
              </w:rPr>
            </w:pPr>
            <w:r w:rsidRPr="0066247F">
              <w:rPr>
                <w:rFonts w:ascii="Times New Roman" w:hAnsi="Times New Roman"/>
                <w:sz w:val="24"/>
                <w:szCs w:val="24"/>
              </w:rPr>
              <w:t>Встреча со специалистами Центра занятости.</w:t>
            </w:r>
          </w:p>
        </w:tc>
        <w:tc>
          <w:tcPr>
            <w:tcW w:w="0" w:type="auto"/>
            <w:vAlign w:val="center"/>
          </w:tcPr>
          <w:p w:rsidR="00CD04E5" w:rsidRPr="0066247F" w:rsidRDefault="00CD04E5" w:rsidP="00CD04E5">
            <w:pPr>
              <w:spacing w:after="0" w:line="240" w:lineRule="auto"/>
              <w:jc w:val="center"/>
              <w:rPr>
                <w:rFonts w:ascii="Times New Roman" w:hAnsi="Times New Roman"/>
                <w:sz w:val="24"/>
                <w:szCs w:val="24"/>
              </w:rPr>
            </w:pPr>
            <w:r w:rsidRPr="0066247F">
              <w:rPr>
                <w:rFonts w:ascii="Times New Roman" w:hAnsi="Times New Roman"/>
                <w:sz w:val="24"/>
                <w:szCs w:val="24"/>
              </w:rPr>
              <w:t>в течение года</w:t>
            </w:r>
          </w:p>
        </w:tc>
        <w:tc>
          <w:tcPr>
            <w:tcW w:w="0" w:type="auto"/>
            <w:vAlign w:val="center"/>
          </w:tcPr>
          <w:p w:rsidR="00CD04E5" w:rsidRPr="0066247F" w:rsidRDefault="00CD04E5" w:rsidP="00CD04E5">
            <w:pPr>
              <w:spacing w:after="0" w:line="240" w:lineRule="auto"/>
              <w:jc w:val="center"/>
              <w:rPr>
                <w:rFonts w:ascii="Times New Roman" w:hAnsi="Times New Roman"/>
                <w:sz w:val="24"/>
                <w:szCs w:val="24"/>
              </w:rPr>
            </w:pPr>
            <w:r w:rsidRPr="0066247F">
              <w:rPr>
                <w:rFonts w:ascii="Times New Roman" w:hAnsi="Times New Roman"/>
                <w:sz w:val="24"/>
                <w:szCs w:val="24"/>
              </w:rPr>
              <w:t>9 класс</w:t>
            </w:r>
          </w:p>
        </w:tc>
        <w:tc>
          <w:tcPr>
            <w:tcW w:w="0" w:type="auto"/>
            <w:vAlign w:val="center"/>
          </w:tcPr>
          <w:p w:rsidR="00CD04E5" w:rsidRPr="0066247F" w:rsidRDefault="00CD04E5" w:rsidP="00CD04E5">
            <w:pPr>
              <w:spacing w:after="0" w:line="240" w:lineRule="auto"/>
              <w:jc w:val="center"/>
              <w:rPr>
                <w:rFonts w:ascii="Times New Roman" w:hAnsi="Times New Roman"/>
                <w:sz w:val="24"/>
                <w:szCs w:val="24"/>
              </w:rPr>
            </w:pPr>
            <w:r w:rsidRPr="0066247F">
              <w:rPr>
                <w:rFonts w:ascii="Times New Roman" w:hAnsi="Times New Roman"/>
                <w:sz w:val="24"/>
                <w:szCs w:val="24"/>
              </w:rPr>
              <w:t>замдиректора по УВР</w:t>
            </w:r>
          </w:p>
        </w:tc>
      </w:tr>
      <w:tr w:rsidR="00CD04E5" w:rsidRPr="0066247F" w:rsidTr="00CD04E5">
        <w:tc>
          <w:tcPr>
            <w:tcW w:w="0" w:type="auto"/>
            <w:vAlign w:val="center"/>
          </w:tcPr>
          <w:p w:rsidR="00CD04E5" w:rsidRPr="0066247F" w:rsidRDefault="00CD04E5" w:rsidP="00CD04E5">
            <w:pPr>
              <w:spacing w:after="0" w:line="240" w:lineRule="auto"/>
              <w:rPr>
                <w:rFonts w:ascii="Times New Roman" w:hAnsi="Times New Roman"/>
                <w:sz w:val="24"/>
                <w:szCs w:val="24"/>
              </w:rPr>
            </w:pPr>
            <w:r w:rsidRPr="0066247F">
              <w:rPr>
                <w:rFonts w:ascii="Times New Roman" w:hAnsi="Times New Roman"/>
                <w:sz w:val="24"/>
                <w:szCs w:val="24"/>
              </w:rPr>
              <w:t>Тестирование для выявления готовности к выбору профессии.</w:t>
            </w:r>
          </w:p>
        </w:tc>
        <w:tc>
          <w:tcPr>
            <w:tcW w:w="0" w:type="auto"/>
            <w:vAlign w:val="center"/>
          </w:tcPr>
          <w:p w:rsidR="00CD04E5" w:rsidRPr="0066247F" w:rsidRDefault="00CD04E5" w:rsidP="00CD04E5">
            <w:pPr>
              <w:spacing w:after="0" w:line="240" w:lineRule="auto"/>
              <w:jc w:val="center"/>
              <w:rPr>
                <w:rFonts w:ascii="Times New Roman" w:hAnsi="Times New Roman"/>
                <w:sz w:val="24"/>
                <w:szCs w:val="24"/>
              </w:rPr>
            </w:pPr>
            <w:r w:rsidRPr="0066247F">
              <w:rPr>
                <w:rFonts w:ascii="Times New Roman" w:hAnsi="Times New Roman"/>
                <w:sz w:val="24"/>
                <w:szCs w:val="24"/>
              </w:rPr>
              <w:t>в течение года (2 полугодие)</w:t>
            </w:r>
          </w:p>
        </w:tc>
        <w:tc>
          <w:tcPr>
            <w:tcW w:w="0" w:type="auto"/>
            <w:vAlign w:val="center"/>
          </w:tcPr>
          <w:p w:rsidR="00CD04E5" w:rsidRPr="0066247F" w:rsidRDefault="00CD04E5" w:rsidP="00CD04E5">
            <w:pPr>
              <w:spacing w:after="0" w:line="240" w:lineRule="auto"/>
              <w:jc w:val="center"/>
              <w:rPr>
                <w:rFonts w:ascii="Times New Roman" w:hAnsi="Times New Roman"/>
                <w:sz w:val="24"/>
                <w:szCs w:val="24"/>
              </w:rPr>
            </w:pPr>
            <w:r w:rsidRPr="0066247F">
              <w:rPr>
                <w:rFonts w:ascii="Times New Roman" w:hAnsi="Times New Roman"/>
                <w:sz w:val="24"/>
                <w:szCs w:val="24"/>
              </w:rPr>
              <w:t>9 класс</w:t>
            </w:r>
          </w:p>
        </w:tc>
        <w:tc>
          <w:tcPr>
            <w:tcW w:w="0" w:type="auto"/>
            <w:vAlign w:val="center"/>
          </w:tcPr>
          <w:p w:rsidR="00CD04E5" w:rsidRPr="0066247F" w:rsidRDefault="00CD04E5" w:rsidP="00CD04E5">
            <w:pPr>
              <w:spacing w:after="0" w:line="240" w:lineRule="auto"/>
              <w:jc w:val="center"/>
              <w:rPr>
                <w:rFonts w:ascii="Times New Roman" w:hAnsi="Times New Roman"/>
                <w:sz w:val="24"/>
                <w:szCs w:val="24"/>
              </w:rPr>
            </w:pPr>
            <w:r w:rsidRPr="0066247F">
              <w:rPr>
                <w:rFonts w:ascii="Times New Roman" w:hAnsi="Times New Roman"/>
                <w:sz w:val="24"/>
                <w:szCs w:val="24"/>
              </w:rPr>
              <w:t>педагог – психолог</w:t>
            </w:r>
          </w:p>
          <w:p w:rsidR="00CD04E5" w:rsidRPr="0066247F" w:rsidRDefault="00CD04E5" w:rsidP="00CD04E5">
            <w:pPr>
              <w:spacing w:after="0" w:line="240" w:lineRule="auto"/>
              <w:jc w:val="center"/>
              <w:rPr>
                <w:rFonts w:ascii="Times New Roman" w:hAnsi="Times New Roman"/>
                <w:sz w:val="24"/>
                <w:szCs w:val="24"/>
              </w:rPr>
            </w:pPr>
          </w:p>
        </w:tc>
      </w:tr>
    </w:tbl>
    <w:p w:rsidR="00CD04E5" w:rsidRDefault="00CD04E5" w:rsidP="00CD04E5">
      <w:pPr>
        <w:spacing w:after="0" w:line="240" w:lineRule="auto"/>
        <w:outlineLvl w:val="0"/>
        <w:rPr>
          <w:rFonts w:ascii="Times New Roman" w:hAnsi="Times New Roman"/>
          <w:b/>
          <w:i/>
          <w:color w:val="FF0000"/>
          <w:sz w:val="24"/>
          <w:szCs w:val="24"/>
        </w:rPr>
      </w:pPr>
    </w:p>
    <w:p w:rsidR="00CD04E5" w:rsidRPr="0066247F" w:rsidRDefault="00CD04E5" w:rsidP="00CD04E5">
      <w:pPr>
        <w:spacing w:after="0" w:line="240" w:lineRule="auto"/>
        <w:outlineLvl w:val="0"/>
        <w:rPr>
          <w:rFonts w:ascii="Times New Roman" w:hAnsi="Times New Roman"/>
          <w:b/>
          <w:i/>
          <w:sz w:val="24"/>
          <w:szCs w:val="24"/>
        </w:rPr>
      </w:pPr>
      <w:r w:rsidRPr="0066247F">
        <w:rPr>
          <w:rFonts w:ascii="Times New Roman" w:hAnsi="Times New Roman"/>
          <w:b/>
          <w:i/>
          <w:sz w:val="24"/>
          <w:szCs w:val="24"/>
        </w:rPr>
        <w:t>Предварительная профессиональная диагностика</w:t>
      </w:r>
    </w:p>
    <w:p w:rsidR="00CD04E5" w:rsidRPr="0066247F" w:rsidRDefault="00CD04E5" w:rsidP="00CD04E5">
      <w:pPr>
        <w:spacing w:after="0" w:line="240" w:lineRule="auto"/>
        <w:outlineLvl w:val="0"/>
        <w:rPr>
          <w:rFonts w:ascii="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0"/>
        <w:gridCol w:w="972"/>
        <w:gridCol w:w="1426"/>
        <w:gridCol w:w="2343"/>
      </w:tblGrid>
      <w:tr w:rsidR="00CD04E5" w:rsidRPr="0066247F" w:rsidTr="00CD04E5">
        <w:tc>
          <w:tcPr>
            <w:tcW w:w="0" w:type="auto"/>
            <w:vAlign w:val="center"/>
          </w:tcPr>
          <w:p w:rsidR="00CD04E5" w:rsidRPr="0066247F" w:rsidRDefault="00CD04E5" w:rsidP="00CD04E5">
            <w:pPr>
              <w:spacing w:after="0" w:line="240" w:lineRule="auto"/>
              <w:jc w:val="center"/>
              <w:rPr>
                <w:rFonts w:ascii="Times New Roman" w:hAnsi="Times New Roman"/>
                <w:b/>
                <w:sz w:val="24"/>
                <w:szCs w:val="24"/>
              </w:rPr>
            </w:pPr>
            <w:r w:rsidRPr="0066247F">
              <w:rPr>
                <w:rFonts w:ascii="Times New Roman" w:hAnsi="Times New Roman"/>
                <w:b/>
                <w:sz w:val="24"/>
                <w:szCs w:val="24"/>
              </w:rPr>
              <w:t>Направление деятельности</w:t>
            </w:r>
          </w:p>
        </w:tc>
        <w:tc>
          <w:tcPr>
            <w:tcW w:w="0" w:type="auto"/>
            <w:vAlign w:val="center"/>
          </w:tcPr>
          <w:p w:rsidR="00CD04E5" w:rsidRPr="0066247F" w:rsidRDefault="00CD04E5" w:rsidP="00CD04E5">
            <w:pPr>
              <w:spacing w:after="0" w:line="240" w:lineRule="auto"/>
              <w:jc w:val="center"/>
              <w:rPr>
                <w:rFonts w:ascii="Times New Roman" w:hAnsi="Times New Roman"/>
                <w:b/>
                <w:sz w:val="24"/>
                <w:szCs w:val="24"/>
              </w:rPr>
            </w:pPr>
            <w:r w:rsidRPr="0066247F">
              <w:rPr>
                <w:rFonts w:ascii="Times New Roman" w:hAnsi="Times New Roman"/>
                <w:b/>
                <w:sz w:val="24"/>
                <w:szCs w:val="24"/>
              </w:rPr>
              <w:t>Сроки</w:t>
            </w:r>
          </w:p>
        </w:tc>
        <w:tc>
          <w:tcPr>
            <w:tcW w:w="0" w:type="auto"/>
            <w:vAlign w:val="center"/>
          </w:tcPr>
          <w:p w:rsidR="00CD04E5" w:rsidRPr="0066247F" w:rsidRDefault="00CD04E5" w:rsidP="00CD04E5">
            <w:pPr>
              <w:spacing w:after="0" w:line="240" w:lineRule="auto"/>
              <w:jc w:val="center"/>
              <w:rPr>
                <w:rFonts w:ascii="Times New Roman" w:hAnsi="Times New Roman"/>
                <w:b/>
                <w:sz w:val="24"/>
                <w:szCs w:val="24"/>
              </w:rPr>
            </w:pPr>
            <w:r w:rsidRPr="0066247F">
              <w:rPr>
                <w:rFonts w:ascii="Times New Roman" w:hAnsi="Times New Roman"/>
                <w:b/>
                <w:sz w:val="24"/>
                <w:szCs w:val="24"/>
              </w:rPr>
              <w:t>Участники</w:t>
            </w:r>
          </w:p>
        </w:tc>
        <w:tc>
          <w:tcPr>
            <w:tcW w:w="0" w:type="auto"/>
            <w:vAlign w:val="center"/>
          </w:tcPr>
          <w:p w:rsidR="00CD04E5" w:rsidRPr="0066247F" w:rsidRDefault="00CD04E5" w:rsidP="00CD04E5">
            <w:pPr>
              <w:spacing w:after="0" w:line="240" w:lineRule="auto"/>
              <w:jc w:val="center"/>
              <w:rPr>
                <w:rFonts w:ascii="Times New Roman" w:hAnsi="Times New Roman"/>
                <w:b/>
                <w:sz w:val="24"/>
                <w:szCs w:val="24"/>
              </w:rPr>
            </w:pPr>
            <w:r w:rsidRPr="0066247F">
              <w:rPr>
                <w:rFonts w:ascii="Times New Roman" w:hAnsi="Times New Roman"/>
                <w:b/>
                <w:sz w:val="24"/>
                <w:szCs w:val="24"/>
              </w:rPr>
              <w:t>Ответственные</w:t>
            </w:r>
          </w:p>
        </w:tc>
      </w:tr>
      <w:tr w:rsidR="00CD04E5" w:rsidRPr="0066247F" w:rsidTr="00CD04E5">
        <w:tc>
          <w:tcPr>
            <w:tcW w:w="0" w:type="auto"/>
            <w:vAlign w:val="center"/>
          </w:tcPr>
          <w:p w:rsidR="00CD04E5" w:rsidRPr="0066247F" w:rsidRDefault="00CD04E5" w:rsidP="00CD04E5">
            <w:pPr>
              <w:spacing w:after="0" w:line="240" w:lineRule="auto"/>
              <w:rPr>
                <w:rFonts w:ascii="Times New Roman" w:hAnsi="Times New Roman"/>
                <w:sz w:val="24"/>
                <w:szCs w:val="24"/>
              </w:rPr>
            </w:pPr>
            <w:r w:rsidRPr="0066247F">
              <w:rPr>
                <w:rFonts w:ascii="Times New Roman" w:hAnsi="Times New Roman"/>
                <w:sz w:val="24"/>
                <w:szCs w:val="24"/>
              </w:rPr>
              <w:t>Выявление индивидуальных психологических особенностей</w:t>
            </w:r>
          </w:p>
        </w:tc>
        <w:tc>
          <w:tcPr>
            <w:tcW w:w="0" w:type="auto"/>
            <w:vAlign w:val="center"/>
          </w:tcPr>
          <w:p w:rsidR="00CD04E5" w:rsidRPr="0066247F" w:rsidRDefault="00450890" w:rsidP="00CD04E5">
            <w:pPr>
              <w:spacing w:after="0" w:line="240" w:lineRule="auto"/>
              <w:jc w:val="center"/>
              <w:rPr>
                <w:rFonts w:ascii="Times New Roman" w:hAnsi="Times New Roman"/>
                <w:sz w:val="24"/>
                <w:szCs w:val="24"/>
              </w:rPr>
            </w:pPr>
            <w:r w:rsidRPr="0066247F">
              <w:rPr>
                <w:rFonts w:ascii="Times New Roman" w:hAnsi="Times New Roman"/>
                <w:sz w:val="24"/>
                <w:szCs w:val="24"/>
              </w:rPr>
              <w:t>Н</w:t>
            </w:r>
            <w:r w:rsidR="00CD04E5" w:rsidRPr="0066247F">
              <w:rPr>
                <w:rFonts w:ascii="Times New Roman" w:hAnsi="Times New Roman"/>
                <w:sz w:val="24"/>
                <w:szCs w:val="24"/>
              </w:rPr>
              <w:t>оябрь</w:t>
            </w:r>
            <w:r>
              <w:rPr>
                <w:rFonts w:ascii="Times New Roman" w:hAnsi="Times New Roman"/>
                <w:sz w:val="24"/>
                <w:szCs w:val="24"/>
              </w:rPr>
              <w:t xml:space="preserve"> </w:t>
            </w:r>
          </w:p>
        </w:tc>
        <w:tc>
          <w:tcPr>
            <w:tcW w:w="0" w:type="auto"/>
            <w:vAlign w:val="center"/>
          </w:tcPr>
          <w:p w:rsidR="00CD04E5" w:rsidRPr="0066247F" w:rsidRDefault="00CD04E5" w:rsidP="00CD04E5">
            <w:pPr>
              <w:spacing w:after="0" w:line="240" w:lineRule="auto"/>
              <w:jc w:val="center"/>
              <w:rPr>
                <w:rFonts w:ascii="Times New Roman" w:hAnsi="Times New Roman"/>
                <w:sz w:val="24"/>
                <w:szCs w:val="24"/>
              </w:rPr>
            </w:pPr>
            <w:r w:rsidRPr="0066247F">
              <w:rPr>
                <w:rFonts w:ascii="Times New Roman" w:hAnsi="Times New Roman"/>
                <w:sz w:val="24"/>
                <w:szCs w:val="24"/>
              </w:rPr>
              <w:t>9 класс</w:t>
            </w:r>
          </w:p>
        </w:tc>
        <w:tc>
          <w:tcPr>
            <w:tcW w:w="0" w:type="auto"/>
            <w:vAlign w:val="center"/>
          </w:tcPr>
          <w:p w:rsidR="00CD04E5" w:rsidRPr="0066247F" w:rsidRDefault="00CD04E5" w:rsidP="00CD04E5">
            <w:pPr>
              <w:spacing w:after="0" w:line="240" w:lineRule="auto"/>
              <w:jc w:val="center"/>
              <w:rPr>
                <w:rFonts w:ascii="Times New Roman" w:hAnsi="Times New Roman"/>
                <w:sz w:val="24"/>
                <w:szCs w:val="24"/>
              </w:rPr>
            </w:pPr>
            <w:r w:rsidRPr="0066247F">
              <w:rPr>
                <w:rFonts w:ascii="Times New Roman" w:hAnsi="Times New Roman"/>
                <w:sz w:val="24"/>
                <w:szCs w:val="24"/>
              </w:rPr>
              <w:t>педагог - психолог,</w:t>
            </w:r>
          </w:p>
          <w:p w:rsidR="00CD04E5" w:rsidRPr="0066247F" w:rsidRDefault="00CD04E5" w:rsidP="00CD04E5">
            <w:pPr>
              <w:spacing w:after="0" w:line="240" w:lineRule="auto"/>
              <w:jc w:val="center"/>
              <w:rPr>
                <w:rFonts w:ascii="Times New Roman" w:hAnsi="Times New Roman"/>
                <w:sz w:val="24"/>
                <w:szCs w:val="24"/>
              </w:rPr>
            </w:pPr>
            <w:r w:rsidRPr="0066247F">
              <w:rPr>
                <w:rFonts w:ascii="Times New Roman" w:hAnsi="Times New Roman"/>
                <w:spacing w:val="-2"/>
                <w:sz w:val="24"/>
                <w:szCs w:val="24"/>
              </w:rPr>
              <w:t>классные руководители</w:t>
            </w:r>
          </w:p>
        </w:tc>
      </w:tr>
      <w:tr w:rsidR="00CD04E5" w:rsidRPr="0066247F" w:rsidTr="00CD04E5">
        <w:tc>
          <w:tcPr>
            <w:tcW w:w="0" w:type="auto"/>
            <w:vAlign w:val="center"/>
          </w:tcPr>
          <w:p w:rsidR="00CD04E5" w:rsidRPr="0066247F" w:rsidRDefault="00CD04E5" w:rsidP="00CD04E5">
            <w:pPr>
              <w:spacing w:after="0" w:line="240" w:lineRule="auto"/>
              <w:rPr>
                <w:rFonts w:ascii="Times New Roman" w:hAnsi="Times New Roman"/>
                <w:sz w:val="24"/>
                <w:szCs w:val="24"/>
              </w:rPr>
            </w:pPr>
            <w:r w:rsidRPr="0066247F">
              <w:rPr>
                <w:rFonts w:ascii="Times New Roman" w:hAnsi="Times New Roman"/>
                <w:sz w:val="24"/>
                <w:szCs w:val="24"/>
              </w:rPr>
              <w:t>Диагностика профессиональных намерений</w:t>
            </w:r>
          </w:p>
        </w:tc>
        <w:tc>
          <w:tcPr>
            <w:tcW w:w="0" w:type="auto"/>
            <w:vAlign w:val="center"/>
          </w:tcPr>
          <w:p w:rsidR="00CD04E5" w:rsidRPr="0066247F" w:rsidRDefault="00CD04E5" w:rsidP="00CD04E5">
            <w:pPr>
              <w:spacing w:after="0" w:line="240" w:lineRule="auto"/>
              <w:jc w:val="center"/>
              <w:rPr>
                <w:rFonts w:ascii="Times New Roman" w:hAnsi="Times New Roman"/>
                <w:sz w:val="24"/>
                <w:szCs w:val="24"/>
              </w:rPr>
            </w:pPr>
            <w:r w:rsidRPr="0066247F">
              <w:rPr>
                <w:rFonts w:ascii="Times New Roman" w:hAnsi="Times New Roman"/>
                <w:sz w:val="24"/>
                <w:szCs w:val="24"/>
              </w:rPr>
              <w:t>Январь</w:t>
            </w:r>
          </w:p>
        </w:tc>
        <w:tc>
          <w:tcPr>
            <w:tcW w:w="0" w:type="auto"/>
            <w:vAlign w:val="center"/>
          </w:tcPr>
          <w:p w:rsidR="00CD04E5" w:rsidRPr="0066247F" w:rsidRDefault="00CD04E5" w:rsidP="00CD04E5">
            <w:pPr>
              <w:spacing w:after="0" w:line="240" w:lineRule="auto"/>
              <w:jc w:val="center"/>
              <w:rPr>
                <w:rFonts w:ascii="Times New Roman" w:hAnsi="Times New Roman"/>
                <w:sz w:val="24"/>
                <w:szCs w:val="24"/>
              </w:rPr>
            </w:pPr>
            <w:r w:rsidRPr="0066247F">
              <w:rPr>
                <w:rFonts w:ascii="Times New Roman" w:hAnsi="Times New Roman"/>
                <w:sz w:val="24"/>
                <w:szCs w:val="24"/>
              </w:rPr>
              <w:t>9 класс</w:t>
            </w:r>
          </w:p>
        </w:tc>
        <w:tc>
          <w:tcPr>
            <w:tcW w:w="0" w:type="auto"/>
            <w:vAlign w:val="center"/>
          </w:tcPr>
          <w:p w:rsidR="00CD04E5" w:rsidRPr="0066247F" w:rsidRDefault="00CD04E5" w:rsidP="00CD04E5">
            <w:pPr>
              <w:spacing w:after="0" w:line="240" w:lineRule="auto"/>
              <w:jc w:val="center"/>
              <w:rPr>
                <w:rFonts w:ascii="Times New Roman" w:hAnsi="Times New Roman"/>
                <w:sz w:val="24"/>
                <w:szCs w:val="24"/>
              </w:rPr>
            </w:pPr>
            <w:r w:rsidRPr="0066247F">
              <w:rPr>
                <w:rFonts w:ascii="Times New Roman" w:hAnsi="Times New Roman"/>
                <w:sz w:val="24"/>
                <w:szCs w:val="24"/>
              </w:rPr>
              <w:t>педагог - психолог,</w:t>
            </w:r>
          </w:p>
          <w:p w:rsidR="00CD04E5" w:rsidRPr="0066247F" w:rsidRDefault="00CD04E5" w:rsidP="00CD04E5">
            <w:pPr>
              <w:spacing w:after="0" w:line="240" w:lineRule="auto"/>
              <w:jc w:val="center"/>
              <w:rPr>
                <w:rFonts w:ascii="Times New Roman" w:hAnsi="Times New Roman"/>
                <w:sz w:val="24"/>
                <w:szCs w:val="24"/>
              </w:rPr>
            </w:pPr>
            <w:r w:rsidRPr="0066247F">
              <w:rPr>
                <w:rFonts w:ascii="Times New Roman" w:hAnsi="Times New Roman"/>
                <w:spacing w:val="-2"/>
                <w:sz w:val="24"/>
                <w:szCs w:val="24"/>
              </w:rPr>
              <w:t>классные руководители</w:t>
            </w:r>
          </w:p>
        </w:tc>
      </w:tr>
      <w:tr w:rsidR="00CD04E5" w:rsidRPr="0066247F" w:rsidTr="00CD04E5">
        <w:tc>
          <w:tcPr>
            <w:tcW w:w="0" w:type="auto"/>
            <w:vAlign w:val="center"/>
          </w:tcPr>
          <w:p w:rsidR="00CD04E5" w:rsidRPr="0066247F" w:rsidRDefault="00CD04E5" w:rsidP="00CD04E5">
            <w:pPr>
              <w:spacing w:after="0" w:line="240" w:lineRule="auto"/>
              <w:rPr>
                <w:rFonts w:ascii="Times New Roman" w:hAnsi="Times New Roman"/>
                <w:sz w:val="24"/>
                <w:szCs w:val="24"/>
              </w:rPr>
            </w:pPr>
            <w:r w:rsidRPr="0066247F">
              <w:rPr>
                <w:rFonts w:ascii="Times New Roman" w:hAnsi="Times New Roman"/>
                <w:sz w:val="24"/>
                <w:szCs w:val="24"/>
              </w:rPr>
              <w:t>Выявление профессионально-значимых качеств личности</w:t>
            </w:r>
          </w:p>
        </w:tc>
        <w:tc>
          <w:tcPr>
            <w:tcW w:w="0" w:type="auto"/>
            <w:vAlign w:val="center"/>
          </w:tcPr>
          <w:p w:rsidR="00CD04E5" w:rsidRPr="0066247F" w:rsidRDefault="00CD04E5" w:rsidP="00CD04E5">
            <w:pPr>
              <w:spacing w:after="0" w:line="240" w:lineRule="auto"/>
              <w:jc w:val="center"/>
              <w:rPr>
                <w:rFonts w:ascii="Times New Roman" w:hAnsi="Times New Roman"/>
                <w:sz w:val="24"/>
                <w:szCs w:val="24"/>
              </w:rPr>
            </w:pPr>
            <w:r w:rsidRPr="0066247F">
              <w:rPr>
                <w:rFonts w:ascii="Times New Roman" w:hAnsi="Times New Roman"/>
                <w:sz w:val="24"/>
                <w:szCs w:val="24"/>
              </w:rPr>
              <w:t>Март</w:t>
            </w:r>
          </w:p>
        </w:tc>
        <w:tc>
          <w:tcPr>
            <w:tcW w:w="0" w:type="auto"/>
            <w:vAlign w:val="center"/>
          </w:tcPr>
          <w:p w:rsidR="00CD04E5" w:rsidRPr="0066247F" w:rsidRDefault="00CD04E5" w:rsidP="00CD04E5">
            <w:pPr>
              <w:spacing w:after="0" w:line="240" w:lineRule="auto"/>
              <w:jc w:val="center"/>
              <w:rPr>
                <w:rFonts w:ascii="Times New Roman" w:hAnsi="Times New Roman"/>
                <w:sz w:val="24"/>
                <w:szCs w:val="24"/>
              </w:rPr>
            </w:pPr>
            <w:r w:rsidRPr="0066247F">
              <w:rPr>
                <w:rFonts w:ascii="Times New Roman" w:hAnsi="Times New Roman"/>
                <w:sz w:val="24"/>
                <w:szCs w:val="24"/>
              </w:rPr>
              <w:t>9 класс</w:t>
            </w:r>
          </w:p>
        </w:tc>
        <w:tc>
          <w:tcPr>
            <w:tcW w:w="0" w:type="auto"/>
            <w:vAlign w:val="center"/>
          </w:tcPr>
          <w:p w:rsidR="00CD04E5" w:rsidRPr="0066247F" w:rsidRDefault="00CD04E5" w:rsidP="00CD04E5">
            <w:pPr>
              <w:spacing w:after="0" w:line="240" w:lineRule="auto"/>
              <w:jc w:val="center"/>
              <w:rPr>
                <w:rFonts w:ascii="Times New Roman" w:hAnsi="Times New Roman"/>
                <w:sz w:val="24"/>
                <w:szCs w:val="24"/>
              </w:rPr>
            </w:pPr>
            <w:r w:rsidRPr="0066247F">
              <w:rPr>
                <w:rFonts w:ascii="Times New Roman" w:hAnsi="Times New Roman"/>
                <w:sz w:val="24"/>
                <w:szCs w:val="24"/>
              </w:rPr>
              <w:t>педагог - психолог,</w:t>
            </w:r>
          </w:p>
          <w:p w:rsidR="00CD04E5" w:rsidRPr="0066247F" w:rsidRDefault="00CD04E5" w:rsidP="00CD04E5">
            <w:pPr>
              <w:spacing w:after="0" w:line="240" w:lineRule="auto"/>
              <w:jc w:val="center"/>
              <w:rPr>
                <w:rFonts w:ascii="Times New Roman" w:hAnsi="Times New Roman"/>
                <w:sz w:val="24"/>
                <w:szCs w:val="24"/>
              </w:rPr>
            </w:pPr>
            <w:r w:rsidRPr="0066247F">
              <w:rPr>
                <w:rFonts w:ascii="Times New Roman" w:hAnsi="Times New Roman"/>
                <w:spacing w:val="-2"/>
                <w:sz w:val="24"/>
                <w:szCs w:val="24"/>
              </w:rPr>
              <w:t>классные руководители</w:t>
            </w:r>
          </w:p>
        </w:tc>
      </w:tr>
    </w:tbl>
    <w:p w:rsidR="00CD04E5" w:rsidRDefault="00CD04E5" w:rsidP="00CD04E5">
      <w:pPr>
        <w:spacing w:after="0" w:line="240" w:lineRule="auto"/>
        <w:outlineLvl w:val="0"/>
        <w:rPr>
          <w:rFonts w:ascii="Times New Roman" w:hAnsi="Times New Roman"/>
          <w:b/>
          <w:i/>
          <w:color w:val="FF0000"/>
          <w:sz w:val="24"/>
          <w:szCs w:val="24"/>
        </w:rPr>
      </w:pPr>
    </w:p>
    <w:p w:rsidR="00CD04E5" w:rsidRPr="0066247F" w:rsidRDefault="00CD04E5" w:rsidP="00CD04E5">
      <w:pPr>
        <w:spacing w:after="0" w:line="240" w:lineRule="auto"/>
        <w:outlineLvl w:val="0"/>
        <w:rPr>
          <w:rFonts w:ascii="Times New Roman" w:hAnsi="Times New Roman"/>
          <w:b/>
          <w:i/>
          <w:sz w:val="24"/>
          <w:szCs w:val="24"/>
        </w:rPr>
      </w:pPr>
      <w:r w:rsidRPr="0066247F">
        <w:rPr>
          <w:rFonts w:ascii="Times New Roman" w:hAnsi="Times New Roman"/>
          <w:b/>
          <w:i/>
          <w:sz w:val="24"/>
          <w:szCs w:val="24"/>
        </w:rPr>
        <w:t>Профессиональное просвещение</w:t>
      </w:r>
    </w:p>
    <w:p w:rsidR="00CD04E5" w:rsidRPr="0066247F" w:rsidRDefault="00CD04E5" w:rsidP="00CD04E5">
      <w:pPr>
        <w:spacing w:after="0" w:line="240" w:lineRule="auto"/>
        <w:outlineLvl w:val="0"/>
        <w:rPr>
          <w:rFonts w:ascii="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95"/>
        <w:gridCol w:w="1413"/>
        <w:gridCol w:w="1426"/>
        <w:gridCol w:w="2637"/>
      </w:tblGrid>
      <w:tr w:rsidR="00CD04E5" w:rsidRPr="0066247F" w:rsidTr="00CD04E5">
        <w:tc>
          <w:tcPr>
            <w:tcW w:w="0" w:type="auto"/>
            <w:vAlign w:val="center"/>
          </w:tcPr>
          <w:p w:rsidR="00CD04E5" w:rsidRPr="0066247F" w:rsidRDefault="00CD04E5" w:rsidP="00CD04E5">
            <w:pPr>
              <w:spacing w:after="0" w:line="240" w:lineRule="auto"/>
              <w:jc w:val="center"/>
              <w:rPr>
                <w:rFonts w:ascii="Times New Roman" w:hAnsi="Times New Roman"/>
                <w:b/>
                <w:sz w:val="24"/>
                <w:szCs w:val="24"/>
              </w:rPr>
            </w:pPr>
            <w:r w:rsidRPr="0066247F">
              <w:rPr>
                <w:rFonts w:ascii="Times New Roman" w:hAnsi="Times New Roman"/>
                <w:b/>
                <w:sz w:val="24"/>
                <w:szCs w:val="24"/>
              </w:rPr>
              <w:t>Направление деятельности</w:t>
            </w:r>
          </w:p>
        </w:tc>
        <w:tc>
          <w:tcPr>
            <w:tcW w:w="0" w:type="auto"/>
            <w:vAlign w:val="center"/>
          </w:tcPr>
          <w:p w:rsidR="00CD04E5" w:rsidRPr="0066247F" w:rsidRDefault="00CD04E5" w:rsidP="00CD04E5">
            <w:pPr>
              <w:spacing w:after="0" w:line="240" w:lineRule="auto"/>
              <w:jc w:val="center"/>
              <w:rPr>
                <w:rFonts w:ascii="Times New Roman" w:hAnsi="Times New Roman"/>
                <w:b/>
                <w:sz w:val="24"/>
                <w:szCs w:val="24"/>
              </w:rPr>
            </w:pPr>
            <w:r w:rsidRPr="0066247F">
              <w:rPr>
                <w:rFonts w:ascii="Times New Roman" w:hAnsi="Times New Roman"/>
                <w:b/>
                <w:sz w:val="24"/>
                <w:szCs w:val="24"/>
              </w:rPr>
              <w:t>Сроки</w:t>
            </w:r>
          </w:p>
        </w:tc>
        <w:tc>
          <w:tcPr>
            <w:tcW w:w="0" w:type="auto"/>
            <w:vAlign w:val="center"/>
          </w:tcPr>
          <w:p w:rsidR="00CD04E5" w:rsidRPr="0066247F" w:rsidRDefault="00CD04E5" w:rsidP="00CD04E5">
            <w:pPr>
              <w:spacing w:after="0" w:line="240" w:lineRule="auto"/>
              <w:jc w:val="center"/>
              <w:rPr>
                <w:rFonts w:ascii="Times New Roman" w:hAnsi="Times New Roman"/>
                <w:b/>
                <w:sz w:val="24"/>
                <w:szCs w:val="24"/>
              </w:rPr>
            </w:pPr>
            <w:r w:rsidRPr="0066247F">
              <w:rPr>
                <w:rFonts w:ascii="Times New Roman" w:hAnsi="Times New Roman"/>
                <w:b/>
                <w:sz w:val="24"/>
                <w:szCs w:val="24"/>
              </w:rPr>
              <w:t>Участники</w:t>
            </w:r>
          </w:p>
        </w:tc>
        <w:tc>
          <w:tcPr>
            <w:tcW w:w="0" w:type="auto"/>
            <w:vAlign w:val="center"/>
          </w:tcPr>
          <w:p w:rsidR="00CD04E5" w:rsidRPr="0066247F" w:rsidRDefault="00CD04E5" w:rsidP="00CD04E5">
            <w:pPr>
              <w:spacing w:after="0" w:line="240" w:lineRule="auto"/>
              <w:jc w:val="center"/>
              <w:rPr>
                <w:rFonts w:ascii="Times New Roman" w:hAnsi="Times New Roman"/>
                <w:b/>
                <w:sz w:val="24"/>
                <w:szCs w:val="24"/>
              </w:rPr>
            </w:pPr>
            <w:r w:rsidRPr="0066247F">
              <w:rPr>
                <w:rFonts w:ascii="Times New Roman" w:hAnsi="Times New Roman"/>
                <w:b/>
                <w:sz w:val="24"/>
                <w:szCs w:val="24"/>
              </w:rPr>
              <w:t>Ответственные</w:t>
            </w:r>
          </w:p>
        </w:tc>
      </w:tr>
      <w:tr w:rsidR="00CD04E5" w:rsidRPr="0066247F" w:rsidTr="00CD04E5">
        <w:tc>
          <w:tcPr>
            <w:tcW w:w="0" w:type="auto"/>
            <w:vAlign w:val="center"/>
          </w:tcPr>
          <w:p w:rsidR="00CD04E5" w:rsidRPr="0066247F" w:rsidRDefault="00CD04E5" w:rsidP="00CD04E5">
            <w:pPr>
              <w:spacing w:after="0" w:line="240" w:lineRule="auto"/>
              <w:rPr>
                <w:rFonts w:ascii="Times New Roman" w:hAnsi="Times New Roman"/>
                <w:sz w:val="24"/>
                <w:szCs w:val="24"/>
              </w:rPr>
            </w:pPr>
            <w:r w:rsidRPr="0066247F">
              <w:rPr>
                <w:rFonts w:ascii="Times New Roman" w:hAnsi="Times New Roman"/>
                <w:sz w:val="24"/>
                <w:szCs w:val="24"/>
              </w:rPr>
              <w:t>Школьный праздник «День учителя»</w:t>
            </w:r>
          </w:p>
        </w:tc>
        <w:tc>
          <w:tcPr>
            <w:tcW w:w="0" w:type="auto"/>
            <w:vAlign w:val="center"/>
          </w:tcPr>
          <w:p w:rsidR="00CD04E5" w:rsidRPr="0066247F" w:rsidRDefault="00450890" w:rsidP="00CD04E5">
            <w:pPr>
              <w:spacing w:after="0" w:line="240" w:lineRule="auto"/>
              <w:jc w:val="center"/>
              <w:rPr>
                <w:rFonts w:ascii="Times New Roman" w:hAnsi="Times New Roman"/>
                <w:sz w:val="24"/>
                <w:szCs w:val="24"/>
              </w:rPr>
            </w:pPr>
            <w:r w:rsidRPr="0066247F">
              <w:rPr>
                <w:rFonts w:ascii="Times New Roman" w:hAnsi="Times New Roman"/>
                <w:sz w:val="24"/>
                <w:szCs w:val="24"/>
              </w:rPr>
              <w:t>О</w:t>
            </w:r>
            <w:r w:rsidR="00CD04E5" w:rsidRPr="0066247F">
              <w:rPr>
                <w:rFonts w:ascii="Times New Roman" w:hAnsi="Times New Roman"/>
                <w:sz w:val="24"/>
                <w:szCs w:val="24"/>
              </w:rPr>
              <w:t>ктябрь</w:t>
            </w:r>
            <w:r>
              <w:rPr>
                <w:rFonts w:ascii="Times New Roman" w:hAnsi="Times New Roman"/>
                <w:sz w:val="24"/>
                <w:szCs w:val="24"/>
              </w:rPr>
              <w:t xml:space="preserve"> </w:t>
            </w:r>
          </w:p>
        </w:tc>
        <w:tc>
          <w:tcPr>
            <w:tcW w:w="0" w:type="auto"/>
            <w:vAlign w:val="center"/>
          </w:tcPr>
          <w:p w:rsidR="00CD04E5" w:rsidRPr="0066247F" w:rsidRDefault="00CD04E5" w:rsidP="00CD04E5">
            <w:pPr>
              <w:spacing w:after="0" w:line="240" w:lineRule="auto"/>
              <w:jc w:val="center"/>
              <w:rPr>
                <w:rFonts w:ascii="Times New Roman" w:hAnsi="Times New Roman"/>
                <w:sz w:val="24"/>
                <w:szCs w:val="24"/>
              </w:rPr>
            </w:pPr>
            <w:r w:rsidRPr="0066247F">
              <w:rPr>
                <w:rFonts w:ascii="Times New Roman" w:hAnsi="Times New Roman"/>
                <w:sz w:val="24"/>
                <w:szCs w:val="24"/>
              </w:rPr>
              <w:t xml:space="preserve"> 9 класс</w:t>
            </w:r>
          </w:p>
          <w:p w:rsidR="00CD04E5" w:rsidRPr="0066247F" w:rsidRDefault="00CD04E5" w:rsidP="00CD04E5">
            <w:pPr>
              <w:spacing w:after="0" w:line="240" w:lineRule="auto"/>
              <w:jc w:val="center"/>
              <w:rPr>
                <w:rFonts w:ascii="Times New Roman" w:hAnsi="Times New Roman"/>
                <w:sz w:val="24"/>
                <w:szCs w:val="24"/>
              </w:rPr>
            </w:pPr>
            <w:r w:rsidRPr="0066247F">
              <w:rPr>
                <w:rFonts w:ascii="Times New Roman" w:hAnsi="Times New Roman"/>
                <w:sz w:val="24"/>
                <w:szCs w:val="24"/>
              </w:rPr>
              <w:t>1-9 скк</w:t>
            </w:r>
          </w:p>
        </w:tc>
        <w:tc>
          <w:tcPr>
            <w:tcW w:w="0" w:type="auto"/>
            <w:vAlign w:val="center"/>
          </w:tcPr>
          <w:p w:rsidR="00CD04E5" w:rsidRPr="0066247F" w:rsidRDefault="00CD04E5" w:rsidP="00CD04E5">
            <w:pPr>
              <w:spacing w:after="0" w:line="240" w:lineRule="auto"/>
              <w:jc w:val="center"/>
              <w:rPr>
                <w:rFonts w:ascii="Times New Roman" w:hAnsi="Times New Roman"/>
                <w:sz w:val="24"/>
                <w:szCs w:val="24"/>
              </w:rPr>
            </w:pPr>
            <w:r w:rsidRPr="0066247F">
              <w:rPr>
                <w:rFonts w:ascii="Times New Roman" w:hAnsi="Times New Roman"/>
                <w:sz w:val="24"/>
                <w:szCs w:val="24"/>
              </w:rPr>
              <w:t>замдиректора по УВР, педагог организатор</w:t>
            </w:r>
          </w:p>
        </w:tc>
      </w:tr>
      <w:tr w:rsidR="00CD04E5" w:rsidRPr="0066247F" w:rsidTr="00CD04E5">
        <w:tc>
          <w:tcPr>
            <w:tcW w:w="0" w:type="auto"/>
            <w:vAlign w:val="center"/>
          </w:tcPr>
          <w:p w:rsidR="00CD04E5" w:rsidRPr="0066247F" w:rsidRDefault="00CD04E5" w:rsidP="00CD04E5">
            <w:pPr>
              <w:spacing w:after="0" w:line="240" w:lineRule="auto"/>
              <w:rPr>
                <w:rFonts w:ascii="Times New Roman" w:hAnsi="Times New Roman"/>
                <w:sz w:val="24"/>
                <w:szCs w:val="24"/>
              </w:rPr>
            </w:pPr>
            <w:r w:rsidRPr="0066247F">
              <w:rPr>
                <w:rFonts w:ascii="Times New Roman" w:hAnsi="Times New Roman"/>
                <w:sz w:val="24"/>
                <w:szCs w:val="24"/>
              </w:rPr>
              <w:t>Проведение школьных предметных олимпиад и участие в районных, российских  олимпиадах.</w:t>
            </w:r>
          </w:p>
        </w:tc>
        <w:tc>
          <w:tcPr>
            <w:tcW w:w="0" w:type="auto"/>
            <w:vAlign w:val="center"/>
          </w:tcPr>
          <w:p w:rsidR="00CD04E5" w:rsidRPr="0066247F" w:rsidRDefault="00450890" w:rsidP="00CD04E5">
            <w:pPr>
              <w:spacing w:after="0" w:line="240" w:lineRule="auto"/>
              <w:jc w:val="center"/>
              <w:rPr>
                <w:rFonts w:ascii="Times New Roman" w:hAnsi="Times New Roman"/>
                <w:sz w:val="24"/>
                <w:szCs w:val="24"/>
              </w:rPr>
            </w:pPr>
            <w:r w:rsidRPr="0066247F">
              <w:rPr>
                <w:rFonts w:ascii="Times New Roman" w:hAnsi="Times New Roman"/>
                <w:sz w:val="24"/>
                <w:szCs w:val="24"/>
              </w:rPr>
              <w:t>В</w:t>
            </w:r>
            <w:r>
              <w:rPr>
                <w:rFonts w:ascii="Times New Roman" w:hAnsi="Times New Roman"/>
                <w:sz w:val="24"/>
                <w:szCs w:val="24"/>
              </w:rPr>
              <w:t xml:space="preserve"> </w:t>
            </w:r>
            <w:r w:rsidR="00CD04E5" w:rsidRPr="0066247F">
              <w:rPr>
                <w:rFonts w:ascii="Times New Roman" w:hAnsi="Times New Roman"/>
                <w:sz w:val="24"/>
                <w:szCs w:val="24"/>
              </w:rPr>
              <w:t xml:space="preserve"> течение года</w:t>
            </w:r>
          </w:p>
        </w:tc>
        <w:tc>
          <w:tcPr>
            <w:tcW w:w="0" w:type="auto"/>
            <w:vAlign w:val="center"/>
          </w:tcPr>
          <w:p w:rsidR="00CD04E5" w:rsidRPr="0066247F" w:rsidRDefault="00CD04E5" w:rsidP="00CD04E5">
            <w:pPr>
              <w:spacing w:after="0" w:line="240" w:lineRule="auto"/>
              <w:jc w:val="center"/>
              <w:rPr>
                <w:rFonts w:ascii="Times New Roman" w:hAnsi="Times New Roman"/>
                <w:sz w:val="24"/>
                <w:szCs w:val="24"/>
              </w:rPr>
            </w:pPr>
            <w:r w:rsidRPr="0066247F">
              <w:rPr>
                <w:rFonts w:ascii="Times New Roman" w:hAnsi="Times New Roman"/>
                <w:sz w:val="24"/>
                <w:szCs w:val="24"/>
              </w:rPr>
              <w:t xml:space="preserve"> 9 класс</w:t>
            </w:r>
          </w:p>
          <w:p w:rsidR="00CD04E5" w:rsidRPr="0066247F" w:rsidRDefault="00CD04E5" w:rsidP="00CD04E5">
            <w:pPr>
              <w:spacing w:after="0" w:line="240" w:lineRule="auto"/>
              <w:jc w:val="center"/>
              <w:rPr>
                <w:rFonts w:ascii="Times New Roman" w:hAnsi="Times New Roman"/>
                <w:sz w:val="24"/>
                <w:szCs w:val="24"/>
              </w:rPr>
            </w:pPr>
            <w:r w:rsidRPr="0066247F">
              <w:rPr>
                <w:rFonts w:ascii="Times New Roman" w:hAnsi="Times New Roman"/>
                <w:sz w:val="24"/>
                <w:szCs w:val="24"/>
              </w:rPr>
              <w:t>5-9скк</w:t>
            </w:r>
          </w:p>
        </w:tc>
        <w:tc>
          <w:tcPr>
            <w:tcW w:w="0" w:type="auto"/>
            <w:vAlign w:val="center"/>
          </w:tcPr>
          <w:p w:rsidR="00CD04E5" w:rsidRPr="0066247F" w:rsidRDefault="00CD04E5" w:rsidP="00CD04E5">
            <w:pPr>
              <w:spacing w:after="0" w:line="240" w:lineRule="auto"/>
              <w:jc w:val="center"/>
              <w:rPr>
                <w:rFonts w:ascii="Times New Roman" w:hAnsi="Times New Roman"/>
                <w:sz w:val="24"/>
                <w:szCs w:val="24"/>
              </w:rPr>
            </w:pPr>
            <w:r w:rsidRPr="0066247F">
              <w:rPr>
                <w:rFonts w:ascii="Times New Roman" w:hAnsi="Times New Roman"/>
                <w:sz w:val="24"/>
                <w:szCs w:val="24"/>
              </w:rPr>
              <w:t>замдиректора по УВР</w:t>
            </w:r>
          </w:p>
          <w:p w:rsidR="00CD04E5" w:rsidRPr="0066247F" w:rsidRDefault="00CD04E5" w:rsidP="00CD04E5">
            <w:pPr>
              <w:spacing w:after="0" w:line="240" w:lineRule="auto"/>
              <w:jc w:val="center"/>
              <w:rPr>
                <w:rFonts w:ascii="Times New Roman" w:hAnsi="Times New Roman"/>
                <w:sz w:val="24"/>
                <w:szCs w:val="24"/>
              </w:rPr>
            </w:pPr>
            <w:r w:rsidRPr="0066247F">
              <w:rPr>
                <w:rFonts w:ascii="Times New Roman" w:hAnsi="Times New Roman"/>
                <w:sz w:val="24"/>
                <w:szCs w:val="24"/>
              </w:rPr>
              <w:t>учителя предметники.</w:t>
            </w:r>
          </w:p>
        </w:tc>
      </w:tr>
      <w:tr w:rsidR="00CD04E5" w:rsidRPr="0066247F" w:rsidTr="00CD04E5">
        <w:tc>
          <w:tcPr>
            <w:tcW w:w="0" w:type="auto"/>
            <w:vAlign w:val="center"/>
          </w:tcPr>
          <w:p w:rsidR="00CD04E5" w:rsidRPr="0066247F" w:rsidRDefault="00CD04E5" w:rsidP="00CD04E5">
            <w:pPr>
              <w:spacing w:after="0" w:line="240" w:lineRule="auto"/>
              <w:rPr>
                <w:rFonts w:ascii="Times New Roman" w:hAnsi="Times New Roman"/>
                <w:sz w:val="24"/>
                <w:szCs w:val="24"/>
              </w:rPr>
            </w:pPr>
            <w:r w:rsidRPr="0066247F">
              <w:rPr>
                <w:rFonts w:ascii="Times New Roman" w:hAnsi="Times New Roman"/>
                <w:sz w:val="24"/>
                <w:szCs w:val="24"/>
              </w:rPr>
              <w:t>Вечер встречи выпускников</w:t>
            </w:r>
          </w:p>
        </w:tc>
        <w:tc>
          <w:tcPr>
            <w:tcW w:w="0" w:type="auto"/>
            <w:vAlign w:val="center"/>
          </w:tcPr>
          <w:p w:rsidR="00CD04E5" w:rsidRPr="0066247F" w:rsidRDefault="00450890" w:rsidP="00CD04E5">
            <w:pPr>
              <w:spacing w:after="0" w:line="240" w:lineRule="auto"/>
              <w:jc w:val="center"/>
              <w:rPr>
                <w:rFonts w:ascii="Times New Roman" w:hAnsi="Times New Roman"/>
                <w:sz w:val="24"/>
                <w:szCs w:val="24"/>
              </w:rPr>
            </w:pPr>
            <w:r w:rsidRPr="0066247F">
              <w:rPr>
                <w:rFonts w:ascii="Times New Roman" w:hAnsi="Times New Roman"/>
                <w:sz w:val="24"/>
                <w:szCs w:val="24"/>
              </w:rPr>
              <w:t>М</w:t>
            </w:r>
            <w:r w:rsidR="00CD04E5" w:rsidRPr="0066247F">
              <w:rPr>
                <w:rFonts w:ascii="Times New Roman" w:hAnsi="Times New Roman"/>
                <w:sz w:val="24"/>
                <w:szCs w:val="24"/>
              </w:rPr>
              <w:t>арт</w:t>
            </w:r>
            <w:r>
              <w:rPr>
                <w:rFonts w:ascii="Times New Roman" w:hAnsi="Times New Roman"/>
                <w:sz w:val="24"/>
                <w:szCs w:val="24"/>
              </w:rPr>
              <w:t xml:space="preserve"> </w:t>
            </w:r>
          </w:p>
        </w:tc>
        <w:tc>
          <w:tcPr>
            <w:tcW w:w="0" w:type="auto"/>
            <w:vAlign w:val="center"/>
          </w:tcPr>
          <w:p w:rsidR="00CD04E5" w:rsidRPr="0066247F" w:rsidRDefault="00CD04E5" w:rsidP="00CD04E5">
            <w:pPr>
              <w:spacing w:after="0" w:line="240" w:lineRule="auto"/>
              <w:jc w:val="center"/>
              <w:rPr>
                <w:rFonts w:ascii="Times New Roman" w:hAnsi="Times New Roman"/>
                <w:sz w:val="24"/>
                <w:szCs w:val="24"/>
              </w:rPr>
            </w:pPr>
            <w:r w:rsidRPr="0066247F">
              <w:rPr>
                <w:rFonts w:ascii="Times New Roman" w:hAnsi="Times New Roman"/>
                <w:sz w:val="24"/>
                <w:szCs w:val="24"/>
              </w:rPr>
              <w:t xml:space="preserve"> 9 класс</w:t>
            </w:r>
          </w:p>
          <w:p w:rsidR="00CD04E5" w:rsidRPr="0066247F" w:rsidRDefault="00CD04E5" w:rsidP="00CD04E5">
            <w:pPr>
              <w:spacing w:after="0" w:line="240" w:lineRule="auto"/>
              <w:jc w:val="center"/>
              <w:rPr>
                <w:rFonts w:ascii="Times New Roman" w:hAnsi="Times New Roman"/>
                <w:sz w:val="24"/>
                <w:szCs w:val="24"/>
              </w:rPr>
            </w:pPr>
            <w:r w:rsidRPr="0066247F">
              <w:rPr>
                <w:rFonts w:ascii="Times New Roman" w:hAnsi="Times New Roman"/>
                <w:sz w:val="24"/>
                <w:szCs w:val="24"/>
              </w:rPr>
              <w:lastRenderedPageBreak/>
              <w:t>5-9 скк</w:t>
            </w:r>
          </w:p>
        </w:tc>
        <w:tc>
          <w:tcPr>
            <w:tcW w:w="0" w:type="auto"/>
            <w:vAlign w:val="center"/>
          </w:tcPr>
          <w:p w:rsidR="00CD04E5" w:rsidRPr="0066247F" w:rsidRDefault="00CD04E5" w:rsidP="00CD04E5">
            <w:pPr>
              <w:spacing w:after="0" w:line="240" w:lineRule="auto"/>
              <w:jc w:val="center"/>
              <w:rPr>
                <w:rFonts w:ascii="Times New Roman" w:hAnsi="Times New Roman"/>
                <w:sz w:val="24"/>
                <w:szCs w:val="24"/>
              </w:rPr>
            </w:pPr>
            <w:r w:rsidRPr="0066247F">
              <w:rPr>
                <w:rFonts w:ascii="Times New Roman" w:hAnsi="Times New Roman"/>
                <w:sz w:val="24"/>
                <w:szCs w:val="24"/>
              </w:rPr>
              <w:lastRenderedPageBreak/>
              <w:t xml:space="preserve">замдиректора по УВР, </w:t>
            </w:r>
            <w:r w:rsidRPr="0066247F">
              <w:rPr>
                <w:rFonts w:ascii="Times New Roman" w:hAnsi="Times New Roman"/>
                <w:sz w:val="24"/>
                <w:szCs w:val="24"/>
              </w:rPr>
              <w:lastRenderedPageBreak/>
              <w:t>педагог организатор</w:t>
            </w:r>
          </w:p>
        </w:tc>
      </w:tr>
      <w:tr w:rsidR="00CD04E5" w:rsidRPr="0066247F" w:rsidTr="00CD04E5">
        <w:tc>
          <w:tcPr>
            <w:tcW w:w="0" w:type="auto"/>
            <w:vAlign w:val="center"/>
          </w:tcPr>
          <w:p w:rsidR="00CD04E5" w:rsidRPr="0066247F" w:rsidRDefault="00CD04E5" w:rsidP="00CD04E5">
            <w:pPr>
              <w:spacing w:after="0" w:line="240" w:lineRule="auto"/>
              <w:rPr>
                <w:rFonts w:ascii="Times New Roman" w:hAnsi="Times New Roman"/>
                <w:sz w:val="24"/>
                <w:szCs w:val="24"/>
              </w:rPr>
            </w:pPr>
            <w:r w:rsidRPr="0066247F">
              <w:rPr>
                <w:rFonts w:ascii="Times New Roman" w:hAnsi="Times New Roman"/>
                <w:sz w:val="24"/>
                <w:szCs w:val="24"/>
              </w:rPr>
              <w:lastRenderedPageBreak/>
              <w:t>Праздник «Последний звонок»</w:t>
            </w:r>
          </w:p>
        </w:tc>
        <w:tc>
          <w:tcPr>
            <w:tcW w:w="0" w:type="auto"/>
            <w:vAlign w:val="center"/>
          </w:tcPr>
          <w:p w:rsidR="00CD04E5" w:rsidRPr="0066247F" w:rsidRDefault="00450890" w:rsidP="00CD04E5">
            <w:pPr>
              <w:spacing w:after="0" w:line="240" w:lineRule="auto"/>
              <w:jc w:val="center"/>
              <w:rPr>
                <w:rFonts w:ascii="Times New Roman" w:hAnsi="Times New Roman"/>
                <w:sz w:val="24"/>
                <w:szCs w:val="24"/>
              </w:rPr>
            </w:pPr>
            <w:r w:rsidRPr="0066247F">
              <w:rPr>
                <w:rFonts w:ascii="Times New Roman" w:hAnsi="Times New Roman"/>
                <w:sz w:val="24"/>
                <w:szCs w:val="24"/>
              </w:rPr>
              <w:t>М</w:t>
            </w:r>
            <w:r w:rsidR="00CD04E5" w:rsidRPr="0066247F">
              <w:rPr>
                <w:rFonts w:ascii="Times New Roman" w:hAnsi="Times New Roman"/>
                <w:sz w:val="24"/>
                <w:szCs w:val="24"/>
              </w:rPr>
              <w:t>ай</w:t>
            </w:r>
            <w:r>
              <w:rPr>
                <w:rFonts w:ascii="Times New Roman" w:hAnsi="Times New Roman"/>
                <w:sz w:val="24"/>
                <w:szCs w:val="24"/>
              </w:rPr>
              <w:t xml:space="preserve"> </w:t>
            </w:r>
          </w:p>
        </w:tc>
        <w:tc>
          <w:tcPr>
            <w:tcW w:w="0" w:type="auto"/>
            <w:vAlign w:val="center"/>
          </w:tcPr>
          <w:p w:rsidR="00CD04E5" w:rsidRPr="0066247F" w:rsidRDefault="00CD04E5" w:rsidP="00CD04E5">
            <w:pPr>
              <w:spacing w:after="0" w:line="240" w:lineRule="auto"/>
              <w:jc w:val="center"/>
              <w:rPr>
                <w:rFonts w:ascii="Times New Roman" w:hAnsi="Times New Roman"/>
                <w:sz w:val="24"/>
                <w:szCs w:val="24"/>
              </w:rPr>
            </w:pPr>
            <w:r w:rsidRPr="0066247F">
              <w:rPr>
                <w:rFonts w:ascii="Times New Roman" w:hAnsi="Times New Roman"/>
                <w:sz w:val="24"/>
                <w:szCs w:val="24"/>
              </w:rPr>
              <w:t>9 кл и 9 скк</w:t>
            </w:r>
          </w:p>
        </w:tc>
        <w:tc>
          <w:tcPr>
            <w:tcW w:w="0" w:type="auto"/>
            <w:vAlign w:val="center"/>
          </w:tcPr>
          <w:p w:rsidR="00CD04E5" w:rsidRPr="0066247F" w:rsidRDefault="00CD04E5" w:rsidP="00CD04E5">
            <w:pPr>
              <w:spacing w:after="0" w:line="240" w:lineRule="auto"/>
              <w:jc w:val="center"/>
              <w:rPr>
                <w:rFonts w:ascii="Times New Roman" w:hAnsi="Times New Roman"/>
                <w:sz w:val="24"/>
                <w:szCs w:val="24"/>
              </w:rPr>
            </w:pPr>
            <w:r w:rsidRPr="0066247F">
              <w:rPr>
                <w:rFonts w:ascii="Times New Roman" w:hAnsi="Times New Roman"/>
                <w:sz w:val="24"/>
                <w:szCs w:val="24"/>
              </w:rPr>
              <w:t>замдиректора по УВР, педагог организатор</w:t>
            </w:r>
          </w:p>
        </w:tc>
      </w:tr>
      <w:tr w:rsidR="00CD04E5" w:rsidRPr="0066247F" w:rsidTr="00CD04E5">
        <w:tc>
          <w:tcPr>
            <w:tcW w:w="0" w:type="auto"/>
            <w:vAlign w:val="center"/>
          </w:tcPr>
          <w:p w:rsidR="00CD04E5" w:rsidRPr="0066247F" w:rsidRDefault="00CD04E5" w:rsidP="00CD04E5">
            <w:pPr>
              <w:spacing w:after="0" w:line="240" w:lineRule="auto"/>
              <w:rPr>
                <w:rFonts w:ascii="Times New Roman" w:hAnsi="Times New Roman"/>
                <w:sz w:val="24"/>
                <w:szCs w:val="24"/>
              </w:rPr>
            </w:pPr>
            <w:r w:rsidRPr="0066247F">
              <w:rPr>
                <w:rFonts w:ascii="Times New Roman" w:hAnsi="Times New Roman"/>
                <w:sz w:val="24"/>
                <w:szCs w:val="24"/>
              </w:rPr>
              <w:t>Выпускной вечер</w:t>
            </w:r>
          </w:p>
        </w:tc>
        <w:tc>
          <w:tcPr>
            <w:tcW w:w="0" w:type="auto"/>
            <w:vAlign w:val="center"/>
          </w:tcPr>
          <w:p w:rsidR="00CD04E5" w:rsidRPr="0066247F" w:rsidRDefault="00450890" w:rsidP="00CD04E5">
            <w:pPr>
              <w:spacing w:after="0" w:line="240" w:lineRule="auto"/>
              <w:jc w:val="center"/>
              <w:rPr>
                <w:rFonts w:ascii="Times New Roman" w:hAnsi="Times New Roman"/>
                <w:sz w:val="24"/>
                <w:szCs w:val="24"/>
              </w:rPr>
            </w:pPr>
            <w:r w:rsidRPr="0066247F">
              <w:rPr>
                <w:rFonts w:ascii="Times New Roman" w:hAnsi="Times New Roman"/>
                <w:sz w:val="24"/>
                <w:szCs w:val="24"/>
              </w:rPr>
              <w:t>И</w:t>
            </w:r>
            <w:r w:rsidR="00CD04E5" w:rsidRPr="0066247F">
              <w:rPr>
                <w:rFonts w:ascii="Times New Roman" w:hAnsi="Times New Roman"/>
                <w:sz w:val="24"/>
                <w:szCs w:val="24"/>
              </w:rPr>
              <w:t>юнь</w:t>
            </w:r>
            <w:r>
              <w:rPr>
                <w:rFonts w:ascii="Times New Roman" w:hAnsi="Times New Roman"/>
                <w:sz w:val="24"/>
                <w:szCs w:val="24"/>
              </w:rPr>
              <w:t xml:space="preserve"> </w:t>
            </w:r>
          </w:p>
        </w:tc>
        <w:tc>
          <w:tcPr>
            <w:tcW w:w="0" w:type="auto"/>
            <w:vAlign w:val="center"/>
          </w:tcPr>
          <w:p w:rsidR="00CD04E5" w:rsidRPr="0066247F" w:rsidRDefault="00CD04E5" w:rsidP="00CD04E5">
            <w:pPr>
              <w:spacing w:after="0" w:line="240" w:lineRule="auto"/>
              <w:jc w:val="center"/>
              <w:rPr>
                <w:rFonts w:ascii="Times New Roman" w:hAnsi="Times New Roman"/>
                <w:sz w:val="24"/>
                <w:szCs w:val="24"/>
              </w:rPr>
            </w:pPr>
            <w:r w:rsidRPr="0066247F">
              <w:rPr>
                <w:rFonts w:ascii="Times New Roman" w:hAnsi="Times New Roman"/>
                <w:sz w:val="24"/>
                <w:szCs w:val="24"/>
              </w:rPr>
              <w:t xml:space="preserve">9 класс </w:t>
            </w:r>
          </w:p>
          <w:p w:rsidR="00CD04E5" w:rsidRPr="0066247F" w:rsidRDefault="00CD04E5" w:rsidP="00CD04E5">
            <w:pPr>
              <w:spacing w:after="0" w:line="240" w:lineRule="auto"/>
              <w:jc w:val="center"/>
              <w:rPr>
                <w:rFonts w:ascii="Times New Roman" w:hAnsi="Times New Roman"/>
                <w:sz w:val="24"/>
                <w:szCs w:val="24"/>
              </w:rPr>
            </w:pPr>
            <w:r w:rsidRPr="0066247F">
              <w:rPr>
                <w:rFonts w:ascii="Times New Roman" w:hAnsi="Times New Roman"/>
                <w:sz w:val="24"/>
                <w:szCs w:val="24"/>
              </w:rPr>
              <w:t>9 скк</w:t>
            </w:r>
          </w:p>
        </w:tc>
        <w:tc>
          <w:tcPr>
            <w:tcW w:w="0" w:type="auto"/>
            <w:vAlign w:val="center"/>
          </w:tcPr>
          <w:p w:rsidR="00CD04E5" w:rsidRPr="0066247F" w:rsidRDefault="00CD04E5" w:rsidP="00CD04E5">
            <w:pPr>
              <w:spacing w:after="0" w:line="240" w:lineRule="auto"/>
              <w:jc w:val="center"/>
              <w:rPr>
                <w:rFonts w:ascii="Times New Roman" w:hAnsi="Times New Roman"/>
                <w:sz w:val="24"/>
                <w:szCs w:val="24"/>
              </w:rPr>
            </w:pPr>
            <w:r w:rsidRPr="0066247F">
              <w:rPr>
                <w:rFonts w:ascii="Times New Roman" w:hAnsi="Times New Roman"/>
                <w:sz w:val="24"/>
                <w:szCs w:val="24"/>
              </w:rPr>
              <w:t>замдиректора по УВР, педагог организатор</w:t>
            </w:r>
          </w:p>
        </w:tc>
      </w:tr>
      <w:tr w:rsidR="00CD04E5" w:rsidRPr="0066247F" w:rsidTr="00CD04E5">
        <w:tc>
          <w:tcPr>
            <w:tcW w:w="0" w:type="auto"/>
            <w:vAlign w:val="center"/>
          </w:tcPr>
          <w:p w:rsidR="00CD04E5" w:rsidRPr="0066247F" w:rsidRDefault="00CD04E5" w:rsidP="00CD04E5">
            <w:pPr>
              <w:spacing w:after="0" w:line="240" w:lineRule="auto"/>
              <w:rPr>
                <w:rFonts w:ascii="Times New Roman" w:hAnsi="Times New Roman"/>
                <w:sz w:val="24"/>
                <w:szCs w:val="24"/>
              </w:rPr>
            </w:pPr>
            <w:r w:rsidRPr="0066247F">
              <w:rPr>
                <w:rFonts w:ascii="Times New Roman" w:hAnsi="Times New Roman"/>
                <w:sz w:val="24"/>
                <w:szCs w:val="24"/>
              </w:rPr>
              <w:t>Проведение ярмарки</w:t>
            </w:r>
          </w:p>
        </w:tc>
        <w:tc>
          <w:tcPr>
            <w:tcW w:w="0" w:type="auto"/>
            <w:vAlign w:val="center"/>
          </w:tcPr>
          <w:p w:rsidR="00CD04E5" w:rsidRPr="0066247F" w:rsidRDefault="00CD04E5" w:rsidP="00CD04E5">
            <w:pPr>
              <w:spacing w:after="0" w:line="240" w:lineRule="auto"/>
              <w:jc w:val="center"/>
              <w:rPr>
                <w:rFonts w:ascii="Times New Roman" w:hAnsi="Times New Roman"/>
                <w:sz w:val="24"/>
                <w:szCs w:val="24"/>
              </w:rPr>
            </w:pPr>
            <w:r w:rsidRPr="0066247F">
              <w:rPr>
                <w:rFonts w:ascii="Times New Roman" w:hAnsi="Times New Roman"/>
                <w:sz w:val="24"/>
                <w:szCs w:val="24"/>
              </w:rPr>
              <w:t>Один раз в четверть</w:t>
            </w:r>
          </w:p>
        </w:tc>
        <w:tc>
          <w:tcPr>
            <w:tcW w:w="0" w:type="auto"/>
            <w:vAlign w:val="center"/>
          </w:tcPr>
          <w:p w:rsidR="00CD04E5" w:rsidRPr="0066247F" w:rsidRDefault="00CD04E5" w:rsidP="00CD04E5">
            <w:pPr>
              <w:spacing w:after="0" w:line="240" w:lineRule="auto"/>
              <w:jc w:val="center"/>
              <w:rPr>
                <w:rFonts w:ascii="Times New Roman" w:hAnsi="Times New Roman"/>
                <w:sz w:val="24"/>
                <w:szCs w:val="24"/>
              </w:rPr>
            </w:pPr>
            <w:r w:rsidRPr="0066247F">
              <w:rPr>
                <w:rFonts w:ascii="Times New Roman" w:hAnsi="Times New Roman"/>
                <w:sz w:val="24"/>
                <w:szCs w:val="24"/>
              </w:rPr>
              <w:t>9 скк</w:t>
            </w:r>
          </w:p>
        </w:tc>
        <w:tc>
          <w:tcPr>
            <w:tcW w:w="0" w:type="auto"/>
            <w:vAlign w:val="center"/>
          </w:tcPr>
          <w:p w:rsidR="00CD04E5" w:rsidRPr="0066247F" w:rsidRDefault="00CD04E5" w:rsidP="00CD04E5">
            <w:pPr>
              <w:spacing w:after="0" w:line="240" w:lineRule="auto"/>
              <w:jc w:val="center"/>
              <w:rPr>
                <w:rFonts w:ascii="Times New Roman" w:hAnsi="Times New Roman"/>
                <w:sz w:val="24"/>
                <w:szCs w:val="24"/>
              </w:rPr>
            </w:pPr>
            <w:r w:rsidRPr="0066247F">
              <w:rPr>
                <w:rFonts w:ascii="Times New Roman" w:hAnsi="Times New Roman"/>
                <w:sz w:val="24"/>
                <w:szCs w:val="24"/>
              </w:rPr>
              <w:t>Учителя трудового обучения</w:t>
            </w:r>
          </w:p>
        </w:tc>
      </w:tr>
      <w:tr w:rsidR="00CD04E5" w:rsidRPr="0066247F" w:rsidTr="00CD04E5">
        <w:tc>
          <w:tcPr>
            <w:tcW w:w="0" w:type="auto"/>
            <w:vAlign w:val="center"/>
          </w:tcPr>
          <w:p w:rsidR="00CD04E5" w:rsidRPr="0066247F" w:rsidRDefault="00CD04E5" w:rsidP="00CD04E5">
            <w:pPr>
              <w:spacing w:after="0" w:line="240" w:lineRule="auto"/>
              <w:rPr>
                <w:rFonts w:ascii="Times New Roman" w:hAnsi="Times New Roman"/>
                <w:sz w:val="24"/>
                <w:szCs w:val="24"/>
              </w:rPr>
            </w:pPr>
            <w:r w:rsidRPr="0066247F">
              <w:rPr>
                <w:rFonts w:ascii="Times New Roman" w:hAnsi="Times New Roman"/>
                <w:sz w:val="24"/>
                <w:szCs w:val="24"/>
              </w:rPr>
              <w:t>Встречи с представителями учебных заведений</w:t>
            </w:r>
          </w:p>
        </w:tc>
        <w:tc>
          <w:tcPr>
            <w:tcW w:w="0" w:type="auto"/>
            <w:vAlign w:val="center"/>
          </w:tcPr>
          <w:p w:rsidR="00CD04E5" w:rsidRPr="0066247F" w:rsidRDefault="00CD04E5" w:rsidP="00CD04E5">
            <w:pPr>
              <w:spacing w:after="0" w:line="240" w:lineRule="auto"/>
              <w:jc w:val="center"/>
              <w:rPr>
                <w:rFonts w:ascii="Times New Roman" w:hAnsi="Times New Roman"/>
                <w:sz w:val="24"/>
                <w:szCs w:val="24"/>
              </w:rPr>
            </w:pPr>
            <w:r>
              <w:rPr>
                <w:rFonts w:ascii="Times New Roman" w:hAnsi="Times New Roman"/>
                <w:sz w:val="24"/>
                <w:szCs w:val="24"/>
              </w:rPr>
              <w:t>В течении года</w:t>
            </w:r>
          </w:p>
        </w:tc>
        <w:tc>
          <w:tcPr>
            <w:tcW w:w="0" w:type="auto"/>
            <w:vAlign w:val="center"/>
          </w:tcPr>
          <w:p w:rsidR="00CD04E5" w:rsidRPr="0066247F" w:rsidRDefault="00CD04E5" w:rsidP="00CD04E5">
            <w:pPr>
              <w:spacing w:after="0" w:line="240" w:lineRule="auto"/>
              <w:jc w:val="center"/>
              <w:rPr>
                <w:rFonts w:ascii="Times New Roman" w:hAnsi="Times New Roman"/>
                <w:sz w:val="24"/>
                <w:szCs w:val="24"/>
              </w:rPr>
            </w:pPr>
            <w:r w:rsidRPr="0066247F">
              <w:rPr>
                <w:rFonts w:ascii="Times New Roman" w:hAnsi="Times New Roman"/>
                <w:sz w:val="24"/>
                <w:szCs w:val="24"/>
              </w:rPr>
              <w:t xml:space="preserve">9 кл. </w:t>
            </w:r>
          </w:p>
          <w:p w:rsidR="00CD04E5" w:rsidRPr="0066247F" w:rsidRDefault="00CD04E5" w:rsidP="00CD04E5">
            <w:pPr>
              <w:spacing w:after="0" w:line="240" w:lineRule="auto"/>
              <w:jc w:val="center"/>
              <w:rPr>
                <w:rFonts w:ascii="Times New Roman" w:hAnsi="Times New Roman"/>
                <w:sz w:val="24"/>
                <w:szCs w:val="24"/>
              </w:rPr>
            </w:pPr>
            <w:r w:rsidRPr="0066247F">
              <w:rPr>
                <w:rFonts w:ascii="Times New Roman" w:hAnsi="Times New Roman"/>
                <w:sz w:val="24"/>
                <w:szCs w:val="24"/>
              </w:rPr>
              <w:t>9 СКК</w:t>
            </w:r>
          </w:p>
        </w:tc>
        <w:tc>
          <w:tcPr>
            <w:tcW w:w="0" w:type="auto"/>
            <w:vAlign w:val="center"/>
          </w:tcPr>
          <w:p w:rsidR="00CD04E5" w:rsidRPr="0066247F" w:rsidRDefault="00CD04E5" w:rsidP="00CD04E5">
            <w:pPr>
              <w:spacing w:after="0" w:line="240" w:lineRule="auto"/>
              <w:jc w:val="center"/>
              <w:rPr>
                <w:rFonts w:ascii="Times New Roman" w:hAnsi="Times New Roman"/>
                <w:sz w:val="24"/>
                <w:szCs w:val="24"/>
              </w:rPr>
            </w:pPr>
            <w:r w:rsidRPr="0066247F">
              <w:rPr>
                <w:rFonts w:ascii="Times New Roman" w:hAnsi="Times New Roman"/>
                <w:sz w:val="24"/>
                <w:szCs w:val="24"/>
              </w:rPr>
              <w:t>Зам. директора по УВР</w:t>
            </w:r>
          </w:p>
        </w:tc>
      </w:tr>
    </w:tbl>
    <w:p w:rsidR="00CD04E5" w:rsidRDefault="00CD04E5" w:rsidP="00450890">
      <w:pPr>
        <w:pStyle w:val="af2"/>
        <w:jc w:val="left"/>
        <w:rPr>
          <w:rFonts w:ascii="Times New Roman" w:hAnsi="Times New Roman"/>
          <w:color w:val="000000" w:themeColor="text1"/>
        </w:rPr>
      </w:pPr>
    </w:p>
    <w:p w:rsidR="00B52B71" w:rsidRDefault="00B52B71" w:rsidP="00CD04E5">
      <w:pPr>
        <w:pStyle w:val="af2"/>
        <w:rPr>
          <w:rFonts w:ascii="Times New Roman" w:hAnsi="Times New Roman"/>
          <w:color w:val="000000" w:themeColor="text1"/>
        </w:rPr>
      </w:pPr>
    </w:p>
    <w:p w:rsidR="00B52B71" w:rsidRDefault="00B52B71" w:rsidP="00CD04E5">
      <w:pPr>
        <w:pStyle w:val="af2"/>
        <w:rPr>
          <w:rFonts w:ascii="Times New Roman" w:hAnsi="Times New Roman"/>
          <w:color w:val="000000" w:themeColor="text1"/>
        </w:rPr>
      </w:pPr>
    </w:p>
    <w:p w:rsidR="00CD04E5" w:rsidRPr="00256FE4" w:rsidRDefault="00CD04E5" w:rsidP="00CD04E5">
      <w:pPr>
        <w:pStyle w:val="af2"/>
        <w:rPr>
          <w:rFonts w:ascii="Times New Roman" w:hAnsi="Times New Roman"/>
          <w:color w:val="000000" w:themeColor="text1"/>
        </w:rPr>
      </w:pPr>
      <w:r w:rsidRPr="00256FE4">
        <w:rPr>
          <w:rFonts w:ascii="Times New Roman" w:hAnsi="Times New Roman"/>
          <w:color w:val="000000" w:themeColor="text1"/>
        </w:rPr>
        <w:t>ПРОФИЛАКТИЧЕСКИЕ МЕРОПРИЯТИЯ СРЕДИ УЧАСТНИКОВ ОБРАЗОВАТЕЛЬНОГО ПРОЦЕССА</w:t>
      </w:r>
    </w:p>
    <w:p w:rsidR="00FF3F79" w:rsidRPr="00B52B71" w:rsidRDefault="00FF3F79" w:rsidP="00FF3F79">
      <w:pPr>
        <w:jc w:val="center"/>
        <w:rPr>
          <w:rFonts w:ascii="Times New Roman" w:hAnsi="Times New Roman" w:cs="Times New Roman"/>
          <w:b/>
        </w:rPr>
      </w:pPr>
      <w:r w:rsidRPr="00B52B71">
        <w:rPr>
          <w:rFonts w:ascii="Times New Roman" w:hAnsi="Times New Roman" w:cs="Times New Roman"/>
          <w:b/>
        </w:rPr>
        <w:t xml:space="preserve">План </w:t>
      </w:r>
    </w:p>
    <w:p w:rsidR="00FF3F79" w:rsidRPr="00240E97" w:rsidRDefault="00FF3F79" w:rsidP="00FF3F79">
      <w:pPr>
        <w:jc w:val="center"/>
        <w:rPr>
          <w:rFonts w:ascii="Times New Roman" w:hAnsi="Times New Roman" w:cs="Times New Roman"/>
          <w:b/>
        </w:rPr>
      </w:pPr>
      <w:r w:rsidRPr="00240E97">
        <w:rPr>
          <w:rFonts w:ascii="Times New Roman" w:hAnsi="Times New Roman" w:cs="Times New Roman"/>
          <w:b/>
        </w:rPr>
        <w:t>по  формированию здорового образа жизни воспитанников и обучающихся</w:t>
      </w:r>
    </w:p>
    <w:p w:rsidR="00FF3F79" w:rsidRPr="00240E97" w:rsidRDefault="00FF3F79" w:rsidP="00FF3F79">
      <w:pPr>
        <w:jc w:val="both"/>
        <w:rPr>
          <w:rFonts w:ascii="Times New Roman" w:hAnsi="Times New Roman" w:cs="Times New Roman"/>
          <w:b/>
        </w:rPr>
      </w:pPr>
      <w:r w:rsidRPr="00240E97">
        <w:rPr>
          <w:rFonts w:ascii="Times New Roman" w:hAnsi="Times New Roman" w:cs="Times New Roman"/>
          <w:b/>
        </w:rPr>
        <w:t>1. Организационная работа</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4136"/>
        <w:gridCol w:w="2392"/>
        <w:gridCol w:w="3705"/>
      </w:tblGrid>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pStyle w:val="af2"/>
              <w:rPr>
                <w:rFonts w:ascii="Times New Roman" w:hAnsi="Times New Roman"/>
                <w:bCs/>
                <w:i/>
              </w:rPr>
            </w:pPr>
            <w:r w:rsidRPr="00240E97">
              <w:rPr>
                <w:rFonts w:ascii="Times New Roman" w:hAnsi="Times New Roman"/>
                <w:bCs/>
                <w:i/>
              </w:rPr>
              <w:t>№</w:t>
            </w: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pStyle w:val="af2"/>
              <w:rPr>
                <w:rFonts w:ascii="Times New Roman" w:hAnsi="Times New Roman"/>
                <w:bCs/>
                <w:i/>
              </w:rPr>
            </w:pPr>
            <w:r w:rsidRPr="00240E97">
              <w:rPr>
                <w:rFonts w:ascii="Times New Roman" w:hAnsi="Times New Roman"/>
                <w:bCs/>
                <w:i/>
              </w:rPr>
              <w:t>Наименование мероприятий</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pStyle w:val="af2"/>
              <w:rPr>
                <w:rFonts w:ascii="Times New Roman" w:hAnsi="Times New Roman"/>
                <w:bCs/>
                <w:i/>
              </w:rPr>
            </w:pPr>
            <w:r w:rsidRPr="00240E97">
              <w:rPr>
                <w:rFonts w:ascii="Times New Roman" w:hAnsi="Times New Roman"/>
                <w:bCs/>
                <w:i/>
              </w:rPr>
              <w:t>Сроки проведения</w:t>
            </w:r>
          </w:p>
        </w:tc>
        <w:tc>
          <w:tcPr>
            <w:tcW w:w="3705"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bCs/>
                <w:i/>
              </w:rPr>
              <w:t>Ответственный</w:t>
            </w:r>
          </w:p>
        </w:tc>
      </w:tr>
      <w:tr w:rsidR="00FF3F79" w:rsidRPr="00240E97" w:rsidTr="00FF3F79">
        <w:tc>
          <w:tcPr>
            <w:tcW w:w="10881" w:type="dxa"/>
            <w:gridSpan w:val="4"/>
            <w:tcBorders>
              <w:top w:val="single" w:sz="4" w:space="0" w:color="auto"/>
              <w:left w:val="single" w:sz="4" w:space="0" w:color="auto"/>
              <w:bottom w:val="single" w:sz="4" w:space="0" w:color="auto"/>
              <w:right w:val="single" w:sz="4" w:space="0" w:color="auto"/>
            </w:tcBorders>
          </w:tcPr>
          <w:p w:rsidR="00FF3F79" w:rsidRPr="00240E97" w:rsidRDefault="00FF3F79" w:rsidP="00FF3F79">
            <w:pPr>
              <w:pStyle w:val="af2"/>
              <w:jc w:val="left"/>
              <w:rPr>
                <w:rFonts w:ascii="Times New Roman" w:hAnsi="Times New Roman"/>
                <w:b w:val="0"/>
                <w:bCs/>
                <w:i/>
              </w:rPr>
            </w:pPr>
            <w:r w:rsidRPr="00240E97">
              <w:rPr>
                <w:rFonts w:ascii="Times New Roman" w:hAnsi="Times New Roman"/>
                <w:bCs/>
                <w:i/>
              </w:rPr>
              <w:t xml:space="preserve">1.1. Построение </w:t>
            </w:r>
            <w:r w:rsidRPr="00240E97">
              <w:rPr>
                <w:rFonts w:ascii="Times New Roman" w:hAnsi="Times New Roman"/>
                <w:i/>
              </w:rPr>
              <w:t>здоровьесберегающей образовательной среды</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1</w:t>
            </w:r>
          </w:p>
        </w:tc>
        <w:tc>
          <w:tcPr>
            <w:tcW w:w="4136" w:type="dxa"/>
            <w:tcBorders>
              <w:top w:val="single" w:sz="4" w:space="0" w:color="auto"/>
              <w:left w:val="single" w:sz="4" w:space="0" w:color="auto"/>
              <w:bottom w:val="single" w:sz="4" w:space="0" w:color="auto"/>
              <w:right w:val="single" w:sz="4" w:space="0" w:color="auto"/>
            </w:tcBorders>
          </w:tcPr>
          <w:p w:rsidR="00FF3F79" w:rsidRPr="00B4682C" w:rsidRDefault="00FF3F79" w:rsidP="00FF3F79">
            <w:pPr>
              <w:pStyle w:val="af2"/>
              <w:jc w:val="left"/>
              <w:rPr>
                <w:rFonts w:ascii="Times New Roman" w:hAnsi="Times New Roman"/>
                <w:b w:val="0"/>
              </w:rPr>
            </w:pPr>
            <w:r w:rsidRPr="00B4682C">
              <w:rPr>
                <w:rFonts w:ascii="Times New Roman" w:hAnsi="Times New Roman"/>
                <w:b w:val="0"/>
              </w:rPr>
              <w:t>Организация работы в ОУ выполнению программы «Здоровья»</w:t>
            </w:r>
          </w:p>
        </w:tc>
        <w:tc>
          <w:tcPr>
            <w:tcW w:w="2392" w:type="dxa"/>
            <w:tcBorders>
              <w:top w:val="single" w:sz="4" w:space="0" w:color="auto"/>
              <w:left w:val="single" w:sz="4" w:space="0" w:color="auto"/>
              <w:bottom w:val="single" w:sz="4" w:space="0" w:color="auto"/>
              <w:right w:val="single" w:sz="4" w:space="0" w:color="auto"/>
            </w:tcBorders>
          </w:tcPr>
          <w:p w:rsidR="00FF3F79" w:rsidRPr="00B4682C" w:rsidRDefault="00FF3F79" w:rsidP="00FF3F79">
            <w:pPr>
              <w:pStyle w:val="af2"/>
              <w:rPr>
                <w:rFonts w:ascii="Times New Roman" w:hAnsi="Times New Roman"/>
                <w:b w:val="0"/>
              </w:rPr>
            </w:pPr>
            <w:r w:rsidRPr="00B4682C">
              <w:rPr>
                <w:rFonts w:ascii="Times New Roman" w:hAnsi="Times New Roman"/>
                <w:b w:val="0"/>
              </w:rPr>
              <w:t>в течение года</w:t>
            </w:r>
          </w:p>
        </w:tc>
        <w:tc>
          <w:tcPr>
            <w:tcW w:w="3705"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xml:space="preserve">Зам. директора по УВР, педагог организатор, учитель физической культуры, социальный педагог, педагог психолог, классный руководитель. </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2</w:t>
            </w:r>
          </w:p>
        </w:tc>
        <w:tc>
          <w:tcPr>
            <w:tcW w:w="4136" w:type="dxa"/>
            <w:tcBorders>
              <w:top w:val="single" w:sz="4" w:space="0" w:color="auto"/>
              <w:left w:val="single" w:sz="4" w:space="0" w:color="auto"/>
              <w:bottom w:val="single" w:sz="4" w:space="0" w:color="auto"/>
              <w:right w:val="single" w:sz="4" w:space="0" w:color="auto"/>
            </w:tcBorders>
          </w:tcPr>
          <w:p w:rsidR="00FF3F79" w:rsidRPr="00B4682C" w:rsidRDefault="00FF3F79" w:rsidP="00FF3F79">
            <w:pPr>
              <w:pStyle w:val="af2"/>
              <w:jc w:val="left"/>
              <w:rPr>
                <w:rFonts w:ascii="Times New Roman" w:hAnsi="Times New Roman"/>
                <w:b w:val="0"/>
              </w:rPr>
            </w:pPr>
            <w:r w:rsidRPr="00B4682C">
              <w:rPr>
                <w:rFonts w:ascii="Times New Roman" w:hAnsi="Times New Roman"/>
                <w:b w:val="0"/>
              </w:rPr>
              <w:t>Участие в конкурсе районных программ, направленных на сохранение и укрепление здоровья школьников</w:t>
            </w:r>
          </w:p>
        </w:tc>
        <w:tc>
          <w:tcPr>
            <w:tcW w:w="2392" w:type="dxa"/>
            <w:tcBorders>
              <w:top w:val="single" w:sz="4" w:space="0" w:color="auto"/>
              <w:left w:val="single" w:sz="4" w:space="0" w:color="auto"/>
              <w:bottom w:val="single" w:sz="4" w:space="0" w:color="auto"/>
              <w:right w:val="single" w:sz="4" w:space="0" w:color="auto"/>
            </w:tcBorders>
          </w:tcPr>
          <w:p w:rsidR="00FF3F79" w:rsidRPr="00B4682C" w:rsidRDefault="00FF3F79" w:rsidP="00FF3F79">
            <w:pPr>
              <w:pStyle w:val="af2"/>
              <w:rPr>
                <w:rFonts w:ascii="Times New Roman" w:hAnsi="Times New Roman"/>
                <w:b w:val="0"/>
              </w:rPr>
            </w:pPr>
            <w:r w:rsidRPr="00B4682C">
              <w:rPr>
                <w:rFonts w:ascii="Times New Roman" w:hAnsi="Times New Roman"/>
                <w:b w:val="0"/>
              </w:rPr>
              <w:t>в течение года</w:t>
            </w:r>
          </w:p>
        </w:tc>
        <w:tc>
          <w:tcPr>
            <w:tcW w:w="3705"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Зам. директора по УВР, педагог организатор, учитель физической культуры, социальный педагог, педагог психолог, классный руководитель.</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3</w:t>
            </w:r>
          </w:p>
        </w:tc>
        <w:tc>
          <w:tcPr>
            <w:tcW w:w="4136" w:type="dxa"/>
            <w:tcBorders>
              <w:top w:val="single" w:sz="4" w:space="0" w:color="auto"/>
              <w:left w:val="single" w:sz="4" w:space="0" w:color="auto"/>
              <w:bottom w:val="single" w:sz="4" w:space="0" w:color="auto"/>
              <w:right w:val="single" w:sz="4" w:space="0" w:color="auto"/>
            </w:tcBorders>
          </w:tcPr>
          <w:p w:rsidR="00FF3F79" w:rsidRPr="00B4682C" w:rsidRDefault="00FF3F79" w:rsidP="00FF3F79">
            <w:pPr>
              <w:pStyle w:val="af2"/>
              <w:jc w:val="left"/>
              <w:rPr>
                <w:rFonts w:ascii="Times New Roman" w:hAnsi="Times New Roman"/>
                <w:b w:val="0"/>
              </w:rPr>
            </w:pPr>
            <w:r w:rsidRPr="00B4682C">
              <w:rPr>
                <w:rFonts w:ascii="Times New Roman" w:hAnsi="Times New Roman"/>
                <w:b w:val="0"/>
              </w:rPr>
              <w:t>Разработка и реализация мероприятий, направленных на внедрение в ОУ электронных  учебных материалов, в том числе для использования в дистанционных формах обучения</w:t>
            </w:r>
          </w:p>
        </w:tc>
        <w:tc>
          <w:tcPr>
            <w:tcW w:w="2392" w:type="dxa"/>
            <w:tcBorders>
              <w:top w:val="single" w:sz="4" w:space="0" w:color="auto"/>
              <w:left w:val="single" w:sz="4" w:space="0" w:color="auto"/>
              <w:bottom w:val="single" w:sz="4" w:space="0" w:color="auto"/>
              <w:right w:val="single" w:sz="4" w:space="0" w:color="auto"/>
            </w:tcBorders>
          </w:tcPr>
          <w:p w:rsidR="00FF3F79" w:rsidRPr="00B4682C" w:rsidRDefault="00FF3F79" w:rsidP="00FF3F79">
            <w:pPr>
              <w:pStyle w:val="af2"/>
              <w:rPr>
                <w:rFonts w:ascii="Times New Roman" w:hAnsi="Times New Roman"/>
                <w:b w:val="0"/>
              </w:rPr>
            </w:pPr>
            <w:r w:rsidRPr="00B4682C">
              <w:rPr>
                <w:rFonts w:ascii="Times New Roman" w:hAnsi="Times New Roman"/>
                <w:b w:val="0"/>
              </w:rPr>
              <w:t>в течение года</w:t>
            </w:r>
          </w:p>
        </w:tc>
        <w:tc>
          <w:tcPr>
            <w:tcW w:w="3705"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xml:space="preserve">Зам. директора по УВР </w:t>
            </w:r>
          </w:p>
        </w:tc>
      </w:tr>
      <w:tr w:rsidR="00FF3F79" w:rsidRPr="00240E97" w:rsidTr="00FF3F79">
        <w:tc>
          <w:tcPr>
            <w:tcW w:w="10881" w:type="dxa"/>
            <w:gridSpan w:val="4"/>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b/>
                <w:bCs/>
                <w:i/>
              </w:rPr>
              <w:t>1.2. Обеспечение медицинского сопровождения учебного процесса</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1</w:t>
            </w:r>
          </w:p>
        </w:tc>
        <w:tc>
          <w:tcPr>
            <w:tcW w:w="4136" w:type="dxa"/>
            <w:tcBorders>
              <w:top w:val="single" w:sz="4" w:space="0" w:color="auto"/>
              <w:left w:val="single" w:sz="4" w:space="0" w:color="auto"/>
              <w:bottom w:val="single" w:sz="4" w:space="0" w:color="auto"/>
              <w:right w:val="single" w:sz="4" w:space="0" w:color="auto"/>
            </w:tcBorders>
          </w:tcPr>
          <w:p w:rsidR="00FF3F79" w:rsidRPr="00B4682C" w:rsidRDefault="00FF3F79" w:rsidP="00FF3F79">
            <w:pPr>
              <w:pStyle w:val="af2"/>
              <w:jc w:val="left"/>
              <w:rPr>
                <w:rFonts w:ascii="Times New Roman" w:hAnsi="Times New Roman"/>
                <w:b w:val="0"/>
              </w:rPr>
            </w:pPr>
            <w:r w:rsidRPr="00B4682C">
              <w:rPr>
                <w:rFonts w:ascii="Times New Roman" w:hAnsi="Times New Roman"/>
                <w:b w:val="0"/>
              </w:rPr>
              <w:t xml:space="preserve">Обеспечение аптечкой первой помощи с требованиями СанПиН </w:t>
            </w:r>
          </w:p>
        </w:tc>
        <w:tc>
          <w:tcPr>
            <w:tcW w:w="2392" w:type="dxa"/>
            <w:tcBorders>
              <w:top w:val="single" w:sz="4" w:space="0" w:color="auto"/>
              <w:left w:val="single" w:sz="4" w:space="0" w:color="auto"/>
              <w:bottom w:val="single" w:sz="4" w:space="0" w:color="auto"/>
              <w:right w:val="single" w:sz="4" w:space="0" w:color="auto"/>
            </w:tcBorders>
          </w:tcPr>
          <w:p w:rsidR="00FF3F79" w:rsidRPr="00B4682C" w:rsidRDefault="00FF3F79" w:rsidP="00FF3F79">
            <w:pPr>
              <w:pStyle w:val="af2"/>
              <w:rPr>
                <w:rFonts w:ascii="Times New Roman" w:hAnsi="Times New Roman"/>
                <w:b w:val="0"/>
              </w:rPr>
            </w:pPr>
            <w:r w:rsidRPr="00B4682C">
              <w:rPr>
                <w:rFonts w:ascii="Times New Roman" w:hAnsi="Times New Roman"/>
                <w:b w:val="0"/>
              </w:rPr>
              <w:t xml:space="preserve">август </w:t>
            </w:r>
          </w:p>
        </w:tc>
        <w:tc>
          <w:tcPr>
            <w:tcW w:w="3705"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xml:space="preserve">Зам. директора по АХР </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2</w:t>
            </w:r>
          </w:p>
        </w:tc>
        <w:tc>
          <w:tcPr>
            <w:tcW w:w="4136" w:type="dxa"/>
            <w:tcBorders>
              <w:top w:val="single" w:sz="4" w:space="0" w:color="auto"/>
              <w:left w:val="single" w:sz="4" w:space="0" w:color="auto"/>
              <w:bottom w:val="single" w:sz="4" w:space="0" w:color="auto"/>
              <w:right w:val="single" w:sz="4" w:space="0" w:color="auto"/>
            </w:tcBorders>
          </w:tcPr>
          <w:p w:rsidR="00FF3F79" w:rsidRPr="00B4682C" w:rsidRDefault="00FF3F79" w:rsidP="00FF3F79">
            <w:pPr>
              <w:rPr>
                <w:rFonts w:ascii="Times New Roman" w:hAnsi="Times New Roman" w:cs="Times New Roman"/>
              </w:rPr>
            </w:pPr>
            <w:r w:rsidRPr="00B4682C">
              <w:rPr>
                <w:rFonts w:ascii="Times New Roman" w:hAnsi="Times New Roman" w:cs="Times New Roman"/>
              </w:rPr>
              <w:t>Организация медицинских профилактических осмотров детей и подростков</w:t>
            </w:r>
          </w:p>
        </w:tc>
        <w:tc>
          <w:tcPr>
            <w:tcW w:w="2392" w:type="dxa"/>
            <w:tcBorders>
              <w:top w:val="single" w:sz="4" w:space="0" w:color="auto"/>
              <w:left w:val="single" w:sz="4" w:space="0" w:color="auto"/>
              <w:bottom w:val="single" w:sz="4" w:space="0" w:color="auto"/>
              <w:right w:val="single" w:sz="4" w:space="0" w:color="auto"/>
            </w:tcBorders>
          </w:tcPr>
          <w:p w:rsidR="00FF3F79" w:rsidRPr="00B4682C" w:rsidRDefault="00FF3F79" w:rsidP="00FF3F79">
            <w:pPr>
              <w:jc w:val="center"/>
              <w:rPr>
                <w:rFonts w:ascii="Times New Roman" w:hAnsi="Times New Roman" w:cs="Times New Roman"/>
              </w:rPr>
            </w:pPr>
            <w:r w:rsidRPr="00B4682C">
              <w:rPr>
                <w:rFonts w:ascii="Times New Roman" w:hAnsi="Times New Roman" w:cs="Times New Roman"/>
              </w:rPr>
              <w:t>август - сентябрь</w:t>
            </w:r>
          </w:p>
          <w:p w:rsidR="00FF3F79" w:rsidRPr="00B4682C" w:rsidRDefault="00FF3F79" w:rsidP="00FF3F79">
            <w:pPr>
              <w:jc w:val="center"/>
              <w:rPr>
                <w:rFonts w:ascii="Times New Roman" w:hAnsi="Times New Roman" w:cs="Times New Roman"/>
              </w:rPr>
            </w:pPr>
          </w:p>
        </w:tc>
        <w:tc>
          <w:tcPr>
            <w:tcW w:w="3705"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p>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Школьный врач</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3</w:t>
            </w:r>
          </w:p>
        </w:tc>
        <w:tc>
          <w:tcPr>
            <w:tcW w:w="4136" w:type="dxa"/>
            <w:tcBorders>
              <w:top w:val="single" w:sz="4" w:space="0" w:color="auto"/>
              <w:left w:val="single" w:sz="4" w:space="0" w:color="auto"/>
              <w:bottom w:val="single" w:sz="4" w:space="0" w:color="auto"/>
              <w:right w:val="single" w:sz="4" w:space="0" w:color="auto"/>
            </w:tcBorders>
          </w:tcPr>
          <w:p w:rsidR="00FF3F79" w:rsidRPr="00B4682C" w:rsidRDefault="00FF3F79" w:rsidP="00FF3F79">
            <w:pPr>
              <w:pStyle w:val="af2"/>
              <w:jc w:val="left"/>
              <w:rPr>
                <w:rFonts w:ascii="Times New Roman" w:hAnsi="Times New Roman"/>
                <w:b w:val="0"/>
              </w:rPr>
            </w:pPr>
            <w:r w:rsidRPr="00B4682C">
              <w:rPr>
                <w:rFonts w:ascii="Times New Roman" w:hAnsi="Times New Roman"/>
                <w:b w:val="0"/>
              </w:rPr>
              <w:t>Организация диспансеризации детей подросткового возраста</w:t>
            </w:r>
          </w:p>
        </w:tc>
        <w:tc>
          <w:tcPr>
            <w:tcW w:w="2392" w:type="dxa"/>
            <w:tcBorders>
              <w:top w:val="single" w:sz="4" w:space="0" w:color="auto"/>
              <w:left w:val="single" w:sz="4" w:space="0" w:color="auto"/>
              <w:bottom w:val="single" w:sz="4" w:space="0" w:color="auto"/>
              <w:right w:val="single" w:sz="4" w:space="0" w:color="auto"/>
            </w:tcBorders>
          </w:tcPr>
          <w:p w:rsidR="00FF3F79" w:rsidRPr="00B4682C" w:rsidRDefault="00FF3F79" w:rsidP="00FF3F79">
            <w:pPr>
              <w:pStyle w:val="af2"/>
              <w:rPr>
                <w:rFonts w:ascii="Times New Roman" w:hAnsi="Times New Roman"/>
                <w:b w:val="0"/>
              </w:rPr>
            </w:pPr>
            <w:r w:rsidRPr="00B4682C">
              <w:rPr>
                <w:rFonts w:ascii="Times New Roman" w:hAnsi="Times New Roman"/>
                <w:b w:val="0"/>
              </w:rPr>
              <w:t>в течение года</w:t>
            </w:r>
          </w:p>
        </w:tc>
        <w:tc>
          <w:tcPr>
            <w:tcW w:w="3705"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p>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Школьный врач</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lastRenderedPageBreak/>
              <w:t>4</w:t>
            </w:r>
          </w:p>
        </w:tc>
        <w:tc>
          <w:tcPr>
            <w:tcW w:w="4136" w:type="dxa"/>
            <w:tcBorders>
              <w:top w:val="single" w:sz="4" w:space="0" w:color="auto"/>
              <w:left w:val="single" w:sz="4" w:space="0" w:color="auto"/>
              <w:bottom w:val="single" w:sz="4" w:space="0" w:color="auto"/>
              <w:right w:val="single" w:sz="4" w:space="0" w:color="auto"/>
            </w:tcBorders>
          </w:tcPr>
          <w:p w:rsidR="00FF3F79" w:rsidRPr="00B4682C" w:rsidRDefault="00FF3F79" w:rsidP="00FF3F79">
            <w:pPr>
              <w:pStyle w:val="af2"/>
              <w:jc w:val="left"/>
              <w:rPr>
                <w:rFonts w:ascii="Times New Roman" w:hAnsi="Times New Roman"/>
                <w:b w:val="0"/>
              </w:rPr>
            </w:pPr>
            <w:r w:rsidRPr="00B4682C">
              <w:rPr>
                <w:rFonts w:ascii="Times New Roman" w:hAnsi="Times New Roman"/>
                <w:b w:val="0"/>
              </w:rPr>
              <w:t>Организация медосмотра сотрудников школы</w:t>
            </w:r>
          </w:p>
        </w:tc>
        <w:tc>
          <w:tcPr>
            <w:tcW w:w="2392" w:type="dxa"/>
            <w:tcBorders>
              <w:top w:val="single" w:sz="4" w:space="0" w:color="auto"/>
              <w:left w:val="single" w:sz="4" w:space="0" w:color="auto"/>
              <w:bottom w:val="single" w:sz="4" w:space="0" w:color="auto"/>
              <w:right w:val="single" w:sz="4" w:space="0" w:color="auto"/>
            </w:tcBorders>
          </w:tcPr>
          <w:p w:rsidR="00FF3F79" w:rsidRPr="00B4682C" w:rsidRDefault="00FF3F79" w:rsidP="00FF3F79">
            <w:pPr>
              <w:pStyle w:val="af2"/>
              <w:rPr>
                <w:rFonts w:ascii="Times New Roman" w:hAnsi="Times New Roman"/>
                <w:b w:val="0"/>
              </w:rPr>
            </w:pPr>
            <w:r w:rsidRPr="00B4682C">
              <w:rPr>
                <w:rFonts w:ascii="Times New Roman" w:hAnsi="Times New Roman"/>
                <w:b w:val="0"/>
              </w:rPr>
              <w:t>в течение года</w:t>
            </w:r>
          </w:p>
        </w:tc>
        <w:tc>
          <w:tcPr>
            <w:tcW w:w="3705"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xml:space="preserve">Специалист по кадрам </w:t>
            </w:r>
          </w:p>
          <w:p w:rsidR="00FF3F79" w:rsidRPr="00240E97" w:rsidRDefault="00FF3F79" w:rsidP="00FF3F79">
            <w:pPr>
              <w:jc w:val="center"/>
              <w:rPr>
                <w:rFonts w:ascii="Times New Roman" w:hAnsi="Times New Roman" w:cs="Times New Roman"/>
              </w:rPr>
            </w:pP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5</w:t>
            </w: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color w:val="000000"/>
              </w:rPr>
            </w:pPr>
            <w:r w:rsidRPr="00240E97">
              <w:rPr>
                <w:rFonts w:ascii="Times New Roman" w:hAnsi="Times New Roman" w:cs="Times New Roman"/>
                <w:color w:val="000000"/>
              </w:rPr>
              <w:t>Анализ состояния здоровья детей в ОУ, в том числе случаев травматизма</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color w:val="000000"/>
              </w:rPr>
            </w:pPr>
            <w:r w:rsidRPr="00240E97">
              <w:rPr>
                <w:rFonts w:ascii="Times New Roman" w:hAnsi="Times New Roman" w:cs="Times New Roman"/>
                <w:color w:val="000000"/>
              </w:rPr>
              <w:t>ежеквартально</w:t>
            </w:r>
          </w:p>
          <w:p w:rsidR="00FF3F79" w:rsidRPr="00240E97" w:rsidRDefault="00FF3F79" w:rsidP="00FF3F79">
            <w:pPr>
              <w:jc w:val="center"/>
              <w:rPr>
                <w:rFonts w:ascii="Times New Roman" w:hAnsi="Times New Roman" w:cs="Times New Roman"/>
                <w:color w:val="000000"/>
              </w:rPr>
            </w:pPr>
          </w:p>
        </w:tc>
        <w:tc>
          <w:tcPr>
            <w:tcW w:w="3705"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xml:space="preserve">Зам. директора по УВР, Классные руководители </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6</w:t>
            </w: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color w:val="000000"/>
              </w:rPr>
            </w:pPr>
            <w:r w:rsidRPr="00240E97">
              <w:rPr>
                <w:rFonts w:ascii="Times New Roman" w:hAnsi="Times New Roman" w:cs="Times New Roman"/>
                <w:color w:val="000000"/>
              </w:rPr>
              <w:t xml:space="preserve">Вакцинация детей </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color w:val="000000"/>
              </w:rPr>
            </w:pPr>
            <w:r w:rsidRPr="00240E97">
              <w:rPr>
                <w:rFonts w:ascii="Times New Roman" w:hAnsi="Times New Roman" w:cs="Times New Roman"/>
              </w:rPr>
              <w:t>в течение года</w:t>
            </w:r>
          </w:p>
        </w:tc>
        <w:tc>
          <w:tcPr>
            <w:tcW w:w="3705"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Школьный врач</w:t>
            </w:r>
          </w:p>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xml:space="preserve">Классные руководители </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7</w:t>
            </w: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color w:val="000000"/>
              </w:rPr>
            </w:pPr>
            <w:r w:rsidRPr="00240E97">
              <w:rPr>
                <w:rFonts w:ascii="Times New Roman" w:hAnsi="Times New Roman" w:cs="Times New Roman"/>
                <w:color w:val="000000"/>
              </w:rPr>
              <w:t>Вакцинация сотрудников школы</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в течение года</w:t>
            </w:r>
          </w:p>
        </w:tc>
        <w:tc>
          <w:tcPr>
            <w:tcW w:w="3705"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Специалист по кадрам</w:t>
            </w:r>
          </w:p>
        </w:tc>
      </w:tr>
      <w:tr w:rsidR="00FF3F79" w:rsidRPr="00240E97" w:rsidTr="00FF3F79">
        <w:tc>
          <w:tcPr>
            <w:tcW w:w="10881" w:type="dxa"/>
            <w:gridSpan w:val="4"/>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b/>
                <w:bCs/>
                <w:i/>
              </w:rPr>
              <w:t>1.3. Создание в школе условий, обеспечивающих сохранение и укрепление здоровья школьников средствами физической культуры</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1</w:t>
            </w:r>
          </w:p>
        </w:tc>
        <w:tc>
          <w:tcPr>
            <w:tcW w:w="4136" w:type="dxa"/>
            <w:tcBorders>
              <w:top w:val="single" w:sz="4" w:space="0" w:color="auto"/>
              <w:left w:val="single" w:sz="4" w:space="0" w:color="auto"/>
              <w:bottom w:val="single" w:sz="4" w:space="0" w:color="auto"/>
              <w:right w:val="single" w:sz="4" w:space="0" w:color="auto"/>
            </w:tcBorders>
          </w:tcPr>
          <w:p w:rsidR="00FF3F79" w:rsidRPr="00B4682C" w:rsidRDefault="00FF3F79" w:rsidP="00FF3F79">
            <w:pPr>
              <w:pStyle w:val="af2"/>
              <w:jc w:val="left"/>
              <w:rPr>
                <w:rFonts w:ascii="Times New Roman" w:hAnsi="Times New Roman"/>
                <w:b w:val="0"/>
              </w:rPr>
            </w:pPr>
            <w:r w:rsidRPr="00B4682C">
              <w:rPr>
                <w:rFonts w:ascii="Times New Roman" w:hAnsi="Times New Roman"/>
                <w:b w:val="0"/>
              </w:rPr>
              <w:t xml:space="preserve"> Организация внеурочной деятельности ОФП </w:t>
            </w:r>
          </w:p>
        </w:tc>
        <w:tc>
          <w:tcPr>
            <w:tcW w:w="2392" w:type="dxa"/>
            <w:tcBorders>
              <w:top w:val="single" w:sz="4" w:space="0" w:color="auto"/>
              <w:left w:val="single" w:sz="4" w:space="0" w:color="auto"/>
              <w:bottom w:val="single" w:sz="4" w:space="0" w:color="auto"/>
              <w:right w:val="single" w:sz="4" w:space="0" w:color="auto"/>
            </w:tcBorders>
          </w:tcPr>
          <w:p w:rsidR="00FF3F79" w:rsidRPr="00B4682C" w:rsidRDefault="00FF3F79" w:rsidP="00FF3F79">
            <w:pPr>
              <w:pStyle w:val="af2"/>
              <w:rPr>
                <w:rFonts w:ascii="Times New Roman" w:hAnsi="Times New Roman"/>
                <w:b w:val="0"/>
                <w:bCs/>
              </w:rPr>
            </w:pPr>
            <w:r w:rsidRPr="00B4682C">
              <w:rPr>
                <w:rFonts w:ascii="Times New Roman" w:hAnsi="Times New Roman"/>
                <w:b w:val="0"/>
                <w:bCs/>
              </w:rPr>
              <w:t>в течение года</w:t>
            </w:r>
          </w:p>
        </w:tc>
        <w:tc>
          <w:tcPr>
            <w:tcW w:w="3705" w:type="dxa"/>
            <w:tcBorders>
              <w:top w:val="single" w:sz="4" w:space="0" w:color="auto"/>
              <w:left w:val="single" w:sz="4" w:space="0" w:color="auto"/>
              <w:bottom w:val="single" w:sz="4" w:space="0" w:color="auto"/>
              <w:right w:val="single" w:sz="4" w:space="0" w:color="auto"/>
            </w:tcBorders>
          </w:tcPr>
          <w:p w:rsidR="00FF3F79" w:rsidRPr="00240E97" w:rsidRDefault="00FF3F79" w:rsidP="00B4682C">
            <w:pPr>
              <w:jc w:val="center"/>
              <w:rPr>
                <w:rFonts w:ascii="Times New Roman" w:hAnsi="Times New Roman" w:cs="Times New Roman"/>
              </w:rPr>
            </w:pPr>
            <w:r w:rsidRPr="00240E97">
              <w:rPr>
                <w:rFonts w:ascii="Times New Roman" w:hAnsi="Times New Roman" w:cs="Times New Roman"/>
              </w:rPr>
              <w:t xml:space="preserve">Руководитель внеурочной деятельности </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2</w:t>
            </w:r>
          </w:p>
        </w:tc>
        <w:tc>
          <w:tcPr>
            <w:tcW w:w="4136" w:type="dxa"/>
            <w:tcBorders>
              <w:top w:val="single" w:sz="4" w:space="0" w:color="auto"/>
              <w:left w:val="single" w:sz="4" w:space="0" w:color="auto"/>
              <w:bottom w:val="single" w:sz="4" w:space="0" w:color="auto"/>
              <w:right w:val="single" w:sz="4" w:space="0" w:color="auto"/>
            </w:tcBorders>
          </w:tcPr>
          <w:p w:rsidR="00FF3F79" w:rsidRPr="00B4682C" w:rsidRDefault="00FF3F79" w:rsidP="00FF3F79">
            <w:pPr>
              <w:pStyle w:val="af2"/>
              <w:jc w:val="left"/>
              <w:rPr>
                <w:rFonts w:ascii="Times New Roman" w:hAnsi="Times New Roman"/>
                <w:b w:val="0"/>
              </w:rPr>
            </w:pPr>
            <w:r w:rsidRPr="00B4682C">
              <w:rPr>
                <w:rFonts w:ascii="Times New Roman" w:hAnsi="Times New Roman"/>
                <w:b w:val="0"/>
              </w:rPr>
              <w:t>Обеспечение оптимального режима двигательной активности школьников (утренняя гигиеническая гимнастика, динамические паузы, оздоровительная гимнастика) в течение учебно-воспитательного процесса</w:t>
            </w:r>
          </w:p>
        </w:tc>
        <w:tc>
          <w:tcPr>
            <w:tcW w:w="2392" w:type="dxa"/>
            <w:tcBorders>
              <w:top w:val="single" w:sz="4" w:space="0" w:color="auto"/>
              <w:left w:val="single" w:sz="4" w:space="0" w:color="auto"/>
              <w:bottom w:val="single" w:sz="4" w:space="0" w:color="auto"/>
              <w:right w:val="single" w:sz="4" w:space="0" w:color="auto"/>
            </w:tcBorders>
          </w:tcPr>
          <w:p w:rsidR="00FF3F79" w:rsidRPr="00B4682C" w:rsidRDefault="00FF3F79" w:rsidP="00FF3F79">
            <w:pPr>
              <w:pStyle w:val="af2"/>
              <w:rPr>
                <w:rFonts w:ascii="Times New Roman" w:hAnsi="Times New Roman"/>
                <w:b w:val="0"/>
                <w:bCs/>
              </w:rPr>
            </w:pPr>
            <w:r w:rsidRPr="00B4682C">
              <w:rPr>
                <w:rFonts w:ascii="Times New Roman" w:hAnsi="Times New Roman"/>
                <w:b w:val="0"/>
                <w:bCs/>
              </w:rPr>
              <w:t>в течение года</w:t>
            </w:r>
          </w:p>
        </w:tc>
        <w:tc>
          <w:tcPr>
            <w:tcW w:w="3705"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p>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Учителя физкультуры</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3</w:t>
            </w:r>
          </w:p>
        </w:tc>
        <w:tc>
          <w:tcPr>
            <w:tcW w:w="4136" w:type="dxa"/>
            <w:tcBorders>
              <w:top w:val="single" w:sz="4" w:space="0" w:color="auto"/>
              <w:left w:val="single" w:sz="4" w:space="0" w:color="auto"/>
              <w:bottom w:val="single" w:sz="4" w:space="0" w:color="auto"/>
              <w:right w:val="single" w:sz="4" w:space="0" w:color="auto"/>
            </w:tcBorders>
          </w:tcPr>
          <w:p w:rsidR="00FF3F79" w:rsidRPr="00B4682C" w:rsidRDefault="00FF3F79" w:rsidP="00FF3F79">
            <w:pPr>
              <w:pStyle w:val="af2"/>
              <w:jc w:val="left"/>
              <w:rPr>
                <w:rFonts w:ascii="Times New Roman" w:hAnsi="Times New Roman"/>
                <w:b w:val="0"/>
              </w:rPr>
            </w:pPr>
            <w:r w:rsidRPr="00B4682C">
              <w:rPr>
                <w:rFonts w:ascii="Times New Roman" w:hAnsi="Times New Roman"/>
                <w:b w:val="0"/>
              </w:rPr>
              <w:t xml:space="preserve">Участие учителей ОУ в конкурсе педагогических достижений в области физической культуры и спорта </w:t>
            </w:r>
          </w:p>
        </w:tc>
        <w:tc>
          <w:tcPr>
            <w:tcW w:w="2392" w:type="dxa"/>
            <w:tcBorders>
              <w:top w:val="single" w:sz="4" w:space="0" w:color="auto"/>
              <w:left w:val="single" w:sz="4" w:space="0" w:color="auto"/>
              <w:bottom w:val="single" w:sz="4" w:space="0" w:color="auto"/>
              <w:right w:val="single" w:sz="4" w:space="0" w:color="auto"/>
            </w:tcBorders>
          </w:tcPr>
          <w:p w:rsidR="00FF3F79" w:rsidRPr="00B4682C" w:rsidRDefault="00FF3F79" w:rsidP="00FF3F79">
            <w:pPr>
              <w:pStyle w:val="af2"/>
              <w:rPr>
                <w:rFonts w:ascii="Times New Roman" w:hAnsi="Times New Roman"/>
                <w:b w:val="0"/>
                <w:bCs/>
              </w:rPr>
            </w:pPr>
            <w:r w:rsidRPr="00B4682C">
              <w:rPr>
                <w:rFonts w:ascii="Times New Roman" w:hAnsi="Times New Roman"/>
                <w:b w:val="0"/>
                <w:bCs/>
              </w:rPr>
              <w:t>в течение года</w:t>
            </w:r>
          </w:p>
        </w:tc>
        <w:tc>
          <w:tcPr>
            <w:tcW w:w="3705"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Зам. директора по УВР , учитель физической культуры.</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4</w:t>
            </w:r>
          </w:p>
        </w:tc>
        <w:tc>
          <w:tcPr>
            <w:tcW w:w="4136" w:type="dxa"/>
            <w:tcBorders>
              <w:top w:val="single" w:sz="4" w:space="0" w:color="auto"/>
              <w:left w:val="single" w:sz="4" w:space="0" w:color="auto"/>
              <w:bottom w:val="single" w:sz="4" w:space="0" w:color="auto"/>
              <w:right w:val="single" w:sz="4" w:space="0" w:color="auto"/>
            </w:tcBorders>
          </w:tcPr>
          <w:p w:rsidR="00FF3F79" w:rsidRPr="00B4682C" w:rsidRDefault="00FF3F79" w:rsidP="00FF3F79">
            <w:pPr>
              <w:pStyle w:val="af2"/>
              <w:jc w:val="left"/>
              <w:rPr>
                <w:rFonts w:ascii="Times New Roman" w:hAnsi="Times New Roman"/>
                <w:b w:val="0"/>
              </w:rPr>
            </w:pPr>
            <w:r w:rsidRPr="00B4682C">
              <w:rPr>
                <w:rFonts w:ascii="Times New Roman" w:hAnsi="Times New Roman"/>
                <w:b w:val="0"/>
              </w:rPr>
              <w:t xml:space="preserve">Участие в районной спартакиаде </w:t>
            </w:r>
          </w:p>
        </w:tc>
        <w:tc>
          <w:tcPr>
            <w:tcW w:w="2392" w:type="dxa"/>
            <w:tcBorders>
              <w:top w:val="single" w:sz="4" w:space="0" w:color="auto"/>
              <w:left w:val="single" w:sz="4" w:space="0" w:color="auto"/>
              <w:bottom w:val="single" w:sz="4" w:space="0" w:color="auto"/>
              <w:right w:val="single" w:sz="4" w:space="0" w:color="auto"/>
            </w:tcBorders>
          </w:tcPr>
          <w:p w:rsidR="00FF3F79" w:rsidRPr="00B4682C" w:rsidRDefault="00FF3F79" w:rsidP="00FF3F79">
            <w:pPr>
              <w:pStyle w:val="af2"/>
              <w:rPr>
                <w:rFonts w:ascii="Times New Roman" w:hAnsi="Times New Roman"/>
                <w:b w:val="0"/>
                <w:bCs/>
              </w:rPr>
            </w:pPr>
            <w:r w:rsidRPr="00B4682C">
              <w:rPr>
                <w:rFonts w:ascii="Times New Roman" w:hAnsi="Times New Roman"/>
                <w:b w:val="0"/>
                <w:bCs/>
              </w:rPr>
              <w:t>в течение года</w:t>
            </w:r>
          </w:p>
        </w:tc>
        <w:tc>
          <w:tcPr>
            <w:tcW w:w="3705"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xml:space="preserve">Учитель физической культуры </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5</w:t>
            </w:r>
          </w:p>
        </w:tc>
        <w:tc>
          <w:tcPr>
            <w:tcW w:w="4136" w:type="dxa"/>
            <w:tcBorders>
              <w:top w:val="single" w:sz="4" w:space="0" w:color="auto"/>
              <w:left w:val="single" w:sz="4" w:space="0" w:color="auto"/>
              <w:bottom w:val="single" w:sz="4" w:space="0" w:color="auto"/>
              <w:right w:val="single" w:sz="4" w:space="0" w:color="auto"/>
            </w:tcBorders>
          </w:tcPr>
          <w:p w:rsidR="00FF3F79" w:rsidRPr="00B4682C" w:rsidRDefault="00FF3F79" w:rsidP="00FF3F79">
            <w:pPr>
              <w:pStyle w:val="af2"/>
              <w:jc w:val="left"/>
              <w:rPr>
                <w:rFonts w:ascii="Times New Roman" w:hAnsi="Times New Roman"/>
                <w:b w:val="0"/>
              </w:rPr>
            </w:pPr>
            <w:r w:rsidRPr="00B4682C">
              <w:rPr>
                <w:rFonts w:ascii="Times New Roman" w:hAnsi="Times New Roman"/>
                <w:b w:val="0"/>
              </w:rPr>
              <w:t xml:space="preserve">Участие в  олимпиаде школьников по физической культуре </w:t>
            </w:r>
          </w:p>
        </w:tc>
        <w:tc>
          <w:tcPr>
            <w:tcW w:w="2392" w:type="dxa"/>
            <w:tcBorders>
              <w:top w:val="single" w:sz="4" w:space="0" w:color="auto"/>
              <w:left w:val="single" w:sz="4" w:space="0" w:color="auto"/>
              <w:bottom w:val="single" w:sz="4" w:space="0" w:color="auto"/>
              <w:right w:val="single" w:sz="4" w:space="0" w:color="auto"/>
            </w:tcBorders>
          </w:tcPr>
          <w:p w:rsidR="00FF3F79" w:rsidRPr="00B4682C" w:rsidRDefault="00FF3F79" w:rsidP="00FF3F79">
            <w:pPr>
              <w:pStyle w:val="af2"/>
              <w:rPr>
                <w:rFonts w:ascii="Times New Roman" w:hAnsi="Times New Roman"/>
                <w:b w:val="0"/>
                <w:bCs/>
              </w:rPr>
            </w:pPr>
            <w:r w:rsidRPr="00B4682C">
              <w:rPr>
                <w:rFonts w:ascii="Times New Roman" w:hAnsi="Times New Roman"/>
                <w:b w:val="0"/>
                <w:bCs/>
              </w:rPr>
              <w:t>в течение года</w:t>
            </w:r>
          </w:p>
        </w:tc>
        <w:tc>
          <w:tcPr>
            <w:tcW w:w="3705"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Учитель физической культуры</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6</w:t>
            </w:r>
          </w:p>
        </w:tc>
        <w:tc>
          <w:tcPr>
            <w:tcW w:w="4136" w:type="dxa"/>
            <w:tcBorders>
              <w:top w:val="single" w:sz="4" w:space="0" w:color="auto"/>
              <w:left w:val="single" w:sz="4" w:space="0" w:color="auto"/>
              <w:bottom w:val="single" w:sz="4" w:space="0" w:color="auto"/>
              <w:right w:val="single" w:sz="4" w:space="0" w:color="auto"/>
            </w:tcBorders>
          </w:tcPr>
          <w:p w:rsidR="00FF3F79" w:rsidRPr="00B4682C" w:rsidRDefault="00FF3F79" w:rsidP="00FF3F79">
            <w:pPr>
              <w:pStyle w:val="af2"/>
              <w:jc w:val="left"/>
              <w:rPr>
                <w:rFonts w:ascii="Times New Roman" w:hAnsi="Times New Roman"/>
                <w:b w:val="0"/>
              </w:rPr>
            </w:pPr>
            <w:r w:rsidRPr="00B4682C">
              <w:rPr>
                <w:rFonts w:ascii="Times New Roman" w:hAnsi="Times New Roman"/>
                <w:b w:val="0"/>
              </w:rPr>
              <w:t>Проведение мероприятий по сдаче норм ГТО</w:t>
            </w:r>
          </w:p>
        </w:tc>
        <w:tc>
          <w:tcPr>
            <w:tcW w:w="2392" w:type="dxa"/>
            <w:tcBorders>
              <w:top w:val="single" w:sz="4" w:space="0" w:color="auto"/>
              <w:left w:val="single" w:sz="4" w:space="0" w:color="auto"/>
              <w:bottom w:val="single" w:sz="4" w:space="0" w:color="auto"/>
              <w:right w:val="single" w:sz="4" w:space="0" w:color="auto"/>
            </w:tcBorders>
          </w:tcPr>
          <w:p w:rsidR="00FF3F79" w:rsidRPr="00B4682C" w:rsidRDefault="00FF3F79" w:rsidP="00FF3F79">
            <w:pPr>
              <w:pStyle w:val="af2"/>
              <w:rPr>
                <w:rFonts w:ascii="Times New Roman" w:hAnsi="Times New Roman"/>
                <w:b w:val="0"/>
                <w:bCs/>
              </w:rPr>
            </w:pPr>
            <w:r w:rsidRPr="00B4682C">
              <w:rPr>
                <w:rFonts w:ascii="Times New Roman" w:hAnsi="Times New Roman"/>
                <w:b w:val="0"/>
                <w:bCs/>
              </w:rPr>
              <w:t>в течение года</w:t>
            </w:r>
          </w:p>
        </w:tc>
        <w:tc>
          <w:tcPr>
            <w:tcW w:w="3705"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Учитель физической культуры</w:t>
            </w:r>
          </w:p>
        </w:tc>
      </w:tr>
      <w:tr w:rsidR="00FF3F79" w:rsidRPr="00240E97" w:rsidTr="00FF3F79">
        <w:tc>
          <w:tcPr>
            <w:tcW w:w="10881" w:type="dxa"/>
            <w:gridSpan w:val="4"/>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b/>
                <w:bCs/>
                <w:i/>
              </w:rPr>
              <w:t>1.4. Совершенствование питания школьников</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1</w:t>
            </w:r>
          </w:p>
        </w:tc>
        <w:tc>
          <w:tcPr>
            <w:tcW w:w="4136" w:type="dxa"/>
            <w:tcBorders>
              <w:top w:val="single" w:sz="4" w:space="0" w:color="auto"/>
              <w:left w:val="single" w:sz="4" w:space="0" w:color="auto"/>
              <w:bottom w:val="single" w:sz="4" w:space="0" w:color="auto"/>
              <w:right w:val="single" w:sz="4" w:space="0" w:color="auto"/>
            </w:tcBorders>
          </w:tcPr>
          <w:p w:rsidR="00FF3F79" w:rsidRPr="00B4682C" w:rsidRDefault="00FF3F79" w:rsidP="00FF3F79">
            <w:pPr>
              <w:pStyle w:val="af2"/>
              <w:jc w:val="left"/>
              <w:rPr>
                <w:rFonts w:ascii="Times New Roman" w:hAnsi="Times New Roman"/>
                <w:b w:val="0"/>
              </w:rPr>
            </w:pPr>
            <w:r w:rsidRPr="00B4682C">
              <w:rPr>
                <w:rFonts w:ascii="Times New Roman" w:hAnsi="Times New Roman"/>
                <w:b w:val="0"/>
              </w:rPr>
              <w:t>Организация питания учащихся  в 2018-2019 учебном году</w:t>
            </w:r>
          </w:p>
        </w:tc>
        <w:tc>
          <w:tcPr>
            <w:tcW w:w="2392" w:type="dxa"/>
            <w:tcBorders>
              <w:top w:val="single" w:sz="4" w:space="0" w:color="auto"/>
              <w:left w:val="single" w:sz="4" w:space="0" w:color="auto"/>
              <w:bottom w:val="single" w:sz="4" w:space="0" w:color="auto"/>
              <w:right w:val="single" w:sz="4" w:space="0" w:color="auto"/>
            </w:tcBorders>
          </w:tcPr>
          <w:p w:rsidR="00FF3F79" w:rsidRPr="00B4682C" w:rsidRDefault="00FF3F79" w:rsidP="00FF3F79">
            <w:pPr>
              <w:pStyle w:val="af2"/>
              <w:rPr>
                <w:rFonts w:ascii="Times New Roman" w:hAnsi="Times New Roman"/>
                <w:b w:val="0"/>
                <w:bCs/>
              </w:rPr>
            </w:pPr>
            <w:r w:rsidRPr="00B4682C">
              <w:rPr>
                <w:rFonts w:ascii="Times New Roman" w:hAnsi="Times New Roman"/>
                <w:b w:val="0"/>
              </w:rPr>
              <w:t xml:space="preserve">август </w:t>
            </w:r>
          </w:p>
        </w:tc>
        <w:tc>
          <w:tcPr>
            <w:tcW w:w="3705" w:type="dxa"/>
            <w:tcBorders>
              <w:top w:val="single" w:sz="4" w:space="0" w:color="auto"/>
              <w:left w:val="single" w:sz="4" w:space="0" w:color="auto"/>
              <w:bottom w:val="single" w:sz="4" w:space="0" w:color="auto"/>
              <w:right w:val="single" w:sz="4" w:space="0" w:color="auto"/>
            </w:tcBorders>
          </w:tcPr>
          <w:p w:rsidR="00FF3F79" w:rsidRPr="00240E97" w:rsidRDefault="00FF3F79" w:rsidP="00B4682C">
            <w:pPr>
              <w:jc w:val="center"/>
              <w:rPr>
                <w:rFonts w:ascii="Times New Roman" w:hAnsi="Times New Roman" w:cs="Times New Roman"/>
              </w:rPr>
            </w:pPr>
            <w:r w:rsidRPr="00240E97">
              <w:rPr>
                <w:rFonts w:ascii="Times New Roman" w:hAnsi="Times New Roman" w:cs="Times New Roman"/>
              </w:rPr>
              <w:t>Директор школы</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2</w:t>
            </w:r>
          </w:p>
        </w:tc>
        <w:tc>
          <w:tcPr>
            <w:tcW w:w="4136" w:type="dxa"/>
            <w:tcBorders>
              <w:top w:val="single" w:sz="4" w:space="0" w:color="auto"/>
              <w:left w:val="single" w:sz="4" w:space="0" w:color="auto"/>
              <w:bottom w:val="single" w:sz="4" w:space="0" w:color="auto"/>
              <w:right w:val="single" w:sz="4" w:space="0" w:color="auto"/>
            </w:tcBorders>
          </w:tcPr>
          <w:p w:rsidR="00FF3F79" w:rsidRPr="00B4682C" w:rsidRDefault="00FF3F79" w:rsidP="00FF3F79">
            <w:pPr>
              <w:pStyle w:val="af2"/>
              <w:jc w:val="left"/>
              <w:rPr>
                <w:rFonts w:ascii="Times New Roman" w:hAnsi="Times New Roman"/>
                <w:b w:val="0"/>
              </w:rPr>
            </w:pPr>
            <w:r w:rsidRPr="00B4682C">
              <w:rPr>
                <w:rFonts w:ascii="Times New Roman" w:hAnsi="Times New Roman"/>
                <w:b w:val="0"/>
              </w:rPr>
              <w:t>Реализация мероприятий по популяризации здорового питания среди школьников и их родителей</w:t>
            </w:r>
          </w:p>
        </w:tc>
        <w:tc>
          <w:tcPr>
            <w:tcW w:w="2392" w:type="dxa"/>
            <w:tcBorders>
              <w:top w:val="single" w:sz="4" w:space="0" w:color="auto"/>
              <w:left w:val="single" w:sz="4" w:space="0" w:color="auto"/>
              <w:bottom w:val="single" w:sz="4" w:space="0" w:color="auto"/>
              <w:right w:val="single" w:sz="4" w:space="0" w:color="auto"/>
            </w:tcBorders>
          </w:tcPr>
          <w:p w:rsidR="00FF3F79" w:rsidRPr="00B4682C" w:rsidRDefault="00FF3F79" w:rsidP="00FF3F79">
            <w:pPr>
              <w:pStyle w:val="af2"/>
              <w:rPr>
                <w:rFonts w:ascii="Times New Roman" w:hAnsi="Times New Roman"/>
                <w:b w:val="0"/>
                <w:bCs/>
              </w:rPr>
            </w:pPr>
            <w:r w:rsidRPr="00B4682C">
              <w:rPr>
                <w:rFonts w:ascii="Times New Roman" w:hAnsi="Times New Roman"/>
                <w:b w:val="0"/>
                <w:bCs/>
              </w:rPr>
              <w:t>в течение года</w:t>
            </w:r>
          </w:p>
        </w:tc>
        <w:tc>
          <w:tcPr>
            <w:tcW w:w="3705"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xml:space="preserve">Классные руководители </w:t>
            </w:r>
          </w:p>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Социальный педагог</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3</w:t>
            </w: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Проведение мониторинга организации школьного питания</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ежеквартально</w:t>
            </w:r>
          </w:p>
        </w:tc>
        <w:tc>
          <w:tcPr>
            <w:tcW w:w="3705" w:type="dxa"/>
            <w:tcBorders>
              <w:top w:val="single" w:sz="4" w:space="0" w:color="auto"/>
              <w:left w:val="single" w:sz="4" w:space="0" w:color="auto"/>
              <w:bottom w:val="single" w:sz="4" w:space="0" w:color="auto"/>
              <w:right w:val="single" w:sz="4" w:space="0" w:color="auto"/>
            </w:tcBorders>
          </w:tcPr>
          <w:p w:rsidR="00FF3F79" w:rsidRPr="00240E97" w:rsidRDefault="00FF3F79" w:rsidP="00B4682C">
            <w:pPr>
              <w:jc w:val="center"/>
              <w:rPr>
                <w:rFonts w:ascii="Times New Roman" w:hAnsi="Times New Roman" w:cs="Times New Roman"/>
              </w:rPr>
            </w:pPr>
            <w:r w:rsidRPr="00240E97">
              <w:rPr>
                <w:rFonts w:ascii="Times New Roman" w:hAnsi="Times New Roman" w:cs="Times New Roman"/>
              </w:rPr>
              <w:t>Классные руководители, администрация школы</w:t>
            </w:r>
          </w:p>
        </w:tc>
      </w:tr>
    </w:tbl>
    <w:p w:rsidR="00FF3F79" w:rsidRPr="00240E97" w:rsidRDefault="00FF3F79" w:rsidP="00B4682C">
      <w:pPr>
        <w:jc w:val="center"/>
        <w:rPr>
          <w:rFonts w:ascii="Times New Roman" w:hAnsi="Times New Roman" w:cs="Times New Roman"/>
          <w:b/>
          <w:i/>
        </w:rPr>
      </w:pPr>
      <w:r w:rsidRPr="00240E97">
        <w:rPr>
          <w:rFonts w:ascii="Times New Roman" w:hAnsi="Times New Roman" w:cs="Times New Roman"/>
          <w:b/>
          <w:i/>
        </w:rPr>
        <w:t>2. План</w:t>
      </w:r>
    </w:p>
    <w:p w:rsidR="00FF3F79" w:rsidRPr="00B4682C" w:rsidRDefault="00FF3F79" w:rsidP="00B4682C">
      <w:pPr>
        <w:ind w:hanging="567"/>
        <w:rPr>
          <w:rFonts w:ascii="Times New Roman" w:hAnsi="Times New Roman" w:cs="Times New Roman"/>
          <w:b/>
          <w:i/>
        </w:rPr>
      </w:pPr>
      <w:r w:rsidRPr="00240E97">
        <w:rPr>
          <w:rFonts w:ascii="Times New Roman" w:hAnsi="Times New Roman" w:cs="Times New Roman"/>
          <w:b/>
          <w:i/>
        </w:rPr>
        <w:t xml:space="preserve">         мероприятий по профилактике вредных привычек (табакокурения, употребления алкоголя)</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4136"/>
        <w:gridCol w:w="2392"/>
        <w:gridCol w:w="3564"/>
      </w:tblGrid>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pStyle w:val="af2"/>
              <w:rPr>
                <w:rFonts w:ascii="Times New Roman" w:hAnsi="Times New Roman"/>
                <w:bCs/>
                <w:i/>
              </w:rPr>
            </w:pPr>
            <w:r w:rsidRPr="00240E97">
              <w:rPr>
                <w:rFonts w:ascii="Times New Roman" w:hAnsi="Times New Roman"/>
                <w:bCs/>
                <w:i/>
              </w:rPr>
              <w:t>№</w:t>
            </w: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pStyle w:val="af2"/>
              <w:rPr>
                <w:rFonts w:ascii="Times New Roman" w:hAnsi="Times New Roman"/>
                <w:bCs/>
                <w:i/>
              </w:rPr>
            </w:pPr>
            <w:r w:rsidRPr="00240E97">
              <w:rPr>
                <w:rFonts w:ascii="Times New Roman" w:hAnsi="Times New Roman"/>
                <w:bCs/>
                <w:i/>
              </w:rPr>
              <w:t>Наименование мероприятий</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pStyle w:val="af2"/>
              <w:rPr>
                <w:rFonts w:ascii="Times New Roman" w:hAnsi="Times New Roman"/>
                <w:bCs/>
                <w:i/>
              </w:rPr>
            </w:pPr>
            <w:r w:rsidRPr="00240E97">
              <w:rPr>
                <w:rFonts w:ascii="Times New Roman" w:hAnsi="Times New Roman"/>
                <w:bCs/>
                <w:i/>
              </w:rPr>
              <w:t>Сроки проведения</w:t>
            </w: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bCs/>
                <w:i/>
              </w:rPr>
              <w:t>Ответственный</w:t>
            </w:r>
          </w:p>
        </w:tc>
      </w:tr>
      <w:tr w:rsidR="00FF3F79" w:rsidRPr="00240E97" w:rsidTr="00FF3F79">
        <w:tc>
          <w:tcPr>
            <w:tcW w:w="10740" w:type="dxa"/>
            <w:gridSpan w:val="4"/>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both"/>
              <w:rPr>
                <w:rFonts w:ascii="Times New Roman" w:hAnsi="Times New Roman" w:cs="Times New Roman"/>
                <w:i/>
              </w:rPr>
            </w:pPr>
            <w:r w:rsidRPr="00240E97">
              <w:rPr>
                <w:rFonts w:ascii="Times New Roman" w:hAnsi="Times New Roman" w:cs="Times New Roman"/>
                <w:i/>
              </w:rPr>
              <w:lastRenderedPageBreak/>
              <w:t>Работа с учащимися</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1</w:t>
            </w: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both"/>
              <w:rPr>
                <w:rFonts w:ascii="Times New Roman" w:hAnsi="Times New Roman" w:cs="Times New Roman"/>
              </w:rPr>
            </w:pPr>
            <w:r w:rsidRPr="00240E97">
              <w:rPr>
                <w:rFonts w:ascii="Times New Roman" w:hAnsi="Times New Roman" w:cs="Times New Roman"/>
              </w:rPr>
              <w:t xml:space="preserve">Индивидуальные и групповые психолого-педагогические консультации с учащимися «Телефон доверия» </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xml:space="preserve">в течение года </w:t>
            </w: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Педагог  психолог</w:t>
            </w:r>
          </w:p>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социальный педагог</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2</w:t>
            </w: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both"/>
              <w:rPr>
                <w:rFonts w:ascii="Times New Roman" w:hAnsi="Times New Roman" w:cs="Times New Roman"/>
              </w:rPr>
            </w:pPr>
            <w:r w:rsidRPr="00240E97">
              <w:rPr>
                <w:rFonts w:ascii="Times New Roman" w:hAnsi="Times New Roman" w:cs="Times New Roman"/>
              </w:rPr>
              <w:t xml:space="preserve">Творческое участие учащихся во внеклассных мероприятиях. </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в течение года</w:t>
            </w: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Зам. директора по УВР, педагог организатор, учитель физической культуры, социальный педагог, педагог психолог, классный руководитель.</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3</w:t>
            </w: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both"/>
              <w:rPr>
                <w:rFonts w:ascii="Times New Roman" w:hAnsi="Times New Roman" w:cs="Times New Roman"/>
              </w:rPr>
            </w:pPr>
            <w:r w:rsidRPr="00240E97">
              <w:rPr>
                <w:rFonts w:ascii="Times New Roman" w:hAnsi="Times New Roman" w:cs="Times New Roman"/>
              </w:rPr>
              <w:t>Обследование жилищно-бытовых условий уч-ся, состоящих на учёте в ПДН и КДН, ВШК.</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в течение года</w:t>
            </w: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Педагог психолог, социальный педагог</w:t>
            </w:r>
          </w:p>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Классные руководители</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4</w:t>
            </w: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color w:val="000000"/>
              </w:rPr>
              <w:t>Проведение занятий по профилактике табакокурения с учащимися.</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в течение года</w:t>
            </w: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 xml:space="preserve">Зам. директора по УВР, педагог организатор, учитель физической культуры, социальный педагог, педагог психолог, классный руководитель. </w:t>
            </w:r>
          </w:p>
          <w:p w:rsidR="00FF3F79" w:rsidRPr="00240E97" w:rsidRDefault="00FF3F79" w:rsidP="00B4682C">
            <w:pPr>
              <w:rPr>
                <w:rFonts w:ascii="Times New Roman" w:hAnsi="Times New Roman" w:cs="Times New Roman"/>
              </w:rPr>
            </w:pPr>
            <w:r w:rsidRPr="00240E97">
              <w:rPr>
                <w:rFonts w:ascii="Times New Roman" w:hAnsi="Times New Roman" w:cs="Times New Roman"/>
              </w:rPr>
              <w:t xml:space="preserve">Специалисты </w:t>
            </w:r>
            <w:r w:rsidRPr="00240E97">
              <w:rPr>
                <w:rFonts w:ascii="Times New Roman" w:hAnsi="Times New Roman" w:cs="Times New Roman"/>
                <w:bCs/>
                <w:color w:val="052635"/>
                <w:shd w:val="clear" w:color="auto" w:fill="FFFFFF"/>
              </w:rPr>
              <w:t>отдела по физической культуре и спорту, молодежной и социальной политике</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5</w:t>
            </w: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color w:val="000000"/>
              </w:rPr>
            </w:pPr>
            <w:r w:rsidRPr="00240E97">
              <w:rPr>
                <w:rFonts w:ascii="Times New Roman" w:hAnsi="Times New Roman" w:cs="Times New Roman"/>
                <w:color w:val="000000"/>
              </w:rPr>
              <w:t xml:space="preserve">Мониторинг употребления ПАВ (слабоалкогольные напитки, табак) </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color w:val="000000"/>
              </w:rPr>
            </w:pPr>
            <w:r w:rsidRPr="00240E97">
              <w:rPr>
                <w:rFonts w:ascii="Times New Roman" w:hAnsi="Times New Roman" w:cs="Times New Roman"/>
                <w:color w:val="000000"/>
              </w:rPr>
              <w:t>декабрь-февраль</w:t>
            </w: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xml:space="preserve">Педагог психолог, социальный педагог классный руководитель </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6</w:t>
            </w: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Месячник борьбы со СПИДом, наркоманией, вредными привычками:</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декабрь</w:t>
            </w: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B4682C">
            <w:pPr>
              <w:rPr>
                <w:rFonts w:ascii="Times New Roman" w:hAnsi="Times New Roman" w:cs="Times New Roman"/>
              </w:rPr>
            </w:pPr>
            <w:r w:rsidRPr="00240E97">
              <w:rPr>
                <w:rFonts w:ascii="Times New Roman" w:hAnsi="Times New Roman" w:cs="Times New Roman"/>
              </w:rPr>
              <w:t xml:space="preserve">Зам. директора по УВР, педагог организатор, учитель физической культуры, социальный педагог, педагог психолог, классный руководитель, Специалисты </w:t>
            </w:r>
            <w:r w:rsidRPr="00240E97">
              <w:rPr>
                <w:rFonts w:ascii="Times New Roman" w:hAnsi="Times New Roman" w:cs="Times New Roman"/>
                <w:bCs/>
                <w:color w:val="052635"/>
                <w:shd w:val="clear" w:color="auto" w:fill="FFFFFF"/>
              </w:rPr>
              <w:t>отдела по физической культуре и спорту, молодежной и социальной политике</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 xml:space="preserve"> Тематические беседы</w:t>
            </w:r>
          </w:p>
          <w:p w:rsidR="00FF3F79" w:rsidRPr="00240E97" w:rsidRDefault="00FF3F79" w:rsidP="00FF3F79">
            <w:pPr>
              <w:rPr>
                <w:rFonts w:ascii="Times New Roman" w:hAnsi="Times New Roman" w:cs="Times New Roman"/>
              </w:rPr>
            </w:pPr>
            <w:r w:rsidRPr="00240E97">
              <w:rPr>
                <w:rFonts w:ascii="Times New Roman" w:hAnsi="Times New Roman" w:cs="Times New Roman"/>
              </w:rPr>
              <w:t>«Алкоголь и здоровье» (5-6 скк)</w:t>
            </w:r>
          </w:p>
          <w:p w:rsidR="00FF3F79" w:rsidRPr="00240E97" w:rsidRDefault="00FF3F79" w:rsidP="00FF3F79">
            <w:pPr>
              <w:rPr>
                <w:rFonts w:ascii="Times New Roman" w:hAnsi="Times New Roman" w:cs="Times New Roman"/>
              </w:rPr>
            </w:pPr>
            <w:r w:rsidRPr="00240E97">
              <w:rPr>
                <w:rFonts w:ascii="Times New Roman" w:hAnsi="Times New Roman" w:cs="Times New Roman"/>
              </w:rPr>
              <w:t>«Пагубное влияние ПАВ» (7-8 скк)</w:t>
            </w:r>
          </w:p>
          <w:p w:rsidR="00FF3F79" w:rsidRPr="00240E97" w:rsidRDefault="00FF3F79" w:rsidP="00FF3F79">
            <w:pPr>
              <w:rPr>
                <w:rFonts w:ascii="Times New Roman" w:hAnsi="Times New Roman" w:cs="Times New Roman"/>
              </w:rPr>
            </w:pPr>
            <w:r w:rsidRPr="00240E97">
              <w:rPr>
                <w:rFonts w:ascii="Times New Roman" w:hAnsi="Times New Roman" w:cs="Times New Roman"/>
              </w:rPr>
              <w:t>«Суд над алкоголем» ( 9 кл.)</w:t>
            </w:r>
          </w:p>
          <w:p w:rsidR="00FF3F79" w:rsidRPr="00240E97" w:rsidRDefault="00FF3F79" w:rsidP="00FF3F79">
            <w:pPr>
              <w:rPr>
                <w:rFonts w:ascii="Times New Roman" w:hAnsi="Times New Roman" w:cs="Times New Roman"/>
              </w:rPr>
            </w:pP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1 неделя</w:t>
            </w: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Кл. руководители,</w:t>
            </w:r>
          </w:p>
          <w:p w:rsidR="00FF3F79" w:rsidRPr="00240E97" w:rsidRDefault="00FF3F79" w:rsidP="00FF3F79">
            <w:pPr>
              <w:rPr>
                <w:rFonts w:ascii="Times New Roman" w:hAnsi="Times New Roman" w:cs="Times New Roman"/>
              </w:rPr>
            </w:pPr>
            <w:r w:rsidRPr="00240E97">
              <w:rPr>
                <w:rFonts w:ascii="Times New Roman" w:hAnsi="Times New Roman" w:cs="Times New Roman"/>
              </w:rPr>
              <w:t>социальный педагог, педагог психолог,</w:t>
            </w:r>
          </w:p>
          <w:p w:rsidR="00FF3F79" w:rsidRPr="00240E97" w:rsidRDefault="00FF3F79" w:rsidP="00B4682C">
            <w:pPr>
              <w:rPr>
                <w:rFonts w:ascii="Times New Roman" w:hAnsi="Times New Roman" w:cs="Times New Roman"/>
              </w:rPr>
            </w:pPr>
            <w:r w:rsidRPr="00240E97">
              <w:rPr>
                <w:rFonts w:ascii="Times New Roman" w:hAnsi="Times New Roman" w:cs="Times New Roman"/>
              </w:rPr>
              <w:t xml:space="preserve">Специалисты </w:t>
            </w:r>
            <w:r w:rsidRPr="00240E97">
              <w:rPr>
                <w:rFonts w:ascii="Times New Roman" w:hAnsi="Times New Roman" w:cs="Times New Roman"/>
                <w:bCs/>
                <w:color w:val="052635"/>
                <w:shd w:val="clear" w:color="auto" w:fill="FFFFFF"/>
              </w:rPr>
              <w:t>отдела по физической культуре и спорту, молодежной и социальной политике</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xml:space="preserve"> </w:t>
            </w: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 xml:space="preserve"> Классные часы «О вредных привычках» (5 – 9кл..)</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2 неделя</w:t>
            </w: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Кл. руководители, социальный педагог</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Выступление  агитбригады «Стоп наркотикам!»</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3 неделя</w:t>
            </w: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Педагог психолог, педагог организатор, учитель музыки социальный педагог</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 xml:space="preserve"> Конкурс антирекламы «Мы против наркотиков и алкоголизма»</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4 неделя</w:t>
            </w: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Ученический совет, социальный педагог</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 xml:space="preserve"> Конкурс классных газет «Скажем «НЕТ» нашим вредным привычкам!»</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4 неделя</w:t>
            </w: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Классные руководители, педагог организатор социальный педагог</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7</w:t>
            </w: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color w:val="000000"/>
              </w:rPr>
            </w:pPr>
            <w:r w:rsidRPr="00240E97">
              <w:rPr>
                <w:rFonts w:ascii="Times New Roman" w:hAnsi="Times New Roman" w:cs="Times New Roman"/>
                <w:color w:val="000000"/>
              </w:rPr>
              <w:t>Акция «Жить – чтобы творить!» - подведение итогов работы за год с награждением наиболее активных участников профилактических программ и конкурсов в районе</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color w:val="000000"/>
              </w:rPr>
            </w:pPr>
            <w:r w:rsidRPr="00240E97">
              <w:rPr>
                <w:rFonts w:ascii="Times New Roman" w:hAnsi="Times New Roman" w:cs="Times New Roman"/>
                <w:color w:val="000000"/>
              </w:rPr>
              <w:t>апрель</w:t>
            </w: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B4682C">
            <w:pPr>
              <w:jc w:val="center"/>
              <w:rPr>
                <w:rFonts w:ascii="Times New Roman" w:hAnsi="Times New Roman" w:cs="Times New Roman"/>
              </w:rPr>
            </w:pPr>
            <w:r w:rsidRPr="00240E97">
              <w:rPr>
                <w:rFonts w:ascii="Times New Roman" w:hAnsi="Times New Roman" w:cs="Times New Roman"/>
              </w:rPr>
              <w:t xml:space="preserve">Педагог организатор </w:t>
            </w:r>
            <w:r w:rsidRPr="00240E97">
              <w:rPr>
                <w:rFonts w:ascii="Times New Roman" w:hAnsi="Times New Roman" w:cs="Times New Roman"/>
                <w:bCs/>
                <w:color w:val="052635"/>
                <w:shd w:val="clear" w:color="auto" w:fill="FFFFFF"/>
              </w:rPr>
              <w:t>Специалисты отдела по физической культуре и спорту, молодежной и социальной политике</w:t>
            </w:r>
            <w:r w:rsidRPr="00240E97">
              <w:rPr>
                <w:rFonts w:ascii="Times New Roman" w:hAnsi="Times New Roman" w:cs="Times New Roman"/>
              </w:rPr>
              <w:t xml:space="preserve"> социальный педагог</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8</w:t>
            </w: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Круглый стол «Жизнь без сигарет, алкоголя, наркотиков - поговорим о преимуществах» (7 -9 кл)</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апрель</w:t>
            </w: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B4682C">
            <w:pPr>
              <w:rPr>
                <w:rFonts w:ascii="Times New Roman" w:hAnsi="Times New Roman" w:cs="Times New Roman"/>
              </w:rPr>
            </w:pPr>
            <w:r w:rsidRPr="00240E97">
              <w:rPr>
                <w:rFonts w:ascii="Times New Roman" w:hAnsi="Times New Roman" w:cs="Times New Roman"/>
              </w:rPr>
              <w:t xml:space="preserve">Специалисты </w:t>
            </w:r>
            <w:r w:rsidRPr="00240E97">
              <w:rPr>
                <w:rFonts w:ascii="Times New Roman" w:hAnsi="Times New Roman" w:cs="Times New Roman"/>
                <w:bCs/>
                <w:color w:val="052635"/>
                <w:shd w:val="clear" w:color="auto" w:fill="FFFFFF"/>
              </w:rPr>
              <w:t>отдела по физической культуре и спорту, молодежной и социальной политике,</w:t>
            </w:r>
            <w:r w:rsidRPr="00240E97">
              <w:rPr>
                <w:rFonts w:ascii="Times New Roman" w:hAnsi="Times New Roman" w:cs="Times New Roman"/>
              </w:rPr>
              <w:t xml:space="preserve"> кл. руководители,</w:t>
            </w:r>
            <w:r w:rsidR="00B4682C">
              <w:rPr>
                <w:rFonts w:ascii="Times New Roman" w:hAnsi="Times New Roman" w:cs="Times New Roman"/>
              </w:rPr>
              <w:t xml:space="preserve"> </w:t>
            </w:r>
            <w:r w:rsidRPr="00240E97">
              <w:rPr>
                <w:rFonts w:ascii="Times New Roman" w:hAnsi="Times New Roman" w:cs="Times New Roman"/>
              </w:rPr>
              <w:t>социальный педагог, педагог психолог.</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9</w:t>
            </w: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color w:val="000000"/>
              </w:rPr>
            </w:pPr>
            <w:r w:rsidRPr="00240E97">
              <w:rPr>
                <w:rFonts w:ascii="Times New Roman" w:hAnsi="Times New Roman" w:cs="Times New Roman"/>
                <w:color w:val="000000"/>
              </w:rPr>
              <w:t>Акция, приуроченная к Всемирному Дню отказа от курения  «Спортивная сумка – вместо сигарет!»</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color w:val="000000"/>
              </w:rPr>
            </w:pPr>
            <w:r w:rsidRPr="00240E97">
              <w:rPr>
                <w:rFonts w:ascii="Times New Roman" w:hAnsi="Times New Roman" w:cs="Times New Roman"/>
                <w:color w:val="000000"/>
              </w:rPr>
              <w:t>май</w:t>
            </w: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B4682C">
            <w:pPr>
              <w:jc w:val="center"/>
              <w:rPr>
                <w:rFonts w:ascii="Times New Roman" w:hAnsi="Times New Roman" w:cs="Times New Roman"/>
              </w:rPr>
            </w:pPr>
            <w:r w:rsidRPr="00240E97">
              <w:rPr>
                <w:rFonts w:ascii="Times New Roman" w:hAnsi="Times New Roman" w:cs="Times New Roman"/>
              </w:rPr>
              <w:t>Ученический совет</w:t>
            </w:r>
            <w:r w:rsidR="00B4682C">
              <w:rPr>
                <w:rFonts w:ascii="Times New Roman" w:hAnsi="Times New Roman" w:cs="Times New Roman"/>
              </w:rPr>
              <w:t xml:space="preserve"> </w:t>
            </w:r>
            <w:r w:rsidRPr="00240E97">
              <w:rPr>
                <w:rFonts w:ascii="Times New Roman" w:hAnsi="Times New Roman" w:cs="Times New Roman"/>
              </w:rPr>
              <w:t>Педагог психолог,</w:t>
            </w:r>
            <w:r w:rsidR="00B4682C">
              <w:rPr>
                <w:rFonts w:ascii="Times New Roman" w:hAnsi="Times New Roman" w:cs="Times New Roman"/>
              </w:rPr>
              <w:t xml:space="preserve"> </w:t>
            </w:r>
            <w:r w:rsidRPr="00240E97">
              <w:rPr>
                <w:rFonts w:ascii="Times New Roman" w:hAnsi="Times New Roman" w:cs="Times New Roman"/>
              </w:rPr>
              <w:t xml:space="preserve">социальный педагог, Специалисты </w:t>
            </w:r>
            <w:r w:rsidRPr="00240E97">
              <w:rPr>
                <w:rFonts w:ascii="Times New Roman" w:hAnsi="Times New Roman" w:cs="Times New Roman"/>
                <w:bCs/>
                <w:color w:val="052635"/>
                <w:shd w:val="clear" w:color="auto" w:fill="FFFFFF"/>
              </w:rPr>
              <w:t>отдела по физической культуре и спорту, молодежной и социальной политике</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10</w:t>
            </w: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Организация физкультурно – оздоровительных мероприятий (по школьному плану)</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в течение года</w:t>
            </w: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B4682C">
            <w:pPr>
              <w:jc w:val="center"/>
              <w:rPr>
                <w:rFonts w:ascii="Times New Roman" w:hAnsi="Times New Roman" w:cs="Times New Roman"/>
              </w:rPr>
            </w:pPr>
            <w:r w:rsidRPr="00240E97">
              <w:rPr>
                <w:rFonts w:ascii="Times New Roman" w:hAnsi="Times New Roman" w:cs="Times New Roman"/>
              </w:rPr>
              <w:t>Заместитель директора по УВР, учитель физической культуры.</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11</w:t>
            </w: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Проведение рейда «Подросток» (занятость учащихся в каникулы)</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в течение года</w:t>
            </w: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Классные руководители, социальный педагог</w:t>
            </w:r>
          </w:p>
        </w:tc>
      </w:tr>
      <w:tr w:rsidR="00FF3F79" w:rsidRPr="00240E97" w:rsidTr="00FF3F79">
        <w:trPr>
          <w:trHeight w:val="355"/>
        </w:trPr>
        <w:tc>
          <w:tcPr>
            <w:tcW w:w="10740" w:type="dxa"/>
            <w:gridSpan w:val="4"/>
            <w:tcBorders>
              <w:top w:val="single" w:sz="4" w:space="0" w:color="auto"/>
              <w:left w:val="single" w:sz="4" w:space="0" w:color="auto"/>
              <w:bottom w:val="single" w:sz="4" w:space="0" w:color="auto"/>
              <w:right w:val="single" w:sz="4" w:space="0" w:color="auto"/>
            </w:tcBorders>
          </w:tcPr>
          <w:p w:rsidR="00FF3F79" w:rsidRPr="00240E97" w:rsidRDefault="00FF3F79" w:rsidP="00FF3F79">
            <w:pPr>
              <w:pStyle w:val="af2"/>
              <w:jc w:val="both"/>
              <w:rPr>
                <w:rFonts w:ascii="Times New Roman" w:hAnsi="Times New Roman"/>
                <w:bCs/>
                <w:i/>
              </w:rPr>
            </w:pPr>
            <w:r w:rsidRPr="00240E97">
              <w:rPr>
                <w:rFonts w:ascii="Times New Roman" w:hAnsi="Times New Roman"/>
                <w:bCs/>
                <w:i/>
              </w:rPr>
              <w:t>Работа с педагогами</w:t>
            </w:r>
          </w:p>
        </w:tc>
      </w:tr>
      <w:tr w:rsidR="00FF3F79" w:rsidRPr="00240E97" w:rsidTr="00FF3F79">
        <w:trPr>
          <w:trHeight w:val="784"/>
        </w:trPr>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1</w:t>
            </w: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color w:val="000000"/>
              </w:rPr>
            </w:pPr>
            <w:r w:rsidRPr="00240E97">
              <w:rPr>
                <w:rFonts w:ascii="Times New Roman" w:hAnsi="Times New Roman" w:cs="Times New Roman"/>
                <w:color w:val="000000"/>
              </w:rPr>
              <w:t>Участие в обучающих семинарах для классных руководителей по теме «Организация работы по профилактике табакокурения и других вредных привычек»</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pStyle w:val="af"/>
              <w:tabs>
                <w:tab w:val="left" w:pos="708"/>
              </w:tabs>
              <w:jc w:val="center"/>
              <w:rPr>
                <w:rFonts w:ascii="Times New Roman" w:hAnsi="Times New Roman"/>
                <w:color w:val="000000"/>
              </w:rPr>
            </w:pPr>
            <w:r w:rsidRPr="00240E97">
              <w:rPr>
                <w:rFonts w:ascii="Times New Roman" w:hAnsi="Times New Roman"/>
                <w:color w:val="000000"/>
              </w:rPr>
              <w:t xml:space="preserve">ноябрь - апрель </w:t>
            </w:r>
          </w:p>
          <w:p w:rsidR="00FF3F79" w:rsidRPr="00240E97" w:rsidRDefault="00FF3F79" w:rsidP="00FF3F79">
            <w:pPr>
              <w:pStyle w:val="af"/>
              <w:tabs>
                <w:tab w:val="left" w:pos="708"/>
              </w:tabs>
              <w:jc w:val="center"/>
              <w:rPr>
                <w:rFonts w:ascii="Times New Roman" w:hAnsi="Times New Roman"/>
                <w:color w:val="000000"/>
              </w:rPr>
            </w:pPr>
          </w:p>
          <w:p w:rsidR="00FF3F79" w:rsidRPr="00240E97" w:rsidRDefault="00FF3F79" w:rsidP="00FF3F79">
            <w:pPr>
              <w:pStyle w:val="af"/>
              <w:tabs>
                <w:tab w:val="left" w:pos="708"/>
              </w:tabs>
              <w:jc w:val="center"/>
              <w:rPr>
                <w:rFonts w:ascii="Times New Roman" w:hAnsi="Times New Roman"/>
                <w:color w:val="000000"/>
              </w:rPr>
            </w:pP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Руководитель МО классных руководителей</w:t>
            </w:r>
          </w:p>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xml:space="preserve">Классные руководители, социальный педагог. </w:t>
            </w:r>
          </w:p>
        </w:tc>
      </w:tr>
      <w:tr w:rsidR="00FF3F79" w:rsidRPr="00240E97" w:rsidTr="00FF3F79">
        <w:trPr>
          <w:trHeight w:val="551"/>
        </w:trPr>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2</w:t>
            </w: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color w:val="000000"/>
              </w:rPr>
            </w:pPr>
            <w:r w:rsidRPr="00240E97">
              <w:rPr>
                <w:rFonts w:ascii="Times New Roman" w:hAnsi="Times New Roman" w:cs="Times New Roman"/>
                <w:color w:val="000000"/>
              </w:rPr>
              <w:t xml:space="preserve">Практическое занятие для классных руководителей «Система работы классного руководителя по профилактике правонарушений, экстремизма, безнадзорности, травматизма, вредных привычек и нарушений ПДД» </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pStyle w:val="af"/>
              <w:tabs>
                <w:tab w:val="left" w:pos="708"/>
              </w:tabs>
              <w:jc w:val="center"/>
              <w:rPr>
                <w:rFonts w:ascii="Times New Roman" w:hAnsi="Times New Roman"/>
                <w:color w:val="000000"/>
              </w:rPr>
            </w:pPr>
            <w:r w:rsidRPr="00240E97">
              <w:rPr>
                <w:rFonts w:ascii="Times New Roman" w:hAnsi="Times New Roman"/>
                <w:color w:val="000000"/>
              </w:rPr>
              <w:t>октябрь</w:t>
            </w: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Руководитель МО классных руководителей, социальный педагог, педагог психолог,</w:t>
            </w:r>
          </w:p>
          <w:p w:rsidR="00FF3F79" w:rsidRPr="00240E97" w:rsidRDefault="00FF3F79" w:rsidP="00B4682C">
            <w:pPr>
              <w:rPr>
                <w:rFonts w:ascii="Times New Roman" w:hAnsi="Times New Roman" w:cs="Times New Roman"/>
              </w:rPr>
            </w:pPr>
            <w:r w:rsidRPr="00240E97">
              <w:rPr>
                <w:rFonts w:ascii="Times New Roman" w:hAnsi="Times New Roman" w:cs="Times New Roman"/>
              </w:rPr>
              <w:t>Классные руководители</w:t>
            </w:r>
            <w:r w:rsidRPr="00240E97">
              <w:rPr>
                <w:rFonts w:ascii="Times New Roman" w:hAnsi="Times New Roman" w:cs="Times New Roman"/>
                <w:bCs/>
                <w:color w:val="052635"/>
                <w:shd w:val="clear" w:color="auto" w:fill="FFFFFF"/>
              </w:rPr>
              <w:t xml:space="preserve"> Специалисты отдела по физической культуре и спорту, молодежной и социальной </w:t>
            </w:r>
            <w:r w:rsidRPr="00240E97">
              <w:rPr>
                <w:rFonts w:ascii="Times New Roman" w:hAnsi="Times New Roman" w:cs="Times New Roman"/>
                <w:bCs/>
                <w:color w:val="052635"/>
                <w:shd w:val="clear" w:color="auto" w:fill="FFFFFF"/>
              </w:rPr>
              <w:lastRenderedPageBreak/>
              <w:t>политике</w:t>
            </w:r>
          </w:p>
        </w:tc>
      </w:tr>
      <w:tr w:rsidR="00FF3F79" w:rsidRPr="00240E97" w:rsidTr="00FF3F79">
        <w:trPr>
          <w:trHeight w:val="784"/>
        </w:trPr>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lastRenderedPageBreak/>
              <w:t>3</w:t>
            </w: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color w:val="000000"/>
              </w:rPr>
            </w:pPr>
            <w:r w:rsidRPr="00240E97">
              <w:rPr>
                <w:rFonts w:ascii="Times New Roman" w:hAnsi="Times New Roman" w:cs="Times New Roman"/>
              </w:rPr>
              <w:t>Круглый стол в рамках МО классных руководителей «Использование здоровьесберегающих технологий в практике работы педагога»</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pStyle w:val="af"/>
              <w:tabs>
                <w:tab w:val="left" w:pos="708"/>
              </w:tabs>
              <w:jc w:val="center"/>
              <w:rPr>
                <w:rFonts w:ascii="Times New Roman" w:hAnsi="Times New Roman"/>
                <w:color w:val="000000"/>
              </w:rPr>
            </w:pPr>
            <w:r w:rsidRPr="00240E97">
              <w:rPr>
                <w:rFonts w:ascii="Times New Roman" w:hAnsi="Times New Roman"/>
                <w:color w:val="000000"/>
              </w:rPr>
              <w:t>апрель</w:t>
            </w: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Руководитель МО классных руководителей, социальный педагог, педагог психолог,</w:t>
            </w:r>
          </w:p>
          <w:p w:rsidR="00FF3F79" w:rsidRPr="00240E97" w:rsidRDefault="00FF3F79" w:rsidP="00B4682C">
            <w:pPr>
              <w:rPr>
                <w:rFonts w:ascii="Times New Roman" w:hAnsi="Times New Roman" w:cs="Times New Roman"/>
              </w:rPr>
            </w:pPr>
            <w:r w:rsidRPr="00240E97">
              <w:rPr>
                <w:rFonts w:ascii="Times New Roman" w:hAnsi="Times New Roman" w:cs="Times New Roman"/>
              </w:rPr>
              <w:t>Классные руководители</w:t>
            </w:r>
            <w:r w:rsidRPr="00240E97">
              <w:rPr>
                <w:rFonts w:ascii="Times New Roman" w:hAnsi="Times New Roman" w:cs="Times New Roman"/>
                <w:bCs/>
                <w:color w:val="052635"/>
                <w:shd w:val="clear" w:color="auto" w:fill="FFFFFF"/>
              </w:rPr>
              <w:t xml:space="preserve"> Специалисты отдела по физической культуре и спорту, молодежной и социальной политике.</w:t>
            </w:r>
          </w:p>
        </w:tc>
      </w:tr>
      <w:tr w:rsidR="00FF3F79" w:rsidRPr="00240E97" w:rsidTr="00FF3F79">
        <w:trPr>
          <w:trHeight w:val="443"/>
        </w:trPr>
        <w:tc>
          <w:tcPr>
            <w:tcW w:w="10740" w:type="dxa"/>
            <w:gridSpan w:val="4"/>
            <w:tcBorders>
              <w:top w:val="single" w:sz="4" w:space="0" w:color="auto"/>
              <w:left w:val="single" w:sz="4" w:space="0" w:color="auto"/>
              <w:bottom w:val="single" w:sz="4" w:space="0" w:color="auto"/>
              <w:right w:val="single" w:sz="4" w:space="0" w:color="auto"/>
            </w:tcBorders>
          </w:tcPr>
          <w:p w:rsidR="00FF3F79" w:rsidRPr="00240E97" w:rsidRDefault="00FF3F79" w:rsidP="00FF3F79">
            <w:pPr>
              <w:pStyle w:val="af2"/>
              <w:jc w:val="both"/>
              <w:rPr>
                <w:rFonts w:ascii="Times New Roman" w:hAnsi="Times New Roman"/>
                <w:i/>
              </w:rPr>
            </w:pPr>
            <w:r w:rsidRPr="00240E97">
              <w:rPr>
                <w:rFonts w:ascii="Times New Roman" w:hAnsi="Times New Roman"/>
                <w:i/>
              </w:rPr>
              <w:t>Работа с родителями</w:t>
            </w:r>
          </w:p>
        </w:tc>
      </w:tr>
      <w:tr w:rsidR="00FF3F79" w:rsidRPr="00240E97" w:rsidTr="00FF3F79">
        <w:trPr>
          <w:trHeight w:val="784"/>
        </w:trPr>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 xml:space="preserve">  1</w:t>
            </w:r>
          </w:p>
        </w:tc>
        <w:tc>
          <w:tcPr>
            <w:tcW w:w="4136" w:type="dxa"/>
            <w:tcBorders>
              <w:top w:val="single" w:sz="4" w:space="0" w:color="auto"/>
              <w:left w:val="single" w:sz="4" w:space="0" w:color="auto"/>
              <w:bottom w:val="single" w:sz="4" w:space="0" w:color="auto"/>
              <w:right w:val="single" w:sz="4" w:space="0" w:color="auto"/>
            </w:tcBorders>
            <w:vAlign w:val="center"/>
          </w:tcPr>
          <w:p w:rsidR="00FF3F79" w:rsidRPr="00240E97" w:rsidRDefault="00FF3F79" w:rsidP="00FF3F79">
            <w:pPr>
              <w:rPr>
                <w:rFonts w:ascii="Times New Roman" w:hAnsi="Times New Roman" w:cs="Times New Roman"/>
              </w:rPr>
            </w:pPr>
            <w:r w:rsidRPr="00240E97">
              <w:rPr>
                <w:rFonts w:ascii="Times New Roman" w:hAnsi="Times New Roman" w:cs="Times New Roman"/>
                <w:color w:val="000000"/>
              </w:rPr>
              <w:t xml:space="preserve"> Родительское собрание: </w:t>
            </w:r>
          </w:p>
          <w:p w:rsidR="00FF3F79" w:rsidRPr="00240E97" w:rsidRDefault="00FF3F79" w:rsidP="00FF3F79">
            <w:pPr>
              <w:tabs>
                <w:tab w:val="left" w:pos="4500"/>
              </w:tabs>
              <w:rPr>
                <w:rFonts w:ascii="Times New Roman" w:hAnsi="Times New Roman" w:cs="Times New Roman"/>
              </w:rPr>
            </w:pPr>
            <w:r w:rsidRPr="00240E97">
              <w:rPr>
                <w:rFonts w:ascii="Times New Roman" w:hAnsi="Times New Roman" w:cs="Times New Roman"/>
              </w:rPr>
              <w:t xml:space="preserve"> « Роль семьи в профилактике правонарушений» </w:t>
            </w:r>
          </w:p>
          <w:p w:rsidR="00FF3F79" w:rsidRPr="00240E97" w:rsidRDefault="00FF3F79" w:rsidP="00FF3F79">
            <w:pPr>
              <w:tabs>
                <w:tab w:val="left" w:pos="4500"/>
              </w:tabs>
              <w:rPr>
                <w:rFonts w:ascii="Times New Roman" w:hAnsi="Times New Roman" w:cs="Times New Roman"/>
              </w:rPr>
            </w:pPr>
            <w:r w:rsidRPr="00240E97">
              <w:rPr>
                <w:rFonts w:ascii="Times New Roman" w:hAnsi="Times New Roman" w:cs="Times New Roman"/>
              </w:rPr>
              <w:t xml:space="preserve">«Профилактика безопасного поведения учащихся» </w:t>
            </w:r>
          </w:p>
          <w:p w:rsidR="00FF3F79" w:rsidRPr="00240E97" w:rsidRDefault="00FF3F79" w:rsidP="00FF3F79">
            <w:pPr>
              <w:rPr>
                <w:rFonts w:ascii="Times New Roman" w:hAnsi="Times New Roman" w:cs="Times New Roman"/>
                <w:color w:val="000000"/>
              </w:rPr>
            </w:pPr>
            <w:r w:rsidRPr="00240E97">
              <w:rPr>
                <w:rFonts w:ascii="Times New Roman" w:hAnsi="Times New Roman" w:cs="Times New Roman"/>
                <w:color w:val="000000"/>
              </w:rPr>
              <w:t>«Профилактика вредных привычек»</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p>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сентябрь</w:t>
            </w:r>
          </w:p>
          <w:p w:rsidR="00B4682C" w:rsidRDefault="00B4682C" w:rsidP="00FF3F79">
            <w:pPr>
              <w:rPr>
                <w:rFonts w:ascii="Times New Roman" w:hAnsi="Times New Roman" w:cs="Times New Roman"/>
              </w:rPr>
            </w:pPr>
          </w:p>
          <w:p w:rsidR="00FF3F79" w:rsidRPr="00240E97" w:rsidRDefault="00FF3F79" w:rsidP="00B4682C">
            <w:pPr>
              <w:jc w:val="center"/>
              <w:rPr>
                <w:rFonts w:ascii="Times New Roman" w:hAnsi="Times New Roman" w:cs="Times New Roman"/>
              </w:rPr>
            </w:pPr>
            <w:r w:rsidRPr="00240E97">
              <w:rPr>
                <w:rFonts w:ascii="Times New Roman" w:hAnsi="Times New Roman" w:cs="Times New Roman"/>
              </w:rPr>
              <w:t>октябрь</w:t>
            </w:r>
          </w:p>
          <w:p w:rsidR="00FF3F79" w:rsidRPr="00B4682C" w:rsidRDefault="00FF3F79" w:rsidP="00B4682C">
            <w:pPr>
              <w:jc w:val="center"/>
              <w:rPr>
                <w:rFonts w:ascii="Times New Roman" w:hAnsi="Times New Roman" w:cs="Times New Roman"/>
              </w:rPr>
            </w:pPr>
            <w:r w:rsidRPr="00240E97">
              <w:rPr>
                <w:rFonts w:ascii="Times New Roman" w:hAnsi="Times New Roman" w:cs="Times New Roman"/>
              </w:rPr>
              <w:t>февраль</w:t>
            </w: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Руководитель МО классных руководителей, социальный педагог, педагог психолог,</w:t>
            </w:r>
          </w:p>
          <w:p w:rsidR="00FF3F79" w:rsidRPr="00B4682C" w:rsidRDefault="00FF3F79" w:rsidP="00B4682C">
            <w:pPr>
              <w:rPr>
                <w:rFonts w:ascii="Times New Roman" w:hAnsi="Times New Roman" w:cs="Times New Roman"/>
              </w:rPr>
            </w:pPr>
            <w:r w:rsidRPr="00240E97">
              <w:rPr>
                <w:rFonts w:ascii="Times New Roman" w:hAnsi="Times New Roman" w:cs="Times New Roman"/>
                <w:bCs/>
                <w:color w:val="052635"/>
                <w:shd w:val="clear" w:color="auto" w:fill="FFFFFF"/>
              </w:rPr>
              <w:t>Специалисты отдела по физической культуре и спорту, молодежной и социальной политике</w:t>
            </w:r>
          </w:p>
        </w:tc>
      </w:tr>
      <w:tr w:rsidR="00FF3F79" w:rsidRPr="00240E97" w:rsidTr="00FF3F79">
        <w:trPr>
          <w:trHeight w:val="784"/>
        </w:trPr>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2</w:t>
            </w: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 xml:space="preserve">Заседания общешкольного родительского комитета  </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1 раз в четверть</w:t>
            </w: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Председатель общешкольного родительского комитета</w:t>
            </w:r>
          </w:p>
        </w:tc>
      </w:tr>
    </w:tbl>
    <w:p w:rsidR="00FF3F79" w:rsidRPr="00B4682C" w:rsidRDefault="00FF3F79" w:rsidP="00B4682C">
      <w:pPr>
        <w:rPr>
          <w:rFonts w:ascii="Times New Roman" w:hAnsi="Times New Roman" w:cs="Times New Roman"/>
          <w:b/>
          <w:i/>
        </w:rPr>
      </w:pPr>
      <w:r w:rsidRPr="00240E97">
        <w:rPr>
          <w:rFonts w:ascii="Times New Roman" w:hAnsi="Times New Roman" w:cs="Times New Roman"/>
          <w:b/>
          <w:i/>
        </w:rPr>
        <w:t>3.  План мероприятий по противодействию злоупотреблению наркотическими средствами и их незаконному обороту</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4136"/>
        <w:gridCol w:w="2392"/>
        <w:gridCol w:w="3564"/>
      </w:tblGrid>
      <w:tr w:rsidR="00FF3F79" w:rsidRPr="00240E97" w:rsidTr="00FF3F79">
        <w:tc>
          <w:tcPr>
            <w:tcW w:w="10740" w:type="dxa"/>
            <w:gridSpan w:val="4"/>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both"/>
              <w:rPr>
                <w:rFonts w:ascii="Times New Roman" w:hAnsi="Times New Roman" w:cs="Times New Roman"/>
                <w:i/>
              </w:rPr>
            </w:pPr>
            <w:r w:rsidRPr="00240E97">
              <w:rPr>
                <w:rFonts w:ascii="Times New Roman" w:hAnsi="Times New Roman" w:cs="Times New Roman"/>
                <w:i/>
              </w:rPr>
              <w:t>Работа с учащимися</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1</w:t>
            </w: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both"/>
              <w:rPr>
                <w:rFonts w:ascii="Times New Roman" w:hAnsi="Times New Roman" w:cs="Times New Roman"/>
              </w:rPr>
            </w:pPr>
            <w:r w:rsidRPr="00240E97">
              <w:rPr>
                <w:rFonts w:ascii="Times New Roman" w:hAnsi="Times New Roman" w:cs="Times New Roman"/>
              </w:rPr>
              <w:t xml:space="preserve">Индивидуальные и групповые психолого-педагогические консультации с учащимися «Телефон доверия» </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xml:space="preserve">в течение года </w:t>
            </w: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Педагог психолог, социальный педагог</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2</w:t>
            </w: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both"/>
              <w:rPr>
                <w:rFonts w:ascii="Times New Roman" w:hAnsi="Times New Roman" w:cs="Times New Roman"/>
              </w:rPr>
            </w:pPr>
            <w:r w:rsidRPr="00240E97">
              <w:rPr>
                <w:rFonts w:ascii="Times New Roman" w:hAnsi="Times New Roman" w:cs="Times New Roman"/>
              </w:rPr>
              <w:t xml:space="preserve">Творческое участие учащихся во внеклассных мероприятиях. </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в течение года</w:t>
            </w: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Классные   руководители</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3</w:t>
            </w: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both"/>
              <w:rPr>
                <w:rFonts w:ascii="Times New Roman" w:hAnsi="Times New Roman" w:cs="Times New Roman"/>
              </w:rPr>
            </w:pPr>
            <w:r w:rsidRPr="00240E97">
              <w:rPr>
                <w:rFonts w:ascii="Times New Roman" w:hAnsi="Times New Roman" w:cs="Times New Roman"/>
              </w:rPr>
              <w:t>Обследование жилищно-бытовых условий уч-ся, состоящих на учёте в ПДН, ВШК, КДН и ЗП.</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в течение года</w:t>
            </w: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Классные руководители, социальный педагог, педагог психолог.</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4</w:t>
            </w: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Участие во Всероссийской акции «Спорт вместо наркотиков»</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ноябрь</w:t>
            </w: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Учителя физкультуры</w:t>
            </w:r>
          </w:p>
          <w:p w:rsidR="00FF3F79" w:rsidRPr="00240E97" w:rsidRDefault="00FF3F79" w:rsidP="00FF3F79">
            <w:pPr>
              <w:rPr>
                <w:rFonts w:ascii="Times New Roman" w:hAnsi="Times New Roman" w:cs="Times New Roman"/>
              </w:rPr>
            </w:pPr>
            <w:r w:rsidRPr="00240E97">
              <w:rPr>
                <w:rFonts w:ascii="Times New Roman" w:hAnsi="Times New Roman" w:cs="Times New Roman"/>
              </w:rPr>
              <w:t>социальный педагог</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 xml:space="preserve">   5</w:t>
            </w: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 xml:space="preserve">Интерактивные занятия по профилактике наркомании и ВИЧ\ СПИДа с учащимися «группы риска» </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по графику</w:t>
            </w: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 xml:space="preserve">Педагог психолог </w:t>
            </w:r>
          </w:p>
          <w:p w:rsidR="00FF3F79" w:rsidRPr="00240E97" w:rsidRDefault="00FF3F79" w:rsidP="00FF3F79">
            <w:pPr>
              <w:rPr>
                <w:rFonts w:ascii="Times New Roman" w:hAnsi="Times New Roman" w:cs="Times New Roman"/>
              </w:rPr>
            </w:pPr>
            <w:r w:rsidRPr="00240E97">
              <w:rPr>
                <w:rFonts w:ascii="Times New Roman" w:hAnsi="Times New Roman" w:cs="Times New Roman"/>
              </w:rPr>
              <w:t>Классные руководители,</w:t>
            </w:r>
            <w:r w:rsidRPr="00240E97">
              <w:rPr>
                <w:rFonts w:ascii="Times New Roman" w:hAnsi="Times New Roman" w:cs="Times New Roman"/>
                <w:bCs/>
                <w:color w:val="052635"/>
                <w:shd w:val="clear" w:color="auto" w:fill="FFFFFF"/>
              </w:rPr>
              <w:t xml:space="preserve"> </w:t>
            </w:r>
            <w:r w:rsidRPr="00240E97">
              <w:rPr>
                <w:rFonts w:ascii="Times New Roman" w:hAnsi="Times New Roman" w:cs="Times New Roman"/>
              </w:rPr>
              <w:t>социальный педагог, социальный педагог.</w:t>
            </w:r>
            <w:r w:rsidRPr="00240E97">
              <w:rPr>
                <w:rFonts w:ascii="Times New Roman" w:hAnsi="Times New Roman" w:cs="Times New Roman"/>
                <w:bCs/>
                <w:color w:val="052635"/>
                <w:shd w:val="clear" w:color="auto" w:fill="FFFFFF"/>
              </w:rPr>
              <w:t xml:space="preserve"> Специалисты отдела по физической культуре и спорту, молодежной и социальной </w:t>
            </w:r>
            <w:r w:rsidRPr="00240E97">
              <w:rPr>
                <w:rFonts w:ascii="Times New Roman" w:hAnsi="Times New Roman" w:cs="Times New Roman"/>
                <w:bCs/>
                <w:color w:val="052635"/>
                <w:shd w:val="clear" w:color="auto" w:fill="FFFFFF"/>
              </w:rPr>
              <w:lastRenderedPageBreak/>
              <w:t>политике</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lastRenderedPageBreak/>
              <w:t>6</w:t>
            </w: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Профилактические беседы совместно с наркологом  с детьми «группы риска» (по графику)</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по графику</w:t>
            </w: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bCs/>
                <w:color w:val="052635"/>
                <w:shd w:val="clear" w:color="auto" w:fill="FFFFFF"/>
              </w:rPr>
              <w:t>Специалисты отдела по физической культуре и спорту, молодежной и социальной политике,</w:t>
            </w:r>
            <w:r w:rsidRPr="00240E97">
              <w:rPr>
                <w:rFonts w:ascii="Times New Roman" w:hAnsi="Times New Roman" w:cs="Times New Roman"/>
              </w:rPr>
              <w:t xml:space="preserve"> социальный педагог, педагог психолог.</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7</w:t>
            </w: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color w:val="000000"/>
              </w:rPr>
            </w:pPr>
            <w:r w:rsidRPr="00240E97">
              <w:rPr>
                <w:rFonts w:ascii="Times New Roman" w:hAnsi="Times New Roman" w:cs="Times New Roman"/>
                <w:color w:val="000000"/>
              </w:rPr>
              <w:t xml:space="preserve">Организация и проведение мероприятий, посвященных Всемирному Дню борьбы со СПИДом. </w:t>
            </w:r>
            <w:r w:rsidRPr="00240E97">
              <w:rPr>
                <w:rFonts w:ascii="Times New Roman" w:hAnsi="Times New Roman" w:cs="Times New Roman"/>
              </w:rPr>
              <w:t>Игра по станциям «АНТИ-СПИД»</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ноябрь-</w:t>
            </w:r>
          </w:p>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декабрь</w:t>
            </w: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Кл. руководители</w:t>
            </w:r>
          </w:p>
          <w:p w:rsidR="00FF3F79" w:rsidRPr="00240E97" w:rsidRDefault="00FF3F79" w:rsidP="00FF3F79">
            <w:pPr>
              <w:rPr>
                <w:rFonts w:ascii="Times New Roman" w:hAnsi="Times New Roman" w:cs="Times New Roman"/>
              </w:rPr>
            </w:pPr>
            <w:r w:rsidRPr="00240E97">
              <w:rPr>
                <w:rFonts w:ascii="Times New Roman" w:hAnsi="Times New Roman" w:cs="Times New Roman"/>
              </w:rPr>
              <w:t xml:space="preserve"> 8-9 классов, 5 – 9 скк, педагог психолог, социальный педагог,</w:t>
            </w:r>
          </w:p>
          <w:p w:rsidR="00FF3F79" w:rsidRPr="00240E97" w:rsidRDefault="00FF3F79" w:rsidP="00FF3F79">
            <w:pPr>
              <w:rPr>
                <w:rFonts w:ascii="Times New Roman" w:hAnsi="Times New Roman" w:cs="Times New Roman"/>
              </w:rPr>
            </w:pPr>
            <w:r w:rsidRPr="00240E97">
              <w:rPr>
                <w:rFonts w:ascii="Times New Roman" w:hAnsi="Times New Roman" w:cs="Times New Roman"/>
                <w:bCs/>
                <w:color w:val="052635"/>
                <w:shd w:val="clear" w:color="auto" w:fill="FFFFFF"/>
              </w:rPr>
              <w:t>Специалисты отдела по физической культуре и спорту, молодежной и социальной политике.</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8</w:t>
            </w: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Месячник борьбы со СПИДом, наркоманией и вредными привычками</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декабрь</w:t>
            </w: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Педагог психолог</w:t>
            </w:r>
          </w:p>
          <w:p w:rsidR="00FF3F79" w:rsidRPr="00240E97" w:rsidRDefault="00FF3F79" w:rsidP="00FF3F79">
            <w:pPr>
              <w:rPr>
                <w:rFonts w:ascii="Times New Roman" w:hAnsi="Times New Roman" w:cs="Times New Roman"/>
              </w:rPr>
            </w:pPr>
            <w:r w:rsidRPr="00240E97">
              <w:rPr>
                <w:rFonts w:ascii="Times New Roman" w:hAnsi="Times New Roman" w:cs="Times New Roman"/>
              </w:rPr>
              <w:t>Классные руководители, социальный педагог,</w:t>
            </w:r>
            <w:r w:rsidRPr="00240E97">
              <w:rPr>
                <w:rFonts w:ascii="Times New Roman" w:hAnsi="Times New Roman" w:cs="Times New Roman"/>
                <w:bCs/>
                <w:color w:val="052635"/>
                <w:shd w:val="clear" w:color="auto" w:fill="FFFFFF"/>
              </w:rPr>
              <w:t xml:space="preserve"> Специалисты отдела по физической культуре и спорту, молодежной и социальной политике.</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 xml:space="preserve"> Тематические беседы</w:t>
            </w:r>
          </w:p>
          <w:p w:rsidR="00FF3F79" w:rsidRPr="00240E97" w:rsidRDefault="00FF3F79" w:rsidP="009A419F">
            <w:pPr>
              <w:numPr>
                <w:ilvl w:val="0"/>
                <w:numId w:val="32"/>
              </w:numPr>
              <w:spacing w:after="0" w:line="240" w:lineRule="auto"/>
              <w:ind w:left="0"/>
              <w:rPr>
                <w:rFonts w:ascii="Times New Roman" w:hAnsi="Times New Roman" w:cs="Times New Roman"/>
              </w:rPr>
            </w:pPr>
            <w:r w:rsidRPr="00240E97">
              <w:rPr>
                <w:rFonts w:ascii="Times New Roman" w:hAnsi="Times New Roman" w:cs="Times New Roman"/>
              </w:rPr>
              <w:t>«Наркомания – это трагедия»</w:t>
            </w:r>
          </w:p>
          <w:p w:rsidR="00FF3F79" w:rsidRPr="00240E97" w:rsidRDefault="00FF3F79" w:rsidP="009A419F">
            <w:pPr>
              <w:numPr>
                <w:ilvl w:val="0"/>
                <w:numId w:val="32"/>
              </w:numPr>
              <w:spacing w:after="0" w:line="240" w:lineRule="auto"/>
              <w:ind w:left="0"/>
              <w:rPr>
                <w:rFonts w:ascii="Times New Roman" w:hAnsi="Times New Roman" w:cs="Times New Roman"/>
              </w:rPr>
            </w:pPr>
            <w:r w:rsidRPr="00240E97">
              <w:rPr>
                <w:rFonts w:ascii="Times New Roman" w:hAnsi="Times New Roman" w:cs="Times New Roman"/>
              </w:rPr>
              <w:t>(5 – 7скк)</w:t>
            </w:r>
          </w:p>
          <w:p w:rsidR="00FF3F79" w:rsidRPr="00240E97" w:rsidRDefault="00FF3F79" w:rsidP="00FF3F79">
            <w:pPr>
              <w:rPr>
                <w:rFonts w:ascii="Times New Roman" w:hAnsi="Times New Roman" w:cs="Times New Roman"/>
              </w:rPr>
            </w:pP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Классные руководители, социальный педагог</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xml:space="preserve"> </w:t>
            </w: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23350">
            <w:pPr>
              <w:rPr>
                <w:rFonts w:ascii="Times New Roman" w:hAnsi="Times New Roman" w:cs="Times New Roman"/>
              </w:rPr>
            </w:pPr>
            <w:r w:rsidRPr="00240E97">
              <w:rPr>
                <w:rFonts w:ascii="Times New Roman" w:hAnsi="Times New Roman" w:cs="Times New Roman"/>
              </w:rPr>
              <w:t>3.2. Классные часы «О вредных привычках» (5 – 9скк.)</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Классные руководители, социальный педагог</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3.3. Выступление агитбригады «Стоп наркотикам!»</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Педагог психолог, педагог организатор, учитель музыки, социальный педагог</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3.4. Конкурс плакатов  «Мы против наркотиков и алкоголизма»</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Ученический сове, социальный педагог</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9</w:t>
            </w: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 xml:space="preserve">Мониторинг наркоситуации и употребления алкоголя </w:t>
            </w:r>
          </w:p>
          <w:p w:rsidR="00FF3F79" w:rsidRPr="00240E97" w:rsidRDefault="00FF3F79" w:rsidP="00FF3F79">
            <w:pPr>
              <w:rPr>
                <w:rFonts w:ascii="Times New Roman" w:hAnsi="Times New Roman" w:cs="Times New Roman"/>
              </w:rPr>
            </w:pP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декабрь-февраль</w:t>
            </w: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Руководитель ШМО классных руководителей</w:t>
            </w:r>
          </w:p>
          <w:p w:rsidR="00FF3F79" w:rsidRPr="00240E97" w:rsidRDefault="00FF3F79" w:rsidP="00FF3F79">
            <w:pPr>
              <w:rPr>
                <w:rFonts w:ascii="Times New Roman" w:hAnsi="Times New Roman" w:cs="Times New Roman"/>
              </w:rPr>
            </w:pPr>
            <w:r w:rsidRPr="00240E97">
              <w:rPr>
                <w:rFonts w:ascii="Times New Roman" w:hAnsi="Times New Roman" w:cs="Times New Roman"/>
              </w:rPr>
              <w:t>Классные руководители,</w:t>
            </w:r>
            <w:r w:rsidRPr="00240E97">
              <w:rPr>
                <w:rFonts w:ascii="Times New Roman" w:hAnsi="Times New Roman" w:cs="Times New Roman"/>
                <w:bCs/>
                <w:color w:val="052635"/>
                <w:shd w:val="clear" w:color="auto" w:fill="FFFFFF"/>
              </w:rPr>
              <w:t xml:space="preserve"> </w:t>
            </w:r>
            <w:r w:rsidRPr="00240E97">
              <w:rPr>
                <w:rFonts w:ascii="Times New Roman" w:hAnsi="Times New Roman" w:cs="Times New Roman"/>
              </w:rPr>
              <w:t>социальный педагог</w:t>
            </w:r>
            <w:r w:rsidRPr="00240E97">
              <w:rPr>
                <w:rFonts w:ascii="Times New Roman" w:hAnsi="Times New Roman" w:cs="Times New Roman"/>
                <w:bCs/>
                <w:color w:val="052635"/>
                <w:shd w:val="clear" w:color="auto" w:fill="FFFFFF"/>
              </w:rPr>
              <w:t xml:space="preserve"> Специалисты отдела</w:t>
            </w:r>
            <w:r w:rsidRPr="00240E97">
              <w:rPr>
                <w:rFonts w:ascii="Times New Roman" w:hAnsi="Times New Roman" w:cs="Times New Roman"/>
              </w:rPr>
              <w:t xml:space="preserve"> </w:t>
            </w:r>
            <w:r w:rsidRPr="00240E97">
              <w:rPr>
                <w:rFonts w:ascii="Times New Roman" w:hAnsi="Times New Roman" w:cs="Times New Roman"/>
                <w:bCs/>
                <w:color w:val="052635"/>
                <w:shd w:val="clear" w:color="auto" w:fill="FFFFFF"/>
              </w:rPr>
              <w:t>по физической культуре и спорту, молодежной и социальной политике</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10</w:t>
            </w: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both"/>
              <w:rPr>
                <w:rFonts w:ascii="Times New Roman" w:hAnsi="Times New Roman" w:cs="Times New Roman"/>
              </w:rPr>
            </w:pPr>
            <w:r w:rsidRPr="00240E97">
              <w:rPr>
                <w:rFonts w:ascii="Times New Roman" w:hAnsi="Times New Roman" w:cs="Times New Roman"/>
              </w:rPr>
              <w:t xml:space="preserve">Проведение мероприятий в рамках Месячника антинаркотических </w:t>
            </w:r>
            <w:r w:rsidRPr="00240E97">
              <w:rPr>
                <w:rFonts w:ascii="Times New Roman" w:hAnsi="Times New Roman" w:cs="Times New Roman"/>
              </w:rPr>
              <w:lastRenderedPageBreak/>
              <w:t>мероприятий, посвященных Международному дню борьбы с наркоманией и незаконным оборотом наркотиков</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lastRenderedPageBreak/>
              <w:t xml:space="preserve">Апрель- май </w:t>
            </w: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Педагог организатор, педагог психолог, классные руководители,</w:t>
            </w:r>
          </w:p>
          <w:p w:rsidR="00FF3F79" w:rsidRPr="00240E97" w:rsidRDefault="00FF3F79" w:rsidP="00FF3F79">
            <w:pPr>
              <w:rPr>
                <w:rFonts w:ascii="Times New Roman" w:hAnsi="Times New Roman" w:cs="Times New Roman"/>
              </w:rPr>
            </w:pPr>
            <w:r w:rsidRPr="00240E97">
              <w:rPr>
                <w:rFonts w:ascii="Times New Roman" w:hAnsi="Times New Roman" w:cs="Times New Roman"/>
              </w:rPr>
              <w:lastRenderedPageBreak/>
              <w:t xml:space="preserve"> социальный педагог,</w:t>
            </w:r>
            <w:r w:rsidRPr="00240E97">
              <w:rPr>
                <w:rFonts w:ascii="Times New Roman" w:hAnsi="Times New Roman" w:cs="Times New Roman"/>
                <w:bCs/>
                <w:color w:val="052635"/>
                <w:shd w:val="clear" w:color="auto" w:fill="FFFFFF"/>
              </w:rPr>
              <w:t xml:space="preserve"> Специалисты отдела по физической культуре и спорту, молодежной и социальной политике.</w:t>
            </w:r>
          </w:p>
        </w:tc>
      </w:tr>
      <w:tr w:rsidR="00FF3F79" w:rsidRPr="00240E97" w:rsidTr="00FF3F79">
        <w:tc>
          <w:tcPr>
            <w:tcW w:w="10740" w:type="dxa"/>
            <w:gridSpan w:val="4"/>
            <w:tcBorders>
              <w:top w:val="single" w:sz="4" w:space="0" w:color="auto"/>
              <w:left w:val="single" w:sz="4" w:space="0" w:color="auto"/>
              <w:bottom w:val="single" w:sz="4" w:space="0" w:color="auto"/>
              <w:right w:val="single" w:sz="4" w:space="0" w:color="auto"/>
            </w:tcBorders>
          </w:tcPr>
          <w:p w:rsidR="00FF3F79" w:rsidRPr="00240E97" w:rsidRDefault="00FF3F79" w:rsidP="00FF3F79">
            <w:pPr>
              <w:pStyle w:val="af2"/>
              <w:jc w:val="both"/>
              <w:rPr>
                <w:rFonts w:ascii="Times New Roman" w:hAnsi="Times New Roman"/>
                <w:bCs/>
                <w:i/>
              </w:rPr>
            </w:pPr>
            <w:r w:rsidRPr="00240E97">
              <w:rPr>
                <w:rFonts w:ascii="Times New Roman" w:hAnsi="Times New Roman"/>
                <w:bCs/>
                <w:i/>
              </w:rPr>
              <w:lastRenderedPageBreak/>
              <w:t>Работа с педагогами</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1</w:t>
            </w: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pStyle w:val="af"/>
              <w:tabs>
                <w:tab w:val="left" w:pos="708"/>
              </w:tabs>
              <w:rPr>
                <w:rFonts w:ascii="Times New Roman" w:hAnsi="Times New Roman"/>
              </w:rPr>
            </w:pPr>
            <w:r w:rsidRPr="00240E97">
              <w:rPr>
                <w:rFonts w:ascii="Times New Roman" w:hAnsi="Times New Roman"/>
              </w:rPr>
              <w:t>Консультирование педагогов, родителей детей «группы риска»</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в течение учебного года</w:t>
            </w: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Руководитель МО классных руководителей, социальный педагог, педагог психолог,</w:t>
            </w:r>
          </w:p>
          <w:p w:rsidR="00FF3F79" w:rsidRPr="00240E97" w:rsidRDefault="00FF3F79" w:rsidP="00FF3F79">
            <w:pPr>
              <w:rPr>
                <w:rFonts w:ascii="Times New Roman" w:hAnsi="Times New Roman" w:cs="Times New Roman"/>
              </w:rPr>
            </w:pPr>
            <w:r w:rsidRPr="00240E97">
              <w:rPr>
                <w:rFonts w:ascii="Times New Roman" w:hAnsi="Times New Roman" w:cs="Times New Roman"/>
                <w:bCs/>
                <w:color w:val="052635"/>
                <w:shd w:val="clear" w:color="auto" w:fill="FFFFFF"/>
              </w:rPr>
              <w:t>Специалисты отдела по физической культуре и спорту, молодежной и социальной политике</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2</w:t>
            </w: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pStyle w:val="af"/>
              <w:tabs>
                <w:tab w:val="left" w:pos="708"/>
              </w:tabs>
              <w:rPr>
                <w:rFonts w:ascii="Times New Roman" w:hAnsi="Times New Roman"/>
                <w:color w:val="000000"/>
              </w:rPr>
            </w:pPr>
            <w:r w:rsidRPr="00240E97">
              <w:rPr>
                <w:rFonts w:ascii="Times New Roman" w:hAnsi="Times New Roman"/>
                <w:color w:val="000000"/>
              </w:rPr>
              <w:t xml:space="preserve">Участие в обучающем семинаре для классных руководителей «Психолого-педагогические основы профилактической работы с подростками, направленной на снижение риска вовлечения их в употребление ПАВ» </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color w:val="000000"/>
              </w:rPr>
            </w:pPr>
            <w:r w:rsidRPr="00240E97">
              <w:rPr>
                <w:rFonts w:ascii="Times New Roman" w:hAnsi="Times New Roman" w:cs="Times New Roman"/>
                <w:color w:val="000000"/>
              </w:rPr>
              <w:t>октябрь</w:t>
            </w: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 xml:space="preserve">Педагог психолог, </w:t>
            </w:r>
          </w:p>
          <w:p w:rsidR="00FF3F79" w:rsidRPr="00240E97" w:rsidRDefault="00FF3F79" w:rsidP="00FF3F79">
            <w:pPr>
              <w:rPr>
                <w:rFonts w:ascii="Times New Roman" w:hAnsi="Times New Roman" w:cs="Times New Roman"/>
              </w:rPr>
            </w:pPr>
            <w:r w:rsidRPr="00240E97">
              <w:rPr>
                <w:rFonts w:ascii="Times New Roman" w:hAnsi="Times New Roman" w:cs="Times New Roman"/>
              </w:rPr>
              <w:t>Руководитель МО классных руководителей, социальный педагог,</w:t>
            </w:r>
          </w:p>
          <w:p w:rsidR="00FF3F79" w:rsidRPr="00240E97" w:rsidRDefault="00FF3F79" w:rsidP="00FF3F79">
            <w:pPr>
              <w:rPr>
                <w:rFonts w:ascii="Times New Roman" w:hAnsi="Times New Roman" w:cs="Times New Roman"/>
              </w:rPr>
            </w:pPr>
            <w:r w:rsidRPr="00240E97">
              <w:rPr>
                <w:rFonts w:ascii="Times New Roman" w:hAnsi="Times New Roman" w:cs="Times New Roman"/>
              </w:rPr>
              <w:t>Классные руководители</w:t>
            </w:r>
            <w:r w:rsidRPr="00240E97">
              <w:rPr>
                <w:rFonts w:ascii="Times New Roman" w:hAnsi="Times New Roman" w:cs="Times New Roman"/>
                <w:bCs/>
                <w:color w:val="052635"/>
                <w:shd w:val="clear" w:color="auto" w:fill="FFFFFF"/>
              </w:rPr>
              <w:t xml:space="preserve"> Специалисты отдела по физической культуре и спорту, молодежной и социальной политике.</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3</w:t>
            </w: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pStyle w:val="af"/>
              <w:tabs>
                <w:tab w:val="left" w:pos="708"/>
              </w:tabs>
              <w:rPr>
                <w:rFonts w:ascii="Times New Roman" w:hAnsi="Times New Roman"/>
                <w:color w:val="000000"/>
              </w:rPr>
            </w:pPr>
            <w:r w:rsidRPr="00240E97">
              <w:rPr>
                <w:rFonts w:ascii="Times New Roman" w:hAnsi="Times New Roman"/>
                <w:color w:val="000000"/>
              </w:rPr>
              <w:t xml:space="preserve">Обучающий семинар для классных руководителей  «Обеспечение условий правовой ответственности ОУ в ситуации тестирования учащихся на предмет употребления ПАВ» </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color w:val="000000"/>
              </w:rPr>
            </w:pPr>
            <w:r w:rsidRPr="00240E97">
              <w:rPr>
                <w:rFonts w:ascii="Times New Roman" w:hAnsi="Times New Roman" w:cs="Times New Roman"/>
                <w:color w:val="000000"/>
              </w:rPr>
              <w:t>апрель</w:t>
            </w: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 xml:space="preserve">Педагог психолог, социальный педагог, </w:t>
            </w:r>
          </w:p>
          <w:p w:rsidR="00FF3F79" w:rsidRPr="00240E97" w:rsidRDefault="00FF3F79" w:rsidP="00FF3F79">
            <w:pPr>
              <w:rPr>
                <w:rFonts w:ascii="Times New Roman" w:hAnsi="Times New Roman" w:cs="Times New Roman"/>
              </w:rPr>
            </w:pPr>
            <w:r w:rsidRPr="00240E97">
              <w:rPr>
                <w:rFonts w:ascii="Times New Roman" w:hAnsi="Times New Roman" w:cs="Times New Roman"/>
              </w:rPr>
              <w:t>Руководитель МО классных руководителей, социальный педагог</w:t>
            </w:r>
          </w:p>
          <w:p w:rsidR="00FF3F79" w:rsidRPr="00240E97" w:rsidRDefault="00FF3F79" w:rsidP="00FF3F79">
            <w:pPr>
              <w:rPr>
                <w:rFonts w:ascii="Times New Roman" w:hAnsi="Times New Roman" w:cs="Times New Roman"/>
              </w:rPr>
            </w:pPr>
            <w:r w:rsidRPr="00240E97">
              <w:rPr>
                <w:rFonts w:ascii="Times New Roman" w:hAnsi="Times New Roman" w:cs="Times New Roman"/>
              </w:rPr>
              <w:t>Классные руководители</w:t>
            </w:r>
            <w:r w:rsidRPr="00240E97">
              <w:rPr>
                <w:rFonts w:ascii="Times New Roman" w:hAnsi="Times New Roman" w:cs="Times New Roman"/>
                <w:bCs/>
                <w:color w:val="052635"/>
                <w:shd w:val="clear" w:color="auto" w:fill="FFFFFF"/>
              </w:rPr>
              <w:t xml:space="preserve"> Специалисты отдела по физической культуре и спорту, молодежной и социальной политике</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4</w:t>
            </w: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color w:val="000000"/>
              </w:rPr>
            </w:pPr>
            <w:r w:rsidRPr="00240E97">
              <w:rPr>
                <w:rFonts w:ascii="Times New Roman" w:hAnsi="Times New Roman" w:cs="Times New Roman"/>
                <w:color w:val="000000"/>
              </w:rPr>
              <w:t>ШМО классных руководителей «Правовое воспитание учащихся как средство профилактики правонарушений»</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color w:val="000000"/>
              </w:rPr>
            </w:pPr>
            <w:r w:rsidRPr="00240E97">
              <w:rPr>
                <w:rFonts w:ascii="Times New Roman" w:hAnsi="Times New Roman" w:cs="Times New Roman"/>
                <w:color w:val="000000"/>
              </w:rPr>
              <w:t>октябрь</w:t>
            </w: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Руководитель МО классных руководителей социальный педагог, педагог психолог.</w:t>
            </w:r>
          </w:p>
          <w:p w:rsidR="00FF3F79" w:rsidRPr="00240E97" w:rsidRDefault="00FF3F79" w:rsidP="00FF3F79">
            <w:pPr>
              <w:rPr>
                <w:rFonts w:ascii="Times New Roman" w:hAnsi="Times New Roman" w:cs="Times New Roman"/>
              </w:rPr>
            </w:pPr>
            <w:r w:rsidRPr="00240E97">
              <w:rPr>
                <w:rFonts w:ascii="Times New Roman" w:hAnsi="Times New Roman" w:cs="Times New Roman"/>
              </w:rPr>
              <w:t>Классные руководители</w:t>
            </w:r>
            <w:r w:rsidRPr="00240E97">
              <w:rPr>
                <w:rFonts w:ascii="Times New Roman" w:hAnsi="Times New Roman" w:cs="Times New Roman"/>
                <w:bCs/>
                <w:color w:val="052635"/>
                <w:shd w:val="clear" w:color="auto" w:fill="FFFFFF"/>
              </w:rPr>
              <w:t xml:space="preserve"> </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6</w:t>
            </w: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Заседание ШМО классных руководителей</w:t>
            </w:r>
          </w:p>
          <w:p w:rsidR="00FF3F79" w:rsidRPr="00240E97" w:rsidRDefault="00FF3F79" w:rsidP="00FF3F79">
            <w:pPr>
              <w:rPr>
                <w:rFonts w:ascii="Times New Roman" w:hAnsi="Times New Roman" w:cs="Times New Roman"/>
                <w:color w:val="000000"/>
              </w:rPr>
            </w:pPr>
            <w:r w:rsidRPr="00240E97">
              <w:rPr>
                <w:rFonts w:ascii="Times New Roman" w:hAnsi="Times New Roman" w:cs="Times New Roman"/>
              </w:rPr>
              <w:t xml:space="preserve">-  </w:t>
            </w:r>
            <w:r w:rsidRPr="00240E97">
              <w:rPr>
                <w:rFonts w:ascii="Times New Roman" w:hAnsi="Times New Roman" w:cs="Times New Roman"/>
                <w:color w:val="000000"/>
              </w:rPr>
              <w:t>«Профилактика вредных привычек и употребления ПАВ»</w:t>
            </w:r>
          </w:p>
          <w:p w:rsidR="00FF3F79" w:rsidRPr="00240E97" w:rsidRDefault="00FF3F79" w:rsidP="00FF3F79">
            <w:pPr>
              <w:rPr>
                <w:rFonts w:ascii="Times New Roman" w:hAnsi="Times New Roman" w:cs="Times New Roman"/>
              </w:rPr>
            </w:pPr>
            <w:r w:rsidRPr="00240E97">
              <w:rPr>
                <w:rFonts w:ascii="Times New Roman" w:hAnsi="Times New Roman" w:cs="Times New Roman"/>
              </w:rPr>
              <w:t xml:space="preserve">- «Использование здоровьесберегающих </w:t>
            </w:r>
            <w:r w:rsidRPr="00240E97">
              <w:rPr>
                <w:rFonts w:ascii="Times New Roman" w:hAnsi="Times New Roman" w:cs="Times New Roman"/>
              </w:rPr>
              <w:lastRenderedPageBreak/>
              <w:t>технологий в целях сохранения и укрепления здоровья учащихся в современной школе»</w:t>
            </w:r>
          </w:p>
          <w:p w:rsidR="00FF3F79" w:rsidRPr="00240E97" w:rsidRDefault="00FF3F79" w:rsidP="00FF3F79">
            <w:pPr>
              <w:rPr>
                <w:rFonts w:ascii="Times New Roman" w:hAnsi="Times New Roman" w:cs="Times New Roman"/>
              </w:rPr>
            </w:pPr>
            <w:r w:rsidRPr="00240E97">
              <w:rPr>
                <w:rFonts w:ascii="Times New Roman" w:hAnsi="Times New Roman" w:cs="Times New Roman"/>
              </w:rPr>
              <w:t>-  « Современные формы работы классного руководителя по профилактике правонарушений, вредных привычек, экстремизма»</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p>
          <w:p w:rsidR="003C3ABE" w:rsidRDefault="003C3ABE" w:rsidP="003C3ABE">
            <w:pPr>
              <w:rPr>
                <w:rFonts w:ascii="Times New Roman" w:hAnsi="Times New Roman" w:cs="Times New Roman"/>
              </w:rPr>
            </w:pPr>
            <w:r>
              <w:rPr>
                <w:rFonts w:ascii="Times New Roman" w:hAnsi="Times New Roman" w:cs="Times New Roman"/>
              </w:rPr>
              <w:t xml:space="preserve">         </w:t>
            </w:r>
          </w:p>
          <w:p w:rsidR="00FF3F79" w:rsidRPr="00240E97" w:rsidRDefault="003C3ABE" w:rsidP="003C3ABE">
            <w:pPr>
              <w:rPr>
                <w:rFonts w:ascii="Times New Roman" w:hAnsi="Times New Roman" w:cs="Times New Roman"/>
              </w:rPr>
            </w:pPr>
            <w:r>
              <w:rPr>
                <w:rFonts w:ascii="Times New Roman" w:hAnsi="Times New Roman" w:cs="Times New Roman"/>
              </w:rPr>
              <w:t xml:space="preserve">          </w:t>
            </w:r>
            <w:r w:rsidR="00FF3F79" w:rsidRPr="00240E97">
              <w:rPr>
                <w:rFonts w:ascii="Times New Roman" w:hAnsi="Times New Roman" w:cs="Times New Roman"/>
              </w:rPr>
              <w:t>декабрь</w:t>
            </w:r>
          </w:p>
          <w:p w:rsidR="00FF3F79" w:rsidRPr="00240E97" w:rsidRDefault="003C3ABE" w:rsidP="003C3ABE">
            <w:pPr>
              <w:rPr>
                <w:rFonts w:ascii="Times New Roman" w:hAnsi="Times New Roman" w:cs="Times New Roman"/>
              </w:rPr>
            </w:pPr>
            <w:r>
              <w:rPr>
                <w:rFonts w:ascii="Times New Roman" w:hAnsi="Times New Roman" w:cs="Times New Roman"/>
              </w:rPr>
              <w:lastRenderedPageBreak/>
              <w:t xml:space="preserve">           </w:t>
            </w:r>
            <w:r w:rsidR="00FF3F79" w:rsidRPr="00240E97">
              <w:rPr>
                <w:rFonts w:ascii="Times New Roman" w:hAnsi="Times New Roman" w:cs="Times New Roman"/>
              </w:rPr>
              <w:t>январь</w:t>
            </w:r>
          </w:p>
          <w:p w:rsidR="00FF3F79" w:rsidRPr="00240E97" w:rsidRDefault="00FF3F79" w:rsidP="00FF3F79">
            <w:pPr>
              <w:jc w:val="center"/>
              <w:rPr>
                <w:rFonts w:ascii="Times New Roman" w:hAnsi="Times New Roman" w:cs="Times New Roman"/>
              </w:rPr>
            </w:pPr>
          </w:p>
          <w:p w:rsidR="003C3ABE" w:rsidRDefault="003C3ABE" w:rsidP="003C3ABE">
            <w:pPr>
              <w:rPr>
                <w:rFonts w:ascii="Times New Roman" w:hAnsi="Times New Roman" w:cs="Times New Roman"/>
              </w:rPr>
            </w:pPr>
          </w:p>
          <w:p w:rsidR="00FF3F79" w:rsidRPr="00240E97" w:rsidRDefault="003C3ABE" w:rsidP="003C3ABE">
            <w:pPr>
              <w:rPr>
                <w:rFonts w:ascii="Times New Roman" w:hAnsi="Times New Roman" w:cs="Times New Roman"/>
              </w:rPr>
            </w:pPr>
            <w:r>
              <w:rPr>
                <w:rFonts w:ascii="Times New Roman" w:hAnsi="Times New Roman" w:cs="Times New Roman"/>
              </w:rPr>
              <w:t xml:space="preserve">           </w:t>
            </w:r>
            <w:r w:rsidR="00FF3F79" w:rsidRPr="00240E97">
              <w:rPr>
                <w:rFonts w:ascii="Times New Roman" w:hAnsi="Times New Roman" w:cs="Times New Roman"/>
              </w:rPr>
              <w:t>апрель</w:t>
            </w:r>
          </w:p>
          <w:p w:rsidR="00FF3F79" w:rsidRPr="00240E97" w:rsidRDefault="00FF3F79" w:rsidP="00FF3F79">
            <w:pPr>
              <w:jc w:val="center"/>
              <w:rPr>
                <w:rFonts w:ascii="Times New Roman" w:hAnsi="Times New Roman" w:cs="Times New Roman"/>
              </w:rPr>
            </w:pPr>
          </w:p>
          <w:p w:rsidR="00FF3F79" w:rsidRPr="00240E97" w:rsidRDefault="00FF3F79" w:rsidP="00FF3F79">
            <w:pPr>
              <w:rPr>
                <w:rFonts w:ascii="Times New Roman" w:hAnsi="Times New Roman" w:cs="Times New Roman"/>
              </w:rPr>
            </w:pPr>
            <w:r w:rsidRPr="00240E97">
              <w:rPr>
                <w:rFonts w:ascii="Times New Roman" w:hAnsi="Times New Roman" w:cs="Times New Roman"/>
              </w:rPr>
              <w:t xml:space="preserve"> </w:t>
            </w: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lastRenderedPageBreak/>
              <w:t>Руководитель МО классных руководителей</w:t>
            </w:r>
          </w:p>
          <w:p w:rsidR="00FF3F79" w:rsidRPr="00240E97" w:rsidRDefault="00FF3F79" w:rsidP="00FF3F79">
            <w:pPr>
              <w:rPr>
                <w:rFonts w:ascii="Times New Roman" w:hAnsi="Times New Roman" w:cs="Times New Roman"/>
              </w:rPr>
            </w:pPr>
            <w:r w:rsidRPr="00240E97">
              <w:rPr>
                <w:rFonts w:ascii="Times New Roman" w:hAnsi="Times New Roman" w:cs="Times New Roman"/>
              </w:rPr>
              <w:t>Классные руководители</w:t>
            </w:r>
            <w:r w:rsidRPr="00240E97">
              <w:rPr>
                <w:rFonts w:ascii="Times New Roman" w:hAnsi="Times New Roman" w:cs="Times New Roman"/>
                <w:bCs/>
                <w:color w:val="052635"/>
                <w:shd w:val="clear" w:color="auto" w:fill="FFFFFF"/>
              </w:rPr>
              <w:t>,</w:t>
            </w:r>
            <w:r w:rsidRPr="00240E97">
              <w:rPr>
                <w:rFonts w:ascii="Times New Roman" w:hAnsi="Times New Roman" w:cs="Times New Roman"/>
              </w:rPr>
              <w:t xml:space="preserve"> социальный педагог.</w:t>
            </w:r>
          </w:p>
          <w:p w:rsidR="00FF3F79" w:rsidRPr="00240E97" w:rsidRDefault="00FF3F79" w:rsidP="00FF3F79">
            <w:pPr>
              <w:rPr>
                <w:rFonts w:ascii="Times New Roman" w:hAnsi="Times New Roman" w:cs="Times New Roman"/>
              </w:rPr>
            </w:pPr>
          </w:p>
        </w:tc>
      </w:tr>
      <w:tr w:rsidR="00FF3F79" w:rsidRPr="00240E97" w:rsidTr="00FF3F79">
        <w:tc>
          <w:tcPr>
            <w:tcW w:w="10740" w:type="dxa"/>
            <w:gridSpan w:val="4"/>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lastRenderedPageBreak/>
              <w:t>Работа с родителями</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1</w:t>
            </w: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color w:val="000000"/>
              </w:rPr>
            </w:pPr>
            <w:r w:rsidRPr="00240E97">
              <w:rPr>
                <w:rFonts w:ascii="Times New Roman" w:hAnsi="Times New Roman" w:cs="Times New Roman"/>
              </w:rPr>
              <w:t xml:space="preserve">Семинар с классными руководителями «Формы работы с родителями по профилактике правонарушений несовершеннолетних, вредных привычек» </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color w:val="000000"/>
              </w:rPr>
            </w:pPr>
            <w:r w:rsidRPr="00240E97">
              <w:rPr>
                <w:rFonts w:ascii="Times New Roman" w:hAnsi="Times New Roman" w:cs="Times New Roman"/>
                <w:color w:val="000000"/>
              </w:rPr>
              <w:t>апрель</w:t>
            </w: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 xml:space="preserve">Педагог психолог </w:t>
            </w:r>
          </w:p>
          <w:p w:rsidR="00FF3F79" w:rsidRPr="00240E97" w:rsidRDefault="00FF3F79" w:rsidP="00FF3F79">
            <w:pPr>
              <w:rPr>
                <w:rFonts w:ascii="Times New Roman" w:hAnsi="Times New Roman" w:cs="Times New Roman"/>
              </w:rPr>
            </w:pPr>
            <w:r w:rsidRPr="00240E97">
              <w:rPr>
                <w:rFonts w:ascii="Times New Roman" w:hAnsi="Times New Roman" w:cs="Times New Roman"/>
              </w:rPr>
              <w:t>Руководитель МО классных руководителей, социальный педагог,</w:t>
            </w:r>
          </w:p>
          <w:p w:rsidR="00FF3F79" w:rsidRPr="00240E97" w:rsidRDefault="00FF3F79" w:rsidP="00FF3F79">
            <w:pPr>
              <w:rPr>
                <w:rFonts w:ascii="Times New Roman" w:hAnsi="Times New Roman" w:cs="Times New Roman"/>
              </w:rPr>
            </w:pPr>
            <w:r w:rsidRPr="00240E97">
              <w:rPr>
                <w:rFonts w:ascii="Times New Roman" w:hAnsi="Times New Roman" w:cs="Times New Roman"/>
              </w:rPr>
              <w:t>Классные руководители</w:t>
            </w:r>
            <w:r w:rsidRPr="00240E97">
              <w:rPr>
                <w:rFonts w:ascii="Times New Roman" w:hAnsi="Times New Roman" w:cs="Times New Roman"/>
                <w:bCs/>
                <w:color w:val="052635"/>
                <w:shd w:val="clear" w:color="auto" w:fill="FFFFFF"/>
              </w:rPr>
              <w:t>. Специалисты отдела по физической культуре и спорту, молодежной и социальной политике</w:t>
            </w:r>
          </w:p>
        </w:tc>
      </w:tr>
      <w:tr w:rsidR="00FF3F79" w:rsidRPr="00240E97" w:rsidTr="00EC3604">
        <w:trPr>
          <w:trHeight w:val="2933"/>
        </w:trPr>
        <w:tc>
          <w:tcPr>
            <w:tcW w:w="648" w:type="dxa"/>
            <w:tcBorders>
              <w:top w:val="single" w:sz="4" w:space="0" w:color="auto"/>
              <w:left w:val="single" w:sz="4" w:space="0" w:color="auto"/>
              <w:bottom w:val="single" w:sz="4" w:space="0" w:color="auto"/>
              <w:right w:val="single" w:sz="4" w:space="0" w:color="auto"/>
            </w:tcBorders>
          </w:tcPr>
          <w:p w:rsidR="000F44FA" w:rsidRDefault="00FF3F79" w:rsidP="00FF3F79">
            <w:pPr>
              <w:jc w:val="center"/>
              <w:rPr>
                <w:rFonts w:ascii="Times New Roman" w:hAnsi="Times New Roman" w:cs="Times New Roman"/>
              </w:rPr>
            </w:pPr>
            <w:r w:rsidRPr="00240E97">
              <w:rPr>
                <w:rFonts w:ascii="Times New Roman" w:hAnsi="Times New Roman" w:cs="Times New Roman"/>
              </w:rPr>
              <w:t>2</w:t>
            </w:r>
          </w:p>
          <w:p w:rsidR="000F44FA" w:rsidRPr="000F44FA" w:rsidRDefault="000F44FA" w:rsidP="000F44FA">
            <w:pPr>
              <w:rPr>
                <w:rFonts w:ascii="Times New Roman" w:hAnsi="Times New Roman" w:cs="Times New Roman"/>
              </w:rPr>
            </w:pPr>
          </w:p>
          <w:p w:rsidR="000F44FA" w:rsidRPr="000F44FA" w:rsidRDefault="000F44FA" w:rsidP="000F44FA">
            <w:pPr>
              <w:rPr>
                <w:rFonts w:ascii="Times New Roman" w:hAnsi="Times New Roman" w:cs="Times New Roman"/>
              </w:rPr>
            </w:pPr>
          </w:p>
          <w:p w:rsidR="000F44FA" w:rsidRPr="000F44FA" w:rsidRDefault="000F44FA" w:rsidP="000F44FA">
            <w:pPr>
              <w:rPr>
                <w:rFonts w:ascii="Times New Roman" w:hAnsi="Times New Roman" w:cs="Times New Roman"/>
              </w:rPr>
            </w:pPr>
          </w:p>
          <w:p w:rsidR="00EC3604" w:rsidRDefault="00EC3604" w:rsidP="000F44FA">
            <w:pPr>
              <w:rPr>
                <w:rFonts w:ascii="Times New Roman" w:hAnsi="Times New Roman" w:cs="Times New Roman"/>
              </w:rPr>
            </w:pPr>
          </w:p>
          <w:p w:rsidR="00FF3F79" w:rsidRPr="00EC3604" w:rsidRDefault="00FF3F79" w:rsidP="00EC3604">
            <w:pPr>
              <w:rPr>
                <w:rFonts w:ascii="Times New Roman" w:hAnsi="Times New Roman" w:cs="Times New Roman"/>
              </w:rPr>
            </w:pP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0F44FA">
            <w:pPr>
              <w:rPr>
                <w:rFonts w:ascii="Times New Roman" w:hAnsi="Times New Roman" w:cs="Times New Roman"/>
              </w:rPr>
            </w:pPr>
            <w:r w:rsidRPr="00240E97">
              <w:rPr>
                <w:rFonts w:ascii="Times New Roman" w:hAnsi="Times New Roman" w:cs="Times New Roman"/>
                <w:color w:val="000000"/>
              </w:rPr>
              <w:t xml:space="preserve">Родительское собрание: </w:t>
            </w:r>
          </w:p>
          <w:p w:rsidR="00FF3F79" w:rsidRPr="00240E97" w:rsidRDefault="00FF3F79" w:rsidP="000F44FA">
            <w:pPr>
              <w:tabs>
                <w:tab w:val="left" w:pos="4500"/>
              </w:tabs>
              <w:rPr>
                <w:rFonts w:ascii="Times New Roman" w:hAnsi="Times New Roman" w:cs="Times New Roman"/>
              </w:rPr>
            </w:pPr>
            <w:r w:rsidRPr="00240E97">
              <w:rPr>
                <w:rFonts w:ascii="Times New Roman" w:hAnsi="Times New Roman" w:cs="Times New Roman"/>
              </w:rPr>
              <w:t xml:space="preserve"> « Роль семьи в профилактике правонарушений» </w:t>
            </w:r>
          </w:p>
          <w:p w:rsidR="00FF3F79" w:rsidRPr="00240E97" w:rsidRDefault="00FF3F79" w:rsidP="000F44FA">
            <w:pPr>
              <w:tabs>
                <w:tab w:val="left" w:pos="4500"/>
              </w:tabs>
              <w:rPr>
                <w:rFonts w:ascii="Times New Roman" w:hAnsi="Times New Roman" w:cs="Times New Roman"/>
              </w:rPr>
            </w:pPr>
            <w:r w:rsidRPr="00240E97">
              <w:rPr>
                <w:rFonts w:ascii="Times New Roman" w:hAnsi="Times New Roman" w:cs="Times New Roman"/>
              </w:rPr>
              <w:t xml:space="preserve">«Профилактика безопасного поведения учащихся» </w:t>
            </w:r>
          </w:p>
          <w:p w:rsidR="00FF3F79" w:rsidRPr="00EC3604" w:rsidRDefault="00FF3F79" w:rsidP="00EC3604">
            <w:pPr>
              <w:rPr>
                <w:rFonts w:ascii="Times New Roman" w:hAnsi="Times New Roman" w:cs="Times New Roman"/>
                <w:color w:val="000000"/>
              </w:rPr>
            </w:pPr>
            <w:r w:rsidRPr="00240E97">
              <w:rPr>
                <w:rFonts w:ascii="Times New Roman" w:hAnsi="Times New Roman" w:cs="Times New Roman"/>
                <w:color w:val="000000"/>
              </w:rPr>
              <w:t>«Профилактика вредных привычек»</w:t>
            </w:r>
          </w:p>
        </w:tc>
        <w:tc>
          <w:tcPr>
            <w:tcW w:w="2392" w:type="dxa"/>
            <w:tcBorders>
              <w:top w:val="single" w:sz="4" w:space="0" w:color="auto"/>
              <w:left w:val="single" w:sz="4" w:space="0" w:color="auto"/>
              <w:bottom w:val="single" w:sz="4" w:space="0" w:color="auto"/>
              <w:right w:val="single" w:sz="4" w:space="0" w:color="auto"/>
            </w:tcBorders>
            <w:vAlign w:val="center"/>
          </w:tcPr>
          <w:p w:rsidR="000F44FA" w:rsidRDefault="000F44FA" w:rsidP="000F44FA">
            <w:pPr>
              <w:jc w:val="center"/>
              <w:rPr>
                <w:rFonts w:ascii="Times New Roman" w:hAnsi="Times New Roman" w:cs="Times New Roman"/>
              </w:rPr>
            </w:pPr>
          </w:p>
          <w:p w:rsidR="00FF3F79" w:rsidRPr="00240E97" w:rsidRDefault="00FF3F79" w:rsidP="000F44FA">
            <w:pPr>
              <w:jc w:val="center"/>
              <w:rPr>
                <w:rFonts w:ascii="Times New Roman" w:hAnsi="Times New Roman" w:cs="Times New Roman"/>
              </w:rPr>
            </w:pPr>
            <w:r w:rsidRPr="00240E97">
              <w:rPr>
                <w:rFonts w:ascii="Times New Roman" w:hAnsi="Times New Roman" w:cs="Times New Roman"/>
              </w:rPr>
              <w:t>сентябрь</w:t>
            </w:r>
          </w:p>
          <w:p w:rsidR="000F44FA" w:rsidRDefault="000F44FA" w:rsidP="000F44FA">
            <w:pPr>
              <w:jc w:val="center"/>
              <w:rPr>
                <w:rFonts w:ascii="Times New Roman" w:hAnsi="Times New Roman" w:cs="Times New Roman"/>
              </w:rPr>
            </w:pPr>
          </w:p>
          <w:p w:rsidR="00FF3F79" w:rsidRPr="00240E97" w:rsidRDefault="00FF3F79" w:rsidP="000F44FA">
            <w:pPr>
              <w:jc w:val="center"/>
              <w:rPr>
                <w:rFonts w:ascii="Times New Roman" w:hAnsi="Times New Roman" w:cs="Times New Roman"/>
              </w:rPr>
            </w:pPr>
            <w:r w:rsidRPr="00240E97">
              <w:rPr>
                <w:rFonts w:ascii="Times New Roman" w:hAnsi="Times New Roman" w:cs="Times New Roman"/>
              </w:rPr>
              <w:t>декабрь</w:t>
            </w:r>
          </w:p>
          <w:p w:rsidR="00FF3F79" w:rsidRPr="00240E97" w:rsidRDefault="00FF3F79" w:rsidP="000F44FA">
            <w:pPr>
              <w:jc w:val="center"/>
              <w:rPr>
                <w:rFonts w:ascii="Times New Roman" w:hAnsi="Times New Roman" w:cs="Times New Roman"/>
              </w:rPr>
            </w:pPr>
          </w:p>
          <w:p w:rsidR="00FF3F79" w:rsidRPr="00240E97" w:rsidRDefault="00FF3F79" w:rsidP="00EC3604">
            <w:pPr>
              <w:rPr>
                <w:rFonts w:ascii="Times New Roman" w:hAnsi="Times New Roman" w:cs="Times New Roman"/>
              </w:rPr>
            </w:pP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 xml:space="preserve">Педагог психолог </w:t>
            </w:r>
          </w:p>
          <w:p w:rsidR="00FF3F79" w:rsidRPr="00240E97" w:rsidRDefault="00FF3F79" w:rsidP="00FF3F79">
            <w:pPr>
              <w:rPr>
                <w:rFonts w:ascii="Times New Roman" w:hAnsi="Times New Roman" w:cs="Times New Roman"/>
              </w:rPr>
            </w:pPr>
            <w:r w:rsidRPr="00240E97">
              <w:rPr>
                <w:rFonts w:ascii="Times New Roman" w:hAnsi="Times New Roman" w:cs="Times New Roman"/>
              </w:rPr>
              <w:t>Руководитель МО классных руководителей, социальный педагог, социальный педагог,</w:t>
            </w:r>
          </w:p>
          <w:p w:rsidR="00FF3F79" w:rsidRPr="00EC3604" w:rsidRDefault="00FF3F79" w:rsidP="00EC3604">
            <w:pPr>
              <w:rPr>
                <w:rFonts w:ascii="Times New Roman" w:hAnsi="Times New Roman" w:cs="Times New Roman"/>
              </w:rPr>
            </w:pPr>
            <w:r w:rsidRPr="00240E97">
              <w:rPr>
                <w:rFonts w:ascii="Times New Roman" w:hAnsi="Times New Roman" w:cs="Times New Roman"/>
                <w:bCs/>
                <w:color w:val="052635"/>
                <w:shd w:val="clear" w:color="auto" w:fill="FFFFFF"/>
              </w:rPr>
              <w:t>Специалисты отдела по физической культуре и спорту, молодежной и социальной политике</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3</w:t>
            </w:r>
          </w:p>
        </w:tc>
        <w:tc>
          <w:tcPr>
            <w:tcW w:w="4136" w:type="dxa"/>
            <w:tcBorders>
              <w:top w:val="single" w:sz="4" w:space="0" w:color="auto"/>
              <w:left w:val="single" w:sz="4" w:space="0" w:color="auto"/>
              <w:bottom w:val="single" w:sz="4" w:space="0" w:color="auto"/>
              <w:right w:val="single" w:sz="4" w:space="0" w:color="auto"/>
            </w:tcBorders>
            <w:vAlign w:val="center"/>
          </w:tcPr>
          <w:p w:rsidR="00FF3F79" w:rsidRPr="00240E97" w:rsidRDefault="00FF3F79" w:rsidP="00FF3F79">
            <w:pPr>
              <w:rPr>
                <w:rFonts w:ascii="Times New Roman" w:hAnsi="Times New Roman" w:cs="Times New Roman"/>
                <w:color w:val="000000"/>
              </w:rPr>
            </w:pPr>
            <w:r w:rsidRPr="00240E97">
              <w:rPr>
                <w:rFonts w:ascii="Times New Roman" w:hAnsi="Times New Roman" w:cs="Times New Roman"/>
                <w:color w:val="000000"/>
              </w:rPr>
              <w:t>Заседание Совета по профилактике</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xml:space="preserve">Раз в четверть </w:t>
            </w: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 xml:space="preserve">Социальный педагог, </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4</w:t>
            </w:r>
          </w:p>
        </w:tc>
        <w:tc>
          <w:tcPr>
            <w:tcW w:w="4136" w:type="dxa"/>
            <w:tcBorders>
              <w:top w:val="single" w:sz="4" w:space="0" w:color="auto"/>
              <w:left w:val="single" w:sz="4" w:space="0" w:color="auto"/>
              <w:bottom w:val="single" w:sz="4" w:space="0" w:color="auto"/>
              <w:right w:val="single" w:sz="4" w:space="0" w:color="auto"/>
            </w:tcBorders>
            <w:vAlign w:val="center"/>
          </w:tcPr>
          <w:p w:rsidR="00FF3F79" w:rsidRPr="00240E97" w:rsidRDefault="00FF3F79" w:rsidP="00FF3F79">
            <w:pPr>
              <w:jc w:val="both"/>
              <w:rPr>
                <w:rFonts w:ascii="Times New Roman" w:hAnsi="Times New Roman" w:cs="Times New Roman"/>
                <w:color w:val="000000"/>
              </w:rPr>
            </w:pPr>
            <w:r w:rsidRPr="00240E97">
              <w:rPr>
                <w:rFonts w:ascii="Times New Roman" w:hAnsi="Times New Roman" w:cs="Times New Roman"/>
              </w:rPr>
              <w:t>Беседы с родителями на тему «Как уберечь ребенка от наркотиков»</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декабрь</w:t>
            </w: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педагог психолог, социальный педагог</w:t>
            </w:r>
          </w:p>
        </w:tc>
      </w:tr>
      <w:tr w:rsidR="00FF3F79" w:rsidRPr="00240E97" w:rsidTr="00FF3F79">
        <w:tc>
          <w:tcPr>
            <w:tcW w:w="64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5</w:t>
            </w:r>
          </w:p>
        </w:tc>
        <w:tc>
          <w:tcPr>
            <w:tcW w:w="4136"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 xml:space="preserve">Заседание общешкольного родительского комитета  </w:t>
            </w:r>
          </w:p>
        </w:tc>
        <w:tc>
          <w:tcPr>
            <w:tcW w:w="23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1 раз в четверть</w:t>
            </w:r>
          </w:p>
        </w:tc>
        <w:tc>
          <w:tcPr>
            <w:tcW w:w="3564"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педагог психолог, социальный педагог, председатель общешкольного родительского комитета.</w:t>
            </w:r>
          </w:p>
        </w:tc>
      </w:tr>
    </w:tbl>
    <w:p w:rsidR="00FF3F79" w:rsidRPr="000F44FA" w:rsidRDefault="00FF3F79" w:rsidP="000F44FA">
      <w:pPr>
        <w:rPr>
          <w:rFonts w:ascii="Times New Roman" w:hAnsi="Times New Roman" w:cs="Times New Roman"/>
          <w:b/>
        </w:rPr>
      </w:pPr>
      <w:r w:rsidRPr="00240E97">
        <w:rPr>
          <w:rFonts w:ascii="Times New Roman" w:hAnsi="Times New Roman" w:cs="Times New Roman"/>
          <w:b/>
        </w:rPr>
        <w:t xml:space="preserve">       </w:t>
      </w:r>
      <w:r w:rsidRPr="00240E97">
        <w:rPr>
          <w:rFonts w:ascii="Times New Roman" w:hAnsi="Times New Roman" w:cs="Times New Roman"/>
          <w:b/>
          <w:i/>
        </w:rPr>
        <w:t>4. Развитие спортивно-массовой и физкультурно-оздоровительной работы среди детей и подростков</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957"/>
        <w:gridCol w:w="2163"/>
        <w:gridCol w:w="3792"/>
      </w:tblGrid>
      <w:tr w:rsidR="00FF3F79" w:rsidRPr="00240E97" w:rsidTr="00FF3F79">
        <w:tc>
          <w:tcPr>
            <w:tcW w:w="82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i/>
              </w:rPr>
            </w:pPr>
            <w:r w:rsidRPr="00240E97">
              <w:rPr>
                <w:rFonts w:ascii="Times New Roman" w:hAnsi="Times New Roman" w:cs="Times New Roman"/>
                <w:i/>
              </w:rPr>
              <w:t>№ п/п</w:t>
            </w:r>
          </w:p>
        </w:tc>
        <w:tc>
          <w:tcPr>
            <w:tcW w:w="3957"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i/>
              </w:rPr>
            </w:pPr>
            <w:r w:rsidRPr="00240E97">
              <w:rPr>
                <w:rFonts w:ascii="Times New Roman" w:hAnsi="Times New Roman" w:cs="Times New Roman"/>
                <w:i/>
              </w:rPr>
              <w:t>Мероприятия</w:t>
            </w:r>
          </w:p>
        </w:tc>
        <w:tc>
          <w:tcPr>
            <w:tcW w:w="2163"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i/>
              </w:rPr>
            </w:pPr>
            <w:r w:rsidRPr="00240E97">
              <w:rPr>
                <w:rFonts w:ascii="Times New Roman" w:hAnsi="Times New Roman" w:cs="Times New Roman"/>
                <w:i/>
              </w:rPr>
              <w:t>Сроки проведения</w:t>
            </w:r>
          </w:p>
        </w:tc>
        <w:tc>
          <w:tcPr>
            <w:tcW w:w="37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i/>
              </w:rPr>
            </w:pPr>
            <w:r w:rsidRPr="00240E97">
              <w:rPr>
                <w:rFonts w:ascii="Times New Roman" w:hAnsi="Times New Roman" w:cs="Times New Roman"/>
                <w:i/>
              </w:rPr>
              <w:t>Ответственный</w:t>
            </w:r>
          </w:p>
        </w:tc>
      </w:tr>
      <w:tr w:rsidR="00FF3F79" w:rsidRPr="00240E97" w:rsidTr="00FF3F79">
        <w:tc>
          <w:tcPr>
            <w:tcW w:w="10740" w:type="dxa"/>
            <w:gridSpan w:val="4"/>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i/>
              </w:rPr>
            </w:pPr>
            <w:r w:rsidRPr="00240E97">
              <w:rPr>
                <w:rFonts w:ascii="Times New Roman" w:hAnsi="Times New Roman" w:cs="Times New Roman"/>
                <w:i/>
              </w:rPr>
              <w:t>Комплексные мероприятия и спортивные праздники</w:t>
            </w:r>
          </w:p>
        </w:tc>
      </w:tr>
      <w:tr w:rsidR="00FF3F79" w:rsidRPr="00240E97" w:rsidTr="00FF3F79">
        <w:tc>
          <w:tcPr>
            <w:tcW w:w="828" w:type="dxa"/>
            <w:tcBorders>
              <w:top w:val="single" w:sz="4" w:space="0" w:color="auto"/>
              <w:left w:val="single" w:sz="4" w:space="0" w:color="auto"/>
              <w:bottom w:val="single" w:sz="4" w:space="0" w:color="auto"/>
              <w:right w:val="single" w:sz="4" w:space="0" w:color="auto"/>
            </w:tcBorders>
          </w:tcPr>
          <w:p w:rsidR="00FF3F79" w:rsidRPr="00240E97" w:rsidRDefault="000F44FA" w:rsidP="009A419F">
            <w:pPr>
              <w:numPr>
                <w:ilvl w:val="0"/>
                <w:numId w:val="33"/>
              </w:numPr>
              <w:spacing w:after="0" w:line="240" w:lineRule="auto"/>
              <w:ind w:left="0"/>
              <w:rPr>
                <w:rFonts w:ascii="Times New Roman" w:hAnsi="Times New Roman" w:cs="Times New Roman"/>
              </w:rPr>
            </w:pPr>
            <w:r>
              <w:rPr>
                <w:rFonts w:ascii="Times New Roman" w:hAnsi="Times New Roman" w:cs="Times New Roman"/>
              </w:rPr>
              <w:lastRenderedPageBreak/>
              <w:t>1</w:t>
            </w:r>
          </w:p>
        </w:tc>
        <w:tc>
          <w:tcPr>
            <w:tcW w:w="3957"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Проведение инструктажа по ТБ, ПДД, ППБ и др.</w:t>
            </w:r>
          </w:p>
        </w:tc>
        <w:tc>
          <w:tcPr>
            <w:tcW w:w="2163" w:type="dxa"/>
            <w:tcBorders>
              <w:top w:val="single" w:sz="4" w:space="0" w:color="auto"/>
              <w:left w:val="single" w:sz="4" w:space="0" w:color="auto"/>
              <w:bottom w:val="single" w:sz="4" w:space="0" w:color="auto"/>
              <w:right w:val="single" w:sz="4" w:space="0" w:color="auto"/>
            </w:tcBorders>
          </w:tcPr>
          <w:p w:rsidR="00FF3F79" w:rsidRPr="000F44FA" w:rsidRDefault="00FF3F79" w:rsidP="00FF3F79">
            <w:pPr>
              <w:pStyle w:val="1"/>
              <w:jc w:val="center"/>
              <w:rPr>
                <w:rFonts w:ascii="Times New Roman" w:hAnsi="Times New Roman" w:cs="Times New Roman"/>
                <w:b w:val="0"/>
                <w:sz w:val="24"/>
              </w:rPr>
            </w:pPr>
            <w:r w:rsidRPr="000F44FA">
              <w:rPr>
                <w:rFonts w:ascii="Times New Roman" w:hAnsi="Times New Roman" w:cs="Times New Roman"/>
                <w:b w:val="0"/>
                <w:sz w:val="24"/>
              </w:rPr>
              <w:t>в течение года</w:t>
            </w:r>
          </w:p>
        </w:tc>
        <w:tc>
          <w:tcPr>
            <w:tcW w:w="37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both"/>
              <w:rPr>
                <w:rFonts w:ascii="Times New Roman" w:hAnsi="Times New Roman" w:cs="Times New Roman"/>
              </w:rPr>
            </w:pPr>
            <w:r w:rsidRPr="00240E97">
              <w:rPr>
                <w:rFonts w:ascii="Times New Roman" w:hAnsi="Times New Roman" w:cs="Times New Roman"/>
              </w:rPr>
              <w:t>Кл. руководители.</w:t>
            </w:r>
          </w:p>
        </w:tc>
      </w:tr>
      <w:tr w:rsidR="00FF3F79" w:rsidRPr="00240E97" w:rsidTr="00FF3F79">
        <w:tc>
          <w:tcPr>
            <w:tcW w:w="828" w:type="dxa"/>
            <w:tcBorders>
              <w:top w:val="single" w:sz="4" w:space="0" w:color="auto"/>
              <w:left w:val="single" w:sz="4" w:space="0" w:color="auto"/>
              <w:bottom w:val="single" w:sz="4" w:space="0" w:color="auto"/>
              <w:right w:val="single" w:sz="4" w:space="0" w:color="auto"/>
            </w:tcBorders>
          </w:tcPr>
          <w:p w:rsidR="00FF3F79" w:rsidRPr="00240E97" w:rsidRDefault="000F44FA" w:rsidP="009A419F">
            <w:pPr>
              <w:numPr>
                <w:ilvl w:val="0"/>
                <w:numId w:val="33"/>
              </w:numPr>
              <w:spacing w:after="0" w:line="240" w:lineRule="auto"/>
              <w:ind w:left="0"/>
              <w:rPr>
                <w:rFonts w:ascii="Times New Roman" w:hAnsi="Times New Roman" w:cs="Times New Roman"/>
              </w:rPr>
            </w:pPr>
            <w:r>
              <w:rPr>
                <w:rFonts w:ascii="Times New Roman" w:hAnsi="Times New Roman" w:cs="Times New Roman"/>
              </w:rPr>
              <w:t>2</w:t>
            </w:r>
          </w:p>
        </w:tc>
        <w:tc>
          <w:tcPr>
            <w:tcW w:w="3957"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Организация  совместной проектной деятельности по теме «Хочу быть здоровым»</w:t>
            </w:r>
          </w:p>
        </w:tc>
        <w:tc>
          <w:tcPr>
            <w:tcW w:w="2163"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в течение года</w:t>
            </w:r>
          </w:p>
        </w:tc>
        <w:tc>
          <w:tcPr>
            <w:tcW w:w="37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both"/>
              <w:rPr>
                <w:rFonts w:ascii="Times New Roman" w:hAnsi="Times New Roman" w:cs="Times New Roman"/>
              </w:rPr>
            </w:pPr>
            <w:r w:rsidRPr="00240E97">
              <w:rPr>
                <w:rFonts w:ascii="Times New Roman" w:hAnsi="Times New Roman" w:cs="Times New Roman"/>
              </w:rPr>
              <w:t xml:space="preserve">Учитель информатики, учитель физической культуры, </w:t>
            </w:r>
          </w:p>
          <w:p w:rsidR="00FF3F79" w:rsidRPr="00240E97" w:rsidRDefault="00FF3F79" w:rsidP="000F44FA">
            <w:pPr>
              <w:rPr>
                <w:rFonts w:ascii="Times New Roman" w:hAnsi="Times New Roman" w:cs="Times New Roman"/>
              </w:rPr>
            </w:pPr>
            <w:r w:rsidRPr="00240E97">
              <w:rPr>
                <w:rFonts w:ascii="Times New Roman" w:hAnsi="Times New Roman" w:cs="Times New Roman"/>
                <w:bCs/>
                <w:color w:val="052635"/>
                <w:shd w:val="clear" w:color="auto" w:fill="FFFFFF"/>
              </w:rPr>
              <w:t>Специалисты отдела по физической культуре и спорту, молодежной и социальной политике</w:t>
            </w:r>
          </w:p>
        </w:tc>
      </w:tr>
      <w:tr w:rsidR="00FF3F79" w:rsidRPr="00240E97" w:rsidTr="00FF3F79">
        <w:tc>
          <w:tcPr>
            <w:tcW w:w="828" w:type="dxa"/>
            <w:tcBorders>
              <w:top w:val="single" w:sz="4" w:space="0" w:color="auto"/>
              <w:left w:val="single" w:sz="4" w:space="0" w:color="auto"/>
              <w:bottom w:val="single" w:sz="4" w:space="0" w:color="auto"/>
              <w:right w:val="single" w:sz="4" w:space="0" w:color="auto"/>
            </w:tcBorders>
          </w:tcPr>
          <w:p w:rsidR="00FF3F79" w:rsidRPr="00240E97" w:rsidRDefault="000F44FA" w:rsidP="009A419F">
            <w:pPr>
              <w:numPr>
                <w:ilvl w:val="0"/>
                <w:numId w:val="33"/>
              </w:numPr>
              <w:spacing w:after="0" w:line="240" w:lineRule="auto"/>
              <w:ind w:left="0"/>
              <w:rPr>
                <w:rFonts w:ascii="Times New Roman" w:hAnsi="Times New Roman" w:cs="Times New Roman"/>
              </w:rPr>
            </w:pPr>
            <w:r>
              <w:rPr>
                <w:rFonts w:ascii="Times New Roman" w:hAnsi="Times New Roman" w:cs="Times New Roman"/>
              </w:rPr>
              <w:t>3</w:t>
            </w:r>
          </w:p>
        </w:tc>
        <w:tc>
          <w:tcPr>
            <w:tcW w:w="3957"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Деловая игра по экологии «Земля -  наш общий дом»</w:t>
            </w:r>
          </w:p>
        </w:tc>
        <w:tc>
          <w:tcPr>
            <w:tcW w:w="2163"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апрель</w:t>
            </w:r>
          </w:p>
        </w:tc>
        <w:tc>
          <w:tcPr>
            <w:tcW w:w="37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both"/>
              <w:rPr>
                <w:rFonts w:ascii="Times New Roman" w:hAnsi="Times New Roman" w:cs="Times New Roman"/>
              </w:rPr>
            </w:pPr>
            <w:r w:rsidRPr="00240E97">
              <w:rPr>
                <w:rFonts w:ascii="Times New Roman" w:hAnsi="Times New Roman" w:cs="Times New Roman"/>
              </w:rPr>
              <w:t>Учителя биологии</w:t>
            </w:r>
          </w:p>
          <w:p w:rsidR="00FF3F79" w:rsidRPr="00240E97" w:rsidRDefault="00FF3F79" w:rsidP="00FF3F79">
            <w:pPr>
              <w:jc w:val="both"/>
              <w:rPr>
                <w:rFonts w:ascii="Times New Roman" w:hAnsi="Times New Roman" w:cs="Times New Roman"/>
              </w:rPr>
            </w:pPr>
            <w:r w:rsidRPr="00240E97">
              <w:rPr>
                <w:rFonts w:ascii="Times New Roman" w:hAnsi="Times New Roman" w:cs="Times New Roman"/>
              </w:rPr>
              <w:t>Классные руководители 6-7 классов</w:t>
            </w:r>
          </w:p>
        </w:tc>
      </w:tr>
      <w:tr w:rsidR="00FF3F79" w:rsidRPr="00240E97" w:rsidTr="00FF3F79">
        <w:tc>
          <w:tcPr>
            <w:tcW w:w="828" w:type="dxa"/>
            <w:tcBorders>
              <w:top w:val="single" w:sz="4" w:space="0" w:color="auto"/>
              <w:left w:val="single" w:sz="4" w:space="0" w:color="auto"/>
              <w:bottom w:val="single" w:sz="4" w:space="0" w:color="auto"/>
              <w:right w:val="single" w:sz="4" w:space="0" w:color="auto"/>
            </w:tcBorders>
          </w:tcPr>
          <w:p w:rsidR="00FF3F79" w:rsidRPr="00240E97" w:rsidRDefault="000F44FA" w:rsidP="009A419F">
            <w:pPr>
              <w:numPr>
                <w:ilvl w:val="0"/>
                <w:numId w:val="33"/>
              </w:numPr>
              <w:spacing w:after="0" w:line="240" w:lineRule="auto"/>
              <w:ind w:left="0"/>
              <w:rPr>
                <w:rFonts w:ascii="Times New Roman" w:hAnsi="Times New Roman" w:cs="Times New Roman"/>
              </w:rPr>
            </w:pPr>
            <w:r>
              <w:rPr>
                <w:rFonts w:ascii="Times New Roman" w:hAnsi="Times New Roman" w:cs="Times New Roman"/>
              </w:rPr>
              <w:t>4</w:t>
            </w:r>
          </w:p>
        </w:tc>
        <w:tc>
          <w:tcPr>
            <w:tcW w:w="3957"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shd w:val="clear" w:color="auto" w:fill="FFFFFF"/>
              <w:rPr>
                <w:rFonts w:ascii="Times New Roman" w:hAnsi="Times New Roman" w:cs="Times New Roman"/>
                <w:color w:val="000000"/>
                <w:spacing w:val="-3"/>
              </w:rPr>
            </w:pPr>
            <w:r w:rsidRPr="00240E97">
              <w:rPr>
                <w:rFonts w:ascii="Times New Roman" w:hAnsi="Times New Roman" w:cs="Times New Roman"/>
                <w:color w:val="000000"/>
                <w:spacing w:val="-3"/>
              </w:rPr>
              <w:t>Всероссийские спортивные игры школьников «Президентские спортивные игры»:</w:t>
            </w:r>
          </w:p>
          <w:p w:rsidR="00FF3F79" w:rsidRPr="000F44FA" w:rsidRDefault="00FF3F79" w:rsidP="000F44FA">
            <w:pPr>
              <w:pStyle w:val="aa"/>
              <w:rPr>
                <w:rFonts w:ascii="Times New Roman" w:hAnsi="Times New Roman"/>
              </w:rPr>
            </w:pPr>
            <w:r w:rsidRPr="000F44FA">
              <w:rPr>
                <w:rFonts w:ascii="Times New Roman" w:hAnsi="Times New Roman"/>
              </w:rPr>
              <w:t>- мини-футбол;</w:t>
            </w:r>
          </w:p>
          <w:p w:rsidR="00FF3F79" w:rsidRPr="000F44FA" w:rsidRDefault="00FF3F79" w:rsidP="000F44FA">
            <w:pPr>
              <w:pStyle w:val="aa"/>
              <w:rPr>
                <w:rFonts w:ascii="Times New Roman" w:hAnsi="Times New Roman"/>
              </w:rPr>
            </w:pPr>
            <w:r w:rsidRPr="000F44FA">
              <w:rPr>
                <w:rFonts w:ascii="Times New Roman" w:hAnsi="Times New Roman"/>
              </w:rPr>
              <w:t>- лыжные гонки;</w:t>
            </w:r>
          </w:p>
          <w:p w:rsidR="00FF3F79" w:rsidRPr="000F44FA" w:rsidRDefault="00FF3F79" w:rsidP="000F44FA">
            <w:pPr>
              <w:pStyle w:val="aa"/>
              <w:rPr>
                <w:rFonts w:ascii="Times New Roman" w:hAnsi="Times New Roman"/>
              </w:rPr>
            </w:pPr>
            <w:r w:rsidRPr="000F44FA">
              <w:rPr>
                <w:rFonts w:ascii="Times New Roman" w:hAnsi="Times New Roman"/>
              </w:rPr>
              <w:t>- волейбол;</w:t>
            </w:r>
          </w:p>
          <w:p w:rsidR="00FF3F79" w:rsidRPr="000F44FA" w:rsidRDefault="00FF3F79" w:rsidP="000F44FA">
            <w:pPr>
              <w:pStyle w:val="aa"/>
              <w:rPr>
                <w:rFonts w:ascii="Times New Roman" w:hAnsi="Times New Roman"/>
              </w:rPr>
            </w:pPr>
            <w:r w:rsidRPr="000F44FA">
              <w:rPr>
                <w:rFonts w:ascii="Times New Roman" w:hAnsi="Times New Roman"/>
              </w:rPr>
              <w:t>- «шиповка  юных»</w:t>
            </w:r>
          </w:p>
          <w:p w:rsidR="00FF3F79" w:rsidRPr="000F44FA" w:rsidRDefault="00FF3F79" w:rsidP="000F44FA">
            <w:pPr>
              <w:pStyle w:val="aa"/>
              <w:rPr>
                <w:rFonts w:ascii="Times New Roman" w:hAnsi="Times New Roman"/>
              </w:rPr>
            </w:pPr>
            <w:r w:rsidRPr="000F44FA">
              <w:rPr>
                <w:rFonts w:ascii="Times New Roman" w:hAnsi="Times New Roman"/>
              </w:rPr>
              <w:t>- баскетбол;</w:t>
            </w:r>
          </w:p>
          <w:p w:rsidR="00FF3F79" w:rsidRPr="000F44FA" w:rsidRDefault="00FF3F79" w:rsidP="000F44FA">
            <w:pPr>
              <w:pStyle w:val="aa"/>
              <w:rPr>
                <w:rFonts w:ascii="Times New Roman" w:hAnsi="Times New Roman"/>
              </w:rPr>
            </w:pPr>
            <w:r w:rsidRPr="000F44FA">
              <w:rPr>
                <w:rFonts w:ascii="Times New Roman" w:hAnsi="Times New Roman"/>
              </w:rPr>
              <w:t>- легкая атлетика;</w:t>
            </w:r>
          </w:p>
          <w:p w:rsidR="00FF3F79" w:rsidRPr="000F44FA" w:rsidRDefault="00FF3F79" w:rsidP="000F44FA">
            <w:pPr>
              <w:pStyle w:val="aa"/>
              <w:rPr>
                <w:rFonts w:ascii="Times New Roman" w:hAnsi="Times New Roman"/>
              </w:rPr>
            </w:pPr>
            <w:r w:rsidRPr="000F44FA">
              <w:rPr>
                <w:rFonts w:ascii="Times New Roman" w:hAnsi="Times New Roman"/>
              </w:rPr>
              <w:t>- стрельба пневматической винтовки</w:t>
            </w:r>
          </w:p>
          <w:p w:rsidR="00FF3F79" w:rsidRPr="00240E97" w:rsidRDefault="00FF3F79" w:rsidP="000F44FA">
            <w:pPr>
              <w:pStyle w:val="aa"/>
            </w:pPr>
            <w:r w:rsidRPr="000F44FA">
              <w:rPr>
                <w:rFonts w:ascii="Times New Roman" w:hAnsi="Times New Roman"/>
              </w:rPr>
              <w:t>- «А, ну- ка, парни»</w:t>
            </w:r>
          </w:p>
        </w:tc>
        <w:tc>
          <w:tcPr>
            <w:tcW w:w="2163"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color w:val="000000"/>
                <w:spacing w:val="-4"/>
              </w:rPr>
              <w:t>По графику районной спартакиады</w:t>
            </w:r>
          </w:p>
        </w:tc>
        <w:tc>
          <w:tcPr>
            <w:tcW w:w="37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both"/>
              <w:rPr>
                <w:rFonts w:ascii="Times New Roman" w:hAnsi="Times New Roman" w:cs="Times New Roman"/>
              </w:rPr>
            </w:pPr>
          </w:p>
          <w:p w:rsidR="00FF3F79" w:rsidRPr="00240E97" w:rsidRDefault="00FF3F79" w:rsidP="00FF3F79">
            <w:pPr>
              <w:jc w:val="both"/>
              <w:rPr>
                <w:rFonts w:ascii="Times New Roman" w:hAnsi="Times New Roman" w:cs="Times New Roman"/>
              </w:rPr>
            </w:pPr>
            <w:r w:rsidRPr="00240E97">
              <w:rPr>
                <w:rFonts w:ascii="Times New Roman" w:hAnsi="Times New Roman" w:cs="Times New Roman"/>
              </w:rPr>
              <w:t xml:space="preserve">Учитель физической культуры </w:t>
            </w:r>
          </w:p>
        </w:tc>
      </w:tr>
      <w:tr w:rsidR="00FF3F79" w:rsidRPr="00240E97" w:rsidTr="00FF3F79">
        <w:tc>
          <w:tcPr>
            <w:tcW w:w="828" w:type="dxa"/>
            <w:tcBorders>
              <w:top w:val="single" w:sz="4" w:space="0" w:color="auto"/>
              <w:left w:val="single" w:sz="4" w:space="0" w:color="auto"/>
              <w:bottom w:val="single" w:sz="4" w:space="0" w:color="auto"/>
              <w:right w:val="single" w:sz="4" w:space="0" w:color="auto"/>
            </w:tcBorders>
          </w:tcPr>
          <w:p w:rsidR="00FF3F79" w:rsidRPr="00240E97" w:rsidRDefault="000F44FA" w:rsidP="009A419F">
            <w:pPr>
              <w:numPr>
                <w:ilvl w:val="0"/>
                <w:numId w:val="33"/>
              </w:numPr>
              <w:spacing w:after="0" w:line="240" w:lineRule="auto"/>
              <w:ind w:left="0"/>
              <w:rPr>
                <w:rFonts w:ascii="Times New Roman" w:hAnsi="Times New Roman" w:cs="Times New Roman"/>
              </w:rPr>
            </w:pPr>
            <w:r>
              <w:rPr>
                <w:rFonts w:ascii="Times New Roman" w:hAnsi="Times New Roman" w:cs="Times New Roman"/>
              </w:rPr>
              <w:t>5</w:t>
            </w:r>
          </w:p>
        </w:tc>
        <w:tc>
          <w:tcPr>
            <w:tcW w:w="3957"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Спортивный праздник «Папа, мама,  я – спортивная семья»</w:t>
            </w:r>
          </w:p>
        </w:tc>
        <w:tc>
          <w:tcPr>
            <w:tcW w:w="2163"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апрель.</w:t>
            </w:r>
          </w:p>
        </w:tc>
        <w:tc>
          <w:tcPr>
            <w:tcW w:w="3792" w:type="dxa"/>
            <w:tcBorders>
              <w:top w:val="single" w:sz="4" w:space="0" w:color="auto"/>
              <w:left w:val="single" w:sz="4" w:space="0" w:color="auto"/>
              <w:bottom w:val="single" w:sz="4" w:space="0" w:color="auto"/>
              <w:right w:val="single" w:sz="4" w:space="0" w:color="auto"/>
            </w:tcBorders>
          </w:tcPr>
          <w:p w:rsidR="00FF3F79" w:rsidRPr="000F44FA" w:rsidRDefault="00FF3F79" w:rsidP="000F44FA">
            <w:pPr>
              <w:jc w:val="both"/>
              <w:rPr>
                <w:rFonts w:ascii="Times New Roman" w:hAnsi="Times New Roman" w:cs="Times New Roman"/>
              </w:rPr>
            </w:pPr>
            <w:r w:rsidRPr="00240E97">
              <w:rPr>
                <w:rFonts w:ascii="Times New Roman" w:hAnsi="Times New Roman" w:cs="Times New Roman"/>
              </w:rPr>
              <w:t>Классные  руководители 1 – 4 скк.</w:t>
            </w:r>
          </w:p>
        </w:tc>
      </w:tr>
      <w:tr w:rsidR="00FF3F79" w:rsidRPr="00240E97" w:rsidTr="00FF3F79">
        <w:tc>
          <w:tcPr>
            <w:tcW w:w="828" w:type="dxa"/>
            <w:tcBorders>
              <w:top w:val="single" w:sz="4" w:space="0" w:color="auto"/>
              <w:left w:val="single" w:sz="4" w:space="0" w:color="auto"/>
              <w:bottom w:val="single" w:sz="4" w:space="0" w:color="auto"/>
              <w:right w:val="single" w:sz="4" w:space="0" w:color="auto"/>
            </w:tcBorders>
          </w:tcPr>
          <w:p w:rsidR="00FF3F79" w:rsidRPr="00240E97" w:rsidRDefault="000F44FA" w:rsidP="009A419F">
            <w:pPr>
              <w:numPr>
                <w:ilvl w:val="0"/>
                <w:numId w:val="33"/>
              </w:numPr>
              <w:spacing w:after="0" w:line="240" w:lineRule="auto"/>
              <w:ind w:left="0"/>
              <w:rPr>
                <w:rFonts w:ascii="Times New Roman" w:hAnsi="Times New Roman" w:cs="Times New Roman"/>
              </w:rPr>
            </w:pPr>
            <w:r>
              <w:rPr>
                <w:rFonts w:ascii="Times New Roman" w:hAnsi="Times New Roman" w:cs="Times New Roman"/>
              </w:rPr>
              <w:t>6</w:t>
            </w:r>
          </w:p>
        </w:tc>
        <w:tc>
          <w:tcPr>
            <w:tcW w:w="3957"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«Мы за ЗОЖ» – спортивная игра (6-8скк.)</w:t>
            </w:r>
          </w:p>
        </w:tc>
        <w:tc>
          <w:tcPr>
            <w:tcW w:w="2163"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апрель</w:t>
            </w:r>
          </w:p>
        </w:tc>
        <w:tc>
          <w:tcPr>
            <w:tcW w:w="37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both"/>
              <w:rPr>
                <w:rFonts w:ascii="Times New Roman" w:hAnsi="Times New Roman" w:cs="Times New Roman"/>
              </w:rPr>
            </w:pPr>
            <w:r w:rsidRPr="00240E97">
              <w:rPr>
                <w:rFonts w:ascii="Times New Roman" w:hAnsi="Times New Roman" w:cs="Times New Roman"/>
              </w:rPr>
              <w:t xml:space="preserve">Учитель физической культуры </w:t>
            </w:r>
          </w:p>
        </w:tc>
      </w:tr>
      <w:tr w:rsidR="00FF3F79" w:rsidRPr="00240E97" w:rsidTr="00FF3F79">
        <w:tc>
          <w:tcPr>
            <w:tcW w:w="828" w:type="dxa"/>
            <w:tcBorders>
              <w:top w:val="single" w:sz="4" w:space="0" w:color="auto"/>
              <w:left w:val="single" w:sz="4" w:space="0" w:color="auto"/>
              <w:bottom w:val="single" w:sz="4" w:space="0" w:color="auto"/>
              <w:right w:val="single" w:sz="4" w:space="0" w:color="auto"/>
            </w:tcBorders>
          </w:tcPr>
          <w:p w:rsidR="00FF3F79" w:rsidRPr="00240E97" w:rsidRDefault="000F44FA" w:rsidP="009A419F">
            <w:pPr>
              <w:numPr>
                <w:ilvl w:val="0"/>
                <w:numId w:val="33"/>
              </w:numPr>
              <w:spacing w:after="0" w:line="240" w:lineRule="auto"/>
              <w:ind w:left="0"/>
              <w:rPr>
                <w:rFonts w:ascii="Times New Roman" w:hAnsi="Times New Roman" w:cs="Times New Roman"/>
              </w:rPr>
            </w:pPr>
            <w:r>
              <w:rPr>
                <w:rFonts w:ascii="Times New Roman" w:hAnsi="Times New Roman" w:cs="Times New Roman"/>
              </w:rPr>
              <w:t>7</w:t>
            </w:r>
          </w:p>
        </w:tc>
        <w:tc>
          <w:tcPr>
            <w:tcW w:w="3957"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Деловая игра «ЗОЖ» (8-9 кл.)</w:t>
            </w:r>
          </w:p>
        </w:tc>
        <w:tc>
          <w:tcPr>
            <w:tcW w:w="2163"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апрель</w:t>
            </w:r>
          </w:p>
        </w:tc>
        <w:tc>
          <w:tcPr>
            <w:tcW w:w="37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both"/>
              <w:rPr>
                <w:rFonts w:ascii="Times New Roman" w:hAnsi="Times New Roman" w:cs="Times New Roman"/>
              </w:rPr>
            </w:pPr>
            <w:r w:rsidRPr="00240E97">
              <w:rPr>
                <w:rFonts w:ascii="Times New Roman" w:hAnsi="Times New Roman" w:cs="Times New Roman"/>
              </w:rPr>
              <w:t>Учителя биологии</w:t>
            </w:r>
          </w:p>
        </w:tc>
      </w:tr>
      <w:tr w:rsidR="00FF3F79" w:rsidRPr="00240E97" w:rsidTr="00FF3F79">
        <w:tc>
          <w:tcPr>
            <w:tcW w:w="828" w:type="dxa"/>
            <w:tcBorders>
              <w:top w:val="single" w:sz="4" w:space="0" w:color="auto"/>
              <w:left w:val="single" w:sz="4" w:space="0" w:color="auto"/>
              <w:bottom w:val="single" w:sz="4" w:space="0" w:color="auto"/>
              <w:right w:val="single" w:sz="4" w:space="0" w:color="auto"/>
            </w:tcBorders>
          </w:tcPr>
          <w:p w:rsidR="00FF3F79" w:rsidRPr="00240E97" w:rsidRDefault="000F44FA" w:rsidP="009A419F">
            <w:pPr>
              <w:numPr>
                <w:ilvl w:val="0"/>
                <w:numId w:val="33"/>
              </w:numPr>
              <w:spacing w:after="0" w:line="240" w:lineRule="auto"/>
              <w:ind w:left="0"/>
              <w:rPr>
                <w:rFonts w:ascii="Times New Roman" w:hAnsi="Times New Roman" w:cs="Times New Roman"/>
              </w:rPr>
            </w:pPr>
            <w:r>
              <w:rPr>
                <w:rFonts w:ascii="Times New Roman" w:hAnsi="Times New Roman" w:cs="Times New Roman"/>
              </w:rPr>
              <w:t>8</w:t>
            </w:r>
          </w:p>
        </w:tc>
        <w:tc>
          <w:tcPr>
            <w:tcW w:w="3957"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Акция, посвященная Всемирному Дню Здоровья</w:t>
            </w:r>
          </w:p>
        </w:tc>
        <w:tc>
          <w:tcPr>
            <w:tcW w:w="2163"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апрель</w:t>
            </w:r>
          </w:p>
        </w:tc>
        <w:tc>
          <w:tcPr>
            <w:tcW w:w="37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both"/>
              <w:rPr>
                <w:rFonts w:ascii="Times New Roman" w:hAnsi="Times New Roman" w:cs="Times New Roman"/>
              </w:rPr>
            </w:pPr>
            <w:r w:rsidRPr="00240E97">
              <w:rPr>
                <w:rFonts w:ascii="Times New Roman" w:hAnsi="Times New Roman" w:cs="Times New Roman"/>
              </w:rPr>
              <w:t xml:space="preserve">Учитель физической культуры </w:t>
            </w:r>
          </w:p>
        </w:tc>
      </w:tr>
      <w:tr w:rsidR="00FF3F79" w:rsidRPr="00240E97" w:rsidTr="00FF3F79">
        <w:tc>
          <w:tcPr>
            <w:tcW w:w="828" w:type="dxa"/>
            <w:tcBorders>
              <w:top w:val="single" w:sz="4" w:space="0" w:color="auto"/>
              <w:left w:val="single" w:sz="4" w:space="0" w:color="auto"/>
              <w:bottom w:val="single" w:sz="4" w:space="0" w:color="auto"/>
              <w:right w:val="single" w:sz="4" w:space="0" w:color="auto"/>
            </w:tcBorders>
          </w:tcPr>
          <w:p w:rsidR="00FF3F79" w:rsidRPr="00240E97" w:rsidRDefault="000F44FA" w:rsidP="009A419F">
            <w:pPr>
              <w:numPr>
                <w:ilvl w:val="0"/>
                <w:numId w:val="33"/>
              </w:numPr>
              <w:spacing w:after="0" w:line="240" w:lineRule="auto"/>
              <w:ind w:left="0"/>
              <w:rPr>
                <w:rFonts w:ascii="Times New Roman" w:hAnsi="Times New Roman" w:cs="Times New Roman"/>
              </w:rPr>
            </w:pPr>
            <w:r>
              <w:rPr>
                <w:rFonts w:ascii="Times New Roman" w:hAnsi="Times New Roman" w:cs="Times New Roman"/>
              </w:rPr>
              <w:t>9</w:t>
            </w:r>
          </w:p>
        </w:tc>
        <w:tc>
          <w:tcPr>
            <w:tcW w:w="3957"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color w:val="000000"/>
                <w:spacing w:val="-2"/>
              </w:rPr>
            </w:pPr>
            <w:r w:rsidRPr="00240E97">
              <w:rPr>
                <w:rFonts w:ascii="Times New Roman" w:hAnsi="Times New Roman" w:cs="Times New Roman"/>
                <w:color w:val="000000"/>
                <w:spacing w:val="-2"/>
              </w:rPr>
              <w:t>Сдача норм ГТО</w:t>
            </w:r>
          </w:p>
        </w:tc>
        <w:tc>
          <w:tcPr>
            <w:tcW w:w="2163"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xml:space="preserve">В течении года </w:t>
            </w:r>
          </w:p>
        </w:tc>
        <w:tc>
          <w:tcPr>
            <w:tcW w:w="37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both"/>
              <w:rPr>
                <w:rFonts w:ascii="Times New Roman" w:hAnsi="Times New Roman" w:cs="Times New Roman"/>
              </w:rPr>
            </w:pPr>
            <w:r w:rsidRPr="00240E97">
              <w:rPr>
                <w:rFonts w:ascii="Times New Roman" w:hAnsi="Times New Roman" w:cs="Times New Roman"/>
              </w:rPr>
              <w:t xml:space="preserve">Учитель физической культуры </w:t>
            </w:r>
          </w:p>
        </w:tc>
      </w:tr>
      <w:tr w:rsidR="00FF3F79" w:rsidRPr="00240E97" w:rsidTr="00FF3F79">
        <w:tc>
          <w:tcPr>
            <w:tcW w:w="828" w:type="dxa"/>
            <w:tcBorders>
              <w:top w:val="single" w:sz="4" w:space="0" w:color="auto"/>
              <w:left w:val="single" w:sz="4" w:space="0" w:color="auto"/>
              <w:bottom w:val="single" w:sz="4" w:space="0" w:color="auto"/>
              <w:right w:val="single" w:sz="4" w:space="0" w:color="auto"/>
            </w:tcBorders>
          </w:tcPr>
          <w:p w:rsidR="00FF3F79" w:rsidRPr="00240E97" w:rsidRDefault="000F44FA" w:rsidP="00FF3F79">
            <w:pPr>
              <w:rPr>
                <w:rFonts w:ascii="Times New Roman" w:hAnsi="Times New Roman" w:cs="Times New Roman"/>
              </w:rPr>
            </w:pPr>
            <w:r>
              <w:rPr>
                <w:rFonts w:ascii="Times New Roman" w:hAnsi="Times New Roman" w:cs="Times New Roman"/>
              </w:rPr>
              <w:t>10</w:t>
            </w:r>
            <w:r w:rsidR="00FF3F79" w:rsidRPr="00240E97">
              <w:rPr>
                <w:rFonts w:ascii="Times New Roman" w:hAnsi="Times New Roman" w:cs="Times New Roman"/>
              </w:rPr>
              <w:t>.</w:t>
            </w:r>
          </w:p>
        </w:tc>
        <w:tc>
          <w:tcPr>
            <w:tcW w:w="3957"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Летние оздоровительные мероприятия (работа летного оздоровительного лагеря)</w:t>
            </w:r>
          </w:p>
        </w:tc>
        <w:tc>
          <w:tcPr>
            <w:tcW w:w="2163"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июнь</w:t>
            </w:r>
          </w:p>
        </w:tc>
        <w:tc>
          <w:tcPr>
            <w:tcW w:w="37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both"/>
              <w:rPr>
                <w:rFonts w:ascii="Times New Roman" w:hAnsi="Times New Roman" w:cs="Times New Roman"/>
              </w:rPr>
            </w:pPr>
            <w:r w:rsidRPr="00240E97">
              <w:rPr>
                <w:rFonts w:ascii="Times New Roman" w:hAnsi="Times New Roman" w:cs="Times New Roman"/>
              </w:rPr>
              <w:t xml:space="preserve">Начальник лагеря </w:t>
            </w:r>
          </w:p>
        </w:tc>
      </w:tr>
      <w:tr w:rsidR="00FF3F79" w:rsidRPr="00240E97" w:rsidTr="00FF3F79">
        <w:tc>
          <w:tcPr>
            <w:tcW w:w="10740" w:type="dxa"/>
            <w:gridSpan w:val="4"/>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i/>
              </w:rPr>
            </w:pPr>
            <w:r w:rsidRPr="00240E97">
              <w:rPr>
                <w:rFonts w:ascii="Times New Roman" w:hAnsi="Times New Roman" w:cs="Times New Roman"/>
                <w:i/>
              </w:rPr>
              <w:t>Работа с родителями</w:t>
            </w:r>
          </w:p>
        </w:tc>
      </w:tr>
      <w:tr w:rsidR="00FF3F79" w:rsidRPr="00240E97" w:rsidTr="00FF3F79">
        <w:tc>
          <w:tcPr>
            <w:tcW w:w="82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 xml:space="preserve">     1 </w:t>
            </w:r>
          </w:p>
        </w:tc>
        <w:tc>
          <w:tcPr>
            <w:tcW w:w="3957" w:type="dxa"/>
            <w:tcBorders>
              <w:top w:val="single" w:sz="4" w:space="0" w:color="auto"/>
              <w:left w:val="single" w:sz="4" w:space="0" w:color="auto"/>
              <w:bottom w:val="single" w:sz="4" w:space="0" w:color="auto"/>
              <w:right w:val="single" w:sz="4" w:space="0" w:color="auto"/>
            </w:tcBorders>
            <w:vAlign w:val="center"/>
          </w:tcPr>
          <w:p w:rsidR="00FF3F79" w:rsidRPr="00240E97" w:rsidRDefault="00FF3F79" w:rsidP="00FF3F79">
            <w:pPr>
              <w:rPr>
                <w:rFonts w:ascii="Times New Roman" w:hAnsi="Times New Roman" w:cs="Times New Roman"/>
                <w:color w:val="000000"/>
              </w:rPr>
            </w:pPr>
            <w:r w:rsidRPr="00240E97">
              <w:rPr>
                <w:rFonts w:ascii="Times New Roman" w:hAnsi="Times New Roman" w:cs="Times New Roman"/>
                <w:color w:val="000000"/>
              </w:rPr>
              <w:t>Проведение родительского собрания  «Роль физкультурно-спортивных занятий и закаливания в формировании здоровья ребенка»</w:t>
            </w:r>
          </w:p>
        </w:tc>
        <w:tc>
          <w:tcPr>
            <w:tcW w:w="2163"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 xml:space="preserve">           ноябрь</w:t>
            </w:r>
          </w:p>
        </w:tc>
        <w:tc>
          <w:tcPr>
            <w:tcW w:w="37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bCs/>
                <w:color w:val="052635"/>
                <w:shd w:val="clear" w:color="auto" w:fill="FFFFFF"/>
              </w:rPr>
            </w:pPr>
            <w:r w:rsidRPr="00240E97">
              <w:rPr>
                <w:rFonts w:ascii="Times New Roman" w:hAnsi="Times New Roman" w:cs="Times New Roman"/>
                <w:bCs/>
                <w:color w:val="052635"/>
                <w:shd w:val="clear" w:color="auto" w:fill="FFFFFF"/>
              </w:rPr>
              <w:t xml:space="preserve">Учитель физической культуры, </w:t>
            </w:r>
          </w:p>
          <w:p w:rsidR="00FF3F79" w:rsidRPr="00240E97" w:rsidRDefault="00FF3F79" w:rsidP="000F44FA">
            <w:pPr>
              <w:rPr>
                <w:rFonts w:ascii="Times New Roman" w:hAnsi="Times New Roman" w:cs="Times New Roman"/>
              </w:rPr>
            </w:pPr>
            <w:r w:rsidRPr="00240E97">
              <w:rPr>
                <w:rFonts w:ascii="Times New Roman" w:hAnsi="Times New Roman" w:cs="Times New Roman"/>
                <w:bCs/>
                <w:color w:val="052635"/>
                <w:shd w:val="clear" w:color="auto" w:fill="FFFFFF"/>
              </w:rPr>
              <w:t>Специалисты отдела по физической культуре и спорту, молодежной и социальной политике</w:t>
            </w:r>
          </w:p>
        </w:tc>
      </w:tr>
    </w:tbl>
    <w:p w:rsidR="00FF3F79" w:rsidRPr="00240E97" w:rsidRDefault="00FF3F79" w:rsidP="00EC3604">
      <w:pPr>
        <w:jc w:val="both"/>
        <w:rPr>
          <w:rFonts w:ascii="Times New Roman" w:hAnsi="Times New Roman" w:cs="Times New Roman"/>
          <w:b/>
          <w:i/>
        </w:rPr>
      </w:pPr>
      <w:r w:rsidRPr="00240E97">
        <w:rPr>
          <w:rFonts w:ascii="Times New Roman" w:hAnsi="Times New Roman" w:cs="Times New Roman"/>
          <w:b/>
          <w:i/>
        </w:rPr>
        <w:t>5. Развитие системы летнего отдыха, оздоровления и занятости детей и подростков</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957"/>
        <w:gridCol w:w="2163"/>
        <w:gridCol w:w="3792"/>
      </w:tblGrid>
      <w:tr w:rsidR="00FF3F79" w:rsidRPr="00240E97" w:rsidTr="00FF3F79">
        <w:tc>
          <w:tcPr>
            <w:tcW w:w="828"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i/>
              </w:rPr>
            </w:pPr>
            <w:r w:rsidRPr="00240E97">
              <w:rPr>
                <w:rFonts w:ascii="Times New Roman" w:hAnsi="Times New Roman" w:cs="Times New Roman"/>
                <w:i/>
              </w:rPr>
              <w:lastRenderedPageBreak/>
              <w:t>№ п/п</w:t>
            </w:r>
          </w:p>
        </w:tc>
        <w:tc>
          <w:tcPr>
            <w:tcW w:w="3957"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i/>
              </w:rPr>
            </w:pPr>
            <w:r w:rsidRPr="00240E97">
              <w:rPr>
                <w:rFonts w:ascii="Times New Roman" w:hAnsi="Times New Roman" w:cs="Times New Roman"/>
                <w:i/>
              </w:rPr>
              <w:t>Мероприятия</w:t>
            </w:r>
          </w:p>
        </w:tc>
        <w:tc>
          <w:tcPr>
            <w:tcW w:w="2163"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i/>
              </w:rPr>
            </w:pPr>
            <w:r w:rsidRPr="00240E97">
              <w:rPr>
                <w:rFonts w:ascii="Times New Roman" w:hAnsi="Times New Roman" w:cs="Times New Roman"/>
                <w:i/>
              </w:rPr>
              <w:t>Сроки проведения</w:t>
            </w:r>
          </w:p>
        </w:tc>
        <w:tc>
          <w:tcPr>
            <w:tcW w:w="37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i/>
              </w:rPr>
            </w:pPr>
            <w:r w:rsidRPr="00240E97">
              <w:rPr>
                <w:rFonts w:ascii="Times New Roman" w:hAnsi="Times New Roman" w:cs="Times New Roman"/>
                <w:i/>
              </w:rPr>
              <w:t>Ответственный</w:t>
            </w:r>
          </w:p>
        </w:tc>
      </w:tr>
      <w:tr w:rsidR="00FF3F79" w:rsidRPr="00240E97" w:rsidTr="00FF3F79">
        <w:tc>
          <w:tcPr>
            <w:tcW w:w="828" w:type="dxa"/>
            <w:tcBorders>
              <w:top w:val="single" w:sz="4" w:space="0" w:color="auto"/>
              <w:left w:val="single" w:sz="4" w:space="0" w:color="auto"/>
              <w:bottom w:val="single" w:sz="4" w:space="0" w:color="auto"/>
              <w:right w:val="single" w:sz="4" w:space="0" w:color="auto"/>
            </w:tcBorders>
          </w:tcPr>
          <w:p w:rsidR="00FF3F79" w:rsidRPr="00240E97" w:rsidRDefault="000F44FA" w:rsidP="009A419F">
            <w:pPr>
              <w:numPr>
                <w:ilvl w:val="0"/>
                <w:numId w:val="34"/>
              </w:numPr>
              <w:spacing w:after="0" w:line="240" w:lineRule="auto"/>
              <w:ind w:left="0"/>
              <w:rPr>
                <w:rFonts w:ascii="Times New Roman" w:hAnsi="Times New Roman" w:cs="Times New Roman"/>
              </w:rPr>
            </w:pPr>
            <w:r>
              <w:rPr>
                <w:rFonts w:ascii="Times New Roman" w:hAnsi="Times New Roman" w:cs="Times New Roman"/>
              </w:rPr>
              <w:t>1</w:t>
            </w:r>
          </w:p>
        </w:tc>
        <w:tc>
          <w:tcPr>
            <w:tcW w:w="3957" w:type="dxa"/>
            <w:tcBorders>
              <w:top w:val="single" w:sz="4" w:space="0" w:color="auto"/>
              <w:left w:val="single" w:sz="4" w:space="0" w:color="auto"/>
              <w:bottom w:val="single" w:sz="4" w:space="0" w:color="auto"/>
              <w:right w:val="single" w:sz="4" w:space="0" w:color="auto"/>
            </w:tcBorders>
          </w:tcPr>
          <w:p w:rsidR="00FF3F79" w:rsidRPr="000F44FA" w:rsidRDefault="00FF3F79" w:rsidP="00FF3F79">
            <w:pPr>
              <w:pStyle w:val="af2"/>
              <w:jc w:val="both"/>
              <w:rPr>
                <w:rFonts w:ascii="Times New Roman" w:hAnsi="Times New Roman"/>
                <w:b w:val="0"/>
              </w:rPr>
            </w:pPr>
            <w:r w:rsidRPr="000F44FA">
              <w:rPr>
                <w:rFonts w:ascii="Times New Roman" w:hAnsi="Times New Roman"/>
                <w:b w:val="0"/>
              </w:rPr>
              <w:t>Участие в профилактической операции «Внимание, дети!» в период летней оздоровительной кампании 2018-2019 уч.г года</w:t>
            </w:r>
          </w:p>
        </w:tc>
        <w:tc>
          <w:tcPr>
            <w:tcW w:w="2163" w:type="dxa"/>
            <w:tcBorders>
              <w:top w:val="single" w:sz="4" w:space="0" w:color="auto"/>
              <w:left w:val="single" w:sz="4" w:space="0" w:color="auto"/>
              <w:bottom w:val="single" w:sz="4" w:space="0" w:color="auto"/>
              <w:right w:val="single" w:sz="4" w:space="0" w:color="auto"/>
            </w:tcBorders>
          </w:tcPr>
          <w:p w:rsidR="00FF3F79" w:rsidRPr="000F44FA" w:rsidRDefault="00FF3F79" w:rsidP="00FF3F79">
            <w:pPr>
              <w:pStyle w:val="af2"/>
              <w:rPr>
                <w:rFonts w:ascii="Times New Roman" w:hAnsi="Times New Roman"/>
                <w:b w:val="0"/>
              </w:rPr>
            </w:pPr>
            <w:r w:rsidRPr="000F44FA">
              <w:rPr>
                <w:rFonts w:ascii="Times New Roman" w:hAnsi="Times New Roman"/>
                <w:b w:val="0"/>
              </w:rPr>
              <w:t>май – июнь</w:t>
            </w:r>
          </w:p>
          <w:p w:rsidR="00FF3F79" w:rsidRPr="000F44FA" w:rsidRDefault="00FF3F79" w:rsidP="00FF3F79">
            <w:pPr>
              <w:pStyle w:val="af2"/>
              <w:rPr>
                <w:rFonts w:ascii="Times New Roman" w:hAnsi="Times New Roman"/>
                <w:b w:val="0"/>
              </w:rPr>
            </w:pPr>
          </w:p>
        </w:tc>
        <w:tc>
          <w:tcPr>
            <w:tcW w:w="37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both"/>
              <w:rPr>
                <w:rFonts w:ascii="Times New Roman" w:hAnsi="Times New Roman" w:cs="Times New Roman"/>
              </w:rPr>
            </w:pPr>
            <w:r w:rsidRPr="00240E97">
              <w:rPr>
                <w:rFonts w:ascii="Times New Roman" w:hAnsi="Times New Roman" w:cs="Times New Roman"/>
              </w:rPr>
              <w:t xml:space="preserve">Начальник лагеря </w:t>
            </w:r>
          </w:p>
        </w:tc>
      </w:tr>
      <w:tr w:rsidR="00FF3F79" w:rsidRPr="00240E97" w:rsidTr="00FF3F79">
        <w:tc>
          <w:tcPr>
            <w:tcW w:w="828" w:type="dxa"/>
            <w:tcBorders>
              <w:top w:val="single" w:sz="4" w:space="0" w:color="auto"/>
              <w:left w:val="single" w:sz="4" w:space="0" w:color="auto"/>
              <w:bottom w:val="single" w:sz="4" w:space="0" w:color="auto"/>
              <w:right w:val="single" w:sz="4" w:space="0" w:color="auto"/>
            </w:tcBorders>
          </w:tcPr>
          <w:p w:rsidR="00FF3F79" w:rsidRPr="00240E97" w:rsidRDefault="000F44FA" w:rsidP="009A419F">
            <w:pPr>
              <w:numPr>
                <w:ilvl w:val="0"/>
                <w:numId w:val="34"/>
              </w:numPr>
              <w:spacing w:after="0" w:line="240" w:lineRule="auto"/>
              <w:ind w:left="0"/>
              <w:rPr>
                <w:rFonts w:ascii="Times New Roman" w:hAnsi="Times New Roman" w:cs="Times New Roman"/>
              </w:rPr>
            </w:pPr>
            <w:r>
              <w:rPr>
                <w:rFonts w:ascii="Times New Roman" w:hAnsi="Times New Roman" w:cs="Times New Roman"/>
              </w:rPr>
              <w:t>2</w:t>
            </w:r>
          </w:p>
        </w:tc>
        <w:tc>
          <w:tcPr>
            <w:tcW w:w="3957"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rPr>
            </w:pPr>
            <w:r w:rsidRPr="00240E97">
              <w:rPr>
                <w:rFonts w:ascii="Times New Roman" w:hAnsi="Times New Roman" w:cs="Times New Roman"/>
              </w:rPr>
              <w:t>Организация летнего отдыха и занятости детей в школьном оздоровительном лагере</w:t>
            </w:r>
          </w:p>
        </w:tc>
        <w:tc>
          <w:tcPr>
            <w:tcW w:w="2163"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июнь</w:t>
            </w:r>
          </w:p>
        </w:tc>
        <w:tc>
          <w:tcPr>
            <w:tcW w:w="37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both"/>
              <w:rPr>
                <w:rFonts w:ascii="Times New Roman" w:hAnsi="Times New Roman" w:cs="Times New Roman"/>
              </w:rPr>
            </w:pPr>
            <w:r w:rsidRPr="00240E97">
              <w:rPr>
                <w:rFonts w:ascii="Times New Roman" w:hAnsi="Times New Roman" w:cs="Times New Roman"/>
              </w:rPr>
              <w:t xml:space="preserve">Классные руководители </w:t>
            </w:r>
          </w:p>
        </w:tc>
      </w:tr>
      <w:tr w:rsidR="00FF3F79" w:rsidRPr="00240E97" w:rsidTr="00FF3F79">
        <w:tc>
          <w:tcPr>
            <w:tcW w:w="828" w:type="dxa"/>
            <w:tcBorders>
              <w:top w:val="single" w:sz="4" w:space="0" w:color="auto"/>
              <w:left w:val="single" w:sz="4" w:space="0" w:color="auto"/>
              <w:bottom w:val="single" w:sz="4" w:space="0" w:color="auto"/>
              <w:right w:val="single" w:sz="4" w:space="0" w:color="auto"/>
            </w:tcBorders>
          </w:tcPr>
          <w:p w:rsidR="00FF3F79" w:rsidRPr="00240E97" w:rsidRDefault="000F44FA" w:rsidP="009A419F">
            <w:pPr>
              <w:numPr>
                <w:ilvl w:val="0"/>
                <w:numId w:val="34"/>
              </w:numPr>
              <w:spacing w:after="0" w:line="240" w:lineRule="auto"/>
              <w:ind w:left="0"/>
              <w:rPr>
                <w:rFonts w:ascii="Times New Roman" w:hAnsi="Times New Roman" w:cs="Times New Roman"/>
              </w:rPr>
            </w:pPr>
            <w:r>
              <w:rPr>
                <w:rFonts w:ascii="Times New Roman" w:hAnsi="Times New Roman" w:cs="Times New Roman"/>
              </w:rPr>
              <w:t>3</w:t>
            </w:r>
          </w:p>
        </w:tc>
        <w:tc>
          <w:tcPr>
            <w:tcW w:w="3957"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rPr>
                <w:rFonts w:ascii="Times New Roman" w:hAnsi="Times New Roman" w:cs="Times New Roman"/>
                <w:color w:val="000000"/>
              </w:rPr>
            </w:pPr>
            <w:r w:rsidRPr="00240E97">
              <w:rPr>
                <w:rFonts w:ascii="Times New Roman" w:hAnsi="Times New Roman" w:cs="Times New Roman"/>
                <w:color w:val="000000"/>
              </w:rPr>
              <w:t>Проведение профилактических мероприятий по ПДД и охране труда с детьми в школьном оздоровительном  лагере</w:t>
            </w:r>
          </w:p>
        </w:tc>
        <w:tc>
          <w:tcPr>
            <w:tcW w:w="2163"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color w:val="000000"/>
              </w:rPr>
            </w:pPr>
            <w:r w:rsidRPr="00240E97">
              <w:rPr>
                <w:rFonts w:ascii="Times New Roman" w:hAnsi="Times New Roman" w:cs="Times New Roman"/>
                <w:color w:val="000000"/>
              </w:rPr>
              <w:t>июнь</w:t>
            </w:r>
          </w:p>
        </w:tc>
        <w:tc>
          <w:tcPr>
            <w:tcW w:w="37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both"/>
              <w:rPr>
                <w:rFonts w:ascii="Times New Roman" w:hAnsi="Times New Roman" w:cs="Times New Roman"/>
              </w:rPr>
            </w:pPr>
            <w:r w:rsidRPr="00240E97">
              <w:rPr>
                <w:rFonts w:ascii="Times New Roman" w:hAnsi="Times New Roman" w:cs="Times New Roman"/>
              </w:rPr>
              <w:t>Начальник лагеря</w:t>
            </w:r>
          </w:p>
        </w:tc>
      </w:tr>
      <w:tr w:rsidR="00FF3F79" w:rsidRPr="00240E97" w:rsidTr="00FF3F79">
        <w:tc>
          <w:tcPr>
            <w:tcW w:w="828" w:type="dxa"/>
            <w:tcBorders>
              <w:top w:val="single" w:sz="4" w:space="0" w:color="auto"/>
              <w:left w:val="single" w:sz="4" w:space="0" w:color="auto"/>
              <w:bottom w:val="single" w:sz="4" w:space="0" w:color="auto"/>
              <w:right w:val="single" w:sz="4" w:space="0" w:color="auto"/>
            </w:tcBorders>
          </w:tcPr>
          <w:p w:rsidR="00FF3F79" w:rsidRPr="00240E97" w:rsidRDefault="000F44FA" w:rsidP="009A419F">
            <w:pPr>
              <w:numPr>
                <w:ilvl w:val="0"/>
                <w:numId w:val="34"/>
              </w:numPr>
              <w:spacing w:after="0" w:line="240" w:lineRule="auto"/>
              <w:ind w:left="0"/>
              <w:rPr>
                <w:rFonts w:ascii="Times New Roman" w:hAnsi="Times New Roman" w:cs="Times New Roman"/>
              </w:rPr>
            </w:pPr>
            <w:r>
              <w:rPr>
                <w:rFonts w:ascii="Times New Roman" w:hAnsi="Times New Roman" w:cs="Times New Roman"/>
              </w:rPr>
              <w:t>4</w:t>
            </w:r>
          </w:p>
        </w:tc>
        <w:tc>
          <w:tcPr>
            <w:tcW w:w="3957"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both"/>
              <w:rPr>
                <w:rFonts w:ascii="Times New Roman" w:hAnsi="Times New Roman" w:cs="Times New Roman"/>
              </w:rPr>
            </w:pPr>
            <w:r w:rsidRPr="00240E97">
              <w:rPr>
                <w:rFonts w:ascii="Times New Roman" w:hAnsi="Times New Roman" w:cs="Times New Roman"/>
              </w:rPr>
              <w:t>Выполнение Постановления главы СГО по организации летнего оздоровительного отдыха детей:</w:t>
            </w:r>
          </w:p>
          <w:p w:rsidR="00FF3F79" w:rsidRPr="000F44FA" w:rsidRDefault="00FF3F79" w:rsidP="000F44FA">
            <w:pPr>
              <w:pStyle w:val="aa"/>
              <w:rPr>
                <w:rFonts w:ascii="Times New Roman" w:hAnsi="Times New Roman"/>
              </w:rPr>
            </w:pPr>
            <w:r w:rsidRPr="000F44FA">
              <w:rPr>
                <w:rFonts w:ascii="Times New Roman" w:hAnsi="Times New Roman"/>
              </w:rPr>
              <w:t>- детей из многодетных;</w:t>
            </w:r>
          </w:p>
          <w:p w:rsidR="00FF3F79" w:rsidRPr="000F44FA" w:rsidRDefault="00FF3F79" w:rsidP="000F44FA">
            <w:pPr>
              <w:pStyle w:val="aa"/>
              <w:rPr>
                <w:rFonts w:ascii="Times New Roman" w:hAnsi="Times New Roman"/>
              </w:rPr>
            </w:pPr>
            <w:r w:rsidRPr="000F44FA">
              <w:rPr>
                <w:rFonts w:ascii="Times New Roman" w:hAnsi="Times New Roman"/>
              </w:rPr>
              <w:t>- детей, оставшихся без попечения родителей;</w:t>
            </w:r>
          </w:p>
          <w:p w:rsidR="00FF3F79" w:rsidRPr="000F44FA" w:rsidRDefault="00FF3F79" w:rsidP="000F44FA">
            <w:pPr>
              <w:pStyle w:val="aa"/>
              <w:rPr>
                <w:rFonts w:ascii="Times New Roman" w:hAnsi="Times New Roman"/>
              </w:rPr>
            </w:pPr>
            <w:r w:rsidRPr="000F44FA">
              <w:rPr>
                <w:rFonts w:ascii="Times New Roman" w:hAnsi="Times New Roman"/>
              </w:rPr>
              <w:t>- детей из семей, в которых среднедушевой доход ниже прожиточного минимума, установленного по Свердловской области;</w:t>
            </w:r>
          </w:p>
          <w:p w:rsidR="00FF3F79" w:rsidRPr="000F44FA" w:rsidRDefault="00FF3F79" w:rsidP="000F44FA">
            <w:pPr>
              <w:pStyle w:val="aa"/>
              <w:rPr>
                <w:rFonts w:ascii="Times New Roman" w:hAnsi="Times New Roman"/>
              </w:rPr>
            </w:pPr>
            <w:r w:rsidRPr="000F44FA">
              <w:rPr>
                <w:rFonts w:ascii="Times New Roman" w:hAnsi="Times New Roman"/>
              </w:rPr>
              <w:t>- детей, жизнедеятельность которых объективно нарушена в результате сложившихся обстоятельств;</w:t>
            </w:r>
          </w:p>
          <w:p w:rsidR="00FF3F79" w:rsidRPr="000F44FA" w:rsidRDefault="00FF3F79" w:rsidP="000F44FA">
            <w:pPr>
              <w:pStyle w:val="aa"/>
              <w:rPr>
                <w:rFonts w:ascii="Times New Roman" w:hAnsi="Times New Roman"/>
              </w:rPr>
            </w:pPr>
            <w:r w:rsidRPr="000F44FA">
              <w:rPr>
                <w:rFonts w:ascii="Times New Roman" w:hAnsi="Times New Roman"/>
              </w:rPr>
              <w:t>- детей – инвалидов;</w:t>
            </w:r>
          </w:p>
          <w:p w:rsidR="00FF3F79" w:rsidRPr="00240E97" w:rsidRDefault="00FF3F79" w:rsidP="000F44FA">
            <w:pPr>
              <w:pStyle w:val="aa"/>
            </w:pPr>
            <w:r w:rsidRPr="000F44FA">
              <w:rPr>
                <w:rFonts w:ascii="Times New Roman" w:hAnsi="Times New Roman"/>
              </w:rPr>
              <w:t xml:space="preserve"> - подростков,  состоящих на учете в ПДН, КДН, ВШУ.</w:t>
            </w:r>
          </w:p>
        </w:tc>
        <w:tc>
          <w:tcPr>
            <w:tcW w:w="2163"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xml:space="preserve">летний период </w:t>
            </w:r>
          </w:p>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2019 года</w:t>
            </w:r>
          </w:p>
        </w:tc>
        <w:tc>
          <w:tcPr>
            <w:tcW w:w="3792" w:type="dxa"/>
            <w:tcBorders>
              <w:top w:val="single" w:sz="4" w:space="0" w:color="auto"/>
              <w:left w:val="single" w:sz="4" w:space="0" w:color="auto"/>
              <w:bottom w:val="single" w:sz="4" w:space="0" w:color="auto"/>
              <w:right w:val="single" w:sz="4" w:space="0" w:color="auto"/>
            </w:tcBorders>
          </w:tcPr>
          <w:p w:rsidR="00FF3F79" w:rsidRPr="00240E97" w:rsidRDefault="00FF3F79" w:rsidP="00FF3F79">
            <w:pPr>
              <w:jc w:val="both"/>
              <w:rPr>
                <w:rFonts w:ascii="Times New Roman" w:hAnsi="Times New Roman" w:cs="Times New Roman"/>
              </w:rPr>
            </w:pPr>
            <w:r w:rsidRPr="00240E97">
              <w:rPr>
                <w:rFonts w:ascii="Times New Roman" w:hAnsi="Times New Roman" w:cs="Times New Roman"/>
              </w:rPr>
              <w:t xml:space="preserve">Классные руководители, социальный педагог </w:t>
            </w:r>
          </w:p>
        </w:tc>
      </w:tr>
    </w:tbl>
    <w:p w:rsidR="00FF3F79" w:rsidRPr="00240E97" w:rsidRDefault="00FF3F79" w:rsidP="00FF3F79">
      <w:pPr>
        <w:pStyle w:val="af2"/>
        <w:jc w:val="left"/>
        <w:rPr>
          <w:rFonts w:ascii="Times New Roman" w:hAnsi="Times New Roman"/>
          <w:bCs/>
          <w:i/>
        </w:rPr>
      </w:pPr>
      <w:r w:rsidRPr="00240E97">
        <w:rPr>
          <w:rFonts w:ascii="Times New Roman" w:hAnsi="Times New Roman"/>
          <w:bCs/>
          <w:i/>
        </w:rPr>
        <w:t>Организационные мероприятия по профилактике гриппа и других инфекционных заболеваний.</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672"/>
        <w:gridCol w:w="3756"/>
        <w:gridCol w:w="2810"/>
        <w:gridCol w:w="2137"/>
      </w:tblGrid>
      <w:tr w:rsidR="00FF3F79" w:rsidRPr="00240E97" w:rsidTr="00FF3F79">
        <w:trPr>
          <w:tblCellSpacing w:w="0" w:type="dxa"/>
        </w:trPr>
        <w:tc>
          <w:tcPr>
            <w:tcW w:w="782" w:type="dxa"/>
            <w:shd w:val="clear" w:color="auto" w:fill="FFFFFF"/>
            <w:hideMark/>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w:t>
            </w:r>
          </w:p>
        </w:tc>
        <w:tc>
          <w:tcPr>
            <w:tcW w:w="4200" w:type="dxa"/>
            <w:shd w:val="clear" w:color="auto" w:fill="FFFFFF"/>
            <w:hideMark/>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мероприятия</w:t>
            </w:r>
          </w:p>
        </w:tc>
        <w:tc>
          <w:tcPr>
            <w:tcW w:w="3178" w:type="dxa"/>
            <w:shd w:val="clear" w:color="auto" w:fill="FFFFFF"/>
            <w:hideMark/>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срок</w:t>
            </w:r>
          </w:p>
        </w:tc>
        <w:tc>
          <w:tcPr>
            <w:tcW w:w="2316" w:type="dxa"/>
            <w:shd w:val="clear" w:color="auto" w:fill="FFFFFF"/>
            <w:hideMark/>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исполнители</w:t>
            </w:r>
          </w:p>
        </w:tc>
      </w:tr>
      <w:tr w:rsidR="00FF3F79" w:rsidRPr="00240E97" w:rsidTr="00FF3F79">
        <w:trPr>
          <w:tblCellSpacing w:w="0" w:type="dxa"/>
        </w:trPr>
        <w:tc>
          <w:tcPr>
            <w:tcW w:w="10476" w:type="dxa"/>
            <w:gridSpan w:val="4"/>
            <w:shd w:val="clear" w:color="auto" w:fill="FFFFFF"/>
            <w:hideMark/>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1.Санитарно-просветительская работа</w:t>
            </w:r>
          </w:p>
        </w:tc>
      </w:tr>
      <w:tr w:rsidR="00FF3F79" w:rsidRPr="00240E97" w:rsidTr="00FF3F79">
        <w:trPr>
          <w:tblCellSpacing w:w="0" w:type="dxa"/>
        </w:trPr>
        <w:tc>
          <w:tcPr>
            <w:tcW w:w="782" w:type="dxa"/>
            <w:shd w:val="clear" w:color="auto" w:fill="FFFFFF"/>
            <w:hideMark/>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1.1</w:t>
            </w:r>
          </w:p>
        </w:tc>
        <w:tc>
          <w:tcPr>
            <w:tcW w:w="4200" w:type="dxa"/>
            <w:shd w:val="clear" w:color="auto" w:fill="FFFFFF"/>
            <w:hideMark/>
          </w:tcPr>
          <w:p w:rsidR="00FF3F79" w:rsidRPr="00240E97" w:rsidRDefault="00FF3F79" w:rsidP="00FF3F79">
            <w:pPr>
              <w:rPr>
                <w:rFonts w:ascii="Times New Roman" w:hAnsi="Times New Roman" w:cs="Times New Roman"/>
              </w:rPr>
            </w:pPr>
            <w:r w:rsidRPr="00240E97">
              <w:rPr>
                <w:rFonts w:ascii="Times New Roman" w:hAnsi="Times New Roman" w:cs="Times New Roman"/>
              </w:rPr>
              <w:t>Провести совещание с работниками учреждения по проведению комплекса мер по профилактике гриппа и других вирусных и инфекционных заболеваний</w:t>
            </w:r>
          </w:p>
        </w:tc>
        <w:tc>
          <w:tcPr>
            <w:tcW w:w="3178" w:type="dxa"/>
            <w:shd w:val="clear" w:color="auto" w:fill="FFFFFF"/>
            <w:hideMark/>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сентябрь</w:t>
            </w:r>
          </w:p>
        </w:tc>
        <w:tc>
          <w:tcPr>
            <w:tcW w:w="2316" w:type="dxa"/>
            <w:shd w:val="clear" w:color="auto" w:fill="FFFFFF"/>
            <w:hideMark/>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Администрация ОУ, медицинский работник</w:t>
            </w:r>
          </w:p>
        </w:tc>
      </w:tr>
      <w:tr w:rsidR="00FF3F79" w:rsidRPr="00240E97" w:rsidTr="00FF3F79">
        <w:trPr>
          <w:tblCellSpacing w:w="0" w:type="dxa"/>
        </w:trPr>
        <w:tc>
          <w:tcPr>
            <w:tcW w:w="782" w:type="dxa"/>
            <w:shd w:val="clear" w:color="auto" w:fill="FFFFFF"/>
            <w:hideMark/>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1.2</w:t>
            </w:r>
          </w:p>
        </w:tc>
        <w:tc>
          <w:tcPr>
            <w:tcW w:w="4200" w:type="dxa"/>
            <w:shd w:val="clear" w:color="auto" w:fill="FFFFFF"/>
            <w:hideMark/>
          </w:tcPr>
          <w:p w:rsidR="00FF3F79" w:rsidRPr="00240E97" w:rsidRDefault="00FF3F79" w:rsidP="00FF3F79">
            <w:pPr>
              <w:rPr>
                <w:rFonts w:ascii="Times New Roman" w:hAnsi="Times New Roman" w:cs="Times New Roman"/>
              </w:rPr>
            </w:pPr>
            <w:r w:rsidRPr="00240E97">
              <w:rPr>
                <w:rFonts w:ascii="Times New Roman" w:hAnsi="Times New Roman" w:cs="Times New Roman"/>
              </w:rPr>
              <w:t>Оформить информационные стенды по профилактике вирусных и инфекционных  заболеваний, представление информации на сайте школы</w:t>
            </w:r>
          </w:p>
        </w:tc>
        <w:tc>
          <w:tcPr>
            <w:tcW w:w="3178" w:type="dxa"/>
            <w:shd w:val="clear" w:color="auto" w:fill="FFFFFF"/>
            <w:hideMark/>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сентябрь</w:t>
            </w:r>
          </w:p>
        </w:tc>
        <w:tc>
          <w:tcPr>
            <w:tcW w:w="2316" w:type="dxa"/>
            <w:shd w:val="clear" w:color="auto" w:fill="FFFFFF"/>
            <w:hideMark/>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администрация</w:t>
            </w:r>
          </w:p>
        </w:tc>
      </w:tr>
      <w:tr w:rsidR="00FF3F79" w:rsidRPr="00240E97" w:rsidTr="00FF3F79">
        <w:trPr>
          <w:tblCellSpacing w:w="0" w:type="dxa"/>
        </w:trPr>
        <w:tc>
          <w:tcPr>
            <w:tcW w:w="782" w:type="dxa"/>
            <w:shd w:val="clear" w:color="auto" w:fill="FFFFFF"/>
            <w:hideMark/>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lastRenderedPageBreak/>
              <w:t>1.3</w:t>
            </w:r>
          </w:p>
        </w:tc>
        <w:tc>
          <w:tcPr>
            <w:tcW w:w="4200" w:type="dxa"/>
            <w:shd w:val="clear" w:color="auto" w:fill="FFFFFF"/>
            <w:hideMark/>
          </w:tcPr>
          <w:p w:rsidR="00FF3F79" w:rsidRPr="00240E97" w:rsidRDefault="00FF3F79" w:rsidP="00FF3F79">
            <w:pPr>
              <w:rPr>
                <w:rFonts w:ascii="Times New Roman" w:hAnsi="Times New Roman" w:cs="Times New Roman"/>
              </w:rPr>
            </w:pPr>
            <w:r w:rsidRPr="00240E97">
              <w:rPr>
                <w:rFonts w:ascii="Times New Roman" w:hAnsi="Times New Roman" w:cs="Times New Roman"/>
              </w:rPr>
              <w:t>Регулярно проводить  информационно-разъяснительную работу с педколлективом и младшим обслуживающим персоналом ОУ по вопросам профилактики</w:t>
            </w:r>
          </w:p>
        </w:tc>
        <w:tc>
          <w:tcPr>
            <w:tcW w:w="3178" w:type="dxa"/>
            <w:shd w:val="clear" w:color="auto" w:fill="FFFFFF"/>
            <w:hideMark/>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Не реже 1 раза в четверть</w:t>
            </w:r>
          </w:p>
        </w:tc>
        <w:tc>
          <w:tcPr>
            <w:tcW w:w="2316" w:type="dxa"/>
            <w:shd w:val="clear" w:color="auto" w:fill="FFFFFF"/>
            <w:hideMark/>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Администрация ОУ, медицинский работник</w:t>
            </w:r>
          </w:p>
        </w:tc>
      </w:tr>
      <w:tr w:rsidR="00FF3F79" w:rsidRPr="00240E97" w:rsidTr="00FF3F79">
        <w:trPr>
          <w:tblCellSpacing w:w="0" w:type="dxa"/>
        </w:trPr>
        <w:tc>
          <w:tcPr>
            <w:tcW w:w="782" w:type="dxa"/>
            <w:shd w:val="clear" w:color="auto" w:fill="FFFFFF"/>
            <w:hideMark/>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1.4</w:t>
            </w:r>
          </w:p>
        </w:tc>
        <w:tc>
          <w:tcPr>
            <w:tcW w:w="4200" w:type="dxa"/>
            <w:shd w:val="clear" w:color="auto" w:fill="FFFFFF"/>
            <w:hideMark/>
          </w:tcPr>
          <w:p w:rsidR="00FF3F79" w:rsidRPr="00240E97" w:rsidRDefault="00FF3F79" w:rsidP="00FF3F79">
            <w:pPr>
              <w:rPr>
                <w:rFonts w:ascii="Times New Roman" w:hAnsi="Times New Roman" w:cs="Times New Roman"/>
              </w:rPr>
            </w:pPr>
            <w:r w:rsidRPr="00240E97">
              <w:rPr>
                <w:rFonts w:ascii="Times New Roman" w:hAnsi="Times New Roman" w:cs="Times New Roman"/>
              </w:rPr>
              <w:t>Обеспечить постоянное информирование о мерах по предупреждению инфекционных заболеваний, в том числе гриппа:</w:t>
            </w:r>
          </w:p>
          <w:p w:rsidR="00FF3F79" w:rsidRPr="00240E97" w:rsidRDefault="00FF3F79" w:rsidP="00FF3F79">
            <w:pPr>
              <w:rPr>
                <w:rFonts w:ascii="Times New Roman" w:hAnsi="Times New Roman" w:cs="Times New Roman"/>
              </w:rPr>
            </w:pPr>
            <w:r w:rsidRPr="00240E97">
              <w:rPr>
                <w:rFonts w:ascii="Times New Roman" w:hAnsi="Times New Roman" w:cs="Times New Roman"/>
              </w:rPr>
              <w:t>-учащихся в ходе классных часов и иных внеклассных мероприятиях;</w:t>
            </w:r>
          </w:p>
          <w:p w:rsidR="00FF3F79" w:rsidRPr="00240E97" w:rsidRDefault="00FF3F79" w:rsidP="00FF3F79">
            <w:pPr>
              <w:rPr>
                <w:rFonts w:ascii="Times New Roman" w:hAnsi="Times New Roman" w:cs="Times New Roman"/>
              </w:rPr>
            </w:pPr>
            <w:r w:rsidRPr="00240E97">
              <w:rPr>
                <w:rFonts w:ascii="Times New Roman" w:hAnsi="Times New Roman" w:cs="Times New Roman"/>
              </w:rPr>
              <w:t>-родителей в ходе родительских собраний, лекториев медицинских работников.</w:t>
            </w:r>
          </w:p>
        </w:tc>
        <w:tc>
          <w:tcPr>
            <w:tcW w:w="3178" w:type="dxa"/>
            <w:shd w:val="clear" w:color="auto" w:fill="FFFFFF"/>
            <w:hideMark/>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постоянно </w:t>
            </w:r>
          </w:p>
        </w:tc>
        <w:tc>
          <w:tcPr>
            <w:tcW w:w="2316" w:type="dxa"/>
            <w:shd w:val="clear" w:color="auto" w:fill="FFFFFF"/>
            <w:hideMark/>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Классные руководители, медицинский работник</w:t>
            </w:r>
          </w:p>
        </w:tc>
      </w:tr>
      <w:tr w:rsidR="00FF3F79" w:rsidRPr="00240E97" w:rsidTr="00FF3F79">
        <w:trPr>
          <w:tblCellSpacing w:w="0" w:type="dxa"/>
        </w:trPr>
        <w:tc>
          <w:tcPr>
            <w:tcW w:w="10476" w:type="dxa"/>
            <w:gridSpan w:val="4"/>
            <w:shd w:val="clear" w:color="auto" w:fill="FFFFFF"/>
            <w:hideMark/>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2. Санитарно-гигиенические и профилактические мероприятия</w:t>
            </w:r>
          </w:p>
        </w:tc>
      </w:tr>
      <w:tr w:rsidR="00FF3F79" w:rsidRPr="00240E97" w:rsidTr="00FF3F79">
        <w:trPr>
          <w:tblCellSpacing w:w="0" w:type="dxa"/>
        </w:trPr>
        <w:tc>
          <w:tcPr>
            <w:tcW w:w="782" w:type="dxa"/>
            <w:shd w:val="clear" w:color="auto" w:fill="FFFFFF"/>
            <w:hideMark/>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2.1</w:t>
            </w:r>
          </w:p>
        </w:tc>
        <w:tc>
          <w:tcPr>
            <w:tcW w:w="4200" w:type="dxa"/>
            <w:shd w:val="clear" w:color="auto" w:fill="FFFFFF"/>
            <w:hideMark/>
          </w:tcPr>
          <w:p w:rsidR="00FF3F79" w:rsidRPr="00240E97" w:rsidRDefault="00FF3F79" w:rsidP="00FF3F79">
            <w:pPr>
              <w:rPr>
                <w:rFonts w:ascii="Times New Roman" w:hAnsi="Times New Roman" w:cs="Times New Roman"/>
              </w:rPr>
            </w:pPr>
            <w:r w:rsidRPr="00240E97">
              <w:rPr>
                <w:rFonts w:ascii="Times New Roman" w:hAnsi="Times New Roman" w:cs="Times New Roman"/>
              </w:rPr>
              <w:t>Обеспечить проведение профилактических прививок против гриппа работающим и учащимся ОУ</w:t>
            </w:r>
          </w:p>
          <w:p w:rsidR="00FF3F79" w:rsidRPr="00240E97" w:rsidRDefault="00FF3F79" w:rsidP="00FF3F79">
            <w:pPr>
              <w:rPr>
                <w:rFonts w:ascii="Times New Roman" w:hAnsi="Times New Roman" w:cs="Times New Roman"/>
              </w:rPr>
            </w:pPr>
            <w:r w:rsidRPr="00240E97">
              <w:rPr>
                <w:rFonts w:ascii="Times New Roman" w:hAnsi="Times New Roman" w:cs="Times New Roman"/>
              </w:rPr>
              <w:t xml:space="preserve">Против клещевого энцефалита </w:t>
            </w:r>
          </w:p>
        </w:tc>
        <w:tc>
          <w:tcPr>
            <w:tcW w:w="3178" w:type="dxa"/>
            <w:shd w:val="clear" w:color="auto" w:fill="FFFFFF"/>
            <w:hideMark/>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Сентябрь-октябрь</w:t>
            </w:r>
          </w:p>
          <w:p w:rsidR="00FF3F79" w:rsidRPr="00240E97" w:rsidRDefault="00FF3F79" w:rsidP="00FF3F79">
            <w:pPr>
              <w:rPr>
                <w:rFonts w:ascii="Times New Roman" w:hAnsi="Times New Roman" w:cs="Times New Roman"/>
              </w:rPr>
            </w:pPr>
          </w:p>
          <w:p w:rsidR="00FF3F79" w:rsidRPr="00240E97" w:rsidRDefault="000F44FA" w:rsidP="00FF3F79">
            <w:pPr>
              <w:rPr>
                <w:rFonts w:ascii="Times New Roman" w:hAnsi="Times New Roman" w:cs="Times New Roman"/>
              </w:rPr>
            </w:pPr>
            <w:r>
              <w:rPr>
                <w:rFonts w:ascii="Times New Roman" w:hAnsi="Times New Roman" w:cs="Times New Roman"/>
              </w:rPr>
              <w:t xml:space="preserve">             </w:t>
            </w:r>
            <w:r w:rsidR="00FF3F79" w:rsidRPr="00240E97">
              <w:rPr>
                <w:rFonts w:ascii="Times New Roman" w:hAnsi="Times New Roman" w:cs="Times New Roman"/>
              </w:rPr>
              <w:t>Январь - март</w:t>
            </w:r>
          </w:p>
        </w:tc>
        <w:tc>
          <w:tcPr>
            <w:tcW w:w="2316" w:type="dxa"/>
            <w:shd w:val="clear" w:color="auto" w:fill="FFFFFF"/>
            <w:hideMark/>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Администрация ОУ, медицинский работник</w:t>
            </w:r>
          </w:p>
        </w:tc>
      </w:tr>
      <w:tr w:rsidR="00FF3F79" w:rsidRPr="00240E97" w:rsidTr="00FF3F79">
        <w:trPr>
          <w:tblCellSpacing w:w="0" w:type="dxa"/>
        </w:trPr>
        <w:tc>
          <w:tcPr>
            <w:tcW w:w="782" w:type="dxa"/>
            <w:shd w:val="clear" w:color="auto" w:fill="FFFFFF"/>
            <w:hideMark/>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2.2</w:t>
            </w:r>
          </w:p>
        </w:tc>
        <w:tc>
          <w:tcPr>
            <w:tcW w:w="4200" w:type="dxa"/>
            <w:shd w:val="clear" w:color="auto" w:fill="FFFFFF"/>
            <w:hideMark/>
          </w:tcPr>
          <w:p w:rsidR="00FF3F79" w:rsidRPr="00240E97" w:rsidRDefault="00FF3F79" w:rsidP="00FF3F79">
            <w:pPr>
              <w:rPr>
                <w:rFonts w:ascii="Times New Roman" w:hAnsi="Times New Roman" w:cs="Times New Roman"/>
              </w:rPr>
            </w:pPr>
            <w:r w:rsidRPr="00240E97">
              <w:rPr>
                <w:rFonts w:ascii="Times New Roman" w:hAnsi="Times New Roman" w:cs="Times New Roman"/>
              </w:rPr>
              <w:t>Усиление контроля за состоянием здоровья детей и сотрудников. Исключить возможность выхода на работу или посещение ОУ сотрудников и детей с признаками заболевания гриппом или ОРВИ</w:t>
            </w:r>
          </w:p>
        </w:tc>
        <w:tc>
          <w:tcPr>
            <w:tcW w:w="3178" w:type="dxa"/>
            <w:shd w:val="clear" w:color="auto" w:fill="FFFFFF"/>
            <w:hideMark/>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На период эпидемии гриппа</w:t>
            </w:r>
          </w:p>
        </w:tc>
        <w:tc>
          <w:tcPr>
            <w:tcW w:w="2316" w:type="dxa"/>
            <w:shd w:val="clear" w:color="auto" w:fill="FFFFFF"/>
            <w:hideMark/>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Администрация ОУ, медицинский работник</w:t>
            </w:r>
          </w:p>
        </w:tc>
      </w:tr>
      <w:tr w:rsidR="00FF3F79" w:rsidRPr="00240E97" w:rsidTr="00FF3F79">
        <w:trPr>
          <w:tblCellSpacing w:w="0" w:type="dxa"/>
        </w:trPr>
        <w:tc>
          <w:tcPr>
            <w:tcW w:w="782" w:type="dxa"/>
            <w:shd w:val="clear" w:color="auto" w:fill="FFFFFF"/>
            <w:hideMark/>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2.3</w:t>
            </w:r>
          </w:p>
        </w:tc>
        <w:tc>
          <w:tcPr>
            <w:tcW w:w="4200" w:type="dxa"/>
            <w:shd w:val="clear" w:color="auto" w:fill="FFFFFF"/>
            <w:hideMark/>
          </w:tcPr>
          <w:p w:rsidR="00FF3F79" w:rsidRPr="00240E97" w:rsidRDefault="00FF3F79" w:rsidP="00FF3F79">
            <w:pPr>
              <w:rPr>
                <w:rFonts w:ascii="Times New Roman" w:hAnsi="Times New Roman" w:cs="Times New Roman"/>
              </w:rPr>
            </w:pPr>
            <w:r w:rsidRPr="00240E97">
              <w:rPr>
                <w:rFonts w:ascii="Times New Roman" w:hAnsi="Times New Roman" w:cs="Times New Roman"/>
              </w:rPr>
              <w:t>Осуществление контроля в течение дня за состоянием здоровья учащихся и информирование медицинского работника, руководителя ОУ о детях с подозрением на вирусное заболевание.</w:t>
            </w:r>
          </w:p>
        </w:tc>
        <w:tc>
          <w:tcPr>
            <w:tcW w:w="3178" w:type="dxa"/>
            <w:shd w:val="clear" w:color="auto" w:fill="FFFFFF"/>
            <w:hideMark/>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На период эпидемии гриппа</w:t>
            </w:r>
          </w:p>
        </w:tc>
        <w:tc>
          <w:tcPr>
            <w:tcW w:w="2316" w:type="dxa"/>
            <w:shd w:val="clear" w:color="auto" w:fill="FFFFFF"/>
            <w:hideMark/>
          </w:tcPr>
          <w:p w:rsidR="00FF3F79" w:rsidRPr="00240E97" w:rsidRDefault="00FF3F79" w:rsidP="00FF3F79">
            <w:pPr>
              <w:rPr>
                <w:rFonts w:ascii="Times New Roman" w:hAnsi="Times New Roman" w:cs="Times New Roman"/>
              </w:rPr>
            </w:pPr>
            <w:r w:rsidRPr="00240E97">
              <w:rPr>
                <w:rFonts w:ascii="Times New Roman" w:hAnsi="Times New Roman" w:cs="Times New Roman"/>
              </w:rPr>
              <w:t>педагоги</w:t>
            </w:r>
          </w:p>
        </w:tc>
      </w:tr>
      <w:tr w:rsidR="00FF3F79" w:rsidRPr="00240E97" w:rsidTr="00FF3F79">
        <w:trPr>
          <w:tblCellSpacing w:w="0" w:type="dxa"/>
        </w:trPr>
        <w:tc>
          <w:tcPr>
            <w:tcW w:w="782" w:type="dxa"/>
            <w:shd w:val="clear" w:color="auto" w:fill="FFFFFF"/>
            <w:hideMark/>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2.4</w:t>
            </w:r>
          </w:p>
        </w:tc>
        <w:tc>
          <w:tcPr>
            <w:tcW w:w="4200" w:type="dxa"/>
            <w:shd w:val="clear" w:color="auto" w:fill="FFFFFF"/>
            <w:hideMark/>
          </w:tcPr>
          <w:p w:rsidR="00FF3F79" w:rsidRPr="00240E97" w:rsidRDefault="00FF3F79" w:rsidP="00FF3F79">
            <w:pPr>
              <w:rPr>
                <w:rFonts w:ascii="Times New Roman" w:hAnsi="Times New Roman" w:cs="Times New Roman"/>
              </w:rPr>
            </w:pPr>
            <w:r w:rsidRPr="00240E97">
              <w:rPr>
                <w:rFonts w:ascii="Times New Roman" w:hAnsi="Times New Roman" w:cs="Times New Roman"/>
              </w:rPr>
              <w:t>Соблюдение температурного режима в помещениях, проводить, систематическую, влажную уборку с применением дезинфицирующих средств, проветривание учебных кабинетов во время перемены и коридоров во время уроков.</w:t>
            </w:r>
          </w:p>
        </w:tc>
        <w:tc>
          <w:tcPr>
            <w:tcW w:w="3178" w:type="dxa"/>
            <w:shd w:val="clear" w:color="auto" w:fill="FFFFFF"/>
            <w:hideMark/>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ежедневно</w:t>
            </w:r>
          </w:p>
        </w:tc>
        <w:tc>
          <w:tcPr>
            <w:tcW w:w="2316" w:type="dxa"/>
            <w:shd w:val="clear" w:color="auto" w:fill="FFFFFF"/>
            <w:hideMark/>
          </w:tcPr>
          <w:p w:rsidR="00FF3F79" w:rsidRPr="00240E97" w:rsidRDefault="00FF3F79" w:rsidP="00FF3F79">
            <w:pPr>
              <w:rPr>
                <w:rFonts w:ascii="Times New Roman" w:hAnsi="Times New Roman" w:cs="Times New Roman"/>
              </w:rPr>
            </w:pPr>
            <w:r w:rsidRPr="00240E97">
              <w:rPr>
                <w:rFonts w:ascii="Times New Roman" w:hAnsi="Times New Roman" w:cs="Times New Roman"/>
              </w:rPr>
              <w:t>Зам.директора по АХЧ, педагоги, технический персонал</w:t>
            </w:r>
          </w:p>
        </w:tc>
      </w:tr>
      <w:tr w:rsidR="00FF3F79" w:rsidRPr="00240E97" w:rsidTr="00FF3F79">
        <w:trPr>
          <w:tblCellSpacing w:w="0" w:type="dxa"/>
        </w:trPr>
        <w:tc>
          <w:tcPr>
            <w:tcW w:w="782" w:type="dxa"/>
            <w:shd w:val="clear" w:color="auto" w:fill="FFFFFF"/>
            <w:hideMark/>
          </w:tcPr>
          <w:p w:rsidR="00FF3F79" w:rsidRPr="00240E97" w:rsidRDefault="00FF3F79" w:rsidP="00FF3F79">
            <w:pPr>
              <w:rPr>
                <w:rFonts w:ascii="Times New Roman" w:hAnsi="Times New Roman" w:cs="Times New Roman"/>
              </w:rPr>
            </w:pPr>
            <w:r w:rsidRPr="00240E97">
              <w:rPr>
                <w:rFonts w:ascii="Times New Roman" w:hAnsi="Times New Roman" w:cs="Times New Roman"/>
              </w:rPr>
              <w:t>2.5</w:t>
            </w:r>
          </w:p>
        </w:tc>
        <w:tc>
          <w:tcPr>
            <w:tcW w:w="4200" w:type="dxa"/>
            <w:shd w:val="clear" w:color="auto" w:fill="FFFFFF"/>
            <w:hideMark/>
          </w:tcPr>
          <w:p w:rsidR="00FF3F79" w:rsidRPr="00240E97" w:rsidRDefault="00FF3F79" w:rsidP="00FF3F79">
            <w:pPr>
              <w:rPr>
                <w:rFonts w:ascii="Times New Roman" w:hAnsi="Times New Roman" w:cs="Times New Roman"/>
              </w:rPr>
            </w:pPr>
            <w:r w:rsidRPr="00240E97">
              <w:rPr>
                <w:rFonts w:ascii="Times New Roman" w:hAnsi="Times New Roman" w:cs="Times New Roman"/>
              </w:rPr>
              <w:t xml:space="preserve">Введение мониторинга заболеваемости гриппа и ОРВИ и при возникновении в  образовательных организациях, 2 и более случаев с симптомами острой респираторной инфекции (гриппа или </w:t>
            </w:r>
            <w:r w:rsidRPr="00240E97">
              <w:rPr>
                <w:rFonts w:ascii="Times New Roman" w:hAnsi="Times New Roman" w:cs="Times New Roman"/>
              </w:rPr>
              <w:lastRenderedPageBreak/>
              <w:t>ОРВИ). Информирование Управления Роспотребнадзора по Свердловской области и Управления образования СГО</w:t>
            </w:r>
          </w:p>
        </w:tc>
        <w:tc>
          <w:tcPr>
            <w:tcW w:w="3178" w:type="dxa"/>
            <w:shd w:val="clear" w:color="auto" w:fill="FFFFFF"/>
            <w:hideMark/>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lastRenderedPageBreak/>
              <w:t>На период подъема заболеваемости  гриппом и ОРВИ</w:t>
            </w:r>
          </w:p>
        </w:tc>
        <w:tc>
          <w:tcPr>
            <w:tcW w:w="2316" w:type="dxa"/>
            <w:shd w:val="clear" w:color="auto" w:fill="FFFFFF"/>
            <w:hideMark/>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Администрация ОУ, медицинский работник, педагоги</w:t>
            </w:r>
          </w:p>
        </w:tc>
      </w:tr>
      <w:tr w:rsidR="00FF3F79" w:rsidRPr="00240E97" w:rsidTr="00FF3F79">
        <w:trPr>
          <w:tblCellSpacing w:w="0" w:type="dxa"/>
        </w:trPr>
        <w:tc>
          <w:tcPr>
            <w:tcW w:w="782" w:type="dxa"/>
            <w:shd w:val="clear" w:color="auto" w:fill="FFFFFF"/>
            <w:hideMark/>
          </w:tcPr>
          <w:p w:rsidR="00FF3F79" w:rsidRPr="00240E97" w:rsidRDefault="00FF3F79" w:rsidP="00FF3F79">
            <w:pPr>
              <w:rPr>
                <w:rFonts w:ascii="Times New Roman" w:hAnsi="Times New Roman" w:cs="Times New Roman"/>
              </w:rPr>
            </w:pPr>
            <w:r w:rsidRPr="00240E97">
              <w:rPr>
                <w:rFonts w:ascii="Times New Roman" w:hAnsi="Times New Roman" w:cs="Times New Roman"/>
              </w:rPr>
              <w:lastRenderedPageBreak/>
              <w:t>2.6</w:t>
            </w:r>
          </w:p>
        </w:tc>
        <w:tc>
          <w:tcPr>
            <w:tcW w:w="4200" w:type="dxa"/>
            <w:shd w:val="clear" w:color="auto" w:fill="FFFFFF"/>
            <w:hideMark/>
          </w:tcPr>
          <w:p w:rsidR="00FF3F79" w:rsidRPr="00240E97" w:rsidRDefault="00FF3F79" w:rsidP="00FF3F79">
            <w:pPr>
              <w:rPr>
                <w:rFonts w:ascii="Times New Roman" w:hAnsi="Times New Roman" w:cs="Times New Roman"/>
              </w:rPr>
            </w:pPr>
            <w:r w:rsidRPr="00240E97">
              <w:rPr>
                <w:rFonts w:ascii="Times New Roman" w:hAnsi="Times New Roman" w:cs="Times New Roman"/>
              </w:rPr>
              <w:t>В ОУ обеспечивается соблюдение притивоэпидемических мероприятий:</w:t>
            </w:r>
          </w:p>
          <w:p w:rsidR="00FF3F79" w:rsidRPr="000F44FA" w:rsidRDefault="00FF3F79" w:rsidP="000F44FA">
            <w:pPr>
              <w:pStyle w:val="aa"/>
              <w:rPr>
                <w:rFonts w:ascii="Times New Roman" w:hAnsi="Times New Roman"/>
              </w:rPr>
            </w:pPr>
            <w:r w:rsidRPr="000F44FA">
              <w:rPr>
                <w:rFonts w:ascii="Times New Roman" w:hAnsi="Times New Roman"/>
              </w:rPr>
              <w:t>– текущая дезинфекция химическими дезинфицирующими средствами (поверхностей и др)</w:t>
            </w:r>
          </w:p>
          <w:p w:rsidR="00FF3F79" w:rsidRPr="000F44FA" w:rsidRDefault="00FF3F79" w:rsidP="000F44FA">
            <w:pPr>
              <w:pStyle w:val="aa"/>
              <w:rPr>
                <w:rFonts w:ascii="Times New Roman" w:hAnsi="Times New Roman"/>
              </w:rPr>
            </w:pPr>
            <w:r w:rsidRPr="000F44FA">
              <w:rPr>
                <w:rFonts w:ascii="Times New Roman" w:hAnsi="Times New Roman"/>
              </w:rPr>
              <w:t>– соблюдение масочного режима,</w:t>
            </w:r>
          </w:p>
          <w:p w:rsidR="00FF3F79" w:rsidRPr="000F44FA" w:rsidRDefault="00FF3F79" w:rsidP="000F44FA">
            <w:pPr>
              <w:pStyle w:val="aa"/>
              <w:rPr>
                <w:rFonts w:ascii="Times New Roman" w:hAnsi="Times New Roman"/>
              </w:rPr>
            </w:pPr>
            <w:r w:rsidRPr="000F44FA">
              <w:rPr>
                <w:rFonts w:ascii="Times New Roman" w:hAnsi="Times New Roman"/>
              </w:rPr>
              <w:t>– гигиеническая обработка рук,</w:t>
            </w:r>
          </w:p>
          <w:p w:rsidR="00FF3F79" w:rsidRPr="000F44FA" w:rsidRDefault="00FF3F79" w:rsidP="000F44FA">
            <w:pPr>
              <w:pStyle w:val="aa"/>
              <w:rPr>
                <w:rFonts w:ascii="Times New Roman" w:hAnsi="Times New Roman"/>
              </w:rPr>
            </w:pPr>
            <w:r w:rsidRPr="000F44FA">
              <w:rPr>
                <w:rFonts w:ascii="Times New Roman" w:hAnsi="Times New Roman"/>
              </w:rPr>
              <w:t>– проветривание помещений.</w:t>
            </w:r>
          </w:p>
          <w:p w:rsidR="00FF3F79" w:rsidRPr="00EC3604" w:rsidRDefault="00FF3F79" w:rsidP="00FF3F79">
            <w:pPr>
              <w:rPr>
                <w:rFonts w:ascii="Times New Roman" w:hAnsi="Times New Roman" w:cs="Times New Roman"/>
                <w:sz w:val="24"/>
                <w:szCs w:val="24"/>
              </w:rPr>
            </w:pPr>
            <w:r w:rsidRPr="00EC3604">
              <w:rPr>
                <w:rFonts w:ascii="Times New Roman" w:hAnsi="Times New Roman" w:cs="Times New Roman"/>
                <w:sz w:val="24"/>
                <w:szCs w:val="24"/>
              </w:rPr>
              <w:t>Бактерицидная обработка помещения во время эпидемии гриппа и ОРВИ</w:t>
            </w:r>
          </w:p>
        </w:tc>
        <w:tc>
          <w:tcPr>
            <w:tcW w:w="3178" w:type="dxa"/>
            <w:shd w:val="clear" w:color="auto" w:fill="FFFFFF"/>
            <w:hideMark/>
          </w:tcPr>
          <w:p w:rsidR="000F44FA" w:rsidRDefault="00FF3F79" w:rsidP="00FF3F79">
            <w:pPr>
              <w:jc w:val="center"/>
              <w:rPr>
                <w:rFonts w:ascii="Times New Roman" w:hAnsi="Times New Roman" w:cs="Times New Roman"/>
              </w:rPr>
            </w:pPr>
            <w:r w:rsidRPr="00240E97">
              <w:rPr>
                <w:rFonts w:ascii="Times New Roman" w:hAnsi="Times New Roman" w:cs="Times New Roman"/>
              </w:rPr>
              <w:t>На период подъема заболеваемости  гриппом и ОРВИ</w:t>
            </w:r>
          </w:p>
          <w:p w:rsidR="000F44FA" w:rsidRPr="000F44FA" w:rsidRDefault="000F44FA" w:rsidP="000F44FA">
            <w:pPr>
              <w:rPr>
                <w:rFonts w:ascii="Times New Roman" w:hAnsi="Times New Roman" w:cs="Times New Roman"/>
              </w:rPr>
            </w:pPr>
          </w:p>
          <w:p w:rsidR="000F44FA" w:rsidRPr="000F44FA" w:rsidRDefault="000F44FA" w:rsidP="000F44FA">
            <w:pPr>
              <w:rPr>
                <w:rFonts w:ascii="Times New Roman" w:hAnsi="Times New Roman" w:cs="Times New Roman"/>
              </w:rPr>
            </w:pPr>
          </w:p>
          <w:p w:rsidR="000F44FA" w:rsidRPr="000F44FA" w:rsidRDefault="000F44FA" w:rsidP="000F44FA">
            <w:pPr>
              <w:rPr>
                <w:rFonts w:ascii="Times New Roman" w:hAnsi="Times New Roman" w:cs="Times New Roman"/>
              </w:rPr>
            </w:pPr>
          </w:p>
          <w:p w:rsidR="00FF3F79" w:rsidRPr="000F44FA" w:rsidRDefault="00FF3F79" w:rsidP="000F44FA">
            <w:pPr>
              <w:rPr>
                <w:rFonts w:ascii="Times New Roman" w:hAnsi="Times New Roman" w:cs="Times New Roman"/>
              </w:rPr>
            </w:pPr>
          </w:p>
        </w:tc>
        <w:tc>
          <w:tcPr>
            <w:tcW w:w="2316" w:type="dxa"/>
            <w:shd w:val="clear" w:color="auto" w:fill="FFFFFF"/>
            <w:hideMark/>
          </w:tcPr>
          <w:p w:rsidR="000F44FA" w:rsidRDefault="00FF3F79" w:rsidP="00FF3F79">
            <w:pPr>
              <w:rPr>
                <w:rFonts w:ascii="Times New Roman" w:hAnsi="Times New Roman" w:cs="Times New Roman"/>
              </w:rPr>
            </w:pPr>
            <w:r w:rsidRPr="00240E97">
              <w:rPr>
                <w:rFonts w:ascii="Times New Roman" w:hAnsi="Times New Roman" w:cs="Times New Roman"/>
              </w:rPr>
              <w:t>Администрация ОУ, медицинский работник, педагоги, Зам.директора по АХЧ, технический персонал.</w:t>
            </w:r>
          </w:p>
          <w:p w:rsidR="000F44FA" w:rsidRPr="000F44FA" w:rsidRDefault="000F44FA" w:rsidP="000F44FA">
            <w:pPr>
              <w:rPr>
                <w:rFonts w:ascii="Times New Roman" w:hAnsi="Times New Roman" w:cs="Times New Roman"/>
              </w:rPr>
            </w:pPr>
          </w:p>
          <w:p w:rsidR="000F44FA" w:rsidRPr="000F44FA" w:rsidRDefault="000F44FA" w:rsidP="000F44FA">
            <w:pPr>
              <w:rPr>
                <w:rFonts w:ascii="Times New Roman" w:hAnsi="Times New Roman" w:cs="Times New Roman"/>
              </w:rPr>
            </w:pPr>
          </w:p>
          <w:p w:rsidR="00FF3F79" w:rsidRPr="000F44FA" w:rsidRDefault="00FF3F79" w:rsidP="000F44FA">
            <w:pPr>
              <w:rPr>
                <w:rFonts w:ascii="Times New Roman" w:hAnsi="Times New Roman" w:cs="Times New Roman"/>
              </w:rPr>
            </w:pPr>
          </w:p>
        </w:tc>
      </w:tr>
      <w:tr w:rsidR="00FF3F79" w:rsidRPr="00240E97" w:rsidTr="00FF3F79">
        <w:trPr>
          <w:tblCellSpacing w:w="0" w:type="dxa"/>
        </w:trPr>
        <w:tc>
          <w:tcPr>
            <w:tcW w:w="782" w:type="dxa"/>
            <w:shd w:val="clear" w:color="auto" w:fill="FFFFFF"/>
            <w:hideMark/>
          </w:tcPr>
          <w:p w:rsidR="00FF3F79" w:rsidRPr="00240E97" w:rsidRDefault="00FF3F79" w:rsidP="00FF3F79">
            <w:pPr>
              <w:rPr>
                <w:rFonts w:ascii="Times New Roman" w:hAnsi="Times New Roman" w:cs="Times New Roman"/>
              </w:rPr>
            </w:pPr>
            <w:r w:rsidRPr="00240E97">
              <w:rPr>
                <w:rFonts w:ascii="Times New Roman" w:hAnsi="Times New Roman" w:cs="Times New Roman"/>
              </w:rPr>
              <w:t>2.7</w:t>
            </w:r>
          </w:p>
        </w:tc>
        <w:tc>
          <w:tcPr>
            <w:tcW w:w="4200" w:type="dxa"/>
            <w:shd w:val="clear" w:color="auto" w:fill="FFFFFF"/>
            <w:hideMark/>
          </w:tcPr>
          <w:p w:rsidR="00FF3F79" w:rsidRPr="00240E97" w:rsidRDefault="00FF3F79" w:rsidP="00FF3F79">
            <w:pPr>
              <w:rPr>
                <w:rFonts w:ascii="Times New Roman" w:hAnsi="Times New Roman" w:cs="Times New Roman"/>
              </w:rPr>
            </w:pPr>
            <w:r w:rsidRPr="00240E97">
              <w:rPr>
                <w:rFonts w:ascii="Times New Roman" w:hAnsi="Times New Roman" w:cs="Times New Roman"/>
              </w:rPr>
              <w:t>Обеспечить своевременное информирование ОУ территориальный отдел Управления Роспотребнадзора  и Управления образования СГО об отсутствии по болезни 20% и более детей по причине гриппа и ОРВИ, для принятия решения о приостановление учебного процесса в образовательной организации (досрочном роспуске школьников на каникулы или их продлении).</w:t>
            </w:r>
          </w:p>
        </w:tc>
        <w:tc>
          <w:tcPr>
            <w:tcW w:w="3178" w:type="dxa"/>
            <w:shd w:val="clear" w:color="auto" w:fill="FFFFFF"/>
            <w:hideMark/>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В течение учебного года</w:t>
            </w:r>
          </w:p>
        </w:tc>
        <w:tc>
          <w:tcPr>
            <w:tcW w:w="2316" w:type="dxa"/>
            <w:shd w:val="clear" w:color="auto" w:fill="FFFFFF"/>
            <w:hideMark/>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Администрация ОУ, медицинский работник, педагоги</w:t>
            </w:r>
          </w:p>
        </w:tc>
      </w:tr>
    </w:tbl>
    <w:p w:rsidR="00FF3F79" w:rsidRPr="00240E97" w:rsidRDefault="00FF3F79" w:rsidP="00F01779">
      <w:pPr>
        <w:rPr>
          <w:rFonts w:ascii="Times New Roman" w:hAnsi="Times New Roman" w:cs="Times New Roman"/>
          <w:b/>
        </w:rPr>
      </w:pPr>
      <w:r w:rsidRPr="00240E97">
        <w:rPr>
          <w:rFonts w:ascii="Times New Roman" w:hAnsi="Times New Roman" w:cs="Times New Roman"/>
          <w:b/>
          <w:bCs/>
          <w:i/>
        </w:rPr>
        <w:t>Организационные мероприятия по профилактике суицида среди несовершеннолетних.</w:t>
      </w:r>
    </w:p>
    <w:tbl>
      <w:tblPr>
        <w:tblStyle w:val="ac"/>
        <w:tblW w:w="0" w:type="auto"/>
        <w:tblLook w:val="04A0"/>
      </w:tblPr>
      <w:tblGrid>
        <w:gridCol w:w="445"/>
        <w:gridCol w:w="514"/>
        <w:gridCol w:w="4935"/>
        <w:gridCol w:w="1284"/>
        <w:gridCol w:w="2393"/>
      </w:tblGrid>
      <w:tr w:rsidR="00FF3F79" w:rsidRPr="00240E97" w:rsidTr="00FF3F79">
        <w:tc>
          <w:tcPr>
            <w:tcW w:w="959" w:type="dxa"/>
            <w:gridSpan w:val="2"/>
          </w:tcPr>
          <w:p w:rsidR="00FF3F79" w:rsidRPr="00240E97" w:rsidRDefault="00FF3F79" w:rsidP="00FF3F79">
            <w:r w:rsidRPr="00240E97">
              <w:t>№</w:t>
            </w:r>
          </w:p>
        </w:tc>
        <w:tc>
          <w:tcPr>
            <w:tcW w:w="4935" w:type="dxa"/>
          </w:tcPr>
          <w:p w:rsidR="00FF3F79" w:rsidRPr="00240E97" w:rsidRDefault="00FF3F79" w:rsidP="00FF3F79">
            <w:r w:rsidRPr="00240E97">
              <w:t>мероприятия</w:t>
            </w:r>
          </w:p>
        </w:tc>
        <w:tc>
          <w:tcPr>
            <w:tcW w:w="1284" w:type="dxa"/>
          </w:tcPr>
          <w:p w:rsidR="00FF3F79" w:rsidRPr="00240E97" w:rsidRDefault="00FF3F79" w:rsidP="00FF3F79">
            <w:r w:rsidRPr="00240E97">
              <w:t>Сроки</w:t>
            </w:r>
          </w:p>
        </w:tc>
        <w:tc>
          <w:tcPr>
            <w:tcW w:w="2393" w:type="dxa"/>
          </w:tcPr>
          <w:p w:rsidR="00FF3F79" w:rsidRPr="00240E97" w:rsidRDefault="00FF3F79" w:rsidP="00FF3F79">
            <w:r w:rsidRPr="00240E97">
              <w:t>исполнители</w:t>
            </w:r>
          </w:p>
        </w:tc>
      </w:tr>
      <w:tr w:rsidR="00FF3F79" w:rsidRPr="00240E97" w:rsidTr="00FF3F79">
        <w:tc>
          <w:tcPr>
            <w:tcW w:w="9571" w:type="dxa"/>
            <w:gridSpan w:val="5"/>
          </w:tcPr>
          <w:p w:rsidR="00FF3F79" w:rsidRPr="00240E97" w:rsidRDefault="00FF3F79" w:rsidP="00FF3F79">
            <w:pPr>
              <w:rPr>
                <w:b/>
              </w:rPr>
            </w:pPr>
            <w:r w:rsidRPr="00240E97">
              <w:rPr>
                <w:b/>
              </w:rPr>
              <w:t>Организаторская работа</w:t>
            </w:r>
          </w:p>
        </w:tc>
      </w:tr>
      <w:tr w:rsidR="00FF3F79" w:rsidRPr="00240E97" w:rsidTr="00FF3F79">
        <w:tc>
          <w:tcPr>
            <w:tcW w:w="445" w:type="dxa"/>
          </w:tcPr>
          <w:p w:rsidR="00FF3F79" w:rsidRPr="00240E97" w:rsidRDefault="00FF3F79" w:rsidP="00FF3F79">
            <w:r w:rsidRPr="00240E97">
              <w:t>1</w:t>
            </w:r>
          </w:p>
        </w:tc>
        <w:tc>
          <w:tcPr>
            <w:tcW w:w="5449" w:type="dxa"/>
            <w:gridSpan w:val="2"/>
          </w:tcPr>
          <w:p w:rsidR="00FF3F79" w:rsidRPr="00240E97" w:rsidRDefault="00FF3F79" w:rsidP="00527D2C">
            <w:r w:rsidRPr="00240E97">
              <w:t>Составление плана работы по профилактике суицида среди детей и подростков на 201</w:t>
            </w:r>
            <w:r w:rsidR="00527D2C">
              <w:t>8</w:t>
            </w:r>
            <w:r w:rsidRPr="00240E97">
              <w:t>-201</w:t>
            </w:r>
            <w:r w:rsidR="00527D2C">
              <w:t>9</w:t>
            </w:r>
            <w:r w:rsidRPr="00240E97">
              <w:t xml:space="preserve"> г.</w:t>
            </w:r>
          </w:p>
        </w:tc>
        <w:tc>
          <w:tcPr>
            <w:tcW w:w="1284" w:type="dxa"/>
          </w:tcPr>
          <w:p w:rsidR="00FF3F79" w:rsidRPr="00240E97" w:rsidRDefault="00FF3F79" w:rsidP="00FF3F79">
            <w:r w:rsidRPr="00240E97">
              <w:t>сентябрь</w:t>
            </w:r>
          </w:p>
        </w:tc>
        <w:tc>
          <w:tcPr>
            <w:tcW w:w="2393" w:type="dxa"/>
          </w:tcPr>
          <w:p w:rsidR="00FF3F79" w:rsidRPr="00240E97" w:rsidRDefault="00FF3F79" w:rsidP="00FF3F79">
            <w:r w:rsidRPr="00240E97">
              <w:t>Социальный педагог, педагог психолог, классные руководители.</w:t>
            </w:r>
          </w:p>
        </w:tc>
      </w:tr>
      <w:tr w:rsidR="00FF3F79" w:rsidRPr="00240E97" w:rsidTr="00FF3F79">
        <w:tc>
          <w:tcPr>
            <w:tcW w:w="445" w:type="dxa"/>
          </w:tcPr>
          <w:p w:rsidR="00FF3F79" w:rsidRPr="00240E97" w:rsidRDefault="00FF3F79" w:rsidP="00FF3F79">
            <w:r w:rsidRPr="00240E97">
              <w:t>2</w:t>
            </w:r>
          </w:p>
        </w:tc>
        <w:tc>
          <w:tcPr>
            <w:tcW w:w="5449" w:type="dxa"/>
            <w:gridSpan w:val="2"/>
          </w:tcPr>
          <w:p w:rsidR="00FF3F79" w:rsidRPr="00240E97" w:rsidRDefault="00FF3F79" w:rsidP="00FF3F79">
            <w:r w:rsidRPr="00240E97">
              <w:t>Сбор банка данных детей и подростков «группы риска» (склонных к суицидальным проявлениям)</w:t>
            </w:r>
          </w:p>
        </w:tc>
        <w:tc>
          <w:tcPr>
            <w:tcW w:w="1284" w:type="dxa"/>
          </w:tcPr>
          <w:p w:rsidR="00FF3F79" w:rsidRPr="00240E97" w:rsidRDefault="00FF3F79" w:rsidP="00FF3F79">
            <w:r w:rsidRPr="00240E97">
              <w:t>1 четверть</w:t>
            </w:r>
          </w:p>
        </w:tc>
        <w:tc>
          <w:tcPr>
            <w:tcW w:w="2393" w:type="dxa"/>
          </w:tcPr>
          <w:p w:rsidR="00FF3F79" w:rsidRPr="00240E97" w:rsidRDefault="00FF3F79" w:rsidP="00FF3F79">
            <w:r w:rsidRPr="00240E97">
              <w:t>Классные руководители</w:t>
            </w:r>
          </w:p>
        </w:tc>
      </w:tr>
      <w:tr w:rsidR="00FF3F79" w:rsidRPr="00240E97" w:rsidTr="00FF3F79">
        <w:tc>
          <w:tcPr>
            <w:tcW w:w="9571" w:type="dxa"/>
            <w:gridSpan w:val="5"/>
          </w:tcPr>
          <w:p w:rsidR="00FF3F79" w:rsidRPr="00240E97" w:rsidRDefault="00FF3F79" w:rsidP="00FF3F79">
            <w:pPr>
              <w:rPr>
                <w:b/>
              </w:rPr>
            </w:pPr>
            <w:r w:rsidRPr="00240E97">
              <w:rPr>
                <w:b/>
              </w:rPr>
              <w:t>Работа с педагогическими кадрами</w:t>
            </w:r>
          </w:p>
        </w:tc>
      </w:tr>
      <w:tr w:rsidR="00FF3F79" w:rsidRPr="00240E97" w:rsidTr="00FF3F79">
        <w:tc>
          <w:tcPr>
            <w:tcW w:w="445" w:type="dxa"/>
          </w:tcPr>
          <w:p w:rsidR="00FF3F79" w:rsidRPr="00240E97" w:rsidRDefault="00FF3F79" w:rsidP="00FF3F79">
            <w:r w:rsidRPr="00240E97">
              <w:t>1</w:t>
            </w:r>
          </w:p>
        </w:tc>
        <w:tc>
          <w:tcPr>
            <w:tcW w:w="5449" w:type="dxa"/>
            <w:gridSpan w:val="2"/>
          </w:tcPr>
          <w:p w:rsidR="00FF3F79" w:rsidRPr="00240E97" w:rsidRDefault="00FF3F79" w:rsidP="00FF3F79">
            <w:r w:rsidRPr="00240E97">
              <w:t>Подбор материалов для работы по данной проблеме, информирование родителей (памятки, буклеты)</w:t>
            </w:r>
          </w:p>
        </w:tc>
        <w:tc>
          <w:tcPr>
            <w:tcW w:w="1284" w:type="dxa"/>
          </w:tcPr>
          <w:p w:rsidR="00FF3F79" w:rsidRPr="00240E97" w:rsidRDefault="00FF3F79" w:rsidP="00FF3F79">
            <w:r w:rsidRPr="00240E97">
              <w:t>В течение уч. года</w:t>
            </w:r>
          </w:p>
        </w:tc>
        <w:tc>
          <w:tcPr>
            <w:tcW w:w="2393" w:type="dxa"/>
          </w:tcPr>
          <w:p w:rsidR="00FF3F79" w:rsidRPr="00240E97" w:rsidRDefault="00FF3F79" w:rsidP="00FF3F79">
            <w:r w:rsidRPr="00240E97">
              <w:t>Социальный педагог, педагог психолог, классные руководители.</w:t>
            </w:r>
          </w:p>
        </w:tc>
      </w:tr>
      <w:tr w:rsidR="00FF3F79" w:rsidRPr="00240E97" w:rsidTr="00FF3F79">
        <w:tc>
          <w:tcPr>
            <w:tcW w:w="445" w:type="dxa"/>
          </w:tcPr>
          <w:p w:rsidR="00FF3F79" w:rsidRPr="00240E97" w:rsidRDefault="00FF3F79" w:rsidP="00FF3F79">
            <w:r w:rsidRPr="00240E97">
              <w:t>2</w:t>
            </w:r>
          </w:p>
        </w:tc>
        <w:tc>
          <w:tcPr>
            <w:tcW w:w="5449" w:type="dxa"/>
            <w:gridSpan w:val="2"/>
          </w:tcPr>
          <w:p w:rsidR="00FF3F79" w:rsidRPr="00240E97" w:rsidRDefault="00FF3F79" w:rsidP="00FF3F79">
            <w:r w:rsidRPr="00240E97">
              <w:t>Подготовка опросников (анкет) и анализ по результатам проведенных психоисследований среди учащихся</w:t>
            </w:r>
          </w:p>
        </w:tc>
        <w:tc>
          <w:tcPr>
            <w:tcW w:w="1284" w:type="dxa"/>
          </w:tcPr>
          <w:p w:rsidR="00FF3F79" w:rsidRPr="00240E97" w:rsidRDefault="00FF3F79" w:rsidP="00FF3F79">
            <w:r w:rsidRPr="00240E97">
              <w:t>В течение уч. года</w:t>
            </w:r>
          </w:p>
        </w:tc>
        <w:tc>
          <w:tcPr>
            <w:tcW w:w="2393" w:type="dxa"/>
          </w:tcPr>
          <w:p w:rsidR="00FF3F79" w:rsidRPr="00240E97" w:rsidRDefault="00FF3F79" w:rsidP="00FF3F79">
            <w:r w:rsidRPr="00240E97">
              <w:t>Социальный педагог, педагог психолог, классные руководители.</w:t>
            </w:r>
          </w:p>
        </w:tc>
      </w:tr>
      <w:tr w:rsidR="00FF3F79" w:rsidRPr="00240E97" w:rsidTr="00FF3F79">
        <w:tc>
          <w:tcPr>
            <w:tcW w:w="445" w:type="dxa"/>
          </w:tcPr>
          <w:p w:rsidR="00FF3F79" w:rsidRPr="00240E97" w:rsidRDefault="00FF3F79" w:rsidP="00FF3F79">
            <w:r w:rsidRPr="00240E97">
              <w:t>3</w:t>
            </w:r>
          </w:p>
        </w:tc>
        <w:tc>
          <w:tcPr>
            <w:tcW w:w="5449" w:type="dxa"/>
            <w:gridSpan w:val="2"/>
          </w:tcPr>
          <w:p w:rsidR="00FF3F79" w:rsidRPr="00240E97" w:rsidRDefault="00FF3F79" w:rsidP="00FF3F79">
            <w:r w:rsidRPr="00240E97">
              <w:t>Индивидуальная работа, консультирование по психологическим проблемам педагогов, учащихся и их родителей</w:t>
            </w:r>
          </w:p>
        </w:tc>
        <w:tc>
          <w:tcPr>
            <w:tcW w:w="1284" w:type="dxa"/>
          </w:tcPr>
          <w:p w:rsidR="00FF3F79" w:rsidRPr="00240E97" w:rsidRDefault="00FF3F79" w:rsidP="00FF3F79">
            <w:r w:rsidRPr="00240E97">
              <w:t>В течение уч. года</w:t>
            </w:r>
          </w:p>
        </w:tc>
        <w:tc>
          <w:tcPr>
            <w:tcW w:w="2393" w:type="dxa"/>
          </w:tcPr>
          <w:p w:rsidR="00FF3F79" w:rsidRPr="00240E97" w:rsidRDefault="00FF3F79" w:rsidP="00FF3F79">
            <w:r w:rsidRPr="00240E97">
              <w:t>Социальный педагог, педагог психолог, классные руководители.</w:t>
            </w:r>
          </w:p>
        </w:tc>
      </w:tr>
      <w:tr w:rsidR="00FF3F79" w:rsidRPr="00240E97" w:rsidTr="00FF3F79">
        <w:tc>
          <w:tcPr>
            <w:tcW w:w="445" w:type="dxa"/>
          </w:tcPr>
          <w:p w:rsidR="00FF3F79" w:rsidRPr="00240E97" w:rsidRDefault="00FF3F79" w:rsidP="00FF3F79">
            <w:r w:rsidRPr="00240E97">
              <w:t>4</w:t>
            </w:r>
          </w:p>
        </w:tc>
        <w:tc>
          <w:tcPr>
            <w:tcW w:w="5449" w:type="dxa"/>
            <w:gridSpan w:val="2"/>
          </w:tcPr>
          <w:p w:rsidR="00FF3F79" w:rsidRPr="00240E97" w:rsidRDefault="00FF3F79" w:rsidP="00FF3F79">
            <w:r w:rsidRPr="00240E97">
              <w:t>Подведение итогов по работе с учащимися «группы риска»</w:t>
            </w:r>
          </w:p>
        </w:tc>
        <w:tc>
          <w:tcPr>
            <w:tcW w:w="1284" w:type="dxa"/>
          </w:tcPr>
          <w:p w:rsidR="00FF3F79" w:rsidRPr="00240E97" w:rsidRDefault="00FF3F79" w:rsidP="00FF3F79">
            <w:r w:rsidRPr="00240E97">
              <w:t>В конце каждого полугодия</w:t>
            </w:r>
          </w:p>
        </w:tc>
        <w:tc>
          <w:tcPr>
            <w:tcW w:w="2393" w:type="dxa"/>
          </w:tcPr>
          <w:p w:rsidR="00FF3F79" w:rsidRPr="00240E97" w:rsidRDefault="00FF3F79" w:rsidP="00FF3F79">
            <w:r w:rsidRPr="00240E97">
              <w:t>Социальный педагог, педагог психолог, классные руководители.</w:t>
            </w:r>
          </w:p>
        </w:tc>
      </w:tr>
      <w:tr w:rsidR="00FF3F79" w:rsidRPr="00240E97" w:rsidTr="00FF3F79">
        <w:tc>
          <w:tcPr>
            <w:tcW w:w="9571" w:type="dxa"/>
            <w:gridSpan w:val="5"/>
          </w:tcPr>
          <w:p w:rsidR="00FF3F79" w:rsidRPr="00240E97" w:rsidRDefault="00FF3F79" w:rsidP="00FF3F79">
            <w:pPr>
              <w:rPr>
                <w:b/>
              </w:rPr>
            </w:pPr>
            <w:r w:rsidRPr="00240E97">
              <w:rPr>
                <w:b/>
              </w:rPr>
              <w:t>Работа с учащимися</w:t>
            </w:r>
          </w:p>
        </w:tc>
      </w:tr>
      <w:tr w:rsidR="00FF3F79" w:rsidRPr="00240E97" w:rsidTr="00FF3F79">
        <w:tc>
          <w:tcPr>
            <w:tcW w:w="445" w:type="dxa"/>
          </w:tcPr>
          <w:p w:rsidR="00FF3F79" w:rsidRPr="00240E97" w:rsidRDefault="00FF3F79" w:rsidP="00FF3F79">
            <w:r w:rsidRPr="00240E97">
              <w:t>1</w:t>
            </w:r>
          </w:p>
        </w:tc>
        <w:tc>
          <w:tcPr>
            <w:tcW w:w="5449" w:type="dxa"/>
            <w:gridSpan w:val="2"/>
          </w:tcPr>
          <w:p w:rsidR="00FF3F79" w:rsidRPr="00240E97" w:rsidRDefault="00FF3F79" w:rsidP="00FF3F79">
            <w:r w:rsidRPr="00240E97">
              <w:t>Классные часы на тему ЗОЖ</w:t>
            </w:r>
          </w:p>
        </w:tc>
        <w:tc>
          <w:tcPr>
            <w:tcW w:w="1284" w:type="dxa"/>
          </w:tcPr>
          <w:p w:rsidR="00FF3F79" w:rsidRPr="00240E97" w:rsidRDefault="00FF3F79" w:rsidP="00FF3F79">
            <w:r w:rsidRPr="00240E97">
              <w:t>Сентябрь-декабрь</w:t>
            </w:r>
          </w:p>
        </w:tc>
        <w:tc>
          <w:tcPr>
            <w:tcW w:w="2393" w:type="dxa"/>
          </w:tcPr>
          <w:p w:rsidR="00FF3F79" w:rsidRPr="00240E97" w:rsidRDefault="00FF3F79" w:rsidP="00FF3F79">
            <w:r w:rsidRPr="00240E97">
              <w:t>Классные руководители</w:t>
            </w:r>
          </w:p>
        </w:tc>
      </w:tr>
      <w:tr w:rsidR="00FF3F79" w:rsidRPr="00240E97" w:rsidTr="00FF3F79">
        <w:tc>
          <w:tcPr>
            <w:tcW w:w="445" w:type="dxa"/>
          </w:tcPr>
          <w:p w:rsidR="00FF3F79" w:rsidRPr="00240E97" w:rsidRDefault="00FF3F79" w:rsidP="00FF3F79">
            <w:r w:rsidRPr="00240E97">
              <w:lastRenderedPageBreak/>
              <w:t>2</w:t>
            </w:r>
          </w:p>
        </w:tc>
        <w:tc>
          <w:tcPr>
            <w:tcW w:w="5449" w:type="dxa"/>
            <w:gridSpan w:val="2"/>
          </w:tcPr>
          <w:p w:rsidR="00FF3F79" w:rsidRPr="00240E97" w:rsidRDefault="00FF3F79" w:rsidP="00FF3F79">
            <w:r w:rsidRPr="00240E97">
              <w:t>Привлечение учащихся «группы риска» во внеурочную деятельность, охват кружковой работой</w:t>
            </w:r>
          </w:p>
        </w:tc>
        <w:tc>
          <w:tcPr>
            <w:tcW w:w="1284" w:type="dxa"/>
          </w:tcPr>
          <w:p w:rsidR="00FF3F79" w:rsidRPr="00240E97" w:rsidRDefault="00FF3F79" w:rsidP="00FF3F79">
            <w:r w:rsidRPr="00240E97">
              <w:t>В течение уч. года</w:t>
            </w:r>
          </w:p>
        </w:tc>
        <w:tc>
          <w:tcPr>
            <w:tcW w:w="2393" w:type="dxa"/>
          </w:tcPr>
          <w:p w:rsidR="00FF3F79" w:rsidRPr="00240E97" w:rsidRDefault="00FF3F79" w:rsidP="00FF3F79">
            <w:r w:rsidRPr="00240E97">
              <w:t>Классные руководители</w:t>
            </w:r>
          </w:p>
        </w:tc>
      </w:tr>
      <w:tr w:rsidR="00FF3F79" w:rsidRPr="00240E97" w:rsidTr="00FF3F79">
        <w:tc>
          <w:tcPr>
            <w:tcW w:w="445" w:type="dxa"/>
          </w:tcPr>
          <w:p w:rsidR="00FF3F79" w:rsidRPr="00240E97" w:rsidRDefault="00FF3F79" w:rsidP="00FF3F79">
            <w:r w:rsidRPr="00240E97">
              <w:t>3</w:t>
            </w:r>
          </w:p>
        </w:tc>
        <w:tc>
          <w:tcPr>
            <w:tcW w:w="5449" w:type="dxa"/>
            <w:gridSpan w:val="2"/>
          </w:tcPr>
          <w:p w:rsidR="00FF3F79" w:rsidRPr="00240E97" w:rsidRDefault="00FF3F79" w:rsidP="00FF3F79">
            <w:r w:rsidRPr="00240E97">
              <w:t>Психологические тренинги</w:t>
            </w:r>
          </w:p>
        </w:tc>
        <w:tc>
          <w:tcPr>
            <w:tcW w:w="1284" w:type="dxa"/>
          </w:tcPr>
          <w:p w:rsidR="00FF3F79" w:rsidRPr="00240E97" w:rsidRDefault="00FF3F79" w:rsidP="00FF3F79">
            <w:r w:rsidRPr="00240E97">
              <w:t>В течение уч. года</w:t>
            </w:r>
          </w:p>
        </w:tc>
        <w:tc>
          <w:tcPr>
            <w:tcW w:w="2393" w:type="dxa"/>
          </w:tcPr>
          <w:p w:rsidR="00FF3F79" w:rsidRPr="00240E97" w:rsidRDefault="00FF3F79" w:rsidP="00FF3F79">
            <w:r w:rsidRPr="00240E97">
              <w:t>Педагог психолог</w:t>
            </w:r>
          </w:p>
        </w:tc>
      </w:tr>
      <w:tr w:rsidR="00FF3F79" w:rsidRPr="00240E97" w:rsidTr="00FF3F79">
        <w:tc>
          <w:tcPr>
            <w:tcW w:w="9571" w:type="dxa"/>
            <w:gridSpan w:val="5"/>
          </w:tcPr>
          <w:p w:rsidR="00FF3F79" w:rsidRPr="00240E97" w:rsidRDefault="00FF3F79" w:rsidP="00FF3F79">
            <w:pPr>
              <w:rPr>
                <w:b/>
              </w:rPr>
            </w:pPr>
            <w:r w:rsidRPr="00240E97">
              <w:rPr>
                <w:b/>
              </w:rPr>
              <w:t>Работа с родителями</w:t>
            </w:r>
          </w:p>
        </w:tc>
      </w:tr>
      <w:tr w:rsidR="00FF3F79" w:rsidRPr="00240E97" w:rsidTr="00FF3F79">
        <w:tc>
          <w:tcPr>
            <w:tcW w:w="445" w:type="dxa"/>
          </w:tcPr>
          <w:p w:rsidR="00FF3F79" w:rsidRPr="00240E97" w:rsidRDefault="00FF3F79" w:rsidP="00FF3F79">
            <w:r w:rsidRPr="00240E97">
              <w:t>1</w:t>
            </w:r>
          </w:p>
        </w:tc>
        <w:tc>
          <w:tcPr>
            <w:tcW w:w="5449" w:type="dxa"/>
            <w:gridSpan w:val="2"/>
          </w:tcPr>
          <w:p w:rsidR="00FF3F79" w:rsidRPr="00240E97" w:rsidRDefault="00FF3F79" w:rsidP="00FF3F79">
            <w:r w:rsidRPr="00240E97">
              <w:t>Патронаж семей, находящихся в трудной жизненной ситуации</w:t>
            </w:r>
          </w:p>
        </w:tc>
        <w:tc>
          <w:tcPr>
            <w:tcW w:w="1284" w:type="dxa"/>
          </w:tcPr>
          <w:p w:rsidR="00FF3F79" w:rsidRPr="00240E97" w:rsidRDefault="00FF3F79" w:rsidP="00FF3F79">
            <w:r w:rsidRPr="00240E97">
              <w:t>В течение уч. года</w:t>
            </w:r>
          </w:p>
        </w:tc>
        <w:tc>
          <w:tcPr>
            <w:tcW w:w="2393" w:type="dxa"/>
          </w:tcPr>
          <w:p w:rsidR="00FF3F79" w:rsidRPr="00240E97" w:rsidRDefault="00FF3F79" w:rsidP="00FF3F79">
            <w:r w:rsidRPr="00240E97">
              <w:t>Классные руководители</w:t>
            </w:r>
          </w:p>
        </w:tc>
      </w:tr>
      <w:tr w:rsidR="00FF3F79" w:rsidRPr="00240E97" w:rsidTr="00FF3F79">
        <w:tc>
          <w:tcPr>
            <w:tcW w:w="445" w:type="dxa"/>
          </w:tcPr>
          <w:p w:rsidR="00FF3F79" w:rsidRPr="00240E97" w:rsidRDefault="00FF3F79" w:rsidP="00FF3F79">
            <w:r w:rsidRPr="00240E97">
              <w:t>2</w:t>
            </w:r>
          </w:p>
        </w:tc>
        <w:tc>
          <w:tcPr>
            <w:tcW w:w="5449" w:type="dxa"/>
            <w:gridSpan w:val="2"/>
          </w:tcPr>
          <w:p w:rsidR="00FF3F79" w:rsidRPr="00240E97" w:rsidRDefault="00FF3F79" w:rsidP="00FF3F79">
            <w:r w:rsidRPr="00240E97">
              <w:t>Организация бесед по теме «Молодежные субкультуры»</w:t>
            </w:r>
          </w:p>
        </w:tc>
        <w:tc>
          <w:tcPr>
            <w:tcW w:w="1284" w:type="dxa"/>
          </w:tcPr>
          <w:p w:rsidR="00FF3F79" w:rsidRPr="00240E97" w:rsidRDefault="00FF3F79" w:rsidP="00FF3F79">
            <w:r w:rsidRPr="00240E97">
              <w:t>октябрь</w:t>
            </w:r>
          </w:p>
        </w:tc>
        <w:tc>
          <w:tcPr>
            <w:tcW w:w="2393" w:type="dxa"/>
          </w:tcPr>
          <w:p w:rsidR="00FF3F79" w:rsidRPr="00240E97" w:rsidRDefault="00FF3F79" w:rsidP="00FF3F79">
            <w:r w:rsidRPr="00240E97">
              <w:t>Педагог психолог</w:t>
            </w:r>
          </w:p>
        </w:tc>
      </w:tr>
      <w:tr w:rsidR="00FF3F79" w:rsidRPr="00240E97" w:rsidTr="00FF3F79">
        <w:tc>
          <w:tcPr>
            <w:tcW w:w="445" w:type="dxa"/>
          </w:tcPr>
          <w:p w:rsidR="00FF3F79" w:rsidRPr="00240E97" w:rsidRDefault="00FF3F79" w:rsidP="00FF3F79">
            <w:r w:rsidRPr="00240E97">
              <w:t>3</w:t>
            </w:r>
          </w:p>
        </w:tc>
        <w:tc>
          <w:tcPr>
            <w:tcW w:w="5449" w:type="dxa"/>
            <w:gridSpan w:val="2"/>
          </w:tcPr>
          <w:p w:rsidR="00FF3F79" w:rsidRPr="00240E97" w:rsidRDefault="00FF3F79" w:rsidP="00FF3F79">
            <w:r w:rsidRPr="00240E97">
              <w:t>Классное родительское собрание  «Содружество» Организация родительского собрания для 2-4 класса «Предупреждение суицида»</w:t>
            </w:r>
          </w:p>
        </w:tc>
        <w:tc>
          <w:tcPr>
            <w:tcW w:w="1284" w:type="dxa"/>
          </w:tcPr>
          <w:p w:rsidR="00FF3F79" w:rsidRPr="00240E97" w:rsidRDefault="00FF3F79" w:rsidP="00FF3F79">
            <w:r w:rsidRPr="00240E97">
              <w:t>декабрь</w:t>
            </w:r>
          </w:p>
        </w:tc>
        <w:tc>
          <w:tcPr>
            <w:tcW w:w="2393" w:type="dxa"/>
          </w:tcPr>
          <w:p w:rsidR="00FF3F79" w:rsidRPr="00240E97" w:rsidRDefault="00FF3F79" w:rsidP="00FF3F79">
            <w:r w:rsidRPr="00240E97">
              <w:t xml:space="preserve">Классные руководители, педагог психолог. </w:t>
            </w:r>
          </w:p>
        </w:tc>
      </w:tr>
      <w:tr w:rsidR="00FF3F79" w:rsidRPr="00240E97" w:rsidTr="00FF3F79">
        <w:tc>
          <w:tcPr>
            <w:tcW w:w="445" w:type="dxa"/>
          </w:tcPr>
          <w:p w:rsidR="00FF3F79" w:rsidRPr="00240E97" w:rsidRDefault="00FF3F79" w:rsidP="00FF3F79">
            <w:r w:rsidRPr="00240E97">
              <w:t>4</w:t>
            </w:r>
          </w:p>
        </w:tc>
        <w:tc>
          <w:tcPr>
            <w:tcW w:w="5449" w:type="dxa"/>
            <w:gridSpan w:val="2"/>
          </w:tcPr>
          <w:p w:rsidR="00FF3F79" w:rsidRPr="00240E97" w:rsidRDefault="00FF3F79" w:rsidP="00FF3F79">
            <w:r w:rsidRPr="00240E97">
              <w:t>Классное родительское собрание  «Содружество» Организация родительского собрания для 5-6 класса «Обрати на меня внимание. Пойми меня!»</w:t>
            </w:r>
          </w:p>
        </w:tc>
        <w:tc>
          <w:tcPr>
            <w:tcW w:w="1284" w:type="dxa"/>
          </w:tcPr>
          <w:p w:rsidR="00FF3F79" w:rsidRPr="00240E97" w:rsidRDefault="00FF3F79" w:rsidP="00FF3F79">
            <w:r w:rsidRPr="00240E97">
              <w:t>декабрь</w:t>
            </w:r>
          </w:p>
        </w:tc>
        <w:tc>
          <w:tcPr>
            <w:tcW w:w="2393" w:type="dxa"/>
          </w:tcPr>
          <w:p w:rsidR="00FF3F79" w:rsidRPr="00240E97" w:rsidRDefault="00FF3F79" w:rsidP="00FF3F79">
            <w:r w:rsidRPr="00240E97">
              <w:t>Классные руководители, педагог психолог.</w:t>
            </w:r>
          </w:p>
        </w:tc>
      </w:tr>
      <w:tr w:rsidR="00FF3F79" w:rsidRPr="00240E97" w:rsidTr="00FF3F79">
        <w:tc>
          <w:tcPr>
            <w:tcW w:w="445" w:type="dxa"/>
          </w:tcPr>
          <w:p w:rsidR="00FF3F79" w:rsidRPr="00240E97" w:rsidRDefault="00FF3F79" w:rsidP="00FF3F79">
            <w:r w:rsidRPr="00240E97">
              <w:t>5</w:t>
            </w:r>
          </w:p>
        </w:tc>
        <w:tc>
          <w:tcPr>
            <w:tcW w:w="5449" w:type="dxa"/>
            <w:gridSpan w:val="2"/>
          </w:tcPr>
          <w:p w:rsidR="00FF3F79" w:rsidRPr="00240E97" w:rsidRDefault="00FF3F79" w:rsidP="00FF3F79">
            <w:r w:rsidRPr="00240E97">
              <w:t>Классное родительское собрание  «Содружество» Организация родительского собрания для 7-9 класса «Ты не один!»</w:t>
            </w:r>
          </w:p>
        </w:tc>
        <w:tc>
          <w:tcPr>
            <w:tcW w:w="1284" w:type="dxa"/>
          </w:tcPr>
          <w:p w:rsidR="00FF3F79" w:rsidRPr="00240E97" w:rsidRDefault="00FF3F79" w:rsidP="00FF3F79">
            <w:r w:rsidRPr="00240E97">
              <w:t>ноябрь</w:t>
            </w:r>
          </w:p>
        </w:tc>
        <w:tc>
          <w:tcPr>
            <w:tcW w:w="2393" w:type="dxa"/>
          </w:tcPr>
          <w:p w:rsidR="00FF3F79" w:rsidRPr="00240E97" w:rsidRDefault="00FF3F79" w:rsidP="00FF3F79">
            <w:r w:rsidRPr="00240E97">
              <w:t>Классные руководители, педагог психолог.</w:t>
            </w:r>
          </w:p>
        </w:tc>
      </w:tr>
    </w:tbl>
    <w:p w:rsidR="00FF3F79" w:rsidRPr="00240E97" w:rsidRDefault="00FF3F79" w:rsidP="000F44FA">
      <w:pPr>
        <w:rPr>
          <w:rFonts w:ascii="Times New Roman" w:hAnsi="Times New Roman" w:cs="Times New Roman"/>
          <w:b/>
        </w:rPr>
      </w:pPr>
      <w:r w:rsidRPr="00240E97">
        <w:rPr>
          <w:rFonts w:ascii="Times New Roman" w:hAnsi="Times New Roman" w:cs="Times New Roman"/>
          <w:b/>
          <w:bCs/>
          <w:i/>
        </w:rPr>
        <w:t>Организационные мероприятия по профилактике информационный безопасности в сети Интернет.</w:t>
      </w:r>
    </w:p>
    <w:tbl>
      <w:tblPr>
        <w:tblStyle w:val="ac"/>
        <w:tblW w:w="0" w:type="auto"/>
        <w:tblLook w:val="04A0"/>
      </w:tblPr>
      <w:tblGrid>
        <w:gridCol w:w="431"/>
        <w:gridCol w:w="4765"/>
        <w:gridCol w:w="1874"/>
        <w:gridCol w:w="2501"/>
      </w:tblGrid>
      <w:tr w:rsidR="00FF3F79" w:rsidRPr="00240E97" w:rsidTr="00FF3F79">
        <w:tc>
          <w:tcPr>
            <w:tcW w:w="436" w:type="dxa"/>
          </w:tcPr>
          <w:p w:rsidR="00FF3F79" w:rsidRPr="00240E97" w:rsidRDefault="00FF3F79" w:rsidP="00FF3F79">
            <w:r w:rsidRPr="00240E97">
              <w:rPr>
                <w:b/>
                <w:bCs/>
                <w:i/>
                <w:iCs/>
              </w:rPr>
              <w:t>№</w:t>
            </w:r>
          </w:p>
        </w:tc>
        <w:tc>
          <w:tcPr>
            <w:tcW w:w="5484" w:type="dxa"/>
          </w:tcPr>
          <w:p w:rsidR="00FF3F79" w:rsidRPr="00240E97" w:rsidRDefault="00FF3F79" w:rsidP="00FF3F79">
            <w:pPr>
              <w:pStyle w:val="aa"/>
              <w:spacing w:before="15" w:after="15"/>
              <w:jc w:val="center"/>
              <w:rPr>
                <w:rFonts w:ascii="Times New Roman" w:hAnsi="Times New Roman"/>
              </w:rPr>
            </w:pPr>
            <w:r w:rsidRPr="00240E97">
              <w:rPr>
                <w:rFonts w:ascii="Times New Roman" w:hAnsi="Times New Roman"/>
                <w:b/>
                <w:bCs/>
                <w:i/>
                <w:iCs/>
              </w:rPr>
              <w:t>Мероприятия</w:t>
            </w:r>
          </w:p>
          <w:p w:rsidR="00FF3F79" w:rsidRPr="00240E97" w:rsidRDefault="00FF3F79" w:rsidP="00FF3F79"/>
        </w:tc>
        <w:tc>
          <w:tcPr>
            <w:tcW w:w="2095" w:type="dxa"/>
          </w:tcPr>
          <w:p w:rsidR="00FF3F79" w:rsidRPr="00240E97" w:rsidRDefault="00FF3F79" w:rsidP="00FF3F79">
            <w:pPr>
              <w:pStyle w:val="aa"/>
              <w:spacing w:before="15" w:after="15"/>
              <w:jc w:val="center"/>
              <w:rPr>
                <w:rFonts w:ascii="Times New Roman" w:hAnsi="Times New Roman"/>
              </w:rPr>
            </w:pPr>
            <w:r w:rsidRPr="00240E97">
              <w:rPr>
                <w:rFonts w:ascii="Times New Roman" w:hAnsi="Times New Roman"/>
                <w:b/>
                <w:bCs/>
                <w:i/>
                <w:iCs/>
              </w:rPr>
              <w:t>Сроки</w:t>
            </w:r>
          </w:p>
          <w:p w:rsidR="00FF3F79" w:rsidRPr="00240E97" w:rsidRDefault="00FF3F79" w:rsidP="00FF3F79"/>
        </w:tc>
        <w:tc>
          <w:tcPr>
            <w:tcW w:w="2667" w:type="dxa"/>
          </w:tcPr>
          <w:p w:rsidR="00FF3F79" w:rsidRPr="00240E97" w:rsidRDefault="00FF3F79" w:rsidP="00FF3F79">
            <w:pPr>
              <w:pStyle w:val="aa"/>
              <w:spacing w:before="15" w:after="15"/>
              <w:jc w:val="center"/>
              <w:rPr>
                <w:rFonts w:ascii="Times New Roman" w:hAnsi="Times New Roman"/>
              </w:rPr>
            </w:pPr>
            <w:r w:rsidRPr="00240E97">
              <w:rPr>
                <w:rFonts w:ascii="Times New Roman" w:hAnsi="Times New Roman"/>
                <w:b/>
                <w:bCs/>
                <w:i/>
                <w:iCs/>
              </w:rPr>
              <w:t>Ответственные</w:t>
            </w:r>
          </w:p>
          <w:p w:rsidR="00FF3F79" w:rsidRPr="00240E97" w:rsidRDefault="00FF3F79" w:rsidP="00FF3F79"/>
        </w:tc>
      </w:tr>
      <w:tr w:rsidR="00FF3F79" w:rsidRPr="00240E97" w:rsidTr="00FF3F79">
        <w:tc>
          <w:tcPr>
            <w:tcW w:w="436" w:type="dxa"/>
          </w:tcPr>
          <w:p w:rsidR="00FF3F79" w:rsidRPr="00240E97" w:rsidRDefault="000F44FA" w:rsidP="00FF3F79">
            <w:r>
              <w:t>1</w:t>
            </w:r>
          </w:p>
        </w:tc>
        <w:tc>
          <w:tcPr>
            <w:tcW w:w="5484" w:type="dxa"/>
          </w:tcPr>
          <w:p w:rsidR="00FF3F79" w:rsidRPr="00240E97" w:rsidRDefault="00FF3F79" w:rsidP="00FF3F79">
            <w:pPr>
              <w:pStyle w:val="aa"/>
              <w:spacing w:before="15" w:after="15"/>
              <w:jc w:val="both"/>
              <w:rPr>
                <w:rFonts w:ascii="Times New Roman" w:hAnsi="Times New Roman"/>
              </w:rPr>
            </w:pPr>
            <w:r w:rsidRPr="00240E97">
              <w:rPr>
                <w:rFonts w:ascii="Times New Roman" w:hAnsi="Times New Roman"/>
              </w:rPr>
              <w:t>Ознакомление педагогических работников с ФЗ №436 –ФЗ «О защите детей от информации, причиняющей вред их здоровью и развитию»</w:t>
            </w:r>
          </w:p>
          <w:p w:rsidR="00FF3F79" w:rsidRPr="00240E97" w:rsidRDefault="00FF3F79" w:rsidP="00FF3F79"/>
        </w:tc>
        <w:tc>
          <w:tcPr>
            <w:tcW w:w="2095" w:type="dxa"/>
          </w:tcPr>
          <w:p w:rsidR="00FF3F79" w:rsidRPr="000F44FA" w:rsidRDefault="00FF3F79" w:rsidP="00FF3F79">
            <w:pPr>
              <w:rPr>
                <w:sz w:val="24"/>
                <w:szCs w:val="24"/>
              </w:rPr>
            </w:pPr>
            <w:r w:rsidRPr="000F44FA">
              <w:rPr>
                <w:sz w:val="24"/>
                <w:szCs w:val="24"/>
              </w:rPr>
              <w:t xml:space="preserve">Сентябрь </w:t>
            </w:r>
          </w:p>
        </w:tc>
        <w:tc>
          <w:tcPr>
            <w:tcW w:w="2667" w:type="dxa"/>
          </w:tcPr>
          <w:p w:rsidR="00FF3F79" w:rsidRPr="000F44FA" w:rsidRDefault="00FF3F79" w:rsidP="00FF3F79">
            <w:pPr>
              <w:rPr>
                <w:sz w:val="24"/>
                <w:szCs w:val="24"/>
              </w:rPr>
            </w:pPr>
            <w:r w:rsidRPr="000F44FA">
              <w:rPr>
                <w:sz w:val="24"/>
                <w:szCs w:val="24"/>
              </w:rPr>
              <w:t>Администрация школы</w:t>
            </w:r>
          </w:p>
        </w:tc>
      </w:tr>
      <w:tr w:rsidR="00FF3F79" w:rsidRPr="00240E97" w:rsidTr="00FF3F79">
        <w:tc>
          <w:tcPr>
            <w:tcW w:w="436" w:type="dxa"/>
          </w:tcPr>
          <w:p w:rsidR="00FF3F79" w:rsidRPr="00240E97" w:rsidRDefault="000F44FA" w:rsidP="00FF3F79">
            <w:r>
              <w:t>2</w:t>
            </w:r>
          </w:p>
        </w:tc>
        <w:tc>
          <w:tcPr>
            <w:tcW w:w="5484" w:type="dxa"/>
          </w:tcPr>
          <w:p w:rsidR="00FF3F79" w:rsidRPr="000F44FA" w:rsidRDefault="00FF3F79" w:rsidP="000F44FA">
            <w:pPr>
              <w:pStyle w:val="aa"/>
              <w:spacing w:before="15" w:after="15"/>
              <w:jc w:val="both"/>
              <w:rPr>
                <w:rFonts w:ascii="Times New Roman" w:hAnsi="Times New Roman"/>
              </w:rPr>
            </w:pPr>
            <w:r w:rsidRPr="00240E97">
              <w:rPr>
                <w:rFonts w:ascii="Times New Roman" w:hAnsi="Times New Roman"/>
              </w:rPr>
              <w:t>Проведение родительских собраний по ознакомлению родителей работников с ФЗ №436 –ФЗ «О защите детей от информации, причиняющей вред их здоровью и развитию»</w:t>
            </w:r>
          </w:p>
        </w:tc>
        <w:tc>
          <w:tcPr>
            <w:tcW w:w="2095" w:type="dxa"/>
          </w:tcPr>
          <w:p w:rsidR="00FF3F79" w:rsidRPr="000F44FA" w:rsidRDefault="00FF3F79" w:rsidP="00FF3F79">
            <w:pPr>
              <w:rPr>
                <w:sz w:val="24"/>
                <w:szCs w:val="24"/>
              </w:rPr>
            </w:pPr>
            <w:r w:rsidRPr="000F44FA">
              <w:rPr>
                <w:sz w:val="24"/>
                <w:szCs w:val="24"/>
              </w:rPr>
              <w:t xml:space="preserve">Сентябрь, январь </w:t>
            </w:r>
          </w:p>
        </w:tc>
        <w:tc>
          <w:tcPr>
            <w:tcW w:w="2667" w:type="dxa"/>
          </w:tcPr>
          <w:p w:rsidR="000F44FA" w:rsidRDefault="00FF3F79" w:rsidP="00FF3F79">
            <w:pPr>
              <w:rPr>
                <w:sz w:val="24"/>
                <w:szCs w:val="24"/>
              </w:rPr>
            </w:pPr>
            <w:r w:rsidRPr="000F44FA">
              <w:rPr>
                <w:sz w:val="24"/>
                <w:szCs w:val="24"/>
              </w:rPr>
              <w:t xml:space="preserve">Классные руководители </w:t>
            </w:r>
          </w:p>
          <w:p w:rsidR="00FF3F79" w:rsidRPr="000F44FA" w:rsidRDefault="00FF3F79" w:rsidP="000F44FA">
            <w:pPr>
              <w:rPr>
                <w:sz w:val="24"/>
                <w:szCs w:val="24"/>
              </w:rPr>
            </w:pPr>
          </w:p>
        </w:tc>
      </w:tr>
      <w:tr w:rsidR="00FF3F79" w:rsidRPr="00240E97" w:rsidTr="00FF3F79">
        <w:tc>
          <w:tcPr>
            <w:tcW w:w="436" w:type="dxa"/>
          </w:tcPr>
          <w:p w:rsidR="00FF3F79" w:rsidRPr="00240E97" w:rsidRDefault="000F44FA" w:rsidP="00FF3F79">
            <w:r>
              <w:t>3</w:t>
            </w:r>
          </w:p>
        </w:tc>
        <w:tc>
          <w:tcPr>
            <w:tcW w:w="5484" w:type="dxa"/>
          </w:tcPr>
          <w:p w:rsidR="00FF3F79" w:rsidRPr="000F44FA" w:rsidRDefault="00FF3F79" w:rsidP="000F44FA">
            <w:pPr>
              <w:rPr>
                <w:sz w:val="24"/>
                <w:szCs w:val="24"/>
              </w:rPr>
            </w:pPr>
            <w:r w:rsidRPr="000F44FA">
              <w:rPr>
                <w:sz w:val="24"/>
                <w:szCs w:val="24"/>
              </w:rPr>
              <w:t>Минутки медиабезопасности на уроках информатики</w:t>
            </w:r>
          </w:p>
          <w:p w:rsidR="00FF3F79" w:rsidRPr="000F44FA" w:rsidRDefault="00FF3F79" w:rsidP="00FF3F79">
            <w:pPr>
              <w:rPr>
                <w:sz w:val="24"/>
                <w:szCs w:val="24"/>
              </w:rPr>
            </w:pPr>
          </w:p>
        </w:tc>
        <w:tc>
          <w:tcPr>
            <w:tcW w:w="2095" w:type="dxa"/>
          </w:tcPr>
          <w:p w:rsidR="00FF3F79" w:rsidRPr="000F44FA" w:rsidRDefault="00FF3F79" w:rsidP="00FF3F79">
            <w:pPr>
              <w:rPr>
                <w:sz w:val="24"/>
                <w:szCs w:val="24"/>
              </w:rPr>
            </w:pPr>
            <w:r w:rsidRPr="000F44FA">
              <w:rPr>
                <w:sz w:val="24"/>
                <w:szCs w:val="24"/>
              </w:rPr>
              <w:t xml:space="preserve">В течение года </w:t>
            </w:r>
          </w:p>
        </w:tc>
        <w:tc>
          <w:tcPr>
            <w:tcW w:w="2667" w:type="dxa"/>
          </w:tcPr>
          <w:p w:rsidR="00FF3F79" w:rsidRPr="000F44FA" w:rsidRDefault="00FF3F79" w:rsidP="00FF3F79">
            <w:pPr>
              <w:rPr>
                <w:sz w:val="24"/>
                <w:szCs w:val="24"/>
              </w:rPr>
            </w:pPr>
            <w:r w:rsidRPr="000F44FA">
              <w:rPr>
                <w:sz w:val="24"/>
                <w:szCs w:val="24"/>
              </w:rPr>
              <w:t>Учитель информатики и ИКТ</w:t>
            </w:r>
          </w:p>
        </w:tc>
      </w:tr>
      <w:tr w:rsidR="00FF3F79" w:rsidRPr="00240E97" w:rsidTr="00FF3F79">
        <w:tc>
          <w:tcPr>
            <w:tcW w:w="436" w:type="dxa"/>
          </w:tcPr>
          <w:p w:rsidR="00FF3F79" w:rsidRPr="00240E97" w:rsidRDefault="000F44FA" w:rsidP="00FF3F79">
            <w:r>
              <w:t>4</w:t>
            </w:r>
          </w:p>
        </w:tc>
        <w:tc>
          <w:tcPr>
            <w:tcW w:w="5484" w:type="dxa"/>
          </w:tcPr>
          <w:p w:rsidR="00FF3F79" w:rsidRPr="00240E97" w:rsidRDefault="00FF3F79" w:rsidP="00FF3F79">
            <w:pPr>
              <w:pStyle w:val="aa"/>
              <w:spacing w:before="15" w:after="15"/>
              <w:jc w:val="both"/>
              <w:rPr>
                <w:rFonts w:ascii="Times New Roman" w:hAnsi="Times New Roman"/>
              </w:rPr>
            </w:pPr>
            <w:r w:rsidRPr="00240E97">
              <w:rPr>
                <w:rFonts w:ascii="Times New Roman" w:hAnsi="Times New Roman"/>
              </w:rPr>
              <w:t>Участие во Всероссийском конкурсе «Безопасность детей в Интернете»</w:t>
            </w:r>
          </w:p>
          <w:p w:rsidR="00FF3F79" w:rsidRPr="00240E97" w:rsidRDefault="00FF3F79" w:rsidP="00FF3F79"/>
        </w:tc>
        <w:tc>
          <w:tcPr>
            <w:tcW w:w="2095" w:type="dxa"/>
          </w:tcPr>
          <w:p w:rsidR="00FF3F79" w:rsidRPr="000F44FA" w:rsidRDefault="00FF3F79" w:rsidP="00FF3F79">
            <w:pPr>
              <w:rPr>
                <w:sz w:val="24"/>
                <w:szCs w:val="24"/>
              </w:rPr>
            </w:pPr>
            <w:r w:rsidRPr="000F44FA">
              <w:rPr>
                <w:sz w:val="24"/>
                <w:szCs w:val="24"/>
              </w:rPr>
              <w:t>Сентябрь - декабрь</w:t>
            </w:r>
          </w:p>
        </w:tc>
        <w:tc>
          <w:tcPr>
            <w:tcW w:w="2667" w:type="dxa"/>
          </w:tcPr>
          <w:p w:rsidR="00FF3F79" w:rsidRPr="000F44FA" w:rsidRDefault="00FF3F79" w:rsidP="00FF3F79">
            <w:pPr>
              <w:rPr>
                <w:sz w:val="24"/>
                <w:szCs w:val="24"/>
              </w:rPr>
            </w:pPr>
            <w:r w:rsidRPr="000F44FA">
              <w:rPr>
                <w:sz w:val="24"/>
                <w:szCs w:val="24"/>
              </w:rPr>
              <w:t>Учитель информатики и ИКТ, классные руководители, социальный педагог, педагог психолог.</w:t>
            </w:r>
          </w:p>
        </w:tc>
      </w:tr>
      <w:tr w:rsidR="00FF3F79" w:rsidRPr="00240E97" w:rsidTr="00FF3F79">
        <w:tc>
          <w:tcPr>
            <w:tcW w:w="436" w:type="dxa"/>
          </w:tcPr>
          <w:p w:rsidR="00FF3F79" w:rsidRPr="00240E97" w:rsidRDefault="000F44FA" w:rsidP="00FF3F79">
            <w:r>
              <w:t>5</w:t>
            </w:r>
          </w:p>
        </w:tc>
        <w:tc>
          <w:tcPr>
            <w:tcW w:w="5484" w:type="dxa"/>
          </w:tcPr>
          <w:p w:rsidR="00FF3F79" w:rsidRPr="00240E97" w:rsidRDefault="00FF3F79" w:rsidP="00FF3F79">
            <w:pPr>
              <w:pStyle w:val="aa"/>
              <w:spacing w:before="15" w:after="15"/>
              <w:jc w:val="both"/>
              <w:rPr>
                <w:rFonts w:ascii="Times New Roman" w:hAnsi="Times New Roman"/>
              </w:rPr>
            </w:pPr>
            <w:r w:rsidRPr="00240E97">
              <w:rPr>
                <w:rFonts w:ascii="Times New Roman" w:hAnsi="Times New Roman"/>
              </w:rPr>
              <w:t>Единый Урок безопасности в сети Интернет</w:t>
            </w:r>
          </w:p>
          <w:p w:rsidR="00FF3F79" w:rsidRPr="00240E97" w:rsidRDefault="00FF3F79" w:rsidP="00FF3F79"/>
        </w:tc>
        <w:tc>
          <w:tcPr>
            <w:tcW w:w="2095" w:type="dxa"/>
          </w:tcPr>
          <w:p w:rsidR="00FF3F79" w:rsidRPr="000F44FA" w:rsidRDefault="00FF3F79" w:rsidP="00FF3F79">
            <w:pPr>
              <w:rPr>
                <w:sz w:val="24"/>
                <w:szCs w:val="24"/>
              </w:rPr>
            </w:pPr>
            <w:r w:rsidRPr="000F44FA">
              <w:rPr>
                <w:sz w:val="24"/>
                <w:szCs w:val="24"/>
              </w:rPr>
              <w:t>октябрь</w:t>
            </w:r>
          </w:p>
        </w:tc>
        <w:tc>
          <w:tcPr>
            <w:tcW w:w="2667" w:type="dxa"/>
          </w:tcPr>
          <w:p w:rsidR="00FF3F79" w:rsidRPr="000F44FA" w:rsidRDefault="00FF3F79" w:rsidP="00FF3F79">
            <w:pPr>
              <w:rPr>
                <w:sz w:val="24"/>
                <w:szCs w:val="24"/>
              </w:rPr>
            </w:pPr>
            <w:r w:rsidRPr="000F44FA">
              <w:rPr>
                <w:sz w:val="24"/>
                <w:szCs w:val="24"/>
              </w:rPr>
              <w:t>Учитель информатики и ИКТ, классные руководители, социальный педагог, педагог психолог.</w:t>
            </w:r>
          </w:p>
        </w:tc>
      </w:tr>
      <w:tr w:rsidR="00FF3F79" w:rsidRPr="00240E97" w:rsidTr="00FF3F79">
        <w:tc>
          <w:tcPr>
            <w:tcW w:w="436" w:type="dxa"/>
          </w:tcPr>
          <w:p w:rsidR="00FF3F79" w:rsidRPr="00240E97" w:rsidRDefault="000F44FA" w:rsidP="00FF3F79">
            <w:r>
              <w:t>6</w:t>
            </w:r>
          </w:p>
        </w:tc>
        <w:tc>
          <w:tcPr>
            <w:tcW w:w="5484" w:type="dxa"/>
          </w:tcPr>
          <w:p w:rsidR="00FF3F79" w:rsidRPr="00240E97" w:rsidRDefault="00FF3F79" w:rsidP="00FF3F79">
            <w:pPr>
              <w:pStyle w:val="aa"/>
              <w:spacing w:before="15" w:after="15"/>
              <w:jc w:val="both"/>
              <w:rPr>
                <w:rFonts w:ascii="Times New Roman" w:hAnsi="Times New Roman"/>
              </w:rPr>
            </w:pPr>
            <w:r w:rsidRPr="00240E97">
              <w:rPr>
                <w:rFonts w:ascii="Times New Roman" w:hAnsi="Times New Roman"/>
              </w:rPr>
              <w:t>День безопасного Интернета (в рамках недели естественно-математических наук)</w:t>
            </w:r>
          </w:p>
          <w:p w:rsidR="00FF3F79" w:rsidRPr="00240E97" w:rsidRDefault="00FF3F79" w:rsidP="00FF3F79">
            <w:pPr>
              <w:pStyle w:val="aa"/>
              <w:spacing w:before="15" w:after="15"/>
              <w:ind w:left="720" w:hanging="360"/>
              <w:jc w:val="both"/>
              <w:rPr>
                <w:rFonts w:ascii="Times New Roman" w:hAnsi="Times New Roman"/>
              </w:rPr>
            </w:pPr>
            <w:r w:rsidRPr="00240E97">
              <w:rPr>
                <w:rFonts w:ascii="Times New Roman" w:hAnsi="Times New Roman"/>
              </w:rPr>
              <w:t></w:t>
            </w:r>
            <w:r w:rsidRPr="00240E97">
              <w:rPr>
                <w:rFonts w:ascii="Times New Roman" w:hAnsi="Times New Roman"/>
                <w:sz w:val="14"/>
                <w:szCs w:val="14"/>
              </w:rPr>
              <w:t>        </w:t>
            </w:r>
            <w:r w:rsidRPr="00240E97">
              <w:rPr>
                <w:rStyle w:val="apple-converted-space"/>
                <w:rFonts w:ascii="Times New Roman" w:hAnsi="Times New Roman"/>
                <w:sz w:val="14"/>
                <w:szCs w:val="14"/>
              </w:rPr>
              <w:t> </w:t>
            </w:r>
            <w:r w:rsidRPr="00240E97">
              <w:rPr>
                <w:rFonts w:ascii="Times New Roman" w:hAnsi="Times New Roman"/>
              </w:rPr>
              <w:t>Классные часы «Безопасность в сети Интернет»</w:t>
            </w:r>
          </w:p>
          <w:p w:rsidR="00FF3F79" w:rsidRPr="00240E97" w:rsidRDefault="00FF3F79" w:rsidP="00FF3F79"/>
        </w:tc>
        <w:tc>
          <w:tcPr>
            <w:tcW w:w="2095" w:type="dxa"/>
          </w:tcPr>
          <w:p w:rsidR="00FF3F79" w:rsidRPr="000F44FA" w:rsidRDefault="00FF3F79" w:rsidP="00FF3F79">
            <w:pPr>
              <w:rPr>
                <w:sz w:val="24"/>
                <w:szCs w:val="24"/>
              </w:rPr>
            </w:pPr>
            <w:r w:rsidRPr="000F44FA">
              <w:rPr>
                <w:sz w:val="24"/>
                <w:szCs w:val="24"/>
              </w:rPr>
              <w:t xml:space="preserve">Ноябрь </w:t>
            </w:r>
          </w:p>
        </w:tc>
        <w:tc>
          <w:tcPr>
            <w:tcW w:w="2667" w:type="dxa"/>
          </w:tcPr>
          <w:p w:rsidR="00FF3F79" w:rsidRPr="000F44FA" w:rsidRDefault="00FF3F79" w:rsidP="00FF3F79">
            <w:pPr>
              <w:rPr>
                <w:sz w:val="24"/>
                <w:szCs w:val="24"/>
              </w:rPr>
            </w:pPr>
            <w:r w:rsidRPr="000F44FA">
              <w:rPr>
                <w:sz w:val="24"/>
                <w:szCs w:val="24"/>
              </w:rPr>
              <w:t>Учитель информатики и ИКТ, классные руководители, социальный педагог, педагог психолог..</w:t>
            </w:r>
          </w:p>
        </w:tc>
      </w:tr>
      <w:tr w:rsidR="00FF3F79" w:rsidRPr="00240E97" w:rsidTr="00FF3F79">
        <w:tc>
          <w:tcPr>
            <w:tcW w:w="436" w:type="dxa"/>
          </w:tcPr>
          <w:p w:rsidR="00FF3F79" w:rsidRPr="00240E97" w:rsidRDefault="000F44FA" w:rsidP="00FF3F79">
            <w:r>
              <w:t>7</w:t>
            </w:r>
          </w:p>
        </w:tc>
        <w:tc>
          <w:tcPr>
            <w:tcW w:w="5484" w:type="dxa"/>
          </w:tcPr>
          <w:p w:rsidR="00FF3F79" w:rsidRPr="00240E97" w:rsidRDefault="00FF3F79" w:rsidP="00FF3F79">
            <w:pPr>
              <w:pStyle w:val="aa"/>
              <w:spacing w:before="15" w:after="15"/>
              <w:jc w:val="both"/>
              <w:rPr>
                <w:rFonts w:ascii="Times New Roman" w:hAnsi="Times New Roman"/>
              </w:rPr>
            </w:pPr>
            <w:r w:rsidRPr="00240E97">
              <w:rPr>
                <w:rFonts w:ascii="Times New Roman" w:hAnsi="Times New Roman"/>
              </w:rPr>
              <w:t>Единый урок ко Дню информатики</w:t>
            </w:r>
          </w:p>
          <w:p w:rsidR="00FF3F79" w:rsidRPr="00240E97" w:rsidRDefault="00FF3F79" w:rsidP="00FF3F79"/>
        </w:tc>
        <w:tc>
          <w:tcPr>
            <w:tcW w:w="2095" w:type="dxa"/>
          </w:tcPr>
          <w:p w:rsidR="00FF3F79" w:rsidRPr="000F44FA" w:rsidRDefault="00FF3F79" w:rsidP="00FF3F79">
            <w:pPr>
              <w:rPr>
                <w:sz w:val="24"/>
                <w:szCs w:val="24"/>
              </w:rPr>
            </w:pPr>
            <w:r w:rsidRPr="000F44FA">
              <w:rPr>
                <w:sz w:val="24"/>
                <w:szCs w:val="24"/>
              </w:rPr>
              <w:lastRenderedPageBreak/>
              <w:t xml:space="preserve">Ноябрь </w:t>
            </w:r>
          </w:p>
        </w:tc>
        <w:tc>
          <w:tcPr>
            <w:tcW w:w="2667" w:type="dxa"/>
          </w:tcPr>
          <w:p w:rsidR="00FF3F79" w:rsidRPr="000F44FA" w:rsidRDefault="00FF3F79" w:rsidP="00FF3F79">
            <w:pPr>
              <w:rPr>
                <w:sz w:val="24"/>
                <w:szCs w:val="24"/>
              </w:rPr>
            </w:pPr>
            <w:r w:rsidRPr="000F44FA">
              <w:rPr>
                <w:sz w:val="24"/>
                <w:szCs w:val="24"/>
              </w:rPr>
              <w:t xml:space="preserve">Учитель </w:t>
            </w:r>
            <w:r w:rsidRPr="000F44FA">
              <w:rPr>
                <w:sz w:val="24"/>
                <w:szCs w:val="24"/>
              </w:rPr>
              <w:lastRenderedPageBreak/>
              <w:t>информатики</w:t>
            </w:r>
          </w:p>
        </w:tc>
      </w:tr>
      <w:tr w:rsidR="00FF3F79" w:rsidRPr="00240E97" w:rsidTr="00FF3F79">
        <w:tc>
          <w:tcPr>
            <w:tcW w:w="436" w:type="dxa"/>
          </w:tcPr>
          <w:p w:rsidR="00FF3F79" w:rsidRPr="00240E97" w:rsidRDefault="000F44FA" w:rsidP="00FF3F79">
            <w:r>
              <w:lastRenderedPageBreak/>
              <w:t>8</w:t>
            </w:r>
          </w:p>
        </w:tc>
        <w:tc>
          <w:tcPr>
            <w:tcW w:w="5484" w:type="dxa"/>
          </w:tcPr>
          <w:p w:rsidR="00FF3F79" w:rsidRPr="00240E97" w:rsidRDefault="00FF3F79" w:rsidP="00FF3F79">
            <w:pPr>
              <w:pStyle w:val="aa"/>
              <w:spacing w:before="15" w:after="15"/>
              <w:jc w:val="both"/>
              <w:rPr>
                <w:rFonts w:ascii="Times New Roman" w:hAnsi="Times New Roman"/>
              </w:rPr>
            </w:pPr>
            <w:r w:rsidRPr="00240E97">
              <w:rPr>
                <w:rFonts w:ascii="Times New Roman" w:hAnsi="Times New Roman"/>
              </w:rPr>
              <w:t>Единый урок безопасности «Как вербуют в террористы через социальные сети»</w:t>
            </w:r>
          </w:p>
          <w:p w:rsidR="00FF3F79" w:rsidRPr="00240E97" w:rsidRDefault="00FF3F79" w:rsidP="00FF3F79"/>
        </w:tc>
        <w:tc>
          <w:tcPr>
            <w:tcW w:w="2095" w:type="dxa"/>
          </w:tcPr>
          <w:p w:rsidR="00FF3F79" w:rsidRPr="000F44FA" w:rsidRDefault="00FF3F79" w:rsidP="00FF3F79">
            <w:pPr>
              <w:rPr>
                <w:sz w:val="24"/>
                <w:szCs w:val="24"/>
              </w:rPr>
            </w:pPr>
            <w:r w:rsidRPr="000F44FA">
              <w:rPr>
                <w:sz w:val="24"/>
                <w:szCs w:val="24"/>
              </w:rPr>
              <w:t xml:space="preserve">Декабрь </w:t>
            </w:r>
          </w:p>
        </w:tc>
        <w:tc>
          <w:tcPr>
            <w:tcW w:w="2667" w:type="dxa"/>
          </w:tcPr>
          <w:p w:rsidR="00FF3F79" w:rsidRPr="000F44FA" w:rsidRDefault="00FF3F79" w:rsidP="00FF3F79">
            <w:pPr>
              <w:rPr>
                <w:sz w:val="24"/>
                <w:szCs w:val="24"/>
              </w:rPr>
            </w:pPr>
            <w:r w:rsidRPr="000F44FA">
              <w:rPr>
                <w:sz w:val="24"/>
                <w:szCs w:val="24"/>
              </w:rPr>
              <w:t>Учитель информатики и ИКТ, классные руководители, социальный педагог, педагог психолог.</w:t>
            </w:r>
          </w:p>
        </w:tc>
      </w:tr>
      <w:tr w:rsidR="00FF3F79" w:rsidRPr="00240E97" w:rsidTr="00FF3F79">
        <w:tc>
          <w:tcPr>
            <w:tcW w:w="436" w:type="dxa"/>
          </w:tcPr>
          <w:p w:rsidR="00FF3F79" w:rsidRPr="00240E97" w:rsidRDefault="000F44FA" w:rsidP="00FF3F79">
            <w:r>
              <w:t>9</w:t>
            </w:r>
          </w:p>
        </w:tc>
        <w:tc>
          <w:tcPr>
            <w:tcW w:w="5484" w:type="dxa"/>
          </w:tcPr>
          <w:p w:rsidR="00FF3F79" w:rsidRPr="00240E97" w:rsidRDefault="00FF3F79" w:rsidP="000F44FA">
            <w:pPr>
              <w:pStyle w:val="aa"/>
              <w:spacing w:before="15" w:after="15"/>
              <w:rPr>
                <w:rFonts w:ascii="Times New Roman" w:hAnsi="Times New Roman"/>
              </w:rPr>
            </w:pPr>
            <w:r w:rsidRPr="00240E97">
              <w:rPr>
                <w:rFonts w:ascii="Times New Roman" w:hAnsi="Times New Roman"/>
              </w:rPr>
              <w:t>Проведение родительских собраний </w:t>
            </w:r>
            <w:r w:rsidRPr="00240E97">
              <w:rPr>
                <w:rStyle w:val="apple-converted-space"/>
                <w:rFonts w:ascii="Times New Roman" w:hAnsi="Times New Roman"/>
              </w:rPr>
              <w:t> </w:t>
            </w:r>
            <w:r w:rsidRPr="00240E97">
              <w:rPr>
                <w:rFonts w:ascii="Times New Roman" w:hAnsi="Times New Roman"/>
              </w:rPr>
              <w:t> «Безопасный Интернет – детям»</w:t>
            </w:r>
          </w:p>
          <w:p w:rsidR="00FF3F79" w:rsidRPr="00240E97" w:rsidRDefault="00FF3F79" w:rsidP="000F44FA"/>
        </w:tc>
        <w:tc>
          <w:tcPr>
            <w:tcW w:w="2095" w:type="dxa"/>
          </w:tcPr>
          <w:p w:rsidR="00FF3F79" w:rsidRPr="000F44FA" w:rsidRDefault="00FF3F79" w:rsidP="00FF3F79">
            <w:pPr>
              <w:rPr>
                <w:sz w:val="24"/>
                <w:szCs w:val="24"/>
              </w:rPr>
            </w:pPr>
            <w:r w:rsidRPr="000F44FA">
              <w:rPr>
                <w:sz w:val="24"/>
                <w:szCs w:val="24"/>
              </w:rPr>
              <w:t xml:space="preserve">Март </w:t>
            </w:r>
          </w:p>
        </w:tc>
        <w:tc>
          <w:tcPr>
            <w:tcW w:w="2667" w:type="dxa"/>
          </w:tcPr>
          <w:p w:rsidR="00FF3F79" w:rsidRPr="000F44FA" w:rsidRDefault="00FF3F79" w:rsidP="00FF3F79">
            <w:pPr>
              <w:rPr>
                <w:sz w:val="24"/>
                <w:szCs w:val="24"/>
              </w:rPr>
            </w:pPr>
            <w:r w:rsidRPr="000F44FA">
              <w:rPr>
                <w:sz w:val="24"/>
                <w:szCs w:val="24"/>
              </w:rPr>
              <w:t>Учитель информатики и ИКТ, классные руководители, социальный педагог, педагог психолог.</w:t>
            </w:r>
          </w:p>
        </w:tc>
      </w:tr>
      <w:tr w:rsidR="00FF3F79" w:rsidRPr="00240E97" w:rsidTr="00FF3F79">
        <w:tc>
          <w:tcPr>
            <w:tcW w:w="436" w:type="dxa"/>
          </w:tcPr>
          <w:p w:rsidR="00FF3F79" w:rsidRPr="00240E97" w:rsidRDefault="000F44FA" w:rsidP="00FF3F79">
            <w:r>
              <w:t>10</w:t>
            </w:r>
          </w:p>
        </w:tc>
        <w:tc>
          <w:tcPr>
            <w:tcW w:w="5484" w:type="dxa"/>
          </w:tcPr>
          <w:p w:rsidR="00FF3F79" w:rsidRPr="00240E97" w:rsidRDefault="00FF3F79" w:rsidP="00FF3F79">
            <w:pPr>
              <w:pStyle w:val="aa"/>
              <w:spacing w:before="15" w:after="15"/>
              <w:jc w:val="both"/>
              <w:rPr>
                <w:rFonts w:ascii="Times New Roman" w:hAnsi="Times New Roman"/>
              </w:rPr>
            </w:pPr>
            <w:r w:rsidRPr="00240E97">
              <w:rPr>
                <w:rFonts w:ascii="Times New Roman" w:hAnsi="Times New Roman"/>
              </w:rPr>
              <w:t>Поверка работы Интернет Цензор</w:t>
            </w:r>
          </w:p>
          <w:p w:rsidR="00FF3F79" w:rsidRPr="00240E97" w:rsidRDefault="00FF3F79" w:rsidP="00FF3F79">
            <w:pPr>
              <w:pStyle w:val="aa"/>
              <w:spacing w:before="15" w:after="15"/>
              <w:jc w:val="both"/>
              <w:rPr>
                <w:rFonts w:ascii="Times New Roman" w:hAnsi="Times New Roman"/>
              </w:rPr>
            </w:pPr>
          </w:p>
        </w:tc>
        <w:tc>
          <w:tcPr>
            <w:tcW w:w="2095" w:type="dxa"/>
          </w:tcPr>
          <w:p w:rsidR="00FF3F79" w:rsidRPr="000F44FA" w:rsidRDefault="00FF3F79" w:rsidP="00FF3F79">
            <w:pPr>
              <w:rPr>
                <w:sz w:val="24"/>
                <w:szCs w:val="24"/>
              </w:rPr>
            </w:pPr>
          </w:p>
        </w:tc>
        <w:tc>
          <w:tcPr>
            <w:tcW w:w="2667" w:type="dxa"/>
          </w:tcPr>
          <w:p w:rsidR="00FF3F79" w:rsidRPr="000F44FA" w:rsidRDefault="00FF3F79" w:rsidP="00FF3F79">
            <w:pPr>
              <w:rPr>
                <w:sz w:val="24"/>
                <w:szCs w:val="24"/>
              </w:rPr>
            </w:pPr>
            <w:r w:rsidRPr="000F44FA">
              <w:rPr>
                <w:sz w:val="24"/>
                <w:szCs w:val="24"/>
              </w:rPr>
              <w:t xml:space="preserve"> Заместитель директора по АХР, лаборант.</w:t>
            </w:r>
          </w:p>
        </w:tc>
      </w:tr>
      <w:tr w:rsidR="00FF3F79" w:rsidRPr="00240E97" w:rsidTr="00FF3F79">
        <w:tc>
          <w:tcPr>
            <w:tcW w:w="436" w:type="dxa"/>
          </w:tcPr>
          <w:p w:rsidR="00FF3F79" w:rsidRPr="00240E97" w:rsidRDefault="000F44FA" w:rsidP="00FF3F79">
            <w:r>
              <w:t>11</w:t>
            </w:r>
          </w:p>
        </w:tc>
        <w:tc>
          <w:tcPr>
            <w:tcW w:w="5484" w:type="dxa"/>
          </w:tcPr>
          <w:p w:rsidR="00FF3F79" w:rsidRPr="00240E97" w:rsidRDefault="00FF3F79" w:rsidP="00FF3F79">
            <w:pPr>
              <w:pStyle w:val="aa"/>
              <w:spacing w:before="15" w:after="15"/>
              <w:jc w:val="both"/>
              <w:rPr>
                <w:rFonts w:ascii="Times New Roman" w:hAnsi="Times New Roman"/>
              </w:rPr>
            </w:pPr>
            <w:r w:rsidRPr="00240E97">
              <w:rPr>
                <w:rFonts w:ascii="Times New Roman" w:hAnsi="Times New Roman"/>
              </w:rPr>
              <w:t>Размещение информации </w:t>
            </w:r>
            <w:r w:rsidRPr="00240E97">
              <w:rPr>
                <w:rStyle w:val="apple-converted-space"/>
                <w:rFonts w:ascii="Times New Roman" w:hAnsi="Times New Roman"/>
              </w:rPr>
              <w:t> </w:t>
            </w:r>
            <w:r w:rsidRPr="00240E97">
              <w:rPr>
                <w:rFonts w:ascii="Times New Roman" w:hAnsi="Times New Roman"/>
              </w:rPr>
              <w:t>«О защите детей от информации, причиняющей вред их здоровью и развитию» на сайте ОУ</w:t>
            </w:r>
          </w:p>
          <w:p w:rsidR="00FF3F79" w:rsidRPr="00240E97" w:rsidRDefault="00FF3F79" w:rsidP="00FF3F79">
            <w:pPr>
              <w:pStyle w:val="aa"/>
              <w:spacing w:before="15" w:after="15"/>
              <w:jc w:val="both"/>
              <w:rPr>
                <w:rFonts w:ascii="Times New Roman" w:hAnsi="Times New Roman"/>
              </w:rPr>
            </w:pPr>
          </w:p>
        </w:tc>
        <w:tc>
          <w:tcPr>
            <w:tcW w:w="2095" w:type="dxa"/>
          </w:tcPr>
          <w:p w:rsidR="00FF3F79" w:rsidRPr="000F44FA" w:rsidRDefault="00FF3F79" w:rsidP="00FF3F79">
            <w:pPr>
              <w:rPr>
                <w:sz w:val="24"/>
                <w:szCs w:val="24"/>
              </w:rPr>
            </w:pPr>
          </w:p>
        </w:tc>
        <w:tc>
          <w:tcPr>
            <w:tcW w:w="2667" w:type="dxa"/>
          </w:tcPr>
          <w:p w:rsidR="00FF3F79" w:rsidRPr="000F44FA" w:rsidRDefault="00FF3F79" w:rsidP="00FF3F79">
            <w:pPr>
              <w:rPr>
                <w:sz w:val="24"/>
                <w:szCs w:val="24"/>
              </w:rPr>
            </w:pPr>
            <w:r w:rsidRPr="000F44FA">
              <w:rPr>
                <w:sz w:val="24"/>
                <w:szCs w:val="24"/>
              </w:rPr>
              <w:t>Ответственный за сайт школы.</w:t>
            </w:r>
          </w:p>
        </w:tc>
      </w:tr>
    </w:tbl>
    <w:p w:rsidR="00F01779" w:rsidRPr="00240E97" w:rsidRDefault="00CD04E5" w:rsidP="00F01779">
      <w:pPr>
        <w:shd w:val="clear" w:color="auto" w:fill="FFFFFF"/>
        <w:spacing w:before="75" w:after="90" w:line="240" w:lineRule="auto"/>
        <w:jc w:val="center"/>
        <w:rPr>
          <w:rFonts w:ascii="Times New Roman" w:eastAsia="Times New Roman" w:hAnsi="Times New Roman" w:cs="Times New Roman"/>
          <w:color w:val="111111"/>
          <w:sz w:val="24"/>
          <w:szCs w:val="24"/>
        </w:rPr>
      </w:pPr>
      <w:r w:rsidRPr="00240E97">
        <w:rPr>
          <w:rFonts w:ascii="Times New Roman" w:hAnsi="Times New Roman" w:cs="Times New Roman"/>
        </w:rPr>
        <w:tab/>
      </w:r>
      <w:r w:rsidR="00F01779" w:rsidRPr="00240E97">
        <w:rPr>
          <w:rFonts w:ascii="Times New Roman" w:eastAsia="Times New Roman" w:hAnsi="Times New Roman" w:cs="Times New Roman"/>
          <w:b/>
          <w:bCs/>
          <w:color w:val="111111"/>
          <w:sz w:val="24"/>
          <w:szCs w:val="24"/>
        </w:rPr>
        <w:t>План мероприятий по профилактике ВИЧ-инфекции</w:t>
      </w:r>
    </w:p>
    <w:p w:rsidR="00F01779" w:rsidRPr="00240E97" w:rsidRDefault="00F01779" w:rsidP="00F01779">
      <w:pPr>
        <w:shd w:val="clear" w:color="auto" w:fill="FFFFFF"/>
        <w:spacing w:before="75" w:after="90" w:line="240" w:lineRule="auto"/>
        <w:jc w:val="center"/>
        <w:rPr>
          <w:rFonts w:ascii="Times New Roman" w:eastAsia="Times New Roman" w:hAnsi="Times New Roman" w:cs="Times New Roman"/>
          <w:color w:val="111111"/>
          <w:sz w:val="24"/>
          <w:szCs w:val="24"/>
        </w:rPr>
      </w:pPr>
      <w:r w:rsidRPr="00240E97">
        <w:rPr>
          <w:rFonts w:ascii="Times New Roman" w:eastAsia="Times New Roman" w:hAnsi="Times New Roman" w:cs="Times New Roman"/>
          <w:b/>
          <w:bCs/>
          <w:color w:val="111111"/>
          <w:sz w:val="24"/>
          <w:szCs w:val="24"/>
        </w:rPr>
        <w:t xml:space="preserve"> с учащимися, родителями </w:t>
      </w:r>
    </w:p>
    <w:tbl>
      <w:tblPr>
        <w:tblW w:w="10386" w:type="dxa"/>
        <w:tblBorders>
          <w:top w:val="single" w:sz="2" w:space="0" w:color="888888"/>
          <w:left w:val="single" w:sz="2" w:space="0" w:color="888888"/>
          <w:bottom w:val="single" w:sz="2" w:space="0" w:color="888888"/>
          <w:right w:val="single" w:sz="2" w:space="0" w:color="888888"/>
        </w:tblBorders>
        <w:shd w:val="clear" w:color="auto" w:fill="FFFFFF"/>
        <w:tblCellMar>
          <w:left w:w="0" w:type="dxa"/>
          <w:right w:w="0" w:type="dxa"/>
        </w:tblCellMar>
        <w:tblLook w:val="04A0"/>
      </w:tblPr>
      <w:tblGrid>
        <w:gridCol w:w="421"/>
        <w:gridCol w:w="5287"/>
        <w:gridCol w:w="1985"/>
        <w:gridCol w:w="2693"/>
      </w:tblGrid>
      <w:tr w:rsidR="00F01779" w:rsidRPr="00240E97" w:rsidTr="000F44FA">
        <w:tc>
          <w:tcPr>
            <w:tcW w:w="421"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jc w:val="center"/>
              <w:rPr>
                <w:rFonts w:ascii="Times New Roman" w:eastAsia="Times New Roman" w:hAnsi="Times New Roman" w:cs="Times New Roman"/>
                <w:color w:val="111111"/>
                <w:sz w:val="24"/>
                <w:szCs w:val="24"/>
              </w:rPr>
            </w:pPr>
            <w:r w:rsidRPr="00240E97">
              <w:rPr>
                <w:rFonts w:ascii="Times New Roman" w:eastAsia="Times New Roman" w:hAnsi="Times New Roman" w:cs="Times New Roman"/>
                <w:b/>
                <w:bCs/>
                <w:color w:val="111111"/>
                <w:sz w:val="24"/>
                <w:szCs w:val="24"/>
              </w:rPr>
              <w:t>№ п/п</w:t>
            </w:r>
          </w:p>
        </w:tc>
        <w:tc>
          <w:tcPr>
            <w:tcW w:w="5287"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jc w:val="center"/>
              <w:rPr>
                <w:rFonts w:ascii="Times New Roman" w:eastAsia="Times New Roman" w:hAnsi="Times New Roman" w:cs="Times New Roman"/>
                <w:color w:val="111111"/>
                <w:sz w:val="24"/>
                <w:szCs w:val="24"/>
              </w:rPr>
            </w:pPr>
            <w:r w:rsidRPr="00240E97">
              <w:rPr>
                <w:rFonts w:ascii="Times New Roman" w:eastAsia="Times New Roman" w:hAnsi="Times New Roman" w:cs="Times New Roman"/>
                <w:b/>
                <w:bCs/>
                <w:color w:val="111111"/>
                <w:sz w:val="24"/>
                <w:szCs w:val="24"/>
              </w:rPr>
              <w:t>Мероприятие</w:t>
            </w:r>
          </w:p>
        </w:tc>
        <w:tc>
          <w:tcPr>
            <w:tcW w:w="1985"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jc w:val="center"/>
              <w:rPr>
                <w:rFonts w:ascii="Times New Roman" w:eastAsia="Times New Roman" w:hAnsi="Times New Roman" w:cs="Times New Roman"/>
                <w:color w:val="111111"/>
                <w:sz w:val="24"/>
                <w:szCs w:val="24"/>
              </w:rPr>
            </w:pPr>
            <w:r w:rsidRPr="00240E97">
              <w:rPr>
                <w:rFonts w:ascii="Times New Roman" w:eastAsia="Times New Roman" w:hAnsi="Times New Roman" w:cs="Times New Roman"/>
                <w:b/>
                <w:bCs/>
                <w:color w:val="111111"/>
                <w:sz w:val="24"/>
                <w:szCs w:val="24"/>
              </w:rPr>
              <w:t>Сроки проведения</w:t>
            </w:r>
          </w:p>
        </w:tc>
        <w:tc>
          <w:tcPr>
            <w:tcW w:w="2693"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jc w:val="center"/>
              <w:rPr>
                <w:rFonts w:ascii="Times New Roman" w:eastAsia="Times New Roman" w:hAnsi="Times New Roman" w:cs="Times New Roman"/>
                <w:color w:val="111111"/>
                <w:sz w:val="24"/>
                <w:szCs w:val="24"/>
              </w:rPr>
            </w:pPr>
            <w:r w:rsidRPr="00240E97">
              <w:rPr>
                <w:rFonts w:ascii="Times New Roman" w:eastAsia="Times New Roman" w:hAnsi="Times New Roman" w:cs="Times New Roman"/>
                <w:b/>
                <w:bCs/>
                <w:color w:val="111111"/>
                <w:sz w:val="24"/>
                <w:szCs w:val="24"/>
              </w:rPr>
              <w:t>Ответственные</w:t>
            </w:r>
          </w:p>
        </w:tc>
      </w:tr>
      <w:tr w:rsidR="00F01779" w:rsidRPr="00240E97" w:rsidTr="000F44FA">
        <w:tc>
          <w:tcPr>
            <w:tcW w:w="421"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jc w:val="center"/>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1.</w:t>
            </w:r>
          </w:p>
        </w:tc>
        <w:tc>
          <w:tcPr>
            <w:tcW w:w="5287"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Классные часы в рамках Недели здоровья «Молодежь. Здоровье. Образ жизни»</w:t>
            </w:r>
          </w:p>
        </w:tc>
        <w:tc>
          <w:tcPr>
            <w:tcW w:w="1985"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14.09.2018</w:t>
            </w:r>
          </w:p>
        </w:tc>
        <w:tc>
          <w:tcPr>
            <w:tcW w:w="2693"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Классные руководители</w:t>
            </w:r>
          </w:p>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 xml:space="preserve">1-9 классов </w:t>
            </w:r>
          </w:p>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Социальный педагог</w:t>
            </w:r>
          </w:p>
        </w:tc>
      </w:tr>
      <w:tr w:rsidR="00F01779" w:rsidRPr="00240E97" w:rsidTr="000F44FA">
        <w:tc>
          <w:tcPr>
            <w:tcW w:w="421"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jc w:val="center"/>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2.</w:t>
            </w:r>
          </w:p>
        </w:tc>
        <w:tc>
          <w:tcPr>
            <w:tcW w:w="5287"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 xml:space="preserve">Проведение Дней здоровья совместно с родителями </w:t>
            </w:r>
          </w:p>
        </w:tc>
        <w:tc>
          <w:tcPr>
            <w:tcW w:w="1985"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2 пятница месяца</w:t>
            </w:r>
          </w:p>
        </w:tc>
        <w:tc>
          <w:tcPr>
            <w:tcW w:w="2693"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Учитель физической культуры</w:t>
            </w:r>
          </w:p>
        </w:tc>
      </w:tr>
      <w:tr w:rsidR="00F01779" w:rsidRPr="00240E97" w:rsidTr="000F44FA">
        <w:tc>
          <w:tcPr>
            <w:tcW w:w="421"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jc w:val="center"/>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3.</w:t>
            </w:r>
          </w:p>
        </w:tc>
        <w:tc>
          <w:tcPr>
            <w:tcW w:w="5287"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Встреча учащихся и родителей с медработником</w:t>
            </w:r>
          </w:p>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«Пути заражения»</w:t>
            </w:r>
          </w:p>
        </w:tc>
        <w:tc>
          <w:tcPr>
            <w:tcW w:w="1985"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4 -  неделя октября 2018</w:t>
            </w:r>
          </w:p>
        </w:tc>
        <w:tc>
          <w:tcPr>
            <w:tcW w:w="2693"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Социальный педагог</w:t>
            </w:r>
          </w:p>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p>
        </w:tc>
      </w:tr>
      <w:tr w:rsidR="00F01779" w:rsidRPr="00240E97" w:rsidTr="000F44FA">
        <w:tc>
          <w:tcPr>
            <w:tcW w:w="421"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jc w:val="center"/>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4.</w:t>
            </w:r>
          </w:p>
        </w:tc>
        <w:tc>
          <w:tcPr>
            <w:tcW w:w="5287"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Акция «Молодежь против СПИДа»:</w:t>
            </w:r>
          </w:p>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 единый информационный час</w:t>
            </w:r>
          </w:p>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«Урок во имя жизни»;</w:t>
            </w:r>
          </w:p>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 конкурс плакатов «СПИДу – нет!»;</w:t>
            </w:r>
          </w:p>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 анкетирование «Знаем ли мы о СПИДе?»;</w:t>
            </w:r>
          </w:p>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 диспут «Вместе против СПИДа»;</w:t>
            </w:r>
          </w:p>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 игра «Мозаика»;</w:t>
            </w:r>
          </w:p>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 тематическая дискотека «Молодежь против СПИДа»</w:t>
            </w:r>
          </w:p>
        </w:tc>
        <w:tc>
          <w:tcPr>
            <w:tcW w:w="1985"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23.11 – 01.12.2018</w:t>
            </w:r>
          </w:p>
        </w:tc>
        <w:tc>
          <w:tcPr>
            <w:tcW w:w="2693"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Заместитель директора по УВР</w:t>
            </w:r>
          </w:p>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Педагог-организатор</w:t>
            </w:r>
          </w:p>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Педагог социальный</w:t>
            </w:r>
          </w:p>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Классные руководители</w:t>
            </w:r>
          </w:p>
        </w:tc>
      </w:tr>
      <w:tr w:rsidR="00F01779" w:rsidRPr="00240E97" w:rsidTr="000F44FA">
        <w:tc>
          <w:tcPr>
            <w:tcW w:w="421"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jc w:val="center"/>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5.</w:t>
            </w:r>
          </w:p>
        </w:tc>
        <w:tc>
          <w:tcPr>
            <w:tcW w:w="5287"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Творческое задание</w:t>
            </w:r>
            <w:r w:rsidR="000F44FA">
              <w:rPr>
                <w:rFonts w:ascii="Times New Roman" w:eastAsia="Times New Roman" w:hAnsi="Times New Roman" w:cs="Times New Roman"/>
                <w:color w:val="111111"/>
                <w:sz w:val="24"/>
                <w:szCs w:val="24"/>
              </w:rPr>
              <w:t xml:space="preserve"> </w:t>
            </w:r>
            <w:r w:rsidRPr="00240E97">
              <w:rPr>
                <w:rFonts w:ascii="Times New Roman" w:eastAsia="Times New Roman" w:hAnsi="Times New Roman" w:cs="Times New Roman"/>
                <w:color w:val="111111"/>
                <w:sz w:val="24"/>
                <w:szCs w:val="24"/>
              </w:rPr>
              <w:t>«Письмо моему сверстнику»</w:t>
            </w:r>
          </w:p>
        </w:tc>
        <w:tc>
          <w:tcPr>
            <w:tcW w:w="1985"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18.12.2018</w:t>
            </w:r>
          </w:p>
        </w:tc>
        <w:tc>
          <w:tcPr>
            <w:tcW w:w="2693"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Классные руководители</w:t>
            </w:r>
          </w:p>
        </w:tc>
      </w:tr>
      <w:tr w:rsidR="00F01779" w:rsidRPr="00240E97" w:rsidTr="000F44FA">
        <w:tc>
          <w:tcPr>
            <w:tcW w:w="421"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jc w:val="center"/>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lastRenderedPageBreak/>
              <w:t>6.</w:t>
            </w:r>
          </w:p>
        </w:tc>
        <w:tc>
          <w:tcPr>
            <w:tcW w:w="5287"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Ролевая игра «Чья сторона?»</w:t>
            </w:r>
          </w:p>
        </w:tc>
        <w:tc>
          <w:tcPr>
            <w:tcW w:w="1985"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14.01.2019</w:t>
            </w:r>
          </w:p>
        </w:tc>
        <w:tc>
          <w:tcPr>
            <w:tcW w:w="2693"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Социальный педагог</w:t>
            </w:r>
          </w:p>
        </w:tc>
      </w:tr>
      <w:tr w:rsidR="00F01779" w:rsidRPr="00240E97" w:rsidTr="000F44FA">
        <w:tc>
          <w:tcPr>
            <w:tcW w:w="421"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jc w:val="center"/>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7.</w:t>
            </w:r>
          </w:p>
        </w:tc>
        <w:tc>
          <w:tcPr>
            <w:tcW w:w="5287"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Ситуационная игра</w:t>
            </w:r>
            <w:r w:rsidR="000F44FA">
              <w:rPr>
                <w:rFonts w:ascii="Times New Roman" w:eastAsia="Times New Roman" w:hAnsi="Times New Roman" w:cs="Times New Roman"/>
                <w:color w:val="111111"/>
                <w:sz w:val="24"/>
                <w:szCs w:val="24"/>
              </w:rPr>
              <w:t xml:space="preserve"> </w:t>
            </w:r>
            <w:r w:rsidRPr="00240E97">
              <w:rPr>
                <w:rFonts w:ascii="Times New Roman" w:eastAsia="Times New Roman" w:hAnsi="Times New Roman" w:cs="Times New Roman"/>
                <w:color w:val="111111"/>
                <w:sz w:val="24"/>
                <w:szCs w:val="24"/>
              </w:rPr>
              <w:t>«В чем проблема?»</w:t>
            </w:r>
          </w:p>
        </w:tc>
        <w:tc>
          <w:tcPr>
            <w:tcW w:w="1985"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11.02.2019</w:t>
            </w:r>
          </w:p>
        </w:tc>
        <w:tc>
          <w:tcPr>
            <w:tcW w:w="2693"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Педагог-организатор</w:t>
            </w:r>
          </w:p>
        </w:tc>
      </w:tr>
      <w:tr w:rsidR="00F01779" w:rsidRPr="00240E97" w:rsidTr="000F44FA">
        <w:tc>
          <w:tcPr>
            <w:tcW w:w="421"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jc w:val="center"/>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8.</w:t>
            </w:r>
          </w:p>
        </w:tc>
        <w:tc>
          <w:tcPr>
            <w:tcW w:w="5287"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Творческое задание</w:t>
            </w:r>
            <w:r w:rsidR="000F44FA">
              <w:rPr>
                <w:rFonts w:ascii="Times New Roman" w:eastAsia="Times New Roman" w:hAnsi="Times New Roman" w:cs="Times New Roman"/>
                <w:color w:val="111111"/>
                <w:sz w:val="24"/>
                <w:szCs w:val="24"/>
              </w:rPr>
              <w:t xml:space="preserve"> </w:t>
            </w:r>
            <w:r w:rsidRPr="00240E97">
              <w:rPr>
                <w:rFonts w:ascii="Times New Roman" w:eastAsia="Times New Roman" w:hAnsi="Times New Roman" w:cs="Times New Roman"/>
                <w:color w:val="111111"/>
                <w:sz w:val="24"/>
                <w:szCs w:val="24"/>
              </w:rPr>
              <w:t>«Мини-сочинение»</w:t>
            </w:r>
          </w:p>
        </w:tc>
        <w:tc>
          <w:tcPr>
            <w:tcW w:w="1985"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19.02.2019</w:t>
            </w:r>
          </w:p>
        </w:tc>
        <w:tc>
          <w:tcPr>
            <w:tcW w:w="2693"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Социальный педагог</w:t>
            </w:r>
          </w:p>
        </w:tc>
      </w:tr>
      <w:tr w:rsidR="00F01779" w:rsidRPr="00240E97" w:rsidTr="000F44FA">
        <w:tc>
          <w:tcPr>
            <w:tcW w:w="421"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jc w:val="center"/>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9.</w:t>
            </w:r>
          </w:p>
        </w:tc>
        <w:tc>
          <w:tcPr>
            <w:tcW w:w="5287"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 xml:space="preserve">Спортивное мероприятия совместно с родителями </w:t>
            </w:r>
          </w:p>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«Мы за здоровый образ жизни»</w:t>
            </w:r>
          </w:p>
        </w:tc>
        <w:tc>
          <w:tcPr>
            <w:tcW w:w="1985"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23.04.2019</w:t>
            </w:r>
          </w:p>
        </w:tc>
        <w:tc>
          <w:tcPr>
            <w:tcW w:w="2693"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 xml:space="preserve">Учитель физической культуры </w:t>
            </w:r>
          </w:p>
        </w:tc>
      </w:tr>
      <w:tr w:rsidR="00F01779" w:rsidRPr="00240E97" w:rsidTr="000F44FA">
        <w:tc>
          <w:tcPr>
            <w:tcW w:w="421"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jc w:val="center"/>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10.</w:t>
            </w:r>
          </w:p>
        </w:tc>
        <w:tc>
          <w:tcPr>
            <w:tcW w:w="5287"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День памяти жертв СПИДа:</w:t>
            </w:r>
          </w:p>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акция «Свеча памяти»</w:t>
            </w:r>
          </w:p>
        </w:tc>
        <w:tc>
          <w:tcPr>
            <w:tcW w:w="1985"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14.05.2019</w:t>
            </w:r>
          </w:p>
        </w:tc>
        <w:tc>
          <w:tcPr>
            <w:tcW w:w="2693"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Педагог-организатор</w:t>
            </w:r>
          </w:p>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p>
        </w:tc>
      </w:tr>
      <w:tr w:rsidR="00F01779" w:rsidRPr="00240E97" w:rsidTr="000F44FA">
        <w:trPr>
          <w:trHeight w:val="338"/>
        </w:trPr>
        <w:tc>
          <w:tcPr>
            <w:tcW w:w="421"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jc w:val="center"/>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11.</w:t>
            </w:r>
          </w:p>
        </w:tc>
        <w:tc>
          <w:tcPr>
            <w:tcW w:w="5287"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Проведение родительского лектория  и просмотр видиофильмов по данной тематике</w:t>
            </w:r>
          </w:p>
        </w:tc>
        <w:tc>
          <w:tcPr>
            <w:tcW w:w="1985"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1 раз в четверть</w:t>
            </w:r>
          </w:p>
        </w:tc>
        <w:tc>
          <w:tcPr>
            <w:tcW w:w="2693"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Социальный педагог</w:t>
            </w:r>
          </w:p>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p>
        </w:tc>
      </w:tr>
      <w:tr w:rsidR="00F01779" w:rsidRPr="00240E97" w:rsidTr="000F44FA">
        <w:tc>
          <w:tcPr>
            <w:tcW w:w="421"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jc w:val="center"/>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12.</w:t>
            </w:r>
          </w:p>
        </w:tc>
        <w:tc>
          <w:tcPr>
            <w:tcW w:w="5287"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Прохождение медицинского обследования</w:t>
            </w:r>
          </w:p>
        </w:tc>
        <w:tc>
          <w:tcPr>
            <w:tcW w:w="1985"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1 раз в год</w:t>
            </w:r>
          </w:p>
        </w:tc>
        <w:tc>
          <w:tcPr>
            <w:tcW w:w="2693"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Директор школы</w:t>
            </w:r>
          </w:p>
        </w:tc>
      </w:tr>
      <w:tr w:rsidR="00F01779" w:rsidRPr="00240E97" w:rsidTr="000F44FA">
        <w:tc>
          <w:tcPr>
            <w:tcW w:w="421"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jc w:val="center"/>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13</w:t>
            </w:r>
          </w:p>
        </w:tc>
        <w:tc>
          <w:tcPr>
            <w:tcW w:w="5287"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 xml:space="preserve">Общешкольное родительское собрания по профилактике ВИЧ – инфекции с приглашения медицинского работника </w:t>
            </w:r>
          </w:p>
        </w:tc>
        <w:tc>
          <w:tcPr>
            <w:tcW w:w="1985"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 xml:space="preserve">Декабрь 2018 г. </w:t>
            </w:r>
          </w:p>
        </w:tc>
        <w:tc>
          <w:tcPr>
            <w:tcW w:w="2693"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Социальный педагог</w:t>
            </w:r>
          </w:p>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p>
        </w:tc>
      </w:tr>
    </w:tbl>
    <w:p w:rsidR="00F01779" w:rsidRPr="00240E97" w:rsidRDefault="00F01779" w:rsidP="00F01779">
      <w:pPr>
        <w:shd w:val="clear" w:color="auto" w:fill="FFFFFF"/>
        <w:spacing w:before="75" w:after="90" w:line="240" w:lineRule="auto"/>
        <w:jc w:val="center"/>
        <w:rPr>
          <w:rFonts w:ascii="Times New Roman" w:eastAsia="Times New Roman" w:hAnsi="Times New Roman" w:cs="Times New Roman"/>
          <w:color w:val="111111"/>
          <w:sz w:val="24"/>
          <w:szCs w:val="24"/>
        </w:rPr>
      </w:pPr>
      <w:r w:rsidRPr="00240E97">
        <w:rPr>
          <w:rFonts w:ascii="Times New Roman" w:eastAsia="Times New Roman" w:hAnsi="Times New Roman" w:cs="Times New Roman"/>
          <w:b/>
          <w:bCs/>
          <w:color w:val="111111"/>
          <w:sz w:val="24"/>
          <w:szCs w:val="24"/>
        </w:rPr>
        <w:t>План мероприятий по профилактике ВИЧ-инфекции</w:t>
      </w:r>
    </w:p>
    <w:p w:rsidR="00F01779" w:rsidRPr="00240E97" w:rsidRDefault="00F01779" w:rsidP="00F01779">
      <w:pPr>
        <w:shd w:val="clear" w:color="auto" w:fill="FFFFFF"/>
        <w:spacing w:before="75" w:after="90" w:line="240" w:lineRule="auto"/>
        <w:jc w:val="center"/>
        <w:rPr>
          <w:rFonts w:ascii="Times New Roman" w:eastAsia="Times New Roman" w:hAnsi="Times New Roman" w:cs="Times New Roman"/>
          <w:color w:val="111111"/>
          <w:sz w:val="24"/>
          <w:szCs w:val="24"/>
        </w:rPr>
      </w:pPr>
      <w:r w:rsidRPr="00240E97">
        <w:rPr>
          <w:rFonts w:ascii="Times New Roman" w:eastAsia="Times New Roman" w:hAnsi="Times New Roman" w:cs="Times New Roman"/>
          <w:b/>
          <w:bCs/>
          <w:color w:val="111111"/>
          <w:sz w:val="24"/>
          <w:szCs w:val="24"/>
        </w:rPr>
        <w:t> с трудовым коллективом школы</w:t>
      </w:r>
    </w:p>
    <w:tbl>
      <w:tblPr>
        <w:tblW w:w="10386" w:type="dxa"/>
        <w:tblBorders>
          <w:top w:val="single" w:sz="2" w:space="0" w:color="888888"/>
          <w:left w:val="single" w:sz="2" w:space="0" w:color="888888"/>
          <w:bottom w:val="single" w:sz="2" w:space="0" w:color="888888"/>
          <w:right w:val="single" w:sz="2" w:space="0" w:color="888888"/>
        </w:tblBorders>
        <w:shd w:val="clear" w:color="auto" w:fill="FFFFFF"/>
        <w:tblCellMar>
          <w:left w:w="0" w:type="dxa"/>
          <w:right w:w="0" w:type="dxa"/>
        </w:tblCellMar>
        <w:tblLook w:val="04A0"/>
      </w:tblPr>
      <w:tblGrid>
        <w:gridCol w:w="421"/>
        <w:gridCol w:w="5287"/>
        <w:gridCol w:w="1985"/>
        <w:gridCol w:w="2693"/>
      </w:tblGrid>
      <w:tr w:rsidR="00F01779" w:rsidRPr="00240E97" w:rsidTr="000F44FA">
        <w:tc>
          <w:tcPr>
            <w:tcW w:w="421"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jc w:val="center"/>
              <w:rPr>
                <w:rFonts w:ascii="Times New Roman" w:eastAsia="Times New Roman" w:hAnsi="Times New Roman" w:cs="Times New Roman"/>
                <w:color w:val="111111"/>
                <w:sz w:val="24"/>
                <w:szCs w:val="24"/>
              </w:rPr>
            </w:pPr>
            <w:r w:rsidRPr="00240E97">
              <w:rPr>
                <w:rFonts w:ascii="Times New Roman" w:eastAsia="Times New Roman" w:hAnsi="Times New Roman" w:cs="Times New Roman"/>
                <w:b/>
                <w:bCs/>
                <w:color w:val="111111"/>
                <w:sz w:val="24"/>
                <w:szCs w:val="24"/>
              </w:rPr>
              <w:t>№ п/п</w:t>
            </w:r>
          </w:p>
        </w:tc>
        <w:tc>
          <w:tcPr>
            <w:tcW w:w="5287"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jc w:val="center"/>
              <w:rPr>
                <w:rFonts w:ascii="Times New Roman" w:eastAsia="Times New Roman" w:hAnsi="Times New Roman" w:cs="Times New Roman"/>
                <w:color w:val="111111"/>
                <w:sz w:val="24"/>
                <w:szCs w:val="24"/>
              </w:rPr>
            </w:pPr>
            <w:r w:rsidRPr="00240E97">
              <w:rPr>
                <w:rFonts w:ascii="Times New Roman" w:eastAsia="Times New Roman" w:hAnsi="Times New Roman" w:cs="Times New Roman"/>
                <w:b/>
                <w:bCs/>
                <w:color w:val="111111"/>
                <w:sz w:val="24"/>
                <w:szCs w:val="24"/>
              </w:rPr>
              <w:t>Мероприятие</w:t>
            </w:r>
          </w:p>
        </w:tc>
        <w:tc>
          <w:tcPr>
            <w:tcW w:w="1985"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jc w:val="center"/>
              <w:rPr>
                <w:rFonts w:ascii="Times New Roman" w:eastAsia="Times New Roman" w:hAnsi="Times New Roman" w:cs="Times New Roman"/>
                <w:color w:val="111111"/>
                <w:sz w:val="24"/>
                <w:szCs w:val="24"/>
              </w:rPr>
            </w:pPr>
            <w:r w:rsidRPr="00240E97">
              <w:rPr>
                <w:rFonts w:ascii="Times New Roman" w:eastAsia="Times New Roman" w:hAnsi="Times New Roman" w:cs="Times New Roman"/>
                <w:b/>
                <w:bCs/>
                <w:color w:val="111111"/>
                <w:sz w:val="24"/>
                <w:szCs w:val="24"/>
              </w:rPr>
              <w:t>Сроки проведения</w:t>
            </w:r>
          </w:p>
        </w:tc>
        <w:tc>
          <w:tcPr>
            <w:tcW w:w="2693"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jc w:val="center"/>
              <w:rPr>
                <w:rFonts w:ascii="Times New Roman" w:eastAsia="Times New Roman" w:hAnsi="Times New Roman" w:cs="Times New Roman"/>
                <w:color w:val="111111"/>
                <w:sz w:val="24"/>
                <w:szCs w:val="24"/>
              </w:rPr>
            </w:pPr>
            <w:r w:rsidRPr="00240E97">
              <w:rPr>
                <w:rFonts w:ascii="Times New Roman" w:eastAsia="Times New Roman" w:hAnsi="Times New Roman" w:cs="Times New Roman"/>
                <w:b/>
                <w:bCs/>
                <w:color w:val="111111"/>
                <w:sz w:val="24"/>
                <w:szCs w:val="24"/>
              </w:rPr>
              <w:t>Ответственные</w:t>
            </w:r>
          </w:p>
        </w:tc>
      </w:tr>
      <w:tr w:rsidR="00F01779" w:rsidRPr="00240E97" w:rsidTr="000F44FA">
        <w:tc>
          <w:tcPr>
            <w:tcW w:w="421"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jc w:val="center"/>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1.</w:t>
            </w:r>
          </w:p>
        </w:tc>
        <w:tc>
          <w:tcPr>
            <w:tcW w:w="5287"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Круглый стол</w:t>
            </w:r>
          </w:p>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«Профилактика ВИЧ-инфекции путем пропаганды здорового образа жизни»</w:t>
            </w:r>
          </w:p>
        </w:tc>
        <w:tc>
          <w:tcPr>
            <w:tcW w:w="1985"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14.09.2018</w:t>
            </w:r>
          </w:p>
        </w:tc>
        <w:tc>
          <w:tcPr>
            <w:tcW w:w="2693"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Социальный педагог</w:t>
            </w:r>
          </w:p>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p>
        </w:tc>
      </w:tr>
      <w:tr w:rsidR="00F01779" w:rsidRPr="00240E97" w:rsidTr="000F44FA">
        <w:tc>
          <w:tcPr>
            <w:tcW w:w="421"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jc w:val="center"/>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2.</w:t>
            </w:r>
          </w:p>
        </w:tc>
        <w:tc>
          <w:tcPr>
            <w:tcW w:w="5287"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Анкетирование «Что Вы  знаете о ВИЧ-инфекции»</w:t>
            </w:r>
          </w:p>
        </w:tc>
        <w:tc>
          <w:tcPr>
            <w:tcW w:w="1985"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28.09.2018</w:t>
            </w:r>
          </w:p>
        </w:tc>
        <w:tc>
          <w:tcPr>
            <w:tcW w:w="2693"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Социальный педагог</w:t>
            </w:r>
          </w:p>
        </w:tc>
      </w:tr>
      <w:tr w:rsidR="00F01779" w:rsidRPr="00240E97" w:rsidTr="000F44FA">
        <w:tc>
          <w:tcPr>
            <w:tcW w:w="421"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jc w:val="center"/>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3.</w:t>
            </w:r>
          </w:p>
        </w:tc>
        <w:tc>
          <w:tcPr>
            <w:tcW w:w="5287"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Встреча с медработником «Пути заражения»</w:t>
            </w:r>
          </w:p>
        </w:tc>
        <w:tc>
          <w:tcPr>
            <w:tcW w:w="1985"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12.10.2018</w:t>
            </w:r>
          </w:p>
        </w:tc>
        <w:tc>
          <w:tcPr>
            <w:tcW w:w="2693"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Социальный педагог</w:t>
            </w:r>
          </w:p>
        </w:tc>
      </w:tr>
      <w:tr w:rsidR="00F01779" w:rsidRPr="00240E97" w:rsidTr="000F44FA">
        <w:tc>
          <w:tcPr>
            <w:tcW w:w="421"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jc w:val="center"/>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4.</w:t>
            </w:r>
          </w:p>
        </w:tc>
        <w:tc>
          <w:tcPr>
            <w:tcW w:w="5287"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Единый информационный час</w:t>
            </w:r>
          </w:p>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«Урок во имя жизни»</w:t>
            </w:r>
          </w:p>
        </w:tc>
        <w:tc>
          <w:tcPr>
            <w:tcW w:w="1985"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16.11.2018</w:t>
            </w:r>
          </w:p>
        </w:tc>
        <w:tc>
          <w:tcPr>
            <w:tcW w:w="2693"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Педагог социальный</w:t>
            </w:r>
          </w:p>
        </w:tc>
      </w:tr>
      <w:tr w:rsidR="00F01779" w:rsidRPr="00240E97" w:rsidTr="000F44FA">
        <w:tc>
          <w:tcPr>
            <w:tcW w:w="421"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jc w:val="center"/>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5.</w:t>
            </w:r>
          </w:p>
        </w:tc>
        <w:tc>
          <w:tcPr>
            <w:tcW w:w="5287"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Семинар практикум «Профилактика ВИЧ-инфекции в школе»</w:t>
            </w:r>
          </w:p>
        </w:tc>
        <w:tc>
          <w:tcPr>
            <w:tcW w:w="1985"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21.12.2018</w:t>
            </w:r>
          </w:p>
        </w:tc>
        <w:tc>
          <w:tcPr>
            <w:tcW w:w="2693"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Социальный педагог</w:t>
            </w:r>
          </w:p>
        </w:tc>
      </w:tr>
      <w:tr w:rsidR="00F01779" w:rsidRPr="00240E97" w:rsidTr="000F44FA">
        <w:tc>
          <w:tcPr>
            <w:tcW w:w="421"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jc w:val="center"/>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6.</w:t>
            </w:r>
          </w:p>
        </w:tc>
        <w:tc>
          <w:tcPr>
            <w:tcW w:w="5287"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Конкурсная программа «Вместе против СПИДа»</w:t>
            </w:r>
          </w:p>
        </w:tc>
        <w:tc>
          <w:tcPr>
            <w:tcW w:w="1985"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11.01.2019</w:t>
            </w:r>
          </w:p>
        </w:tc>
        <w:tc>
          <w:tcPr>
            <w:tcW w:w="2693"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Педагог-организатор</w:t>
            </w:r>
          </w:p>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Социальный педагог</w:t>
            </w:r>
          </w:p>
        </w:tc>
      </w:tr>
      <w:tr w:rsidR="00F01779" w:rsidRPr="00240E97" w:rsidTr="000F44FA">
        <w:tc>
          <w:tcPr>
            <w:tcW w:w="421"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jc w:val="center"/>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7.</w:t>
            </w:r>
          </w:p>
        </w:tc>
        <w:tc>
          <w:tcPr>
            <w:tcW w:w="5287"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Пресс-конференция</w:t>
            </w:r>
          </w:p>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«Проблемы ВИЧ-инфекции»</w:t>
            </w:r>
          </w:p>
        </w:tc>
        <w:tc>
          <w:tcPr>
            <w:tcW w:w="1985"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15.02.2019</w:t>
            </w:r>
          </w:p>
        </w:tc>
        <w:tc>
          <w:tcPr>
            <w:tcW w:w="2693"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Социальный педагог</w:t>
            </w:r>
          </w:p>
        </w:tc>
      </w:tr>
      <w:tr w:rsidR="00F01779" w:rsidRPr="00240E97" w:rsidTr="000F44FA">
        <w:tc>
          <w:tcPr>
            <w:tcW w:w="421"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jc w:val="center"/>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8.</w:t>
            </w:r>
          </w:p>
        </w:tc>
        <w:tc>
          <w:tcPr>
            <w:tcW w:w="5287"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Спортландия</w:t>
            </w:r>
          </w:p>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«Мы за здоровый образ жизни»</w:t>
            </w:r>
          </w:p>
        </w:tc>
        <w:tc>
          <w:tcPr>
            <w:tcW w:w="1985"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21.03.2019</w:t>
            </w:r>
          </w:p>
        </w:tc>
        <w:tc>
          <w:tcPr>
            <w:tcW w:w="2693"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Учитель физической культуры</w:t>
            </w:r>
          </w:p>
        </w:tc>
      </w:tr>
      <w:tr w:rsidR="00F01779" w:rsidRPr="00240E97" w:rsidTr="000F44FA">
        <w:tc>
          <w:tcPr>
            <w:tcW w:w="421"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jc w:val="center"/>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lastRenderedPageBreak/>
              <w:t>9.</w:t>
            </w:r>
          </w:p>
        </w:tc>
        <w:tc>
          <w:tcPr>
            <w:tcW w:w="5287"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Просмотр видеофильма</w:t>
            </w:r>
          </w:p>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«Стоп - СПИД»</w:t>
            </w:r>
          </w:p>
        </w:tc>
        <w:tc>
          <w:tcPr>
            <w:tcW w:w="1985"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16.05.2019</w:t>
            </w:r>
          </w:p>
        </w:tc>
        <w:tc>
          <w:tcPr>
            <w:tcW w:w="2693"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Социальный педагог</w:t>
            </w:r>
          </w:p>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p>
        </w:tc>
      </w:tr>
      <w:tr w:rsidR="00F01779" w:rsidRPr="00240E97" w:rsidTr="000F44FA">
        <w:tc>
          <w:tcPr>
            <w:tcW w:w="421"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jc w:val="center"/>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10.</w:t>
            </w:r>
          </w:p>
        </w:tc>
        <w:tc>
          <w:tcPr>
            <w:tcW w:w="5287"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Прохождение медицинского обследования</w:t>
            </w:r>
          </w:p>
        </w:tc>
        <w:tc>
          <w:tcPr>
            <w:tcW w:w="1985"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1 раз в год</w:t>
            </w:r>
          </w:p>
        </w:tc>
        <w:tc>
          <w:tcPr>
            <w:tcW w:w="2693" w:type="dxa"/>
            <w:tcBorders>
              <w:top w:val="single" w:sz="2" w:space="0" w:color="888888"/>
              <w:left w:val="single" w:sz="2" w:space="0" w:color="888888"/>
              <w:bottom w:val="single" w:sz="2" w:space="0" w:color="888888"/>
              <w:right w:val="single" w:sz="2" w:space="0" w:color="888888"/>
            </w:tcBorders>
            <w:shd w:val="clear" w:color="auto" w:fill="FFFFFF"/>
            <w:tcMar>
              <w:top w:w="38" w:type="dxa"/>
              <w:left w:w="38" w:type="dxa"/>
              <w:bottom w:w="38" w:type="dxa"/>
              <w:right w:w="38" w:type="dxa"/>
            </w:tcMar>
            <w:hideMark/>
          </w:tcPr>
          <w:p w:rsidR="00F01779" w:rsidRPr="00240E97" w:rsidRDefault="00F01779" w:rsidP="00235836">
            <w:pPr>
              <w:spacing w:before="75" w:after="90" w:line="240" w:lineRule="auto"/>
              <w:rPr>
                <w:rFonts w:ascii="Times New Roman" w:eastAsia="Times New Roman" w:hAnsi="Times New Roman" w:cs="Times New Roman"/>
                <w:color w:val="111111"/>
                <w:sz w:val="24"/>
                <w:szCs w:val="24"/>
              </w:rPr>
            </w:pPr>
            <w:r w:rsidRPr="00240E97">
              <w:rPr>
                <w:rFonts w:ascii="Times New Roman" w:eastAsia="Times New Roman" w:hAnsi="Times New Roman" w:cs="Times New Roman"/>
                <w:color w:val="111111"/>
                <w:sz w:val="24"/>
                <w:szCs w:val="24"/>
              </w:rPr>
              <w:t>Директор школы</w:t>
            </w:r>
          </w:p>
        </w:tc>
      </w:tr>
    </w:tbl>
    <w:p w:rsidR="00CD04E5" w:rsidRPr="00240E97" w:rsidRDefault="00CD04E5" w:rsidP="00FF3F79">
      <w:pPr>
        <w:pStyle w:val="aa"/>
        <w:spacing w:before="15" w:after="15"/>
        <w:rPr>
          <w:rFonts w:ascii="Times New Roman" w:hAnsi="Times New Roman"/>
        </w:rPr>
      </w:pPr>
    </w:p>
    <w:p w:rsidR="00FF3F79" w:rsidRPr="00240E97" w:rsidRDefault="00FF3F79" w:rsidP="00FF3F79">
      <w:pPr>
        <w:autoSpaceDE w:val="0"/>
        <w:autoSpaceDN w:val="0"/>
        <w:adjustRightInd w:val="0"/>
        <w:spacing w:after="0" w:line="240" w:lineRule="auto"/>
        <w:jc w:val="center"/>
        <w:rPr>
          <w:rFonts w:ascii="Times New Roman" w:hAnsi="Times New Roman" w:cs="Times New Roman"/>
          <w:b/>
          <w:bCs/>
          <w:sz w:val="24"/>
          <w:szCs w:val="24"/>
        </w:rPr>
      </w:pPr>
      <w:r w:rsidRPr="00240E97">
        <w:rPr>
          <w:rFonts w:ascii="Times New Roman" w:hAnsi="Times New Roman" w:cs="Times New Roman"/>
          <w:b/>
          <w:bCs/>
          <w:sz w:val="24"/>
          <w:szCs w:val="24"/>
        </w:rPr>
        <w:t>План</w:t>
      </w:r>
    </w:p>
    <w:p w:rsidR="00FF3F79" w:rsidRPr="00240E97" w:rsidRDefault="00FF3F79" w:rsidP="00FF3F79">
      <w:pPr>
        <w:autoSpaceDE w:val="0"/>
        <w:autoSpaceDN w:val="0"/>
        <w:adjustRightInd w:val="0"/>
        <w:spacing w:after="0" w:line="240" w:lineRule="auto"/>
        <w:jc w:val="center"/>
        <w:rPr>
          <w:rFonts w:ascii="Times New Roman" w:hAnsi="Times New Roman" w:cs="Times New Roman"/>
          <w:b/>
          <w:bCs/>
          <w:sz w:val="24"/>
          <w:szCs w:val="24"/>
        </w:rPr>
      </w:pPr>
      <w:r w:rsidRPr="00240E97">
        <w:rPr>
          <w:rFonts w:ascii="Times New Roman" w:hAnsi="Times New Roman" w:cs="Times New Roman"/>
          <w:b/>
          <w:bCs/>
          <w:sz w:val="24"/>
          <w:szCs w:val="24"/>
        </w:rPr>
        <w:t>по профилактике пожарной безопасности</w:t>
      </w:r>
    </w:p>
    <w:p w:rsidR="00FF3F79" w:rsidRPr="00240E97" w:rsidRDefault="00FF3F79" w:rsidP="00FF3F79">
      <w:pPr>
        <w:autoSpaceDE w:val="0"/>
        <w:autoSpaceDN w:val="0"/>
        <w:adjustRightInd w:val="0"/>
        <w:spacing w:after="0" w:line="240" w:lineRule="auto"/>
        <w:rPr>
          <w:rFonts w:ascii="Times New Roman" w:hAnsi="Times New Roman" w:cs="Times New Roman"/>
          <w:b/>
          <w:bCs/>
          <w:sz w:val="24"/>
          <w:szCs w:val="24"/>
        </w:rPr>
      </w:pPr>
      <w:r w:rsidRPr="00240E97">
        <w:rPr>
          <w:rFonts w:ascii="Times New Roman" w:hAnsi="Times New Roman" w:cs="Times New Roman"/>
          <w:b/>
          <w:bCs/>
          <w:sz w:val="24"/>
          <w:szCs w:val="24"/>
        </w:rPr>
        <w:t> </w:t>
      </w:r>
    </w:p>
    <w:p w:rsidR="00FF3F79" w:rsidRPr="00240E97" w:rsidRDefault="00FF3F79" w:rsidP="00FF3F79">
      <w:pPr>
        <w:autoSpaceDE w:val="0"/>
        <w:autoSpaceDN w:val="0"/>
        <w:adjustRightInd w:val="0"/>
        <w:spacing w:after="0" w:line="240" w:lineRule="auto"/>
        <w:rPr>
          <w:rFonts w:ascii="Times New Roman" w:hAnsi="Times New Roman" w:cs="Times New Roman"/>
          <w:b/>
          <w:bCs/>
          <w:sz w:val="24"/>
          <w:szCs w:val="24"/>
        </w:rPr>
      </w:pPr>
      <w:r w:rsidRPr="00240E97">
        <w:rPr>
          <w:rFonts w:ascii="Times New Roman" w:hAnsi="Times New Roman" w:cs="Times New Roman"/>
          <w:b/>
          <w:bCs/>
          <w:iCs/>
          <w:sz w:val="24"/>
          <w:szCs w:val="24"/>
        </w:rPr>
        <w:t xml:space="preserve">                                                              Работа с обучающимися</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6237"/>
        <w:gridCol w:w="2693"/>
      </w:tblGrid>
      <w:tr w:rsidR="00FF3F79" w:rsidRPr="00240E97" w:rsidTr="000F44FA">
        <w:trPr>
          <w:trHeight w:val="249"/>
        </w:trPr>
        <w:tc>
          <w:tcPr>
            <w:tcW w:w="1418"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Месяц</w:t>
            </w:r>
          </w:p>
        </w:tc>
        <w:tc>
          <w:tcPr>
            <w:tcW w:w="6237"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Мероприятия</w:t>
            </w:r>
          </w:p>
        </w:tc>
        <w:tc>
          <w:tcPr>
            <w:tcW w:w="2693"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Ответственный</w:t>
            </w:r>
          </w:p>
        </w:tc>
      </w:tr>
      <w:tr w:rsidR="00FF3F79" w:rsidRPr="00240E97" w:rsidTr="000F44FA">
        <w:tc>
          <w:tcPr>
            <w:tcW w:w="1418"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 </w:t>
            </w:r>
          </w:p>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Сентябрь</w:t>
            </w:r>
          </w:p>
        </w:tc>
        <w:tc>
          <w:tcPr>
            <w:tcW w:w="6237" w:type="dxa"/>
            <w:shd w:val="clear" w:color="auto" w:fill="auto"/>
            <w:hideMark/>
          </w:tcPr>
          <w:p w:rsidR="00FF3F79" w:rsidRPr="00240E97" w:rsidRDefault="00FF3F79" w:rsidP="00FF3F79">
            <w:pPr>
              <w:numPr>
                <w:ilvl w:val="0"/>
                <w:numId w:val="18"/>
              </w:numPr>
              <w:autoSpaceDE w:val="0"/>
              <w:autoSpaceDN w:val="0"/>
              <w:adjustRightInd w:val="0"/>
              <w:spacing w:after="0" w:line="240" w:lineRule="auto"/>
              <w:ind w:left="0"/>
              <w:rPr>
                <w:rFonts w:ascii="Times New Roman" w:hAnsi="Times New Roman" w:cs="Times New Roman"/>
                <w:bCs/>
              </w:rPr>
            </w:pPr>
            <w:r w:rsidRPr="00240E97">
              <w:rPr>
                <w:rFonts w:ascii="Times New Roman" w:hAnsi="Times New Roman" w:cs="Times New Roman"/>
                <w:bCs/>
              </w:rPr>
              <w:t>Встреча инспектора по ПБ на линейке 1 сентября.</w:t>
            </w:r>
          </w:p>
          <w:p w:rsidR="00FF3F79" w:rsidRPr="00240E97" w:rsidRDefault="00FF3F79" w:rsidP="00FF3F79">
            <w:pPr>
              <w:numPr>
                <w:ilvl w:val="0"/>
                <w:numId w:val="18"/>
              </w:numPr>
              <w:autoSpaceDE w:val="0"/>
              <w:autoSpaceDN w:val="0"/>
              <w:adjustRightInd w:val="0"/>
              <w:spacing w:after="0" w:line="240" w:lineRule="auto"/>
              <w:ind w:left="0"/>
              <w:rPr>
                <w:rFonts w:ascii="Times New Roman" w:hAnsi="Times New Roman" w:cs="Times New Roman"/>
                <w:bCs/>
              </w:rPr>
            </w:pPr>
            <w:r w:rsidRPr="00240E97">
              <w:rPr>
                <w:rFonts w:ascii="Times New Roman" w:hAnsi="Times New Roman" w:cs="Times New Roman"/>
                <w:bCs/>
              </w:rPr>
              <w:t>Привлечение ребят и организация кружка «Искра»: знакомство с Положением, планом работы и обязанностями кружковцев.</w:t>
            </w:r>
          </w:p>
          <w:p w:rsidR="00FF3F79" w:rsidRPr="00240E97" w:rsidRDefault="00FF3F79" w:rsidP="00FF3F79">
            <w:pPr>
              <w:numPr>
                <w:ilvl w:val="0"/>
                <w:numId w:val="18"/>
              </w:numPr>
              <w:autoSpaceDE w:val="0"/>
              <w:autoSpaceDN w:val="0"/>
              <w:adjustRightInd w:val="0"/>
              <w:spacing w:after="0" w:line="240" w:lineRule="auto"/>
              <w:ind w:left="0"/>
              <w:rPr>
                <w:rFonts w:ascii="Times New Roman" w:hAnsi="Times New Roman" w:cs="Times New Roman"/>
                <w:bCs/>
              </w:rPr>
            </w:pPr>
            <w:r w:rsidRPr="00240E97">
              <w:rPr>
                <w:rFonts w:ascii="Times New Roman" w:hAnsi="Times New Roman" w:cs="Times New Roman"/>
                <w:bCs/>
              </w:rPr>
              <w:t>Проведение профилактических мероприятий по предупреждению пожаров совместно с МЧС.</w:t>
            </w:r>
          </w:p>
          <w:p w:rsidR="00FF3F79" w:rsidRPr="00240E97" w:rsidRDefault="00FF3F79" w:rsidP="00FF3F79">
            <w:pPr>
              <w:numPr>
                <w:ilvl w:val="0"/>
                <w:numId w:val="18"/>
              </w:numPr>
              <w:autoSpaceDE w:val="0"/>
              <w:autoSpaceDN w:val="0"/>
              <w:adjustRightInd w:val="0"/>
              <w:spacing w:after="0" w:line="240" w:lineRule="auto"/>
              <w:ind w:left="0"/>
              <w:rPr>
                <w:rFonts w:ascii="Times New Roman" w:hAnsi="Times New Roman" w:cs="Times New Roman"/>
                <w:bCs/>
              </w:rPr>
            </w:pPr>
            <w:r w:rsidRPr="00240E97">
              <w:rPr>
                <w:rFonts w:ascii="Times New Roman" w:hAnsi="Times New Roman" w:cs="Times New Roman"/>
                <w:bCs/>
              </w:rPr>
              <w:t>Организация и проведение эвакуации на случай ЧС или пожара.</w:t>
            </w:r>
          </w:p>
          <w:p w:rsidR="00FF3F79" w:rsidRPr="00240E97" w:rsidRDefault="00FF3F79" w:rsidP="00FF3F79">
            <w:pPr>
              <w:numPr>
                <w:ilvl w:val="0"/>
                <w:numId w:val="18"/>
              </w:numPr>
              <w:autoSpaceDE w:val="0"/>
              <w:autoSpaceDN w:val="0"/>
              <w:adjustRightInd w:val="0"/>
              <w:spacing w:after="0" w:line="240" w:lineRule="auto"/>
              <w:ind w:left="0"/>
              <w:rPr>
                <w:rFonts w:ascii="Times New Roman" w:hAnsi="Times New Roman" w:cs="Times New Roman"/>
                <w:bCs/>
              </w:rPr>
            </w:pPr>
            <w:r w:rsidRPr="00240E97">
              <w:rPr>
                <w:rFonts w:ascii="Times New Roman" w:hAnsi="Times New Roman" w:cs="Times New Roman"/>
                <w:bCs/>
              </w:rPr>
              <w:t>Проведение линейки с приглашением сотрудника ВДПО или пожарной части.</w:t>
            </w:r>
          </w:p>
        </w:tc>
        <w:tc>
          <w:tcPr>
            <w:tcW w:w="2693" w:type="dxa"/>
            <w:shd w:val="clear" w:color="auto" w:fill="auto"/>
            <w:hideMark/>
          </w:tcPr>
          <w:p w:rsidR="00FF3F79" w:rsidRPr="00240E97" w:rsidRDefault="00FF3F79" w:rsidP="00FF3F79">
            <w:pPr>
              <w:autoSpaceDE w:val="0"/>
              <w:autoSpaceDN w:val="0"/>
              <w:adjustRightInd w:val="0"/>
              <w:rPr>
                <w:rFonts w:ascii="Times New Roman" w:hAnsi="Times New Roman" w:cs="Times New Roman"/>
                <w:bCs/>
              </w:rPr>
            </w:pPr>
            <w:r w:rsidRPr="00240E97">
              <w:rPr>
                <w:rFonts w:ascii="Times New Roman" w:hAnsi="Times New Roman" w:cs="Times New Roman"/>
                <w:bCs/>
              </w:rPr>
              <w:t xml:space="preserve"> Руководитель внеурочной деятельности  «Искра»</w:t>
            </w:r>
          </w:p>
          <w:p w:rsidR="00FF3F79" w:rsidRPr="00240E97" w:rsidRDefault="00FF3F79" w:rsidP="00FF3F79">
            <w:pPr>
              <w:autoSpaceDE w:val="0"/>
              <w:autoSpaceDN w:val="0"/>
              <w:adjustRightInd w:val="0"/>
              <w:spacing w:after="0" w:line="240" w:lineRule="auto"/>
              <w:rPr>
                <w:rFonts w:ascii="Times New Roman" w:hAnsi="Times New Roman" w:cs="Times New Roman"/>
                <w:bCs/>
              </w:rPr>
            </w:pPr>
            <w:r w:rsidRPr="00240E97">
              <w:rPr>
                <w:rFonts w:ascii="Times New Roman" w:hAnsi="Times New Roman" w:cs="Times New Roman"/>
                <w:bCs/>
              </w:rPr>
              <w:t>Ответственный по ГО</w:t>
            </w:r>
          </w:p>
          <w:p w:rsidR="00FF3F79" w:rsidRPr="00240E97" w:rsidRDefault="00FF3F79" w:rsidP="00FF3F79">
            <w:pPr>
              <w:spacing w:after="0" w:line="240" w:lineRule="auto"/>
              <w:rPr>
                <w:rFonts w:ascii="Times New Roman" w:hAnsi="Times New Roman" w:cs="Times New Roman"/>
              </w:rPr>
            </w:pPr>
          </w:p>
          <w:p w:rsidR="00FF3F79" w:rsidRPr="00240E97" w:rsidRDefault="00FF3F79" w:rsidP="00FF3F79">
            <w:pPr>
              <w:spacing w:after="0" w:line="240" w:lineRule="auto"/>
              <w:rPr>
                <w:rFonts w:ascii="Times New Roman" w:hAnsi="Times New Roman" w:cs="Times New Roman"/>
              </w:rPr>
            </w:pPr>
          </w:p>
        </w:tc>
      </w:tr>
      <w:tr w:rsidR="00FF3F79" w:rsidRPr="00240E97" w:rsidTr="000F44FA">
        <w:trPr>
          <w:trHeight w:val="1843"/>
        </w:trPr>
        <w:tc>
          <w:tcPr>
            <w:tcW w:w="1418"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 </w:t>
            </w:r>
          </w:p>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Октябрь</w:t>
            </w:r>
          </w:p>
        </w:tc>
        <w:tc>
          <w:tcPr>
            <w:tcW w:w="6237" w:type="dxa"/>
            <w:shd w:val="clear" w:color="auto" w:fill="auto"/>
            <w:hideMark/>
          </w:tcPr>
          <w:p w:rsidR="00FF3F79" w:rsidRPr="00240E97" w:rsidRDefault="00FF3F79" w:rsidP="00FF3F79">
            <w:pPr>
              <w:numPr>
                <w:ilvl w:val="0"/>
                <w:numId w:val="19"/>
              </w:numPr>
              <w:autoSpaceDE w:val="0"/>
              <w:autoSpaceDN w:val="0"/>
              <w:adjustRightInd w:val="0"/>
              <w:spacing w:after="0" w:line="240" w:lineRule="auto"/>
              <w:ind w:left="0"/>
              <w:rPr>
                <w:rFonts w:ascii="Times New Roman" w:hAnsi="Times New Roman" w:cs="Times New Roman"/>
                <w:bCs/>
              </w:rPr>
            </w:pPr>
            <w:r w:rsidRPr="00240E97">
              <w:rPr>
                <w:rFonts w:ascii="Times New Roman" w:hAnsi="Times New Roman" w:cs="Times New Roman"/>
                <w:bCs/>
              </w:rPr>
              <w:t>Оформление уголка пожарной безопасности ДЮП: название дружины, список членов кружка, девиз, эмблема; правила ПБ в школе и дома, сведения и новости о пожарах, загадки, ребусы  и другое.</w:t>
            </w:r>
          </w:p>
          <w:p w:rsidR="00FF3F79" w:rsidRPr="00240E97" w:rsidRDefault="00FF3F79" w:rsidP="00FF3F79">
            <w:pPr>
              <w:numPr>
                <w:ilvl w:val="0"/>
                <w:numId w:val="19"/>
              </w:numPr>
              <w:autoSpaceDE w:val="0"/>
              <w:autoSpaceDN w:val="0"/>
              <w:adjustRightInd w:val="0"/>
              <w:spacing w:after="0" w:line="240" w:lineRule="auto"/>
              <w:ind w:left="0"/>
              <w:rPr>
                <w:rFonts w:ascii="Times New Roman" w:hAnsi="Times New Roman" w:cs="Times New Roman"/>
                <w:bCs/>
              </w:rPr>
            </w:pPr>
            <w:r w:rsidRPr="00240E97">
              <w:rPr>
                <w:rFonts w:ascii="Times New Roman" w:hAnsi="Times New Roman" w:cs="Times New Roman"/>
                <w:bCs/>
              </w:rPr>
              <w:t>Занятие кружка по теме «Противопожарный режим в школе. Учебная эвакуация».</w:t>
            </w:r>
          </w:p>
        </w:tc>
        <w:tc>
          <w:tcPr>
            <w:tcW w:w="2693" w:type="dxa"/>
            <w:shd w:val="clear" w:color="auto" w:fill="auto"/>
            <w:hideMark/>
          </w:tcPr>
          <w:p w:rsidR="00FF3F79" w:rsidRPr="00240E97" w:rsidRDefault="00FF3F79" w:rsidP="00FF3F79">
            <w:pPr>
              <w:autoSpaceDE w:val="0"/>
              <w:autoSpaceDN w:val="0"/>
              <w:adjustRightInd w:val="0"/>
              <w:rPr>
                <w:rFonts w:ascii="Times New Roman" w:hAnsi="Times New Roman" w:cs="Times New Roman"/>
                <w:bCs/>
              </w:rPr>
            </w:pPr>
            <w:r w:rsidRPr="00240E97">
              <w:rPr>
                <w:rFonts w:ascii="Times New Roman" w:hAnsi="Times New Roman" w:cs="Times New Roman"/>
                <w:bCs/>
              </w:rPr>
              <w:t>Руководитель внеурочной деятельности  «Искра»</w:t>
            </w:r>
          </w:p>
          <w:p w:rsidR="00FF3F79" w:rsidRPr="00240E97" w:rsidRDefault="00FF3F79" w:rsidP="00FF3F79">
            <w:pPr>
              <w:autoSpaceDE w:val="0"/>
              <w:autoSpaceDN w:val="0"/>
              <w:adjustRightInd w:val="0"/>
              <w:spacing w:after="0" w:line="240" w:lineRule="auto"/>
              <w:rPr>
                <w:rFonts w:ascii="Times New Roman" w:hAnsi="Times New Roman" w:cs="Times New Roman"/>
                <w:bCs/>
              </w:rPr>
            </w:pPr>
          </w:p>
        </w:tc>
      </w:tr>
      <w:tr w:rsidR="00FF3F79" w:rsidRPr="00240E97" w:rsidTr="000F44FA">
        <w:tc>
          <w:tcPr>
            <w:tcW w:w="1418"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 </w:t>
            </w:r>
          </w:p>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 </w:t>
            </w:r>
          </w:p>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Ноябрь</w:t>
            </w:r>
          </w:p>
        </w:tc>
        <w:tc>
          <w:tcPr>
            <w:tcW w:w="6237" w:type="dxa"/>
            <w:shd w:val="clear" w:color="auto" w:fill="auto"/>
            <w:hideMark/>
          </w:tcPr>
          <w:p w:rsidR="00FF3F79" w:rsidRPr="00240E97" w:rsidRDefault="00FF3F79" w:rsidP="00FF3F79">
            <w:pPr>
              <w:numPr>
                <w:ilvl w:val="0"/>
                <w:numId w:val="20"/>
              </w:numPr>
              <w:autoSpaceDE w:val="0"/>
              <w:autoSpaceDN w:val="0"/>
              <w:adjustRightInd w:val="0"/>
              <w:spacing w:after="0" w:line="240" w:lineRule="auto"/>
              <w:ind w:left="0"/>
              <w:rPr>
                <w:rFonts w:ascii="Times New Roman" w:hAnsi="Times New Roman" w:cs="Times New Roman"/>
                <w:bCs/>
              </w:rPr>
            </w:pPr>
            <w:r w:rsidRPr="00240E97">
              <w:rPr>
                <w:rFonts w:ascii="Times New Roman" w:hAnsi="Times New Roman" w:cs="Times New Roman"/>
                <w:bCs/>
              </w:rPr>
              <w:t>Организация и проведение конкурса рисунков и поделок на противопожарную тему среди обучающихся (1-9 кл.)</w:t>
            </w:r>
          </w:p>
          <w:p w:rsidR="00FF3F79" w:rsidRPr="00240E97" w:rsidRDefault="00FF3F79" w:rsidP="00FF3F79">
            <w:pPr>
              <w:numPr>
                <w:ilvl w:val="0"/>
                <w:numId w:val="20"/>
              </w:numPr>
              <w:autoSpaceDE w:val="0"/>
              <w:autoSpaceDN w:val="0"/>
              <w:adjustRightInd w:val="0"/>
              <w:spacing w:after="0" w:line="240" w:lineRule="auto"/>
              <w:ind w:left="0"/>
              <w:rPr>
                <w:rFonts w:ascii="Times New Roman" w:hAnsi="Times New Roman" w:cs="Times New Roman"/>
                <w:bCs/>
              </w:rPr>
            </w:pPr>
            <w:r w:rsidRPr="00240E97">
              <w:rPr>
                <w:rFonts w:ascii="Times New Roman" w:hAnsi="Times New Roman" w:cs="Times New Roman"/>
                <w:bCs/>
              </w:rPr>
              <w:t>Исследование школы на имеющиеся знаки ПБ. Их название и назначение.</w:t>
            </w:r>
          </w:p>
          <w:p w:rsidR="00FF3F79" w:rsidRPr="00240E97" w:rsidRDefault="00FF3F79" w:rsidP="00FF3F79">
            <w:pPr>
              <w:numPr>
                <w:ilvl w:val="0"/>
                <w:numId w:val="20"/>
              </w:numPr>
              <w:autoSpaceDE w:val="0"/>
              <w:autoSpaceDN w:val="0"/>
              <w:adjustRightInd w:val="0"/>
              <w:spacing w:after="0" w:line="240" w:lineRule="auto"/>
              <w:ind w:left="0"/>
              <w:rPr>
                <w:rFonts w:ascii="Times New Roman" w:hAnsi="Times New Roman" w:cs="Times New Roman"/>
                <w:bCs/>
              </w:rPr>
            </w:pPr>
            <w:r w:rsidRPr="00240E97">
              <w:rPr>
                <w:rFonts w:ascii="Times New Roman" w:hAnsi="Times New Roman" w:cs="Times New Roman"/>
                <w:bCs/>
              </w:rPr>
              <w:t>Конкурс детского творчества на противопожарную тему «Огонь глазами детей» (1-9 скк)</w:t>
            </w:r>
          </w:p>
        </w:tc>
        <w:tc>
          <w:tcPr>
            <w:tcW w:w="2693" w:type="dxa"/>
            <w:shd w:val="clear" w:color="auto" w:fill="auto"/>
            <w:hideMark/>
          </w:tcPr>
          <w:p w:rsidR="00FF3F79" w:rsidRPr="00240E97" w:rsidRDefault="00FF3F79" w:rsidP="00FF3F79">
            <w:pPr>
              <w:autoSpaceDE w:val="0"/>
              <w:autoSpaceDN w:val="0"/>
              <w:adjustRightInd w:val="0"/>
              <w:rPr>
                <w:rFonts w:ascii="Times New Roman" w:hAnsi="Times New Roman" w:cs="Times New Roman"/>
                <w:bCs/>
              </w:rPr>
            </w:pPr>
            <w:r w:rsidRPr="00240E97">
              <w:rPr>
                <w:rFonts w:ascii="Times New Roman" w:hAnsi="Times New Roman" w:cs="Times New Roman"/>
                <w:bCs/>
              </w:rPr>
              <w:t>Руководитель внеурочной деятельности  «Искра»</w:t>
            </w:r>
          </w:p>
          <w:p w:rsidR="00FF3F79" w:rsidRPr="00240E97" w:rsidRDefault="00FF3F79" w:rsidP="00FF3F79">
            <w:pPr>
              <w:autoSpaceDE w:val="0"/>
              <w:autoSpaceDN w:val="0"/>
              <w:adjustRightInd w:val="0"/>
              <w:rPr>
                <w:rFonts w:ascii="Times New Roman" w:hAnsi="Times New Roman" w:cs="Times New Roman"/>
                <w:bCs/>
              </w:rPr>
            </w:pPr>
            <w:r w:rsidRPr="00240E97">
              <w:rPr>
                <w:rFonts w:ascii="Times New Roman" w:hAnsi="Times New Roman" w:cs="Times New Roman"/>
                <w:bCs/>
              </w:rPr>
              <w:t>Учитель ИЗО</w:t>
            </w:r>
          </w:p>
          <w:p w:rsidR="00FF3F79" w:rsidRPr="00240E97" w:rsidRDefault="00FF3F79" w:rsidP="00FF3F79">
            <w:pPr>
              <w:autoSpaceDE w:val="0"/>
              <w:autoSpaceDN w:val="0"/>
              <w:adjustRightInd w:val="0"/>
              <w:spacing w:after="0" w:line="240" w:lineRule="auto"/>
              <w:rPr>
                <w:rFonts w:ascii="Times New Roman" w:hAnsi="Times New Roman" w:cs="Times New Roman"/>
                <w:bCs/>
              </w:rPr>
            </w:pPr>
          </w:p>
        </w:tc>
      </w:tr>
      <w:tr w:rsidR="00FF3F79" w:rsidRPr="00240E97" w:rsidTr="000F44FA">
        <w:tc>
          <w:tcPr>
            <w:tcW w:w="1418"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 </w:t>
            </w:r>
          </w:p>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Декабрь</w:t>
            </w:r>
          </w:p>
        </w:tc>
        <w:tc>
          <w:tcPr>
            <w:tcW w:w="6237" w:type="dxa"/>
            <w:shd w:val="clear" w:color="auto" w:fill="auto"/>
            <w:hideMark/>
          </w:tcPr>
          <w:p w:rsidR="00FF3F79" w:rsidRPr="00240E97" w:rsidRDefault="00FF3F79" w:rsidP="00FF3F79">
            <w:pPr>
              <w:numPr>
                <w:ilvl w:val="0"/>
                <w:numId w:val="21"/>
              </w:numPr>
              <w:autoSpaceDE w:val="0"/>
              <w:autoSpaceDN w:val="0"/>
              <w:adjustRightInd w:val="0"/>
              <w:spacing w:after="0" w:line="240" w:lineRule="auto"/>
              <w:ind w:left="0"/>
              <w:rPr>
                <w:rFonts w:ascii="Times New Roman" w:hAnsi="Times New Roman" w:cs="Times New Roman"/>
                <w:bCs/>
              </w:rPr>
            </w:pPr>
            <w:r w:rsidRPr="00240E97">
              <w:rPr>
                <w:rFonts w:ascii="Times New Roman" w:hAnsi="Times New Roman" w:cs="Times New Roman"/>
                <w:bCs/>
              </w:rPr>
              <w:t>Пополнение уголка пожарной безопасности ДЮП: правила пожарной безопасности в Новогодние мероприятия, правила пользования пиротехническими изделиями, правила и советы в случае пожара.</w:t>
            </w:r>
          </w:p>
          <w:p w:rsidR="00FF3F79" w:rsidRPr="00240E97" w:rsidRDefault="00FF3F79" w:rsidP="00FF3F79">
            <w:pPr>
              <w:numPr>
                <w:ilvl w:val="0"/>
                <w:numId w:val="21"/>
              </w:numPr>
              <w:autoSpaceDE w:val="0"/>
              <w:autoSpaceDN w:val="0"/>
              <w:adjustRightInd w:val="0"/>
              <w:spacing w:after="0" w:line="240" w:lineRule="auto"/>
              <w:ind w:left="0"/>
              <w:rPr>
                <w:rFonts w:ascii="Times New Roman" w:hAnsi="Times New Roman" w:cs="Times New Roman"/>
                <w:bCs/>
              </w:rPr>
            </w:pPr>
            <w:r w:rsidRPr="00240E97">
              <w:rPr>
                <w:rFonts w:ascii="Times New Roman" w:hAnsi="Times New Roman" w:cs="Times New Roman"/>
                <w:bCs/>
              </w:rPr>
              <w:t>Подготовка листовок для обучающихся 1-4 скк.</w:t>
            </w:r>
          </w:p>
          <w:p w:rsidR="00FF3F79" w:rsidRPr="00240E97" w:rsidRDefault="00FF3F79" w:rsidP="00FF3F79">
            <w:pPr>
              <w:numPr>
                <w:ilvl w:val="0"/>
                <w:numId w:val="21"/>
              </w:numPr>
              <w:autoSpaceDE w:val="0"/>
              <w:autoSpaceDN w:val="0"/>
              <w:adjustRightInd w:val="0"/>
              <w:spacing w:after="0" w:line="240" w:lineRule="auto"/>
              <w:ind w:left="0"/>
              <w:rPr>
                <w:rFonts w:ascii="Times New Roman" w:hAnsi="Times New Roman" w:cs="Times New Roman"/>
                <w:bCs/>
              </w:rPr>
            </w:pPr>
            <w:r w:rsidRPr="00240E97">
              <w:rPr>
                <w:rFonts w:ascii="Times New Roman" w:hAnsi="Times New Roman" w:cs="Times New Roman"/>
                <w:bCs/>
              </w:rPr>
              <w:t>Проведение линейки с приглашением сотрудника ВДПО или пожарной части</w:t>
            </w:r>
          </w:p>
        </w:tc>
        <w:tc>
          <w:tcPr>
            <w:tcW w:w="2693" w:type="dxa"/>
            <w:shd w:val="clear" w:color="auto" w:fill="auto"/>
            <w:hideMark/>
          </w:tcPr>
          <w:p w:rsidR="00FF3F79" w:rsidRPr="00240E97" w:rsidRDefault="00FF3F79" w:rsidP="00FF3F79">
            <w:pPr>
              <w:autoSpaceDE w:val="0"/>
              <w:autoSpaceDN w:val="0"/>
              <w:adjustRightInd w:val="0"/>
              <w:rPr>
                <w:rFonts w:ascii="Times New Roman" w:hAnsi="Times New Roman" w:cs="Times New Roman"/>
                <w:bCs/>
              </w:rPr>
            </w:pPr>
            <w:r w:rsidRPr="00240E97">
              <w:rPr>
                <w:rFonts w:ascii="Times New Roman" w:hAnsi="Times New Roman" w:cs="Times New Roman"/>
                <w:bCs/>
              </w:rPr>
              <w:t>Руководитель внеурочной деятельности  «Искра»</w:t>
            </w:r>
          </w:p>
          <w:p w:rsidR="00FF3F79" w:rsidRPr="00240E97" w:rsidRDefault="00FF3F79" w:rsidP="00FF3F79">
            <w:pPr>
              <w:autoSpaceDE w:val="0"/>
              <w:autoSpaceDN w:val="0"/>
              <w:adjustRightInd w:val="0"/>
              <w:spacing w:after="0" w:line="240" w:lineRule="auto"/>
              <w:rPr>
                <w:rFonts w:ascii="Times New Roman" w:hAnsi="Times New Roman" w:cs="Times New Roman"/>
                <w:bCs/>
              </w:rPr>
            </w:pPr>
            <w:r w:rsidRPr="00240E97">
              <w:rPr>
                <w:rFonts w:ascii="Times New Roman" w:hAnsi="Times New Roman" w:cs="Times New Roman"/>
                <w:bCs/>
              </w:rPr>
              <w:t xml:space="preserve"> Кл .рук</w:t>
            </w:r>
          </w:p>
          <w:p w:rsidR="00FF3F79" w:rsidRPr="00240E97" w:rsidRDefault="00FF3F79" w:rsidP="00FF3F79">
            <w:pPr>
              <w:spacing w:after="0" w:line="240" w:lineRule="auto"/>
              <w:rPr>
                <w:rFonts w:ascii="Times New Roman" w:hAnsi="Times New Roman" w:cs="Times New Roman"/>
              </w:rPr>
            </w:pPr>
          </w:p>
        </w:tc>
      </w:tr>
      <w:tr w:rsidR="00FF3F79" w:rsidRPr="00240E97" w:rsidTr="000F44FA">
        <w:tc>
          <w:tcPr>
            <w:tcW w:w="1418"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 </w:t>
            </w:r>
          </w:p>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Январь</w:t>
            </w:r>
          </w:p>
        </w:tc>
        <w:tc>
          <w:tcPr>
            <w:tcW w:w="6237" w:type="dxa"/>
            <w:shd w:val="clear" w:color="auto" w:fill="auto"/>
            <w:hideMark/>
          </w:tcPr>
          <w:p w:rsidR="00FF3F79" w:rsidRPr="00240E97" w:rsidRDefault="00FF3F79" w:rsidP="00FF3F79">
            <w:pPr>
              <w:numPr>
                <w:ilvl w:val="0"/>
                <w:numId w:val="22"/>
              </w:numPr>
              <w:autoSpaceDE w:val="0"/>
              <w:autoSpaceDN w:val="0"/>
              <w:adjustRightInd w:val="0"/>
              <w:spacing w:after="0" w:line="240" w:lineRule="auto"/>
              <w:ind w:left="0"/>
              <w:rPr>
                <w:rFonts w:ascii="Times New Roman" w:hAnsi="Times New Roman" w:cs="Times New Roman"/>
                <w:bCs/>
              </w:rPr>
            </w:pPr>
            <w:r w:rsidRPr="00240E97">
              <w:rPr>
                <w:rFonts w:ascii="Times New Roman" w:hAnsi="Times New Roman" w:cs="Times New Roman"/>
                <w:bCs/>
              </w:rPr>
              <w:t>Подготовка и проведение урока на тему «Правила поведения в случае пожара или ЧС»</w:t>
            </w:r>
          </w:p>
          <w:p w:rsidR="00FF3F79" w:rsidRPr="00240E97" w:rsidRDefault="00FF3F79" w:rsidP="00FF3F79">
            <w:pPr>
              <w:numPr>
                <w:ilvl w:val="0"/>
                <w:numId w:val="22"/>
              </w:numPr>
              <w:autoSpaceDE w:val="0"/>
              <w:autoSpaceDN w:val="0"/>
              <w:adjustRightInd w:val="0"/>
              <w:spacing w:after="0" w:line="240" w:lineRule="auto"/>
              <w:ind w:left="0"/>
              <w:rPr>
                <w:rFonts w:ascii="Times New Roman" w:hAnsi="Times New Roman" w:cs="Times New Roman"/>
                <w:bCs/>
              </w:rPr>
            </w:pPr>
            <w:r w:rsidRPr="00240E97">
              <w:rPr>
                <w:rFonts w:ascii="Times New Roman" w:hAnsi="Times New Roman" w:cs="Times New Roman"/>
                <w:bCs/>
              </w:rPr>
              <w:t>Подготовка и проведение практического занятия с привлечением мед. работника «Оказание первой медицинской помощи».</w:t>
            </w:r>
          </w:p>
          <w:p w:rsidR="00FF3F79" w:rsidRPr="00240E97" w:rsidRDefault="00FF3F79" w:rsidP="00FF3F79">
            <w:pPr>
              <w:numPr>
                <w:ilvl w:val="0"/>
                <w:numId w:val="22"/>
              </w:numPr>
              <w:autoSpaceDE w:val="0"/>
              <w:autoSpaceDN w:val="0"/>
              <w:adjustRightInd w:val="0"/>
              <w:spacing w:after="0" w:line="240" w:lineRule="auto"/>
              <w:ind w:left="0"/>
              <w:rPr>
                <w:rFonts w:ascii="Times New Roman" w:hAnsi="Times New Roman" w:cs="Times New Roman"/>
                <w:bCs/>
              </w:rPr>
            </w:pPr>
            <w:r w:rsidRPr="00240E97">
              <w:rPr>
                <w:rFonts w:ascii="Times New Roman" w:hAnsi="Times New Roman" w:cs="Times New Roman"/>
                <w:bCs/>
              </w:rPr>
              <w:t>Экскурсия в пожарную часть (в течение года)</w:t>
            </w:r>
          </w:p>
        </w:tc>
        <w:tc>
          <w:tcPr>
            <w:tcW w:w="2693"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Cs/>
              </w:rPr>
            </w:pPr>
            <w:r w:rsidRPr="00240E97">
              <w:rPr>
                <w:rFonts w:ascii="Times New Roman" w:hAnsi="Times New Roman" w:cs="Times New Roman"/>
                <w:bCs/>
              </w:rPr>
              <w:t>Классные руководители</w:t>
            </w:r>
          </w:p>
          <w:p w:rsidR="00FF3F79" w:rsidRPr="00240E97" w:rsidRDefault="00FF3F79" w:rsidP="00FF3F79">
            <w:pPr>
              <w:autoSpaceDE w:val="0"/>
              <w:autoSpaceDN w:val="0"/>
              <w:adjustRightInd w:val="0"/>
              <w:spacing w:after="0" w:line="240" w:lineRule="auto"/>
              <w:rPr>
                <w:rFonts w:ascii="Times New Roman" w:hAnsi="Times New Roman" w:cs="Times New Roman"/>
                <w:bCs/>
              </w:rPr>
            </w:pPr>
          </w:p>
          <w:p w:rsidR="00FF3F79" w:rsidRPr="00240E97" w:rsidRDefault="00FF3F79" w:rsidP="00FF3F79">
            <w:pPr>
              <w:autoSpaceDE w:val="0"/>
              <w:autoSpaceDN w:val="0"/>
              <w:adjustRightInd w:val="0"/>
              <w:rPr>
                <w:rFonts w:ascii="Times New Roman" w:hAnsi="Times New Roman" w:cs="Times New Roman"/>
                <w:bCs/>
              </w:rPr>
            </w:pPr>
            <w:r w:rsidRPr="00240E97">
              <w:rPr>
                <w:rFonts w:ascii="Times New Roman" w:hAnsi="Times New Roman" w:cs="Times New Roman"/>
                <w:bCs/>
              </w:rPr>
              <w:t>Руководитель внеурочной деятельности  «Искра»</w:t>
            </w:r>
          </w:p>
          <w:p w:rsidR="00FF3F79" w:rsidRPr="00240E97" w:rsidRDefault="00FF3F79" w:rsidP="00FF3F79">
            <w:pPr>
              <w:autoSpaceDE w:val="0"/>
              <w:autoSpaceDN w:val="0"/>
              <w:adjustRightInd w:val="0"/>
              <w:spacing w:after="0" w:line="240" w:lineRule="auto"/>
              <w:rPr>
                <w:rFonts w:ascii="Times New Roman" w:hAnsi="Times New Roman" w:cs="Times New Roman"/>
                <w:bCs/>
              </w:rPr>
            </w:pPr>
            <w:r w:rsidRPr="00240E97">
              <w:rPr>
                <w:rFonts w:ascii="Times New Roman" w:hAnsi="Times New Roman" w:cs="Times New Roman"/>
                <w:bCs/>
              </w:rPr>
              <w:t>Классные  руководители</w:t>
            </w:r>
          </w:p>
        </w:tc>
      </w:tr>
      <w:tr w:rsidR="00FF3F79" w:rsidRPr="00240E97" w:rsidTr="000F44FA">
        <w:tc>
          <w:tcPr>
            <w:tcW w:w="1418"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 </w:t>
            </w:r>
          </w:p>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Февраль</w:t>
            </w:r>
          </w:p>
        </w:tc>
        <w:tc>
          <w:tcPr>
            <w:tcW w:w="6237" w:type="dxa"/>
            <w:shd w:val="clear" w:color="auto" w:fill="auto"/>
            <w:hideMark/>
          </w:tcPr>
          <w:p w:rsidR="00FF3F79" w:rsidRPr="00240E97" w:rsidRDefault="00FF3F79" w:rsidP="00FF3F79">
            <w:pPr>
              <w:numPr>
                <w:ilvl w:val="0"/>
                <w:numId w:val="23"/>
              </w:numPr>
              <w:autoSpaceDE w:val="0"/>
              <w:autoSpaceDN w:val="0"/>
              <w:adjustRightInd w:val="0"/>
              <w:spacing w:after="0" w:line="240" w:lineRule="auto"/>
              <w:ind w:left="0"/>
              <w:rPr>
                <w:rFonts w:ascii="Times New Roman" w:hAnsi="Times New Roman" w:cs="Times New Roman"/>
                <w:bCs/>
              </w:rPr>
            </w:pPr>
            <w:r w:rsidRPr="00240E97">
              <w:rPr>
                <w:rFonts w:ascii="Times New Roman" w:hAnsi="Times New Roman" w:cs="Times New Roman"/>
                <w:bCs/>
              </w:rPr>
              <w:t>Пополнение уголка пожарной безопасности ДЮП: Осторожно, гололёд! Советы при оказании первой помощи при ушибах. От чего происходят пожары. Действия при пожаре в школе и дома.</w:t>
            </w:r>
          </w:p>
          <w:p w:rsidR="00FF3F79" w:rsidRPr="00240E97" w:rsidRDefault="00FF3F79" w:rsidP="00FF3F79">
            <w:pPr>
              <w:numPr>
                <w:ilvl w:val="0"/>
                <w:numId w:val="23"/>
              </w:numPr>
              <w:autoSpaceDE w:val="0"/>
              <w:autoSpaceDN w:val="0"/>
              <w:adjustRightInd w:val="0"/>
              <w:spacing w:after="0" w:line="240" w:lineRule="auto"/>
              <w:ind w:left="0"/>
              <w:rPr>
                <w:rFonts w:ascii="Times New Roman" w:hAnsi="Times New Roman" w:cs="Times New Roman"/>
                <w:bCs/>
              </w:rPr>
            </w:pPr>
            <w:r w:rsidRPr="00240E97">
              <w:rPr>
                <w:rFonts w:ascii="Times New Roman" w:hAnsi="Times New Roman" w:cs="Times New Roman"/>
                <w:bCs/>
              </w:rPr>
              <w:t>Подготовка и проведение занятия-беседы на тему «Что нужно делать при пожаре в школе и дома» (1-4 скк)</w:t>
            </w:r>
          </w:p>
        </w:tc>
        <w:tc>
          <w:tcPr>
            <w:tcW w:w="2693" w:type="dxa"/>
            <w:shd w:val="clear" w:color="auto" w:fill="auto"/>
            <w:hideMark/>
          </w:tcPr>
          <w:p w:rsidR="00FF3F79" w:rsidRPr="00240E97" w:rsidRDefault="00FF3F79" w:rsidP="000F44FA">
            <w:pPr>
              <w:autoSpaceDE w:val="0"/>
              <w:autoSpaceDN w:val="0"/>
              <w:adjustRightInd w:val="0"/>
              <w:rPr>
                <w:rFonts w:ascii="Times New Roman" w:hAnsi="Times New Roman" w:cs="Times New Roman"/>
                <w:bCs/>
              </w:rPr>
            </w:pPr>
            <w:r w:rsidRPr="00240E97">
              <w:rPr>
                <w:rFonts w:ascii="Times New Roman" w:hAnsi="Times New Roman" w:cs="Times New Roman"/>
                <w:bCs/>
              </w:rPr>
              <w:t xml:space="preserve"> Руководитель внеурочной деятельности  «Искра»</w:t>
            </w:r>
            <w:r w:rsidR="000F44FA">
              <w:rPr>
                <w:rFonts w:ascii="Times New Roman" w:hAnsi="Times New Roman" w:cs="Times New Roman"/>
                <w:bCs/>
              </w:rPr>
              <w:t xml:space="preserve"> </w:t>
            </w:r>
            <w:r w:rsidRPr="00240E97">
              <w:rPr>
                <w:rFonts w:ascii="Times New Roman" w:hAnsi="Times New Roman" w:cs="Times New Roman"/>
                <w:bCs/>
              </w:rPr>
              <w:t>Классные руководители</w:t>
            </w:r>
          </w:p>
        </w:tc>
      </w:tr>
      <w:tr w:rsidR="00FF3F79" w:rsidRPr="00240E97" w:rsidTr="000F44FA">
        <w:tc>
          <w:tcPr>
            <w:tcW w:w="1418"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 </w:t>
            </w:r>
          </w:p>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Март</w:t>
            </w:r>
          </w:p>
        </w:tc>
        <w:tc>
          <w:tcPr>
            <w:tcW w:w="6237" w:type="dxa"/>
            <w:shd w:val="clear" w:color="auto" w:fill="auto"/>
            <w:hideMark/>
          </w:tcPr>
          <w:p w:rsidR="00FF3F79" w:rsidRPr="00240E97" w:rsidRDefault="00FF3F79" w:rsidP="00FF3F79">
            <w:pPr>
              <w:numPr>
                <w:ilvl w:val="0"/>
                <w:numId w:val="24"/>
              </w:numPr>
              <w:autoSpaceDE w:val="0"/>
              <w:autoSpaceDN w:val="0"/>
              <w:adjustRightInd w:val="0"/>
              <w:spacing w:after="0" w:line="240" w:lineRule="auto"/>
              <w:ind w:left="0"/>
              <w:rPr>
                <w:rFonts w:ascii="Times New Roman" w:hAnsi="Times New Roman" w:cs="Times New Roman"/>
                <w:bCs/>
              </w:rPr>
            </w:pPr>
            <w:r w:rsidRPr="00240E97">
              <w:rPr>
                <w:rFonts w:ascii="Times New Roman" w:hAnsi="Times New Roman" w:cs="Times New Roman"/>
                <w:bCs/>
              </w:rPr>
              <w:t>Пополнение уголка пожарной безопасности: Внимание! Тонкий лёд! От чего происходят пожары. Детская шалость с огнём.</w:t>
            </w:r>
          </w:p>
          <w:p w:rsidR="00FF3F79" w:rsidRPr="00240E97" w:rsidRDefault="00FF3F79" w:rsidP="00FF3F79">
            <w:pPr>
              <w:numPr>
                <w:ilvl w:val="0"/>
                <w:numId w:val="24"/>
              </w:numPr>
              <w:autoSpaceDE w:val="0"/>
              <w:autoSpaceDN w:val="0"/>
              <w:adjustRightInd w:val="0"/>
              <w:spacing w:after="0" w:line="240" w:lineRule="auto"/>
              <w:ind w:left="0"/>
              <w:rPr>
                <w:rFonts w:ascii="Times New Roman" w:hAnsi="Times New Roman" w:cs="Times New Roman"/>
                <w:bCs/>
              </w:rPr>
            </w:pPr>
            <w:r w:rsidRPr="00240E97">
              <w:rPr>
                <w:rFonts w:ascii="Times New Roman" w:hAnsi="Times New Roman" w:cs="Times New Roman"/>
                <w:bCs/>
              </w:rPr>
              <w:lastRenderedPageBreak/>
              <w:t>Подготовка и проведение урока по темам «Осторожно, гололёд!», «Внимание! Тонкий лёд!».</w:t>
            </w:r>
          </w:p>
          <w:p w:rsidR="00FF3F79" w:rsidRPr="00240E97" w:rsidRDefault="00FF3F79" w:rsidP="00FF3F79">
            <w:pPr>
              <w:numPr>
                <w:ilvl w:val="0"/>
                <w:numId w:val="24"/>
              </w:numPr>
              <w:autoSpaceDE w:val="0"/>
              <w:autoSpaceDN w:val="0"/>
              <w:adjustRightInd w:val="0"/>
              <w:spacing w:after="0" w:line="240" w:lineRule="auto"/>
              <w:ind w:left="0"/>
              <w:rPr>
                <w:rFonts w:ascii="Times New Roman" w:hAnsi="Times New Roman" w:cs="Times New Roman"/>
                <w:bCs/>
              </w:rPr>
            </w:pPr>
            <w:r w:rsidRPr="00240E97">
              <w:rPr>
                <w:rFonts w:ascii="Times New Roman" w:hAnsi="Times New Roman" w:cs="Times New Roman"/>
                <w:bCs/>
              </w:rPr>
              <w:t>Выпуск листовок «Огненная стихия» (5-9 классы)</w:t>
            </w:r>
          </w:p>
        </w:tc>
        <w:tc>
          <w:tcPr>
            <w:tcW w:w="2693" w:type="dxa"/>
            <w:shd w:val="clear" w:color="auto" w:fill="auto"/>
            <w:hideMark/>
          </w:tcPr>
          <w:p w:rsidR="00FF3F79" w:rsidRPr="00240E97" w:rsidRDefault="00FF3F79" w:rsidP="00FF3F79">
            <w:pPr>
              <w:autoSpaceDE w:val="0"/>
              <w:autoSpaceDN w:val="0"/>
              <w:adjustRightInd w:val="0"/>
              <w:rPr>
                <w:rFonts w:ascii="Times New Roman" w:hAnsi="Times New Roman" w:cs="Times New Roman"/>
                <w:bCs/>
              </w:rPr>
            </w:pPr>
            <w:r w:rsidRPr="00240E97">
              <w:rPr>
                <w:rFonts w:ascii="Times New Roman" w:hAnsi="Times New Roman" w:cs="Times New Roman"/>
                <w:bCs/>
              </w:rPr>
              <w:lastRenderedPageBreak/>
              <w:t xml:space="preserve"> Руководитель внеурочной деятельности  </w:t>
            </w:r>
            <w:r w:rsidRPr="00240E97">
              <w:rPr>
                <w:rFonts w:ascii="Times New Roman" w:hAnsi="Times New Roman" w:cs="Times New Roman"/>
                <w:bCs/>
              </w:rPr>
              <w:lastRenderedPageBreak/>
              <w:t>«Искра»</w:t>
            </w:r>
          </w:p>
          <w:p w:rsidR="00FF3F79" w:rsidRPr="00240E97" w:rsidRDefault="00FF3F79" w:rsidP="00FF3F79">
            <w:pPr>
              <w:autoSpaceDE w:val="0"/>
              <w:autoSpaceDN w:val="0"/>
              <w:adjustRightInd w:val="0"/>
              <w:spacing w:after="0" w:line="240" w:lineRule="auto"/>
              <w:rPr>
                <w:rFonts w:ascii="Times New Roman" w:hAnsi="Times New Roman" w:cs="Times New Roman"/>
                <w:bCs/>
              </w:rPr>
            </w:pPr>
          </w:p>
          <w:p w:rsidR="00FF3F79" w:rsidRPr="00240E97" w:rsidRDefault="00FF3F79" w:rsidP="00FF3F79">
            <w:pPr>
              <w:autoSpaceDE w:val="0"/>
              <w:autoSpaceDN w:val="0"/>
              <w:adjustRightInd w:val="0"/>
              <w:spacing w:after="0" w:line="240" w:lineRule="auto"/>
              <w:rPr>
                <w:rFonts w:ascii="Times New Roman" w:hAnsi="Times New Roman" w:cs="Times New Roman"/>
                <w:bCs/>
              </w:rPr>
            </w:pPr>
            <w:r w:rsidRPr="00240E97">
              <w:rPr>
                <w:rFonts w:ascii="Times New Roman" w:hAnsi="Times New Roman" w:cs="Times New Roman"/>
                <w:bCs/>
              </w:rPr>
              <w:t>Классные руководители</w:t>
            </w:r>
          </w:p>
          <w:p w:rsidR="00FF3F79" w:rsidRPr="00240E97" w:rsidRDefault="00FF3F79" w:rsidP="00FF3F79">
            <w:pPr>
              <w:autoSpaceDE w:val="0"/>
              <w:autoSpaceDN w:val="0"/>
              <w:adjustRightInd w:val="0"/>
              <w:spacing w:after="0" w:line="240" w:lineRule="auto"/>
              <w:rPr>
                <w:rFonts w:ascii="Times New Roman" w:hAnsi="Times New Roman" w:cs="Times New Roman"/>
                <w:bCs/>
              </w:rPr>
            </w:pPr>
            <w:r w:rsidRPr="00240E97">
              <w:rPr>
                <w:rFonts w:ascii="Times New Roman" w:hAnsi="Times New Roman" w:cs="Times New Roman"/>
                <w:bCs/>
              </w:rPr>
              <w:t> </w:t>
            </w:r>
          </w:p>
        </w:tc>
      </w:tr>
      <w:tr w:rsidR="00FF3F79" w:rsidRPr="00240E97" w:rsidTr="000F44FA">
        <w:trPr>
          <w:trHeight w:val="2532"/>
        </w:trPr>
        <w:tc>
          <w:tcPr>
            <w:tcW w:w="1418"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lastRenderedPageBreak/>
              <w:t> </w:t>
            </w:r>
          </w:p>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Апрель</w:t>
            </w:r>
          </w:p>
        </w:tc>
        <w:tc>
          <w:tcPr>
            <w:tcW w:w="6237" w:type="dxa"/>
            <w:shd w:val="clear" w:color="auto" w:fill="auto"/>
            <w:hideMark/>
          </w:tcPr>
          <w:p w:rsidR="00FF3F79" w:rsidRPr="00240E97" w:rsidRDefault="00FF3F79" w:rsidP="00FF3F79">
            <w:pPr>
              <w:numPr>
                <w:ilvl w:val="0"/>
                <w:numId w:val="25"/>
              </w:numPr>
              <w:autoSpaceDE w:val="0"/>
              <w:autoSpaceDN w:val="0"/>
              <w:adjustRightInd w:val="0"/>
              <w:spacing w:after="0" w:line="240" w:lineRule="auto"/>
              <w:ind w:left="0"/>
              <w:rPr>
                <w:rFonts w:ascii="Times New Roman" w:hAnsi="Times New Roman" w:cs="Times New Roman"/>
                <w:bCs/>
              </w:rPr>
            </w:pPr>
            <w:r w:rsidRPr="00240E97">
              <w:rPr>
                <w:rFonts w:ascii="Times New Roman" w:hAnsi="Times New Roman" w:cs="Times New Roman"/>
                <w:bCs/>
              </w:rPr>
              <w:t>Пополнение уголка пожарной безопасности ДЮП ко Дню пожарной охраны: история пожарного дела, информация о работе пожарных.</w:t>
            </w:r>
          </w:p>
          <w:p w:rsidR="00FF3F79" w:rsidRPr="00240E97" w:rsidRDefault="00FF3F79" w:rsidP="00FF3F79">
            <w:pPr>
              <w:numPr>
                <w:ilvl w:val="0"/>
                <w:numId w:val="25"/>
              </w:numPr>
              <w:autoSpaceDE w:val="0"/>
              <w:autoSpaceDN w:val="0"/>
              <w:adjustRightInd w:val="0"/>
              <w:spacing w:after="0" w:line="240" w:lineRule="auto"/>
              <w:ind w:left="0"/>
              <w:rPr>
                <w:rFonts w:ascii="Times New Roman" w:hAnsi="Times New Roman" w:cs="Times New Roman"/>
                <w:bCs/>
              </w:rPr>
            </w:pPr>
            <w:r w:rsidRPr="00240E97">
              <w:rPr>
                <w:rFonts w:ascii="Times New Roman" w:hAnsi="Times New Roman" w:cs="Times New Roman"/>
                <w:bCs/>
              </w:rPr>
              <w:t>Подготовка и проведение урока ДЮП по теме «Бытовые электроприборы. Когда электричество друг».</w:t>
            </w:r>
          </w:p>
          <w:p w:rsidR="00FF3F79" w:rsidRPr="00240E97" w:rsidRDefault="00FF3F79" w:rsidP="00FF3F79">
            <w:pPr>
              <w:numPr>
                <w:ilvl w:val="0"/>
                <w:numId w:val="25"/>
              </w:numPr>
              <w:autoSpaceDE w:val="0"/>
              <w:autoSpaceDN w:val="0"/>
              <w:adjustRightInd w:val="0"/>
              <w:spacing w:after="0" w:line="240" w:lineRule="auto"/>
              <w:ind w:left="0"/>
              <w:rPr>
                <w:rFonts w:ascii="Times New Roman" w:hAnsi="Times New Roman" w:cs="Times New Roman"/>
                <w:bCs/>
              </w:rPr>
            </w:pPr>
            <w:r w:rsidRPr="00240E97">
              <w:rPr>
                <w:rFonts w:ascii="Times New Roman" w:hAnsi="Times New Roman" w:cs="Times New Roman"/>
                <w:bCs/>
              </w:rPr>
              <w:t>Выступление агитбригады кружка «Искра» «Мы-юные пожарные» (5-9 кл)</w:t>
            </w:r>
          </w:p>
        </w:tc>
        <w:tc>
          <w:tcPr>
            <w:tcW w:w="2693" w:type="dxa"/>
            <w:shd w:val="clear" w:color="auto" w:fill="auto"/>
            <w:hideMark/>
          </w:tcPr>
          <w:p w:rsidR="000F44FA" w:rsidRDefault="00FF3F79" w:rsidP="000F44FA">
            <w:pPr>
              <w:autoSpaceDE w:val="0"/>
              <w:autoSpaceDN w:val="0"/>
              <w:adjustRightInd w:val="0"/>
              <w:rPr>
                <w:rFonts w:ascii="Times New Roman" w:hAnsi="Times New Roman" w:cs="Times New Roman"/>
                <w:bCs/>
              </w:rPr>
            </w:pPr>
            <w:r w:rsidRPr="00240E97">
              <w:rPr>
                <w:rFonts w:ascii="Times New Roman" w:hAnsi="Times New Roman" w:cs="Times New Roman"/>
                <w:bCs/>
              </w:rPr>
              <w:t xml:space="preserve"> Руководитель внеурочной деятельности  «Искра»</w:t>
            </w:r>
          </w:p>
          <w:p w:rsidR="00FF3F79" w:rsidRPr="00240E97" w:rsidRDefault="00FF3F79" w:rsidP="000F44FA">
            <w:pPr>
              <w:autoSpaceDE w:val="0"/>
              <w:autoSpaceDN w:val="0"/>
              <w:adjustRightInd w:val="0"/>
              <w:rPr>
                <w:rFonts w:ascii="Times New Roman" w:hAnsi="Times New Roman" w:cs="Times New Roman"/>
                <w:bCs/>
              </w:rPr>
            </w:pPr>
            <w:r w:rsidRPr="00240E97">
              <w:rPr>
                <w:rFonts w:ascii="Times New Roman" w:hAnsi="Times New Roman" w:cs="Times New Roman"/>
                <w:bCs/>
              </w:rPr>
              <w:t>Классные руководители</w:t>
            </w:r>
          </w:p>
          <w:p w:rsidR="00FF3F79" w:rsidRPr="00240E97" w:rsidRDefault="00FF3F79" w:rsidP="00FF3F79">
            <w:pPr>
              <w:autoSpaceDE w:val="0"/>
              <w:autoSpaceDN w:val="0"/>
              <w:adjustRightInd w:val="0"/>
              <w:spacing w:after="0" w:line="240" w:lineRule="auto"/>
              <w:rPr>
                <w:rFonts w:ascii="Times New Roman" w:hAnsi="Times New Roman" w:cs="Times New Roman"/>
                <w:bCs/>
              </w:rPr>
            </w:pPr>
            <w:r w:rsidRPr="00240E97">
              <w:rPr>
                <w:rFonts w:ascii="Times New Roman" w:hAnsi="Times New Roman" w:cs="Times New Roman"/>
                <w:bCs/>
              </w:rPr>
              <w:t xml:space="preserve">Кл. руководители  </w:t>
            </w:r>
          </w:p>
          <w:p w:rsidR="00FF3F79" w:rsidRPr="00240E97" w:rsidRDefault="00FF3F79" w:rsidP="000F44FA">
            <w:pPr>
              <w:autoSpaceDE w:val="0"/>
              <w:autoSpaceDN w:val="0"/>
              <w:adjustRightInd w:val="0"/>
              <w:rPr>
                <w:rFonts w:ascii="Times New Roman" w:hAnsi="Times New Roman" w:cs="Times New Roman"/>
                <w:bCs/>
              </w:rPr>
            </w:pPr>
            <w:r w:rsidRPr="00240E97">
              <w:rPr>
                <w:rFonts w:ascii="Times New Roman" w:hAnsi="Times New Roman" w:cs="Times New Roman"/>
                <w:bCs/>
              </w:rPr>
              <w:t>Руководитель внеурочной деятельности  «Искра»</w:t>
            </w:r>
          </w:p>
        </w:tc>
      </w:tr>
      <w:tr w:rsidR="00FF3F79" w:rsidRPr="00240E97" w:rsidTr="000F44FA">
        <w:tc>
          <w:tcPr>
            <w:tcW w:w="1418"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 </w:t>
            </w:r>
          </w:p>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Май</w:t>
            </w:r>
          </w:p>
        </w:tc>
        <w:tc>
          <w:tcPr>
            <w:tcW w:w="6237" w:type="dxa"/>
            <w:shd w:val="clear" w:color="auto" w:fill="auto"/>
            <w:hideMark/>
          </w:tcPr>
          <w:p w:rsidR="00FF3F79" w:rsidRPr="00240E97" w:rsidRDefault="00FF3F79" w:rsidP="00FF3F79">
            <w:pPr>
              <w:numPr>
                <w:ilvl w:val="0"/>
                <w:numId w:val="26"/>
              </w:numPr>
              <w:autoSpaceDE w:val="0"/>
              <w:autoSpaceDN w:val="0"/>
              <w:adjustRightInd w:val="0"/>
              <w:spacing w:after="0" w:line="240" w:lineRule="auto"/>
              <w:ind w:left="0"/>
              <w:rPr>
                <w:rFonts w:ascii="Times New Roman" w:hAnsi="Times New Roman" w:cs="Times New Roman"/>
                <w:bCs/>
              </w:rPr>
            </w:pPr>
            <w:r w:rsidRPr="00240E97">
              <w:rPr>
                <w:rFonts w:ascii="Times New Roman" w:hAnsi="Times New Roman" w:cs="Times New Roman"/>
                <w:bCs/>
              </w:rPr>
              <w:t>Пополнение уголка пожарной безопасности: правила ПБ в летний период, поведение на воде, солнечный удар и другое.</w:t>
            </w:r>
          </w:p>
          <w:p w:rsidR="00FF3F79" w:rsidRPr="00240E97" w:rsidRDefault="00FF3F79" w:rsidP="00FF3F79">
            <w:pPr>
              <w:numPr>
                <w:ilvl w:val="0"/>
                <w:numId w:val="26"/>
              </w:numPr>
              <w:autoSpaceDE w:val="0"/>
              <w:autoSpaceDN w:val="0"/>
              <w:adjustRightInd w:val="0"/>
              <w:spacing w:after="0" w:line="240" w:lineRule="auto"/>
              <w:ind w:left="0"/>
              <w:rPr>
                <w:rFonts w:ascii="Times New Roman" w:hAnsi="Times New Roman" w:cs="Times New Roman"/>
                <w:bCs/>
              </w:rPr>
            </w:pPr>
            <w:r w:rsidRPr="00240E97">
              <w:rPr>
                <w:rFonts w:ascii="Times New Roman" w:hAnsi="Times New Roman" w:cs="Times New Roman"/>
                <w:bCs/>
              </w:rPr>
              <w:t>Подготовка и проведение беседы ДЮПС по теме «Безопасное лето».</w:t>
            </w:r>
          </w:p>
          <w:p w:rsidR="00FF3F79" w:rsidRPr="00240E97" w:rsidRDefault="00FF3F79" w:rsidP="00FF3F79">
            <w:pPr>
              <w:numPr>
                <w:ilvl w:val="0"/>
                <w:numId w:val="26"/>
              </w:numPr>
              <w:autoSpaceDE w:val="0"/>
              <w:autoSpaceDN w:val="0"/>
              <w:adjustRightInd w:val="0"/>
              <w:spacing w:after="0" w:line="240" w:lineRule="auto"/>
              <w:ind w:left="0"/>
              <w:rPr>
                <w:rFonts w:ascii="Times New Roman" w:hAnsi="Times New Roman" w:cs="Times New Roman"/>
                <w:bCs/>
              </w:rPr>
            </w:pPr>
            <w:r w:rsidRPr="00240E97">
              <w:rPr>
                <w:rFonts w:ascii="Times New Roman" w:hAnsi="Times New Roman" w:cs="Times New Roman"/>
                <w:bCs/>
              </w:rPr>
              <w:t>Экскурсия в пожарную часть.</w:t>
            </w:r>
          </w:p>
          <w:p w:rsidR="00FF3F79" w:rsidRPr="00240E97" w:rsidRDefault="00FF3F79" w:rsidP="00FF3F79">
            <w:pPr>
              <w:numPr>
                <w:ilvl w:val="0"/>
                <w:numId w:val="26"/>
              </w:numPr>
              <w:autoSpaceDE w:val="0"/>
              <w:autoSpaceDN w:val="0"/>
              <w:adjustRightInd w:val="0"/>
              <w:spacing w:after="0" w:line="240" w:lineRule="auto"/>
              <w:ind w:left="0"/>
              <w:rPr>
                <w:rFonts w:ascii="Times New Roman" w:hAnsi="Times New Roman" w:cs="Times New Roman"/>
                <w:bCs/>
              </w:rPr>
            </w:pPr>
            <w:r w:rsidRPr="00240E97">
              <w:rPr>
                <w:rFonts w:ascii="Times New Roman" w:hAnsi="Times New Roman" w:cs="Times New Roman"/>
                <w:bCs/>
              </w:rPr>
              <w:t>Организация и проведение эвакуации на случай ЧС или пожара.</w:t>
            </w:r>
          </w:p>
          <w:p w:rsidR="00FF3F79" w:rsidRPr="00240E97" w:rsidRDefault="00FF3F79" w:rsidP="00FF3F79">
            <w:pPr>
              <w:autoSpaceDE w:val="0"/>
              <w:autoSpaceDN w:val="0"/>
              <w:adjustRightInd w:val="0"/>
              <w:spacing w:after="0" w:line="240" w:lineRule="auto"/>
              <w:rPr>
                <w:rFonts w:ascii="Times New Roman" w:hAnsi="Times New Roman" w:cs="Times New Roman"/>
                <w:bCs/>
              </w:rPr>
            </w:pPr>
            <w:r w:rsidRPr="00240E97">
              <w:rPr>
                <w:rFonts w:ascii="Times New Roman" w:hAnsi="Times New Roman" w:cs="Times New Roman"/>
                <w:bCs/>
              </w:rPr>
              <w:t xml:space="preserve"> Экскурсия в музей пожарной безопасности </w:t>
            </w:r>
          </w:p>
          <w:p w:rsidR="00FF3F79" w:rsidRPr="00240E97" w:rsidRDefault="00FF3F79" w:rsidP="00FF3F79">
            <w:pPr>
              <w:autoSpaceDE w:val="0"/>
              <w:autoSpaceDN w:val="0"/>
              <w:adjustRightInd w:val="0"/>
              <w:spacing w:after="0" w:line="240" w:lineRule="auto"/>
              <w:rPr>
                <w:rFonts w:ascii="Times New Roman" w:hAnsi="Times New Roman" w:cs="Times New Roman"/>
                <w:bCs/>
              </w:rPr>
            </w:pPr>
            <w:r w:rsidRPr="00240E97">
              <w:rPr>
                <w:rFonts w:ascii="Times New Roman" w:hAnsi="Times New Roman" w:cs="Times New Roman"/>
                <w:bCs/>
              </w:rPr>
              <w:t>г. Екатеринбург.</w:t>
            </w:r>
          </w:p>
          <w:p w:rsidR="00FF3F79" w:rsidRPr="00240E97" w:rsidRDefault="00FF3F79" w:rsidP="00FF3F79">
            <w:pPr>
              <w:autoSpaceDE w:val="0"/>
              <w:autoSpaceDN w:val="0"/>
              <w:adjustRightInd w:val="0"/>
              <w:spacing w:after="0" w:line="240" w:lineRule="auto"/>
              <w:rPr>
                <w:rFonts w:ascii="Times New Roman" w:hAnsi="Times New Roman" w:cs="Times New Roman"/>
              </w:rPr>
            </w:pPr>
            <w:r w:rsidRPr="00240E97">
              <w:rPr>
                <w:rFonts w:ascii="Times New Roman" w:hAnsi="Times New Roman" w:cs="Times New Roman"/>
                <w:bCs/>
              </w:rPr>
              <w:t>Проведение линейки с приглашением сотрудника ВДПО или пожарной части</w:t>
            </w:r>
          </w:p>
          <w:p w:rsidR="00FF3F79" w:rsidRPr="00240E97" w:rsidRDefault="00FF3F79" w:rsidP="00FF3F79">
            <w:pPr>
              <w:autoSpaceDE w:val="0"/>
              <w:autoSpaceDN w:val="0"/>
              <w:adjustRightInd w:val="0"/>
              <w:spacing w:after="0" w:line="240" w:lineRule="auto"/>
              <w:rPr>
                <w:rFonts w:ascii="Times New Roman" w:hAnsi="Times New Roman" w:cs="Times New Roman"/>
                <w:bCs/>
              </w:rPr>
            </w:pPr>
            <w:r w:rsidRPr="00240E97">
              <w:rPr>
                <w:rFonts w:ascii="Times New Roman" w:hAnsi="Times New Roman" w:cs="Times New Roman"/>
              </w:rPr>
              <w:t>Участие в районных мероприятиях по пожарно – прикладному спорту</w:t>
            </w:r>
          </w:p>
        </w:tc>
        <w:tc>
          <w:tcPr>
            <w:tcW w:w="2693" w:type="dxa"/>
            <w:shd w:val="clear" w:color="auto" w:fill="auto"/>
            <w:hideMark/>
          </w:tcPr>
          <w:p w:rsidR="00FF3F79" w:rsidRPr="00240E97" w:rsidRDefault="00FF3F79" w:rsidP="00FF3F79">
            <w:pPr>
              <w:autoSpaceDE w:val="0"/>
              <w:autoSpaceDN w:val="0"/>
              <w:adjustRightInd w:val="0"/>
              <w:rPr>
                <w:rFonts w:ascii="Times New Roman" w:hAnsi="Times New Roman" w:cs="Times New Roman"/>
                <w:bCs/>
              </w:rPr>
            </w:pPr>
            <w:r w:rsidRPr="00240E97">
              <w:rPr>
                <w:rFonts w:ascii="Times New Roman" w:hAnsi="Times New Roman" w:cs="Times New Roman"/>
                <w:bCs/>
              </w:rPr>
              <w:t>Руководитель внеурочной деятельности  «Искра»</w:t>
            </w:r>
          </w:p>
          <w:p w:rsidR="00FF3F79" w:rsidRPr="00240E97" w:rsidRDefault="00FF3F79" w:rsidP="00FF3F79">
            <w:pPr>
              <w:autoSpaceDE w:val="0"/>
              <w:autoSpaceDN w:val="0"/>
              <w:adjustRightInd w:val="0"/>
              <w:spacing w:after="0" w:line="240" w:lineRule="auto"/>
              <w:rPr>
                <w:rFonts w:ascii="Times New Roman" w:hAnsi="Times New Roman" w:cs="Times New Roman"/>
                <w:bCs/>
              </w:rPr>
            </w:pPr>
            <w:r w:rsidRPr="00240E97">
              <w:rPr>
                <w:rFonts w:ascii="Times New Roman" w:hAnsi="Times New Roman" w:cs="Times New Roman"/>
                <w:bCs/>
              </w:rPr>
              <w:t>Классные руководители</w:t>
            </w:r>
          </w:p>
          <w:p w:rsidR="00FF3F79" w:rsidRPr="00240E97" w:rsidRDefault="00FF3F79" w:rsidP="00FF3F79">
            <w:pPr>
              <w:autoSpaceDE w:val="0"/>
              <w:autoSpaceDN w:val="0"/>
              <w:adjustRightInd w:val="0"/>
              <w:spacing w:after="0" w:line="240" w:lineRule="auto"/>
              <w:rPr>
                <w:rFonts w:ascii="Times New Roman" w:hAnsi="Times New Roman" w:cs="Times New Roman"/>
                <w:bCs/>
              </w:rPr>
            </w:pPr>
            <w:r w:rsidRPr="00240E97">
              <w:rPr>
                <w:rFonts w:ascii="Times New Roman" w:hAnsi="Times New Roman" w:cs="Times New Roman"/>
                <w:bCs/>
              </w:rPr>
              <w:t>Классные руководители</w:t>
            </w:r>
          </w:p>
          <w:p w:rsidR="00FF3F79" w:rsidRPr="00240E97" w:rsidRDefault="00FF3F79" w:rsidP="00FF3F79">
            <w:pPr>
              <w:autoSpaceDE w:val="0"/>
              <w:autoSpaceDN w:val="0"/>
              <w:adjustRightInd w:val="0"/>
              <w:spacing w:after="0" w:line="240" w:lineRule="auto"/>
              <w:rPr>
                <w:rFonts w:ascii="Times New Roman" w:hAnsi="Times New Roman" w:cs="Times New Roman"/>
                <w:bCs/>
              </w:rPr>
            </w:pPr>
          </w:p>
          <w:p w:rsidR="00FF3F79" w:rsidRPr="00240E97" w:rsidRDefault="00FF3F79" w:rsidP="00FF3F79">
            <w:pPr>
              <w:autoSpaceDE w:val="0"/>
              <w:autoSpaceDN w:val="0"/>
              <w:adjustRightInd w:val="0"/>
              <w:spacing w:after="0" w:line="240" w:lineRule="auto"/>
              <w:rPr>
                <w:rFonts w:ascii="Times New Roman" w:hAnsi="Times New Roman" w:cs="Times New Roman"/>
                <w:bCs/>
              </w:rPr>
            </w:pPr>
            <w:r w:rsidRPr="00240E97">
              <w:rPr>
                <w:rFonts w:ascii="Times New Roman" w:hAnsi="Times New Roman" w:cs="Times New Roman"/>
                <w:bCs/>
              </w:rPr>
              <w:t>Руководитель внеурочной деятельности  «Искра»</w:t>
            </w:r>
            <w:r w:rsidRPr="00240E97">
              <w:rPr>
                <w:rFonts w:ascii="Times New Roman" w:hAnsi="Times New Roman" w:cs="Times New Roman"/>
              </w:rPr>
              <w:t xml:space="preserve"> и учитель физической культуры и </w:t>
            </w:r>
            <w:r w:rsidRPr="00240E97">
              <w:rPr>
                <w:rFonts w:ascii="Times New Roman" w:hAnsi="Times New Roman" w:cs="Times New Roman"/>
                <w:bCs/>
              </w:rPr>
              <w:t>Ответственный по ГО</w:t>
            </w:r>
          </w:p>
          <w:p w:rsidR="00FF3F79" w:rsidRPr="00240E97" w:rsidRDefault="00FF3F79" w:rsidP="00FF3F79">
            <w:pPr>
              <w:autoSpaceDE w:val="0"/>
              <w:autoSpaceDN w:val="0"/>
              <w:adjustRightInd w:val="0"/>
              <w:rPr>
                <w:rFonts w:ascii="Times New Roman" w:hAnsi="Times New Roman" w:cs="Times New Roman"/>
                <w:bCs/>
              </w:rPr>
            </w:pPr>
          </w:p>
        </w:tc>
      </w:tr>
      <w:tr w:rsidR="00FF3F79" w:rsidRPr="00240E97" w:rsidTr="000F44FA">
        <w:trPr>
          <w:trHeight w:val="739"/>
        </w:trPr>
        <w:tc>
          <w:tcPr>
            <w:tcW w:w="1418"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 </w:t>
            </w:r>
          </w:p>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Июнь</w:t>
            </w:r>
          </w:p>
        </w:tc>
        <w:tc>
          <w:tcPr>
            <w:tcW w:w="6237"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Cs/>
              </w:rPr>
            </w:pPr>
            <w:r w:rsidRPr="00240E97">
              <w:rPr>
                <w:rFonts w:ascii="Times New Roman" w:hAnsi="Times New Roman" w:cs="Times New Roman"/>
                <w:bCs/>
              </w:rPr>
              <w:t>Конкурс рисунков «Огонь глазами детей» в летнем оздоровительном лагере при ОУ.</w:t>
            </w:r>
          </w:p>
          <w:p w:rsidR="00FF3F79" w:rsidRPr="00240E97" w:rsidRDefault="00FF3F79" w:rsidP="00FF3F79">
            <w:pPr>
              <w:autoSpaceDE w:val="0"/>
              <w:autoSpaceDN w:val="0"/>
              <w:adjustRightInd w:val="0"/>
              <w:spacing w:after="0" w:line="240" w:lineRule="auto"/>
              <w:rPr>
                <w:rFonts w:ascii="Times New Roman" w:hAnsi="Times New Roman" w:cs="Times New Roman"/>
                <w:bCs/>
              </w:rPr>
            </w:pPr>
            <w:r w:rsidRPr="00240E97">
              <w:rPr>
                <w:rFonts w:ascii="Times New Roman" w:hAnsi="Times New Roman" w:cs="Times New Roman"/>
                <w:bCs/>
              </w:rPr>
              <w:t> </w:t>
            </w:r>
          </w:p>
        </w:tc>
        <w:tc>
          <w:tcPr>
            <w:tcW w:w="2693" w:type="dxa"/>
            <w:shd w:val="clear" w:color="auto" w:fill="auto"/>
            <w:hideMark/>
          </w:tcPr>
          <w:p w:rsidR="00FF3F79" w:rsidRPr="00240E97" w:rsidRDefault="00FF3F79" w:rsidP="000F44FA">
            <w:pPr>
              <w:autoSpaceDE w:val="0"/>
              <w:autoSpaceDN w:val="0"/>
              <w:adjustRightInd w:val="0"/>
              <w:rPr>
                <w:rFonts w:ascii="Times New Roman" w:hAnsi="Times New Roman" w:cs="Times New Roman"/>
                <w:bCs/>
              </w:rPr>
            </w:pPr>
            <w:r w:rsidRPr="00240E97">
              <w:rPr>
                <w:rFonts w:ascii="Times New Roman" w:hAnsi="Times New Roman" w:cs="Times New Roman"/>
                <w:bCs/>
              </w:rPr>
              <w:t>Руководитель внеурочной деятельности  «Искра», начальник лагеря</w:t>
            </w:r>
          </w:p>
        </w:tc>
      </w:tr>
    </w:tbl>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 </w:t>
      </w:r>
    </w:p>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iCs/>
        </w:rPr>
        <w:t>Работа с педагогами</w:t>
      </w:r>
    </w:p>
    <w:tbl>
      <w:tblPr>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7"/>
        <w:gridCol w:w="6273"/>
        <w:gridCol w:w="3118"/>
      </w:tblGrid>
      <w:tr w:rsidR="00FF3F79" w:rsidRPr="00240E97" w:rsidTr="00FF3F79">
        <w:tc>
          <w:tcPr>
            <w:tcW w:w="1397"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Месяц</w:t>
            </w:r>
          </w:p>
        </w:tc>
        <w:tc>
          <w:tcPr>
            <w:tcW w:w="6273"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Мероприятие</w:t>
            </w:r>
          </w:p>
        </w:tc>
        <w:tc>
          <w:tcPr>
            <w:tcW w:w="3118"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Ответственный</w:t>
            </w:r>
          </w:p>
        </w:tc>
      </w:tr>
      <w:tr w:rsidR="00FF3F79" w:rsidRPr="00240E97" w:rsidTr="00FF3F79">
        <w:tc>
          <w:tcPr>
            <w:tcW w:w="1397"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Август</w:t>
            </w:r>
          </w:p>
        </w:tc>
        <w:tc>
          <w:tcPr>
            <w:tcW w:w="6273"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Cs/>
              </w:rPr>
            </w:pPr>
            <w:r w:rsidRPr="00240E97">
              <w:rPr>
                <w:rFonts w:ascii="Times New Roman" w:hAnsi="Times New Roman" w:cs="Times New Roman"/>
                <w:bCs/>
              </w:rPr>
              <w:t>Инструктивное совещание с классными руководителями о формах и методах работы с учащимися по пожарной безопасности.</w:t>
            </w:r>
          </w:p>
        </w:tc>
        <w:tc>
          <w:tcPr>
            <w:tcW w:w="3118"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Cs/>
              </w:rPr>
            </w:pPr>
            <w:r w:rsidRPr="00240E97">
              <w:rPr>
                <w:rFonts w:ascii="Times New Roman" w:hAnsi="Times New Roman" w:cs="Times New Roman"/>
                <w:bCs/>
              </w:rPr>
              <w:t xml:space="preserve">Зам. дир по  УВР  </w:t>
            </w:r>
          </w:p>
        </w:tc>
      </w:tr>
      <w:tr w:rsidR="00FF3F79" w:rsidRPr="00240E97" w:rsidTr="00FF3F79">
        <w:tc>
          <w:tcPr>
            <w:tcW w:w="1397"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Сентябрь,</w:t>
            </w:r>
          </w:p>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май</w:t>
            </w:r>
          </w:p>
        </w:tc>
        <w:tc>
          <w:tcPr>
            <w:tcW w:w="6273"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Cs/>
              </w:rPr>
            </w:pPr>
            <w:r w:rsidRPr="00240E97">
              <w:rPr>
                <w:rFonts w:ascii="Times New Roman" w:hAnsi="Times New Roman" w:cs="Times New Roman"/>
                <w:bCs/>
              </w:rPr>
              <w:t>Участие в профилактических операциях по пожарной безопасности.</w:t>
            </w:r>
          </w:p>
          <w:p w:rsidR="00FF3F79" w:rsidRPr="00240E97" w:rsidRDefault="00FF3F79" w:rsidP="00FF3F79">
            <w:pPr>
              <w:autoSpaceDE w:val="0"/>
              <w:autoSpaceDN w:val="0"/>
              <w:adjustRightInd w:val="0"/>
              <w:spacing w:after="0" w:line="240" w:lineRule="auto"/>
              <w:rPr>
                <w:rFonts w:ascii="Times New Roman" w:hAnsi="Times New Roman" w:cs="Times New Roman"/>
                <w:bCs/>
              </w:rPr>
            </w:pPr>
            <w:r w:rsidRPr="00240E97">
              <w:rPr>
                <w:rFonts w:ascii="Times New Roman" w:hAnsi="Times New Roman" w:cs="Times New Roman"/>
                <w:bCs/>
              </w:rPr>
              <w:t> </w:t>
            </w:r>
          </w:p>
        </w:tc>
        <w:tc>
          <w:tcPr>
            <w:tcW w:w="3118"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Cs/>
              </w:rPr>
            </w:pPr>
            <w:r w:rsidRPr="00240E97">
              <w:rPr>
                <w:rFonts w:ascii="Times New Roman" w:hAnsi="Times New Roman" w:cs="Times New Roman"/>
                <w:bCs/>
              </w:rPr>
              <w:t xml:space="preserve">Зам. дир по  УВР  </w:t>
            </w:r>
          </w:p>
        </w:tc>
      </w:tr>
      <w:tr w:rsidR="00FF3F79" w:rsidRPr="00240E97" w:rsidTr="00FF3F79">
        <w:tc>
          <w:tcPr>
            <w:tcW w:w="1397"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В течение</w:t>
            </w:r>
          </w:p>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года</w:t>
            </w:r>
          </w:p>
        </w:tc>
        <w:tc>
          <w:tcPr>
            <w:tcW w:w="6273"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Cs/>
              </w:rPr>
            </w:pPr>
            <w:r w:rsidRPr="00240E97">
              <w:rPr>
                <w:rFonts w:ascii="Times New Roman" w:hAnsi="Times New Roman" w:cs="Times New Roman"/>
                <w:bCs/>
              </w:rPr>
              <w:t>Консультации, методическая помощь классным руководителям по вопросам проведения занятий по пожарной безопасности.</w:t>
            </w:r>
          </w:p>
        </w:tc>
        <w:tc>
          <w:tcPr>
            <w:tcW w:w="3118"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Cs/>
              </w:rPr>
            </w:pPr>
            <w:r w:rsidRPr="00240E97">
              <w:rPr>
                <w:rFonts w:ascii="Times New Roman" w:hAnsi="Times New Roman" w:cs="Times New Roman"/>
                <w:bCs/>
              </w:rPr>
              <w:t xml:space="preserve"> Зам. дир по  УВР  </w:t>
            </w:r>
          </w:p>
          <w:p w:rsidR="00FF3F79" w:rsidRPr="00240E97" w:rsidRDefault="00FF3F79" w:rsidP="00FF3F79">
            <w:pPr>
              <w:autoSpaceDE w:val="0"/>
              <w:autoSpaceDN w:val="0"/>
              <w:adjustRightInd w:val="0"/>
              <w:spacing w:after="0" w:line="240" w:lineRule="auto"/>
              <w:rPr>
                <w:rFonts w:ascii="Times New Roman" w:hAnsi="Times New Roman" w:cs="Times New Roman"/>
                <w:bCs/>
              </w:rPr>
            </w:pPr>
          </w:p>
        </w:tc>
      </w:tr>
    </w:tbl>
    <w:p w:rsidR="00FF3F79" w:rsidRPr="00240E97" w:rsidRDefault="00FF3F79" w:rsidP="00FF3F79">
      <w:pPr>
        <w:autoSpaceDE w:val="0"/>
        <w:autoSpaceDN w:val="0"/>
        <w:adjustRightInd w:val="0"/>
        <w:spacing w:after="0" w:line="240" w:lineRule="auto"/>
        <w:rPr>
          <w:rFonts w:ascii="Times New Roman" w:hAnsi="Times New Roman" w:cs="Times New Roman"/>
          <w:b/>
          <w:bCs/>
        </w:rPr>
      </w:pPr>
    </w:p>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iCs/>
        </w:rPr>
        <w:t>Работа с родителями</w:t>
      </w:r>
    </w:p>
    <w:tbl>
      <w:tblPr>
        <w:tblW w:w="10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7"/>
        <w:gridCol w:w="5823"/>
        <w:gridCol w:w="3118"/>
      </w:tblGrid>
      <w:tr w:rsidR="00FF3F79" w:rsidRPr="00240E97" w:rsidTr="00FF3F79">
        <w:tc>
          <w:tcPr>
            <w:tcW w:w="1847"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Месяц</w:t>
            </w:r>
          </w:p>
        </w:tc>
        <w:tc>
          <w:tcPr>
            <w:tcW w:w="5823"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Мероприятие</w:t>
            </w:r>
          </w:p>
        </w:tc>
        <w:tc>
          <w:tcPr>
            <w:tcW w:w="3118"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Ответственный</w:t>
            </w:r>
          </w:p>
        </w:tc>
      </w:tr>
      <w:tr w:rsidR="00FF3F79" w:rsidRPr="00240E97" w:rsidTr="00FF3F79">
        <w:tc>
          <w:tcPr>
            <w:tcW w:w="1847"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В течение</w:t>
            </w:r>
          </w:p>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года</w:t>
            </w:r>
          </w:p>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 </w:t>
            </w:r>
          </w:p>
        </w:tc>
        <w:tc>
          <w:tcPr>
            <w:tcW w:w="5823"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Cs/>
              </w:rPr>
            </w:pPr>
            <w:r w:rsidRPr="00240E97">
              <w:rPr>
                <w:rFonts w:ascii="Times New Roman" w:hAnsi="Times New Roman" w:cs="Times New Roman"/>
                <w:bCs/>
              </w:rPr>
              <w:t>Оформление уголка: информация для родителей – о происшедших пожарах из-за детской шалости с огнём и гибели детей, советы как уберечь детей от беды.</w:t>
            </w:r>
          </w:p>
        </w:tc>
        <w:tc>
          <w:tcPr>
            <w:tcW w:w="3118" w:type="dxa"/>
            <w:shd w:val="clear" w:color="auto" w:fill="auto"/>
            <w:hideMark/>
          </w:tcPr>
          <w:p w:rsidR="00FF3F79" w:rsidRPr="00240E97" w:rsidRDefault="00FF3F79" w:rsidP="000F44FA">
            <w:pPr>
              <w:autoSpaceDE w:val="0"/>
              <w:autoSpaceDN w:val="0"/>
              <w:adjustRightInd w:val="0"/>
              <w:rPr>
                <w:rFonts w:ascii="Times New Roman" w:hAnsi="Times New Roman" w:cs="Times New Roman"/>
                <w:bCs/>
              </w:rPr>
            </w:pPr>
            <w:r w:rsidRPr="00240E97">
              <w:rPr>
                <w:rFonts w:ascii="Times New Roman" w:hAnsi="Times New Roman" w:cs="Times New Roman"/>
                <w:bCs/>
              </w:rPr>
              <w:t>Руководитель внеурочной деятельности  «Искра»</w:t>
            </w:r>
          </w:p>
        </w:tc>
      </w:tr>
      <w:tr w:rsidR="00FF3F79" w:rsidRPr="00240E97" w:rsidTr="00FF3F79">
        <w:tc>
          <w:tcPr>
            <w:tcW w:w="1847"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По плану классного</w:t>
            </w:r>
          </w:p>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руководителя</w:t>
            </w:r>
          </w:p>
        </w:tc>
        <w:tc>
          <w:tcPr>
            <w:tcW w:w="5823"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Cs/>
              </w:rPr>
            </w:pPr>
            <w:r w:rsidRPr="00240E97">
              <w:rPr>
                <w:rFonts w:ascii="Times New Roman" w:hAnsi="Times New Roman" w:cs="Times New Roman"/>
                <w:bCs/>
              </w:rPr>
              <w:t>Беседы на темы «Не допускайте шалостей детей с огнём». «Не оставляйте детей без присмотра».</w:t>
            </w:r>
          </w:p>
          <w:p w:rsidR="00FF3F79" w:rsidRPr="00240E97" w:rsidRDefault="00FF3F79" w:rsidP="00FF3F79">
            <w:pPr>
              <w:autoSpaceDE w:val="0"/>
              <w:autoSpaceDN w:val="0"/>
              <w:adjustRightInd w:val="0"/>
              <w:spacing w:after="0" w:line="240" w:lineRule="auto"/>
              <w:rPr>
                <w:rFonts w:ascii="Times New Roman" w:hAnsi="Times New Roman" w:cs="Times New Roman"/>
                <w:bCs/>
              </w:rPr>
            </w:pPr>
            <w:r w:rsidRPr="00240E97">
              <w:rPr>
                <w:rFonts w:ascii="Times New Roman" w:hAnsi="Times New Roman" w:cs="Times New Roman"/>
                <w:bCs/>
              </w:rPr>
              <w:t> </w:t>
            </w:r>
          </w:p>
        </w:tc>
        <w:tc>
          <w:tcPr>
            <w:tcW w:w="3118" w:type="dxa"/>
            <w:shd w:val="clear" w:color="auto" w:fill="auto"/>
            <w:hideMark/>
          </w:tcPr>
          <w:p w:rsidR="00FF3F79" w:rsidRPr="000F44FA" w:rsidRDefault="00FF3F79" w:rsidP="000F44FA">
            <w:pPr>
              <w:autoSpaceDE w:val="0"/>
              <w:autoSpaceDN w:val="0"/>
              <w:adjustRightInd w:val="0"/>
              <w:spacing w:after="0" w:line="240" w:lineRule="auto"/>
              <w:rPr>
                <w:rFonts w:ascii="Times New Roman" w:hAnsi="Times New Roman" w:cs="Times New Roman"/>
                <w:bCs/>
              </w:rPr>
            </w:pPr>
            <w:r w:rsidRPr="00240E97">
              <w:rPr>
                <w:rFonts w:ascii="Times New Roman" w:hAnsi="Times New Roman" w:cs="Times New Roman"/>
                <w:bCs/>
              </w:rPr>
              <w:t>Классные руководители</w:t>
            </w:r>
          </w:p>
        </w:tc>
      </w:tr>
      <w:tr w:rsidR="00FF3F79" w:rsidRPr="00240E97" w:rsidTr="00FF3F79">
        <w:tc>
          <w:tcPr>
            <w:tcW w:w="1847"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В течение</w:t>
            </w:r>
          </w:p>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года</w:t>
            </w:r>
          </w:p>
        </w:tc>
        <w:tc>
          <w:tcPr>
            <w:tcW w:w="5823"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Cs/>
              </w:rPr>
            </w:pPr>
            <w:r w:rsidRPr="00240E97">
              <w:rPr>
                <w:rFonts w:ascii="Times New Roman" w:hAnsi="Times New Roman" w:cs="Times New Roman"/>
                <w:bCs/>
              </w:rPr>
              <w:t>Привлечение родителей к подготовке и проведению внеклассных мероприятий по пожарной безопасности.</w:t>
            </w:r>
          </w:p>
        </w:tc>
        <w:tc>
          <w:tcPr>
            <w:tcW w:w="3118"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Cs/>
              </w:rPr>
            </w:pPr>
            <w:r w:rsidRPr="00240E97">
              <w:rPr>
                <w:rFonts w:ascii="Times New Roman" w:hAnsi="Times New Roman" w:cs="Times New Roman"/>
                <w:bCs/>
              </w:rPr>
              <w:t>Классные руководители</w:t>
            </w:r>
          </w:p>
        </w:tc>
      </w:tr>
      <w:tr w:rsidR="00FF3F79" w:rsidRPr="00240E97" w:rsidTr="008F6F34">
        <w:trPr>
          <w:trHeight w:val="886"/>
        </w:trPr>
        <w:tc>
          <w:tcPr>
            <w:tcW w:w="1847" w:type="dxa"/>
            <w:shd w:val="clear" w:color="auto" w:fill="auto"/>
            <w:hideMark/>
          </w:tcPr>
          <w:p w:rsidR="008F6F34"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lastRenderedPageBreak/>
              <w:t xml:space="preserve">Сентябрь </w:t>
            </w:r>
          </w:p>
          <w:p w:rsidR="00FF3F79" w:rsidRPr="008F6F34" w:rsidRDefault="00FF3F79" w:rsidP="008F6F34">
            <w:pPr>
              <w:rPr>
                <w:rFonts w:ascii="Times New Roman" w:hAnsi="Times New Roman" w:cs="Times New Roman"/>
              </w:rPr>
            </w:pPr>
          </w:p>
        </w:tc>
        <w:tc>
          <w:tcPr>
            <w:tcW w:w="5823" w:type="dxa"/>
            <w:shd w:val="clear" w:color="auto" w:fill="auto"/>
            <w:hideMark/>
          </w:tcPr>
          <w:p w:rsidR="00FF3F79" w:rsidRPr="008F6F34" w:rsidRDefault="00FF3F79" w:rsidP="008F6F34">
            <w:pPr>
              <w:autoSpaceDE w:val="0"/>
              <w:autoSpaceDN w:val="0"/>
              <w:adjustRightInd w:val="0"/>
              <w:spacing w:after="0" w:line="240" w:lineRule="auto"/>
              <w:rPr>
                <w:rFonts w:ascii="Times New Roman" w:hAnsi="Times New Roman" w:cs="Times New Roman"/>
                <w:bCs/>
              </w:rPr>
            </w:pPr>
            <w:r w:rsidRPr="00240E97">
              <w:rPr>
                <w:rFonts w:ascii="Times New Roman" w:hAnsi="Times New Roman" w:cs="Times New Roman"/>
                <w:bCs/>
              </w:rPr>
              <w:t>Общешкольное родительское собрание по теме «О происшедших пожарах из-за детской шалости с огнём и гибели детей, советы как уберечь детей от беды».</w:t>
            </w:r>
          </w:p>
        </w:tc>
        <w:tc>
          <w:tcPr>
            <w:tcW w:w="3118" w:type="dxa"/>
            <w:shd w:val="clear" w:color="auto" w:fill="auto"/>
            <w:hideMark/>
          </w:tcPr>
          <w:p w:rsidR="00FF3F79" w:rsidRPr="008F6F34" w:rsidRDefault="00FF3F79" w:rsidP="008F6F34">
            <w:pPr>
              <w:autoSpaceDE w:val="0"/>
              <w:autoSpaceDN w:val="0"/>
              <w:adjustRightInd w:val="0"/>
              <w:rPr>
                <w:rFonts w:ascii="Times New Roman" w:hAnsi="Times New Roman" w:cs="Times New Roman"/>
                <w:bCs/>
              </w:rPr>
            </w:pPr>
            <w:r w:rsidRPr="00240E97">
              <w:rPr>
                <w:rFonts w:ascii="Times New Roman" w:hAnsi="Times New Roman" w:cs="Times New Roman"/>
                <w:bCs/>
              </w:rPr>
              <w:t>Руководитель внеурочной деятельности  «Искра»</w:t>
            </w:r>
          </w:p>
        </w:tc>
      </w:tr>
      <w:tr w:rsidR="00FF3F79" w:rsidRPr="00240E97" w:rsidTr="00FF3F79">
        <w:tc>
          <w:tcPr>
            <w:tcW w:w="1847"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 xml:space="preserve">Декабрь </w:t>
            </w:r>
          </w:p>
        </w:tc>
        <w:tc>
          <w:tcPr>
            <w:tcW w:w="5823"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Cs/>
              </w:rPr>
            </w:pPr>
            <w:r w:rsidRPr="00240E97">
              <w:rPr>
                <w:rFonts w:ascii="Times New Roman" w:hAnsi="Times New Roman" w:cs="Times New Roman"/>
                <w:bCs/>
              </w:rPr>
              <w:t>Общешкольное родительское собрание по теме «Соблюдение пожарной безопасности в новогодние праздники»</w:t>
            </w:r>
          </w:p>
        </w:tc>
        <w:tc>
          <w:tcPr>
            <w:tcW w:w="3118" w:type="dxa"/>
            <w:shd w:val="clear" w:color="auto" w:fill="auto"/>
            <w:hideMark/>
          </w:tcPr>
          <w:p w:rsidR="00FF3F79" w:rsidRPr="00240E97" w:rsidRDefault="00FF3F79" w:rsidP="008F6F34">
            <w:pPr>
              <w:autoSpaceDE w:val="0"/>
              <w:autoSpaceDN w:val="0"/>
              <w:adjustRightInd w:val="0"/>
              <w:rPr>
                <w:rFonts w:ascii="Times New Roman" w:hAnsi="Times New Roman" w:cs="Times New Roman"/>
                <w:bCs/>
              </w:rPr>
            </w:pPr>
            <w:r w:rsidRPr="00240E97">
              <w:rPr>
                <w:rFonts w:ascii="Times New Roman" w:hAnsi="Times New Roman" w:cs="Times New Roman"/>
                <w:bCs/>
              </w:rPr>
              <w:t>Руководитель внеурочной деятельности  «Искра»</w:t>
            </w:r>
          </w:p>
        </w:tc>
      </w:tr>
      <w:tr w:rsidR="00FF3F79" w:rsidRPr="00240E97" w:rsidTr="00FF3F79">
        <w:tc>
          <w:tcPr>
            <w:tcW w:w="1847"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
                <w:bCs/>
              </w:rPr>
            </w:pPr>
            <w:r w:rsidRPr="00240E97">
              <w:rPr>
                <w:rFonts w:ascii="Times New Roman" w:hAnsi="Times New Roman" w:cs="Times New Roman"/>
                <w:b/>
                <w:bCs/>
              </w:rPr>
              <w:t xml:space="preserve">Май </w:t>
            </w:r>
          </w:p>
        </w:tc>
        <w:tc>
          <w:tcPr>
            <w:tcW w:w="5823"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Cs/>
              </w:rPr>
            </w:pPr>
            <w:r w:rsidRPr="00240E97">
              <w:rPr>
                <w:rFonts w:ascii="Times New Roman" w:hAnsi="Times New Roman" w:cs="Times New Roman"/>
                <w:bCs/>
              </w:rPr>
              <w:t>Общешкольное родительское собрание по теме «Соблюдение пожарной безопасности в летние каникулы»</w:t>
            </w:r>
          </w:p>
        </w:tc>
        <w:tc>
          <w:tcPr>
            <w:tcW w:w="3118" w:type="dxa"/>
            <w:shd w:val="clear" w:color="auto" w:fill="auto"/>
            <w:hideMark/>
          </w:tcPr>
          <w:p w:rsidR="00FF3F79" w:rsidRPr="00240E97" w:rsidRDefault="00FF3F79" w:rsidP="008F6F34">
            <w:pPr>
              <w:autoSpaceDE w:val="0"/>
              <w:autoSpaceDN w:val="0"/>
              <w:adjustRightInd w:val="0"/>
              <w:rPr>
                <w:rFonts w:ascii="Times New Roman" w:hAnsi="Times New Roman" w:cs="Times New Roman"/>
                <w:bCs/>
              </w:rPr>
            </w:pPr>
            <w:r w:rsidRPr="00240E97">
              <w:rPr>
                <w:rFonts w:ascii="Times New Roman" w:hAnsi="Times New Roman" w:cs="Times New Roman"/>
                <w:bCs/>
              </w:rPr>
              <w:t>Руководитель внеурочной деятельности  «Искра»</w:t>
            </w:r>
          </w:p>
        </w:tc>
      </w:tr>
      <w:tr w:rsidR="00FF3F79" w:rsidRPr="00240E97" w:rsidTr="00FF3F79">
        <w:tc>
          <w:tcPr>
            <w:tcW w:w="1847"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
                <w:bCs/>
              </w:rPr>
            </w:pPr>
          </w:p>
        </w:tc>
        <w:tc>
          <w:tcPr>
            <w:tcW w:w="5823"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Cs/>
              </w:rPr>
            </w:pPr>
          </w:p>
        </w:tc>
        <w:tc>
          <w:tcPr>
            <w:tcW w:w="3118" w:type="dxa"/>
            <w:shd w:val="clear" w:color="auto" w:fill="auto"/>
            <w:hideMark/>
          </w:tcPr>
          <w:p w:rsidR="00FF3F79" w:rsidRPr="00240E97" w:rsidRDefault="00FF3F79" w:rsidP="00FF3F79">
            <w:pPr>
              <w:autoSpaceDE w:val="0"/>
              <w:autoSpaceDN w:val="0"/>
              <w:adjustRightInd w:val="0"/>
              <w:spacing w:after="0" w:line="240" w:lineRule="auto"/>
              <w:rPr>
                <w:rFonts w:ascii="Times New Roman" w:hAnsi="Times New Roman" w:cs="Times New Roman"/>
                <w:bCs/>
              </w:rPr>
            </w:pPr>
          </w:p>
        </w:tc>
      </w:tr>
    </w:tbl>
    <w:p w:rsidR="00FF3F79" w:rsidRPr="00240E97" w:rsidRDefault="00FF3F79" w:rsidP="008F6F34">
      <w:pPr>
        <w:autoSpaceDE w:val="0"/>
        <w:autoSpaceDN w:val="0"/>
        <w:adjustRightInd w:val="0"/>
        <w:spacing w:after="0" w:line="240" w:lineRule="auto"/>
        <w:rPr>
          <w:rFonts w:ascii="Times New Roman" w:hAnsi="Times New Roman" w:cs="Times New Roman"/>
          <w:b/>
          <w:bCs/>
        </w:rPr>
      </w:pPr>
    </w:p>
    <w:p w:rsidR="00FF3F79" w:rsidRPr="00240E97" w:rsidRDefault="00FF3F79" w:rsidP="00FF3F79">
      <w:pPr>
        <w:jc w:val="center"/>
        <w:rPr>
          <w:rFonts w:ascii="Times New Roman" w:hAnsi="Times New Roman" w:cs="Times New Roman"/>
          <w:b/>
          <w:sz w:val="28"/>
          <w:szCs w:val="28"/>
        </w:rPr>
      </w:pPr>
      <w:r w:rsidRPr="00240E97">
        <w:rPr>
          <w:rFonts w:ascii="Times New Roman" w:hAnsi="Times New Roman" w:cs="Times New Roman"/>
          <w:b/>
          <w:sz w:val="28"/>
          <w:szCs w:val="28"/>
        </w:rPr>
        <w:t xml:space="preserve">ПЛАН </w:t>
      </w:r>
    </w:p>
    <w:p w:rsidR="00FF3F79" w:rsidRPr="008F6F34" w:rsidRDefault="00FF3F79" w:rsidP="008F6F34">
      <w:pPr>
        <w:jc w:val="center"/>
        <w:rPr>
          <w:rFonts w:ascii="Times New Roman" w:hAnsi="Times New Roman" w:cs="Times New Roman"/>
          <w:b/>
          <w:sz w:val="28"/>
          <w:szCs w:val="28"/>
        </w:rPr>
      </w:pPr>
      <w:r w:rsidRPr="00240E97">
        <w:rPr>
          <w:rFonts w:ascii="Times New Roman" w:hAnsi="Times New Roman" w:cs="Times New Roman"/>
          <w:b/>
          <w:sz w:val="28"/>
          <w:szCs w:val="28"/>
        </w:rPr>
        <w:t xml:space="preserve">по профилактике дорожно-транспортного травматизма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304"/>
        <w:gridCol w:w="1251"/>
        <w:gridCol w:w="1763"/>
        <w:gridCol w:w="1763"/>
        <w:gridCol w:w="380"/>
        <w:gridCol w:w="807"/>
        <w:gridCol w:w="725"/>
        <w:gridCol w:w="2456"/>
      </w:tblGrid>
      <w:tr w:rsidR="00FF3F79" w:rsidRPr="00240E97" w:rsidTr="00FF3F79">
        <w:tc>
          <w:tcPr>
            <w:tcW w:w="0" w:type="auto"/>
            <w:shd w:val="clear" w:color="auto" w:fill="FFFFFF" w:themeFill="background1"/>
            <w:tcMar>
              <w:top w:w="47" w:type="dxa"/>
              <w:left w:w="47" w:type="dxa"/>
              <w:bottom w:w="35" w:type="dxa"/>
              <w:right w:w="47" w:type="dxa"/>
            </w:tcMar>
            <w:vAlign w:val="center"/>
          </w:tcPr>
          <w:p w:rsidR="00FF3F79" w:rsidRPr="00240E97" w:rsidRDefault="00FF3F79" w:rsidP="00FF3F79">
            <w:pPr>
              <w:spacing w:after="236"/>
              <w:rPr>
                <w:rFonts w:ascii="Times New Roman" w:hAnsi="Times New Roman" w:cs="Times New Roman"/>
              </w:rPr>
            </w:pPr>
            <w:r w:rsidRPr="00240E97">
              <w:rPr>
                <w:rFonts w:ascii="Times New Roman" w:hAnsi="Times New Roman" w:cs="Times New Roman"/>
              </w:rPr>
              <w:t>№</w:t>
            </w:r>
          </w:p>
        </w:tc>
        <w:tc>
          <w:tcPr>
            <w:tcW w:w="0" w:type="auto"/>
            <w:gridSpan w:val="3"/>
            <w:shd w:val="clear" w:color="auto" w:fill="FFFFFF" w:themeFill="background1"/>
            <w:tcMar>
              <w:top w:w="47" w:type="dxa"/>
              <w:left w:w="47" w:type="dxa"/>
              <w:bottom w:w="35" w:type="dxa"/>
              <w:right w:w="47" w:type="dxa"/>
            </w:tcMar>
            <w:vAlign w:val="cente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Мероприятия</w:t>
            </w:r>
          </w:p>
        </w:tc>
        <w:tc>
          <w:tcPr>
            <w:tcW w:w="0" w:type="auto"/>
            <w:gridSpan w:val="3"/>
            <w:shd w:val="clear" w:color="auto" w:fill="FFFFFF" w:themeFill="background1"/>
            <w:tcMar>
              <w:top w:w="47" w:type="dxa"/>
              <w:left w:w="47" w:type="dxa"/>
              <w:bottom w:w="35" w:type="dxa"/>
              <w:right w:w="47" w:type="dxa"/>
            </w:tcMar>
            <w:vAlign w:val="cente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Сроки</w:t>
            </w:r>
          </w:p>
        </w:tc>
        <w:tc>
          <w:tcPr>
            <w:tcW w:w="0" w:type="auto"/>
            <w:shd w:val="clear" w:color="auto" w:fill="FFFFFF" w:themeFill="background1"/>
            <w:tcMar>
              <w:top w:w="47" w:type="dxa"/>
              <w:left w:w="47" w:type="dxa"/>
              <w:bottom w:w="35" w:type="dxa"/>
              <w:right w:w="47" w:type="dxa"/>
            </w:tcMar>
            <w:vAlign w:val="cente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Ответственные</w:t>
            </w:r>
          </w:p>
        </w:tc>
      </w:tr>
      <w:tr w:rsidR="00FF3F79" w:rsidRPr="00240E97" w:rsidTr="00FF3F79">
        <w:tc>
          <w:tcPr>
            <w:tcW w:w="0" w:type="auto"/>
            <w:gridSpan w:val="8"/>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b/>
                <w:bCs/>
              </w:rPr>
              <w:t>Работа с педагогическим коллективом</w:t>
            </w:r>
          </w:p>
        </w:tc>
      </w:tr>
      <w:tr w:rsidR="00FF3F79" w:rsidRPr="00240E97" w:rsidTr="008F6F34">
        <w:trPr>
          <w:trHeight w:val="1001"/>
        </w:trPr>
        <w:tc>
          <w:tcPr>
            <w:tcW w:w="0" w:type="auto"/>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1</w:t>
            </w:r>
          </w:p>
        </w:tc>
        <w:tc>
          <w:tcPr>
            <w:tcW w:w="0" w:type="auto"/>
            <w:gridSpan w:val="3"/>
            <w:tcMar>
              <w:top w:w="47" w:type="dxa"/>
              <w:left w:w="47" w:type="dxa"/>
              <w:bottom w:w="59" w:type="dxa"/>
              <w:right w:w="47" w:type="dxa"/>
            </w:tcMar>
          </w:tcPr>
          <w:p w:rsidR="00FF3F79" w:rsidRPr="00240E97" w:rsidRDefault="00FF3F79" w:rsidP="008F6F34">
            <w:pPr>
              <w:spacing w:after="236"/>
              <w:rPr>
                <w:rFonts w:ascii="Times New Roman" w:hAnsi="Times New Roman" w:cs="Times New Roman"/>
              </w:rPr>
            </w:pPr>
            <w:r w:rsidRPr="00240E97">
              <w:rPr>
                <w:rFonts w:ascii="Times New Roman" w:hAnsi="Times New Roman" w:cs="Times New Roman"/>
              </w:rPr>
              <w:t>Педагогический совет «Состояние работы по предупреждению ДДТТ в школе на начало 2018-2019 учебного года»</w:t>
            </w:r>
          </w:p>
        </w:tc>
        <w:tc>
          <w:tcPr>
            <w:tcW w:w="0" w:type="auto"/>
            <w:gridSpan w:val="3"/>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Сентябрь</w:t>
            </w:r>
          </w:p>
        </w:tc>
        <w:tc>
          <w:tcPr>
            <w:tcW w:w="0" w:type="auto"/>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МО классных руководителей</w:t>
            </w:r>
          </w:p>
        </w:tc>
      </w:tr>
      <w:tr w:rsidR="00FF3F79" w:rsidRPr="00240E97" w:rsidTr="008F6F34">
        <w:trPr>
          <w:trHeight w:val="917"/>
        </w:trPr>
        <w:tc>
          <w:tcPr>
            <w:tcW w:w="0" w:type="auto"/>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2</w:t>
            </w:r>
          </w:p>
        </w:tc>
        <w:tc>
          <w:tcPr>
            <w:tcW w:w="0" w:type="auto"/>
            <w:gridSpan w:val="3"/>
            <w:tcMar>
              <w:top w:w="47" w:type="dxa"/>
              <w:left w:w="47" w:type="dxa"/>
              <w:bottom w:w="59" w:type="dxa"/>
              <w:right w:w="47" w:type="dxa"/>
            </w:tcMar>
          </w:tcPr>
          <w:p w:rsidR="00FF3F79" w:rsidRPr="00240E97" w:rsidRDefault="00FF3F79" w:rsidP="008F6F34">
            <w:pPr>
              <w:spacing w:after="236"/>
              <w:rPr>
                <w:rFonts w:ascii="Times New Roman" w:hAnsi="Times New Roman" w:cs="Times New Roman"/>
              </w:rPr>
            </w:pPr>
            <w:r w:rsidRPr="00240E97">
              <w:rPr>
                <w:rFonts w:ascii="Times New Roman" w:hAnsi="Times New Roman" w:cs="Times New Roman"/>
              </w:rPr>
              <w:t>Доведение информации о состоянии ДДТТ в Сысертском городском округе  и статистике нарушений учащимися школы № 14 ПДД</w:t>
            </w:r>
          </w:p>
        </w:tc>
        <w:tc>
          <w:tcPr>
            <w:tcW w:w="0" w:type="auto"/>
            <w:gridSpan w:val="3"/>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Последний четверг месяца</w:t>
            </w:r>
          </w:p>
        </w:tc>
        <w:tc>
          <w:tcPr>
            <w:tcW w:w="0" w:type="auto"/>
            <w:tcMar>
              <w:top w:w="47" w:type="dxa"/>
              <w:left w:w="47" w:type="dxa"/>
              <w:bottom w:w="59" w:type="dxa"/>
              <w:right w:w="47" w:type="dxa"/>
            </w:tcMar>
          </w:tcPr>
          <w:p w:rsidR="00FF3F79" w:rsidRPr="008F6F34" w:rsidRDefault="00FF3F79" w:rsidP="008F6F34">
            <w:pPr>
              <w:spacing w:after="236"/>
              <w:jc w:val="center"/>
              <w:rPr>
                <w:rFonts w:ascii="Times New Roman" w:hAnsi="Times New Roman" w:cs="Times New Roman"/>
              </w:rPr>
            </w:pPr>
            <w:r w:rsidRPr="00240E97">
              <w:rPr>
                <w:rFonts w:ascii="Times New Roman" w:hAnsi="Times New Roman" w:cs="Times New Roman"/>
              </w:rPr>
              <w:t>Зам. директора по УВР</w:t>
            </w:r>
          </w:p>
        </w:tc>
      </w:tr>
      <w:tr w:rsidR="00FF3F79" w:rsidRPr="00240E97" w:rsidTr="00FF3F79">
        <w:tc>
          <w:tcPr>
            <w:tcW w:w="0" w:type="auto"/>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3</w:t>
            </w:r>
          </w:p>
        </w:tc>
        <w:tc>
          <w:tcPr>
            <w:tcW w:w="0" w:type="auto"/>
            <w:gridSpan w:val="3"/>
            <w:tcMar>
              <w:top w:w="47" w:type="dxa"/>
              <w:left w:w="47" w:type="dxa"/>
              <w:bottom w:w="59" w:type="dxa"/>
              <w:right w:w="47" w:type="dxa"/>
            </w:tcMar>
          </w:tcPr>
          <w:p w:rsidR="00FF3F79" w:rsidRPr="00240E97" w:rsidRDefault="00FF3F79" w:rsidP="008F6F34">
            <w:pPr>
              <w:spacing w:after="236"/>
              <w:rPr>
                <w:rFonts w:ascii="Times New Roman" w:hAnsi="Times New Roman" w:cs="Times New Roman"/>
              </w:rPr>
            </w:pPr>
            <w:r w:rsidRPr="00240E97">
              <w:rPr>
                <w:rFonts w:ascii="Times New Roman" w:hAnsi="Times New Roman" w:cs="Times New Roman"/>
              </w:rPr>
              <w:t>Разработка классных часов по ПДД, создание педагогической копилки по ПДД</w:t>
            </w:r>
          </w:p>
        </w:tc>
        <w:tc>
          <w:tcPr>
            <w:tcW w:w="0" w:type="auto"/>
            <w:gridSpan w:val="3"/>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В течение года</w:t>
            </w:r>
          </w:p>
        </w:tc>
        <w:tc>
          <w:tcPr>
            <w:tcW w:w="0" w:type="auto"/>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МО классных руководителей</w:t>
            </w:r>
          </w:p>
        </w:tc>
      </w:tr>
      <w:tr w:rsidR="00FF3F79" w:rsidRPr="00240E97" w:rsidTr="00FF3F79">
        <w:tc>
          <w:tcPr>
            <w:tcW w:w="0" w:type="auto"/>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4</w:t>
            </w:r>
          </w:p>
        </w:tc>
        <w:tc>
          <w:tcPr>
            <w:tcW w:w="0" w:type="auto"/>
            <w:gridSpan w:val="3"/>
            <w:tcMar>
              <w:top w:w="47" w:type="dxa"/>
              <w:left w:w="47" w:type="dxa"/>
              <w:bottom w:w="59" w:type="dxa"/>
              <w:right w:w="47" w:type="dxa"/>
            </w:tcMar>
          </w:tcPr>
          <w:p w:rsidR="00FF3F79" w:rsidRPr="00240E97" w:rsidRDefault="00FF3F79" w:rsidP="008F6F34">
            <w:pPr>
              <w:spacing w:after="236"/>
              <w:rPr>
                <w:rFonts w:ascii="Times New Roman" w:hAnsi="Times New Roman" w:cs="Times New Roman"/>
              </w:rPr>
            </w:pPr>
            <w:r w:rsidRPr="00240E97">
              <w:rPr>
                <w:rFonts w:ascii="Times New Roman" w:hAnsi="Times New Roman" w:cs="Times New Roman"/>
              </w:rPr>
              <w:t>Методическое обеспечение педагогического коллектива по ПДД</w:t>
            </w:r>
          </w:p>
        </w:tc>
        <w:tc>
          <w:tcPr>
            <w:tcW w:w="0" w:type="auto"/>
            <w:gridSpan w:val="3"/>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В течение года</w:t>
            </w:r>
          </w:p>
        </w:tc>
        <w:tc>
          <w:tcPr>
            <w:tcW w:w="0" w:type="auto"/>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Ответственный за ЮИД</w:t>
            </w:r>
          </w:p>
        </w:tc>
      </w:tr>
      <w:tr w:rsidR="00FF3F79" w:rsidRPr="00240E97" w:rsidTr="00FF3F79">
        <w:tc>
          <w:tcPr>
            <w:tcW w:w="0" w:type="auto"/>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5</w:t>
            </w:r>
          </w:p>
        </w:tc>
        <w:tc>
          <w:tcPr>
            <w:tcW w:w="0" w:type="auto"/>
            <w:gridSpan w:val="3"/>
            <w:tcMar>
              <w:top w:w="47" w:type="dxa"/>
              <w:left w:w="47" w:type="dxa"/>
              <w:bottom w:w="59" w:type="dxa"/>
              <w:right w:w="47" w:type="dxa"/>
            </w:tcMar>
          </w:tcPr>
          <w:p w:rsidR="00FF3F79" w:rsidRPr="00240E97" w:rsidRDefault="00FF3F79" w:rsidP="008F6F34">
            <w:pPr>
              <w:spacing w:after="236"/>
              <w:rPr>
                <w:rFonts w:ascii="Times New Roman" w:hAnsi="Times New Roman" w:cs="Times New Roman"/>
              </w:rPr>
            </w:pPr>
            <w:r w:rsidRPr="00240E97">
              <w:rPr>
                <w:rFonts w:ascii="Times New Roman" w:hAnsi="Times New Roman" w:cs="Times New Roman"/>
              </w:rPr>
              <w:t xml:space="preserve">Пополнение банка данных о нарушениях ПДД учащимися ОУ </w:t>
            </w:r>
          </w:p>
        </w:tc>
        <w:tc>
          <w:tcPr>
            <w:tcW w:w="0" w:type="auto"/>
            <w:gridSpan w:val="3"/>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В течение года</w:t>
            </w:r>
          </w:p>
        </w:tc>
        <w:tc>
          <w:tcPr>
            <w:tcW w:w="0" w:type="auto"/>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Руководитель ЮИД</w:t>
            </w:r>
          </w:p>
        </w:tc>
      </w:tr>
      <w:tr w:rsidR="00FF3F79" w:rsidRPr="00240E97" w:rsidTr="00FF3F79">
        <w:tc>
          <w:tcPr>
            <w:tcW w:w="0" w:type="auto"/>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6</w:t>
            </w:r>
          </w:p>
        </w:tc>
        <w:tc>
          <w:tcPr>
            <w:tcW w:w="0" w:type="auto"/>
            <w:gridSpan w:val="3"/>
            <w:tcMar>
              <w:top w:w="47" w:type="dxa"/>
              <w:left w:w="47" w:type="dxa"/>
              <w:bottom w:w="59" w:type="dxa"/>
              <w:right w:w="47" w:type="dxa"/>
            </w:tcMar>
          </w:tcPr>
          <w:p w:rsidR="00FF3F79" w:rsidRPr="00240E97" w:rsidRDefault="00FF3F79" w:rsidP="008F6F34">
            <w:pPr>
              <w:spacing w:after="236"/>
              <w:rPr>
                <w:rFonts w:ascii="Times New Roman" w:hAnsi="Times New Roman" w:cs="Times New Roman"/>
              </w:rPr>
            </w:pPr>
            <w:r w:rsidRPr="00240E97">
              <w:rPr>
                <w:rFonts w:ascii="Times New Roman" w:hAnsi="Times New Roman" w:cs="Times New Roman"/>
              </w:rPr>
              <w:t>Подписка ОУ на газету «Добрая дорога детства»</w:t>
            </w:r>
          </w:p>
        </w:tc>
        <w:tc>
          <w:tcPr>
            <w:tcW w:w="0" w:type="auto"/>
            <w:gridSpan w:val="3"/>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 xml:space="preserve">Ноябрь </w:t>
            </w:r>
          </w:p>
        </w:tc>
        <w:tc>
          <w:tcPr>
            <w:tcW w:w="0" w:type="auto"/>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 xml:space="preserve">библиотекарь </w:t>
            </w:r>
          </w:p>
        </w:tc>
      </w:tr>
      <w:tr w:rsidR="00FF3F79" w:rsidRPr="00240E97" w:rsidTr="00FF3F79">
        <w:tc>
          <w:tcPr>
            <w:tcW w:w="0" w:type="auto"/>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 7</w:t>
            </w:r>
          </w:p>
        </w:tc>
        <w:tc>
          <w:tcPr>
            <w:tcW w:w="0" w:type="auto"/>
            <w:gridSpan w:val="3"/>
            <w:tcMar>
              <w:top w:w="47" w:type="dxa"/>
              <w:left w:w="47" w:type="dxa"/>
              <w:bottom w:w="59" w:type="dxa"/>
              <w:right w:w="47" w:type="dxa"/>
            </w:tcMar>
          </w:tcPr>
          <w:p w:rsidR="00FF3F79" w:rsidRPr="00240E97" w:rsidRDefault="00FF3F79" w:rsidP="008F6F34">
            <w:pPr>
              <w:spacing w:after="236"/>
              <w:rPr>
                <w:rFonts w:ascii="Times New Roman" w:hAnsi="Times New Roman" w:cs="Times New Roman"/>
              </w:rPr>
            </w:pPr>
            <w:r w:rsidRPr="00240E97">
              <w:rPr>
                <w:rFonts w:ascii="Times New Roman" w:hAnsi="Times New Roman" w:cs="Times New Roman"/>
              </w:rPr>
              <w:t> Получение наглядных пособий для работы по профилактике БДД</w:t>
            </w:r>
          </w:p>
        </w:tc>
        <w:tc>
          <w:tcPr>
            <w:tcW w:w="0" w:type="auto"/>
            <w:gridSpan w:val="3"/>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 В течение года</w:t>
            </w:r>
          </w:p>
        </w:tc>
        <w:tc>
          <w:tcPr>
            <w:tcW w:w="0" w:type="auto"/>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 Руководитель отряда ЮИД, классные руководители, инспектор ОГИБДД</w:t>
            </w:r>
          </w:p>
        </w:tc>
      </w:tr>
      <w:tr w:rsidR="00FF3F79" w:rsidRPr="00240E97" w:rsidTr="00FF3F79">
        <w:tc>
          <w:tcPr>
            <w:tcW w:w="0" w:type="auto"/>
            <w:gridSpan w:val="8"/>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b/>
                <w:bCs/>
              </w:rPr>
              <w:t>    Работа с учащимися</w:t>
            </w:r>
            <w:r w:rsidRPr="00240E97">
              <w:rPr>
                <w:rFonts w:ascii="Times New Roman" w:hAnsi="Times New Roman" w:cs="Times New Roman"/>
              </w:rPr>
              <w:t> </w:t>
            </w:r>
          </w:p>
        </w:tc>
      </w:tr>
      <w:tr w:rsidR="00FF3F79" w:rsidRPr="00240E97" w:rsidTr="00FF3F79">
        <w:tc>
          <w:tcPr>
            <w:tcW w:w="731" w:type="pct"/>
            <w:gridSpan w:val="2"/>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 1</w:t>
            </w:r>
          </w:p>
        </w:tc>
        <w:tc>
          <w:tcPr>
            <w:tcW w:w="2104" w:type="pct"/>
            <w:gridSpan w:val="3"/>
            <w:tcMar>
              <w:top w:w="47" w:type="dxa"/>
              <w:left w:w="47" w:type="dxa"/>
              <w:bottom w:w="59" w:type="dxa"/>
              <w:right w:w="47" w:type="dxa"/>
            </w:tcMar>
          </w:tcPr>
          <w:p w:rsidR="00FF3F79" w:rsidRPr="00240E97" w:rsidRDefault="00FF3F79" w:rsidP="008F6F34">
            <w:pPr>
              <w:spacing w:after="236"/>
              <w:rPr>
                <w:rFonts w:ascii="Times New Roman" w:hAnsi="Times New Roman" w:cs="Times New Roman"/>
              </w:rPr>
            </w:pPr>
            <w:r w:rsidRPr="00240E97">
              <w:rPr>
                <w:rFonts w:ascii="Times New Roman" w:hAnsi="Times New Roman" w:cs="Times New Roman"/>
              </w:rPr>
              <w:t> День инспектора ГИБДД для 5-9 кл.</w:t>
            </w:r>
          </w:p>
        </w:tc>
        <w:tc>
          <w:tcPr>
            <w:tcW w:w="0" w:type="auto"/>
            <w:gridSpan w:val="2"/>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Каждая третья пятница</w:t>
            </w:r>
          </w:p>
        </w:tc>
        <w:tc>
          <w:tcPr>
            <w:tcW w:w="0" w:type="auto"/>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 Зам. дир. по УВР, инспектор ОГИБДД</w:t>
            </w:r>
          </w:p>
        </w:tc>
      </w:tr>
      <w:tr w:rsidR="00FF3F79" w:rsidRPr="00240E97" w:rsidTr="00FF3F79">
        <w:tc>
          <w:tcPr>
            <w:tcW w:w="731" w:type="pct"/>
            <w:gridSpan w:val="2"/>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lastRenderedPageBreak/>
              <w:t> 2</w:t>
            </w:r>
          </w:p>
        </w:tc>
        <w:tc>
          <w:tcPr>
            <w:tcW w:w="2104" w:type="pct"/>
            <w:gridSpan w:val="3"/>
            <w:tcMar>
              <w:top w:w="47" w:type="dxa"/>
              <w:left w:w="47" w:type="dxa"/>
              <w:bottom w:w="59" w:type="dxa"/>
              <w:right w:w="47" w:type="dxa"/>
            </w:tcMar>
          </w:tcPr>
          <w:p w:rsidR="00FF3F79" w:rsidRPr="00240E97" w:rsidRDefault="00FF3F79" w:rsidP="008F6F34">
            <w:pPr>
              <w:spacing w:after="236"/>
              <w:rPr>
                <w:rFonts w:ascii="Times New Roman" w:hAnsi="Times New Roman" w:cs="Times New Roman"/>
              </w:rPr>
            </w:pPr>
            <w:r w:rsidRPr="00240E97">
              <w:rPr>
                <w:rFonts w:ascii="Times New Roman" w:hAnsi="Times New Roman" w:cs="Times New Roman"/>
              </w:rPr>
              <w:t> Патрулирование отряда ЮИД с патрульной машиной нерегулируемого перекрёстка по ул. Коммуны (5-6 кл.)</w:t>
            </w:r>
          </w:p>
        </w:tc>
        <w:tc>
          <w:tcPr>
            <w:tcW w:w="0" w:type="auto"/>
            <w:gridSpan w:val="2"/>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 Третья пятница месяца</w:t>
            </w:r>
          </w:p>
        </w:tc>
        <w:tc>
          <w:tcPr>
            <w:tcW w:w="0" w:type="auto"/>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 Руководитель отряда ЮИД, инспектор  ОГИБДД</w:t>
            </w:r>
          </w:p>
        </w:tc>
      </w:tr>
      <w:tr w:rsidR="00FF3F79" w:rsidRPr="00240E97" w:rsidTr="00FF3F79">
        <w:trPr>
          <w:trHeight w:val="1132"/>
        </w:trPr>
        <w:tc>
          <w:tcPr>
            <w:tcW w:w="731" w:type="pct"/>
            <w:gridSpan w:val="2"/>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3 </w:t>
            </w:r>
          </w:p>
        </w:tc>
        <w:tc>
          <w:tcPr>
            <w:tcW w:w="2104" w:type="pct"/>
            <w:gridSpan w:val="3"/>
            <w:tcMar>
              <w:top w:w="47" w:type="dxa"/>
              <w:left w:w="47" w:type="dxa"/>
              <w:bottom w:w="59" w:type="dxa"/>
              <w:right w:w="47" w:type="dxa"/>
            </w:tcMar>
          </w:tcPr>
          <w:p w:rsidR="00FF3F79" w:rsidRPr="00240E97" w:rsidRDefault="00FF3F79" w:rsidP="008F6F34">
            <w:pPr>
              <w:spacing w:after="236"/>
              <w:rPr>
                <w:rFonts w:ascii="Times New Roman" w:hAnsi="Times New Roman" w:cs="Times New Roman"/>
              </w:rPr>
            </w:pPr>
            <w:r w:rsidRPr="00240E97">
              <w:rPr>
                <w:rFonts w:ascii="Times New Roman" w:hAnsi="Times New Roman" w:cs="Times New Roman"/>
              </w:rPr>
              <w:t xml:space="preserve"> Посвящение 5кл. в ЮИД </w:t>
            </w:r>
          </w:p>
        </w:tc>
        <w:tc>
          <w:tcPr>
            <w:tcW w:w="0" w:type="auto"/>
            <w:gridSpan w:val="2"/>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 Сентябрь</w:t>
            </w:r>
          </w:p>
        </w:tc>
        <w:tc>
          <w:tcPr>
            <w:tcW w:w="0" w:type="auto"/>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 Руководитель отряда ЮИД, классные руководители 5 скк</w:t>
            </w:r>
          </w:p>
        </w:tc>
      </w:tr>
      <w:tr w:rsidR="00FF3F79" w:rsidRPr="00240E97" w:rsidTr="00FF3F79">
        <w:tc>
          <w:tcPr>
            <w:tcW w:w="731" w:type="pct"/>
            <w:gridSpan w:val="2"/>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 4</w:t>
            </w:r>
          </w:p>
        </w:tc>
        <w:tc>
          <w:tcPr>
            <w:tcW w:w="2104" w:type="pct"/>
            <w:gridSpan w:val="3"/>
            <w:tcMar>
              <w:top w:w="47" w:type="dxa"/>
              <w:left w:w="47" w:type="dxa"/>
              <w:bottom w:w="59" w:type="dxa"/>
              <w:right w:w="47" w:type="dxa"/>
            </w:tcMar>
          </w:tcPr>
          <w:p w:rsidR="00FF3F79" w:rsidRPr="00240E97" w:rsidRDefault="00FF3F79" w:rsidP="008F6F34">
            <w:pPr>
              <w:spacing w:after="236"/>
              <w:rPr>
                <w:rFonts w:ascii="Times New Roman" w:hAnsi="Times New Roman" w:cs="Times New Roman"/>
              </w:rPr>
            </w:pPr>
            <w:r w:rsidRPr="00240E97">
              <w:rPr>
                <w:rFonts w:ascii="Times New Roman" w:hAnsi="Times New Roman" w:cs="Times New Roman"/>
              </w:rPr>
              <w:t> Занятия  членов отряда ЮИД (5-6 кл.)</w:t>
            </w:r>
          </w:p>
        </w:tc>
        <w:tc>
          <w:tcPr>
            <w:tcW w:w="0" w:type="auto"/>
            <w:gridSpan w:val="2"/>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Раз в неделю</w:t>
            </w:r>
          </w:p>
        </w:tc>
        <w:tc>
          <w:tcPr>
            <w:tcW w:w="0" w:type="auto"/>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 Руководитель отряда  ЮИД</w:t>
            </w:r>
          </w:p>
        </w:tc>
      </w:tr>
      <w:tr w:rsidR="00FF3F79" w:rsidRPr="00240E97" w:rsidTr="00FF3F79">
        <w:tc>
          <w:tcPr>
            <w:tcW w:w="731" w:type="pct"/>
            <w:gridSpan w:val="2"/>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 5</w:t>
            </w:r>
          </w:p>
        </w:tc>
        <w:tc>
          <w:tcPr>
            <w:tcW w:w="2104" w:type="pct"/>
            <w:gridSpan w:val="3"/>
            <w:tcMar>
              <w:top w:w="47" w:type="dxa"/>
              <w:left w:w="47" w:type="dxa"/>
              <w:bottom w:w="59" w:type="dxa"/>
              <w:right w:w="47" w:type="dxa"/>
            </w:tcMar>
          </w:tcPr>
          <w:p w:rsidR="00FF3F79" w:rsidRPr="00240E97" w:rsidRDefault="00FF3F79" w:rsidP="008F6F34">
            <w:pPr>
              <w:spacing w:after="236"/>
              <w:rPr>
                <w:rFonts w:ascii="Times New Roman" w:hAnsi="Times New Roman" w:cs="Times New Roman"/>
              </w:rPr>
            </w:pPr>
            <w:r w:rsidRPr="00240E97">
              <w:rPr>
                <w:rFonts w:ascii="Times New Roman" w:hAnsi="Times New Roman" w:cs="Times New Roman"/>
              </w:rPr>
              <w:t> Занятия агитбригады «Светофор» (5-6 кл.)</w:t>
            </w:r>
          </w:p>
        </w:tc>
        <w:tc>
          <w:tcPr>
            <w:tcW w:w="0" w:type="auto"/>
            <w:gridSpan w:val="2"/>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 1 раз в месяц</w:t>
            </w:r>
          </w:p>
        </w:tc>
        <w:tc>
          <w:tcPr>
            <w:tcW w:w="0" w:type="auto"/>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 Руководитель отряда   ЮИД</w:t>
            </w:r>
          </w:p>
        </w:tc>
      </w:tr>
      <w:tr w:rsidR="00FF3F79" w:rsidRPr="00240E97" w:rsidTr="00FF3F79">
        <w:tc>
          <w:tcPr>
            <w:tcW w:w="731" w:type="pct"/>
            <w:gridSpan w:val="2"/>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 6</w:t>
            </w:r>
          </w:p>
        </w:tc>
        <w:tc>
          <w:tcPr>
            <w:tcW w:w="2104" w:type="pct"/>
            <w:gridSpan w:val="3"/>
            <w:tcMar>
              <w:top w:w="47" w:type="dxa"/>
              <w:left w:w="47" w:type="dxa"/>
              <w:bottom w:w="59" w:type="dxa"/>
              <w:right w:w="47" w:type="dxa"/>
            </w:tcMar>
          </w:tcPr>
          <w:p w:rsidR="00FF3F79" w:rsidRPr="00240E97" w:rsidRDefault="00FF3F79" w:rsidP="008F6F34">
            <w:pPr>
              <w:spacing w:after="236"/>
              <w:rPr>
                <w:rFonts w:ascii="Times New Roman" w:hAnsi="Times New Roman" w:cs="Times New Roman"/>
              </w:rPr>
            </w:pPr>
            <w:r w:rsidRPr="00240E97">
              <w:rPr>
                <w:rFonts w:ascii="Times New Roman" w:hAnsi="Times New Roman" w:cs="Times New Roman"/>
              </w:rPr>
              <w:t> Приглашение инспектора ГИБДД на мероприятия, занятия агитбригады «Светофор».</w:t>
            </w:r>
          </w:p>
        </w:tc>
        <w:tc>
          <w:tcPr>
            <w:tcW w:w="0" w:type="auto"/>
            <w:gridSpan w:val="2"/>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 В течение года</w:t>
            </w:r>
          </w:p>
        </w:tc>
        <w:tc>
          <w:tcPr>
            <w:tcW w:w="0" w:type="auto"/>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 Руководитель отряда  ЮИД</w:t>
            </w:r>
          </w:p>
        </w:tc>
      </w:tr>
      <w:tr w:rsidR="00FF3F79" w:rsidRPr="00240E97" w:rsidTr="00FF3F79">
        <w:tc>
          <w:tcPr>
            <w:tcW w:w="731" w:type="pct"/>
            <w:gridSpan w:val="2"/>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 7</w:t>
            </w:r>
          </w:p>
        </w:tc>
        <w:tc>
          <w:tcPr>
            <w:tcW w:w="2104" w:type="pct"/>
            <w:gridSpan w:val="3"/>
            <w:tcMar>
              <w:top w:w="47" w:type="dxa"/>
              <w:left w:w="47" w:type="dxa"/>
              <w:bottom w:w="59" w:type="dxa"/>
              <w:right w:w="47" w:type="dxa"/>
            </w:tcMar>
          </w:tcPr>
          <w:p w:rsidR="00FF3F79" w:rsidRPr="00240E97" w:rsidRDefault="00FF3F79" w:rsidP="008F6F34">
            <w:pPr>
              <w:spacing w:after="236"/>
              <w:rPr>
                <w:rFonts w:ascii="Times New Roman" w:hAnsi="Times New Roman" w:cs="Times New Roman"/>
              </w:rPr>
            </w:pPr>
            <w:r w:rsidRPr="00240E97">
              <w:rPr>
                <w:rFonts w:ascii="Times New Roman" w:hAnsi="Times New Roman" w:cs="Times New Roman"/>
              </w:rPr>
              <w:t> Экскурсии по профилактике ПДД</w:t>
            </w:r>
          </w:p>
        </w:tc>
        <w:tc>
          <w:tcPr>
            <w:tcW w:w="0" w:type="auto"/>
            <w:gridSpan w:val="2"/>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 С октября по апрель</w:t>
            </w:r>
          </w:p>
        </w:tc>
        <w:tc>
          <w:tcPr>
            <w:tcW w:w="0" w:type="auto"/>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 Классные руководители, инспектор ОГИБДД</w:t>
            </w:r>
          </w:p>
        </w:tc>
      </w:tr>
      <w:tr w:rsidR="00FF3F79" w:rsidRPr="00240E97" w:rsidTr="00FF3F79">
        <w:tc>
          <w:tcPr>
            <w:tcW w:w="731" w:type="pct"/>
            <w:gridSpan w:val="2"/>
            <w:tcMar>
              <w:top w:w="47" w:type="dxa"/>
              <w:left w:w="47" w:type="dxa"/>
              <w:bottom w:w="59" w:type="dxa"/>
              <w:right w:w="47" w:type="dxa"/>
            </w:tcMar>
          </w:tcPr>
          <w:p w:rsidR="00FF3F79" w:rsidRPr="00240E97" w:rsidRDefault="00FF3F79" w:rsidP="00FF3F79">
            <w:pPr>
              <w:spacing w:after="236"/>
              <w:jc w:val="center"/>
              <w:rPr>
                <w:rFonts w:ascii="Times New Roman" w:hAnsi="Times New Roman" w:cs="Times New Roman"/>
              </w:rPr>
            </w:pPr>
            <w:r w:rsidRPr="00240E97">
              <w:rPr>
                <w:rFonts w:ascii="Times New Roman" w:hAnsi="Times New Roman" w:cs="Times New Roman"/>
              </w:rPr>
              <w:t> 8</w:t>
            </w:r>
          </w:p>
        </w:tc>
        <w:tc>
          <w:tcPr>
            <w:tcW w:w="2104" w:type="pct"/>
            <w:gridSpan w:val="3"/>
            <w:tcMar>
              <w:top w:w="47" w:type="dxa"/>
              <w:left w:w="47" w:type="dxa"/>
              <w:bottom w:w="59" w:type="dxa"/>
              <w:right w:w="47" w:type="dxa"/>
            </w:tcMar>
          </w:tcPr>
          <w:p w:rsidR="00FF3F79" w:rsidRPr="00240E97" w:rsidRDefault="00FF3F79" w:rsidP="008F6F34">
            <w:pPr>
              <w:spacing w:after="236"/>
              <w:rPr>
                <w:rFonts w:ascii="Times New Roman" w:hAnsi="Times New Roman" w:cs="Times New Roman"/>
              </w:rPr>
            </w:pPr>
            <w:r w:rsidRPr="00240E97">
              <w:rPr>
                <w:rFonts w:ascii="Times New Roman" w:hAnsi="Times New Roman" w:cs="Times New Roman"/>
              </w:rPr>
              <w:t> Участие: в акции «Внимание – дети!», в конкурсе «Безопасное колесо»   </w:t>
            </w:r>
          </w:p>
        </w:tc>
        <w:tc>
          <w:tcPr>
            <w:tcW w:w="0" w:type="auto"/>
            <w:gridSpan w:val="2"/>
            <w:tcMar>
              <w:top w:w="47" w:type="dxa"/>
              <w:left w:w="47" w:type="dxa"/>
              <w:bottom w:w="59" w:type="dxa"/>
              <w:right w:w="47" w:type="dxa"/>
            </w:tcMar>
          </w:tcPr>
          <w:p w:rsidR="00FF3F79" w:rsidRPr="00240E97" w:rsidRDefault="00FF3F79" w:rsidP="00FF3F79">
            <w:pPr>
              <w:spacing w:before="47" w:after="59"/>
              <w:ind w:left="47"/>
              <w:jc w:val="center"/>
              <w:rPr>
                <w:rFonts w:ascii="Times New Roman" w:hAnsi="Times New Roman" w:cs="Times New Roman"/>
              </w:rPr>
            </w:pPr>
            <w:r w:rsidRPr="00240E97">
              <w:rPr>
                <w:rFonts w:ascii="Times New Roman" w:hAnsi="Times New Roman" w:cs="Times New Roman"/>
              </w:rPr>
              <w:t> Сентябрь, май</w:t>
            </w:r>
          </w:p>
          <w:p w:rsidR="00FF3F79" w:rsidRPr="00240E97" w:rsidRDefault="00FF3F79" w:rsidP="00FF3F79">
            <w:pPr>
              <w:spacing w:before="47" w:after="59"/>
              <w:ind w:left="47"/>
              <w:jc w:val="center"/>
              <w:rPr>
                <w:rFonts w:ascii="Times New Roman" w:hAnsi="Times New Roman" w:cs="Times New Roman"/>
              </w:rPr>
            </w:pPr>
            <w:r w:rsidRPr="00240E97">
              <w:rPr>
                <w:rFonts w:ascii="Times New Roman" w:hAnsi="Times New Roman" w:cs="Times New Roman"/>
              </w:rPr>
              <w:t>сентябрь</w:t>
            </w:r>
          </w:p>
          <w:p w:rsidR="00FF3F79" w:rsidRPr="00240E97" w:rsidRDefault="00FF3F79" w:rsidP="00FF3F79">
            <w:pPr>
              <w:spacing w:before="47" w:after="59"/>
              <w:ind w:left="47"/>
              <w:jc w:val="center"/>
              <w:rPr>
                <w:rFonts w:ascii="Times New Roman" w:hAnsi="Times New Roman" w:cs="Times New Roman"/>
              </w:rPr>
            </w:pPr>
            <w:r w:rsidRPr="00240E97">
              <w:rPr>
                <w:rFonts w:ascii="Times New Roman" w:hAnsi="Times New Roman" w:cs="Times New Roman"/>
              </w:rPr>
              <w:t xml:space="preserve">Апрель. Июнь </w:t>
            </w:r>
          </w:p>
        </w:tc>
        <w:tc>
          <w:tcPr>
            <w:tcW w:w="0" w:type="auto"/>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Руководитель отряда  ЮИД</w:t>
            </w:r>
          </w:p>
        </w:tc>
      </w:tr>
      <w:tr w:rsidR="00FF3F79" w:rsidRPr="00240E97" w:rsidTr="00FF3F79">
        <w:tc>
          <w:tcPr>
            <w:tcW w:w="731" w:type="pct"/>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9</w:t>
            </w:r>
          </w:p>
        </w:tc>
        <w:tc>
          <w:tcPr>
            <w:tcW w:w="2104" w:type="pct"/>
            <w:gridSpan w:val="3"/>
            <w:tcMar>
              <w:top w:w="47" w:type="dxa"/>
              <w:left w:w="47" w:type="dxa"/>
              <w:bottom w:w="59" w:type="dxa"/>
              <w:right w:w="47" w:type="dxa"/>
            </w:tcMar>
          </w:tcPr>
          <w:p w:rsidR="00FF3F79" w:rsidRPr="00240E97" w:rsidRDefault="00FF3F79" w:rsidP="008F6F34">
            <w:pPr>
              <w:rPr>
                <w:rFonts w:ascii="Times New Roman" w:hAnsi="Times New Roman" w:cs="Times New Roman"/>
              </w:rPr>
            </w:pPr>
            <w:r w:rsidRPr="00240E97">
              <w:rPr>
                <w:rFonts w:ascii="Times New Roman" w:hAnsi="Times New Roman" w:cs="Times New Roman"/>
              </w:rPr>
              <w:t> Посвящение 1-классников СКК в пешеходы</w:t>
            </w:r>
          </w:p>
        </w:tc>
        <w:tc>
          <w:tcPr>
            <w:tcW w:w="0" w:type="auto"/>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Сентябрь</w:t>
            </w:r>
          </w:p>
        </w:tc>
        <w:tc>
          <w:tcPr>
            <w:tcW w:w="0" w:type="auto"/>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Руководитель отряда ЮИД</w:t>
            </w:r>
          </w:p>
        </w:tc>
      </w:tr>
      <w:tr w:rsidR="00FF3F79" w:rsidRPr="00240E97" w:rsidTr="00FF3F79">
        <w:tc>
          <w:tcPr>
            <w:tcW w:w="731" w:type="pct"/>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10</w:t>
            </w:r>
          </w:p>
        </w:tc>
        <w:tc>
          <w:tcPr>
            <w:tcW w:w="2104" w:type="pct"/>
            <w:gridSpan w:val="3"/>
            <w:tcMar>
              <w:top w:w="47" w:type="dxa"/>
              <w:left w:w="47" w:type="dxa"/>
              <w:bottom w:w="59" w:type="dxa"/>
              <w:right w:w="47" w:type="dxa"/>
            </w:tcMar>
          </w:tcPr>
          <w:p w:rsidR="00FF3F79" w:rsidRPr="00240E97" w:rsidRDefault="00FF3F79" w:rsidP="008F6F34">
            <w:pPr>
              <w:rPr>
                <w:rFonts w:ascii="Times New Roman" w:hAnsi="Times New Roman" w:cs="Times New Roman"/>
              </w:rPr>
            </w:pPr>
            <w:r w:rsidRPr="00240E97">
              <w:rPr>
                <w:rFonts w:ascii="Times New Roman" w:hAnsi="Times New Roman" w:cs="Times New Roman"/>
              </w:rPr>
              <w:t xml:space="preserve"> Классные часы по ПДД </w:t>
            </w:r>
          </w:p>
          <w:p w:rsidR="00FF3F79" w:rsidRPr="00240E97" w:rsidRDefault="00FF3F79" w:rsidP="008F6F34">
            <w:pPr>
              <w:rPr>
                <w:rFonts w:ascii="Times New Roman" w:hAnsi="Times New Roman" w:cs="Times New Roman"/>
              </w:rPr>
            </w:pPr>
            <w:r w:rsidRPr="00240E97">
              <w:rPr>
                <w:rFonts w:ascii="Times New Roman" w:hAnsi="Times New Roman" w:cs="Times New Roman"/>
              </w:rPr>
              <w:t>для 5-9 кл.</w:t>
            </w:r>
          </w:p>
        </w:tc>
        <w:tc>
          <w:tcPr>
            <w:tcW w:w="0" w:type="auto"/>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1 раз в месяц</w:t>
            </w:r>
          </w:p>
        </w:tc>
        <w:tc>
          <w:tcPr>
            <w:tcW w:w="0" w:type="auto"/>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Классные руководители</w:t>
            </w:r>
          </w:p>
        </w:tc>
      </w:tr>
      <w:tr w:rsidR="00FF3F79" w:rsidRPr="00240E97" w:rsidTr="00FF3F79">
        <w:tc>
          <w:tcPr>
            <w:tcW w:w="731" w:type="pct"/>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11</w:t>
            </w:r>
          </w:p>
        </w:tc>
        <w:tc>
          <w:tcPr>
            <w:tcW w:w="2104" w:type="pct"/>
            <w:gridSpan w:val="3"/>
            <w:tcMar>
              <w:top w:w="47" w:type="dxa"/>
              <w:left w:w="47" w:type="dxa"/>
              <w:bottom w:w="59" w:type="dxa"/>
              <w:right w:w="47" w:type="dxa"/>
            </w:tcMar>
          </w:tcPr>
          <w:p w:rsidR="00FF3F79" w:rsidRPr="00240E97" w:rsidRDefault="00FF3F79" w:rsidP="008F6F34">
            <w:pPr>
              <w:rPr>
                <w:rFonts w:ascii="Times New Roman" w:hAnsi="Times New Roman" w:cs="Times New Roman"/>
              </w:rPr>
            </w:pPr>
            <w:r w:rsidRPr="00240E97">
              <w:rPr>
                <w:rFonts w:ascii="Times New Roman" w:hAnsi="Times New Roman" w:cs="Times New Roman"/>
              </w:rPr>
              <w:t> Конкурсы рисунков по ПДД</w:t>
            </w:r>
          </w:p>
        </w:tc>
        <w:tc>
          <w:tcPr>
            <w:tcW w:w="0" w:type="auto"/>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1 раз в четверть</w:t>
            </w:r>
          </w:p>
        </w:tc>
        <w:tc>
          <w:tcPr>
            <w:tcW w:w="0" w:type="auto"/>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Руководитель отряда ЮИД </w:t>
            </w:r>
          </w:p>
        </w:tc>
      </w:tr>
      <w:tr w:rsidR="00FF3F79" w:rsidRPr="00240E97" w:rsidTr="00FF3F79">
        <w:tc>
          <w:tcPr>
            <w:tcW w:w="731" w:type="pct"/>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12</w:t>
            </w:r>
          </w:p>
        </w:tc>
        <w:tc>
          <w:tcPr>
            <w:tcW w:w="2104" w:type="pct"/>
            <w:gridSpan w:val="3"/>
            <w:tcMar>
              <w:top w:w="47" w:type="dxa"/>
              <w:left w:w="47" w:type="dxa"/>
              <w:bottom w:w="59" w:type="dxa"/>
              <w:right w:w="47" w:type="dxa"/>
            </w:tcMar>
          </w:tcPr>
          <w:p w:rsidR="00FF3F79" w:rsidRPr="00240E97" w:rsidRDefault="00FF3F79" w:rsidP="008F6F34">
            <w:pPr>
              <w:rPr>
                <w:rFonts w:ascii="Times New Roman" w:hAnsi="Times New Roman" w:cs="Times New Roman"/>
              </w:rPr>
            </w:pPr>
            <w:r w:rsidRPr="00240E97">
              <w:rPr>
                <w:rFonts w:ascii="Times New Roman" w:hAnsi="Times New Roman" w:cs="Times New Roman"/>
              </w:rPr>
              <w:t xml:space="preserve"> Инструктажи по ПДД </w:t>
            </w:r>
          </w:p>
          <w:p w:rsidR="00FF3F79" w:rsidRPr="00240E97" w:rsidRDefault="00FF3F79" w:rsidP="008F6F34">
            <w:pPr>
              <w:rPr>
                <w:rFonts w:ascii="Times New Roman" w:hAnsi="Times New Roman" w:cs="Times New Roman"/>
              </w:rPr>
            </w:pPr>
            <w:r w:rsidRPr="00240E97">
              <w:rPr>
                <w:rFonts w:ascii="Times New Roman" w:hAnsi="Times New Roman" w:cs="Times New Roman"/>
              </w:rPr>
              <w:t>для учащихся 1- 9 кл.</w:t>
            </w:r>
          </w:p>
        </w:tc>
        <w:tc>
          <w:tcPr>
            <w:tcW w:w="0" w:type="auto"/>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В течение года</w:t>
            </w:r>
          </w:p>
        </w:tc>
        <w:tc>
          <w:tcPr>
            <w:tcW w:w="0" w:type="auto"/>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Классные руководители</w:t>
            </w:r>
          </w:p>
        </w:tc>
      </w:tr>
      <w:tr w:rsidR="00FF3F79" w:rsidRPr="00240E97" w:rsidTr="00FF3F79">
        <w:tc>
          <w:tcPr>
            <w:tcW w:w="731" w:type="pct"/>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13</w:t>
            </w:r>
          </w:p>
        </w:tc>
        <w:tc>
          <w:tcPr>
            <w:tcW w:w="2104" w:type="pct"/>
            <w:gridSpan w:val="3"/>
            <w:tcMar>
              <w:top w:w="47" w:type="dxa"/>
              <w:left w:w="47" w:type="dxa"/>
              <w:bottom w:w="59" w:type="dxa"/>
              <w:right w:w="47" w:type="dxa"/>
            </w:tcMar>
          </w:tcPr>
          <w:p w:rsidR="00FF3F79" w:rsidRPr="00240E97" w:rsidRDefault="00FF3F79" w:rsidP="008F6F34">
            <w:pPr>
              <w:rPr>
                <w:rFonts w:ascii="Times New Roman" w:hAnsi="Times New Roman" w:cs="Times New Roman"/>
              </w:rPr>
            </w:pPr>
            <w:r w:rsidRPr="00240E97">
              <w:rPr>
                <w:rFonts w:ascii="Times New Roman" w:hAnsi="Times New Roman" w:cs="Times New Roman"/>
              </w:rPr>
              <w:t> Создание презентаций по ПДД</w:t>
            </w:r>
          </w:p>
        </w:tc>
        <w:tc>
          <w:tcPr>
            <w:tcW w:w="0" w:type="auto"/>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В течение года</w:t>
            </w:r>
          </w:p>
        </w:tc>
        <w:tc>
          <w:tcPr>
            <w:tcW w:w="0" w:type="auto"/>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Руководитель отряда  ЮИД</w:t>
            </w:r>
          </w:p>
        </w:tc>
      </w:tr>
      <w:tr w:rsidR="00FF3F79" w:rsidRPr="00240E97" w:rsidTr="00FF3F79">
        <w:tc>
          <w:tcPr>
            <w:tcW w:w="731" w:type="pct"/>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14</w:t>
            </w:r>
          </w:p>
        </w:tc>
        <w:tc>
          <w:tcPr>
            <w:tcW w:w="2104" w:type="pct"/>
            <w:gridSpan w:val="3"/>
            <w:tcMar>
              <w:top w:w="47" w:type="dxa"/>
              <w:left w:w="47" w:type="dxa"/>
              <w:bottom w:w="59" w:type="dxa"/>
              <w:right w:w="47" w:type="dxa"/>
            </w:tcMar>
          </w:tcPr>
          <w:p w:rsidR="00FF3F79" w:rsidRPr="00240E97" w:rsidRDefault="00FF3F79" w:rsidP="008F6F34">
            <w:pPr>
              <w:rPr>
                <w:rFonts w:ascii="Times New Roman" w:hAnsi="Times New Roman" w:cs="Times New Roman"/>
              </w:rPr>
            </w:pPr>
            <w:r w:rsidRPr="00240E97">
              <w:rPr>
                <w:rFonts w:ascii="Times New Roman" w:hAnsi="Times New Roman" w:cs="Times New Roman"/>
              </w:rPr>
              <w:t> Оформление стендов «Уголок дорожной безопасности», ДО школы</w:t>
            </w:r>
          </w:p>
        </w:tc>
        <w:tc>
          <w:tcPr>
            <w:tcW w:w="0" w:type="auto"/>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В течение года</w:t>
            </w:r>
          </w:p>
        </w:tc>
        <w:tc>
          <w:tcPr>
            <w:tcW w:w="0" w:type="auto"/>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xml:space="preserve"> Руководитель ДО ЮИД </w:t>
            </w:r>
          </w:p>
        </w:tc>
      </w:tr>
      <w:tr w:rsidR="00FF3F79" w:rsidRPr="00240E97" w:rsidTr="00FF3F79">
        <w:tc>
          <w:tcPr>
            <w:tcW w:w="731" w:type="pct"/>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lastRenderedPageBreak/>
              <w:t> 15</w:t>
            </w:r>
          </w:p>
        </w:tc>
        <w:tc>
          <w:tcPr>
            <w:tcW w:w="2104" w:type="pct"/>
            <w:gridSpan w:val="3"/>
            <w:tcMar>
              <w:top w:w="47" w:type="dxa"/>
              <w:left w:w="47" w:type="dxa"/>
              <w:bottom w:w="59" w:type="dxa"/>
              <w:right w:w="47" w:type="dxa"/>
            </w:tcMar>
          </w:tcPr>
          <w:p w:rsidR="00FF3F79" w:rsidRPr="00240E97" w:rsidRDefault="00FF3F79" w:rsidP="008F6F34">
            <w:pPr>
              <w:rPr>
                <w:rFonts w:ascii="Times New Roman" w:hAnsi="Times New Roman" w:cs="Times New Roman"/>
              </w:rPr>
            </w:pPr>
            <w:r w:rsidRPr="00240E97">
              <w:rPr>
                <w:rFonts w:ascii="Times New Roman" w:hAnsi="Times New Roman" w:cs="Times New Roman"/>
              </w:rPr>
              <w:t> Проведение Недель Безопасности ДД</w:t>
            </w:r>
          </w:p>
        </w:tc>
        <w:tc>
          <w:tcPr>
            <w:tcW w:w="0" w:type="auto"/>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Октябрь, декабрь, февраль, апрель, май</w:t>
            </w:r>
          </w:p>
        </w:tc>
        <w:tc>
          <w:tcPr>
            <w:tcW w:w="0" w:type="auto"/>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Руководитель отряда ЮИД</w:t>
            </w:r>
          </w:p>
        </w:tc>
      </w:tr>
      <w:tr w:rsidR="00FF3F79" w:rsidRPr="00240E97" w:rsidTr="00FF3F79">
        <w:tc>
          <w:tcPr>
            <w:tcW w:w="731" w:type="pct"/>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16</w:t>
            </w:r>
          </w:p>
        </w:tc>
        <w:tc>
          <w:tcPr>
            <w:tcW w:w="2104" w:type="pct"/>
            <w:gridSpan w:val="3"/>
            <w:tcMar>
              <w:top w:w="47" w:type="dxa"/>
              <w:left w:w="47" w:type="dxa"/>
              <w:bottom w:w="59" w:type="dxa"/>
              <w:right w:w="47" w:type="dxa"/>
            </w:tcMar>
          </w:tcPr>
          <w:p w:rsidR="00FF3F79" w:rsidRPr="00240E97" w:rsidRDefault="00FF3F79" w:rsidP="008F6F34">
            <w:pPr>
              <w:rPr>
                <w:rFonts w:ascii="Times New Roman" w:hAnsi="Times New Roman" w:cs="Times New Roman"/>
              </w:rPr>
            </w:pPr>
            <w:r w:rsidRPr="00240E97">
              <w:rPr>
                <w:rFonts w:ascii="Times New Roman" w:hAnsi="Times New Roman" w:cs="Times New Roman"/>
              </w:rPr>
              <w:t> День памяти жертв ДТП</w:t>
            </w:r>
          </w:p>
        </w:tc>
        <w:tc>
          <w:tcPr>
            <w:tcW w:w="0" w:type="auto"/>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Ноябрь</w:t>
            </w:r>
          </w:p>
        </w:tc>
        <w:tc>
          <w:tcPr>
            <w:tcW w:w="0" w:type="auto"/>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Зам. Директора по УВР</w:t>
            </w:r>
          </w:p>
        </w:tc>
      </w:tr>
      <w:tr w:rsidR="00FF3F79" w:rsidRPr="00240E97" w:rsidTr="00FF3F79">
        <w:tc>
          <w:tcPr>
            <w:tcW w:w="731" w:type="pct"/>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17 </w:t>
            </w:r>
          </w:p>
        </w:tc>
        <w:tc>
          <w:tcPr>
            <w:tcW w:w="2104" w:type="pct"/>
            <w:gridSpan w:val="3"/>
            <w:tcMar>
              <w:top w:w="47" w:type="dxa"/>
              <w:left w:w="47" w:type="dxa"/>
              <w:bottom w:w="59" w:type="dxa"/>
              <w:right w:w="47" w:type="dxa"/>
            </w:tcMar>
          </w:tcPr>
          <w:p w:rsidR="00FF3F79" w:rsidRPr="00240E97" w:rsidRDefault="00FF3F79" w:rsidP="008F6F34">
            <w:pPr>
              <w:rPr>
                <w:rFonts w:ascii="Times New Roman" w:hAnsi="Times New Roman" w:cs="Times New Roman"/>
              </w:rPr>
            </w:pPr>
            <w:r w:rsidRPr="00240E97">
              <w:rPr>
                <w:rFonts w:ascii="Times New Roman" w:hAnsi="Times New Roman" w:cs="Times New Roman"/>
              </w:rPr>
              <w:t> КВН по ПДД для 5-7 кл.</w:t>
            </w:r>
          </w:p>
        </w:tc>
        <w:tc>
          <w:tcPr>
            <w:tcW w:w="0" w:type="auto"/>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Май</w:t>
            </w:r>
          </w:p>
        </w:tc>
        <w:tc>
          <w:tcPr>
            <w:tcW w:w="0" w:type="auto"/>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xml:space="preserve"> Руководитель отряда  ЮИД, классные руководители. </w:t>
            </w:r>
          </w:p>
        </w:tc>
      </w:tr>
      <w:tr w:rsidR="00FF3F79" w:rsidRPr="00240E97" w:rsidTr="00FF3F79">
        <w:tc>
          <w:tcPr>
            <w:tcW w:w="731" w:type="pct"/>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18</w:t>
            </w:r>
          </w:p>
        </w:tc>
        <w:tc>
          <w:tcPr>
            <w:tcW w:w="2104" w:type="pct"/>
            <w:gridSpan w:val="3"/>
            <w:tcMar>
              <w:top w:w="47" w:type="dxa"/>
              <w:left w:w="47" w:type="dxa"/>
              <w:bottom w:w="59" w:type="dxa"/>
              <w:right w:w="47" w:type="dxa"/>
            </w:tcMar>
          </w:tcPr>
          <w:p w:rsidR="00FF3F79" w:rsidRPr="00240E97" w:rsidRDefault="00FF3F79" w:rsidP="008F6F34">
            <w:pPr>
              <w:rPr>
                <w:rFonts w:ascii="Times New Roman" w:hAnsi="Times New Roman" w:cs="Times New Roman"/>
              </w:rPr>
            </w:pPr>
            <w:r w:rsidRPr="00240E97">
              <w:rPr>
                <w:rFonts w:ascii="Times New Roman" w:hAnsi="Times New Roman" w:cs="Times New Roman"/>
              </w:rPr>
              <w:t> Просмотр видеоматериалов</w:t>
            </w:r>
          </w:p>
          <w:p w:rsidR="00FF3F79" w:rsidRPr="00240E97" w:rsidRDefault="00FF3F79" w:rsidP="008F6F34">
            <w:pPr>
              <w:rPr>
                <w:rFonts w:ascii="Times New Roman" w:hAnsi="Times New Roman" w:cs="Times New Roman"/>
              </w:rPr>
            </w:pPr>
            <w:r w:rsidRPr="00240E97">
              <w:rPr>
                <w:rFonts w:ascii="Times New Roman" w:hAnsi="Times New Roman" w:cs="Times New Roman"/>
              </w:rPr>
              <w:t>(1-9 кл.)</w:t>
            </w:r>
          </w:p>
        </w:tc>
        <w:tc>
          <w:tcPr>
            <w:tcW w:w="0" w:type="auto"/>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В течение года</w:t>
            </w:r>
          </w:p>
        </w:tc>
        <w:tc>
          <w:tcPr>
            <w:tcW w:w="0" w:type="auto"/>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Руководитель отряда ЮИД</w:t>
            </w:r>
          </w:p>
        </w:tc>
      </w:tr>
      <w:tr w:rsidR="00FF3F79" w:rsidRPr="00240E97" w:rsidTr="00FF3F79">
        <w:tc>
          <w:tcPr>
            <w:tcW w:w="731" w:type="pct"/>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19</w:t>
            </w:r>
          </w:p>
        </w:tc>
        <w:tc>
          <w:tcPr>
            <w:tcW w:w="2104" w:type="pct"/>
            <w:gridSpan w:val="3"/>
            <w:tcMar>
              <w:top w:w="47" w:type="dxa"/>
              <w:left w:w="47" w:type="dxa"/>
              <w:bottom w:w="59" w:type="dxa"/>
              <w:right w:w="47" w:type="dxa"/>
            </w:tcMar>
          </w:tcPr>
          <w:p w:rsidR="00FF3F79" w:rsidRPr="00240E97" w:rsidRDefault="00FF3F79" w:rsidP="008F6F34">
            <w:pPr>
              <w:rPr>
                <w:rFonts w:ascii="Times New Roman" w:hAnsi="Times New Roman" w:cs="Times New Roman"/>
              </w:rPr>
            </w:pPr>
            <w:r w:rsidRPr="00240E97">
              <w:rPr>
                <w:rFonts w:ascii="Times New Roman" w:hAnsi="Times New Roman" w:cs="Times New Roman"/>
              </w:rPr>
              <w:t>Проведение ежедневной пятиминутки по ПДД в конце смены согласно расписания уроков перед уходом домой</w:t>
            </w:r>
          </w:p>
        </w:tc>
        <w:tc>
          <w:tcPr>
            <w:tcW w:w="0" w:type="auto"/>
            <w:gridSpan w:val="2"/>
            <w:tcMar>
              <w:top w:w="47" w:type="dxa"/>
              <w:left w:w="47" w:type="dxa"/>
              <w:bottom w:w="59" w:type="dxa"/>
              <w:right w:w="47" w:type="dxa"/>
            </w:tcMar>
            <w:vAlign w:val="cente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Ежедневно в течение года</w:t>
            </w:r>
          </w:p>
        </w:tc>
        <w:tc>
          <w:tcPr>
            <w:tcW w:w="0" w:type="auto"/>
            <w:tcMar>
              <w:top w:w="47" w:type="dxa"/>
              <w:left w:w="47" w:type="dxa"/>
              <w:bottom w:w="59" w:type="dxa"/>
              <w:right w:w="47" w:type="dxa"/>
            </w:tcMar>
            <w:vAlign w:val="cente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Учитель, ведущий последний урок.</w:t>
            </w:r>
          </w:p>
        </w:tc>
      </w:tr>
      <w:tr w:rsidR="00FF3F79" w:rsidRPr="00240E97" w:rsidTr="00FF3F79">
        <w:tc>
          <w:tcPr>
            <w:tcW w:w="0" w:type="auto"/>
            <w:gridSpan w:val="8"/>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b/>
                <w:bCs/>
              </w:rPr>
              <w:t>Работа с родителями</w:t>
            </w:r>
          </w:p>
        </w:tc>
      </w:tr>
      <w:tr w:rsidR="00FF3F79" w:rsidRPr="00240E97" w:rsidTr="00FF3F79">
        <w:tc>
          <w:tcPr>
            <w:tcW w:w="0" w:type="auto"/>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1</w:t>
            </w:r>
          </w:p>
        </w:tc>
        <w:tc>
          <w:tcPr>
            <w:tcW w:w="0" w:type="auto"/>
            <w:gridSpan w:val="3"/>
            <w:tcMar>
              <w:top w:w="47" w:type="dxa"/>
              <w:left w:w="47" w:type="dxa"/>
              <w:bottom w:w="59" w:type="dxa"/>
              <w:right w:w="47" w:type="dxa"/>
            </w:tcMar>
          </w:tcPr>
          <w:p w:rsidR="00FF3F79" w:rsidRPr="00240E97" w:rsidRDefault="00FF3F79" w:rsidP="008F6F34">
            <w:pPr>
              <w:rPr>
                <w:rFonts w:ascii="Times New Roman" w:hAnsi="Times New Roman" w:cs="Times New Roman"/>
              </w:rPr>
            </w:pPr>
            <w:r w:rsidRPr="00240E97">
              <w:rPr>
                <w:rFonts w:ascii="Times New Roman" w:hAnsi="Times New Roman" w:cs="Times New Roman"/>
              </w:rPr>
              <w:t>Родительские собрания с приглашением инспектора ГИБДД</w:t>
            </w:r>
          </w:p>
        </w:tc>
        <w:tc>
          <w:tcPr>
            <w:tcW w:w="0" w:type="auto"/>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Сентябрь, декабрь, март, май</w:t>
            </w:r>
          </w:p>
        </w:tc>
        <w:tc>
          <w:tcPr>
            <w:tcW w:w="0" w:type="auto"/>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Зам директора по УВР, инспектор ОГИБДД</w:t>
            </w:r>
          </w:p>
        </w:tc>
      </w:tr>
      <w:tr w:rsidR="00FF3F79" w:rsidRPr="00240E97" w:rsidTr="00FF3F79">
        <w:tc>
          <w:tcPr>
            <w:tcW w:w="0" w:type="auto"/>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2</w:t>
            </w:r>
          </w:p>
        </w:tc>
        <w:tc>
          <w:tcPr>
            <w:tcW w:w="0" w:type="auto"/>
            <w:gridSpan w:val="3"/>
            <w:tcMar>
              <w:top w:w="47" w:type="dxa"/>
              <w:left w:w="47" w:type="dxa"/>
              <w:bottom w:w="59" w:type="dxa"/>
              <w:right w:w="47" w:type="dxa"/>
            </w:tcMar>
          </w:tcPr>
          <w:p w:rsidR="00FF3F79" w:rsidRPr="00240E97" w:rsidRDefault="00FF3F79" w:rsidP="008F6F34">
            <w:pPr>
              <w:rPr>
                <w:rFonts w:ascii="Times New Roman" w:hAnsi="Times New Roman" w:cs="Times New Roman"/>
              </w:rPr>
            </w:pPr>
            <w:r w:rsidRPr="00240E97">
              <w:rPr>
                <w:rFonts w:ascii="Times New Roman" w:hAnsi="Times New Roman" w:cs="Times New Roman"/>
              </w:rPr>
              <w:t>Памятки для родителей по ПДД</w:t>
            </w:r>
          </w:p>
        </w:tc>
        <w:tc>
          <w:tcPr>
            <w:tcW w:w="0" w:type="auto"/>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Сентябрь, октябрь, март, май</w:t>
            </w:r>
          </w:p>
        </w:tc>
        <w:tc>
          <w:tcPr>
            <w:tcW w:w="0" w:type="auto"/>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Руководитель отряда ЮИД, Управляющий совет школы</w:t>
            </w:r>
          </w:p>
        </w:tc>
      </w:tr>
      <w:tr w:rsidR="00FF3F79" w:rsidRPr="00240E97" w:rsidTr="00FF3F79">
        <w:tc>
          <w:tcPr>
            <w:tcW w:w="0" w:type="auto"/>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3</w:t>
            </w:r>
          </w:p>
        </w:tc>
        <w:tc>
          <w:tcPr>
            <w:tcW w:w="0" w:type="auto"/>
            <w:gridSpan w:val="3"/>
            <w:tcMar>
              <w:top w:w="47" w:type="dxa"/>
              <w:left w:w="47" w:type="dxa"/>
              <w:bottom w:w="59" w:type="dxa"/>
              <w:right w:w="47" w:type="dxa"/>
            </w:tcMar>
          </w:tcPr>
          <w:p w:rsidR="00FF3F79" w:rsidRPr="00240E97" w:rsidRDefault="00FF3F79" w:rsidP="008F6F34">
            <w:pPr>
              <w:rPr>
                <w:rFonts w:ascii="Times New Roman" w:hAnsi="Times New Roman" w:cs="Times New Roman"/>
              </w:rPr>
            </w:pPr>
            <w:r w:rsidRPr="00240E97">
              <w:rPr>
                <w:rFonts w:ascii="Times New Roman" w:hAnsi="Times New Roman" w:cs="Times New Roman"/>
              </w:rPr>
              <w:t>Беседы с родителями учащихся-нарушителей</w:t>
            </w:r>
          </w:p>
        </w:tc>
        <w:tc>
          <w:tcPr>
            <w:tcW w:w="0" w:type="auto"/>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В течение года</w:t>
            </w:r>
          </w:p>
        </w:tc>
        <w:tc>
          <w:tcPr>
            <w:tcW w:w="0" w:type="auto"/>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Зам директора по УВР Руководитель ДО ЮИД</w:t>
            </w:r>
          </w:p>
        </w:tc>
      </w:tr>
      <w:tr w:rsidR="00FF3F79" w:rsidRPr="00240E97" w:rsidTr="00FF3F79">
        <w:tc>
          <w:tcPr>
            <w:tcW w:w="0" w:type="auto"/>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4</w:t>
            </w:r>
          </w:p>
        </w:tc>
        <w:tc>
          <w:tcPr>
            <w:tcW w:w="0" w:type="auto"/>
            <w:gridSpan w:val="3"/>
            <w:tcMar>
              <w:top w:w="47" w:type="dxa"/>
              <w:left w:w="47" w:type="dxa"/>
              <w:bottom w:w="59" w:type="dxa"/>
              <w:right w:w="47" w:type="dxa"/>
            </w:tcMar>
          </w:tcPr>
          <w:p w:rsidR="00FF3F79" w:rsidRPr="00240E97" w:rsidRDefault="00FF3F79" w:rsidP="008F6F34">
            <w:pPr>
              <w:rPr>
                <w:rFonts w:ascii="Times New Roman" w:hAnsi="Times New Roman" w:cs="Times New Roman"/>
              </w:rPr>
            </w:pPr>
            <w:r w:rsidRPr="00240E97">
              <w:rPr>
                <w:rFonts w:ascii="Times New Roman" w:hAnsi="Times New Roman" w:cs="Times New Roman"/>
              </w:rPr>
              <w:t>Участие родителей во внеклассных мероприятиях по ПДД</w:t>
            </w:r>
          </w:p>
        </w:tc>
        <w:tc>
          <w:tcPr>
            <w:tcW w:w="0" w:type="auto"/>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В течение года</w:t>
            </w:r>
          </w:p>
        </w:tc>
        <w:tc>
          <w:tcPr>
            <w:tcW w:w="0" w:type="auto"/>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Зам директора по УВР Руководитель отряда  ЮИД</w:t>
            </w:r>
          </w:p>
        </w:tc>
      </w:tr>
      <w:tr w:rsidR="00FF3F79" w:rsidRPr="00240E97" w:rsidTr="00FF3F79">
        <w:trPr>
          <w:trHeight w:val="509"/>
        </w:trPr>
        <w:tc>
          <w:tcPr>
            <w:tcW w:w="0" w:type="auto"/>
            <w:gridSpan w:val="8"/>
            <w:vMerge w:val="restart"/>
            <w:tcMar>
              <w:top w:w="47" w:type="dxa"/>
              <w:left w:w="47" w:type="dxa"/>
              <w:bottom w:w="59" w:type="dxa"/>
              <w:right w:w="47" w:type="dxa"/>
            </w:tcMar>
          </w:tcPr>
          <w:p w:rsidR="00FF3F79" w:rsidRPr="001C04C9" w:rsidRDefault="00FF3F79" w:rsidP="001C04C9">
            <w:pPr>
              <w:jc w:val="center"/>
              <w:rPr>
                <w:rFonts w:ascii="Times New Roman" w:hAnsi="Times New Roman" w:cs="Times New Roman"/>
              </w:rPr>
            </w:pPr>
            <w:r w:rsidRPr="00240E97">
              <w:rPr>
                <w:rFonts w:ascii="Times New Roman" w:hAnsi="Times New Roman" w:cs="Times New Roman"/>
                <w:b/>
                <w:bCs/>
              </w:rPr>
              <w:t>Контрольная деятельност</w:t>
            </w:r>
            <w:r w:rsidR="001C04C9">
              <w:rPr>
                <w:rFonts w:ascii="Times New Roman" w:hAnsi="Times New Roman" w:cs="Times New Roman"/>
                <w:b/>
                <w:bCs/>
              </w:rPr>
              <w:t>ь</w:t>
            </w:r>
          </w:p>
        </w:tc>
      </w:tr>
      <w:tr w:rsidR="00FF3F79" w:rsidRPr="00240E97" w:rsidTr="00990CD2">
        <w:trPr>
          <w:trHeight w:val="491"/>
        </w:trPr>
        <w:tc>
          <w:tcPr>
            <w:tcW w:w="0" w:type="auto"/>
            <w:gridSpan w:val="8"/>
            <w:vMerge/>
            <w:vAlign w:val="center"/>
          </w:tcPr>
          <w:p w:rsidR="00FF3F79" w:rsidRPr="00240E97" w:rsidRDefault="00FF3F79" w:rsidP="00FF3F79">
            <w:pPr>
              <w:rPr>
                <w:rFonts w:ascii="Times New Roman" w:hAnsi="Times New Roman" w:cs="Times New Roman"/>
              </w:rPr>
            </w:pPr>
          </w:p>
        </w:tc>
      </w:tr>
      <w:tr w:rsidR="00FF3F79" w:rsidRPr="00240E97" w:rsidTr="00FF3F79">
        <w:tc>
          <w:tcPr>
            <w:tcW w:w="0" w:type="auto"/>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1</w:t>
            </w:r>
          </w:p>
        </w:tc>
        <w:tc>
          <w:tcPr>
            <w:tcW w:w="0" w:type="auto"/>
            <w:gridSpan w:val="3"/>
            <w:tcMar>
              <w:top w:w="47" w:type="dxa"/>
              <w:left w:w="47" w:type="dxa"/>
              <w:bottom w:w="59" w:type="dxa"/>
              <w:right w:w="47" w:type="dxa"/>
            </w:tcMar>
          </w:tcPr>
          <w:p w:rsidR="00FF3F79" w:rsidRPr="00240E97" w:rsidRDefault="00FF3F79" w:rsidP="008F6F34">
            <w:pPr>
              <w:rPr>
                <w:rFonts w:ascii="Times New Roman" w:hAnsi="Times New Roman" w:cs="Times New Roman"/>
              </w:rPr>
            </w:pPr>
            <w:r w:rsidRPr="00240E97">
              <w:rPr>
                <w:rFonts w:ascii="Times New Roman" w:hAnsi="Times New Roman" w:cs="Times New Roman"/>
              </w:rPr>
              <w:t xml:space="preserve"> Анкетирование по ПДД </w:t>
            </w:r>
          </w:p>
          <w:p w:rsidR="00FF3F79" w:rsidRPr="00240E97" w:rsidRDefault="00FF3F79" w:rsidP="008F6F34">
            <w:pPr>
              <w:rPr>
                <w:rFonts w:ascii="Times New Roman" w:hAnsi="Times New Roman" w:cs="Times New Roman"/>
              </w:rPr>
            </w:pPr>
            <w:r w:rsidRPr="00240E97">
              <w:rPr>
                <w:rFonts w:ascii="Times New Roman" w:hAnsi="Times New Roman" w:cs="Times New Roman"/>
              </w:rPr>
              <w:t>(2-9 кл. ) на неделях безопасности</w:t>
            </w:r>
          </w:p>
        </w:tc>
        <w:tc>
          <w:tcPr>
            <w:tcW w:w="0" w:type="auto"/>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В течение года </w:t>
            </w:r>
          </w:p>
        </w:tc>
        <w:tc>
          <w:tcPr>
            <w:tcW w:w="0" w:type="auto"/>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Руководитель ДО ЮИД </w:t>
            </w:r>
          </w:p>
        </w:tc>
      </w:tr>
      <w:tr w:rsidR="00FF3F79" w:rsidRPr="00240E97" w:rsidTr="00FF3F79">
        <w:tc>
          <w:tcPr>
            <w:tcW w:w="0" w:type="auto"/>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2</w:t>
            </w:r>
          </w:p>
        </w:tc>
        <w:tc>
          <w:tcPr>
            <w:tcW w:w="0" w:type="auto"/>
            <w:gridSpan w:val="3"/>
            <w:tcMar>
              <w:top w:w="47" w:type="dxa"/>
              <w:left w:w="47" w:type="dxa"/>
              <w:bottom w:w="59" w:type="dxa"/>
              <w:right w:w="47" w:type="dxa"/>
            </w:tcMar>
          </w:tcPr>
          <w:p w:rsidR="00FF3F79" w:rsidRPr="00240E97" w:rsidRDefault="00FF3F79" w:rsidP="008F6F34">
            <w:pPr>
              <w:rPr>
                <w:rFonts w:ascii="Times New Roman" w:hAnsi="Times New Roman" w:cs="Times New Roman"/>
              </w:rPr>
            </w:pPr>
            <w:r w:rsidRPr="00240E97">
              <w:rPr>
                <w:rFonts w:ascii="Times New Roman" w:hAnsi="Times New Roman" w:cs="Times New Roman"/>
              </w:rPr>
              <w:t>Конкурсы рисунков, сказок и частушек по ПДД</w:t>
            </w:r>
          </w:p>
        </w:tc>
        <w:tc>
          <w:tcPr>
            <w:tcW w:w="0" w:type="auto"/>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1 раз в четверть</w:t>
            </w:r>
          </w:p>
        </w:tc>
        <w:tc>
          <w:tcPr>
            <w:tcW w:w="0" w:type="auto"/>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Учителя ИЗО, музыки, литературы</w:t>
            </w:r>
          </w:p>
        </w:tc>
      </w:tr>
      <w:tr w:rsidR="00FF3F79" w:rsidRPr="00240E97" w:rsidTr="00FF3F79">
        <w:tc>
          <w:tcPr>
            <w:tcW w:w="0" w:type="auto"/>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3</w:t>
            </w:r>
          </w:p>
        </w:tc>
        <w:tc>
          <w:tcPr>
            <w:tcW w:w="0" w:type="auto"/>
            <w:gridSpan w:val="3"/>
            <w:tcMar>
              <w:top w:w="47" w:type="dxa"/>
              <w:left w:w="47" w:type="dxa"/>
              <w:bottom w:w="59" w:type="dxa"/>
              <w:right w:w="47" w:type="dxa"/>
            </w:tcMar>
          </w:tcPr>
          <w:p w:rsidR="00FF3F79" w:rsidRPr="00240E97" w:rsidRDefault="00FF3F79" w:rsidP="008F6F34">
            <w:pPr>
              <w:rPr>
                <w:rFonts w:ascii="Times New Roman" w:hAnsi="Times New Roman" w:cs="Times New Roman"/>
              </w:rPr>
            </w:pPr>
            <w:r w:rsidRPr="00240E97">
              <w:rPr>
                <w:rFonts w:ascii="Times New Roman" w:hAnsi="Times New Roman" w:cs="Times New Roman"/>
              </w:rPr>
              <w:t>Посвящение 5 кл. в ЮИД</w:t>
            </w:r>
          </w:p>
        </w:tc>
        <w:tc>
          <w:tcPr>
            <w:tcW w:w="0" w:type="auto"/>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сентябрь</w:t>
            </w:r>
          </w:p>
        </w:tc>
        <w:tc>
          <w:tcPr>
            <w:tcW w:w="0" w:type="auto"/>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Отряд ЮИД</w:t>
            </w:r>
          </w:p>
        </w:tc>
      </w:tr>
      <w:tr w:rsidR="00FF3F79" w:rsidRPr="00240E97" w:rsidTr="00FF3F79">
        <w:tc>
          <w:tcPr>
            <w:tcW w:w="0" w:type="auto"/>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lastRenderedPageBreak/>
              <w:t>4</w:t>
            </w:r>
          </w:p>
        </w:tc>
        <w:tc>
          <w:tcPr>
            <w:tcW w:w="0" w:type="auto"/>
            <w:gridSpan w:val="3"/>
            <w:tcMar>
              <w:top w:w="47" w:type="dxa"/>
              <w:left w:w="47" w:type="dxa"/>
              <w:bottom w:w="59" w:type="dxa"/>
              <w:right w:w="47" w:type="dxa"/>
            </w:tcMar>
          </w:tcPr>
          <w:p w:rsidR="00FF3F79" w:rsidRPr="00240E97" w:rsidRDefault="00FF3F79" w:rsidP="008F6F34">
            <w:pPr>
              <w:rPr>
                <w:rFonts w:ascii="Times New Roman" w:hAnsi="Times New Roman" w:cs="Times New Roman"/>
              </w:rPr>
            </w:pPr>
            <w:r w:rsidRPr="00240E97">
              <w:rPr>
                <w:rFonts w:ascii="Times New Roman" w:hAnsi="Times New Roman" w:cs="Times New Roman"/>
              </w:rPr>
              <w:t>Посвящение 1кл. в пешеходы</w:t>
            </w:r>
          </w:p>
        </w:tc>
        <w:tc>
          <w:tcPr>
            <w:tcW w:w="0" w:type="auto"/>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сентябрь</w:t>
            </w:r>
          </w:p>
        </w:tc>
        <w:tc>
          <w:tcPr>
            <w:tcW w:w="0" w:type="auto"/>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Отряд ЮИД</w:t>
            </w:r>
          </w:p>
        </w:tc>
      </w:tr>
      <w:tr w:rsidR="00FF3F79" w:rsidRPr="00240E97" w:rsidTr="00FF3F79">
        <w:tc>
          <w:tcPr>
            <w:tcW w:w="0" w:type="auto"/>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5</w:t>
            </w:r>
          </w:p>
        </w:tc>
        <w:tc>
          <w:tcPr>
            <w:tcW w:w="0" w:type="auto"/>
            <w:gridSpan w:val="3"/>
            <w:tcMar>
              <w:top w:w="47" w:type="dxa"/>
              <w:left w:w="47" w:type="dxa"/>
              <w:bottom w:w="59" w:type="dxa"/>
              <w:right w:w="47" w:type="dxa"/>
            </w:tcMar>
          </w:tcPr>
          <w:p w:rsidR="00FF3F79" w:rsidRPr="00240E97" w:rsidRDefault="00FF3F79" w:rsidP="008F6F34">
            <w:pPr>
              <w:rPr>
                <w:rFonts w:ascii="Times New Roman" w:hAnsi="Times New Roman" w:cs="Times New Roman"/>
              </w:rPr>
            </w:pPr>
            <w:r w:rsidRPr="00240E97">
              <w:rPr>
                <w:rFonts w:ascii="Times New Roman" w:hAnsi="Times New Roman" w:cs="Times New Roman"/>
              </w:rPr>
              <w:t>Патрулирование пешеходного перехода по ул. Коммуны.</w:t>
            </w:r>
          </w:p>
        </w:tc>
        <w:tc>
          <w:tcPr>
            <w:tcW w:w="0" w:type="auto"/>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1 раз в месяц</w:t>
            </w:r>
          </w:p>
        </w:tc>
        <w:tc>
          <w:tcPr>
            <w:tcW w:w="0" w:type="auto"/>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Отряд ЮИД</w:t>
            </w:r>
          </w:p>
        </w:tc>
      </w:tr>
      <w:tr w:rsidR="00FF3F79" w:rsidRPr="00240E97" w:rsidTr="00FF3F79">
        <w:tc>
          <w:tcPr>
            <w:tcW w:w="0" w:type="auto"/>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6</w:t>
            </w:r>
          </w:p>
        </w:tc>
        <w:tc>
          <w:tcPr>
            <w:tcW w:w="0" w:type="auto"/>
            <w:gridSpan w:val="3"/>
            <w:tcMar>
              <w:top w:w="47" w:type="dxa"/>
              <w:left w:w="47" w:type="dxa"/>
              <w:bottom w:w="59" w:type="dxa"/>
              <w:right w:w="47" w:type="dxa"/>
            </w:tcMar>
          </w:tcPr>
          <w:p w:rsidR="00FF3F79" w:rsidRPr="00240E97" w:rsidRDefault="00FF3F79" w:rsidP="008F6F34">
            <w:pPr>
              <w:rPr>
                <w:rFonts w:ascii="Times New Roman" w:hAnsi="Times New Roman" w:cs="Times New Roman"/>
              </w:rPr>
            </w:pPr>
            <w:r w:rsidRPr="00240E97">
              <w:rPr>
                <w:rFonts w:ascii="Times New Roman" w:hAnsi="Times New Roman" w:cs="Times New Roman"/>
              </w:rPr>
              <w:t>КВН по ПДД для 5 - 7 кл.</w:t>
            </w:r>
          </w:p>
        </w:tc>
        <w:tc>
          <w:tcPr>
            <w:tcW w:w="0" w:type="auto"/>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Май</w:t>
            </w:r>
          </w:p>
        </w:tc>
        <w:tc>
          <w:tcPr>
            <w:tcW w:w="0" w:type="auto"/>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Руководитель отряда  ЮИД</w:t>
            </w:r>
          </w:p>
        </w:tc>
      </w:tr>
      <w:tr w:rsidR="00FF3F79" w:rsidRPr="00240E97" w:rsidTr="00FF3F79">
        <w:tc>
          <w:tcPr>
            <w:tcW w:w="0" w:type="auto"/>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7</w:t>
            </w:r>
          </w:p>
        </w:tc>
        <w:tc>
          <w:tcPr>
            <w:tcW w:w="0" w:type="auto"/>
            <w:gridSpan w:val="3"/>
            <w:tcMar>
              <w:top w:w="47" w:type="dxa"/>
              <w:left w:w="47" w:type="dxa"/>
              <w:bottom w:w="59" w:type="dxa"/>
              <w:right w:w="47" w:type="dxa"/>
            </w:tcMar>
          </w:tcPr>
          <w:p w:rsidR="00FF3F79" w:rsidRPr="00240E97" w:rsidRDefault="00FF3F79" w:rsidP="008F6F34">
            <w:pPr>
              <w:rPr>
                <w:rFonts w:ascii="Times New Roman" w:hAnsi="Times New Roman" w:cs="Times New Roman"/>
              </w:rPr>
            </w:pPr>
            <w:r w:rsidRPr="00240E97">
              <w:rPr>
                <w:rFonts w:ascii="Times New Roman" w:hAnsi="Times New Roman" w:cs="Times New Roman"/>
              </w:rPr>
              <w:t>Работа с нарушителями на заседаниях отряда  ЮИД</w:t>
            </w:r>
          </w:p>
        </w:tc>
        <w:tc>
          <w:tcPr>
            <w:tcW w:w="0" w:type="auto"/>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В течение года</w:t>
            </w:r>
          </w:p>
        </w:tc>
        <w:tc>
          <w:tcPr>
            <w:tcW w:w="0" w:type="auto"/>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Зам по УВР совместно с работниками ОГИБДД</w:t>
            </w:r>
          </w:p>
        </w:tc>
      </w:tr>
      <w:tr w:rsidR="00FF3F79" w:rsidRPr="00240E97" w:rsidTr="00FF3F79">
        <w:tc>
          <w:tcPr>
            <w:tcW w:w="0" w:type="auto"/>
            <w:gridSpan w:val="8"/>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b/>
                <w:bCs/>
              </w:rPr>
              <w:t>Информационное обеспечение</w:t>
            </w:r>
          </w:p>
        </w:tc>
      </w:tr>
      <w:tr w:rsidR="00FF3F79" w:rsidRPr="00240E97" w:rsidTr="00FF3F79">
        <w:tc>
          <w:tcPr>
            <w:tcW w:w="0" w:type="auto"/>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1</w:t>
            </w:r>
          </w:p>
        </w:tc>
        <w:tc>
          <w:tcPr>
            <w:tcW w:w="0" w:type="auto"/>
            <w:gridSpan w:val="2"/>
            <w:tcMar>
              <w:top w:w="47" w:type="dxa"/>
              <w:left w:w="47" w:type="dxa"/>
              <w:bottom w:w="59" w:type="dxa"/>
              <w:right w:w="47" w:type="dxa"/>
            </w:tcMar>
          </w:tcPr>
          <w:p w:rsidR="00FF3F79" w:rsidRPr="00240E97" w:rsidRDefault="00FF3F79" w:rsidP="008F6F34">
            <w:pPr>
              <w:rPr>
                <w:rFonts w:ascii="Times New Roman" w:hAnsi="Times New Roman" w:cs="Times New Roman"/>
              </w:rPr>
            </w:pPr>
            <w:r w:rsidRPr="00240E97">
              <w:rPr>
                <w:rFonts w:ascii="Times New Roman" w:hAnsi="Times New Roman" w:cs="Times New Roman"/>
              </w:rPr>
              <w:t xml:space="preserve">Стенды «Уголок безопасности по ПДД» </w:t>
            </w:r>
          </w:p>
        </w:tc>
        <w:tc>
          <w:tcPr>
            <w:tcW w:w="0" w:type="auto"/>
            <w:gridSpan w:val="3"/>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Обновление в течение года</w:t>
            </w:r>
          </w:p>
        </w:tc>
        <w:tc>
          <w:tcPr>
            <w:tcW w:w="0" w:type="auto"/>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Руководитель отряда  ЮИД</w:t>
            </w:r>
          </w:p>
        </w:tc>
      </w:tr>
      <w:tr w:rsidR="00FF3F79" w:rsidRPr="00240E97" w:rsidTr="00FF3F79">
        <w:tc>
          <w:tcPr>
            <w:tcW w:w="0" w:type="auto"/>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2</w:t>
            </w:r>
          </w:p>
        </w:tc>
        <w:tc>
          <w:tcPr>
            <w:tcW w:w="0" w:type="auto"/>
            <w:gridSpan w:val="2"/>
            <w:tcMar>
              <w:top w:w="47" w:type="dxa"/>
              <w:left w:w="47" w:type="dxa"/>
              <w:bottom w:w="59" w:type="dxa"/>
              <w:right w:w="47" w:type="dxa"/>
            </w:tcMar>
          </w:tcPr>
          <w:p w:rsidR="00FF3F79" w:rsidRPr="00240E97" w:rsidRDefault="00FF3F79" w:rsidP="008F6F34">
            <w:pPr>
              <w:rPr>
                <w:rFonts w:ascii="Times New Roman" w:hAnsi="Times New Roman" w:cs="Times New Roman"/>
              </w:rPr>
            </w:pPr>
            <w:r w:rsidRPr="00240E97">
              <w:rPr>
                <w:rFonts w:ascii="Times New Roman" w:hAnsi="Times New Roman" w:cs="Times New Roman"/>
              </w:rPr>
              <w:t>Памятки родителям «Советы родителям»</w:t>
            </w:r>
          </w:p>
        </w:tc>
        <w:tc>
          <w:tcPr>
            <w:tcW w:w="0" w:type="auto"/>
            <w:gridSpan w:val="3"/>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1 раз в четверть</w:t>
            </w:r>
          </w:p>
        </w:tc>
        <w:tc>
          <w:tcPr>
            <w:tcW w:w="0" w:type="auto"/>
            <w:gridSpan w:val="2"/>
            <w:tcMar>
              <w:top w:w="47" w:type="dxa"/>
              <w:left w:w="47" w:type="dxa"/>
              <w:bottom w:w="59" w:type="dxa"/>
              <w:right w:w="47" w:type="dxa"/>
            </w:tcMar>
          </w:tcPr>
          <w:p w:rsidR="00FF3F79" w:rsidRPr="00240E97" w:rsidRDefault="00FF3F79" w:rsidP="00FF3F79">
            <w:pPr>
              <w:spacing w:before="47" w:after="59"/>
              <w:ind w:left="47"/>
              <w:jc w:val="center"/>
              <w:rPr>
                <w:rFonts w:ascii="Times New Roman" w:hAnsi="Times New Roman" w:cs="Times New Roman"/>
              </w:rPr>
            </w:pPr>
            <w:r w:rsidRPr="00240E97">
              <w:rPr>
                <w:rFonts w:ascii="Times New Roman" w:hAnsi="Times New Roman" w:cs="Times New Roman"/>
              </w:rPr>
              <w:t>Руководитель отряда  ЮИД Ученический совет</w:t>
            </w:r>
          </w:p>
        </w:tc>
      </w:tr>
      <w:tr w:rsidR="00FF3F79" w:rsidRPr="00240E97" w:rsidTr="00FF3F79">
        <w:tc>
          <w:tcPr>
            <w:tcW w:w="0" w:type="auto"/>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3</w:t>
            </w:r>
          </w:p>
        </w:tc>
        <w:tc>
          <w:tcPr>
            <w:tcW w:w="0" w:type="auto"/>
            <w:gridSpan w:val="2"/>
            <w:tcMar>
              <w:top w:w="47" w:type="dxa"/>
              <w:left w:w="47" w:type="dxa"/>
              <w:bottom w:w="59" w:type="dxa"/>
              <w:right w:w="47" w:type="dxa"/>
            </w:tcMar>
          </w:tcPr>
          <w:p w:rsidR="00FF3F79" w:rsidRPr="00240E97" w:rsidRDefault="00FF3F79" w:rsidP="008F6F34">
            <w:pPr>
              <w:rPr>
                <w:rFonts w:ascii="Times New Roman" w:hAnsi="Times New Roman" w:cs="Times New Roman"/>
              </w:rPr>
            </w:pPr>
            <w:r w:rsidRPr="00240E97">
              <w:rPr>
                <w:rFonts w:ascii="Times New Roman" w:hAnsi="Times New Roman" w:cs="Times New Roman"/>
              </w:rPr>
              <w:t>Подписка ОУ на газету «Добрая дорога детства»</w:t>
            </w:r>
          </w:p>
        </w:tc>
        <w:tc>
          <w:tcPr>
            <w:tcW w:w="0" w:type="auto"/>
            <w:gridSpan w:val="3"/>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 xml:space="preserve">Июль, Ноябрь </w:t>
            </w:r>
          </w:p>
        </w:tc>
        <w:tc>
          <w:tcPr>
            <w:tcW w:w="0" w:type="auto"/>
            <w:gridSpan w:val="2"/>
            <w:tcMar>
              <w:top w:w="47" w:type="dxa"/>
              <w:left w:w="47" w:type="dxa"/>
              <w:bottom w:w="59" w:type="dxa"/>
              <w:right w:w="47" w:type="dxa"/>
            </w:tcMar>
          </w:tcPr>
          <w:p w:rsidR="00FF3F79" w:rsidRPr="00240E97" w:rsidRDefault="00FF3F79" w:rsidP="00FF3F79">
            <w:pPr>
              <w:spacing w:before="47" w:after="59"/>
              <w:ind w:left="47"/>
              <w:jc w:val="center"/>
              <w:rPr>
                <w:rFonts w:ascii="Times New Roman" w:hAnsi="Times New Roman" w:cs="Times New Roman"/>
              </w:rPr>
            </w:pPr>
            <w:r w:rsidRPr="00240E97">
              <w:rPr>
                <w:rFonts w:ascii="Times New Roman" w:hAnsi="Times New Roman" w:cs="Times New Roman"/>
              </w:rPr>
              <w:t>Зав. библиотекой</w:t>
            </w:r>
          </w:p>
        </w:tc>
      </w:tr>
      <w:tr w:rsidR="00FF3F79" w:rsidRPr="00240E97" w:rsidTr="00FF3F79">
        <w:tc>
          <w:tcPr>
            <w:tcW w:w="0" w:type="auto"/>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4</w:t>
            </w:r>
          </w:p>
        </w:tc>
        <w:tc>
          <w:tcPr>
            <w:tcW w:w="0" w:type="auto"/>
            <w:gridSpan w:val="2"/>
            <w:tcMar>
              <w:top w:w="47" w:type="dxa"/>
              <w:left w:w="47" w:type="dxa"/>
              <w:bottom w:w="59" w:type="dxa"/>
              <w:right w:w="47" w:type="dxa"/>
            </w:tcMar>
          </w:tcPr>
          <w:p w:rsidR="00FF3F79" w:rsidRPr="00240E97" w:rsidRDefault="00FF3F79" w:rsidP="008F6F34">
            <w:pPr>
              <w:rPr>
                <w:rFonts w:ascii="Times New Roman" w:hAnsi="Times New Roman" w:cs="Times New Roman"/>
              </w:rPr>
            </w:pPr>
            <w:r w:rsidRPr="00240E97">
              <w:rPr>
                <w:rFonts w:ascii="Times New Roman" w:hAnsi="Times New Roman" w:cs="Times New Roman"/>
              </w:rPr>
              <w:t>Презентации по ПДД</w:t>
            </w:r>
          </w:p>
        </w:tc>
        <w:tc>
          <w:tcPr>
            <w:tcW w:w="0" w:type="auto"/>
            <w:gridSpan w:val="3"/>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В течение года</w:t>
            </w:r>
          </w:p>
        </w:tc>
        <w:tc>
          <w:tcPr>
            <w:tcW w:w="0" w:type="auto"/>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Классные коллективы</w:t>
            </w:r>
          </w:p>
        </w:tc>
      </w:tr>
      <w:tr w:rsidR="00FF3F79" w:rsidRPr="00240E97" w:rsidTr="00FF3F79">
        <w:tc>
          <w:tcPr>
            <w:tcW w:w="0" w:type="auto"/>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5</w:t>
            </w:r>
          </w:p>
        </w:tc>
        <w:tc>
          <w:tcPr>
            <w:tcW w:w="0" w:type="auto"/>
            <w:gridSpan w:val="2"/>
            <w:tcMar>
              <w:top w:w="47" w:type="dxa"/>
              <w:left w:w="47" w:type="dxa"/>
              <w:bottom w:w="59" w:type="dxa"/>
              <w:right w:w="47" w:type="dxa"/>
            </w:tcMar>
          </w:tcPr>
          <w:p w:rsidR="00FF3F79" w:rsidRPr="00240E97" w:rsidRDefault="00FF3F79" w:rsidP="008F6F34">
            <w:pPr>
              <w:rPr>
                <w:rFonts w:ascii="Times New Roman" w:hAnsi="Times New Roman" w:cs="Times New Roman"/>
              </w:rPr>
            </w:pPr>
            <w:r w:rsidRPr="00240E97">
              <w:rPr>
                <w:rFonts w:ascii="Times New Roman" w:hAnsi="Times New Roman" w:cs="Times New Roman"/>
              </w:rPr>
              <w:t>Получение наглядных пособий для работы по профилактике БДД</w:t>
            </w:r>
          </w:p>
        </w:tc>
        <w:tc>
          <w:tcPr>
            <w:tcW w:w="0" w:type="auto"/>
            <w:gridSpan w:val="3"/>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В течение года</w:t>
            </w:r>
          </w:p>
        </w:tc>
        <w:tc>
          <w:tcPr>
            <w:tcW w:w="0" w:type="auto"/>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Руководитель отряда ЮИД, классные руководители, инспектор ОГИБДД</w:t>
            </w:r>
          </w:p>
        </w:tc>
      </w:tr>
      <w:tr w:rsidR="00FF3F79" w:rsidRPr="00240E97" w:rsidTr="00FF3F79">
        <w:tc>
          <w:tcPr>
            <w:tcW w:w="0" w:type="auto"/>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6</w:t>
            </w:r>
          </w:p>
        </w:tc>
        <w:tc>
          <w:tcPr>
            <w:tcW w:w="0" w:type="auto"/>
            <w:gridSpan w:val="2"/>
            <w:tcMar>
              <w:top w:w="47" w:type="dxa"/>
              <w:left w:w="47" w:type="dxa"/>
              <w:bottom w:w="59" w:type="dxa"/>
              <w:right w:w="47" w:type="dxa"/>
            </w:tcMar>
          </w:tcPr>
          <w:p w:rsidR="00FF3F79" w:rsidRPr="00240E97" w:rsidRDefault="00FF3F79" w:rsidP="008F6F34">
            <w:pPr>
              <w:rPr>
                <w:rFonts w:ascii="Times New Roman" w:hAnsi="Times New Roman" w:cs="Times New Roman"/>
              </w:rPr>
            </w:pPr>
            <w:r w:rsidRPr="00240E97">
              <w:rPr>
                <w:rFonts w:ascii="Times New Roman" w:hAnsi="Times New Roman" w:cs="Times New Roman"/>
              </w:rPr>
              <w:t>Школьная газета «Зеленый огонек»</w:t>
            </w:r>
          </w:p>
        </w:tc>
        <w:tc>
          <w:tcPr>
            <w:tcW w:w="0" w:type="auto"/>
            <w:gridSpan w:val="3"/>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В течение года</w:t>
            </w:r>
          </w:p>
        </w:tc>
        <w:tc>
          <w:tcPr>
            <w:tcW w:w="0" w:type="auto"/>
            <w:gridSpan w:val="2"/>
            <w:tcMar>
              <w:top w:w="47" w:type="dxa"/>
              <w:left w:w="47" w:type="dxa"/>
              <w:bottom w:w="59" w:type="dxa"/>
              <w:right w:w="47" w:type="dxa"/>
            </w:tcMar>
          </w:tcPr>
          <w:p w:rsidR="00FF3F79" w:rsidRPr="00240E97" w:rsidRDefault="00FF3F79" w:rsidP="00FF3F79">
            <w:pPr>
              <w:spacing w:before="47" w:after="59"/>
              <w:ind w:left="47"/>
              <w:jc w:val="center"/>
              <w:rPr>
                <w:rFonts w:ascii="Times New Roman" w:hAnsi="Times New Roman" w:cs="Times New Roman"/>
              </w:rPr>
            </w:pPr>
            <w:r w:rsidRPr="00240E97">
              <w:rPr>
                <w:rFonts w:ascii="Times New Roman" w:hAnsi="Times New Roman" w:cs="Times New Roman"/>
              </w:rPr>
              <w:t>Ученический совет (группа «СМИ») совместно с отрядом ЮИД</w:t>
            </w:r>
          </w:p>
        </w:tc>
      </w:tr>
      <w:tr w:rsidR="00FF3F79" w:rsidRPr="00240E97" w:rsidTr="00FF3F79">
        <w:tc>
          <w:tcPr>
            <w:tcW w:w="0" w:type="auto"/>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7</w:t>
            </w:r>
          </w:p>
        </w:tc>
        <w:tc>
          <w:tcPr>
            <w:tcW w:w="0" w:type="auto"/>
            <w:gridSpan w:val="2"/>
            <w:tcMar>
              <w:top w:w="47" w:type="dxa"/>
              <w:left w:w="47" w:type="dxa"/>
              <w:bottom w:w="59" w:type="dxa"/>
              <w:right w:w="47" w:type="dxa"/>
            </w:tcMar>
          </w:tcPr>
          <w:p w:rsidR="00FF3F79" w:rsidRPr="00240E97" w:rsidRDefault="00FF3F79" w:rsidP="008F6F34">
            <w:pPr>
              <w:rPr>
                <w:rFonts w:ascii="Times New Roman" w:hAnsi="Times New Roman" w:cs="Times New Roman"/>
              </w:rPr>
            </w:pPr>
            <w:r w:rsidRPr="00240E97">
              <w:rPr>
                <w:rFonts w:ascii="Times New Roman" w:hAnsi="Times New Roman" w:cs="Times New Roman"/>
              </w:rPr>
              <w:t xml:space="preserve">Пополнение банка данных о нарушениях ПДД учащимися ОУ </w:t>
            </w:r>
          </w:p>
        </w:tc>
        <w:tc>
          <w:tcPr>
            <w:tcW w:w="0" w:type="auto"/>
            <w:gridSpan w:val="3"/>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В течение года</w:t>
            </w:r>
          </w:p>
        </w:tc>
        <w:tc>
          <w:tcPr>
            <w:tcW w:w="0" w:type="auto"/>
            <w:gridSpan w:val="2"/>
            <w:tcMar>
              <w:top w:w="47" w:type="dxa"/>
              <w:left w:w="47" w:type="dxa"/>
              <w:bottom w:w="59" w:type="dxa"/>
              <w:right w:w="47" w:type="dxa"/>
            </w:tcMar>
          </w:tcPr>
          <w:p w:rsidR="00FF3F79" w:rsidRPr="00240E97" w:rsidRDefault="00FF3F79" w:rsidP="00FF3F79">
            <w:pPr>
              <w:jc w:val="center"/>
              <w:rPr>
                <w:rFonts w:ascii="Times New Roman" w:hAnsi="Times New Roman" w:cs="Times New Roman"/>
              </w:rPr>
            </w:pPr>
            <w:r w:rsidRPr="00240E97">
              <w:rPr>
                <w:rFonts w:ascii="Times New Roman" w:hAnsi="Times New Roman" w:cs="Times New Roman"/>
              </w:rPr>
              <w:t>Руководитель отряда  ЮИД</w:t>
            </w:r>
          </w:p>
        </w:tc>
      </w:tr>
    </w:tbl>
    <w:p w:rsidR="00CD04E5" w:rsidRPr="00240E97" w:rsidRDefault="00CD04E5" w:rsidP="00A223D0">
      <w:pPr>
        <w:pStyle w:val="aa"/>
        <w:rPr>
          <w:rFonts w:ascii="Times New Roman" w:hAnsi="Times New Roman"/>
          <w:b/>
          <w:sz w:val="28"/>
          <w:szCs w:val="28"/>
        </w:rPr>
      </w:pPr>
    </w:p>
    <w:p w:rsidR="00FF3F79" w:rsidRPr="00240E97" w:rsidRDefault="00FF3F79" w:rsidP="00FF3F79">
      <w:pPr>
        <w:pStyle w:val="af2"/>
        <w:spacing w:line="360" w:lineRule="auto"/>
        <w:rPr>
          <w:rFonts w:ascii="Times New Roman" w:hAnsi="Times New Roman"/>
        </w:rPr>
      </w:pPr>
      <w:r w:rsidRPr="00240E97">
        <w:rPr>
          <w:rFonts w:ascii="Times New Roman" w:hAnsi="Times New Roman"/>
        </w:rPr>
        <w:t xml:space="preserve">ПЛАН    </w:t>
      </w:r>
    </w:p>
    <w:p w:rsidR="00FF3F79" w:rsidRPr="00240E97" w:rsidRDefault="00FF3F79" w:rsidP="00A223D0">
      <w:pPr>
        <w:pStyle w:val="af2"/>
        <w:spacing w:line="360" w:lineRule="auto"/>
        <w:rPr>
          <w:rFonts w:ascii="Times New Roman" w:hAnsi="Times New Roman"/>
        </w:rPr>
      </w:pPr>
      <w:r w:rsidRPr="00240E97">
        <w:rPr>
          <w:rFonts w:ascii="Times New Roman" w:hAnsi="Times New Roman"/>
        </w:rPr>
        <w:t xml:space="preserve">МЕРОПРИЯТИЙ В СФЕРЕ   </w:t>
      </w:r>
      <w:r w:rsidRPr="00240E97">
        <w:rPr>
          <w:rFonts w:ascii="Times New Roman" w:hAnsi="Times New Roman"/>
          <w:color w:val="333333"/>
          <w:shd w:val="clear" w:color="auto" w:fill="FFFFFF" w:themeFill="background1"/>
        </w:rPr>
        <w:t>МЕЖЭТНИЧЕСКИХ ОТНОШЕНИЙ</w:t>
      </w:r>
      <w:r w:rsidRPr="00240E97">
        <w:rPr>
          <w:rFonts w:ascii="Times New Roman" w:hAnsi="Times New Roman"/>
        </w:rPr>
        <w:t xml:space="preserve">, ПО ПРОФИЛАКТИКЕ ЭКСТРЕМИЗМА СРЕДИ НЕСОВЕРШЕННОЛЕТНИХ.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FFEC"/>
        <w:tblCellMar>
          <w:left w:w="0" w:type="dxa"/>
          <w:right w:w="0" w:type="dxa"/>
        </w:tblCellMar>
        <w:tblLook w:val="04A0"/>
      </w:tblPr>
      <w:tblGrid>
        <w:gridCol w:w="422"/>
        <w:gridCol w:w="4928"/>
        <w:gridCol w:w="2225"/>
        <w:gridCol w:w="1825"/>
      </w:tblGrid>
      <w:tr w:rsidR="00FF3F79" w:rsidRPr="00240E97" w:rsidTr="001701DD">
        <w:tc>
          <w:tcPr>
            <w:tcW w:w="0" w:type="auto"/>
            <w:shd w:val="clear" w:color="auto" w:fill="auto"/>
            <w:tcMar>
              <w:top w:w="30" w:type="dxa"/>
              <w:left w:w="30" w:type="dxa"/>
              <w:bottom w:w="30" w:type="dxa"/>
              <w:right w:w="30" w:type="dxa"/>
            </w:tcMar>
            <w:hideMark/>
          </w:tcPr>
          <w:p w:rsidR="00FF3F79" w:rsidRPr="00240E97" w:rsidRDefault="00FF3F79" w:rsidP="00FF3F79">
            <w:pPr>
              <w:jc w:val="both"/>
              <w:rPr>
                <w:rFonts w:ascii="Times New Roman" w:hAnsi="Times New Roman" w:cs="Times New Roman"/>
                <w:color w:val="2B3021"/>
                <w:sz w:val="24"/>
                <w:szCs w:val="24"/>
              </w:rPr>
            </w:pPr>
            <w:r w:rsidRPr="00240E97">
              <w:rPr>
                <w:rFonts w:ascii="Times New Roman" w:hAnsi="Times New Roman" w:cs="Times New Roman"/>
                <w:b/>
                <w:bCs/>
                <w:color w:val="2B3021"/>
                <w:sz w:val="24"/>
                <w:szCs w:val="24"/>
              </w:rPr>
              <w:t>№ п/п</w:t>
            </w:r>
          </w:p>
        </w:tc>
        <w:tc>
          <w:tcPr>
            <w:tcW w:w="0" w:type="auto"/>
            <w:shd w:val="clear" w:color="auto" w:fill="auto"/>
            <w:tcMar>
              <w:top w:w="30" w:type="dxa"/>
              <w:left w:w="30" w:type="dxa"/>
              <w:bottom w:w="30" w:type="dxa"/>
              <w:right w:w="30" w:type="dxa"/>
            </w:tcMar>
            <w:hideMark/>
          </w:tcPr>
          <w:p w:rsidR="00FF3F79" w:rsidRPr="00240E97" w:rsidRDefault="00FF3F79" w:rsidP="00FF3F79">
            <w:pPr>
              <w:jc w:val="both"/>
              <w:rPr>
                <w:rFonts w:ascii="Times New Roman" w:hAnsi="Times New Roman" w:cs="Times New Roman"/>
                <w:color w:val="2B3021"/>
                <w:sz w:val="24"/>
                <w:szCs w:val="24"/>
              </w:rPr>
            </w:pPr>
            <w:r w:rsidRPr="00240E97">
              <w:rPr>
                <w:rFonts w:ascii="Times New Roman" w:hAnsi="Times New Roman" w:cs="Times New Roman"/>
                <w:b/>
                <w:bCs/>
                <w:color w:val="2B3021"/>
                <w:sz w:val="24"/>
                <w:szCs w:val="24"/>
              </w:rPr>
              <w:t>Содержание мероприятия</w:t>
            </w:r>
          </w:p>
        </w:tc>
        <w:tc>
          <w:tcPr>
            <w:tcW w:w="0" w:type="auto"/>
            <w:shd w:val="clear" w:color="auto" w:fill="auto"/>
            <w:tcMar>
              <w:top w:w="30" w:type="dxa"/>
              <w:left w:w="30" w:type="dxa"/>
              <w:bottom w:w="30" w:type="dxa"/>
              <w:right w:w="30" w:type="dxa"/>
            </w:tcMar>
            <w:hideMark/>
          </w:tcPr>
          <w:p w:rsidR="00FF3F79" w:rsidRPr="00240E97" w:rsidRDefault="00FF3F79" w:rsidP="00FF3F79">
            <w:pPr>
              <w:jc w:val="both"/>
              <w:rPr>
                <w:rFonts w:ascii="Times New Roman" w:hAnsi="Times New Roman" w:cs="Times New Roman"/>
                <w:color w:val="2B3021"/>
                <w:sz w:val="24"/>
                <w:szCs w:val="24"/>
              </w:rPr>
            </w:pPr>
            <w:r w:rsidRPr="00240E97">
              <w:rPr>
                <w:rFonts w:ascii="Times New Roman" w:hAnsi="Times New Roman" w:cs="Times New Roman"/>
                <w:b/>
                <w:bCs/>
                <w:color w:val="2B3021"/>
                <w:sz w:val="24"/>
                <w:szCs w:val="24"/>
              </w:rPr>
              <w:t>Ответств.</w:t>
            </w:r>
          </w:p>
        </w:tc>
        <w:tc>
          <w:tcPr>
            <w:tcW w:w="0" w:type="auto"/>
            <w:shd w:val="clear" w:color="auto" w:fill="auto"/>
            <w:tcMar>
              <w:top w:w="30" w:type="dxa"/>
              <w:left w:w="30" w:type="dxa"/>
              <w:bottom w:w="30" w:type="dxa"/>
              <w:right w:w="30" w:type="dxa"/>
            </w:tcMar>
            <w:hideMark/>
          </w:tcPr>
          <w:p w:rsidR="00FF3F79" w:rsidRPr="00240E97" w:rsidRDefault="00FF3F79" w:rsidP="00FF3F79">
            <w:pPr>
              <w:jc w:val="both"/>
              <w:rPr>
                <w:rFonts w:ascii="Times New Roman" w:hAnsi="Times New Roman" w:cs="Times New Roman"/>
                <w:color w:val="2B3021"/>
                <w:sz w:val="24"/>
                <w:szCs w:val="24"/>
              </w:rPr>
            </w:pPr>
            <w:r w:rsidRPr="00240E97">
              <w:rPr>
                <w:rFonts w:ascii="Times New Roman" w:hAnsi="Times New Roman" w:cs="Times New Roman"/>
                <w:b/>
                <w:bCs/>
                <w:color w:val="2B3021"/>
                <w:sz w:val="24"/>
                <w:szCs w:val="24"/>
              </w:rPr>
              <w:t>сроки</w:t>
            </w:r>
          </w:p>
        </w:tc>
      </w:tr>
      <w:tr w:rsidR="00FF3F79" w:rsidRPr="00240E97" w:rsidTr="001701DD">
        <w:tc>
          <w:tcPr>
            <w:tcW w:w="0" w:type="auto"/>
            <w:gridSpan w:val="4"/>
            <w:shd w:val="clear" w:color="auto" w:fill="auto"/>
            <w:tcMar>
              <w:top w:w="30" w:type="dxa"/>
              <w:left w:w="30" w:type="dxa"/>
              <w:bottom w:w="30" w:type="dxa"/>
              <w:right w:w="30" w:type="dxa"/>
            </w:tcMar>
            <w:hideMark/>
          </w:tcPr>
          <w:p w:rsidR="00FF3F79" w:rsidRPr="00240E97" w:rsidRDefault="00FF3F79" w:rsidP="00FF3F79">
            <w:pPr>
              <w:jc w:val="both"/>
              <w:rPr>
                <w:rFonts w:ascii="Times New Roman" w:hAnsi="Times New Roman" w:cs="Times New Roman"/>
                <w:color w:val="2B3021"/>
                <w:sz w:val="24"/>
                <w:szCs w:val="24"/>
              </w:rPr>
            </w:pPr>
            <w:r w:rsidRPr="00240E97">
              <w:rPr>
                <w:rFonts w:ascii="Times New Roman" w:hAnsi="Times New Roman" w:cs="Times New Roman"/>
                <w:b/>
                <w:bCs/>
                <w:color w:val="2B3021"/>
                <w:sz w:val="24"/>
                <w:szCs w:val="24"/>
              </w:rPr>
              <w:t>1. Организация работы с педагогическим коллективом</w:t>
            </w:r>
          </w:p>
        </w:tc>
      </w:tr>
      <w:tr w:rsidR="00FF3F79" w:rsidRPr="00240E97" w:rsidTr="001701DD">
        <w:tc>
          <w:tcPr>
            <w:tcW w:w="0" w:type="auto"/>
            <w:shd w:val="clear" w:color="auto" w:fill="auto"/>
            <w:tcMar>
              <w:top w:w="30" w:type="dxa"/>
              <w:left w:w="30" w:type="dxa"/>
              <w:bottom w:w="30" w:type="dxa"/>
              <w:right w:w="30" w:type="dxa"/>
            </w:tcMar>
            <w:hideMark/>
          </w:tcPr>
          <w:p w:rsidR="00FF3F79" w:rsidRPr="008F6F34" w:rsidRDefault="00FF3F79" w:rsidP="00FF3F79">
            <w:pPr>
              <w:jc w:val="both"/>
              <w:rPr>
                <w:rFonts w:ascii="Times New Roman" w:hAnsi="Times New Roman" w:cs="Times New Roman"/>
                <w:color w:val="2B3021"/>
                <w:sz w:val="24"/>
                <w:szCs w:val="24"/>
              </w:rPr>
            </w:pPr>
            <w:r w:rsidRPr="008F6F34">
              <w:rPr>
                <w:rFonts w:ascii="Times New Roman" w:hAnsi="Times New Roman" w:cs="Times New Roman"/>
                <w:bCs/>
                <w:color w:val="2B3021"/>
                <w:sz w:val="24"/>
                <w:szCs w:val="24"/>
              </w:rPr>
              <w:t>1</w:t>
            </w:r>
          </w:p>
        </w:tc>
        <w:tc>
          <w:tcPr>
            <w:tcW w:w="0" w:type="auto"/>
            <w:shd w:val="clear" w:color="auto" w:fill="auto"/>
            <w:tcMar>
              <w:top w:w="30" w:type="dxa"/>
              <w:left w:w="30" w:type="dxa"/>
              <w:bottom w:w="30" w:type="dxa"/>
              <w:right w:w="30" w:type="dxa"/>
            </w:tcMar>
            <w:hideMark/>
          </w:tcPr>
          <w:p w:rsidR="00FF3F79" w:rsidRPr="00240E97" w:rsidRDefault="00FF3F79" w:rsidP="00FF3F79">
            <w:pPr>
              <w:rPr>
                <w:rFonts w:ascii="Times New Roman" w:hAnsi="Times New Roman" w:cs="Times New Roman"/>
                <w:color w:val="2B3021"/>
                <w:sz w:val="24"/>
                <w:szCs w:val="24"/>
              </w:rPr>
            </w:pPr>
            <w:r w:rsidRPr="00240E97">
              <w:rPr>
                <w:rFonts w:ascii="Times New Roman" w:hAnsi="Times New Roman" w:cs="Times New Roman"/>
                <w:color w:val="2B3021"/>
                <w:sz w:val="24"/>
                <w:szCs w:val="24"/>
              </w:rPr>
              <w:t xml:space="preserve">Обновление и корректировка документов </w:t>
            </w:r>
            <w:r w:rsidRPr="00240E97">
              <w:rPr>
                <w:rFonts w:ascii="Times New Roman" w:hAnsi="Times New Roman" w:cs="Times New Roman"/>
                <w:color w:val="2B3021"/>
                <w:sz w:val="24"/>
                <w:szCs w:val="24"/>
              </w:rPr>
              <w:lastRenderedPageBreak/>
              <w:t>нормативно-правовой базы по безопасной организации учебно-воспитательного процесса в школе.</w:t>
            </w:r>
          </w:p>
        </w:tc>
        <w:tc>
          <w:tcPr>
            <w:tcW w:w="0" w:type="auto"/>
            <w:shd w:val="clear" w:color="auto" w:fill="auto"/>
            <w:tcMar>
              <w:top w:w="30" w:type="dxa"/>
              <w:left w:w="30" w:type="dxa"/>
              <w:bottom w:w="30" w:type="dxa"/>
              <w:right w:w="30" w:type="dxa"/>
            </w:tcMar>
            <w:hideMark/>
          </w:tcPr>
          <w:p w:rsidR="00FF3F79" w:rsidRPr="00240E97" w:rsidRDefault="00FF3F79" w:rsidP="00FF3F79">
            <w:pPr>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lastRenderedPageBreak/>
              <w:t>директор</w:t>
            </w:r>
          </w:p>
        </w:tc>
        <w:tc>
          <w:tcPr>
            <w:tcW w:w="0" w:type="auto"/>
            <w:shd w:val="clear" w:color="auto" w:fill="auto"/>
            <w:tcMar>
              <w:top w:w="30" w:type="dxa"/>
              <w:left w:w="30" w:type="dxa"/>
              <w:bottom w:w="30" w:type="dxa"/>
              <w:right w:w="30" w:type="dxa"/>
            </w:tcMar>
            <w:hideMark/>
          </w:tcPr>
          <w:p w:rsidR="00FF3F79" w:rsidRPr="00240E97" w:rsidRDefault="00FF3F79" w:rsidP="00FF3F79">
            <w:pPr>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постоянно</w:t>
            </w:r>
          </w:p>
        </w:tc>
      </w:tr>
      <w:tr w:rsidR="00FF3F79" w:rsidRPr="00240E97" w:rsidTr="001701DD">
        <w:tc>
          <w:tcPr>
            <w:tcW w:w="0" w:type="auto"/>
            <w:shd w:val="clear" w:color="auto" w:fill="auto"/>
            <w:tcMar>
              <w:top w:w="30" w:type="dxa"/>
              <w:left w:w="30" w:type="dxa"/>
              <w:bottom w:w="30" w:type="dxa"/>
              <w:right w:w="30" w:type="dxa"/>
            </w:tcMar>
            <w:hideMark/>
          </w:tcPr>
          <w:p w:rsidR="00FF3F79" w:rsidRPr="008F6F34" w:rsidRDefault="00FF3F79" w:rsidP="00FF3F79">
            <w:pPr>
              <w:jc w:val="both"/>
              <w:rPr>
                <w:rFonts w:ascii="Times New Roman" w:hAnsi="Times New Roman" w:cs="Times New Roman"/>
                <w:color w:val="2B3021"/>
                <w:sz w:val="24"/>
                <w:szCs w:val="24"/>
              </w:rPr>
            </w:pPr>
            <w:r w:rsidRPr="008F6F34">
              <w:rPr>
                <w:rFonts w:ascii="Times New Roman" w:hAnsi="Times New Roman" w:cs="Times New Roman"/>
                <w:bCs/>
                <w:color w:val="2B3021"/>
                <w:sz w:val="24"/>
                <w:szCs w:val="24"/>
              </w:rPr>
              <w:lastRenderedPageBreak/>
              <w:t>2</w:t>
            </w:r>
          </w:p>
        </w:tc>
        <w:tc>
          <w:tcPr>
            <w:tcW w:w="0" w:type="auto"/>
            <w:shd w:val="clear" w:color="auto" w:fill="auto"/>
            <w:tcMar>
              <w:top w:w="30" w:type="dxa"/>
              <w:left w:w="30" w:type="dxa"/>
              <w:bottom w:w="30" w:type="dxa"/>
              <w:right w:w="30" w:type="dxa"/>
            </w:tcMar>
            <w:hideMark/>
          </w:tcPr>
          <w:p w:rsidR="00FF3F79" w:rsidRPr="00240E97" w:rsidRDefault="00FF3F79" w:rsidP="00FF3F79">
            <w:pPr>
              <w:rPr>
                <w:rFonts w:ascii="Times New Roman" w:hAnsi="Times New Roman" w:cs="Times New Roman"/>
                <w:color w:val="2B3021"/>
                <w:sz w:val="24"/>
                <w:szCs w:val="24"/>
              </w:rPr>
            </w:pPr>
            <w:r w:rsidRPr="00240E97">
              <w:rPr>
                <w:rFonts w:ascii="Times New Roman" w:hAnsi="Times New Roman" w:cs="Times New Roman"/>
                <w:color w:val="2B3021"/>
                <w:sz w:val="24"/>
                <w:szCs w:val="24"/>
              </w:rPr>
              <w:t>Составление графика дежурства администрации, педагогического персонала, учащихся по школе и столовой.</w:t>
            </w:r>
          </w:p>
        </w:tc>
        <w:tc>
          <w:tcPr>
            <w:tcW w:w="0" w:type="auto"/>
            <w:shd w:val="clear" w:color="auto" w:fill="auto"/>
            <w:tcMar>
              <w:top w:w="30" w:type="dxa"/>
              <w:left w:w="30" w:type="dxa"/>
              <w:bottom w:w="30" w:type="dxa"/>
              <w:right w:w="30" w:type="dxa"/>
            </w:tcMar>
            <w:hideMark/>
          </w:tcPr>
          <w:p w:rsidR="00FF3F79" w:rsidRPr="00240E97" w:rsidRDefault="00FF3F79" w:rsidP="00FF3F79">
            <w:pPr>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Зам. директора</w:t>
            </w:r>
          </w:p>
        </w:tc>
        <w:tc>
          <w:tcPr>
            <w:tcW w:w="0" w:type="auto"/>
            <w:shd w:val="clear" w:color="auto" w:fill="auto"/>
            <w:tcMar>
              <w:top w:w="30" w:type="dxa"/>
              <w:left w:w="30" w:type="dxa"/>
              <w:bottom w:w="30" w:type="dxa"/>
              <w:right w:w="30" w:type="dxa"/>
            </w:tcMar>
            <w:hideMark/>
          </w:tcPr>
          <w:p w:rsidR="00FF3F79" w:rsidRPr="00240E97" w:rsidRDefault="00FF3F79" w:rsidP="00FF3F79">
            <w:pPr>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август</w:t>
            </w:r>
          </w:p>
        </w:tc>
      </w:tr>
      <w:tr w:rsidR="00FF3F79" w:rsidRPr="00240E97" w:rsidTr="001701DD">
        <w:trPr>
          <w:trHeight w:val="749"/>
        </w:trPr>
        <w:tc>
          <w:tcPr>
            <w:tcW w:w="0" w:type="auto"/>
            <w:shd w:val="clear" w:color="auto" w:fill="auto"/>
            <w:tcMar>
              <w:top w:w="30" w:type="dxa"/>
              <w:left w:w="30" w:type="dxa"/>
              <w:bottom w:w="30" w:type="dxa"/>
              <w:right w:w="30" w:type="dxa"/>
            </w:tcMar>
            <w:hideMark/>
          </w:tcPr>
          <w:p w:rsidR="00FF3F79" w:rsidRPr="008F6F34" w:rsidRDefault="00FF3F79" w:rsidP="00FF3F79">
            <w:pPr>
              <w:jc w:val="both"/>
              <w:rPr>
                <w:rFonts w:ascii="Times New Roman" w:hAnsi="Times New Roman" w:cs="Times New Roman"/>
                <w:color w:val="2B3021"/>
                <w:sz w:val="24"/>
                <w:szCs w:val="24"/>
              </w:rPr>
            </w:pPr>
            <w:r w:rsidRPr="008F6F34">
              <w:rPr>
                <w:rFonts w:ascii="Times New Roman" w:hAnsi="Times New Roman" w:cs="Times New Roman"/>
                <w:bCs/>
                <w:color w:val="2B3021"/>
                <w:sz w:val="24"/>
                <w:szCs w:val="24"/>
              </w:rPr>
              <w:t>3</w:t>
            </w:r>
          </w:p>
          <w:p w:rsidR="00FF3F79" w:rsidRPr="008F6F34" w:rsidRDefault="00FF3F79" w:rsidP="00FF3F79">
            <w:pPr>
              <w:jc w:val="both"/>
              <w:rPr>
                <w:rFonts w:ascii="Times New Roman" w:hAnsi="Times New Roman" w:cs="Times New Roman"/>
                <w:color w:val="2B3021"/>
                <w:sz w:val="24"/>
                <w:szCs w:val="24"/>
              </w:rPr>
            </w:pPr>
            <w:r w:rsidRPr="008F6F34">
              <w:rPr>
                <w:rFonts w:ascii="Times New Roman" w:hAnsi="Times New Roman" w:cs="Times New Roman"/>
                <w:color w:val="2B3021"/>
                <w:sz w:val="24"/>
                <w:szCs w:val="24"/>
              </w:rPr>
              <w:t> </w:t>
            </w:r>
          </w:p>
        </w:tc>
        <w:tc>
          <w:tcPr>
            <w:tcW w:w="0" w:type="auto"/>
            <w:shd w:val="clear" w:color="auto" w:fill="auto"/>
            <w:tcMar>
              <w:top w:w="30" w:type="dxa"/>
              <w:left w:w="30" w:type="dxa"/>
              <w:bottom w:w="30" w:type="dxa"/>
              <w:right w:w="30" w:type="dxa"/>
            </w:tcMar>
            <w:hideMark/>
          </w:tcPr>
          <w:p w:rsidR="00FF3F79" w:rsidRPr="00240E97" w:rsidRDefault="00FF3F79" w:rsidP="00FF3F79">
            <w:pPr>
              <w:rPr>
                <w:rFonts w:ascii="Times New Roman" w:hAnsi="Times New Roman" w:cs="Times New Roman"/>
                <w:color w:val="2B3021"/>
                <w:sz w:val="24"/>
                <w:szCs w:val="24"/>
              </w:rPr>
            </w:pPr>
            <w:r w:rsidRPr="00240E97">
              <w:rPr>
                <w:rFonts w:ascii="Times New Roman" w:hAnsi="Times New Roman" w:cs="Times New Roman"/>
                <w:color w:val="2B3021"/>
                <w:sz w:val="24"/>
                <w:szCs w:val="24"/>
              </w:rPr>
              <w:t>Должностные инструкции по организации дежурства (ознакомление под подпись).</w:t>
            </w:r>
          </w:p>
        </w:tc>
        <w:tc>
          <w:tcPr>
            <w:tcW w:w="0" w:type="auto"/>
            <w:shd w:val="clear" w:color="auto" w:fill="auto"/>
            <w:tcMar>
              <w:top w:w="30" w:type="dxa"/>
              <w:left w:w="30" w:type="dxa"/>
              <w:bottom w:w="30" w:type="dxa"/>
              <w:right w:w="30" w:type="dxa"/>
            </w:tcMar>
            <w:hideMark/>
          </w:tcPr>
          <w:p w:rsidR="00FF3F79" w:rsidRPr="00240E97" w:rsidRDefault="00FF3F79" w:rsidP="00FF3F79">
            <w:pPr>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Зам.директора</w:t>
            </w:r>
          </w:p>
        </w:tc>
        <w:tc>
          <w:tcPr>
            <w:tcW w:w="0" w:type="auto"/>
            <w:shd w:val="clear" w:color="auto" w:fill="auto"/>
            <w:tcMar>
              <w:top w:w="30" w:type="dxa"/>
              <w:left w:w="30" w:type="dxa"/>
              <w:bottom w:w="30" w:type="dxa"/>
              <w:right w:w="30" w:type="dxa"/>
            </w:tcMar>
            <w:hideMark/>
          </w:tcPr>
          <w:p w:rsidR="00FF3F79" w:rsidRPr="008F6F34" w:rsidRDefault="00FF3F79" w:rsidP="008F6F34">
            <w:pPr>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Август</w:t>
            </w:r>
          </w:p>
        </w:tc>
      </w:tr>
      <w:tr w:rsidR="00FF3F79" w:rsidRPr="00240E97" w:rsidTr="001701DD">
        <w:tc>
          <w:tcPr>
            <w:tcW w:w="0" w:type="auto"/>
            <w:shd w:val="clear" w:color="auto" w:fill="auto"/>
            <w:tcMar>
              <w:top w:w="30" w:type="dxa"/>
              <w:left w:w="30" w:type="dxa"/>
              <w:bottom w:w="30" w:type="dxa"/>
              <w:right w:w="30" w:type="dxa"/>
            </w:tcMar>
            <w:hideMark/>
          </w:tcPr>
          <w:p w:rsidR="00FF3F79" w:rsidRPr="008F6F34" w:rsidRDefault="00FF3F79" w:rsidP="00FF3F79">
            <w:pPr>
              <w:jc w:val="both"/>
              <w:rPr>
                <w:rFonts w:ascii="Times New Roman" w:hAnsi="Times New Roman" w:cs="Times New Roman"/>
                <w:color w:val="2B3021"/>
                <w:sz w:val="24"/>
                <w:szCs w:val="24"/>
              </w:rPr>
            </w:pPr>
            <w:r w:rsidRPr="008F6F34">
              <w:rPr>
                <w:rFonts w:ascii="Times New Roman" w:hAnsi="Times New Roman" w:cs="Times New Roman"/>
                <w:bCs/>
                <w:color w:val="2B3021"/>
                <w:sz w:val="24"/>
                <w:szCs w:val="24"/>
              </w:rPr>
              <w:t>4</w:t>
            </w:r>
          </w:p>
        </w:tc>
        <w:tc>
          <w:tcPr>
            <w:tcW w:w="0" w:type="auto"/>
            <w:shd w:val="clear" w:color="auto" w:fill="auto"/>
            <w:tcMar>
              <w:top w:w="30" w:type="dxa"/>
              <w:left w:w="30" w:type="dxa"/>
              <w:bottom w:w="30" w:type="dxa"/>
              <w:right w:w="30" w:type="dxa"/>
            </w:tcMar>
            <w:hideMark/>
          </w:tcPr>
          <w:p w:rsidR="00FF3F79" w:rsidRPr="00240E97" w:rsidRDefault="00FF3F79" w:rsidP="00FF3F79">
            <w:pPr>
              <w:rPr>
                <w:rFonts w:ascii="Times New Roman" w:hAnsi="Times New Roman" w:cs="Times New Roman"/>
                <w:color w:val="2B3021"/>
                <w:sz w:val="24"/>
                <w:szCs w:val="24"/>
              </w:rPr>
            </w:pPr>
            <w:r w:rsidRPr="00240E97">
              <w:rPr>
                <w:rFonts w:ascii="Times New Roman" w:hAnsi="Times New Roman" w:cs="Times New Roman"/>
                <w:color w:val="2B3021"/>
                <w:sz w:val="24"/>
                <w:szCs w:val="24"/>
              </w:rPr>
              <w:t>Организация пропускного режима в ОУ.</w:t>
            </w:r>
          </w:p>
        </w:tc>
        <w:tc>
          <w:tcPr>
            <w:tcW w:w="0" w:type="auto"/>
            <w:shd w:val="clear" w:color="auto" w:fill="auto"/>
            <w:tcMar>
              <w:top w:w="30" w:type="dxa"/>
              <w:left w:w="30" w:type="dxa"/>
              <w:bottom w:w="30" w:type="dxa"/>
              <w:right w:w="30" w:type="dxa"/>
            </w:tcMar>
            <w:hideMark/>
          </w:tcPr>
          <w:p w:rsidR="00FF3F79" w:rsidRPr="00240E97" w:rsidRDefault="00FF3F79" w:rsidP="00FF3F79">
            <w:pPr>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Администрация</w:t>
            </w:r>
          </w:p>
        </w:tc>
        <w:tc>
          <w:tcPr>
            <w:tcW w:w="0" w:type="auto"/>
            <w:shd w:val="clear" w:color="auto" w:fill="auto"/>
            <w:tcMar>
              <w:top w:w="30" w:type="dxa"/>
              <w:left w:w="30" w:type="dxa"/>
              <w:bottom w:w="30" w:type="dxa"/>
              <w:right w:w="30" w:type="dxa"/>
            </w:tcMar>
            <w:hideMark/>
          </w:tcPr>
          <w:p w:rsidR="00FF3F79" w:rsidRPr="00240E97" w:rsidRDefault="00FF3F79" w:rsidP="00FF3F79">
            <w:pPr>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постоянно</w:t>
            </w:r>
          </w:p>
        </w:tc>
      </w:tr>
      <w:tr w:rsidR="00FF3F79" w:rsidRPr="00240E97" w:rsidTr="001701DD">
        <w:tc>
          <w:tcPr>
            <w:tcW w:w="0" w:type="auto"/>
            <w:shd w:val="clear" w:color="auto" w:fill="auto"/>
            <w:tcMar>
              <w:top w:w="30" w:type="dxa"/>
              <w:left w:w="30" w:type="dxa"/>
              <w:bottom w:w="30" w:type="dxa"/>
              <w:right w:w="30" w:type="dxa"/>
            </w:tcMar>
            <w:hideMark/>
          </w:tcPr>
          <w:p w:rsidR="00FF3F79" w:rsidRPr="008F6F34" w:rsidRDefault="00FF3F79" w:rsidP="00FF3F79">
            <w:pPr>
              <w:jc w:val="both"/>
              <w:rPr>
                <w:rFonts w:ascii="Times New Roman" w:hAnsi="Times New Roman" w:cs="Times New Roman"/>
                <w:color w:val="2B3021"/>
                <w:sz w:val="24"/>
                <w:szCs w:val="24"/>
              </w:rPr>
            </w:pPr>
            <w:r w:rsidRPr="008F6F34">
              <w:rPr>
                <w:rFonts w:ascii="Times New Roman" w:hAnsi="Times New Roman" w:cs="Times New Roman"/>
                <w:bCs/>
                <w:color w:val="2B3021"/>
                <w:sz w:val="24"/>
                <w:szCs w:val="24"/>
              </w:rPr>
              <w:t>5</w:t>
            </w:r>
          </w:p>
        </w:tc>
        <w:tc>
          <w:tcPr>
            <w:tcW w:w="0" w:type="auto"/>
            <w:shd w:val="clear" w:color="auto" w:fill="auto"/>
            <w:tcMar>
              <w:top w:w="30" w:type="dxa"/>
              <w:left w:w="30" w:type="dxa"/>
              <w:bottom w:w="30" w:type="dxa"/>
              <w:right w:w="30" w:type="dxa"/>
            </w:tcMar>
            <w:hideMark/>
          </w:tcPr>
          <w:p w:rsidR="00FF3F79" w:rsidRPr="00240E97" w:rsidRDefault="00FF3F79" w:rsidP="00FF3F79">
            <w:pPr>
              <w:rPr>
                <w:rFonts w:ascii="Times New Roman" w:hAnsi="Times New Roman" w:cs="Times New Roman"/>
                <w:color w:val="2B3021"/>
                <w:sz w:val="24"/>
                <w:szCs w:val="24"/>
              </w:rPr>
            </w:pPr>
            <w:r w:rsidRPr="00240E97">
              <w:rPr>
                <w:rFonts w:ascii="Times New Roman" w:hAnsi="Times New Roman" w:cs="Times New Roman"/>
                <w:color w:val="2B3021"/>
                <w:sz w:val="24"/>
                <w:szCs w:val="24"/>
              </w:rPr>
              <w:t>Проведение плановых и внеплановых инструктажей по профилактики терроризма и экстремизма, правилам поведения при угрозе террористического акта.</w:t>
            </w:r>
          </w:p>
        </w:tc>
        <w:tc>
          <w:tcPr>
            <w:tcW w:w="0" w:type="auto"/>
            <w:shd w:val="clear" w:color="auto" w:fill="auto"/>
            <w:tcMar>
              <w:top w:w="30" w:type="dxa"/>
              <w:left w:w="30" w:type="dxa"/>
              <w:bottom w:w="30" w:type="dxa"/>
              <w:right w:w="30" w:type="dxa"/>
            </w:tcMar>
            <w:hideMark/>
          </w:tcPr>
          <w:p w:rsidR="00FF3F79" w:rsidRPr="00240E97" w:rsidRDefault="00FF3F79" w:rsidP="00FF3F79">
            <w:pPr>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Администрация</w:t>
            </w:r>
          </w:p>
        </w:tc>
        <w:tc>
          <w:tcPr>
            <w:tcW w:w="0" w:type="auto"/>
            <w:shd w:val="clear" w:color="auto" w:fill="auto"/>
            <w:tcMar>
              <w:top w:w="30" w:type="dxa"/>
              <w:left w:w="30" w:type="dxa"/>
              <w:bottom w:w="30" w:type="dxa"/>
              <w:right w:w="30" w:type="dxa"/>
            </w:tcMar>
            <w:hideMark/>
          </w:tcPr>
          <w:p w:rsidR="00FF3F79" w:rsidRPr="00240E97" w:rsidRDefault="00FF3F79" w:rsidP="008F6F34">
            <w:pPr>
              <w:rPr>
                <w:rFonts w:ascii="Times New Roman" w:hAnsi="Times New Roman" w:cs="Times New Roman"/>
                <w:color w:val="2B3021"/>
                <w:sz w:val="24"/>
                <w:szCs w:val="24"/>
              </w:rPr>
            </w:pPr>
            <w:r w:rsidRPr="00240E97">
              <w:rPr>
                <w:rFonts w:ascii="Times New Roman" w:hAnsi="Times New Roman" w:cs="Times New Roman"/>
                <w:color w:val="2B3021"/>
                <w:sz w:val="24"/>
                <w:szCs w:val="24"/>
              </w:rPr>
              <w:t>по мере необходимости (не реже 2 раза в год)</w:t>
            </w:r>
          </w:p>
        </w:tc>
      </w:tr>
      <w:tr w:rsidR="00FF3F79" w:rsidRPr="00240E97" w:rsidTr="001701DD">
        <w:tc>
          <w:tcPr>
            <w:tcW w:w="0" w:type="auto"/>
            <w:shd w:val="clear" w:color="auto" w:fill="auto"/>
            <w:tcMar>
              <w:top w:w="30" w:type="dxa"/>
              <w:left w:w="30" w:type="dxa"/>
              <w:bottom w:w="30" w:type="dxa"/>
              <w:right w:w="30" w:type="dxa"/>
            </w:tcMar>
            <w:hideMark/>
          </w:tcPr>
          <w:p w:rsidR="00FF3F79" w:rsidRPr="008F6F34" w:rsidRDefault="00FF3F79" w:rsidP="00FF3F79">
            <w:pPr>
              <w:jc w:val="both"/>
              <w:rPr>
                <w:rFonts w:ascii="Times New Roman" w:hAnsi="Times New Roman" w:cs="Times New Roman"/>
                <w:color w:val="2B3021"/>
                <w:sz w:val="24"/>
                <w:szCs w:val="24"/>
              </w:rPr>
            </w:pPr>
            <w:r w:rsidRPr="008F6F34">
              <w:rPr>
                <w:rFonts w:ascii="Times New Roman" w:hAnsi="Times New Roman" w:cs="Times New Roman"/>
                <w:bCs/>
                <w:color w:val="2B3021"/>
                <w:sz w:val="24"/>
                <w:szCs w:val="24"/>
              </w:rPr>
              <w:t>6</w:t>
            </w:r>
          </w:p>
        </w:tc>
        <w:tc>
          <w:tcPr>
            <w:tcW w:w="0" w:type="auto"/>
            <w:shd w:val="clear" w:color="auto" w:fill="auto"/>
            <w:tcMar>
              <w:top w:w="30" w:type="dxa"/>
              <w:left w:w="30" w:type="dxa"/>
              <w:bottom w:w="30" w:type="dxa"/>
              <w:right w:w="30" w:type="dxa"/>
            </w:tcMar>
            <w:hideMark/>
          </w:tcPr>
          <w:p w:rsidR="00FF3F79" w:rsidRPr="00240E97" w:rsidRDefault="00FF3F79" w:rsidP="00FF3F79">
            <w:pPr>
              <w:rPr>
                <w:rFonts w:ascii="Times New Roman" w:hAnsi="Times New Roman" w:cs="Times New Roman"/>
                <w:color w:val="2B3021"/>
                <w:sz w:val="24"/>
                <w:szCs w:val="24"/>
              </w:rPr>
            </w:pPr>
            <w:r w:rsidRPr="00240E97">
              <w:rPr>
                <w:rFonts w:ascii="Times New Roman" w:hAnsi="Times New Roman" w:cs="Times New Roman"/>
                <w:color w:val="2B3021"/>
                <w:sz w:val="24"/>
                <w:szCs w:val="24"/>
              </w:rPr>
              <w:t>Обследование школы на предмет оценки уровня антитеррористической защищённости, эффективности охранно-пропускного режима в зданиях школы.</w:t>
            </w:r>
          </w:p>
        </w:tc>
        <w:tc>
          <w:tcPr>
            <w:tcW w:w="0" w:type="auto"/>
            <w:shd w:val="clear" w:color="auto" w:fill="auto"/>
            <w:tcMar>
              <w:top w:w="30" w:type="dxa"/>
              <w:left w:w="30" w:type="dxa"/>
              <w:bottom w:w="30" w:type="dxa"/>
              <w:right w:w="30" w:type="dxa"/>
            </w:tcMar>
            <w:hideMark/>
          </w:tcPr>
          <w:p w:rsidR="00FF3F79" w:rsidRPr="00240E97" w:rsidRDefault="00FF3F79" w:rsidP="00FF3F79">
            <w:pPr>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 xml:space="preserve">Заместитель директора по АХР </w:t>
            </w:r>
          </w:p>
        </w:tc>
        <w:tc>
          <w:tcPr>
            <w:tcW w:w="0" w:type="auto"/>
            <w:shd w:val="clear" w:color="auto" w:fill="auto"/>
            <w:tcMar>
              <w:top w:w="30" w:type="dxa"/>
              <w:left w:w="30" w:type="dxa"/>
              <w:bottom w:w="30" w:type="dxa"/>
              <w:right w:w="30" w:type="dxa"/>
            </w:tcMar>
            <w:hideMark/>
          </w:tcPr>
          <w:p w:rsidR="00FF3F79" w:rsidRPr="00240E97" w:rsidRDefault="00FF3F79" w:rsidP="00FF3F79">
            <w:pPr>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1 раз в месяц</w:t>
            </w:r>
          </w:p>
        </w:tc>
      </w:tr>
      <w:tr w:rsidR="00FF3F79" w:rsidRPr="00240E97" w:rsidTr="001701DD">
        <w:tc>
          <w:tcPr>
            <w:tcW w:w="0" w:type="auto"/>
            <w:shd w:val="clear" w:color="auto" w:fill="auto"/>
            <w:tcMar>
              <w:top w:w="30" w:type="dxa"/>
              <w:left w:w="30" w:type="dxa"/>
              <w:bottom w:w="30" w:type="dxa"/>
              <w:right w:w="30" w:type="dxa"/>
            </w:tcMar>
            <w:hideMark/>
          </w:tcPr>
          <w:p w:rsidR="00FF3F79" w:rsidRPr="008F6F34" w:rsidRDefault="00FF3F79" w:rsidP="00FF3F79">
            <w:pPr>
              <w:jc w:val="both"/>
              <w:rPr>
                <w:rFonts w:ascii="Times New Roman" w:hAnsi="Times New Roman" w:cs="Times New Roman"/>
                <w:color w:val="2B3021"/>
                <w:sz w:val="24"/>
                <w:szCs w:val="24"/>
              </w:rPr>
            </w:pPr>
            <w:r w:rsidRPr="008F6F34">
              <w:rPr>
                <w:rFonts w:ascii="Times New Roman" w:hAnsi="Times New Roman" w:cs="Times New Roman"/>
                <w:bCs/>
                <w:color w:val="2B3021"/>
                <w:sz w:val="24"/>
                <w:szCs w:val="24"/>
              </w:rPr>
              <w:t>8</w:t>
            </w:r>
          </w:p>
        </w:tc>
        <w:tc>
          <w:tcPr>
            <w:tcW w:w="0" w:type="auto"/>
            <w:shd w:val="clear" w:color="auto" w:fill="auto"/>
            <w:tcMar>
              <w:top w:w="30" w:type="dxa"/>
              <w:left w:w="30" w:type="dxa"/>
              <w:bottom w:w="30" w:type="dxa"/>
              <w:right w:w="30" w:type="dxa"/>
            </w:tcMar>
            <w:hideMark/>
          </w:tcPr>
          <w:p w:rsidR="00FF3F79" w:rsidRPr="00240E97" w:rsidRDefault="00FF3F79" w:rsidP="00FF3F79">
            <w:pPr>
              <w:rPr>
                <w:rFonts w:ascii="Times New Roman" w:hAnsi="Times New Roman" w:cs="Times New Roman"/>
                <w:color w:val="2B3021"/>
                <w:sz w:val="24"/>
                <w:szCs w:val="24"/>
              </w:rPr>
            </w:pPr>
            <w:r w:rsidRPr="00240E97">
              <w:rPr>
                <w:rFonts w:ascii="Times New Roman" w:hAnsi="Times New Roman" w:cs="Times New Roman"/>
                <w:color w:val="2B3021"/>
                <w:sz w:val="24"/>
                <w:szCs w:val="24"/>
              </w:rPr>
              <w:t>Проведение Недели толерантности.</w:t>
            </w:r>
          </w:p>
        </w:tc>
        <w:tc>
          <w:tcPr>
            <w:tcW w:w="0" w:type="auto"/>
            <w:shd w:val="clear" w:color="auto" w:fill="auto"/>
            <w:tcMar>
              <w:top w:w="30" w:type="dxa"/>
              <w:left w:w="30" w:type="dxa"/>
              <w:bottom w:w="30" w:type="dxa"/>
              <w:right w:w="30" w:type="dxa"/>
            </w:tcMar>
            <w:hideMark/>
          </w:tcPr>
          <w:p w:rsidR="00FF3F79" w:rsidRPr="00240E97" w:rsidRDefault="00FF3F79" w:rsidP="00FF3F79">
            <w:pPr>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Социальный педагог</w:t>
            </w:r>
          </w:p>
        </w:tc>
        <w:tc>
          <w:tcPr>
            <w:tcW w:w="0" w:type="auto"/>
            <w:shd w:val="clear" w:color="auto" w:fill="auto"/>
            <w:tcMar>
              <w:top w:w="30" w:type="dxa"/>
              <w:left w:w="30" w:type="dxa"/>
              <w:bottom w:w="30" w:type="dxa"/>
              <w:right w:w="30" w:type="dxa"/>
            </w:tcMar>
            <w:hideMark/>
          </w:tcPr>
          <w:p w:rsidR="00FF3F79" w:rsidRPr="00240E97" w:rsidRDefault="00FF3F79" w:rsidP="00FF3F79">
            <w:pPr>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 xml:space="preserve">октябрь </w:t>
            </w:r>
          </w:p>
        </w:tc>
      </w:tr>
      <w:tr w:rsidR="00FF3F79" w:rsidRPr="00240E97" w:rsidTr="001701DD">
        <w:tc>
          <w:tcPr>
            <w:tcW w:w="0" w:type="auto"/>
            <w:shd w:val="clear" w:color="auto" w:fill="auto"/>
            <w:tcMar>
              <w:top w:w="30" w:type="dxa"/>
              <w:left w:w="30" w:type="dxa"/>
              <w:bottom w:w="30" w:type="dxa"/>
              <w:right w:w="30" w:type="dxa"/>
            </w:tcMar>
            <w:hideMark/>
          </w:tcPr>
          <w:p w:rsidR="00FF3F79" w:rsidRPr="008F6F34" w:rsidRDefault="00FF3F79" w:rsidP="00FF3F79">
            <w:pPr>
              <w:jc w:val="both"/>
              <w:rPr>
                <w:rFonts w:ascii="Times New Roman" w:hAnsi="Times New Roman" w:cs="Times New Roman"/>
                <w:color w:val="2B3021"/>
                <w:sz w:val="24"/>
                <w:szCs w:val="24"/>
              </w:rPr>
            </w:pPr>
            <w:r w:rsidRPr="008F6F34">
              <w:rPr>
                <w:rFonts w:ascii="Times New Roman" w:hAnsi="Times New Roman" w:cs="Times New Roman"/>
                <w:bCs/>
                <w:color w:val="2B3021"/>
                <w:sz w:val="24"/>
                <w:szCs w:val="24"/>
              </w:rPr>
              <w:t>9</w:t>
            </w:r>
          </w:p>
        </w:tc>
        <w:tc>
          <w:tcPr>
            <w:tcW w:w="0" w:type="auto"/>
            <w:shd w:val="clear" w:color="auto" w:fill="auto"/>
            <w:tcMar>
              <w:top w:w="30" w:type="dxa"/>
              <w:left w:w="30" w:type="dxa"/>
              <w:bottom w:w="30" w:type="dxa"/>
              <w:right w:w="30" w:type="dxa"/>
            </w:tcMar>
            <w:hideMark/>
          </w:tcPr>
          <w:p w:rsidR="00FF3F79" w:rsidRPr="00240E97" w:rsidRDefault="00FF3F79" w:rsidP="00FF3F79">
            <w:pPr>
              <w:rPr>
                <w:rFonts w:ascii="Times New Roman" w:hAnsi="Times New Roman" w:cs="Times New Roman"/>
                <w:color w:val="2B3021"/>
                <w:sz w:val="24"/>
                <w:szCs w:val="24"/>
              </w:rPr>
            </w:pPr>
            <w:r w:rsidRPr="00240E97">
              <w:rPr>
                <w:rFonts w:ascii="Times New Roman" w:hAnsi="Times New Roman" w:cs="Times New Roman"/>
                <w:color w:val="2B3021"/>
                <w:sz w:val="24"/>
                <w:szCs w:val="24"/>
              </w:rPr>
              <w:t>Организация и проведение семинаров педагогических работников:«Проблемы воспитания толерантности…»;«Как обучать толерантности».</w:t>
            </w:r>
          </w:p>
        </w:tc>
        <w:tc>
          <w:tcPr>
            <w:tcW w:w="0" w:type="auto"/>
            <w:shd w:val="clear" w:color="auto" w:fill="auto"/>
            <w:tcMar>
              <w:top w:w="30" w:type="dxa"/>
              <w:left w:w="30" w:type="dxa"/>
              <w:bottom w:w="30" w:type="dxa"/>
              <w:right w:w="30" w:type="dxa"/>
            </w:tcMar>
            <w:hideMark/>
          </w:tcPr>
          <w:p w:rsidR="00FF3F79" w:rsidRPr="00240E97" w:rsidRDefault="00FF3F79" w:rsidP="00FF3F79">
            <w:pPr>
              <w:rPr>
                <w:rFonts w:ascii="Times New Roman" w:hAnsi="Times New Roman" w:cs="Times New Roman"/>
                <w:color w:val="2B3021"/>
                <w:sz w:val="24"/>
                <w:szCs w:val="24"/>
              </w:rPr>
            </w:pPr>
            <w:r w:rsidRPr="00240E97">
              <w:rPr>
                <w:rFonts w:ascii="Times New Roman" w:hAnsi="Times New Roman" w:cs="Times New Roman"/>
                <w:color w:val="2B3021"/>
                <w:sz w:val="24"/>
                <w:szCs w:val="24"/>
              </w:rPr>
              <w:t>Зам. директора по УВР, социальный педагог</w:t>
            </w:r>
          </w:p>
        </w:tc>
        <w:tc>
          <w:tcPr>
            <w:tcW w:w="0" w:type="auto"/>
            <w:shd w:val="clear" w:color="auto" w:fill="auto"/>
            <w:tcMar>
              <w:top w:w="30" w:type="dxa"/>
              <w:left w:w="30" w:type="dxa"/>
              <w:bottom w:w="30" w:type="dxa"/>
              <w:right w:w="30" w:type="dxa"/>
            </w:tcMar>
            <w:hideMark/>
          </w:tcPr>
          <w:p w:rsidR="00FF3F79" w:rsidRPr="00240E97" w:rsidRDefault="00FF3F79" w:rsidP="00FF3F79">
            <w:pPr>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в течение года</w:t>
            </w:r>
          </w:p>
        </w:tc>
      </w:tr>
      <w:tr w:rsidR="00FF3F79" w:rsidRPr="00240E97" w:rsidTr="001701DD">
        <w:tc>
          <w:tcPr>
            <w:tcW w:w="0" w:type="auto"/>
            <w:shd w:val="clear" w:color="auto" w:fill="auto"/>
            <w:tcMar>
              <w:top w:w="30" w:type="dxa"/>
              <w:left w:w="30" w:type="dxa"/>
              <w:bottom w:w="30" w:type="dxa"/>
              <w:right w:w="30" w:type="dxa"/>
            </w:tcMar>
            <w:hideMark/>
          </w:tcPr>
          <w:p w:rsidR="00FF3F79" w:rsidRPr="008F6F34" w:rsidRDefault="00FF3F79" w:rsidP="00FF3F79">
            <w:pPr>
              <w:jc w:val="both"/>
              <w:rPr>
                <w:rFonts w:ascii="Times New Roman" w:hAnsi="Times New Roman" w:cs="Times New Roman"/>
                <w:color w:val="2B3021"/>
                <w:sz w:val="24"/>
                <w:szCs w:val="24"/>
              </w:rPr>
            </w:pPr>
            <w:r w:rsidRPr="008F6F34">
              <w:rPr>
                <w:rFonts w:ascii="Times New Roman" w:hAnsi="Times New Roman" w:cs="Times New Roman"/>
                <w:bCs/>
                <w:color w:val="2B3021"/>
                <w:sz w:val="24"/>
                <w:szCs w:val="24"/>
              </w:rPr>
              <w:t>10</w:t>
            </w:r>
          </w:p>
        </w:tc>
        <w:tc>
          <w:tcPr>
            <w:tcW w:w="0" w:type="auto"/>
            <w:shd w:val="clear" w:color="auto" w:fill="auto"/>
            <w:tcMar>
              <w:top w:w="30" w:type="dxa"/>
              <w:left w:w="30" w:type="dxa"/>
              <w:bottom w:w="30" w:type="dxa"/>
              <w:right w:w="30" w:type="dxa"/>
            </w:tcMar>
            <w:hideMark/>
          </w:tcPr>
          <w:p w:rsidR="00FF3F79" w:rsidRPr="00240E97" w:rsidRDefault="00FF3F79" w:rsidP="00FF3F79">
            <w:pPr>
              <w:rPr>
                <w:rFonts w:ascii="Times New Roman" w:hAnsi="Times New Roman" w:cs="Times New Roman"/>
                <w:color w:val="2B3021"/>
                <w:sz w:val="24"/>
                <w:szCs w:val="24"/>
              </w:rPr>
            </w:pPr>
            <w:r w:rsidRPr="00240E97">
              <w:rPr>
                <w:rFonts w:ascii="Times New Roman" w:hAnsi="Times New Roman" w:cs="Times New Roman"/>
                <w:color w:val="2B3021"/>
                <w:sz w:val="24"/>
                <w:szCs w:val="24"/>
              </w:rPr>
              <w:t>Разработка методических рекомендаций по профилактике терроризма и экстремизма.</w:t>
            </w:r>
          </w:p>
        </w:tc>
        <w:tc>
          <w:tcPr>
            <w:tcW w:w="0" w:type="auto"/>
            <w:shd w:val="clear" w:color="auto" w:fill="auto"/>
            <w:tcMar>
              <w:top w:w="30" w:type="dxa"/>
              <w:left w:w="30" w:type="dxa"/>
              <w:bottom w:w="30" w:type="dxa"/>
              <w:right w:w="30" w:type="dxa"/>
            </w:tcMar>
            <w:hideMark/>
          </w:tcPr>
          <w:p w:rsidR="00FF3F79" w:rsidRPr="00240E97" w:rsidRDefault="00FF3F79" w:rsidP="00FF3F79">
            <w:pPr>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Учитель ОБЖ социальный педагог</w:t>
            </w:r>
          </w:p>
        </w:tc>
        <w:tc>
          <w:tcPr>
            <w:tcW w:w="0" w:type="auto"/>
            <w:shd w:val="clear" w:color="auto" w:fill="auto"/>
            <w:tcMar>
              <w:top w:w="30" w:type="dxa"/>
              <w:left w:w="30" w:type="dxa"/>
              <w:bottom w:w="30" w:type="dxa"/>
              <w:right w:w="30" w:type="dxa"/>
            </w:tcMar>
            <w:hideMark/>
          </w:tcPr>
          <w:p w:rsidR="00FF3F79" w:rsidRPr="00240E97" w:rsidRDefault="00FF3F79" w:rsidP="00FF3F79">
            <w:pPr>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октябрь</w:t>
            </w:r>
          </w:p>
        </w:tc>
      </w:tr>
      <w:tr w:rsidR="00FF3F79" w:rsidRPr="00240E97" w:rsidTr="001701DD">
        <w:tc>
          <w:tcPr>
            <w:tcW w:w="0" w:type="auto"/>
            <w:shd w:val="clear" w:color="auto" w:fill="auto"/>
            <w:tcMar>
              <w:top w:w="30" w:type="dxa"/>
              <w:left w:w="30" w:type="dxa"/>
              <w:bottom w:w="30" w:type="dxa"/>
              <w:right w:w="30" w:type="dxa"/>
            </w:tcMar>
            <w:hideMark/>
          </w:tcPr>
          <w:p w:rsidR="00FF3F79" w:rsidRPr="008F6F34" w:rsidRDefault="00FF3F79" w:rsidP="00FF3F79">
            <w:pPr>
              <w:jc w:val="both"/>
              <w:rPr>
                <w:rFonts w:ascii="Times New Roman" w:hAnsi="Times New Roman" w:cs="Times New Roman"/>
                <w:color w:val="2B3021"/>
                <w:sz w:val="24"/>
                <w:szCs w:val="24"/>
              </w:rPr>
            </w:pPr>
            <w:r w:rsidRPr="008F6F34">
              <w:rPr>
                <w:rFonts w:ascii="Times New Roman" w:hAnsi="Times New Roman" w:cs="Times New Roman"/>
                <w:bCs/>
                <w:color w:val="2B3021"/>
                <w:sz w:val="24"/>
                <w:szCs w:val="24"/>
              </w:rPr>
              <w:t>11</w:t>
            </w:r>
          </w:p>
        </w:tc>
        <w:tc>
          <w:tcPr>
            <w:tcW w:w="0" w:type="auto"/>
            <w:shd w:val="clear" w:color="auto" w:fill="auto"/>
            <w:tcMar>
              <w:top w:w="30" w:type="dxa"/>
              <w:left w:w="30" w:type="dxa"/>
              <w:bottom w:w="30" w:type="dxa"/>
              <w:right w:w="30" w:type="dxa"/>
            </w:tcMar>
            <w:hideMark/>
          </w:tcPr>
          <w:p w:rsidR="00FF3F79" w:rsidRPr="00240E97" w:rsidRDefault="00FF3F79" w:rsidP="00FF3F79">
            <w:pPr>
              <w:rPr>
                <w:rFonts w:ascii="Times New Roman" w:hAnsi="Times New Roman" w:cs="Times New Roman"/>
                <w:color w:val="2B3021"/>
                <w:sz w:val="24"/>
                <w:szCs w:val="24"/>
              </w:rPr>
            </w:pPr>
            <w:r w:rsidRPr="00240E97">
              <w:rPr>
                <w:rFonts w:ascii="Times New Roman" w:hAnsi="Times New Roman" w:cs="Times New Roman"/>
                <w:color w:val="2B3021"/>
                <w:sz w:val="24"/>
                <w:szCs w:val="24"/>
              </w:rPr>
              <w:t>Проведение конкурса методических разработок и открытых мероприятий по профилактике терроризма и экстремизма.</w:t>
            </w:r>
          </w:p>
        </w:tc>
        <w:tc>
          <w:tcPr>
            <w:tcW w:w="0" w:type="auto"/>
            <w:shd w:val="clear" w:color="auto" w:fill="auto"/>
            <w:tcMar>
              <w:top w:w="30" w:type="dxa"/>
              <w:left w:w="30" w:type="dxa"/>
              <w:bottom w:w="30" w:type="dxa"/>
              <w:right w:w="30" w:type="dxa"/>
            </w:tcMar>
            <w:hideMark/>
          </w:tcPr>
          <w:p w:rsidR="00FF3F79" w:rsidRPr="00240E97" w:rsidRDefault="00FF3F79" w:rsidP="00FF3F79">
            <w:pPr>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зам.директора социальный педагог</w:t>
            </w:r>
          </w:p>
        </w:tc>
        <w:tc>
          <w:tcPr>
            <w:tcW w:w="0" w:type="auto"/>
            <w:shd w:val="clear" w:color="auto" w:fill="auto"/>
            <w:tcMar>
              <w:top w:w="30" w:type="dxa"/>
              <w:left w:w="30" w:type="dxa"/>
              <w:bottom w:w="30" w:type="dxa"/>
              <w:right w:w="30" w:type="dxa"/>
            </w:tcMar>
            <w:hideMark/>
          </w:tcPr>
          <w:p w:rsidR="00FF3F79" w:rsidRPr="00240E97" w:rsidRDefault="00FF3F79" w:rsidP="00FF3F79">
            <w:pPr>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 xml:space="preserve">март – апрель </w:t>
            </w:r>
          </w:p>
        </w:tc>
      </w:tr>
      <w:tr w:rsidR="00FF3F79" w:rsidRPr="00240E97" w:rsidTr="001701DD">
        <w:tc>
          <w:tcPr>
            <w:tcW w:w="0" w:type="auto"/>
            <w:gridSpan w:val="4"/>
            <w:shd w:val="clear" w:color="auto" w:fill="auto"/>
            <w:tcMar>
              <w:top w:w="30" w:type="dxa"/>
              <w:left w:w="30" w:type="dxa"/>
              <w:bottom w:w="30" w:type="dxa"/>
              <w:right w:w="30" w:type="dxa"/>
            </w:tcMar>
            <w:hideMark/>
          </w:tcPr>
          <w:p w:rsidR="00FF3F79" w:rsidRPr="008F6F34" w:rsidRDefault="00FF3F79" w:rsidP="00FF3F79">
            <w:pPr>
              <w:rPr>
                <w:rFonts w:ascii="Times New Roman" w:hAnsi="Times New Roman" w:cs="Times New Roman"/>
                <w:color w:val="2B3021"/>
                <w:sz w:val="24"/>
                <w:szCs w:val="24"/>
              </w:rPr>
            </w:pPr>
            <w:r w:rsidRPr="008F6F34">
              <w:rPr>
                <w:rFonts w:ascii="Times New Roman" w:hAnsi="Times New Roman" w:cs="Times New Roman"/>
                <w:bCs/>
                <w:color w:val="2B3021"/>
                <w:sz w:val="24"/>
                <w:szCs w:val="24"/>
              </w:rPr>
              <w:t>2. Организация работы с ученическим коллективом</w:t>
            </w:r>
          </w:p>
        </w:tc>
      </w:tr>
      <w:tr w:rsidR="00FF3F79" w:rsidRPr="00240E97" w:rsidTr="001701DD">
        <w:tc>
          <w:tcPr>
            <w:tcW w:w="0" w:type="auto"/>
            <w:shd w:val="clear" w:color="auto" w:fill="auto"/>
            <w:tcMar>
              <w:top w:w="30" w:type="dxa"/>
              <w:left w:w="30" w:type="dxa"/>
              <w:bottom w:w="30" w:type="dxa"/>
              <w:right w:w="30" w:type="dxa"/>
            </w:tcMar>
            <w:hideMark/>
          </w:tcPr>
          <w:p w:rsidR="00FF3F79" w:rsidRPr="008F6F34" w:rsidRDefault="00FF3F79" w:rsidP="00FF3F79">
            <w:pPr>
              <w:jc w:val="both"/>
              <w:rPr>
                <w:rFonts w:ascii="Times New Roman" w:hAnsi="Times New Roman" w:cs="Times New Roman"/>
                <w:color w:val="2B3021"/>
                <w:sz w:val="24"/>
                <w:szCs w:val="24"/>
              </w:rPr>
            </w:pPr>
            <w:r w:rsidRPr="008F6F34">
              <w:rPr>
                <w:rFonts w:ascii="Times New Roman" w:hAnsi="Times New Roman" w:cs="Times New Roman"/>
                <w:bCs/>
                <w:color w:val="2B3021"/>
                <w:sz w:val="24"/>
                <w:szCs w:val="24"/>
              </w:rPr>
              <w:t>12</w:t>
            </w:r>
          </w:p>
        </w:tc>
        <w:tc>
          <w:tcPr>
            <w:tcW w:w="0" w:type="auto"/>
            <w:shd w:val="clear" w:color="auto" w:fill="auto"/>
            <w:tcMar>
              <w:top w:w="30" w:type="dxa"/>
              <w:left w:w="30" w:type="dxa"/>
              <w:bottom w:w="30" w:type="dxa"/>
              <w:right w:w="30" w:type="dxa"/>
            </w:tcMar>
            <w:hideMark/>
          </w:tcPr>
          <w:p w:rsidR="00FF3F79" w:rsidRPr="00240E97" w:rsidRDefault="00FF3F79" w:rsidP="00FF3F79">
            <w:pPr>
              <w:rPr>
                <w:rFonts w:ascii="Times New Roman" w:hAnsi="Times New Roman" w:cs="Times New Roman"/>
                <w:color w:val="2B3021"/>
                <w:sz w:val="24"/>
                <w:szCs w:val="24"/>
              </w:rPr>
            </w:pPr>
            <w:r w:rsidRPr="00240E97">
              <w:rPr>
                <w:rFonts w:ascii="Times New Roman" w:hAnsi="Times New Roman" w:cs="Times New Roman"/>
                <w:color w:val="2B3021"/>
                <w:sz w:val="24"/>
                <w:szCs w:val="24"/>
              </w:rPr>
              <w:t>Проведение «круглых столов» с учащимися старших классов, способствующих развитию межконфессионального диалога.</w:t>
            </w:r>
          </w:p>
        </w:tc>
        <w:tc>
          <w:tcPr>
            <w:tcW w:w="0" w:type="auto"/>
            <w:shd w:val="clear" w:color="auto" w:fill="auto"/>
            <w:tcMar>
              <w:top w:w="30" w:type="dxa"/>
              <w:left w:w="30" w:type="dxa"/>
              <w:bottom w:w="30" w:type="dxa"/>
              <w:right w:w="30" w:type="dxa"/>
            </w:tcMar>
            <w:hideMark/>
          </w:tcPr>
          <w:p w:rsidR="00FF3F79" w:rsidRPr="00240E97" w:rsidRDefault="00FF3F79" w:rsidP="00FF3F79">
            <w:pPr>
              <w:rPr>
                <w:rFonts w:ascii="Times New Roman" w:hAnsi="Times New Roman" w:cs="Times New Roman"/>
                <w:color w:val="2B3021"/>
                <w:sz w:val="24"/>
                <w:szCs w:val="24"/>
              </w:rPr>
            </w:pPr>
            <w:r w:rsidRPr="00240E97">
              <w:rPr>
                <w:rFonts w:ascii="Times New Roman" w:hAnsi="Times New Roman" w:cs="Times New Roman"/>
                <w:color w:val="2B3021"/>
                <w:sz w:val="24"/>
                <w:szCs w:val="24"/>
              </w:rPr>
              <w:t>социальный педагог, педагог психолог</w:t>
            </w:r>
          </w:p>
        </w:tc>
        <w:tc>
          <w:tcPr>
            <w:tcW w:w="0" w:type="auto"/>
            <w:shd w:val="clear" w:color="auto" w:fill="auto"/>
            <w:tcMar>
              <w:top w:w="30" w:type="dxa"/>
              <w:left w:w="30" w:type="dxa"/>
              <w:bottom w:w="30" w:type="dxa"/>
              <w:right w:w="30" w:type="dxa"/>
            </w:tcMar>
            <w:hideMark/>
          </w:tcPr>
          <w:p w:rsidR="00FF3F79" w:rsidRPr="00240E97" w:rsidRDefault="00FF3F79" w:rsidP="00FF3F79">
            <w:pPr>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 xml:space="preserve">март </w:t>
            </w:r>
          </w:p>
        </w:tc>
      </w:tr>
      <w:tr w:rsidR="00FF3F79" w:rsidRPr="00240E97" w:rsidTr="001701DD">
        <w:tc>
          <w:tcPr>
            <w:tcW w:w="0" w:type="auto"/>
            <w:shd w:val="clear" w:color="auto" w:fill="auto"/>
            <w:tcMar>
              <w:top w:w="30" w:type="dxa"/>
              <w:left w:w="30" w:type="dxa"/>
              <w:bottom w:w="30" w:type="dxa"/>
              <w:right w:w="30" w:type="dxa"/>
            </w:tcMar>
            <w:hideMark/>
          </w:tcPr>
          <w:p w:rsidR="00FF3F79" w:rsidRPr="008F6F34" w:rsidRDefault="00FF3F79" w:rsidP="00FF3F79">
            <w:pPr>
              <w:jc w:val="both"/>
              <w:rPr>
                <w:rFonts w:ascii="Times New Roman" w:hAnsi="Times New Roman" w:cs="Times New Roman"/>
                <w:color w:val="2B3021"/>
                <w:sz w:val="24"/>
                <w:szCs w:val="24"/>
              </w:rPr>
            </w:pPr>
            <w:r w:rsidRPr="008F6F34">
              <w:rPr>
                <w:rFonts w:ascii="Times New Roman" w:hAnsi="Times New Roman" w:cs="Times New Roman"/>
                <w:bCs/>
                <w:color w:val="2B3021"/>
                <w:sz w:val="24"/>
                <w:szCs w:val="24"/>
              </w:rPr>
              <w:t>13</w:t>
            </w:r>
          </w:p>
        </w:tc>
        <w:tc>
          <w:tcPr>
            <w:tcW w:w="0" w:type="auto"/>
            <w:shd w:val="clear" w:color="auto" w:fill="auto"/>
            <w:tcMar>
              <w:top w:w="30" w:type="dxa"/>
              <w:left w:w="30" w:type="dxa"/>
              <w:bottom w:w="30" w:type="dxa"/>
              <w:right w:w="30" w:type="dxa"/>
            </w:tcMar>
            <w:hideMark/>
          </w:tcPr>
          <w:p w:rsidR="00FF3F79" w:rsidRPr="00240E97" w:rsidRDefault="00FF3F79" w:rsidP="00FF3F79">
            <w:pPr>
              <w:rPr>
                <w:rFonts w:ascii="Times New Roman" w:hAnsi="Times New Roman" w:cs="Times New Roman"/>
                <w:color w:val="2B3021"/>
                <w:sz w:val="24"/>
                <w:szCs w:val="24"/>
              </w:rPr>
            </w:pPr>
            <w:r w:rsidRPr="00240E97">
              <w:rPr>
                <w:rFonts w:ascii="Times New Roman" w:hAnsi="Times New Roman" w:cs="Times New Roman"/>
                <w:color w:val="2B3021"/>
                <w:sz w:val="24"/>
                <w:szCs w:val="24"/>
              </w:rPr>
              <w:t xml:space="preserve">Проведение конкурса творческих работ учащихся по теме: «Учимся жить в </w:t>
            </w:r>
            <w:r w:rsidRPr="00240E97">
              <w:rPr>
                <w:rFonts w:ascii="Times New Roman" w:hAnsi="Times New Roman" w:cs="Times New Roman"/>
                <w:color w:val="2B3021"/>
                <w:sz w:val="24"/>
                <w:szCs w:val="24"/>
              </w:rPr>
              <w:lastRenderedPageBreak/>
              <w:t>многоликом мире».</w:t>
            </w:r>
          </w:p>
        </w:tc>
        <w:tc>
          <w:tcPr>
            <w:tcW w:w="0" w:type="auto"/>
            <w:shd w:val="clear" w:color="auto" w:fill="auto"/>
            <w:tcMar>
              <w:top w:w="30" w:type="dxa"/>
              <w:left w:w="30" w:type="dxa"/>
              <w:bottom w:w="30" w:type="dxa"/>
              <w:right w:w="30" w:type="dxa"/>
            </w:tcMar>
            <w:hideMark/>
          </w:tcPr>
          <w:p w:rsidR="00FF3F79" w:rsidRPr="00240E97" w:rsidRDefault="00FF3F79" w:rsidP="00FF3F79">
            <w:pPr>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lastRenderedPageBreak/>
              <w:t>учителя русского языка</w:t>
            </w:r>
          </w:p>
        </w:tc>
        <w:tc>
          <w:tcPr>
            <w:tcW w:w="0" w:type="auto"/>
            <w:shd w:val="clear" w:color="auto" w:fill="auto"/>
            <w:tcMar>
              <w:top w:w="30" w:type="dxa"/>
              <w:left w:w="30" w:type="dxa"/>
              <w:bottom w:w="30" w:type="dxa"/>
              <w:right w:w="30" w:type="dxa"/>
            </w:tcMar>
            <w:hideMark/>
          </w:tcPr>
          <w:p w:rsidR="00FF3F79" w:rsidRPr="00240E97" w:rsidRDefault="00FF3F79" w:rsidP="00FF3F79">
            <w:pPr>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 xml:space="preserve">декабрь </w:t>
            </w:r>
          </w:p>
          <w:p w:rsidR="00FF3F79" w:rsidRPr="00240E97" w:rsidRDefault="00FF3F79" w:rsidP="00FF3F79">
            <w:pPr>
              <w:jc w:val="both"/>
              <w:rPr>
                <w:rFonts w:ascii="Times New Roman" w:hAnsi="Times New Roman" w:cs="Times New Roman"/>
                <w:color w:val="2B3021"/>
                <w:sz w:val="24"/>
                <w:szCs w:val="24"/>
              </w:rPr>
            </w:pPr>
            <w:r w:rsidRPr="00240E97">
              <w:rPr>
                <w:rFonts w:ascii="Times New Roman" w:hAnsi="Times New Roman" w:cs="Times New Roman"/>
                <w:b/>
                <w:bCs/>
                <w:color w:val="2B3021"/>
                <w:sz w:val="24"/>
                <w:szCs w:val="24"/>
              </w:rPr>
              <w:t> </w:t>
            </w:r>
          </w:p>
        </w:tc>
      </w:tr>
      <w:tr w:rsidR="00FF3F79" w:rsidRPr="00240E97" w:rsidTr="001701DD">
        <w:tc>
          <w:tcPr>
            <w:tcW w:w="0" w:type="auto"/>
            <w:shd w:val="clear" w:color="auto" w:fill="auto"/>
            <w:tcMar>
              <w:top w:w="30" w:type="dxa"/>
              <w:left w:w="30" w:type="dxa"/>
              <w:bottom w:w="30" w:type="dxa"/>
              <w:right w:w="30" w:type="dxa"/>
            </w:tcMar>
            <w:hideMark/>
          </w:tcPr>
          <w:p w:rsidR="00FF3F79" w:rsidRPr="008F6F34" w:rsidRDefault="00FF3F79" w:rsidP="00FF3F79">
            <w:pPr>
              <w:jc w:val="both"/>
              <w:rPr>
                <w:rFonts w:ascii="Times New Roman" w:hAnsi="Times New Roman" w:cs="Times New Roman"/>
                <w:color w:val="2B3021"/>
                <w:sz w:val="24"/>
                <w:szCs w:val="24"/>
              </w:rPr>
            </w:pPr>
            <w:r w:rsidRPr="008F6F34">
              <w:rPr>
                <w:rFonts w:ascii="Times New Roman" w:hAnsi="Times New Roman" w:cs="Times New Roman"/>
                <w:bCs/>
                <w:color w:val="2B3021"/>
                <w:sz w:val="24"/>
                <w:szCs w:val="24"/>
              </w:rPr>
              <w:lastRenderedPageBreak/>
              <w:t>14</w:t>
            </w:r>
          </w:p>
        </w:tc>
        <w:tc>
          <w:tcPr>
            <w:tcW w:w="0" w:type="auto"/>
            <w:shd w:val="clear" w:color="auto" w:fill="auto"/>
            <w:tcMar>
              <w:top w:w="30" w:type="dxa"/>
              <w:left w:w="30" w:type="dxa"/>
              <w:bottom w:w="30" w:type="dxa"/>
              <w:right w:w="30" w:type="dxa"/>
            </w:tcMar>
            <w:hideMark/>
          </w:tcPr>
          <w:p w:rsidR="00FF3F79" w:rsidRPr="00240E97" w:rsidRDefault="00FF3F79" w:rsidP="00FF3F79">
            <w:pPr>
              <w:rPr>
                <w:rFonts w:ascii="Times New Roman" w:hAnsi="Times New Roman" w:cs="Times New Roman"/>
                <w:color w:val="2B3021"/>
                <w:sz w:val="24"/>
                <w:szCs w:val="24"/>
              </w:rPr>
            </w:pPr>
            <w:r w:rsidRPr="00240E97">
              <w:rPr>
                <w:rFonts w:ascii="Times New Roman" w:hAnsi="Times New Roman" w:cs="Times New Roman"/>
                <w:color w:val="2B3021"/>
                <w:sz w:val="24"/>
                <w:szCs w:val="24"/>
              </w:rPr>
              <w:t>Организация проведения школьных  соревнований  «Школа безопасности».</w:t>
            </w:r>
          </w:p>
        </w:tc>
        <w:tc>
          <w:tcPr>
            <w:tcW w:w="0" w:type="auto"/>
            <w:shd w:val="clear" w:color="auto" w:fill="auto"/>
            <w:tcMar>
              <w:top w:w="30" w:type="dxa"/>
              <w:left w:w="30" w:type="dxa"/>
              <w:bottom w:w="30" w:type="dxa"/>
              <w:right w:w="30" w:type="dxa"/>
            </w:tcMar>
            <w:hideMark/>
          </w:tcPr>
          <w:p w:rsidR="00FF3F79" w:rsidRPr="00240E97" w:rsidRDefault="00FF3F79" w:rsidP="00FF3F79">
            <w:pPr>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социальный педагог</w:t>
            </w:r>
          </w:p>
        </w:tc>
        <w:tc>
          <w:tcPr>
            <w:tcW w:w="0" w:type="auto"/>
            <w:shd w:val="clear" w:color="auto" w:fill="auto"/>
            <w:tcMar>
              <w:top w:w="30" w:type="dxa"/>
              <w:left w:w="30" w:type="dxa"/>
              <w:bottom w:w="30" w:type="dxa"/>
              <w:right w:w="30" w:type="dxa"/>
            </w:tcMar>
            <w:hideMark/>
          </w:tcPr>
          <w:p w:rsidR="00FF3F79" w:rsidRPr="00240E97" w:rsidRDefault="00FF3F79" w:rsidP="00FF3F79">
            <w:pPr>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 xml:space="preserve"> раз в четверть </w:t>
            </w:r>
          </w:p>
        </w:tc>
      </w:tr>
      <w:tr w:rsidR="00FF3F79" w:rsidRPr="00240E97" w:rsidTr="001701DD">
        <w:tc>
          <w:tcPr>
            <w:tcW w:w="0" w:type="auto"/>
            <w:shd w:val="clear" w:color="auto" w:fill="auto"/>
            <w:tcMar>
              <w:top w:w="30" w:type="dxa"/>
              <w:left w:w="30" w:type="dxa"/>
              <w:bottom w:w="30" w:type="dxa"/>
              <w:right w:w="30" w:type="dxa"/>
            </w:tcMar>
            <w:hideMark/>
          </w:tcPr>
          <w:p w:rsidR="00FF3F79" w:rsidRPr="008F6F34" w:rsidRDefault="00FF3F79" w:rsidP="00FF3F79">
            <w:pPr>
              <w:jc w:val="both"/>
              <w:rPr>
                <w:rFonts w:ascii="Times New Roman" w:hAnsi="Times New Roman" w:cs="Times New Roman"/>
                <w:color w:val="2B3021"/>
                <w:sz w:val="24"/>
                <w:szCs w:val="24"/>
              </w:rPr>
            </w:pPr>
            <w:r w:rsidRPr="008F6F34">
              <w:rPr>
                <w:rFonts w:ascii="Times New Roman" w:hAnsi="Times New Roman" w:cs="Times New Roman"/>
                <w:bCs/>
                <w:color w:val="2B3021"/>
                <w:sz w:val="24"/>
                <w:szCs w:val="24"/>
              </w:rPr>
              <w:t>15</w:t>
            </w:r>
          </w:p>
        </w:tc>
        <w:tc>
          <w:tcPr>
            <w:tcW w:w="0" w:type="auto"/>
            <w:shd w:val="clear" w:color="auto" w:fill="auto"/>
            <w:tcMar>
              <w:top w:w="30" w:type="dxa"/>
              <w:left w:w="30" w:type="dxa"/>
              <w:bottom w:w="30" w:type="dxa"/>
              <w:right w:w="30" w:type="dxa"/>
            </w:tcMar>
            <w:hideMark/>
          </w:tcPr>
          <w:p w:rsidR="00FF3F79" w:rsidRPr="00240E97" w:rsidRDefault="00FF3F79" w:rsidP="00FF3F79">
            <w:pPr>
              <w:rPr>
                <w:rFonts w:ascii="Times New Roman" w:hAnsi="Times New Roman" w:cs="Times New Roman"/>
                <w:color w:val="2B3021"/>
                <w:sz w:val="24"/>
                <w:szCs w:val="24"/>
              </w:rPr>
            </w:pPr>
            <w:r w:rsidRPr="00240E97">
              <w:rPr>
                <w:rFonts w:ascii="Times New Roman" w:hAnsi="Times New Roman" w:cs="Times New Roman"/>
                <w:color w:val="2B3021"/>
                <w:sz w:val="24"/>
                <w:szCs w:val="24"/>
              </w:rPr>
              <w:t>Проведение единого Урока Права «Конституция РФ о межэтнических отношениях».</w:t>
            </w:r>
            <w:r w:rsidRPr="00240E97">
              <w:rPr>
                <w:rFonts w:ascii="Times New Roman" w:hAnsi="Times New Roman" w:cs="Times New Roman"/>
                <w:b/>
                <w:bCs/>
                <w:color w:val="2B3021"/>
                <w:sz w:val="24"/>
                <w:szCs w:val="24"/>
              </w:rPr>
              <w:t> </w:t>
            </w:r>
          </w:p>
        </w:tc>
        <w:tc>
          <w:tcPr>
            <w:tcW w:w="0" w:type="auto"/>
            <w:shd w:val="clear" w:color="auto" w:fill="auto"/>
            <w:tcMar>
              <w:top w:w="30" w:type="dxa"/>
              <w:left w:w="30" w:type="dxa"/>
              <w:bottom w:w="30" w:type="dxa"/>
              <w:right w:w="30" w:type="dxa"/>
            </w:tcMar>
            <w:hideMark/>
          </w:tcPr>
          <w:p w:rsidR="00FF3F79" w:rsidRPr="00240E97" w:rsidRDefault="00FF3F79" w:rsidP="00FF3F79">
            <w:pPr>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 классные руководители, воспитатели социальный педагог</w:t>
            </w:r>
          </w:p>
        </w:tc>
        <w:tc>
          <w:tcPr>
            <w:tcW w:w="0" w:type="auto"/>
            <w:shd w:val="clear" w:color="auto" w:fill="auto"/>
            <w:tcMar>
              <w:top w:w="30" w:type="dxa"/>
              <w:left w:w="30" w:type="dxa"/>
              <w:bottom w:w="30" w:type="dxa"/>
              <w:right w:w="30" w:type="dxa"/>
            </w:tcMar>
            <w:hideMark/>
          </w:tcPr>
          <w:p w:rsidR="00FF3F79" w:rsidRPr="00240E97" w:rsidRDefault="00FF3F79" w:rsidP="00FF3F79">
            <w:pPr>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 xml:space="preserve"> сентябрь – декабрь </w:t>
            </w:r>
          </w:p>
        </w:tc>
      </w:tr>
      <w:tr w:rsidR="00FF3F79" w:rsidRPr="00240E97" w:rsidTr="001701DD">
        <w:tc>
          <w:tcPr>
            <w:tcW w:w="0" w:type="auto"/>
            <w:shd w:val="clear" w:color="auto" w:fill="auto"/>
            <w:tcMar>
              <w:top w:w="30" w:type="dxa"/>
              <w:left w:w="30" w:type="dxa"/>
              <w:bottom w:w="30" w:type="dxa"/>
              <w:right w:w="30" w:type="dxa"/>
            </w:tcMar>
            <w:hideMark/>
          </w:tcPr>
          <w:p w:rsidR="00FF3F79" w:rsidRPr="008F6F34" w:rsidRDefault="00FF3F79" w:rsidP="00FF3F79">
            <w:pPr>
              <w:jc w:val="both"/>
              <w:rPr>
                <w:rFonts w:ascii="Times New Roman" w:hAnsi="Times New Roman" w:cs="Times New Roman"/>
                <w:color w:val="2B3021"/>
                <w:sz w:val="24"/>
                <w:szCs w:val="24"/>
              </w:rPr>
            </w:pPr>
            <w:r w:rsidRPr="008F6F34">
              <w:rPr>
                <w:rFonts w:ascii="Times New Roman" w:hAnsi="Times New Roman" w:cs="Times New Roman"/>
                <w:bCs/>
                <w:color w:val="2B3021"/>
                <w:sz w:val="24"/>
                <w:szCs w:val="24"/>
              </w:rPr>
              <w:t>16</w:t>
            </w:r>
          </w:p>
        </w:tc>
        <w:tc>
          <w:tcPr>
            <w:tcW w:w="0" w:type="auto"/>
            <w:shd w:val="clear" w:color="auto" w:fill="auto"/>
            <w:tcMar>
              <w:top w:w="30" w:type="dxa"/>
              <w:left w:w="30" w:type="dxa"/>
              <w:bottom w:w="30" w:type="dxa"/>
              <w:right w:w="30" w:type="dxa"/>
            </w:tcMar>
            <w:hideMark/>
          </w:tcPr>
          <w:p w:rsidR="00FF3F79" w:rsidRPr="00240E97" w:rsidRDefault="00FF3F79" w:rsidP="00FF3F79">
            <w:pPr>
              <w:rPr>
                <w:rFonts w:ascii="Times New Roman" w:hAnsi="Times New Roman" w:cs="Times New Roman"/>
                <w:color w:val="2B3021"/>
                <w:sz w:val="24"/>
                <w:szCs w:val="24"/>
              </w:rPr>
            </w:pPr>
            <w:r w:rsidRPr="00240E97">
              <w:rPr>
                <w:rFonts w:ascii="Times New Roman" w:hAnsi="Times New Roman" w:cs="Times New Roman"/>
                <w:color w:val="2B3021"/>
                <w:sz w:val="24"/>
                <w:szCs w:val="24"/>
              </w:rPr>
              <w:t>Организация цикла классных часов «Толерантность – дорога к миру».</w:t>
            </w:r>
          </w:p>
        </w:tc>
        <w:tc>
          <w:tcPr>
            <w:tcW w:w="0" w:type="auto"/>
            <w:shd w:val="clear" w:color="auto" w:fill="auto"/>
            <w:tcMar>
              <w:top w:w="30" w:type="dxa"/>
              <w:left w:w="30" w:type="dxa"/>
              <w:bottom w:w="30" w:type="dxa"/>
              <w:right w:w="30" w:type="dxa"/>
            </w:tcMar>
            <w:hideMark/>
          </w:tcPr>
          <w:p w:rsidR="00FF3F79" w:rsidRPr="00240E97" w:rsidRDefault="00FF3F79" w:rsidP="00FF3F79">
            <w:pPr>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классные руководители</w:t>
            </w:r>
          </w:p>
        </w:tc>
        <w:tc>
          <w:tcPr>
            <w:tcW w:w="0" w:type="auto"/>
            <w:shd w:val="clear" w:color="auto" w:fill="auto"/>
            <w:tcMar>
              <w:top w:w="30" w:type="dxa"/>
              <w:left w:w="30" w:type="dxa"/>
              <w:bottom w:w="30" w:type="dxa"/>
              <w:right w:w="30" w:type="dxa"/>
            </w:tcMar>
            <w:hideMark/>
          </w:tcPr>
          <w:p w:rsidR="00FF3F79" w:rsidRPr="00240E97" w:rsidRDefault="00FF3F79" w:rsidP="00FF3F79">
            <w:pPr>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в течение года</w:t>
            </w:r>
          </w:p>
        </w:tc>
      </w:tr>
      <w:tr w:rsidR="00FF3F79" w:rsidRPr="00240E97" w:rsidTr="001701DD">
        <w:tc>
          <w:tcPr>
            <w:tcW w:w="0" w:type="auto"/>
            <w:shd w:val="clear" w:color="auto" w:fill="auto"/>
            <w:tcMar>
              <w:top w:w="30" w:type="dxa"/>
              <w:left w:w="30" w:type="dxa"/>
              <w:bottom w:w="30" w:type="dxa"/>
              <w:right w:w="30" w:type="dxa"/>
            </w:tcMar>
            <w:hideMark/>
          </w:tcPr>
          <w:p w:rsidR="00FF3F79" w:rsidRPr="008F6F34" w:rsidRDefault="00FF3F79" w:rsidP="00FF3F79">
            <w:pPr>
              <w:jc w:val="both"/>
              <w:rPr>
                <w:rFonts w:ascii="Times New Roman" w:hAnsi="Times New Roman" w:cs="Times New Roman"/>
                <w:color w:val="2B3021"/>
                <w:sz w:val="24"/>
                <w:szCs w:val="24"/>
              </w:rPr>
            </w:pPr>
            <w:r w:rsidRPr="008F6F34">
              <w:rPr>
                <w:rFonts w:ascii="Times New Roman" w:hAnsi="Times New Roman" w:cs="Times New Roman"/>
                <w:bCs/>
                <w:color w:val="2B3021"/>
                <w:sz w:val="24"/>
                <w:szCs w:val="24"/>
              </w:rPr>
              <w:t>17</w:t>
            </w:r>
          </w:p>
        </w:tc>
        <w:tc>
          <w:tcPr>
            <w:tcW w:w="0" w:type="auto"/>
            <w:shd w:val="clear" w:color="auto" w:fill="auto"/>
            <w:tcMar>
              <w:top w:w="30" w:type="dxa"/>
              <w:left w:w="30" w:type="dxa"/>
              <w:bottom w:w="30" w:type="dxa"/>
              <w:right w:w="30" w:type="dxa"/>
            </w:tcMar>
            <w:hideMark/>
          </w:tcPr>
          <w:p w:rsidR="00FF3F79" w:rsidRPr="00240E97" w:rsidRDefault="00FF3F79" w:rsidP="00FF3F79">
            <w:pPr>
              <w:rPr>
                <w:rFonts w:ascii="Times New Roman" w:hAnsi="Times New Roman" w:cs="Times New Roman"/>
                <w:color w:val="2B3021"/>
                <w:sz w:val="24"/>
                <w:szCs w:val="24"/>
              </w:rPr>
            </w:pPr>
            <w:r w:rsidRPr="00240E97">
              <w:rPr>
                <w:rFonts w:ascii="Times New Roman" w:hAnsi="Times New Roman" w:cs="Times New Roman"/>
                <w:color w:val="2B3021"/>
                <w:sz w:val="24"/>
                <w:szCs w:val="24"/>
              </w:rPr>
              <w:t>Организация профилактической работы по правилам поведения при возникновении чрезвычайных ситуаций в образовательных учреждениях и при проведении массовых мероприятий (встречи, беседы, родительские собрания и классные часы при участии сотрудников силовых структур).</w:t>
            </w:r>
          </w:p>
        </w:tc>
        <w:tc>
          <w:tcPr>
            <w:tcW w:w="0" w:type="auto"/>
            <w:shd w:val="clear" w:color="auto" w:fill="auto"/>
            <w:tcMar>
              <w:top w:w="30" w:type="dxa"/>
              <w:left w:w="30" w:type="dxa"/>
              <w:bottom w:w="30" w:type="dxa"/>
              <w:right w:w="30" w:type="dxa"/>
            </w:tcMar>
            <w:hideMark/>
          </w:tcPr>
          <w:p w:rsidR="00FF3F79" w:rsidRPr="00240E97" w:rsidRDefault="00FF3F79" w:rsidP="00FF3F79">
            <w:pPr>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Зам. директора,</w:t>
            </w:r>
          </w:p>
          <w:p w:rsidR="00FF3F79" w:rsidRPr="00240E97" w:rsidRDefault="00FF3F79" w:rsidP="00FF3F79">
            <w:pPr>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классные руководители, воспитатели, социальный педагог</w:t>
            </w:r>
          </w:p>
        </w:tc>
        <w:tc>
          <w:tcPr>
            <w:tcW w:w="0" w:type="auto"/>
            <w:shd w:val="clear" w:color="auto" w:fill="auto"/>
            <w:tcMar>
              <w:top w:w="30" w:type="dxa"/>
              <w:left w:w="30" w:type="dxa"/>
              <w:bottom w:w="30" w:type="dxa"/>
              <w:right w:w="30" w:type="dxa"/>
            </w:tcMar>
            <w:hideMark/>
          </w:tcPr>
          <w:p w:rsidR="00FF3F79" w:rsidRPr="00240E97" w:rsidRDefault="00FF3F79" w:rsidP="00FF3F79">
            <w:pPr>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в течение года</w:t>
            </w:r>
          </w:p>
        </w:tc>
      </w:tr>
      <w:tr w:rsidR="00FF3F79" w:rsidRPr="00240E97" w:rsidTr="001701DD">
        <w:tc>
          <w:tcPr>
            <w:tcW w:w="0" w:type="auto"/>
            <w:shd w:val="clear" w:color="auto" w:fill="FFFFFF" w:themeFill="background1"/>
            <w:tcMar>
              <w:top w:w="30" w:type="dxa"/>
              <w:left w:w="30" w:type="dxa"/>
              <w:bottom w:w="30" w:type="dxa"/>
              <w:right w:w="30" w:type="dxa"/>
            </w:tcMar>
            <w:hideMark/>
          </w:tcPr>
          <w:p w:rsidR="00FF3F79" w:rsidRPr="008F6F34" w:rsidRDefault="00FF3F79" w:rsidP="00FF3F79">
            <w:pPr>
              <w:shd w:val="clear" w:color="auto" w:fill="FFFFFF" w:themeFill="background1"/>
              <w:jc w:val="both"/>
              <w:rPr>
                <w:rFonts w:ascii="Times New Roman" w:hAnsi="Times New Roman" w:cs="Times New Roman"/>
                <w:color w:val="2B3021"/>
                <w:sz w:val="24"/>
                <w:szCs w:val="24"/>
              </w:rPr>
            </w:pPr>
            <w:r w:rsidRPr="008F6F34">
              <w:rPr>
                <w:rFonts w:ascii="Times New Roman" w:hAnsi="Times New Roman" w:cs="Times New Roman"/>
                <w:bCs/>
                <w:color w:val="2B3021"/>
                <w:sz w:val="24"/>
                <w:szCs w:val="24"/>
              </w:rPr>
              <w:t>18</w:t>
            </w:r>
          </w:p>
        </w:tc>
        <w:tc>
          <w:tcPr>
            <w:tcW w:w="0" w:type="auto"/>
            <w:shd w:val="clear" w:color="auto" w:fill="FFFFFF" w:themeFill="background1"/>
            <w:tcMar>
              <w:top w:w="30" w:type="dxa"/>
              <w:left w:w="30" w:type="dxa"/>
              <w:bottom w:w="30" w:type="dxa"/>
              <w:right w:w="30" w:type="dxa"/>
            </w:tcMar>
            <w:hideMark/>
          </w:tcPr>
          <w:p w:rsidR="00FF3F79" w:rsidRPr="00240E97" w:rsidRDefault="00FF3F79" w:rsidP="00FF3F79">
            <w:pPr>
              <w:shd w:val="clear" w:color="auto" w:fill="FFFFFF" w:themeFill="background1"/>
              <w:rPr>
                <w:rFonts w:ascii="Times New Roman" w:hAnsi="Times New Roman" w:cs="Times New Roman"/>
                <w:color w:val="2B3021"/>
                <w:sz w:val="24"/>
                <w:szCs w:val="24"/>
              </w:rPr>
            </w:pPr>
            <w:r w:rsidRPr="00240E97">
              <w:rPr>
                <w:rFonts w:ascii="Times New Roman" w:hAnsi="Times New Roman" w:cs="Times New Roman"/>
                <w:color w:val="2B3021"/>
                <w:sz w:val="24"/>
                <w:szCs w:val="24"/>
              </w:rPr>
              <w:t>Проведение учебно-профилактических мероприятий, направленных на формирование действий в случаях нарушения общественного порядка, террористической угрозы и экстремистских проявлений, в том числе:-  учений по эвакуации при пожаре и других чрезвычайных ситуациях;- показательных учений по правилам поведения при проявлениях терроризма и других криминальных действий.</w:t>
            </w:r>
          </w:p>
        </w:tc>
        <w:tc>
          <w:tcPr>
            <w:tcW w:w="0" w:type="auto"/>
            <w:shd w:val="clear" w:color="auto" w:fill="FFFFFF" w:themeFill="background1"/>
            <w:tcMar>
              <w:top w:w="30" w:type="dxa"/>
              <w:left w:w="30" w:type="dxa"/>
              <w:bottom w:w="30" w:type="dxa"/>
              <w:right w:w="30" w:type="dxa"/>
            </w:tcMar>
            <w:hideMark/>
          </w:tcPr>
          <w:p w:rsidR="00FF3F79" w:rsidRPr="00240E97" w:rsidRDefault="00FF3F79" w:rsidP="008F6F34">
            <w:pPr>
              <w:shd w:val="clear" w:color="auto" w:fill="FFFFFF" w:themeFill="background1"/>
              <w:rPr>
                <w:rFonts w:ascii="Times New Roman" w:hAnsi="Times New Roman" w:cs="Times New Roman"/>
                <w:color w:val="2B3021"/>
                <w:sz w:val="24"/>
                <w:szCs w:val="24"/>
              </w:rPr>
            </w:pPr>
            <w:r w:rsidRPr="00240E97">
              <w:rPr>
                <w:rFonts w:ascii="Times New Roman" w:hAnsi="Times New Roman" w:cs="Times New Roman"/>
                <w:color w:val="2B3021"/>
                <w:sz w:val="24"/>
                <w:szCs w:val="24"/>
              </w:rPr>
              <w:t>директор ,</w:t>
            </w:r>
            <w:r w:rsidR="008F6F34">
              <w:rPr>
                <w:rFonts w:ascii="Times New Roman" w:hAnsi="Times New Roman" w:cs="Times New Roman"/>
                <w:color w:val="2B3021"/>
                <w:sz w:val="24"/>
                <w:szCs w:val="24"/>
              </w:rPr>
              <w:t xml:space="preserve"> </w:t>
            </w:r>
            <w:r w:rsidRPr="00240E97">
              <w:rPr>
                <w:rFonts w:ascii="Times New Roman" w:hAnsi="Times New Roman" w:cs="Times New Roman"/>
                <w:color w:val="2B3021"/>
                <w:sz w:val="24"/>
                <w:szCs w:val="24"/>
              </w:rPr>
              <w:t>администрация школы</w:t>
            </w:r>
            <w:r w:rsidR="008F6F34">
              <w:rPr>
                <w:rFonts w:ascii="Times New Roman" w:hAnsi="Times New Roman" w:cs="Times New Roman"/>
                <w:color w:val="2B3021"/>
                <w:sz w:val="24"/>
                <w:szCs w:val="24"/>
              </w:rPr>
              <w:t xml:space="preserve"> </w:t>
            </w:r>
            <w:r w:rsidRPr="00240E97">
              <w:rPr>
                <w:rFonts w:ascii="Times New Roman" w:hAnsi="Times New Roman" w:cs="Times New Roman"/>
                <w:color w:val="2B3021"/>
                <w:sz w:val="24"/>
                <w:szCs w:val="24"/>
              </w:rPr>
              <w:t>классные руководители, ответственный по ГО, социальный педагог</w:t>
            </w:r>
          </w:p>
        </w:tc>
        <w:tc>
          <w:tcPr>
            <w:tcW w:w="0" w:type="auto"/>
            <w:shd w:val="clear" w:color="auto" w:fill="FFFFFF" w:themeFill="background1"/>
            <w:tcMar>
              <w:top w:w="30" w:type="dxa"/>
              <w:left w:w="30" w:type="dxa"/>
              <w:bottom w:w="30" w:type="dxa"/>
              <w:right w:w="30" w:type="dxa"/>
            </w:tcMar>
            <w:hideMark/>
          </w:tcPr>
          <w:p w:rsidR="00FF3F79" w:rsidRPr="00240E97" w:rsidRDefault="00FF3F79" w:rsidP="00FF3F79">
            <w:pPr>
              <w:shd w:val="clear" w:color="auto" w:fill="FFFFFF" w:themeFill="background1"/>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в течение года</w:t>
            </w:r>
          </w:p>
        </w:tc>
      </w:tr>
      <w:tr w:rsidR="00FF3F79" w:rsidRPr="00240E97" w:rsidTr="001701DD">
        <w:tc>
          <w:tcPr>
            <w:tcW w:w="0" w:type="auto"/>
            <w:shd w:val="clear" w:color="auto" w:fill="FFFFFF" w:themeFill="background1"/>
            <w:tcMar>
              <w:top w:w="30" w:type="dxa"/>
              <w:left w:w="30" w:type="dxa"/>
              <w:bottom w:w="30" w:type="dxa"/>
              <w:right w:w="30" w:type="dxa"/>
            </w:tcMar>
            <w:hideMark/>
          </w:tcPr>
          <w:p w:rsidR="00FF3F79" w:rsidRPr="008F6F34" w:rsidRDefault="00FF3F79" w:rsidP="00FF3F79">
            <w:pPr>
              <w:shd w:val="clear" w:color="auto" w:fill="FFFFFF" w:themeFill="background1"/>
              <w:jc w:val="both"/>
              <w:rPr>
                <w:rFonts w:ascii="Times New Roman" w:hAnsi="Times New Roman" w:cs="Times New Roman"/>
                <w:color w:val="2B3021"/>
                <w:sz w:val="24"/>
                <w:szCs w:val="24"/>
              </w:rPr>
            </w:pPr>
            <w:r w:rsidRPr="008F6F34">
              <w:rPr>
                <w:rFonts w:ascii="Times New Roman" w:hAnsi="Times New Roman" w:cs="Times New Roman"/>
                <w:bCs/>
                <w:color w:val="2B3021"/>
                <w:sz w:val="24"/>
                <w:szCs w:val="24"/>
              </w:rPr>
              <w:t>19</w:t>
            </w:r>
          </w:p>
        </w:tc>
        <w:tc>
          <w:tcPr>
            <w:tcW w:w="0" w:type="auto"/>
            <w:shd w:val="clear" w:color="auto" w:fill="FFFFFF" w:themeFill="background1"/>
            <w:tcMar>
              <w:top w:w="30" w:type="dxa"/>
              <w:left w:w="30" w:type="dxa"/>
              <w:bottom w:w="30" w:type="dxa"/>
              <w:right w:w="30" w:type="dxa"/>
            </w:tcMar>
            <w:hideMark/>
          </w:tcPr>
          <w:p w:rsidR="00FF3F79" w:rsidRPr="00240E97" w:rsidRDefault="00FF3F79" w:rsidP="00FF3F79">
            <w:pPr>
              <w:shd w:val="clear" w:color="auto" w:fill="FFFFFF" w:themeFill="background1"/>
              <w:rPr>
                <w:rFonts w:ascii="Times New Roman" w:hAnsi="Times New Roman" w:cs="Times New Roman"/>
                <w:color w:val="2B3021"/>
                <w:sz w:val="24"/>
                <w:szCs w:val="24"/>
              </w:rPr>
            </w:pPr>
            <w:r w:rsidRPr="00240E97">
              <w:rPr>
                <w:rFonts w:ascii="Times New Roman" w:hAnsi="Times New Roman" w:cs="Times New Roman"/>
                <w:color w:val="2B3021"/>
                <w:sz w:val="24"/>
                <w:szCs w:val="24"/>
              </w:rPr>
              <w:t>Дискуссия  по вопросу: «Терроризм-угроза общества» среди старшеклассников.</w:t>
            </w:r>
          </w:p>
        </w:tc>
        <w:tc>
          <w:tcPr>
            <w:tcW w:w="0" w:type="auto"/>
            <w:shd w:val="clear" w:color="auto" w:fill="FFFFFF" w:themeFill="background1"/>
            <w:tcMar>
              <w:top w:w="30" w:type="dxa"/>
              <w:left w:w="30" w:type="dxa"/>
              <w:bottom w:w="30" w:type="dxa"/>
              <w:right w:w="30" w:type="dxa"/>
            </w:tcMar>
            <w:hideMark/>
          </w:tcPr>
          <w:p w:rsidR="00FF3F79" w:rsidRPr="00240E97" w:rsidRDefault="00FF3F79" w:rsidP="00FF3F79">
            <w:pPr>
              <w:shd w:val="clear" w:color="auto" w:fill="FFFFFF" w:themeFill="background1"/>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классные руководители социальный педагог</w:t>
            </w:r>
          </w:p>
        </w:tc>
        <w:tc>
          <w:tcPr>
            <w:tcW w:w="0" w:type="auto"/>
            <w:shd w:val="clear" w:color="auto" w:fill="FFFFFF" w:themeFill="background1"/>
            <w:tcMar>
              <w:top w:w="30" w:type="dxa"/>
              <w:left w:w="30" w:type="dxa"/>
              <w:bottom w:w="30" w:type="dxa"/>
              <w:right w:w="30" w:type="dxa"/>
            </w:tcMar>
            <w:hideMark/>
          </w:tcPr>
          <w:p w:rsidR="00FF3F79" w:rsidRPr="00240E97" w:rsidRDefault="00FF3F79" w:rsidP="00FF3F79">
            <w:pPr>
              <w:shd w:val="clear" w:color="auto" w:fill="FFFFFF" w:themeFill="background1"/>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май  </w:t>
            </w:r>
          </w:p>
        </w:tc>
      </w:tr>
      <w:tr w:rsidR="00FF3F79" w:rsidRPr="00240E97" w:rsidTr="001701DD">
        <w:tc>
          <w:tcPr>
            <w:tcW w:w="0" w:type="auto"/>
            <w:shd w:val="clear" w:color="auto" w:fill="FFFFFF" w:themeFill="background1"/>
            <w:tcMar>
              <w:top w:w="30" w:type="dxa"/>
              <w:left w:w="30" w:type="dxa"/>
              <w:bottom w:w="30" w:type="dxa"/>
              <w:right w:w="30" w:type="dxa"/>
            </w:tcMar>
            <w:hideMark/>
          </w:tcPr>
          <w:p w:rsidR="00FF3F79" w:rsidRPr="008F6F34" w:rsidRDefault="00FF3F79" w:rsidP="00FF3F79">
            <w:pPr>
              <w:shd w:val="clear" w:color="auto" w:fill="FFFFFF" w:themeFill="background1"/>
              <w:jc w:val="both"/>
              <w:rPr>
                <w:rFonts w:ascii="Times New Roman" w:hAnsi="Times New Roman" w:cs="Times New Roman"/>
                <w:color w:val="2B3021"/>
                <w:sz w:val="24"/>
                <w:szCs w:val="24"/>
              </w:rPr>
            </w:pPr>
            <w:r w:rsidRPr="008F6F34">
              <w:rPr>
                <w:rFonts w:ascii="Times New Roman" w:hAnsi="Times New Roman" w:cs="Times New Roman"/>
                <w:bCs/>
                <w:color w:val="2B3021"/>
                <w:sz w:val="24"/>
                <w:szCs w:val="24"/>
              </w:rPr>
              <w:t>20</w:t>
            </w:r>
          </w:p>
        </w:tc>
        <w:tc>
          <w:tcPr>
            <w:tcW w:w="0" w:type="auto"/>
            <w:shd w:val="clear" w:color="auto" w:fill="FFFFFF" w:themeFill="background1"/>
            <w:tcMar>
              <w:top w:w="30" w:type="dxa"/>
              <w:left w:w="30" w:type="dxa"/>
              <w:bottom w:w="30" w:type="dxa"/>
              <w:right w:w="30" w:type="dxa"/>
            </w:tcMar>
            <w:hideMark/>
          </w:tcPr>
          <w:p w:rsidR="00FF3F79" w:rsidRPr="00240E97" w:rsidRDefault="00FF3F79" w:rsidP="00FF3F79">
            <w:pPr>
              <w:shd w:val="clear" w:color="auto" w:fill="FFFFFF" w:themeFill="background1"/>
              <w:rPr>
                <w:rFonts w:ascii="Times New Roman" w:hAnsi="Times New Roman" w:cs="Times New Roman"/>
                <w:color w:val="2B3021"/>
                <w:sz w:val="24"/>
                <w:szCs w:val="24"/>
              </w:rPr>
            </w:pPr>
            <w:r w:rsidRPr="00240E97">
              <w:rPr>
                <w:rFonts w:ascii="Times New Roman" w:hAnsi="Times New Roman" w:cs="Times New Roman"/>
                <w:color w:val="2B3021"/>
                <w:sz w:val="24"/>
                <w:szCs w:val="24"/>
              </w:rPr>
              <w:t>Проведение акции  «Скажи экстремизму — НЕТ!».</w:t>
            </w:r>
          </w:p>
        </w:tc>
        <w:tc>
          <w:tcPr>
            <w:tcW w:w="0" w:type="auto"/>
            <w:shd w:val="clear" w:color="auto" w:fill="FFFFFF" w:themeFill="background1"/>
            <w:tcMar>
              <w:top w:w="30" w:type="dxa"/>
              <w:left w:w="30" w:type="dxa"/>
              <w:bottom w:w="30" w:type="dxa"/>
              <w:right w:w="30" w:type="dxa"/>
            </w:tcMar>
            <w:hideMark/>
          </w:tcPr>
          <w:p w:rsidR="00FF3F79" w:rsidRPr="008F6F34" w:rsidRDefault="00FF3F79" w:rsidP="008F6F34">
            <w:pPr>
              <w:pStyle w:val="aa"/>
              <w:rPr>
                <w:rFonts w:ascii="Times New Roman" w:hAnsi="Times New Roman"/>
              </w:rPr>
            </w:pPr>
            <w:r w:rsidRPr="008F6F34">
              <w:rPr>
                <w:rFonts w:ascii="Times New Roman" w:hAnsi="Times New Roman"/>
              </w:rPr>
              <w:t>Ответственный по ГО,</w:t>
            </w:r>
          </w:p>
          <w:p w:rsidR="00FF3F79" w:rsidRPr="008F6F34" w:rsidRDefault="00FF3F79" w:rsidP="008F6F34">
            <w:pPr>
              <w:pStyle w:val="aa"/>
              <w:rPr>
                <w:rFonts w:ascii="Times New Roman" w:hAnsi="Times New Roman"/>
              </w:rPr>
            </w:pPr>
            <w:r w:rsidRPr="008F6F34">
              <w:rPr>
                <w:rFonts w:ascii="Times New Roman" w:hAnsi="Times New Roman"/>
              </w:rPr>
              <w:t>социальный педагог</w:t>
            </w:r>
          </w:p>
        </w:tc>
        <w:tc>
          <w:tcPr>
            <w:tcW w:w="0" w:type="auto"/>
            <w:shd w:val="clear" w:color="auto" w:fill="FFFFFF" w:themeFill="background1"/>
            <w:tcMar>
              <w:top w:w="30" w:type="dxa"/>
              <w:left w:w="30" w:type="dxa"/>
              <w:bottom w:w="30" w:type="dxa"/>
              <w:right w:w="30" w:type="dxa"/>
            </w:tcMar>
            <w:hideMark/>
          </w:tcPr>
          <w:p w:rsidR="00FF3F79" w:rsidRPr="00240E97" w:rsidRDefault="00FF3F79" w:rsidP="00FF3F79">
            <w:pPr>
              <w:shd w:val="clear" w:color="auto" w:fill="FFFFFF" w:themeFill="background1"/>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 xml:space="preserve">февраль </w:t>
            </w:r>
          </w:p>
        </w:tc>
      </w:tr>
      <w:tr w:rsidR="00FF3F79" w:rsidRPr="00240E97" w:rsidTr="001701DD">
        <w:tc>
          <w:tcPr>
            <w:tcW w:w="0" w:type="auto"/>
            <w:shd w:val="clear" w:color="auto" w:fill="FFFFFF" w:themeFill="background1"/>
            <w:tcMar>
              <w:top w:w="30" w:type="dxa"/>
              <w:left w:w="30" w:type="dxa"/>
              <w:bottom w:w="30" w:type="dxa"/>
              <w:right w:w="30" w:type="dxa"/>
            </w:tcMar>
            <w:hideMark/>
          </w:tcPr>
          <w:p w:rsidR="00FF3F79" w:rsidRPr="008F6F34" w:rsidRDefault="00FF3F79" w:rsidP="00FF3F79">
            <w:pPr>
              <w:shd w:val="clear" w:color="auto" w:fill="FFFFFF" w:themeFill="background1"/>
              <w:jc w:val="both"/>
              <w:rPr>
                <w:rFonts w:ascii="Times New Roman" w:hAnsi="Times New Roman" w:cs="Times New Roman"/>
                <w:color w:val="2B3021"/>
                <w:sz w:val="24"/>
                <w:szCs w:val="24"/>
              </w:rPr>
            </w:pPr>
            <w:r w:rsidRPr="008F6F34">
              <w:rPr>
                <w:rFonts w:ascii="Times New Roman" w:hAnsi="Times New Roman" w:cs="Times New Roman"/>
                <w:bCs/>
                <w:color w:val="2B3021"/>
                <w:sz w:val="24"/>
                <w:szCs w:val="24"/>
              </w:rPr>
              <w:t>21</w:t>
            </w:r>
          </w:p>
        </w:tc>
        <w:tc>
          <w:tcPr>
            <w:tcW w:w="0" w:type="auto"/>
            <w:shd w:val="clear" w:color="auto" w:fill="FFFFFF" w:themeFill="background1"/>
            <w:tcMar>
              <w:top w:w="30" w:type="dxa"/>
              <w:left w:w="30" w:type="dxa"/>
              <w:bottom w:w="30" w:type="dxa"/>
              <w:right w:w="30" w:type="dxa"/>
            </w:tcMar>
            <w:hideMark/>
          </w:tcPr>
          <w:p w:rsidR="00FF3F79" w:rsidRPr="00240E97" w:rsidRDefault="00FF3F79" w:rsidP="00FF3F79">
            <w:pPr>
              <w:shd w:val="clear" w:color="auto" w:fill="FFFFFF" w:themeFill="background1"/>
              <w:rPr>
                <w:rFonts w:ascii="Times New Roman" w:hAnsi="Times New Roman" w:cs="Times New Roman"/>
                <w:color w:val="2B3021"/>
                <w:sz w:val="24"/>
                <w:szCs w:val="24"/>
              </w:rPr>
            </w:pPr>
            <w:r w:rsidRPr="00240E97">
              <w:rPr>
                <w:rFonts w:ascii="Times New Roman" w:hAnsi="Times New Roman" w:cs="Times New Roman"/>
                <w:color w:val="2B3021"/>
                <w:sz w:val="24"/>
                <w:szCs w:val="24"/>
              </w:rPr>
              <w:t>Корректировка паспортов антитеррористической защищенности.</w:t>
            </w:r>
          </w:p>
        </w:tc>
        <w:tc>
          <w:tcPr>
            <w:tcW w:w="0" w:type="auto"/>
            <w:shd w:val="clear" w:color="auto" w:fill="FFFFFF" w:themeFill="background1"/>
            <w:tcMar>
              <w:top w:w="30" w:type="dxa"/>
              <w:left w:w="30" w:type="dxa"/>
              <w:bottom w:w="30" w:type="dxa"/>
              <w:right w:w="30" w:type="dxa"/>
            </w:tcMar>
            <w:hideMark/>
          </w:tcPr>
          <w:p w:rsidR="00FF3F79" w:rsidRPr="00240E97" w:rsidRDefault="00FF3F79" w:rsidP="00FF3F79">
            <w:pPr>
              <w:shd w:val="clear" w:color="auto" w:fill="FFFFFF" w:themeFill="background1"/>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Ответственный по ГО, заместитель директора по АХР</w:t>
            </w:r>
          </w:p>
        </w:tc>
        <w:tc>
          <w:tcPr>
            <w:tcW w:w="0" w:type="auto"/>
            <w:shd w:val="clear" w:color="auto" w:fill="FFFFFF" w:themeFill="background1"/>
            <w:tcMar>
              <w:top w:w="30" w:type="dxa"/>
              <w:left w:w="30" w:type="dxa"/>
              <w:bottom w:w="30" w:type="dxa"/>
              <w:right w:w="30" w:type="dxa"/>
            </w:tcMar>
            <w:hideMark/>
          </w:tcPr>
          <w:p w:rsidR="00FF3F79" w:rsidRPr="00240E97" w:rsidRDefault="00FF3F79" w:rsidP="00FF3F79">
            <w:pPr>
              <w:shd w:val="clear" w:color="auto" w:fill="FFFFFF" w:themeFill="background1"/>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май</w:t>
            </w:r>
          </w:p>
        </w:tc>
      </w:tr>
      <w:tr w:rsidR="00FF3F79" w:rsidRPr="00240E97" w:rsidTr="001701DD">
        <w:tc>
          <w:tcPr>
            <w:tcW w:w="0" w:type="auto"/>
            <w:shd w:val="clear" w:color="auto" w:fill="FFFFFF" w:themeFill="background1"/>
            <w:tcMar>
              <w:top w:w="30" w:type="dxa"/>
              <w:left w:w="30" w:type="dxa"/>
              <w:bottom w:w="30" w:type="dxa"/>
              <w:right w:w="30" w:type="dxa"/>
            </w:tcMar>
            <w:hideMark/>
          </w:tcPr>
          <w:p w:rsidR="00FF3F79" w:rsidRPr="008F6F34" w:rsidRDefault="00FF3F79" w:rsidP="00FF3F79">
            <w:pPr>
              <w:shd w:val="clear" w:color="auto" w:fill="FFFFFF" w:themeFill="background1"/>
              <w:jc w:val="both"/>
              <w:rPr>
                <w:rFonts w:ascii="Times New Roman" w:hAnsi="Times New Roman" w:cs="Times New Roman"/>
                <w:color w:val="2B3021"/>
                <w:sz w:val="24"/>
                <w:szCs w:val="24"/>
              </w:rPr>
            </w:pPr>
            <w:r w:rsidRPr="008F6F34">
              <w:rPr>
                <w:rFonts w:ascii="Times New Roman" w:hAnsi="Times New Roman" w:cs="Times New Roman"/>
                <w:bCs/>
                <w:color w:val="2B3021"/>
                <w:sz w:val="24"/>
                <w:szCs w:val="24"/>
              </w:rPr>
              <w:t>22</w:t>
            </w:r>
          </w:p>
        </w:tc>
        <w:tc>
          <w:tcPr>
            <w:tcW w:w="0" w:type="auto"/>
            <w:shd w:val="clear" w:color="auto" w:fill="FFFFFF" w:themeFill="background1"/>
            <w:tcMar>
              <w:top w:w="30" w:type="dxa"/>
              <w:left w:w="30" w:type="dxa"/>
              <w:bottom w:w="30" w:type="dxa"/>
              <w:right w:w="30" w:type="dxa"/>
            </w:tcMar>
            <w:hideMark/>
          </w:tcPr>
          <w:p w:rsidR="00FF3F79" w:rsidRPr="00240E97" w:rsidRDefault="00FF3F79" w:rsidP="00FF3F79">
            <w:pPr>
              <w:shd w:val="clear" w:color="auto" w:fill="FFFFFF" w:themeFill="background1"/>
              <w:rPr>
                <w:rFonts w:ascii="Times New Roman" w:hAnsi="Times New Roman" w:cs="Times New Roman"/>
                <w:color w:val="2B3021"/>
                <w:sz w:val="24"/>
                <w:szCs w:val="24"/>
              </w:rPr>
            </w:pPr>
            <w:r w:rsidRPr="00240E97">
              <w:rPr>
                <w:rFonts w:ascii="Times New Roman" w:hAnsi="Times New Roman" w:cs="Times New Roman"/>
                <w:color w:val="2B3021"/>
                <w:sz w:val="24"/>
                <w:szCs w:val="24"/>
              </w:rPr>
              <w:t xml:space="preserve">Укрепление материально-технической базы учреждений образования, в том числе: освещение и ограждение территорий, </w:t>
            </w:r>
            <w:r w:rsidRPr="00240E97">
              <w:rPr>
                <w:rFonts w:ascii="Times New Roman" w:hAnsi="Times New Roman" w:cs="Times New Roman"/>
                <w:color w:val="2B3021"/>
                <w:sz w:val="24"/>
                <w:szCs w:val="24"/>
              </w:rPr>
              <w:lastRenderedPageBreak/>
              <w:t>противопожарные мероприятия, техническое обслуживание ППС и «тревожных кнопок».</w:t>
            </w:r>
          </w:p>
        </w:tc>
        <w:tc>
          <w:tcPr>
            <w:tcW w:w="0" w:type="auto"/>
            <w:shd w:val="clear" w:color="auto" w:fill="FFFFFF" w:themeFill="background1"/>
            <w:tcMar>
              <w:top w:w="30" w:type="dxa"/>
              <w:left w:w="30" w:type="dxa"/>
              <w:bottom w:w="30" w:type="dxa"/>
              <w:right w:w="30" w:type="dxa"/>
            </w:tcMar>
            <w:hideMark/>
          </w:tcPr>
          <w:p w:rsidR="00FF3F79" w:rsidRPr="00240E97" w:rsidRDefault="00FF3F79" w:rsidP="00FF3F79">
            <w:pPr>
              <w:shd w:val="clear" w:color="auto" w:fill="FFFFFF" w:themeFill="background1"/>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lastRenderedPageBreak/>
              <w:t>Заместитель директора по АХР</w:t>
            </w:r>
          </w:p>
        </w:tc>
        <w:tc>
          <w:tcPr>
            <w:tcW w:w="0" w:type="auto"/>
            <w:shd w:val="clear" w:color="auto" w:fill="FFFFFF" w:themeFill="background1"/>
            <w:tcMar>
              <w:top w:w="30" w:type="dxa"/>
              <w:left w:w="30" w:type="dxa"/>
              <w:bottom w:w="30" w:type="dxa"/>
              <w:right w:w="30" w:type="dxa"/>
            </w:tcMar>
            <w:hideMark/>
          </w:tcPr>
          <w:p w:rsidR="00FF3F79" w:rsidRPr="008F6F34" w:rsidRDefault="00FF3F79" w:rsidP="008F6F34">
            <w:pPr>
              <w:pStyle w:val="aa"/>
              <w:rPr>
                <w:rFonts w:ascii="Times New Roman" w:hAnsi="Times New Roman"/>
              </w:rPr>
            </w:pPr>
            <w:r w:rsidRPr="008F6F34">
              <w:rPr>
                <w:rFonts w:ascii="Times New Roman" w:hAnsi="Times New Roman"/>
              </w:rPr>
              <w:t>по мере финансирова</w:t>
            </w:r>
          </w:p>
          <w:p w:rsidR="00FF3F79" w:rsidRPr="008F6F34" w:rsidRDefault="00FF3F79" w:rsidP="008F6F34">
            <w:pPr>
              <w:pStyle w:val="aa"/>
              <w:rPr>
                <w:rFonts w:ascii="Times New Roman" w:hAnsi="Times New Roman"/>
              </w:rPr>
            </w:pPr>
            <w:r w:rsidRPr="008F6F34">
              <w:rPr>
                <w:rFonts w:ascii="Times New Roman" w:hAnsi="Times New Roman"/>
              </w:rPr>
              <w:t>ния</w:t>
            </w:r>
          </w:p>
        </w:tc>
      </w:tr>
      <w:tr w:rsidR="00FF3F79" w:rsidRPr="00240E97" w:rsidTr="001701DD">
        <w:tc>
          <w:tcPr>
            <w:tcW w:w="0" w:type="auto"/>
            <w:shd w:val="clear" w:color="auto" w:fill="FFFFFF" w:themeFill="background1"/>
            <w:tcMar>
              <w:top w:w="30" w:type="dxa"/>
              <w:left w:w="30" w:type="dxa"/>
              <w:bottom w:w="30" w:type="dxa"/>
              <w:right w:w="30" w:type="dxa"/>
            </w:tcMar>
            <w:hideMark/>
          </w:tcPr>
          <w:p w:rsidR="00FF3F79" w:rsidRPr="008F6F34" w:rsidRDefault="00FF3F79" w:rsidP="00FF3F79">
            <w:pPr>
              <w:shd w:val="clear" w:color="auto" w:fill="FFFFFF" w:themeFill="background1"/>
              <w:jc w:val="both"/>
              <w:rPr>
                <w:rFonts w:ascii="Times New Roman" w:hAnsi="Times New Roman" w:cs="Times New Roman"/>
                <w:color w:val="2B3021"/>
                <w:sz w:val="24"/>
                <w:szCs w:val="24"/>
              </w:rPr>
            </w:pPr>
            <w:r w:rsidRPr="008F6F34">
              <w:rPr>
                <w:rFonts w:ascii="Times New Roman" w:hAnsi="Times New Roman" w:cs="Times New Roman"/>
                <w:bCs/>
                <w:color w:val="2B3021"/>
                <w:sz w:val="24"/>
                <w:szCs w:val="24"/>
              </w:rPr>
              <w:lastRenderedPageBreak/>
              <w:t>23</w:t>
            </w:r>
          </w:p>
        </w:tc>
        <w:tc>
          <w:tcPr>
            <w:tcW w:w="0" w:type="auto"/>
            <w:shd w:val="clear" w:color="auto" w:fill="FFFFFF" w:themeFill="background1"/>
            <w:tcMar>
              <w:top w:w="30" w:type="dxa"/>
              <w:left w:w="30" w:type="dxa"/>
              <w:bottom w:w="30" w:type="dxa"/>
              <w:right w:w="30" w:type="dxa"/>
            </w:tcMar>
            <w:hideMark/>
          </w:tcPr>
          <w:p w:rsidR="00FF3F79" w:rsidRPr="00240E97" w:rsidRDefault="00FF3F79" w:rsidP="00FF3F79">
            <w:pPr>
              <w:shd w:val="clear" w:color="auto" w:fill="FFFFFF" w:themeFill="background1"/>
              <w:rPr>
                <w:rFonts w:ascii="Times New Roman" w:hAnsi="Times New Roman" w:cs="Times New Roman"/>
                <w:color w:val="2B3021"/>
                <w:sz w:val="24"/>
                <w:szCs w:val="24"/>
              </w:rPr>
            </w:pPr>
            <w:r w:rsidRPr="00240E97">
              <w:rPr>
                <w:rFonts w:ascii="Times New Roman" w:hAnsi="Times New Roman" w:cs="Times New Roman"/>
                <w:color w:val="2B3021"/>
                <w:sz w:val="24"/>
                <w:szCs w:val="24"/>
              </w:rPr>
              <w:t>Организация классных часов  по темам:</w:t>
            </w:r>
            <w:r w:rsidR="00A223D0" w:rsidRPr="00240E97">
              <w:rPr>
                <w:rFonts w:ascii="Times New Roman" w:hAnsi="Times New Roman" w:cs="Times New Roman"/>
                <w:color w:val="2B3021"/>
                <w:sz w:val="24"/>
                <w:szCs w:val="24"/>
              </w:rPr>
              <w:t xml:space="preserve"> </w:t>
            </w:r>
            <w:r w:rsidRPr="00240E97">
              <w:rPr>
                <w:rFonts w:ascii="Times New Roman" w:hAnsi="Times New Roman" w:cs="Times New Roman"/>
                <w:color w:val="2B3021"/>
                <w:sz w:val="24"/>
                <w:szCs w:val="24"/>
              </w:rPr>
              <w:t>«Основы конституционного права и свободы граждан России в области межэтнических и межконфессиональных отношений»,«Провокационная деятельность    террористических и экстремистских группировок»,</w:t>
            </w:r>
          </w:p>
          <w:p w:rsidR="00FF3F79" w:rsidRPr="00240E97" w:rsidRDefault="00FF3F79" w:rsidP="008F6F34">
            <w:pPr>
              <w:shd w:val="clear" w:color="auto" w:fill="FFFFFF" w:themeFill="background1"/>
              <w:rPr>
                <w:rFonts w:ascii="Times New Roman" w:hAnsi="Times New Roman" w:cs="Times New Roman"/>
                <w:color w:val="2B3021"/>
                <w:sz w:val="24"/>
                <w:szCs w:val="24"/>
              </w:rPr>
            </w:pPr>
            <w:r w:rsidRPr="00240E97">
              <w:rPr>
                <w:rFonts w:ascii="Times New Roman" w:hAnsi="Times New Roman" w:cs="Times New Roman"/>
                <w:color w:val="2B3021"/>
                <w:sz w:val="24"/>
                <w:szCs w:val="24"/>
              </w:rPr>
              <w:t>«Гражданское образование. Правовая культура. Толерантность».</w:t>
            </w:r>
          </w:p>
        </w:tc>
        <w:tc>
          <w:tcPr>
            <w:tcW w:w="0" w:type="auto"/>
            <w:shd w:val="clear" w:color="auto" w:fill="FFFFFF" w:themeFill="background1"/>
            <w:tcMar>
              <w:top w:w="30" w:type="dxa"/>
              <w:left w:w="30" w:type="dxa"/>
              <w:bottom w:w="30" w:type="dxa"/>
              <w:right w:w="30" w:type="dxa"/>
            </w:tcMar>
            <w:hideMark/>
          </w:tcPr>
          <w:p w:rsidR="00FF3F79" w:rsidRPr="00240E97" w:rsidRDefault="00FF3F79" w:rsidP="00FF3F79">
            <w:pPr>
              <w:shd w:val="clear" w:color="auto" w:fill="FFFFFF" w:themeFill="background1"/>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классные руководители социальный педагог</w:t>
            </w:r>
          </w:p>
        </w:tc>
        <w:tc>
          <w:tcPr>
            <w:tcW w:w="0" w:type="auto"/>
            <w:shd w:val="clear" w:color="auto" w:fill="FFFFFF" w:themeFill="background1"/>
            <w:tcMar>
              <w:top w:w="30" w:type="dxa"/>
              <w:left w:w="30" w:type="dxa"/>
              <w:bottom w:w="30" w:type="dxa"/>
              <w:right w:w="30" w:type="dxa"/>
            </w:tcMar>
            <w:hideMark/>
          </w:tcPr>
          <w:p w:rsidR="00FF3F79" w:rsidRPr="00240E97" w:rsidRDefault="00FF3F79" w:rsidP="00FF3F79">
            <w:pPr>
              <w:shd w:val="clear" w:color="auto" w:fill="FFFFFF" w:themeFill="background1"/>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в течение года</w:t>
            </w:r>
          </w:p>
        </w:tc>
      </w:tr>
      <w:tr w:rsidR="00FF3F79" w:rsidRPr="00240E97" w:rsidTr="001701DD">
        <w:tc>
          <w:tcPr>
            <w:tcW w:w="0" w:type="auto"/>
            <w:shd w:val="clear" w:color="auto" w:fill="FFFFFF" w:themeFill="background1"/>
            <w:tcMar>
              <w:top w:w="30" w:type="dxa"/>
              <w:left w:w="30" w:type="dxa"/>
              <w:bottom w:w="30" w:type="dxa"/>
              <w:right w:w="30" w:type="dxa"/>
            </w:tcMar>
            <w:hideMark/>
          </w:tcPr>
          <w:p w:rsidR="00FF3F79" w:rsidRPr="008F6F34" w:rsidRDefault="00FF3F79" w:rsidP="00FF3F79">
            <w:pPr>
              <w:shd w:val="clear" w:color="auto" w:fill="FFFFFF" w:themeFill="background1"/>
              <w:jc w:val="both"/>
              <w:rPr>
                <w:rFonts w:ascii="Times New Roman" w:hAnsi="Times New Roman" w:cs="Times New Roman"/>
                <w:color w:val="2B3021"/>
                <w:sz w:val="24"/>
                <w:szCs w:val="24"/>
              </w:rPr>
            </w:pPr>
            <w:r w:rsidRPr="008F6F34">
              <w:rPr>
                <w:rFonts w:ascii="Times New Roman" w:hAnsi="Times New Roman" w:cs="Times New Roman"/>
                <w:bCs/>
                <w:color w:val="2B3021"/>
                <w:sz w:val="24"/>
                <w:szCs w:val="24"/>
              </w:rPr>
              <w:t>24</w:t>
            </w:r>
          </w:p>
        </w:tc>
        <w:tc>
          <w:tcPr>
            <w:tcW w:w="0" w:type="auto"/>
            <w:shd w:val="clear" w:color="auto" w:fill="FFFFFF" w:themeFill="background1"/>
            <w:tcMar>
              <w:top w:w="30" w:type="dxa"/>
              <w:left w:w="30" w:type="dxa"/>
              <w:bottom w:w="30" w:type="dxa"/>
              <w:right w:w="30" w:type="dxa"/>
            </w:tcMar>
            <w:hideMark/>
          </w:tcPr>
          <w:p w:rsidR="00FF3F79" w:rsidRPr="00240E97" w:rsidRDefault="00FF3F79" w:rsidP="00FF3F79">
            <w:pPr>
              <w:shd w:val="clear" w:color="auto" w:fill="FFFFFF" w:themeFill="background1"/>
              <w:rPr>
                <w:rFonts w:ascii="Times New Roman" w:hAnsi="Times New Roman" w:cs="Times New Roman"/>
                <w:color w:val="2B3021"/>
                <w:sz w:val="24"/>
                <w:szCs w:val="24"/>
              </w:rPr>
            </w:pPr>
            <w:r w:rsidRPr="00240E97">
              <w:rPr>
                <w:rFonts w:ascii="Times New Roman" w:hAnsi="Times New Roman" w:cs="Times New Roman"/>
                <w:color w:val="2B3021"/>
                <w:sz w:val="24"/>
                <w:szCs w:val="24"/>
              </w:rPr>
              <w:t>Подготовка и проведение выставок по темам:«Уроки истории России — путь к толерантности»,«Мир без насилия»,</w:t>
            </w:r>
          </w:p>
          <w:p w:rsidR="00FF3F79" w:rsidRPr="00240E97" w:rsidRDefault="00FF3F79" w:rsidP="00FF3F79">
            <w:pPr>
              <w:shd w:val="clear" w:color="auto" w:fill="FFFFFF" w:themeFill="background1"/>
              <w:rPr>
                <w:rFonts w:ascii="Times New Roman" w:hAnsi="Times New Roman" w:cs="Times New Roman"/>
                <w:color w:val="2B3021"/>
                <w:sz w:val="24"/>
                <w:szCs w:val="24"/>
              </w:rPr>
            </w:pPr>
            <w:r w:rsidRPr="00240E97">
              <w:rPr>
                <w:rFonts w:ascii="Times New Roman" w:hAnsi="Times New Roman" w:cs="Times New Roman"/>
                <w:color w:val="2B3021"/>
                <w:sz w:val="24"/>
                <w:szCs w:val="24"/>
              </w:rPr>
              <w:t>«Литература и искусство народов России».</w:t>
            </w:r>
          </w:p>
        </w:tc>
        <w:tc>
          <w:tcPr>
            <w:tcW w:w="0" w:type="auto"/>
            <w:shd w:val="clear" w:color="auto" w:fill="FFFFFF" w:themeFill="background1"/>
            <w:tcMar>
              <w:top w:w="30" w:type="dxa"/>
              <w:left w:w="30" w:type="dxa"/>
              <w:bottom w:w="30" w:type="dxa"/>
              <w:right w:w="30" w:type="dxa"/>
            </w:tcMar>
            <w:hideMark/>
          </w:tcPr>
          <w:p w:rsidR="00FF3F79" w:rsidRPr="00240E97" w:rsidRDefault="00FF3F79" w:rsidP="00FF3F79">
            <w:pPr>
              <w:shd w:val="clear" w:color="auto" w:fill="FFFFFF" w:themeFill="background1"/>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библиотекарь</w:t>
            </w:r>
          </w:p>
        </w:tc>
        <w:tc>
          <w:tcPr>
            <w:tcW w:w="0" w:type="auto"/>
            <w:shd w:val="clear" w:color="auto" w:fill="FFFFFF" w:themeFill="background1"/>
            <w:tcMar>
              <w:top w:w="30" w:type="dxa"/>
              <w:left w:w="30" w:type="dxa"/>
              <w:bottom w:w="30" w:type="dxa"/>
              <w:right w:w="30" w:type="dxa"/>
            </w:tcMar>
            <w:hideMark/>
          </w:tcPr>
          <w:p w:rsidR="00FF3F79" w:rsidRPr="00240E97" w:rsidRDefault="00FF3F79" w:rsidP="00FF3F79">
            <w:pPr>
              <w:shd w:val="clear" w:color="auto" w:fill="FFFFFF" w:themeFill="background1"/>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в течение года</w:t>
            </w:r>
          </w:p>
        </w:tc>
      </w:tr>
      <w:tr w:rsidR="00FF3F79" w:rsidRPr="00240E97" w:rsidTr="001701DD">
        <w:tc>
          <w:tcPr>
            <w:tcW w:w="0" w:type="auto"/>
            <w:shd w:val="clear" w:color="auto" w:fill="auto"/>
            <w:tcMar>
              <w:top w:w="30" w:type="dxa"/>
              <w:left w:w="30" w:type="dxa"/>
              <w:bottom w:w="30" w:type="dxa"/>
              <w:right w:w="30" w:type="dxa"/>
            </w:tcMar>
            <w:hideMark/>
          </w:tcPr>
          <w:p w:rsidR="00FF3F79" w:rsidRPr="008F6F34" w:rsidRDefault="00FF3F79" w:rsidP="00FF3F79">
            <w:pPr>
              <w:shd w:val="clear" w:color="auto" w:fill="FFFFFF" w:themeFill="background1"/>
              <w:jc w:val="both"/>
              <w:rPr>
                <w:rFonts w:ascii="Times New Roman" w:hAnsi="Times New Roman" w:cs="Times New Roman"/>
                <w:color w:val="2B3021"/>
                <w:sz w:val="24"/>
                <w:szCs w:val="24"/>
              </w:rPr>
            </w:pPr>
            <w:r w:rsidRPr="008F6F34">
              <w:rPr>
                <w:rFonts w:ascii="Times New Roman" w:hAnsi="Times New Roman" w:cs="Times New Roman"/>
                <w:bCs/>
                <w:color w:val="2B3021"/>
                <w:sz w:val="24"/>
                <w:szCs w:val="24"/>
              </w:rPr>
              <w:t>25</w:t>
            </w:r>
          </w:p>
        </w:tc>
        <w:tc>
          <w:tcPr>
            <w:tcW w:w="0" w:type="auto"/>
            <w:shd w:val="clear" w:color="auto" w:fill="auto"/>
            <w:tcMar>
              <w:top w:w="30" w:type="dxa"/>
              <w:left w:w="30" w:type="dxa"/>
              <w:bottom w:w="30" w:type="dxa"/>
              <w:right w:w="30" w:type="dxa"/>
            </w:tcMar>
            <w:hideMark/>
          </w:tcPr>
          <w:p w:rsidR="00FF3F79" w:rsidRPr="00240E97" w:rsidRDefault="00FF3F79" w:rsidP="00FF3F79">
            <w:pPr>
              <w:shd w:val="clear" w:color="auto" w:fill="FFFFFF" w:themeFill="background1"/>
              <w:rPr>
                <w:rFonts w:ascii="Times New Roman" w:hAnsi="Times New Roman" w:cs="Times New Roman"/>
                <w:color w:val="2B3021"/>
                <w:sz w:val="24"/>
                <w:szCs w:val="24"/>
              </w:rPr>
            </w:pPr>
            <w:r w:rsidRPr="00240E97">
              <w:rPr>
                <w:rFonts w:ascii="Times New Roman" w:hAnsi="Times New Roman" w:cs="Times New Roman"/>
                <w:color w:val="2B3021"/>
                <w:sz w:val="24"/>
                <w:szCs w:val="24"/>
              </w:rPr>
              <w:t>Родительские собрания  «Формирование толерантного поведения в семье».</w:t>
            </w:r>
          </w:p>
        </w:tc>
        <w:tc>
          <w:tcPr>
            <w:tcW w:w="0" w:type="auto"/>
            <w:shd w:val="clear" w:color="auto" w:fill="auto"/>
            <w:tcMar>
              <w:top w:w="30" w:type="dxa"/>
              <w:left w:w="30" w:type="dxa"/>
              <w:bottom w:w="30" w:type="dxa"/>
              <w:right w:w="30" w:type="dxa"/>
            </w:tcMar>
            <w:hideMark/>
          </w:tcPr>
          <w:p w:rsidR="00FF3F79" w:rsidRPr="00240E97" w:rsidRDefault="00FF3F79" w:rsidP="00FF3F79">
            <w:pPr>
              <w:shd w:val="clear" w:color="auto" w:fill="FFFFFF" w:themeFill="background1"/>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 xml:space="preserve">Классные руководители  </w:t>
            </w:r>
          </w:p>
          <w:p w:rsidR="00FF3F79" w:rsidRPr="00240E97" w:rsidRDefault="00FF3F79" w:rsidP="00FF3F79">
            <w:pPr>
              <w:shd w:val="clear" w:color="auto" w:fill="FFFFFF" w:themeFill="background1"/>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5-9 скк</w:t>
            </w:r>
          </w:p>
        </w:tc>
        <w:tc>
          <w:tcPr>
            <w:tcW w:w="0" w:type="auto"/>
            <w:shd w:val="clear" w:color="auto" w:fill="auto"/>
            <w:tcMar>
              <w:top w:w="30" w:type="dxa"/>
              <w:left w:w="30" w:type="dxa"/>
              <w:bottom w:w="30" w:type="dxa"/>
              <w:right w:w="30" w:type="dxa"/>
            </w:tcMar>
            <w:hideMark/>
          </w:tcPr>
          <w:p w:rsidR="00FF3F79" w:rsidRPr="00240E97" w:rsidRDefault="00FF3F79" w:rsidP="00FF3F79">
            <w:pPr>
              <w:shd w:val="clear" w:color="auto" w:fill="FFFFFF" w:themeFill="background1"/>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в течение года</w:t>
            </w:r>
          </w:p>
        </w:tc>
      </w:tr>
      <w:tr w:rsidR="00FF3F79" w:rsidRPr="00240E97" w:rsidTr="001701DD">
        <w:tc>
          <w:tcPr>
            <w:tcW w:w="0" w:type="auto"/>
            <w:shd w:val="clear" w:color="auto" w:fill="auto"/>
            <w:tcMar>
              <w:top w:w="30" w:type="dxa"/>
              <w:left w:w="30" w:type="dxa"/>
              <w:bottom w:w="30" w:type="dxa"/>
              <w:right w:w="30" w:type="dxa"/>
            </w:tcMar>
            <w:hideMark/>
          </w:tcPr>
          <w:p w:rsidR="00FF3F79" w:rsidRPr="008F6F34" w:rsidRDefault="00FF3F79" w:rsidP="00FF3F79">
            <w:pPr>
              <w:shd w:val="clear" w:color="auto" w:fill="FFFFFF" w:themeFill="background1"/>
              <w:jc w:val="both"/>
              <w:rPr>
                <w:rFonts w:ascii="Times New Roman" w:hAnsi="Times New Roman" w:cs="Times New Roman"/>
                <w:color w:val="2B3021"/>
                <w:sz w:val="24"/>
                <w:szCs w:val="24"/>
              </w:rPr>
            </w:pPr>
            <w:r w:rsidRPr="008F6F34">
              <w:rPr>
                <w:rFonts w:ascii="Times New Roman" w:hAnsi="Times New Roman" w:cs="Times New Roman"/>
                <w:bCs/>
                <w:color w:val="2B3021"/>
                <w:sz w:val="24"/>
                <w:szCs w:val="24"/>
              </w:rPr>
              <w:t>26</w:t>
            </w:r>
          </w:p>
        </w:tc>
        <w:tc>
          <w:tcPr>
            <w:tcW w:w="0" w:type="auto"/>
            <w:shd w:val="clear" w:color="auto" w:fill="auto"/>
            <w:tcMar>
              <w:top w:w="30" w:type="dxa"/>
              <w:left w:w="30" w:type="dxa"/>
              <w:bottom w:w="30" w:type="dxa"/>
              <w:right w:w="30" w:type="dxa"/>
            </w:tcMar>
            <w:hideMark/>
          </w:tcPr>
          <w:p w:rsidR="00FF3F79" w:rsidRPr="00240E97" w:rsidRDefault="00FF3F79" w:rsidP="00FF3F79">
            <w:pPr>
              <w:shd w:val="clear" w:color="auto" w:fill="FFFFFF" w:themeFill="background1"/>
              <w:rPr>
                <w:rFonts w:ascii="Times New Roman" w:hAnsi="Times New Roman" w:cs="Times New Roman"/>
                <w:color w:val="2B3021"/>
                <w:sz w:val="24"/>
                <w:szCs w:val="24"/>
              </w:rPr>
            </w:pPr>
            <w:r w:rsidRPr="00240E97">
              <w:rPr>
                <w:rFonts w:ascii="Times New Roman" w:hAnsi="Times New Roman" w:cs="Times New Roman"/>
                <w:color w:val="2B3021"/>
                <w:sz w:val="24"/>
                <w:szCs w:val="24"/>
              </w:rPr>
              <w:t>Проведение «Весенней недели Добра».</w:t>
            </w:r>
          </w:p>
        </w:tc>
        <w:tc>
          <w:tcPr>
            <w:tcW w:w="0" w:type="auto"/>
            <w:shd w:val="clear" w:color="auto" w:fill="auto"/>
            <w:tcMar>
              <w:top w:w="30" w:type="dxa"/>
              <w:left w:w="30" w:type="dxa"/>
              <w:bottom w:w="30" w:type="dxa"/>
              <w:right w:w="30" w:type="dxa"/>
            </w:tcMar>
            <w:hideMark/>
          </w:tcPr>
          <w:p w:rsidR="00FF3F79" w:rsidRPr="00240E97" w:rsidRDefault="00FF3F79" w:rsidP="00FF3F79">
            <w:pPr>
              <w:shd w:val="clear" w:color="auto" w:fill="FFFFFF" w:themeFill="background1"/>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 xml:space="preserve">Социальный педагог, педагог организатор классные руководители 1-4скк </w:t>
            </w:r>
          </w:p>
        </w:tc>
        <w:tc>
          <w:tcPr>
            <w:tcW w:w="0" w:type="auto"/>
            <w:shd w:val="clear" w:color="auto" w:fill="auto"/>
            <w:tcMar>
              <w:top w:w="30" w:type="dxa"/>
              <w:left w:w="30" w:type="dxa"/>
              <w:bottom w:w="30" w:type="dxa"/>
              <w:right w:w="30" w:type="dxa"/>
            </w:tcMar>
            <w:hideMark/>
          </w:tcPr>
          <w:p w:rsidR="00FF3F79" w:rsidRPr="00240E97" w:rsidRDefault="00FF3F79" w:rsidP="00FF3F79">
            <w:pPr>
              <w:shd w:val="clear" w:color="auto" w:fill="FFFFFF" w:themeFill="background1"/>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 xml:space="preserve">март </w:t>
            </w:r>
          </w:p>
        </w:tc>
      </w:tr>
      <w:tr w:rsidR="00FF3F79" w:rsidRPr="00240E97" w:rsidTr="001701DD">
        <w:tc>
          <w:tcPr>
            <w:tcW w:w="0" w:type="auto"/>
            <w:shd w:val="clear" w:color="auto" w:fill="auto"/>
            <w:tcMar>
              <w:top w:w="30" w:type="dxa"/>
              <w:left w:w="30" w:type="dxa"/>
              <w:bottom w:w="30" w:type="dxa"/>
              <w:right w:w="30" w:type="dxa"/>
            </w:tcMar>
            <w:hideMark/>
          </w:tcPr>
          <w:p w:rsidR="00FF3F79" w:rsidRPr="008F6F34" w:rsidRDefault="00FF3F79" w:rsidP="00FF3F79">
            <w:pPr>
              <w:shd w:val="clear" w:color="auto" w:fill="FFFFFF" w:themeFill="background1"/>
              <w:jc w:val="both"/>
              <w:rPr>
                <w:rFonts w:ascii="Times New Roman" w:hAnsi="Times New Roman" w:cs="Times New Roman"/>
                <w:color w:val="2B3021"/>
                <w:sz w:val="24"/>
                <w:szCs w:val="24"/>
              </w:rPr>
            </w:pPr>
            <w:r w:rsidRPr="008F6F34">
              <w:rPr>
                <w:rFonts w:ascii="Times New Roman" w:hAnsi="Times New Roman" w:cs="Times New Roman"/>
                <w:bCs/>
                <w:color w:val="2B3021"/>
                <w:sz w:val="24"/>
                <w:szCs w:val="24"/>
              </w:rPr>
              <w:t>27</w:t>
            </w:r>
          </w:p>
        </w:tc>
        <w:tc>
          <w:tcPr>
            <w:tcW w:w="0" w:type="auto"/>
            <w:shd w:val="clear" w:color="auto" w:fill="auto"/>
            <w:tcMar>
              <w:top w:w="30" w:type="dxa"/>
              <w:left w:w="30" w:type="dxa"/>
              <w:bottom w:w="30" w:type="dxa"/>
              <w:right w:w="30" w:type="dxa"/>
            </w:tcMar>
            <w:hideMark/>
          </w:tcPr>
          <w:p w:rsidR="00FF3F79" w:rsidRPr="00240E97" w:rsidRDefault="00FF3F79" w:rsidP="00FF3F79">
            <w:pPr>
              <w:shd w:val="clear" w:color="auto" w:fill="FFFFFF" w:themeFill="background1"/>
              <w:rPr>
                <w:rFonts w:ascii="Times New Roman" w:hAnsi="Times New Roman" w:cs="Times New Roman"/>
                <w:color w:val="2B3021"/>
                <w:sz w:val="24"/>
                <w:szCs w:val="24"/>
              </w:rPr>
            </w:pPr>
            <w:r w:rsidRPr="00240E97">
              <w:rPr>
                <w:rFonts w:ascii="Times New Roman" w:hAnsi="Times New Roman" w:cs="Times New Roman"/>
                <w:color w:val="2B3021"/>
                <w:sz w:val="24"/>
                <w:szCs w:val="24"/>
              </w:rPr>
              <w:t>Выступление агитбригады, посвященное Международному   дню солидарности молодежи.</w:t>
            </w:r>
          </w:p>
        </w:tc>
        <w:tc>
          <w:tcPr>
            <w:tcW w:w="0" w:type="auto"/>
            <w:shd w:val="clear" w:color="auto" w:fill="auto"/>
            <w:tcMar>
              <w:top w:w="30" w:type="dxa"/>
              <w:left w:w="30" w:type="dxa"/>
              <w:bottom w:w="30" w:type="dxa"/>
              <w:right w:w="30" w:type="dxa"/>
            </w:tcMar>
            <w:hideMark/>
          </w:tcPr>
          <w:p w:rsidR="00FF3F79" w:rsidRPr="00240E97" w:rsidRDefault="00FF3F79" w:rsidP="00FF3F79">
            <w:pPr>
              <w:shd w:val="clear" w:color="auto" w:fill="FFFFFF" w:themeFill="background1"/>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Социальный педагог.</w:t>
            </w:r>
          </w:p>
        </w:tc>
        <w:tc>
          <w:tcPr>
            <w:tcW w:w="0" w:type="auto"/>
            <w:shd w:val="clear" w:color="auto" w:fill="auto"/>
            <w:tcMar>
              <w:top w:w="30" w:type="dxa"/>
              <w:left w:w="30" w:type="dxa"/>
              <w:bottom w:w="30" w:type="dxa"/>
              <w:right w:w="30" w:type="dxa"/>
            </w:tcMar>
            <w:hideMark/>
          </w:tcPr>
          <w:p w:rsidR="00FF3F79" w:rsidRPr="00240E97" w:rsidRDefault="00FF3F79" w:rsidP="00FF3F79">
            <w:pPr>
              <w:shd w:val="clear" w:color="auto" w:fill="FFFFFF" w:themeFill="background1"/>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апрель</w:t>
            </w:r>
          </w:p>
        </w:tc>
      </w:tr>
      <w:tr w:rsidR="00FF3F79" w:rsidRPr="00240E97" w:rsidTr="001701DD">
        <w:tc>
          <w:tcPr>
            <w:tcW w:w="0" w:type="auto"/>
            <w:shd w:val="clear" w:color="auto" w:fill="auto"/>
            <w:tcMar>
              <w:top w:w="30" w:type="dxa"/>
              <w:left w:w="30" w:type="dxa"/>
              <w:bottom w:w="30" w:type="dxa"/>
              <w:right w:w="30" w:type="dxa"/>
            </w:tcMar>
            <w:hideMark/>
          </w:tcPr>
          <w:p w:rsidR="00FF3F79" w:rsidRPr="008F6F34" w:rsidRDefault="00FF3F79" w:rsidP="00FF3F79">
            <w:pPr>
              <w:shd w:val="clear" w:color="auto" w:fill="FFFFFF" w:themeFill="background1"/>
              <w:jc w:val="both"/>
              <w:rPr>
                <w:rFonts w:ascii="Times New Roman" w:hAnsi="Times New Roman" w:cs="Times New Roman"/>
                <w:color w:val="2B3021"/>
                <w:sz w:val="24"/>
                <w:szCs w:val="24"/>
              </w:rPr>
            </w:pPr>
            <w:r w:rsidRPr="008F6F34">
              <w:rPr>
                <w:rFonts w:ascii="Times New Roman" w:hAnsi="Times New Roman" w:cs="Times New Roman"/>
                <w:bCs/>
                <w:color w:val="2B3021"/>
                <w:sz w:val="24"/>
                <w:szCs w:val="24"/>
              </w:rPr>
              <w:t>28</w:t>
            </w:r>
          </w:p>
        </w:tc>
        <w:tc>
          <w:tcPr>
            <w:tcW w:w="0" w:type="auto"/>
            <w:shd w:val="clear" w:color="auto" w:fill="auto"/>
            <w:tcMar>
              <w:top w:w="30" w:type="dxa"/>
              <w:left w:w="30" w:type="dxa"/>
              <w:bottom w:w="30" w:type="dxa"/>
              <w:right w:w="30" w:type="dxa"/>
            </w:tcMar>
            <w:hideMark/>
          </w:tcPr>
          <w:p w:rsidR="00FF3F79" w:rsidRPr="00240E97" w:rsidRDefault="00FF3F79" w:rsidP="00FF3F79">
            <w:pPr>
              <w:shd w:val="clear" w:color="auto" w:fill="FFFFFF" w:themeFill="background1"/>
              <w:rPr>
                <w:rFonts w:ascii="Times New Roman" w:hAnsi="Times New Roman" w:cs="Times New Roman"/>
                <w:color w:val="2B3021"/>
                <w:sz w:val="24"/>
                <w:szCs w:val="24"/>
              </w:rPr>
            </w:pPr>
            <w:r w:rsidRPr="00240E97">
              <w:rPr>
                <w:rFonts w:ascii="Times New Roman" w:hAnsi="Times New Roman" w:cs="Times New Roman"/>
                <w:color w:val="2B3021"/>
                <w:sz w:val="24"/>
                <w:szCs w:val="24"/>
              </w:rPr>
              <w:t>Подготовка и проведение конкурса социальной рекламы «Будьте бдительны».</w:t>
            </w:r>
          </w:p>
        </w:tc>
        <w:tc>
          <w:tcPr>
            <w:tcW w:w="0" w:type="auto"/>
            <w:shd w:val="clear" w:color="auto" w:fill="auto"/>
            <w:tcMar>
              <w:top w:w="30" w:type="dxa"/>
              <w:left w:w="30" w:type="dxa"/>
              <w:bottom w:w="30" w:type="dxa"/>
              <w:right w:w="30" w:type="dxa"/>
            </w:tcMar>
            <w:hideMark/>
          </w:tcPr>
          <w:p w:rsidR="00FF3F79" w:rsidRPr="008F6F34" w:rsidRDefault="00FF3F79" w:rsidP="008F6F34">
            <w:pPr>
              <w:pStyle w:val="aa"/>
              <w:rPr>
                <w:rFonts w:ascii="Times New Roman" w:hAnsi="Times New Roman"/>
              </w:rPr>
            </w:pPr>
            <w:r w:rsidRPr="008F6F34">
              <w:rPr>
                <w:rFonts w:ascii="Times New Roman" w:hAnsi="Times New Roman"/>
              </w:rPr>
              <w:t xml:space="preserve">Классные руководители </w:t>
            </w:r>
          </w:p>
          <w:p w:rsidR="00FF3F79" w:rsidRPr="008F6F34" w:rsidRDefault="00FF3F79" w:rsidP="008F6F34">
            <w:pPr>
              <w:pStyle w:val="aa"/>
              <w:rPr>
                <w:rFonts w:ascii="Times New Roman" w:hAnsi="Times New Roman"/>
              </w:rPr>
            </w:pPr>
            <w:r w:rsidRPr="008F6F34">
              <w:rPr>
                <w:rFonts w:ascii="Times New Roman" w:hAnsi="Times New Roman"/>
              </w:rPr>
              <w:t>5-9 скк социальный педагог</w:t>
            </w:r>
          </w:p>
        </w:tc>
        <w:tc>
          <w:tcPr>
            <w:tcW w:w="0" w:type="auto"/>
            <w:shd w:val="clear" w:color="auto" w:fill="auto"/>
            <w:tcMar>
              <w:top w:w="30" w:type="dxa"/>
              <w:left w:w="30" w:type="dxa"/>
              <w:bottom w:w="30" w:type="dxa"/>
              <w:right w:w="30" w:type="dxa"/>
            </w:tcMar>
            <w:hideMark/>
          </w:tcPr>
          <w:p w:rsidR="00FF3F79" w:rsidRPr="00240E97" w:rsidRDefault="00FF3F79" w:rsidP="00FF3F79">
            <w:pPr>
              <w:shd w:val="clear" w:color="auto" w:fill="FFFFFF" w:themeFill="background1"/>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 xml:space="preserve">май </w:t>
            </w:r>
          </w:p>
        </w:tc>
      </w:tr>
      <w:tr w:rsidR="00FF3F79" w:rsidRPr="00240E97" w:rsidTr="001701DD">
        <w:tc>
          <w:tcPr>
            <w:tcW w:w="0" w:type="auto"/>
            <w:shd w:val="clear" w:color="auto" w:fill="auto"/>
            <w:tcMar>
              <w:top w:w="30" w:type="dxa"/>
              <w:left w:w="30" w:type="dxa"/>
              <w:bottom w:w="30" w:type="dxa"/>
              <w:right w:w="30" w:type="dxa"/>
            </w:tcMar>
            <w:hideMark/>
          </w:tcPr>
          <w:p w:rsidR="00FF3F79" w:rsidRPr="008F6F34" w:rsidRDefault="00FF3F79" w:rsidP="00FF3F79">
            <w:pPr>
              <w:shd w:val="clear" w:color="auto" w:fill="FFFFFF" w:themeFill="background1"/>
              <w:jc w:val="both"/>
              <w:rPr>
                <w:rFonts w:ascii="Times New Roman" w:hAnsi="Times New Roman" w:cs="Times New Roman"/>
                <w:color w:val="2B3021"/>
                <w:sz w:val="24"/>
                <w:szCs w:val="24"/>
              </w:rPr>
            </w:pPr>
            <w:r w:rsidRPr="008F6F34">
              <w:rPr>
                <w:rFonts w:ascii="Times New Roman" w:hAnsi="Times New Roman" w:cs="Times New Roman"/>
                <w:bCs/>
                <w:color w:val="2B3021"/>
                <w:sz w:val="24"/>
                <w:szCs w:val="24"/>
              </w:rPr>
              <w:t>29</w:t>
            </w:r>
          </w:p>
        </w:tc>
        <w:tc>
          <w:tcPr>
            <w:tcW w:w="0" w:type="auto"/>
            <w:shd w:val="clear" w:color="auto" w:fill="auto"/>
            <w:tcMar>
              <w:top w:w="30" w:type="dxa"/>
              <w:left w:w="30" w:type="dxa"/>
              <w:bottom w:w="30" w:type="dxa"/>
              <w:right w:w="30" w:type="dxa"/>
            </w:tcMar>
            <w:hideMark/>
          </w:tcPr>
          <w:p w:rsidR="00FF3F79" w:rsidRPr="00240E97" w:rsidRDefault="00FF3F79" w:rsidP="00FF3F79">
            <w:pPr>
              <w:shd w:val="clear" w:color="auto" w:fill="FFFFFF" w:themeFill="background1"/>
              <w:rPr>
                <w:rFonts w:ascii="Times New Roman" w:hAnsi="Times New Roman" w:cs="Times New Roman"/>
                <w:color w:val="2B3021"/>
                <w:sz w:val="24"/>
                <w:szCs w:val="24"/>
              </w:rPr>
            </w:pPr>
            <w:r w:rsidRPr="00240E97">
              <w:rPr>
                <w:rFonts w:ascii="Times New Roman" w:hAnsi="Times New Roman" w:cs="Times New Roman"/>
                <w:color w:val="2B3021"/>
                <w:sz w:val="24"/>
                <w:szCs w:val="24"/>
              </w:rPr>
              <w:t>Конкурс рисунков и плакатов на тему: «Молодежь — ЗА культуру мира, ПРОТИВ терроризма».</w:t>
            </w:r>
          </w:p>
        </w:tc>
        <w:tc>
          <w:tcPr>
            <w:tcW w:w="0" w:type="auto"/>
            <w:shd w:val="clear" w:color="auto" w:fill="auto"/>
            <w:tcMar>
              <w:top w:w="30" w:type="dxa"/>
              <w:left w:w="30" w:type="dxa"/>
              <w:bottom w:w="30" w:type="dxa"/>
              <w:right w:w="30" w:type="dxa"/>
            </w:tcMar>
            <w:hideMark/>
          </w:tcPr>
          <w:p w:rsidR="00FF3F79" w:rsidRPr="008F6F34" w:rsidRDefault="00FF3F79" w:rsidP="008F6F34">
            <w:pPr>
              <w:pStyle w:val="aa"/>
              <w:rPr>
                <w:rFonts w:ascii="Times New Roman" w:hAnsi="Times New Roman"/>
              </w:rPr>
            </w:pPr>
            <w:r w:rsidRPr="008F6F34">
              <w:rPr>
                <w:rFonts w:ascii="Times New Roman" w:hAnsi="Times New Roman"/>
              </w:rPr>
              <w:t>Учителя ИЗО</w:t>
            </w:r>
          </w:p>
          <w:p w:rsidR="00FF3F79" w:rsidRPr="008F6F34" w:rsidRDefault="00FF3F79" w:rsidP="008F6F34">
            <w:pPr>
              <w:pStyle w:val="aa"/>
              <w:rPr>
                <w:rFonts w:ascii="Times New Roman" w:hAnsi="Times New Roman"/>
              </w:rPr>
            </w:pPr>
            <w:r w:rsidRPr="008F6F34">
              <w:rPr>
                <w:rFonts w:ascii="Times New Roman" w:hAnsi="Times New Roman"/>
              </w:rPr>
              <w:t>социальный педагог</w:t>
            </w:r>
          </w:p>
        </w:tc>
        <w:tc>
          <w:tcPr>
            <w:tcW w:w="0" w:type="auto"/>
            <w:shd w:val="clear" w:color="auto" w:fill="auto"/>
            <w:tcMar>
              <w:top w:w="30" w:type="dxa"/>
              <w:left w:w="30" w:type="dxa"/>
              <w:bottom w:w="30" w:type="dxa"/>
              <w:right w:w="30" w:type="dxa"/>
            </w:tcMar>
            <w:hideMark/>
          </w:tcPr>
          <w:p w:rsidR="00FF3F79" w:rsidRPr="00240E97" w:rsidRDefault="00FF3F79" w:rsidP="00FF3F79">
            <w:pPr>
              <w:shd w:val="clear" w:color="auto" w:fill="FFFFFF" w:themeFill="background1"/>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 xml:space="preserve">январь </w:t>
            </w:r>
          </w:p>
        </w:tc>
      </w:tr>
      <w:tr w:rsidR="00FF3F79" w:rsidRPr="00240E97" w:rsidTr="001701DD">
        <w:tc>
          <w:tcPr>
            <w:tcW w:w="0" w:type="auto"/>
            <w:shd w:val="clear" w:color="auto" w:fill="auto"/>
            <w:tcMar>
              <w:top w:w="30" w:type="dxa"/>
              <w:left w:w="30" w:type="dxa"/>
              <w:bottom w:w="30" w:type="dxa"/>
              <w:right w:w="30" w:type="dxa"/>
            </w:tcMar>
            <w:hideMark/>
          </w:tcPr>
          <w:p w:rsidR="00FF3F79" w:rsidRPr="008F6F34" w:rsidRDefault="00FF3F79" w:rsidP="00FF3F79">
            <w:pPr>
              <w:shd w:val="clear" w:color="auto" w:fill="FFFFFF" w:themeFill="background1"/>
              <w:jc w:val="both"/>
              <w:rPr>
                <w:rFonts w:ascii="Times New Roman" w:hAnsi="Times New Roman" w:cs="Times New Roman"/>
                <w:color w:val="2B3021"/>
                <w:sz w:val="24"/>
                <w:szCs w:val="24"/>
              </w:rPr>
            </w:pPr>
            <w:r w:rsidRPr="008F6F34">
              <w:rPr>
                <w:rFonts w:ascii="Times New Roman" w:hAnsi="Times New Roman" w:cs="Times New Roman"/>
                <w:bCs/>
                <w:color w:val="2B3021"/>
                <w:sz w:val="24"/>
                <w:szCs w:val="24"/>
              </w:rPr>
              <w:t>30</w:t>
            </w:r>
          </w:p>
        </w:tc>
        <w:tc>
          <w:tcPr>
            <w:tcW w:w="0" w:type="auto"/>
            <w:shd w:val="clear" w:color="auto" w:fill="auto"/>
            <w:tcMar>
              <w:top w:w="30" w:type="dxa"/>
              <w:left w:w="30" w:type="dxa"/>
              <w:bottom w:w="30" w:type="dxa"/>
              <w:right w:w="30" w:type="dxa"/>
            </w:tcMar>
            <w:hideMark/>
          </w:tcPr>
          <w:p w:rsidR="00FF3F79" w:rsidRPr="00240E97" w:rsidRDefault="00FF3F79" w:rsidP="00FF3F79">
            <w:pPr>
              <w:shd w:val="clear" w:color="auto" w:fill="FFFFFF" w:themeFill="background1"/>
              <w:rPr>
                <w:rFonts w:ascii="Times New Roman" w:hAnsi="Times New Roman" w:cs="Times New Roman"/>
                <w:color w:val="2B3021"/>
                <w:sz w:val="24"/>
                <w:szCs w:val="24"/>
              </w:rPr>
            </w:pPr>
            <w:r w:rsidRPr="00240E97">
              <w:rPr>
                <w:rFonts w:ascii="Times New Roman" w:hAnsi="Times New Roman" w:cs="Times New Roman"/>
                <w:color w:val="2B3021"/>
                <w:sz w:val="24"/>
                <w:szCs w:val="24"/>
              </w:rPr>
              <w:t>Классный час  «Земля без войны».</w:t>
            </w:r>
          </w:p>
        </w:tc>
        <w:tc>
          <w:tcPr>
            <w:tcW w:w="0" w:type="auto"/>
            <w:shd w:val="clear" w:color="auto" w:fill="auto"/>
            <w:tcMar>
              <w:top w:w="30" w:type="dxa"/>
              <w:left w:w="30" w:type="dxa"/>
              <w:bottom w:w="30" w:type="dxa"/>
              <w:right w:w="30" w:type="dxa"/>
            </w:tcMar>
            <w:hideMark/>
          </w:tcPr>
          <w:p w:rsidR="00FF3F79" w:rsidRPr="008F6F34" w:rsidRDefault="00FF3F79" w:rsidP="008F6F34">
            <w:pPr>
              <w:pStyle w:val="aa"/>
              <w:rPr>
                <w:rFonts w:ascii="Times New Roman" w:hAnsi="Times New Roman"/>
              </w:rPr>
            </w:pPr>
            <w:r w:rsidRPr="008F6F34">
              <w:rPr>
                <w:rFonts w:ascii="Times New Roman" w:hAnsi="Times New Roman"/>
              </w:rPr>
              <w:t xml:space="preserve">Классные руководитель. социальный педагог </w:t>
            </w:r>
          </w:p>
        </w:tc>
        <w:tc>
          <w:tcPr>
            <w:tcW w:w="0" w:type="auto"/>
            <w:shd w:val="clear" w:color="auto" w:fill="auto"/>
            <w:tcMar>
              <w:top w:w="30" w:type="dxa"/>
              <w:left w:w="30" w:type="dxa"/>
              <w:bottom w:w="30" w:type="dxa"/>
              <w:right w:w="30" w:type="dxa"/>
            </w:tcMar>
            <w:hideMark/>
          </w:tcPr>
          <w:p w:rsidR="00FF3F79" w:rsidRPr="00240E97" w:rsidRDefault="00FF3F79" w:rsidP="00FF3F79">
            <w:pPr>
              <w:shd w:val="clear" w:color="auto" w:fill="FFFFFF" w:themeFill="background1"/>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 xml:space="preserve">май </w:t>
            </w:r>
          </w:p>
        </w:tc>
      </w:tr>
      <w:tr w:rsidR="00FF3F79" w:rsidRPr="00240E97" w:rsidTr="001701DD">
        <w:tc>
          <w:tcPr>
            <w:tcW w:w="0" w:type="auto"/>
            <w:shd w:val="clear" w:color="auto" w:fill="FFFFFF" w:themeFill="background1"/>
            <w:tcMar>
              <w:top w:w="30" w:type="dxa"/>
              <w:left w:w="30" w:type="dxa"/>
              <w:bottom w:w="30" w:type="dxa"/>
              <w:right w:w="30" w:type="dxa"/>
            </w:tcMar>
            <w:hideMark/>
          </w:tcPr>
          <w:p w:rsidR="00FF3F79" w:rsidRPr="008F6F34" w:rsidRDefault="00FF3F79" w:rsidP="00FF3F79">
            <w:pPr>
              <w:shd w:val="clear" w:color="auto" w:fill="FFFFFF" w:themeFill="background1"/>
              <w:jc w:val="both"/>
              <w:rPr>
                <w:rFonts w:ascii="Times New Roman" w:hAnsi="Times New Roman" w:cs="Times New Roman"/>
                <w:color w:val="2B3021"/>
                <w:sz w:val="24"/>
                <w:szCs w:val="24"/>
              </w:rPr>
            </w:pPr>
            <w:r w:rsidRPr="008F6F34">
              <w:rPr>
                <w:rFonts w:ascii="Times New Roman" w:hAnsi="Times New Roman" w:cs="Times New Roman"/>
                <w:bCs/>
                <w:color w:val="2B3021"/>
                <w:sz w:val="24"/>
                <w:szCs w:val="24"/>
              </w:rPr>
              <w:t>31</w:t>
            </w:r>
          </w:p>
        </w:tc>
        <w:tc>
          <w:tcPr>
            <w:tcW w:w="0" w:type="auto"/>
            <w:shd w:val="clear" w:color="auto" w:fill="FFFFFF" w:themeFill="background1"/>
            <w:tcMar>
              <w:top w:w="30" w:type="dxa"/>
              <w:left w:w="30" w:type="dxa"/>
              <w:bottom w:w="30" w:type="dxa"/>
              <w:right w:w="30" w:type="dxa"/>
            </w:tcMar>
            <w:hideMark/>
          </w:tcPr>
          <w:p w:rsidR="00FF3F79" w:rsidRPr="008F6F34" w:rsidRDefault="00FF3F79" w:rsidP="008F6F34">
            <w:pPr>
              <w:pStyle w:val="aa"/>
              <w:rPr>
                <w:rFonts w:ascii="Times New Roman" w:hAnsi="Times New Roman"/>
              </w:rPr>
            </w:pPr>
            <w:r w:rsidRPr="008F6F34">
              <w:rPr>
                <w:rFonts w:ascii="Times New Roman" w:hAnsi="Times New Roman"/>
              </w:rPr>
              <w:t>Издание специального выпуска школьной газеты с вкл</w:t>
            </w:r>
            <w:r w:rsidR="00A223D0" w:rsidRPr="008F6F34">
              <w:rPr>
                <w:rFonts w:ascii="Times New Roman" w:hAnsi="Times New Roman"/>
              </w:rPr>
              <w:t xml:space="preserve">ючением рубрик«Мир без </w:t>
            </w:r>
            <w:r w:rsidR="00A223D0" w:rsidRPr="008F6F34">
              <w:rPr>
                <w:rFonts w:ascii="Times New Roman" w:hAnsi="Times New Roman"/>
              </w:rPr>
              <w:lastRenderedPageBreak/>
              <w:t>насилия»</w:t>
            </w:r>
            <w:r w:rsidRPr="008F6F34">
              <w:rPr>
                <w:rFonts w:ascii="Times New Roman" w:hAnsi="Times New Roman"/>
              </w:rPr>
              <w:t>,</w:t>
            </w:r>
            <w:r w:rsidR="00A223D0" w:rsidRPr="008F6F34">
              <w:rPr>
                <w:rFonts w:ascii="Times New Roman" w:hAnsi="Times New Roman"/>
              </w:rPr>
              <w:t xml:space="preserve"> </w:t>
            </w:r>
            <w:r w:rsidRPr="008F6F34">
              <w:rPr>
                <w:rFonts w:ascii="Times New Roman" w:hAnsi="Times New Roman"/>
              </w:rPr>
              <w:t>«Осторожность не бывает лишней».</w:t>
            </w:r>
          </w:p>
        </w:tc>
        <w:tc>
          <w:tcPr>
            <w:tcW w:w="0" w:type="auto"/>
            <w:shd w:val="clear" w:color="auto" w:fill="FFFFFF" w:themeFill="background1"/>
            <w:tcMar>
              <w:top w:w="30" w:type="dxa"/>
              <w:left w:w="30" w:type="dxa"/>
              <w:bottom w:w="30" w:type="dxa"/>
              <w:right w:w="30" w:type="dxa"/>
            </w:tcMar>
            <w:hideMark/>
          </w:tcPr>
          <w:p w:rsidR="00FF3F79" w:rsidRPr="00240E97" w:rsidRDefault="00FF3F79" w:rsidP="00FF3F79">
            <w:pPr>
              <w:shd w:val="clear" w:color="auto" w:fill="FFFFFF" w:themeFill="background1"/>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lastRenderedPageBreak/>
              <w:t>Педагог организатор</w:t>
            </w:r>
          </w:p>
        </w:tc>
        <w:tc>
          <w:tcPr>
            <w:tcW w:w="0" w:type="auto"/>
            <w:shd w:val="clear" w:color="auto" w:fill="FFFFFF" w:themeFill="background1"/>
            <w:tcMar>
              <w:top w:w="30" w:type="dxa"/>
              <w:left w:w="30" w:type="dxa"/>
              <w:bottom w:w="30" w:type="dxa"/>
              <w:right w:w="30" w:type="dxa"/>
            </w:tcMar>
            <w:hideMark/>
          </w:tcPr>
          <w:p w:rsidR="00FF3F79" w:rsidRPr="00240E97" w:rsidRDefault="00FF3F79" w:rsidP="00FF3F79">
            <w:pPr>
              <w:shd w:val="clear" w:color="auto" w:fill="FFFFFF" w:themeFill="background1"/>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 xml:space="preserve">февраль </w:t>
            </w:r>
          </w:p>
        </w:tc>
      </w:tr>
      <w:tr w:rsidR="00FF3F79" w:rsidRPr="00240E97" w:rsidTr="001701DD">
        <w:tc>
          <w:tcPr>
            <w:tcW w:w="0" w:type="auto"/>
            <w:shd w:val="clear" w:color="auto" w:fill="auto"/>
            <w:tcMar>
              <w:top w:w="30" w:type="dxa"/>
              <w:left w:w="30" w:type="dxa"/>
              <w:bottom w:w="30" w:type="dxa"/>
              <w:right w:w="30" w:type="dxa"/>
            </w:tcMar>
          </w:tcPr>
          <w:p w:rsidR="00FF3F79" w:rsidRPr="008F6F34" w:rsidRDefault="00FF3F79" w:rsidP="00FF3F79">
            <w:pPr>
              <w:shd w:val="clear" w:color="auto" w:fill="FFFFFF" w:themeFill="background1"/>
              <w:jc w:val="both"/>
              <w:rPr>
                <w:rFonts w:ascii="Times New Roman" w:hAnsi="Times New Roman" w:cs="Times New Roman"/>
                <w:bCs/>
                <w:color w:val="2B3021"/>
                <w:sz w:val="24"/>
                <w:szCs w:val="24"/>
              </w:rPr>
            </w:pPr>
            <w:r w:rsidRPr="008F6F34">
              <w:rPr>
                <w:rFonts w:ascii="Times New Roman" w:hAnsi="Times New Roman" w:cs="Times New Roman"/>
                <w:bCs/>
                <w:color w:val="2B3021"/>
                <w:sz w:val="24"/>
                <w:szCs w:val="24"/>
              </w:rPr>
              <w:lastRenderedPageBreak/>
              <w:t>32</w:t>
            </w:r>
          </w:p>
        </w:tc>
        <w:tc>
          <w:tcPr>
            <w:tcW w:w="0" w:type="auto"/>
            <w:shd w:val="clear" w:color="auto" w:fill="auto"/>
            <w:tcMar>
              <w:top w:w="30" w:type="dxa"/>
              <w:left w:w="30" w:type="dxa"/>
              <w:bottom w:w="30" w:type="dxa"/>
              <w:right w:w="30" w:type="dxa"/>
            </w:tcMar>
          </w:tcPr>
          <w:p w:rsidR="00FF3F79" w:rsidRPr="00240E97" w:rsidRDefault="00FF3F79" w:rsidP="00FF3F79">
            <w:pPr>
              <w:shd w:val="clear" w:color="auto" w:fill="FFFFFF" w:themeFill="background1"/>
              <w:rPr>
                <w:rFonts w:ascii="Times New Roman" w:hAnsi="Times New Roman" w:cs="Times New Roman"/>
                <w:color w:val="2B3021"/>
                <w:sz w:val="24"/>
                <w:szCs w:val="24"/>
              </w:rPr>
            </w:pPr>
            <w:r w:rsidRPr="00240E97">
              <w:rPr>
                <w:rFonts w:ascii="Times New Roman" w:eastAsia="SimSun" w:hAnsi="Times New Roman" w:cs="Times New Roman"/>
                <w:bCs/>
                <w:sz w:val="24"/>
                <w:szCs w:val="24"/>
                <w:lang w:eastAsia="zh-CN"/>
              </w:rPr>
              <w:t>«Воздушный шар для друзей».</w:t>
            </w:r>
          </w:p>
        </w:tc>
        <w:tc>
          <w:tcPr>
            <w:tcW w:w="0" w:type="auto"/>
            <w:shd w:val="clear" w:color="auto" w:fill="auto"/>
            <w:tcMar>
              <w:top w:w="30" w:type="dxa"/>
              <w:left w:w="30" w:type="dxa"/>
              <w:bottom w:w="30" w:type="dxa"/>
              <w:right w:w="30" w:type="dxa"/>
            </w:tcMar>
          </w:tcPr>
          <w:p w:rsidR="00FF3F79" w:rsidRPr="00990CD2" w:rsidRDefault="00FF3F79" w:rsidP="008F6F34">
            <w:pPr>
              <w:pStyle w:val="aa"/>
              <w:rPr>
                <w:rFonts w:ascii="Times New Roman" w:hAnsi="Times New Roman"/>
              </w:rPr>
            </w:pPr>
            <w:r w:rsidRPr="00990CD2">
              <w:rPr>
                <w:rFonts w:ascii="Times New Roman" w:hAnsi="Times New Roman"/>
              </w:rPr>
              <w:t>Социальный педагог, классные руководители, педагог организатор</w:t>
            </w:r>
          </w:p>
        </w:tc>
        <w:tc>
          <w:tcPr>
            <w:tcW w:w="0" w:type="auto"/>
            <w:shd w:val="clear" w:color="auto" w:fill="FFFFFF" w:themeFill="background1"/>
            <w:tcMar>
              <w:top w:w="30" w:type="dxa"/>
              <w:left w:w="30" w:type="dxa"/>
              <w:bottom w:w="30" w:type="dxa"/>
              <w:right w:w="30" w:type="dxa"/>
            </w:tcMar>
          </w:tcPr>
          <w:p w:rsidR="00FF3F79" w:rsidRPr="00240E97" w:rsidRDefault="00FF3F79" w:rsidP="00FF3F79">
            <w:pPr>
              <w:shd w:val="clear" w:color="auto" w:fill="FFFFFF" w:themeFill="background1"/>
              <w:jc w:val="both"/>
              <w:rPr>
                <w:rFonts w:ascii="Times New Roman" w:hAnsi="Times New Roman" w:cs="Times New Roman"/>
                <w:color w:val="2B3021"/>
                <w:sz w:val="24"/>
                <w:szCs w:val="24"/>
              </w:rPr>
            </w:pPr>
            <w:r w:rsidRPr="00240E97">
              <w:rPr>
                <w:rFonts w:ascii="Times New Roman" w:hAnsi="Times New Roman" w:cs="Times New Roman"/>
                <w:color w:val="2B3021"/>
                <w:sz w:val="24"/>
                <w:szCs w:val="24"/>
              </w:rPr>
              <w:t>31 мая</w:t>
            </w:r>
          </w:p>
        </w:tc>
      </w:tr>
    </w:tbl>
    <w:p w:rsidR="00FF3F79" w:rsidRPr="00240E97" w:rsidRDefault="00FF3F79" w:rsidP="00FF3F79">
      <w:pPr>
        <w:pStyle w:val="af2"/>
        <w:jc w:val="both"/>
        <w:rPr>
          <w:rFonts w:ascii="Times New Roman" w:hAnsi="Times New Roman"/>
        </w:rPr>
      </w:pPr>
      <w:r w:rsidRPr="00240E97">
        <w:rPr>
          <w:rFonts w:ascii="Times New Roman" w:hAnsi="Times New Roman"/>
        </w:rPr>
        <w:t xml:space="preserve">3. Организация работы с родительской общественностью.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0"/>
        <w:gridCol w:w="3677"/>
        <w:gridCol w:w="1631"/>
        <w:gridCol w:w="1411"/>
        <w:gridCol w:w="2272"/>
      </w:tblGrid>
      <w:tr w:rsidR="00FF3F79" w:rsidRPr="00240E97" w:rsidTr="00FF3F79">
        <w:tc>
          <w:tcPr>
            <w:tcW w:w="0" w:type="auto"/>
          </w:tcPr>
          <w:p w:rsidR="00FF3F79" w:rsidRPr="00240E97" w:rsidRDefault="00FF3F79" w:rsidP="00FF3F79">
            <w:pPr>
              <w:jc w:val="both"/>
              <w:rPr>
                <w:rFonts w:ascii="Times New Roman" w:hAnsi="Times New Roman" w:cs="Times New Roman"/>
                <w:b/>
                <w:sz w:val="24"/>
                <w:szCs w:val="24"/>
              </w:rPr>
            </w:pPr>
            <w:r w:rsidRPr="00240E97">
              <w:rPr>
                <w:rFonts w:ascii="Times New Roman" w:hAnsi="Times New Roman" w:cs="Times New Roman"/>
                <w:b/>
                <w:sz w:val="24"/>
                <w:szCs w:val="24"/>
              </w:rPr>
              <w:t>№ п/п</w:t>
            </w:r>
          </w:p>
        </w:tc>
        <w:tc>
          <w:tcPr>
            <w:tcW w:w="0" w:type="auto"/>
          </w:tcPr>
          <w:p w:rsidR="00FF3F79" w:rsidRPr="00240E97" w:rsidRDefault="00FF3F79" w:rsidP="00FF3F79">
            <w:pPr>
              <w:jc w:val="both"/>
              <w:rPr>
                <w:rFonts w:ascii="Times New Roman" w:hAnsi="Times New Roman" w:cs="Times New Roman"/>
                <w:b/>
                <w:sz w:val="24"/>
                <w:szCs w:val="24"/>
              </w:rPr>
            </w:pPr>
            <w:r w:rsidRPr="00240E97">
              <w:rPr>
                <w:rFonts w:ascii="Times New Roman" w:hAnsi="Times New Roman" w:cs="Times New Roman"/>
                <w:b/>
                <w:sz w:val="24"/>
                <w:szCs w:val="24"/>
              </w:rPr>
              <w:t>Наименование мероприятия</w:t>
            </w:r>
          </w:p>
        </w:tc>
        <w:tc>
          <w:tcPr>
            <w:tcW w:w="0" w:type="auto"/>
          </w:tcPr>
          <w:p w:rsidR="00FF3F79" w:rsidRPr="00240E97" w:rsidRDefault="00FF3F79" w:rsidP="00FF3F79">
            <w:pPr>
              <w:jc w:val="both"/>
              <w:rPr>
                <w:rFonts w:ascii="Times New Roman" w:hAnsi="Times New Roman" w:cs="Times New Roman"/>
                <w:b/>
                <w:sz w:val="24"/>
                <w:szCs w:val="24"/>
              </w:rPr>
            </w:pPr>
            <w:r w:rsidRPr="00240E97">
              <w:rPr>
                <w:rFonts w:ascii="Times New Roman" w:hAnsi="Times New Roman" w:cs="Times New Roman"/>
                <w:b/>
                <w:sz w:val="24"/>
                <w:szCs w:val="24"/>
              </w:rPr>
              <w:t>Сроки  проведения</w:t>
            </w:r>
          </w:p>
        </w:tc>
        <w:tc>
          <w:tcPr>
            <w:tcW w:w="0" w:type="auto"/>
          </w:tcPr>
          <w:p w:rsidR="00FF3F79" w:rsidRPr="00240E97" w:rsidRDefault="00FF3F79" w:rsidP="00FF3F79">
            <w:pPr>
              <w:jc w:val="both"/>
              <w:rPr>
                <w:rFonts w:ascii="Times New Roman" w:hAnsi="Times New Roman" w:cs="Times New Roman"/>
                <w:b/>
                <w:sz w:val="24"/>
                <w:szCs w:val="24"/>
              </w:rPr>
            </w:pPr>
            <w:r w:rsidRPr="00240E97">
              <w:rPr>
                <w:rFonts w:ascii="Times New Roman" w:hAnsi="Times New Roman" w:cs="Times New Roman"/>
                <w:b/>
                <w:sz w:val="24"/>
                <w:szCs w:val="24"/>
              </w:rPr>
              <w:t xml:space="preserve">Аудитория </w:t>
            </w:r>
          </w:p>
        </w:tc>
        <w:tc>
          <w:tcPr>
            <w:tcW w:w="0" w:type="auto"/>
          </w:tcPr>
          <w:p w:rsidR="00FF3F79" w:rsidRPr="00240E97" w:rsidRDefault="00FF3F79" w:rsidP="00FF3F79">
            <w:pPr>
              <w:jc w:val="both"/>
              <w:rPr>
                <w:rFonts w:ascii="Times New Roman" w:hAnsi="Times New Roman" w:cs="Times New Roman"/>
                <w:b/>
                <w:sz w:val="24"/>
                <w:szCs w:val="24"/>
              </w:rPr>
            </w:pPr>
            <w:r w:rsidRPr="00240E97">
              <w:rPr>
                <w:rFonts w:ascii="Times New Roman" w:hAnsi="Times New Roman" w:cs="Times New Roman"/>
                <w:b/>
                <w:sz w:val="24"/>
                <w:szCs w:val="24"/>
              </w:rPr>
              <w:t xml:space="preserve">Ответственное лицо </w:t>
            </w:r>
          </w:p>
        </w:tc>
      </w:tr>
      <w:tr w:rsidR="00FF3F79" w:rsidRPr="00240E97" w:rsidTr="00FF3F79">
        <w:tc>
          <w:tcPr>
            <w:tcW w:w="0" w:type="auto"/>
          </w:tcPr>
          <w:p w:rsidR="00FF3F79" w:rsidRPr="00240E97" w:rsidRDefault="00FF3F79" w:rsidP="00FF3F79">
            <w:pPr>
              <w:pStyle w:val="af2"/>
              <w:jc w:val="both"/>
              <w:rPr>
                <w:rFonts w:ascii="Times New Roman" w:hAnsi="Times New Roman"/>
                <w:b w:val="0"/>
                <w:bCs/>
              </w:rPr>
            </w:pPr>
            <w:r w:rsidRPr="00240E97">
              <w:rPr>
                <w:rFonts w:ascii="Times New Roman" w:hAnsi="Times New Roman"/>
                <w:b w:val="0"/>
              </w:rPr>
              <w:t>1.</w:t>
            </w:r>
          </w:p>
        </w:tc>
        <w:tc>
          <w:tcPr>
            <w:tcW w:w="0" w:type="auto"/>
          </w:tcPr>
          <w:p w:rsidR="00FF3F79" w:rsidRPr="00240E97" w:rsidRDefault="00FF3F79" w:rsidP="00FF3F79">
            <w:pPr>
              <w:pStyle w:val="aa"/>
              <w:rPr>
                <w:rFonts w:ascii="Times New Roman" w:eastAsia="SimSun" w:hAnsi="Times New Roman"/>
                <w:bCs/>
                <w:lang w:eastAsia="zh-CN"/>
              </w:rPr>
            </w:pPr>
            <w:r w:rsidRPr="00240E97">
              <w:rPr>
                <w:rFonts w:ascii="Times New Roman" w:eastAsia="SimSun" w:hAnsi="Times New Roman"/>
                <w:bCs/>
                <w:lang w:eastAsia="zh-CN"/>
              </w:rPr>
              <w:t>Знакомство родителей обучающихся с нормативными документами, регламентирующими деятельность ОУ по формированию установок толерантного сознания и профилактике экстремизма в российском обществе.</w:t>
            </w:r>
          </w:p>
        </w:tc>
        <w:tc>
          <w:tcPr>
            <w:tcW w:w="0" w:type="auto"/>
          </w:tcPr>
          <w:p w:rsidR="00FF3F79" w:rsidRPr="00240E97" w:rsidRDefault="00FF3F79" w:rsidP="00FF3F79">
            <w:pPr>
              <w:pStyle w:val="aa"/>
              <w:jc w:val="both"/>
              <w:rPr>
                <w:rFonts w:ascii="Times New Roman" w:eastAsia="SimSun" w:hAnsi="Times New Roman"/>
                <w:bCs/>
                <w:lang w:eastAsia="zh-CN"/>
              </w:rPr>
            </w:pPr>
            <w:r w:rsidRPr="00240E97">
              <w:rPr>
                <w:rFonts w:ascii="Times New Roman" w:eastAsia="SimSun" w:hAnsi="Times New Roman"/>
                <w:bCs/>
                <w:lang w:eastAsia="zh-CN"/>
              </w:rPr>
              <w:t xml:space="preserve">Октябрь </w:t>
            </w:r>
          </w:p>
        </w:tc>
        <w:tc>
          <w:tcPr>
            <w:tcW w:w="0" w:type="auto"/>
          </w:tcPr>
          <w:p w:rsidR="00FF3F79" w:rsidRPr="00240E97" w:rsidRDefault="00FF3F79" w:rsidP="00FF3F79">
            <w:pPr>
              <w:pStyle w:val="aa"/>
              <w:jc w:val="both"/>
              <w:rPr>
                <w:rFonts w:ascii="Times New Roman" w:eastAsia="SimSun" w:hAnsi="Times New Roman"/>
                <w:bCs/>
                <w:lang w:eastAsia="zh-CN"/>
              </w:rPr>
            </w:pPr>
            <w:r w:rsidRPr="00240E97">
              <w:rPr>
                <w:rFonts w:ascii="Times New Roman" w:eastAsia="SimSun" w:hAnsi="Times New Roman"/>
                <w:bCs/>
                <w:lang w:eastAsia="zh-CN"/>
              </w:rPr>
              <w:t>Родители</w:t>
            </w:r>
          </w:p>
          <w:p w:rsidR="00FF3F79" w:rsidRPr="00240E97" w:rsidRDefault="00FF3F79" w:rsidP="00FF3F79">
            <w:pPr>
              <w:pStyle w:val="aa"/>
              <w:jc w:val="both"/>
              <w:rPr>
                <w:rFonts w:ascii="Times New Roman" w:eastAsia="SimSun" w:hAnsi="Times New Roman"/>
                <w:bCs/>
                <w:lang w:eastAsia="zh-CN"/>
              </w:rPr>
            </w:pPr>
            <w:r w:rsidRPr="00240E97">
              <w:rPr>
                <w:rFonts w:ascii="Times New Roman" w:eastAsia="SimSun" w:hAnsi="Times New Roman"/>
                <w:bCs/>
                <w:lang w:eastAsia="zh-CN"/>
              </w:rPr>
              <w:t xml:space="preserve"> 5-9 классов</w:t>
            </w:r>
          </w:p>
        </w:tc>
        <w:tc>
          <w:tcPr>
            <w:tcW w:w="0" w:type="auto"/>
          </w:tcPr>
          <w:p w:rsidR="00FF3F79" w:rsidRPr="00240E97" w:rsidRDefault="00FF3F79" w:rsidP="00FF3F79">
            <w:pPr>
              <w:pStyle w:val="aa"/>
              <w:jc w:val="both"/>
              <w:rPr>
                <w:rFonts w:ascii="Times New Roman" w:eastAsia="SimSun" w:hAnsi="Times New Roman"/>
                <w:bCs/>
                <w:lang w:eastAsia="zh-CN"/>
              </w:rPr>
            </w:pPr>
            <w:r w:rsidRPr="00240E97">
              <w:rPr>
                <w:rFonts w:ascii="Times New Roman" w:eastAsia="SimSun" w:hAnsi="Times New Roman"/>
                <w:bCs/>
                <w:lang w:eastAsia="zh-CN"/>
              </w:rPr>
              <w:t xml:space="preserve">Классные руководители  </w:t>
            </w:r>
            <w:r w:rsidRPr="00240E97">
              <w:rPr>
                <w:rFonts w:ascii="Times New Roman" w:hAnsi="Times New Roman"/>
                <w:color w:val="2B3021"/>
              </w:rPr>
              <w:t>социальный педагог</w:t>
            </w:r>
          </w:p>
        </w:tc>
      </w:tr>
      <w:tr w:rsidR="00FF3F79" w:rsidRPr="00240E97" w:rsidTr="00FF3F79">
        <w:tc>
          <w:tcPr>
            <w:tcW w:w="0" w:type="auto"/>
          </w:tcPr>
          <w:p w:rsidR="00FF3F79" w:rsidRPr="00240E97" w:rsidRDefault="00FF3F79" w:rsidP="00FF3F79">
            <w:pPr>
              <w:pStyle w:val="af2"/>
              <w:jc w:val="both"/>
              <w:rPr>
                <w:rFonts w:ascii="Times New Roman" w:hAnsi="Times New Roman"/>
                <w:b w:val="0"/>
                <w:bCs/>
              </w:rPr>
            </w:pPr>
            <w:r w:rsidRPr="00240E97">
              <w:rPr>
                <w:rFonts w:ascii="Times New Roman" w:hAnsi="Times New Roman"/>
                <w:b w:val="0"/>
              </w:rPr>
              <w:t>2.</w:t>
            </w:r>
          </w:p>
        </w:tc>
        <w:tc>
          <w:tcPr>
            <w:tcW w:w="0" w:type="auto"/>
          </w:tcPr>
          <w:p w:rsidR="00FF3F79" w:rsidRPr="00240E97" w:rsidRDefault="00FF3F79" w:rsidP="00FF3F79">
            <w:pPr>
              <w:pStyle w:val="aa"/>
              <w:rPr>
                <w:rFonts w:ascii="Times New Roman" w:eastAsia="SimSun" w:hAnsi="Times New Roman"/>
                <w:bCs/>
                <w:lang w:eastAsia="zh-CN"/>
              </w:rPr>
            </w:pPr>
            <w:r w:rsidRPr="00240E97">
              <w:rPr>
                <w:rFonts w:ascii="Times New Roman" w:eastAsia="SimSun" w:hAnsi="Times New Roman"/>
                <w:bCs/>
                <w:lang w:eastAsia="zh-CN"/>
              </w:rPr>
              <w:t>Проведение педагогического всеобуча по теме  «Экстремизм и терроризм – явления, угрожающие жизни и здоровью граждан» .</w:t>
            </w:r>
          </w:p>
        </w:tc>
        <w:tc>
          <w:tcPr>
            <w:tcW w:w="0" w:type="auto"/>
          </w:tcPr>
          <w:p w:rsidR="00FF3F79" w:rsidRPr="00240E97" w:rsidRDefault="00FF3F79" w:rsidP="00FF3F79">
            <w:pPr>
              <w:pStyle w:val="aa"/>
              <w:jc w:val="both"/>
              <w:rPr>
                <w:rFonts w:ascii="Times New Roman" w:eastAsia="SimSun" w:hAnsi="Times New Roman"/>
                <w:bCs/>
                <w:lang w:eastAsia="zh-CN"/>
              </w:rPr>
            </w:pPr>
            <w:r w:rsidRPr="00240E97">
              <w:rPr>
                <w:rFonts w:ascii="Times New Roman" w:eastAsia="SimSun" w:hAnsi="Times New Roman"/>
                <w:bCs/>
                <w:lang w:eastAsia="zh-CN"/>
              </w:rPr>
              <w:t xml:space="preserve">Ноябрь </w:t>
            </w:r>
          </w:p>
        </w:tc>
        <w:tc>
          <w:tcPr>
            <w:tcW w:w="0" w:type="auto"/>
          </w:tcPr>
          <w:p w:rsidR="00FF3F79" w:rsidRPr="00240E97" w:rsidRDefault="00FF3F79" w:rsidP="00FF3F79">
            <w:pPr>
              <w:pStyle w:val="aa"/>
              <w:jc w:val="both"/>
              <w:rPr>
                <w:rFonts w:ascii="Times New Roman" w:eastAsia="SimSun" w:hAnsi="Times New Roman"/>
                <w:bCs/>
                <w:lang w:eastAsia="zh-CN"/>
              </w:rPr>
            </w:pPr>
            <w:r w:rsidRPr="00240E97">
              <w:rPr>
                <w:rFonts w:ascii="Times New Roman" w:eastAsia="SimSun" w:hAnsi="Times New Roman"/>
                <w:bCs/>
                <w:lang w:eastAsia="zh-CN"/>
              </w:rPr>
              <w:t xml:space="preserve">Родители </w:t>
            </w:r>
          </w:p>
          <w:p w:rsidR="00FF3F79" w:rsidRPr="00240E97" w:rsidRDefault="00FF3F79" w:rsidP="00FF3F79">
            <w:pPr>
              <w:pStyle w:val="aa"/>
              <w:jc w:val="both"/>
              <w:rPr>
                <w:rFonts w:ascii="Times New Roman" w:eastAsia="SimSun" w:hAnsi="Times New Roman"/>
                <w:bCs/>
                <w:lang w:eastAsia="zh-CN"/>
              </w:rPr>
            </w:pPr>
            <w:r w:rsidRPr="00240E97">
              <w:rPr>
                <w:rFonts w:ascii="Times New Roman" w:eastAsia="SimSun" w:hAnsi="Times New Roman"/>
                <w:bCs/>
                <w:lang w:eastAsia="zh-CN"/>
              </w:rPr>
              <w:t xml:space="preserve">1-9кл. </w:t>
            </w:r>
          </w:p>
        </w:tc>
        <w:tc>
          <w:tcPr>
            <w:tcW w:w="0" w:type="auto"/>
          </w:tcPr>
          <w:p w:rsidR="00FF3F79" w:rsidRPr="00240E97" w:rsidRDefault="00FF3F79" w:rsidP="00FF3F79">
            <w:pPr>
              <w:pStyle w:val="aa"/>
              <w:jc w:val="both"/>
              <w:rPr>
                <w:rFonts w:ascii="Times New Roman" w:eastAsia="SimSun" w:hAnsi="Times New Roman"/>
                <w:bCs/>
                <w:lang w:eastAsia="zh-CN"/>
              </w:rPr>
            </w:pPr>
            <w:r w:rsidRPr="00240E97">
              <w:rPr>
                <w:rFonts w:ascii="Times New Roman" w:eastAsia="SimSun" w:hAnsi="Times New Roman"/>
                <w:bCs/>
                <w:lang w:eastAsia="zh-CN"/>
              </w:rPr>
              <w:t>Педагог - психолог</w:t>
            </w:r>
          </w:p>
          <w:p w:rsidR="00FF3F79" w:rsidRPr="00240E97" w:rsidRDefault="00FF3F79" w:rsidP="00FF3F79">
            <w:pPr>
              <w:pStyle w:val="aa"/>
              <w:jc w:val="both"/>
              <w:rPr>
                <w:rFonts w:ascii="Times New Roman" w:eastAsia="SimSun" w:hAnsi="Times New Roman"/>
                <w:bCs/>
                <w:lang w:eastAsia="zh-CN"/>
              </w:rPr>
            </w:pPr>
            <w:r w:rsidRPr="00240E97">
              <w:rPr>
                <w:rFonts w:ascii="Times New Roman" w:hAnsi="Times New Roman"/>
                <w:color w:val="2B3021"/>
              </w:rPr>
              <w:t>социальный педагог</w:t>
            </w:r>
          </w:p>
        </w:tc>
      </w:tr>
      <w:tr w:rsidR="00FF3F79" w:rsidRPr="00240E97" w:rsidTr="00FF3F79">
        <w:tc>
          <w:tcPr>
            <w:tcW w:w="0" w:type="auto"/>
          </w:tcPr>
          <w:p w:rsidR="00FF3F79" w:rsidRPr="00240E97" w:rsidRDefault="00FF3F79" w:rsidP="00FF3F79">
            <w:pPr>
              <w:pStyle w:val="af2"/>
              <w:jc w:val="both"/>
              <w:rPr>
                <w:rFonts w:ascii="Times New Roman" w:hAnsi="Times New Roman"/>
                <w:b w:val="0"/>
                <w:bCs/>
              </w:rPr>
            </w:pPr>
            <w:r w:rsidRPr="00240E97">
              <w:rPr>
                <w:rFonts w:ascii="Times New Roman" w:hAnsi="Times New Roman"/>
                <w:b w:val="0"/>
              </w:rPr>
              <w:t>3.</w:t>
            </w:r>
          </w:p>
        </w:tc>
        <w:tc>
          <w:tcPr>
            <w:tcW w:w="0" w:type="auto"/>
          </w:tcPr>
          <w:p w:rsidR="00FF3F79" w:rsidRPr="00240E97" w:rsidRDefault="00FF3F79" w:rsidP="00FF3F79">
            <w:pPr>
              <w:pStyle w:val="aa"/>
              <w:jc w:val="both"/>
              <w:rPr>
                <w:rFonts w:ascii="Times New Roman" w:eastAsia="SimSun" w:hAnsi="Times New Roman"/>
                <w:bCs/>
                <w:lang w:eastAsia="zh-CN"/>
              </w:rPr>
            </w:pPr>
            <w:r w:rsidRPr="00240E97">
              <w:rPr>
                <w:rFonts w:ascii="Times New Roman" w:eastAsia="SimSun" w:hAnsi="Times New Roman"/>
                <w:bCs/>
                <w:lang w:eastAsia="zh-CN"/>
              </w:rPr>
              <w:t>Серия встреч родителей с работниками правоохранительных органов.</w:t>
            </w:r>
          </w:p>
        </w:tc>
        <w:tc>
          <w:tcPr>
            <w:tcW w:w="0" w:type="auto"/>
          </w:tcPr>
          <w:p w:rsidR="00FF3F79" w:rsidRPr="00240E97" w:rsidRDefault="00FF3F79" w:rsidP="00FF3F79">
            <w:pPr>
              <w:pStyle w:val="aa"/>
              <w:jc w:val="both"/>
              <w:rPr>
                <w:rFonts w:ascii="Times New Roman" w:eastAsia="SimSun" w:hAnsi="Times New Roman"/>
                <w:bCs/>
                <w:lang w:eastAsia="zh-CN"/>
              </w:rPr>
            </w:pPr>
            <w:r w:rsidRPr="00240E97">
              <w:rPr>
                <w:rFonts w:ascii="Times New Roman" w:eastAsia="SimSun" w:hAnsi="Times New Roman"/>
                <w:bCs/>
                <w:lang w:eastAsia="zh-CN"/>
              </w:rPr>
              <w:t xml:space="preserve">В течение года (по плану всеобуча) </w:t>
            </w:r>
          </w:p>
        </w:tc>
        <w:tc>
          <w:tcPr>
            <w:tcW w:w="0" w:type="auto"/>
          </w:tcPr>
          <w:p w:rsidR="00FF3F79" w:rsidRPr="00240E97" w:rsidRDefault="00FF3F79" w:rsidP="00FF3F79">
            <w:pPr>
              <w:pStyle w:val="aa"/>
              <w:jc w:val="both"/>
              <w:rPr>
                <w:rFonts w:ascii="Times New Roman" w:eastAsia="SimSun" w:hAnsi="Times New Roman"/>
                <w:bCs/>
                <w:lang w:eastAsia="zh-CN"/>
              </w:rPr>
            </w:pPr>
            <w:r w:rsidRPr="00240E97">
              <w:rPr>
                <w:rFonts w:ascii="Times New Roman" w:eastAsia="SimSun" w:hAnsi="Times New Roman"/>
                <w:bCs/>
                <w:lang w:eastAsia="zh-CN"/>
              </w:rPr>
              <w:t xml:space="preserve">Родители </w:t>
            </w:r>
          </w:p>
          <w:p w:rsidR="00FF3F79" w:rsidRPr="00240E97" w:rsidRDefault="00FF3F79" w:rsidP="00FF3F79">
            <w:pPr>
              <w:pStyle w:val="aa"/>
              <w:jc w:val="both"/>
              <w:rPr>
                <w:rFonts w:ascii="Times New Roman" w:eastAsia="SimSun" w:hAnsi="Times New Roman"/>
                <w:bCs/>
                <w:lang w:eastAsia="zh-CN"/>
              </w:rPr>
            </w:pPr>
            <w:r w:rsidRPr="00240E97">
              <w:rPr>
                <w:rFonts w:ascii="Times New Roman" w:eastAsia="SimSun" w:hAnsi="Times New Roman"/>
                <w:bCs/>
                <w:lang w:eastAsia="zh-CN"/>
              </w:rPr>
              <w:t>1-9 кл.</w:t>
            </w:r>
          </w:p>
        </w:tc>
        <w:tc>
          <w:tcPr>
            <w:tcW w:w="0" w:type="auto"/>
          </w:tcPr>
          <w:p w:rsidR="00FF3F79" w:rsidRPr="00240E97" w:rsidRDefault="00FF3F79" w:rsidP="00FF3F79">
            <w:pPr>
              <w:pStyle w:val="aa"/>
              <w:jc w:val="both"/>
              <w:rPr>
                <w:rFonts w:ascii="Times New Roman" w:eastAsia="SimSun" w:hAnsi="Times New Roman"/>
                <w:bCs/>
                <w:lang w:eastAsia="zh-CN"/>
              </w:rPr>
            </w:pPr>
            <w:r w:rsidRPr="00240E97">
              <w:rPr>
                <w:rFonts w:ascii="Times New Roman" w:eastAsia="SimSun" w:hAnsi="Times New Roman"/>
                <w:bCs/>
                <w:lang w:eastAsia="zh-CN"/>
              </w:rPr>
              <w:t>Инспектор ПДН и педагог психолог</w:t>
            </w:r>
            <w:r w:rsidRPr="00240E97">
              <w:rPr>
                <w:rFonts w:ascii="Times New Roman" w:hAnsi="Times New Roman"/>
                <w:color w:val="2B3021"/>
              </w:rPr>
              <w:t xml:space="preserve"> социальный педагог</w:t>
            </w:r>
          </w:p>
          <w:p w:rsidR="00FF3F79" w:rsidRPr="00240E97" w:rsidRDefault="00FF3F79" w:rsidP="00FF3F79">
            <w:pPr>
              <w:pStyle w:val="aa"/>
              <w:jc w:val="both"/>
              <w:rPr>
                <w:rFonts w:ascii="Times New Roman" w:eastAsia="SimSun" w:hAnsi="Times New Roman"/>
                <w:bCs/>
                <w:lang w:eastAsia="zh-CN"/>
              </w:rPr>
            </w:pPr>
          </w:p>
        </w:tc>
      </w:tr>
      <w:tr w:rsidR="00FF3F79" w:rsidRPr="00240E97" w:rsidTr="00FF3F79">
        <w:tc>
          <w:tcPr>
            <w:tcW w:w="0" w:type="auto"/>
          </w:tcPr>
          <w:p w:rsidR="00FF3F79" w:rsidRPr="00240E97" w:rsidRDefault="00FF3F79" w:rsidP="00FF3F79">
            <w:pPr>
              <w:pStyle w:val="af2"/>
              <w:jc w:val="both"/>
              <w:rPr>
                <w:rFonts w:ascii="Times New Roman" w:hAnsi="Times New Roman"/>
                <w:b w:val="0"/>
                <w:bCs/>
              </w:rPr>
            </w:pPr>
            <w:r w:rsidRPr="00240E97">
              <w:rPr>
                <w:rFonts w:ascii="Times New Roman" w:hAnsi="Times New Roman"/>
                <w:b w:val="0"/>
              </w:rPr>
              <w:t>4.</w:t>
            </w:r>
          </w:p>
        </w:tc>
        <w:tc>
          <w:tcPr>
            <w:tcW w:w="0" w:type="auto"/>
          </w:tcPr>
          <w:p w:rsidR="00FF3F79" w:rsidRPr="00240E97" w:rsidRDefault="00FF3F79" w:rsidP="00FF3F79">
            <w:pPr>
              <w:pStyle w:val="aa"/>
              <w:jc w:val="both"/>
              <w:rPr>
                <w:rFonts w:ascii="Times New Roman" w:eastAsia="SimSun" w:hAnsi="Times New Roman"/>
                <w:bCs/>
                <w:lang w:eastAsia="zh-CN"/>
              </w:rPr>
            </w:pPr>
            <w:r w:rsidRPr="00240E97">
              <w:rPr>
                <w:rFonts w:ascii="Times New Roman" w:eastAsia="SimSun" w:hAnsi="Times New Roman"/>
                <w:bCs/>
                <w:lang w:eastAsia="zh-CN"/>
              </w:rPr>
              <w:t xml:space="preserve">Проведение рейдов родительского патруля с целью предупреждения проявлений экстремизма. </w:t>
            </w:r>
          </w:p>
        </w:tc>
        <w:tc>
          <w:tcPr>
            <w:tcW w:w="0" w:type="auto"/>
          </w:tcPr>
          <w:p w:rsidR="00FF3F79" w:rsidRPr="00240E97" w:rsidRDefault="00FF3F79" w:rsidP="00FF3F79">
            <w:pPr>
              <w:pStyle w:val="aa"/>
              <w:jc w:val="both"/>
              <w:rPr>
                <w:rFonts w:ascii="Times New Roman" w:eastAsia="SimSun" w:hAnsi="Times New Roman"/>
                <w:bCs/>
                <w:lang w:eastAsia="zh-CN"/>
              </w:rPr>
            </w:pPr>
            <w:r w:rsidRPr="00240E97">
              <w:rPr>
                <w:rFonts w:ascii="Times New Roman" w:eastAsia="SimSun" w:hAnsi="Times New Roman"/>
                <w:bCs/>
                <w:lang w:eastAsia="zh-CN"/>
              </w:rPr>
              <w:t xml:space="preserve">В течение года </w:t>
            </w:r>
          </w:p>
        </w:tc>
        <w:tc>
          <w:tcPr>
            <w:tcW w:w="0" w:type="auto"/>
          </w:tcPr>
          <w:p w:rsidR="00FF3F79" w:rsidRPr="00240E97" w:rsidRDefault="00FF3F79" w:rsidP="00FF3F79">
            <w:pPr>
              <w:pStyle w:val="aa"/>
              <w:jc w:val="both"/>
              <w:rPr>
                <w:rFonts w:ascii="Times New Roman" w:eastAsia="SimSun" w:hAnsi="Times New Roman"/>
                <w:bCs/>
                <w:lang w:eastAsia="zh-CN"/>
              </w:rPr>
            </w:pPr>
            <w:r w:rsidRPr="00240E97">
              <w:rPr>
                <w:rFonts w:ascii="Times New Roman" w:eastAsia="SimSun" w:hAnsi="Times New Roman"/>
                <w:bCs/>
                <w:lang w:eastAsia="zh-CN"/>
              </w:rPr>
              <w:t xml:space="preserve">Родители </w:t>
            </w:r>
          </w:p>
          <w:p w:rsidR="00FF3F79" w:rsidRPr="00240E97" w:rsidRDefault="00FF3F79" w:rsidP="00FF3F79">
            <w:pPr>
              <w:pStyle w:val="aa"/>
              <w:jc w:val="both"/>
              <w:rPr>
                <w:rFonts w:ascii="Times New Roman" w:eastAsia="SimSun" w:hAnsi="Times New Roman"/>
                <w:bCs/>
                <w:lang w:eastAsia="zh-CN"/>
              </w:rPr>
            </w:pPr>
            <w:r w:rsidRPr="00240E97">
              <w:rPr>
                <w:rFonts w:ascii="Times New Roman" w:eastAsia="SimSun" w:hAnsi="Times New Roman"/>
                <w:bCs/>
                <w:lang w:eastAsia="zh-CN"/>
              </w:rPr>
              <w:t xml:space="preserve">1-9 классов </w:t>
            </w:r>
          </w:p>
          <w:p w:rsidR="00FF3F79" w:rsidRPr="00240E97" w:rsidRDefault="00FF3F79" w:rsidP="00FF3F79">
            <w:pPr>
              <w:pStyle w:val="aa"/>
              <w:jc w:val="both"/>
              <w:rPr>
                <w:rFonts w:ascii="Times New Roman" w:eastAsia="SimSun" w:hAnsi="Times New Roman"/>
                <w:bCs/>
                <w:lang w:eastAsia="zh-CN"/>
              </w:rPr>
            </w:pPr>
          </w:p>
        </w:tc>
        <w:tc>
          <w:tcPr>
            <w:tcW w:w="0" w:type="auto"/>
          </w:tcPr>
          <w:p w:rsidR="00FF3F79" w:rsidRPr="00240E97" w:rsidRDefault="00FF3F79" w:rsidP="00FF3F79">
            <w:pPr>
              <w:pStyle w:val="aa"/>
              <w:jc w:val="both"/>
              <w:rPr>
                <w:rFonts w:ascii="Times New Roman" w:eastAsia="SimSun" w:hAnsi="Times New Roman"/>
                <w:bCs/>
                <w:lang w:eastAsia="zh-CN"/>
              </w:rPr>
            </w:pPr>
            <w:r w:rsidRPr="00240E97">
              <w:rPr>
                <w:rFonts w:ascii="Times New Roman" w:eastAsia="SimSun" w:hAnsi="Times New Roman"/>
                <w:bCs/>
                <w:lang w:eastAsia="zh-CN"/>
              </w:rPr>
              <w:t xml:space="preserve">Общешкольный родительский комитет,  </w:t>
            </w:r>
            <w:r w:rsidRPr="00240E97">
              <w:rPr>
                <w:rFonts w:ascii="Times New Roman" w:hAnsi="Times New Roman"/>
                <w:color w:val="2B3021"/>
              </w:rPr>
              <w:t>социальный педагог</w:t>
            </w:r>
          </w:p>
        </w:tc>
      </w:tr>
      <w:tr w:rsidR="00FF3F79" w:rsidRPr="00240E97" w:rsidTr="00FF3F79">
        <w:tc>
          <w:tcPr>
            <w:tcW w:w="0" w:type="auto"/>
          </w:tcPr>
          <w:p w:rsidR="00FF3F79" w:rsidRPr="00240E97" w:rsidRDefault="00FF3F79" w:rsidP="00FF3F79">
            <w:pPr>
              <w:pStyle w:val="af2"/>
              <w:jc w:val="both"/>
              <w:rPr>
                <w:rFonts w:ascii="Times New Roman" w:hAnsi="Times New Roman"/>
                <w:b w:val="0"/>
                <w:bCs/>
              </w:rPr>
            </w:pPr>
            <w:r w:rsidRPr="00240E97">
              <w:rPr>
                <w:rFonts w:ascii="Times New Roman" w:hAnsi="Times New Roman"/>
                <w:b w:val="0"/>
              </w:rPr>
              <w:t>5</w:t>
            </w:r>
          </w:p>
        </w:tc>
        <w:tc>
          <w:tcPr>
            <w:tcW w:w="0" w:type="auto"/>
          </w:tcPr>
          <w:p w:rsidR="00FF3F79" w:rsidRPr="00240E97" w:rsidRDefault="00FF3F79" w:rsidP="00FF3F79">
            <w:pPr>
              <w:pStyle w:val="aa"/>
              <w:jc w:val="both"/>
              <w:rPr>
                <w:rFonts w:ascii="Times New Roman" w:eastAsia="SimSun" w:hAnsi="Times New Roman"/>
                <w:bCs/>
                <w:lang w:eastAsia="zh-CN"/>
              </w:rPr>
            </w:pPr>
            <w:r w:rsidRPr="00240E97">
              <w:rPr>
                <w:rFonts w:ascii="Times New Roman" w:eastAsia="SimSun" w:hAnsi="Times New Roman"/>
                <w:bCs/>
                <w:lang w:eastAsia="zh-CN"/>
              </w:rPr>
              <w:t>Общешкольное родительское собрание по профилактике экстремизма .</w:t>
            </w:r>
          </w:p>
        </w:tc>
        <w:tc>
          <w:tcPr>
            <w:tcW w:w="0" w:type="auto"/>
          </w:tcPr>
          <w:p w:rsidR="00FF3F79" w:rsidRPr="00240E97" w:rsidRDefault="00FF3F79" w:rsidP="00FF3F79">
            <w:pPr>
              <w:pStyle w:val="aa"/>
              <w:jc w:val="both"/>
              <w:rPr>
                <w:rFonts w:ascii="Times New Roman" w:eastAsia="SimSun" w:hAnsi="Times New Roman"/>
                <w:bCs/>
                <w:lang w:eastAsia="zh-CN"/>
              </w:rPr>
            </w:pPr>
            <w:r w:rsidRPr="00240E97">
              <w:rPr>
                <w:rFonts w:ascii="Times New Roman" w:eastAsia="SimSun" w:hAnsi="Times New Roman"/>
                <w:bCs/>
                <w:lang w:eastAsia="zh-CN"/>
              </w:rPr>
              <w:t>сентябрь</w:t>
            </w:r>
          </w:p>
        </w:tc>
        <w:tc>
          <w:tcPr>
            <w:tcW w:w="0" w:type="auto"/>
          </w:tcPr>
          <w:p w:rsidR="00FF3F79" w:rsidRPr="00240E97" w:rsidRDefault="00FF3F79" w:rsidP="00FF3F79">
            <w:pPr>
              <w:pStyle w:val="aa"/>
              <w:jc w:val="both"/>
              <w:rPr>
                <w:rFonts w:ascii="Times New Roman" w:eastAsia="SimSun" w:hAnsi="Times New Roman"/>
                <w:bCs/>
                <w:lang w:eastAsia="zh-CN"/>
              </w:rPr>
            </w:pPr>
            <w:r w:rsidRPr="00240E97">
              <w:rPr>
                <w:rFonts w:ascii="Times New Roman" w:eastAsia="SimSun" w:hAnsi="Times New Roman"/>
                <w:bCs/>
                <w:lang w:eastAsia="zh-CN"/>
              </w:rPr>
              <w:t>1 -9 кл</w:t>
            </w:r>
          </w:p>
        </w:tc>
        <w:tc>
          <w:tcPr>
            <w:tcW w:w="0" w:type="auto"/>
          </w:tcPr>
          <w:p w:rsidR="00FF3F79" w:rsidRPr="00240E97" w:rsidRDefault="00FF3F79" w:rsidP="00FF3F79">
            <w:pPr>
              <w:pStyle w:val="aa"/>
              <w:jc w:val="both"/>
              <w:rPr>
                <w:rFonts w:ascii="Times New Roman" w:eastAsia="SimSun" w:hAnsi="Times New Roman"/>
                <w:bCs/>
                <w:lang w:eastAsia="zh-CN"/>
              </w:rPr>
            </w:pPr>
            <w:r w:rsidRPr="00240E97">
              <w:rPr>
                <w:rFonts w:ascii="Times New Roman" w:eastAsia="SimSun" w:hAnsi="Times New Roman"/>
                <w:bCs/>
                <w:lang w:eastAsia="zh-CN"/>
              </w:rPr>
              <w:t>Администрация и инспектор ПДН,</w:t>
            </w:r>
            <w:r w:rsidRPr="00240E97">
              <w:rPr>
                <w:rFonts w:ascii="Times New Roman" w:hAnsi="Times New Roman"/>
                <w:color w:val="2B3021"/>
              </w:rPr>
              <w:t xml:space="preserve"> социальный педагог, социальный педагог</w:t>
            </w:r>
          </w:p>
        </w:tc>
      </w:tr>
    </w:tbl>
    <w:p w:rsidR="00FF3F79" w:rsidRPr="00240E97" w:rsidRDefault="00FF3F79" w:rsidP="00FF3F79">
      <w:pPr>
        <w:jc w:val="both"/>
        <w:rPr>
          <w:rFonts w:ascii="Times New Roman" w:hAnsi="Times New Roman" w:cs="Times New Roman"/>
          <w:sz w:val="24"/>
          <w:szCs w:val="24"/>
        </w:rPr>
      </w:pPr>
    </w:p>
    <w:p w:rsidR="00FF3F79" w:rsidRPr="00240E97" w:rsidRDefault="00FF3F79" w:rsidP="00FF3F79">
      <w:pPr>
        <w:pStyle w:val="af2"/>
        <w:numPr>
          <w:ilvl w:val="0"/>
          <w:numId w:val="31"/>
        </w:numPr>
        <w:ind w:left="0"/>
        <w:jc w:val="both"/>
        <w:rPr>
          <w:rFonts w:ascii="Times New Roman" w:hAnsi="Times New Roman"/>
        </w:rPr>
      </w:pPr>
      <w:r w:rsidRPr="00240E97">
        <w:rPr>
          <w:rFonts w:ascii="Times New Roman" w:hAnsi="Times New Roman"/>
        </w:rPr>
        <w:t xml:space="preserve">Диагностика.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6"/>
        <w:gridCol w:w="3531"/>
        <w:gridCol w:w="1577"/>
        <w:gridCol w:w="1409"/>
        <w:gridCol w:w="2458"/>
      </w:tblGrid>
      <w:tr w:rsidR="00FF3F79" w:rsidRPr="00240E97" w:rsidTr="00FF3F79">
        <w:tc>
          <w:tcPr>
            <w:tcW w:w="0" w:type="auto"/>
          </w:tcPr>
          <w:p w:rsidR="00FF3F79" w:rsidRPr="00240E97" w:rsidRDefault="00FF3F79" w:rsidP="00FF3F79">
            <w:pPr>
              <w:pStyle w:val="af2"/>
              <w:jc w:val="both"/>
              <w:rPr>
                <w:rFonts w:ascii="Times New Roman" w:hAnsi="Times New Roman"/>
                <w:bCs/>
              </w:rPr>
            </w:pPr>
            <w:r w:rsidRPr="00240E97">
              <w:rPr>
                <w:rFonts w:ascii="Times New Roman" w:hAnsi="Times New Roman"/>
              </w:rPr>
              <w:t>№ п/п</w:t>
            </w:r>
          </w:p>
        </w:tc>
        <w:tc>
          <w:tcPr>
            <w:tcW w:w="0" w:type="auto"/>
          </w:tcPr>
          <w:p w:rsidR="00FF3F79" w:rsidRPr="00240E97" w:rsidRDefault="00FF3F79" w:rsidP="00FF3F79">
            <w:pPr>
              <w:jc w:val="both"/>
              <w:rPr>
                <w:rFonts w:ascii="Times New Roman" w:hAnsi="Times New Roman" w:cs="Times New Roman"/>
                <w:b/>
                <w:sz w:val="24"/>
                <w:szCs w:val="24"/>
              </w:rPr>
            </w:pPr>
            <w:r w:rsidRPr="00240E97">
              <w:rPr>
                <w:rFonts w:ascii="Times New Roman" w:hAnsi="Times New Roman" w:cs="Times New Roman"/>
                <w:b/>
                <w:sz w:val="24"/>
                <w:szCs w:val="24"/>
              </w:rPr>
              <w:t>Наименование мероприятия</w:t>
            </w:r>
          </w:p>
        </w:tc>
        <w:tc>
          <w:tcPr>
            <w:tcW w:w="0" w:type="auto"/>
          </w:tcPr>
          <w:p w:rsidR="00FF3F79" w:rsidRPr="00240E97" w:rsidRDefault="00FF3F79" w:rsidP="00FF3F79">
            <w:pPr>
              <w:jc w:val="both"/>
              <w:rPr>
                <w:rFonts w:ascii="Times New Roman" w:hAnsi="Times New Roman" w:cs="Times New Roman"/>
                <w:b/>
                <w:sz w:val="24"/>
                <w:szCs w:val="24"/>
              </w:rPr>
            </w:pPr>
            <w:r w:rsidRPr="00240E97">
              <w:rPr>
                <w:rFonts w:ascii="Times New Roman" w:hAnsi="Times New Roman" w:cs="Times New Roman"/>
                <w:b/>
                <w:sz w:val="24"/>
                <w:szCs w:val="24"/>
              </w:rPr>
              <w:t>Сроки  проведения</w:t>
            </w:r>
          </w:p>
        </w:tc>
        <w:tc>
          <w:tcPr>
            <w:tcW w:w="0" w:type="auto"/>
          </w:tcPr>
          <w:p w:rsidR="00FF3F79" w:rsidRPr="00240E97" w:rsidRDefault="00FF3F79" w:rsidP="00FF3F79">
            <w:pPr>
              <w:jc w:val="both"/>
              <w:rPr>
                <w:rFonts w:ascii="Times New Roman" w:hAnsi="Times New Roman" w:cs="Times New Roman"/>
                <w:b/>
                <w:sz w:val="24"/>
                <w:szCs w:val="24"/>
              </w:rPr>
            </w:pPr>
            <w:r w:rsidRPr="00240E97">
              <w:rPr>
                <w:rFonts w:ascii="Times New Roman" w:hAnsi="Times New Roman" w:cs="Times New Roman"/>
                <w:b/>
                <w:sz w:val="24"/>
                <w:szCs w:val="24"/>
              </w:rPr>
              <w:t xml:space="preserve">Аудитория </w:t>
            </w:r>
          </w:p>
        </w:tc>
        <w:tc>
          <w:tcPr>
            <w:tcW w:w="0" w:type="auto"/>
          </w:tcPr>
          <w:p w:rsidR="00FF3F79" w:rsidRPr="00240E97" w:rsidRDefault="00FF3F79" w:rsidP="00FF3F79">
            <w:pPr>
              <w:pStyle w:val="af2"/>
              <w:jc w:val="both"/>
              <w:rPr>
                <w:rFonts w:ascii="Times New Roman" w:hAnsi="Times New Roman"/>
                <w:bCs/>
              </w:rPr>
            </w:pPr>
            <w:r w:rsidRPr="00240E97">
              <w:rPr>
                <w:rFonts w:ascii="Times New Roman" w:hAnsi="Times New Roman"/>
              </w:rPr>
              <w:t xml:space="preserve">Ответственное лицо </w:t>
            </w:r>
          </w:p>
        </w:tc>
      </w:tr>
      <w:tr w:rsidR="00FF3F79" w:rsidRPr="00240E97" w:rsidTr="00FF3F79">
        <w:tc>
          <w:tcPr>
            <w:tcW w:w="0" w:type="auto"/>
          </w:tcPr>
          <w:p w:rsidR="00FF3F79" w:rsidRPr="00240E97" w:rsidRDefault="00FF3F79" w:rsidP="00FF3F79">
            <w:pPr>
              <w:pStyle w:val="af2"/>
              <w:jc w:val="both"/>
              <w:rPr>
                <w:rFonts w:ascii="Times New Roman" w:hAnsi="Times New Roman"/>
                <w:b w:val="0"/>
                <w:bCs/>
              </w:rPr>
            </w:pPr>
            <w:r w:rsidRPr="00240E97">
              <w:rPr>
                <w:rFonts w:ascii="Times New Roman" w:hAnsi="Times New Roman"/>
                <w:b w:val="0"/>
              </w:rPr>
              <w:t>1</w:t>
            </w:r>
          </w:p>
        </w:tc>
        <w:tc>
          <w:tcPr>
            <w:tcW w:w="0" w:type="auto"/>
          </w:tcPr>
          <w:p w:rsidR="00FF3F79" w:rsidRPr="00240E97" w:rsidRDefault="00FF3F79" w:rsidP="00FF3F79">
            <w:pPr>
              <w:pStyle w:val="aa"/>
              <w:rPr>
                <w:rFonts w:ascii="Times New Roman" w:eastAsia="SimSun" w:hAnsi="Times New Roman"/>
                <w:bCs/>
                <w:lang w:eastAsia="zh-CN"/>
              </w:rPr>
            </w:pPr>
            <w:r w:rsidRPr="00240E97">
              <w:rPr>
                <w:rFonts w:ascii="Times New Roman" w:eastAsia="SimSun" w:hAnsi="Times New Roman"/>
                <w:bCs/>
                <w:lang w:eastAsia="zh-CN"/>
              </w:rPr>
              <w:t>Социометрическое исследование с целью  выявления уровня сплочённости детских коллективов (наличие лидеров, отверженных).</w:t>
            </w:r>
          </w:p>
        </w:tc>
        <w:tc>
          <w:tcPr>
            <w:tcW w:w="0" w:type="auto"/>
          </w:tcPr>
          <w:p w:rsidR="00FF3F79" w:rsidRPr="00240E97" w:rsidRDefault="00FF3F79" w:rsidP="00FF3F79">
            <w:pPr>
              <w:pStyle w:val="aa"/>
              <w:jc w:val="both"/>
              <w:rPr>
                <w:rFonts w:ascii="Times New Roman" w:eastAsia="SimSun" w:hAnsi="Times New Roman"/>
                <w:bCs/>
                <w:lang w:eastAsia="zh-CN"/>
              </w:rPr>
            </w:pPr>
            <w:r w:rsidRPr="00240E97">
              <w:rPr>
                <w:rFonts w:ascii="Times New Roman" w:eastAsia="SimSun" w:hAnsi="Times New Roman"/>
                <w:bCs/>
                <w:lang w:eastAsia="zh-CN"/>
              </w:rPr>
              <w:t xml:space="preserve">Сентябрь, апрель </w:t>
            </w:r>
          </w:p>
        </w:tc>
        <w:tc>
          <w:tcPr>
            <w:tcW w:w="0" w:type="auto"/>
          </w:tcPr>
          <w:p w:rsidR="00FF3F79" w:rsidRPr="00240E97" w:rsidRDefault="00FF3F79" w:rsidP="00FF3F79">
            <w:pPr>
              <w:pStyle w:val="aa"/>
              <w:jc w:val="both"/>
              <w:rPr>
                <w:rFonts w:ascii="Times New Roman" w:eastAsia="SimSun" w:hAnsi="Times New Roman"/>
                <w:bCs/>
                <w:lang w:eastAsia="zh-CN"/>
              </w:rPr>
            </w:pPr>
            <w:r w:rsidRPr="00240E97">
              <w:rPr>
                <w:rFonts w:ascii="Times New Roman" w:eastAsia="SimSun" w:hAnsi="Times New Roman"/>
                <w:bCs/>
                <w:lang w:eastAsia="zh-CN"/>
              </w:rPr>
              <w:t>3-9 кл.</w:t>
            </w:r>
          </w:p>
        </w:tc>
        <w:tc>
          <w:tcPr>
            <w:tcW w:w="0" w:type="auto"/>
          </w:tcPr>
          <w:p w:rsidR="00FF3F79" w:rsidRPr="00240E97" w:rsidRDefault="00FF3F79" w:rsidP="00FF3F79">
            <w:pPr>
              <w:pStyle w:val="aa"/>
              <w:jc w:val="both"/>
              <w:rPr>
                <w:rFonts w:ascii="Times New Roman" w:eastAsia="SimSun" w:hAnsi="Times New Roman"/>
                <w:bCs/>
                <w:lang w:eastAsia="zh-CN"/>
              </w:rPr>
            </w:pPr>
            <w:r w:rsidRPr="00240E97">
              <w:rPr>
                <w:rFonts w:ascii="Times New Roman" w:eastAsia="SimSun" w:hAnsi="Times New Roman"/>
                <w:bCs/>
                <w:lang w:eastAsia="zh-CN"/>
              </w:rPr>
              <w:t xml:space="preserve">Классные руководители, педагог – психолог, </w:t>
            </w:r>
            <w:r w:rsidRPr="00240E97">
              <w:rPr>
                <w:rFonts w:ascii="Times New Roman" w:hAnsi="Times New Roman"/>
                <w:color w:val="2B3021"/>
              </w:rPr>
              <w:t>социальный педагог.</w:t>
            </w:r>
          </w:p>
          <w:p w:rsidR="00FF3F79" w:rsidRPr="00240E97" w:rsidRDefault="00FF3F79" w:rsidP="00FF3F79">
            <w:pPr>
              <w:pStyle w:val="aa"/>
              <w:jc w:val="both"/>
              <w:rPr>
                <w:rFonts w:ascii="Times New Roman" w:eastAsia="SimSun" w:hAnsi="Times New Roman"/>
                <w:bCs/>
                <w:lang w:eastAsia="zh-CN"/>
              </w:rPr>
            </w:pPr>
          </w:p>
        </w:tc>
      </w:tr>
      <w:tr w:rsidR="00FF3F79" w:rsidRPr="00240E97" w:rsidTr="00FF3F79">
        <w:tc>
          <w:tcPr>
            <w:tcW w:w="0" w:type="auto"/>
          </w:tcPr>
          <w:p w:rsidR="00FF3F79" w:rsidRPr="00240E97" w:rsidRDefault="00FF3F79" w:rsidP="00FF3F79">
            <w:pPr>
              <w:pStyle w:val="af2"/>
              <w:jc w:val="both"/>
              <w:rPr>
                <w:rFonts w:ascii="Times New Roman" w:hAnsi="Times New Roman"/>
                <w:b w:val="0"/>
                <w:bCs/>
              </w:rPr>
            </w:pPr>
            <w:r w:rsidRPr="00240E97">
              <w:rPr>
                <w:rFonts w:ascii="Times New Roman" w:hAnsi="Times New Roman"/>
                <w:b w:val="0"/>
              </w:rPr>
              <w:lastRenderedPageBreak/>
              <w:t>2</w:t>
            </w:r>
          </w:p>
        </w:tc>
        <w:tc>
          <w:tcPr>
            <w:tcW w:w="0" w:type="auto"/>
          </w:tcPr>
          <w:p w:rsidR="00FF3F79" w:rsidRPr="00240E97" w:rsidRDefault="00FF3F79" w:rsidP="00FF3F79">
            <w:pPr>
              <w:pStyle w:val="aa"/>
              <w:rPr>
                <w:rFonts w:ascii="Times New Roman" w:eastAsia="SimSun" w:hAnsi="Times New Roman"/>
                <w:bCs/>
                <w:lang w:eastAsia="zh-CN"/>
              </w:rPr>
            </w:pPr>
            <w:r w:rsidRPr="00240E97">
              <w:rPr>
                <w:rFonts w:ascii="Times New Roman" w:eastAsia="SimSun" w:hAnsi="Times New Roman"/>
                <w:bCs/>
                <w:lang w:eastAsia="zh-CN"/>
              </w:rPr>
              <w:t>Анкетирование учащихся с целью выявления психологической атмосферы в классных коллективах .</w:t>
            </w:r>
          </w:p>
        </w:tc>
        <w:tc>
          <w:tcPr>
            <w:tcW w:w="0" w:type="auto"/>
          </w:tcPr>
          <w:p w:rsidR="00FF3F79" w:rsidRPr="00240E97" w:rsidRDefault="00FF3F79" w:rsidP="00FF3F79">
            <w:pPr>
              <w:pStyle w:val="aa"/>
              <w:jc w:val="both"/>
              <w:rPr>
                <w:rFonts w:ascii="Times New Roman" w:eastAsia="SimSun" w:hAnsi="Times New Roman"/>
                <w:bCs/>
                <w:lang w:eastAsia="zh-CN"/>
              </w:rPr>
            </w:pPr>
            <w:r w:rsidRPr="00240E97">
              <w:rPr>
                <w:rFonts w:ascii="Times New Roman" w:eastAsia="SimSun" w:hAnsi="Times New Roman"/>
                <w:bCs/>
                <w:lang w:eastAsia="zh-CN"/>
              </w:rPr>
              <w:t xml:space="preserve">Сентябрь, апрель </w:t>
            </w:r>
          </w:p>
        </w:tc>
        <w:tc>
          <w:tcPr>
            <w:tcW w:w="0" w:type="auto"/>
          </w:tcPr>
          <w:p w:rsidR="00FF3F79" w:rsidRPr="00240E97" w:rsidRDefault="00FF3F79" w:rsidP="00FF3F79">
            <w:pPr>
              <w:pStyle w:val="aa"/>
              <w:jc w:val="both"/>
              <w:rPr>
                <w:rFonts w:ascii="Times New Roman" w:eastAsia="SimSun" w:hAnsi="Times New Roman"/>
                <w:bCs/>
                <w:lang w:eastAsia="zh-CN"/>
              </w:rPr>
            </w:pPr>
            <w:r w:rsidRPr="00240E97">
              <w:rPr>
                <w:rFonts w:ascii="Times New Roman" w:eastAsia="SimSun" w:hAnsi="Times New Roman"/>
                <w:bCs/>
                <w:lang w:eastAsia="zh-CN"/>
              </w:rPr>
              <w:t>5-9 кл.</w:t>
            </w:r>
          </w:p>
        </w:tc>
        <w:tc>
          <w:tcPr>
            <w:tcW w:w="0" w:type="auto"/>
          </w:tcPr>
          <w:p w:rsidR="00FF3F79" w:rsidRPr="00240E97" w:rsidRDefault="00FF3F79" w:rsidP="00FF3F79">
            <w:pPr>
              <w:pStyle w:val="aa"/>
              <w:jc w:val="both"/>
              <w:rPr>
                <w:rFonts w:ascii="Times New Roman" w:eastAsia="SimSun" w:hAnsi="Times New Roman"/>
                <w:bCs/>
                <w:lang w:eastAsia="zh-CN"/>
              </w:rPr>
            </w:pPr>
            <w:r w:rsidRPr="00240E97">
              <w:rPr>
                <w:rFonts w:ascii="Times New Roman" w:eastAsia="SimSun" w:hAnsi="Times New Roman"/>
                <w:bCs/>
                <w:lang w:eastAsia="zh-CN"/>
              </w:rPr>
              <w:t xml:space="preserve">Классные руководители, педагог – психолог, </w:t>
            </w:r>
            <w:r w:rsidRPr="00240E97">
              <w:rPr>
                <w:rFonts w:ascii="Times New Roman" w:hAnsi="Times New Roman"/>
                <w:color w:val="2B3021"/>
              </w:rPr>
              <w:t>социальный педагог</w:t>
            </w:r>
          </w:p>
          <w:p w:rsidR="00FF3F79" w:rsidRPr="00240E97" w:rsidRDefault="00FF3F79" w:rsidP="00FF3F79">
            <w:pPr>
              <w:pStyle w:val="aa"/>
              <w:jc w:val="both"/>
              <w:rPr>
                <w:rFonts w:ascii="Times New Roman" w:eastAsia="SimSun" w:hAnsi="Times New Roman"/>
                <w:bCs/>
                <w:lang w:eastAsia="zh-CN"/>
              </w:rPr>
            </w:pPr>
          </w:p>
        </w:tc>
      </w:tr>
      <w:tr w:rsidR="00FF3F79" w:rsidRPr="00240E97" w:rsidTr="00FF3F79">
        <w:tc>
          <w:tcPr>
            <w:tcW w:w="0" w:type="auto"/>
          </w:tcPr>
          <w:p w:rsidR="00FF3F79" w:rsidRPr="00240E97" w:rsidRDefault="00FF3F79" w:rsidP="00FF3F79">
            <w:pPr>
              <w:pStyle w:val="af2"/>
              <w:jc w:val="both"/>
              <w:rPr>
                <w:rFonts w:ascii="Times New Roman" w:hAnsi="Times New Roman"/>
                <w:b w:val="0"/>
                <w:bCs/>
              </w:rPr>
            </w:pPr>
            <w:r w:rsidRPr="00240E97">
              <w:rPr>
                <w:rFonts w:ascii="Times New Roman" w:hAnsi="Times New Roman"/>
                <w:b w:val="0"/>
              </w:rPr>
              <w:t>3</w:t>
            </w:r>
          </w:p>
        </w:tc>
        <w:tc>
          <w:tcPr>
            <w:tcW w:w="0" w:type="auto"/>
          </w:tcPr>
          <w:p w:rsidR="00FF3F79" w:rsidRPr="00240E97" w:rsidRDefault="00FF3F79" w:rsidP="00FF3F79">
            <w:pPr>
              <w:pStyle w:val="aa"/>
              <w:rPr>
                <w:rFonts w:ascii="Times New Roman" w:eastAsia="SimSun" w:hAnsi="Times New Roman"/>
                <w:bCs/>
                <w:lang w:eastAsia="zh-CN"/>
              </w:rPr>
            </w:pPr>
            <w:r w:rsidRPr="00240E97">
              <w:rPr>
                <w:rFonts w:ascii="Times New Roman" w:eastAsia="SimSun" w:hAnsi="Times New Roman"/>
                <w:bCs/>
                <w:lang w:eastAsia="zh-CN"/>
              </w:rPr>
              <w:t>Мониторинг социального и этнического контингента учащихся.</w:t>
            </w:r>
          </w:p>
        </w:tc>
        <w:tc>
          <w:tcPr>
            <w:tcW w:w="0" w:type="auto"/>
          </w:tcPr>
          <w:p w:rsidR="00FF3F79" w:rsidRPr="00240E97" w:rsidRDefault="00FF3F79" w:rsidP="00FF3F79">
            <w:pPr>
              <w:pStyle w:val="aa"/>
              <w:jc w:val="both"/>
              <w:rPr>
                <w:rFonts w:ascii="Times New Roman" w:eastAsia="SimSun" w:hAnsi="Times New Roman"/>
                <w:bCs/>
                <w:lang w:eastAsia="zh-CN"/>
              </w:rPr>
            </w:pPr>
            <w:r w:rsidRPr="00240E97">
              <w:rPr>
                <w:rFonts w:ascii="Times New Roman" w:eastAsia="SimSun" w:hAnsi="Times New Roman"/>
                <w:bCs/>
                <w:lang w:eastAsia="zh-CN"/>
              </w:rPr>
              <w:t xml:space="preserve">Октябрь </w:t>
            </w:r>
          </w:p>
        </w:tc>
        <w:tc>
          <w:tcPr>
            <w:tcW w:w="0" w:type="auto"/>
          </w:tcPr>
          <w:p w:rsidR="00FF3F79" w:rsidRPr="00240E97" w:rsidRDefault="00FF3F79" w:rsidP="00FF3F79">
            <w:pPr>
              <w:pStyle w:val="aa"/>
              <w:jc w:val="both"/>
              <w:rPr>
                <w:rFonts w:ascii="Times New Roman" w:eastAsia="SimSun" w:hAnsi="Times New Roman"/>
                <w:bCs/>
                <w:lang w:eastAsia="zh-CN"/>
              </w:rPr>
            </w:pPr>
            <w:r w:rsidRPr="00240E97">
              <w:rPr>
                <w:rFonts w:ascii="Times New Roman" w:eastAsia="SimSun" w:hAnsi="Times New Roman"/>
                <w:bCs/>
                <w:lang w:eastAsia="zh-CN"/>
              </w:rPr>
              <w:t>3-9 кл</w:t>
            </w:r>
          </w:p>
        </w:tc>
        <w:tc>
          <w:tcPr>
            <w:tcW w:w="0" w:type="auto"/>
          </w:tcPr>
          <w:p w:rsidR="00FF3F79" w:rsidRPr="00240E97" w:rsidRDefault="00FF3F79" w:rsidP="00FF3F79">
            <w:pPr>
              <w:pStyle w:val="aa"/>
              <w:jc w:val="both"/>
              <w:rPr>
                <w:rFonts w:ascii="Times New Roman" w:eastAsia="SimSun" w:hAnsi="Times New Roman"/>
                <w:bCs/>
                <w:lang w:eastAsia="zh-CN"/>
              </w:rPr>
            </w:pPr>
            <w:r w:rsidRPr="00240E97">
              <w:rPr>
                <w:rFonts w:ascii="Times New Roman" w:eastAsia="SimSun" w:hAnsi="Times New Roman"/>
                <w:bCs/>
                <w:lang w:eastAsia="zh-CN"/>
              </w:rPr>
              <w:t xml:space="preserve">Классные руководители, педагог – психолог, </w:t>
            </w:r>
            <w:r w:rsidRPr="00240E97">
              <w:rPr>
                <w:rFonts w:ascii="Times New Roman" w:hAnsi="Times New Roman"/>
                <w:color w:val="2B3021"/>
              </w:rPr>
              <w:t>социальный педагог</w:t>
            </w:r>
          </w:p>
        </w:tc>
      </w:tr>
      <w:tr w:rsidR="00FF3F79" w:rsidRPr="00240E97" w:rsidTr="00FF3F79">
        <w:tc>
          <w:tcPr>
            <w:tcW w:w="0" w:type="auto"/>
          </w:tcPr>
          <w:p w:rsidR="00FF3F79" w:rsidRPr="00240E97" w:rsidRDefault="00FF3F79" w:rsidP="00FF3F79">
            <w:pPr>
              <w:pStyle w:val="af2"/>
              <w:jc w:val="both"/>
              <w:rPr>
                <w:rFonts w:ascii="Times New Roman" w:hAnsi="Times New Roman"/>
                <w:b w:val="0"/>
                <w:bCs/>
              </w:rPr>
            </w:pPr>
            <w:r w:rsidRPr="00240E97">
              <w:rPr>
                <w:rFonts w:ascii="Times New Roman" w:hAnsi="Times New Roman"/>
                <w:b w:val="0"/>
              </w:rPr>
              <w:t>4</w:t>
            </w:r>
          </w:p>
        </w:tc>
        <w:tc>
          <w:tcPr>
            <w:tcW w:w="0" w:type="auto"/>
          </w:tcPr>
          <w:p w:rsidR="00FF3F79" w:rsidRPr="00240E97" w:rsidRDefault="00FF3F79" w:rsidP="00FF3F79">
            <w:pPr>
              <w:pStyle w:val="aa"/>
              <w:rPr>
                <w:rFonts w:ascii="Times New Roman" w:eastAsia="SimSun" w:hAnsi="Times New Roman"/>
                <w:bCs/>
                <w:lang w:eastAsia="zh-CN"/>
              </w:rPr>
            </w:pPr>
            <w:r w:rsidRPr="00240E97">
              <w:rPr>
                <w:rFonts w:ascii="Times New Roman" w:eastAsia="SimSun" w:hAnsi="Times New Roman"/>
                <w:bCs/>
                <w:lang w:eastAsia="zh-CN"/>
              </w:rPr>
              <w:t xml:space="preserve">Проведение операции «Подворный обход». </w:t>
            </w:r>
          </w:p>
        </w:tc>
        <w:tc>
          <w:tcPr>
            <w:tcW w:w="0" w:type="auto"/>
          </w:tcPr>
          <w:p w:rsidR="00FF3F79" w:rsidRPr="00240E97" w:rsidRDefault="00FF3F79" w:rsidP="00FF3F79">
            <w:pPr>
              <w:pStyle w:val="aa"/>
              <w:jc w:val="both"/>
              <w:rPr>
                <w:rFonts w:ascii="Times New Roman" w:eastAsia="SimSun" w:hAnsi="Times New Roman"/>
                <w:bCs/>
                <w:lang w:eastAsia="zh-CN"/>
              </w:rPr>
            </w:pPr>
            <w:r w:rsidRPr="00240E97">
              <w:rPr>
                <w:rFonts w:ascii="Times New Roman" w:eastAsia="SimSun" w:hAnsi="Times New Roman"/>
                <w:bCs/>
                <w:lang w:eastAsia="zh-CN"/>
              </w:rPr>
              <w:t xml:space="preserve">Сентябрь </w:t>
            </w:r>
          </w:p>
        </w:tc>
        <w:tc>
          <w:tcPr>
            <w:tcW w:w="0" w:type="auto"/>
          </w:tcPr>
          <w:p w:rsidR="00FF3F79" w:rsidRPr="00240E97" w:rsidRDefault="00FF3F79" w:rsidP="00FF3F79">
            <w:pPr>
              <w:pStyle w:val="aa"/>
              <w:jc w:val="both"/>
              <w:rPr>
                <w:rFonts w:ascii="Times New Roman" w:eastAsia="SimSun" w:hAnsi="Times New Roman"/>
                <w:bCs/>
                <w:lang w:eastAsia="zh-CN"/>
              </w:rPr>
            </w:pPr>
            <w:r w:rsidRPr="00240E97">
              <w:rPr>
                <w:rFonts w:ascii="Times New Roman" w:eastAsia="SimSun" w:hAnsi="Times New Roman"/>
                <w:bCs/>
                <w:lang w:eastAsia="zh-CN"/>
              </w:rPr>
              <w:t>1-9 кл</w:t>
            </w:r>
          </w:p>
        </w:tc>
        <w:tc>
          <w:tcPr>
            <w:tcW w:w="0" w:type="auto"/>
          </w:tcPr>
          <w:p w:rsidR="00FF3F79" w:rsidRPr="00240E97" w:rsidRDefault="00FF3F79" w:rsidP="00FF3F79">
            <w:pPr>
              <w:pStyle w:val="aa"/>
              <w:jc w:val="both"/>
              <w:rPr>
                <w:rFonts w:ascii="Times New Roman" w:eastAsia="SimSun" w:hAnsi="Times New Roman"/>
                <w:bCs/>
                <w:lang w:eastAsia="zh-CN"/>
              </w:rPr>
            </w:pPr>
            <w:r w:rsidRPr="00240E97">
              <w:rPr>
                <w:rFonts w:ascii="Times New Roman" w:eastAsia="SimSun" w:hAnsi="Times New Roman"/>
                <w:bCs/>
                <w:lang w:eastAsia="zh-CN"/>
              </w:rPr>
              <w:t>Классные руководители,</w:t>
            </w:r>
          </w:p>
          <w:p w:rsidR="00FF3F79" w:rsidRPr="00240E97" w:rsidRDefault="00FF3F79" w:rsidP="00FF3F79">
            <w:pPr>
              <w:pStyle w:val="aa"/>
              <w:jc w:val="both"/>
              <w:rPr>
                <w:rFonts w:ascii="Times New Roman" w:eastAsia="SimSun" w:hAnsi="Times New Roman"/>
                <w:bCs/>
                <w:lang w:eastAsia="zh-CN"/>
              </w:rPr>
            </w:pPr>
            <w:r w:rsidRPr="00240E97">
              <w:rPr>
                <w:rFonts w:ascii="Times New Roman" w:eastAsia="SimSun" w:hAnsi="Times New Roman"/>
                <w:bCs/>
                <w:lang w:eastAsia="zh-CN"/>
              </w:rPr>
              <w:t xml:space="preserve">Совещание при директоре, </w:t>
            </w:r>
            <w:r w:rsidRPr="00240E97">
              <w:rPr>
                <w:rFonts w:ascii="Times New Roman" w:hAnsi="Times New Roman"/>
                <w:color w:val="2B3021"/>
              </w:rPr>
              <w:t>социальный педагог</w:t>
            </w:r>
          </w:p>
        </w:tc>
      </w:tr>
    </w:tbl>
    <w:p w:rsidR="00CD04E5" w:rsidRPr="00240E97" w:rsidRDefault="00CD04E5" w:rsidP="00CD04E5">
      <w:pPr>
        <w:rPr>
          <w:rFonts w:ascii="Times New Roman" w:hAnsi="Times New Roman" w:cs="Times New Roman"/>
          <w:color w:val="FF0000"/>
          <w:sz w:val="24"/>
          <w:szCs w:val="24"/>
        </w:rPr>
      </w:pPr>
    </w:p>
    <w:p w:rsidR="005C7F35" w:rsidRPr="008F6F34" w:rsidRDefault="005C7F35" w:rsidP="008F6F34">
      <w:pPr>
        <w:pStyle w:val="aa"/>
        <w:jc w:val="center"/>
        <w:rPr>
          <w:rFonts w:ascii="Times New Roman" w:hAnsi="Times New Roman"/>
          <w:b/>
        </w:rPr>
      </w:pPr>
      <w:r w:rsidRPr="008F6F34">
        <w:rPr>
          <w:rFonts w:ascii="Times New Roman" w:hAnsi="Times New Roman"/>
          <w:b/>
        </w:rPr>
        <w:t>План</w:t>
      </w:r>
    </w:p>
    <w:p w:rsidR="005C7F35" w:rsidRPr="008F6F34" w:rsidRDefault="005C7F35" w:rsidP="008F6F34">
      <w:pPr>
        <w:pStyle w:val="aa"/>
        <w:jc w:val="center"/>
        <w:rPr>
          <w:rFonts w:ascii="Times New Roman" w:hAnsi="Times New Roman"/>
          <w:b/>
        </w:rPr>
      </w:pPr>
      <w:r w:rsidRPr="008F6F34">
        <w:rPr>
          <w:rFonts w:ascii="Times New Roman" w:hAnsi="Times New Roman"/>
          <w:b/>
        </w:rPr>
        <w:t>по предупреждению безнадзорности</w:t>
      </w:r>
    </w:p>
    <w:p w:rsidR="005C7F35" w:rsidRPr="008F6F34" w:rsidRDefault="005C7F35" w:rsidP="008F6F34">
      <w:pPr>
        <w:pStyle w:val="aa"/>
        <w:jc w:val="center"/>
        <w:rPr>
          <w:rFonts w:ascii="Times New Roman" w:hAnsi="Times New Roman"/>
          <w:b/>
        </w:rPr>
      </w:pPr>
      <w:r w:rsidRPr="008F6F34">
        <w:rPr>
          <w:rFonts w:ascii="Times New Roman" w:hAnsi="Times New Roman"/>
          <w:b/>
        </w:rPr>
        <w:t>и  правонарушений среди несовершеннолетних</w:t>
      </w:r>
    </w:p>
    <w:p w:rsidR="005C7F35" w:rsidRPr="00240E97" w:rsidRDefault="005C7F35" w:rsidP="00F01779">
      <w:pPr>
        <w:jc w:val="both"/>
        <w:rPr>
          <w:rFonts w:ascii="Times New Roman" w:hAnsi="Times New Roman" w:cs="Times New Roman"/>
          <w:sz w:val="28"/>
          <w:szCs w:val="28"/>
        </w:rPr>
      </w:pPr>
      <w:r w:rsidRPr="00240E97">
        <w:rPr>
          <w:rFonts w:ascii="Times New Roman" w:hAnsi="Times New Roman" w:cs="Times New Roman"/>
          <w:sz w:val="24"/>
          <w:szCs w:val="24"/>
        </w:rPr>
        <w:t>Задачи:</w:t>
      </w:r>
    </w:p>
    <w:p w:rsidR="005C7F35" w:rsidRPr="008F6F34" w:rsidRDefault="005C7F35" w:rsidP="008F6F34">
      <w:pPr>
        <w:pStyle w:val="aa"/>
        <w:rPr>
          <w:rFonts w:ascii="Times New Roman" w:hAnsi="Times New Roman"/>
        </w:rPr>
      </w:pPr>
      <w:r w:rsidRPr="00240E97">
        <w:t xml:space="preserve">     </w:t>
      </w:r>
      <w:r w:rsidRPr="008F6F34">
        <w:rPr>
          <w:rFonts w:ascii="Times New Roman" w:hAnsi="Times New Roman"/>
        </w:rPr>
        <w:t>1.Обеспечить защиту прав и законных интересов несовершеннолетних .</w:t>
      </w:r>
    </w:p>
    <w:p w:rsidR="005C7F35" w:rsidRPr="008F6F34" w:rsidRDefault="005C7F35" w:rsidP="008F6F34">
      <w:pPr>
        <w:pStyle w:val="aa"/>
        <w:rPr>
          <w:rFonts w:ascii="Times New Roman" w:hAnsi="Times New Roman"/>
        </w:rPr>
      </w:pPr>
      <w:r w:rsidRPr="008F6F34">
        <w:rPr>
          <w:rFonts w:ascii="Times New Roman" w:hAnsi="Times New Roman"/>
        </w:rPr>
        <w:t xml:space="preserve">     2.Воспитывать у детей и подростков потребность соблюдать права и обязанности учащихся, Устав школы, содействовать охране порядка и дисциплины, Правил поведения в общественных местах.</w:t>
      </w:r>
    </w:p>
    <w:p w:rsidR="005C7F35" w:rsidRPr="008F6F34" w:rsidRDefault="005C7F35" w:rsidP="008F6F34">
      <w:pPr>
        <w:pStyle w:val="aa"/>
        <w:rPr>
          <w:rFonts w:ascii="Times New Roman" w:hAnsi="Times New Roman"/>
        </w:rPr>
      </w:pPr>
      <w:r w:rsidRPr="008F6F34">
        <w:rPr>
          <w:rFonts w:ascii="Times New Roman" w:hAnsi="Times New Roman"/>
        </w:rPr>
        <w:t xml:space="preserve">     3.Продолжить знакомить учащихся с основными положениями Конституции РФ, законами об основных правах и обязанностях граждан России, уважение органов и лиц, охраняющих порядок .</w:t>
      </w:r>
    </w:p>
    <w:p w:rsidR="005C7F35" w:rsidRPr="008F6F34" w:rsidRDefault="005C7F35" w:rsidP="008F6F34">
      <w:pPr>
        <w:pStyle w:val="aa"/>
        <w:rPr>
          <w:rFonts w:ascii="Times New Roman" w:hAnsi="Times New Roman"/>
        </w:rPr>
      </w:pPr>
      <w:r w:rsidRPr="008F6F34">
        <w:rPr>
          <w:rFonts w:ascii="Times New Roman" w:hAnsi="Times New Roman"/>
        </w:rPr>
        <w:t xml:space="preserve">     4.Формирование непримиримого отношения к несправедливости, равнодушию, грубости,  другим отрицательным порокам.</w:t>
      </w:r>
    </w:p>
    <w:p w:rsidR="005C7F35" w:rsidRPr="00240E97" w:rsidRDefault="008F6F34" w:rsidP="005C7F35">
      <w:pPr>
        <w:ind w:left="225"/>
        <w:jc w:val="both"/>
        <w:rPr>
          <w:rFonts w:ascii="Times New Roman" w:hAnsi="Times New Roman" w:cs="Times New Roman"/>
          <w:sz w:val="24"/>
          <w:szCs w:val="24"/>
        </w:rPr>
      </w:pPr>
      <w:r>
        <w:rPr>
          <w:rFonts w:ascii="Times New Roman" w:hAnsi="Times New Roman" w:cs="Times New Roman"/>
          <w:sz w:val="24"/>
          <w:szCs w:val="24"/>
        </w:rPr>
        <w:t xml:space="preserve"> </w:t>
      </w:r>
      <w:r w:rsidR="005C7F35" w:rsidRPr="00240E97">
        <w:rPr>
          <w:rFonts w:ascii="Times New Roman" w:hAnsi="Times New Roman" w:cs="Times New Roman"/>
          <w:sz w:val="24"/>
          <w:szCs w:val="24"/>
        </w:rPr>
        <w:t xml:space="preserve">5.Совместно с работниками ПДН и ТКДН и ЗП продолжать совершенствовать формы и методы работы по предупреждению безнадзорности, правонарушений  среди несовершеннолетних </w:t>
      </w:r>
    </w:p>
    <w:p w:rsidR="005C7F35" w:rsidRPr="00240E97" w:rsidRDefault="005C7F35" w:rsidP="005C7F35">
      <w:pPr>
        <w:ind w:left="225"/>
        <w:jc w:val="both"/>
        <w:rPr>
          <w:rFonts w:ascii="Times New Roman" w:hAnsi="Times New Roman" w:cs="Times New Roman"/>
          <w:b/>
          <w:sz w:val="24"/>
          <w:szCs w:val="24"/>
        </w:rPr>
      </w:pPr>
      <w:r w:rsidRPr="00240E97">
        <w:rPr>
          <w:rFonts w:ascii="Times New Roman" w:hAnsi="Times New Roman" w:cs="Times New Roman"/>
          <w:sz w:val="24"/>
          <w:szCs w:val="24"/>
        </w:rPr>
        <w:t xml:space="preserve">                                                </w:t>
      </w:r>
      <w:r w:rsidRPr="00240E97">
        <w:rPr>
          <w:rFonts w:ascii="Times New Roman" w:hAnsi="Times New Roman" w:cs="Times New Roman"/>
          <w:b/>
          <w:sz w:val="24"/>
          <w:szCs w:val="24"/>
        </w:rPr>
        <w:t>ПЛАН</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434"/>
        <w:gridCol w:w="952"/>
        <w:gridCol w:w="1080"/>
        <w:gridCol w:w="3456"/>
      </w:tblGrid>
      <w:tr w:rsidR="005C7F35" w:rsidRPr="00240E97" w:rsidTr="006C427E">
        <w:tc>
          <w:tcPr>
            <w:tcW w:w="5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b/>
              </w:rPr>
            </w:pPr>
            <w:r w:rsidRPr="00240E97">
              <w:rPr>
                <w:rFonts w:ascii="Times New Roman" w:hAnsi="Times New Roman"/>
                <w:b/>
              </w:rPr>
              <w:t>№</w:t>
            </w:r>
          </w:p>
        </w:tc>
        <w:tc>
          <w:tcPr>
            <w:tcW w:w="44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b/>
              </w:rPr>
            </w:pPr>
            <w:r w:rsidRPr="00240E97">
              <w:rPr>
                <w:rFonts w:ascii="Times New Roman" w:hAnsi="Times New Roman"/>
                <w:b/>
              </w:rPr>
              <w:t>Мероприятия</w:t>
            </w:r>
          </w:p>
        </w:tc>
        <w:tc>
          <w:tcPr>
            <w:tcW w:w="952"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b/>
              </w:rPr>
            </w:pPr>
            <w:r w:rsidRPr="00240E97">
              <w:rPr>
                <w:rFonts w:ascii="Times New Roman" w:hAnsi="Times New Roman"/>
                <w:b/>
              </w:rPr>
              <w:t xml:space="preserve">Дата </w:t>
            </w:r>
          </w:p>
        </w:tc>
        <w:tc>
          <w:tcPr>
            <w:tcW w:w="1080"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b/>
              </w:rPr>
            </w:pPr>
            <w:r w:rsidRPr="00240E97">
              <w:rPr>
                <w:rFonts w:ascii="Times New Roman" w:hAnsi="Times New Roman"/>
                <w:b/>
              </w:rPr>
              <w:t>Класс</w:t>
            </w:r>
          </w:p>
        </w:tc>
        <w:tc>
          <w:tcPr>
            <w:tcW w:w="3456"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b/>
              </w:rPr>
            </w:pPr>
            <w:r w:rsidRPr="00240E97">
              <w:rPr>
                <w:rFonts w:ascii="Times New Roman" w:hAnsi="Times New Roman"/>
                <w:b/>
              </w:rPr>
              <w:t>Ответственные</w:t>
            </w:r>
          </w:p>
        </w:tc>
      </w:tr>
      <w:tr w:rsidR="005C7F35" w:rsidRPr="00240E97" w:rsidTr="006C427E">
        <w:tc>
          <w:tcPr>
            <w:tcW w:w="5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b/>
              </w:rPr>
            </w:pPr>
            <w:r w:rsidRPr="00240E97">
              <w:rPr>
                <w:rFonts w:ascii="Times New Roman" w:hAnsi="Times New Roman"/>
                <w:b/>
              </w:rPr>
              <w:t>1</w:t>
            </w:r>
          </w:p>
        </w:tc>
        <w:tc>
          <w:tcPr>
            <w:tcW w:w="44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Выявление детей нуждающихся в социально-педагогическом патронаже, вовлечение их в секции, кружки СГО, вовлечение во внеурочную деятельность.</w:t>
            </w:r>
          </w:p>
        </w:tc>
        <w:tc>
          <w:tcPr>
            <w:tcW w:w="952" w:type="dxa"/>
            <w:tcBorders>
              <w:top w:val="single" w:sz="4" w:space="0" w:color="auto"/>
              <w:left w:val="single" w:sz="4" w:space="0" w:color="auto"/>
              <w:bottom w:val="single" w:sz="4" w:space="0" w:color="auto"/>
              <w:right w:val="single" w:sz="4" w:space="0" w:color="auto"/>
            </w:tcBorders>
          </w:tcPr>
          <w:p w:rsidR="005C7F35" w:rsidRPr="008F6F34" w:rsidRDefault="005C7F35" w:rsidP="00235836">
            <w:pPr>
              <w:pStyle w:val="a6"/>
              <w:rPr>
                <w:rFonts w:ascii="Times New Roman" w:hAnsi="Times New Roman"/>
              </w:rPr>
            </w:pPr>
            <w:r w:rsidRPr="008F6F34">
              <w:rPr>
                <w:rFonts w:ascii="Times New Roman" w:hAnsi="Times New Roman"/>
              </w:rPr>
              <w:t>Сентябрь</w:t>
            </w:r>
          </w:p>
          <w:p w:rsidR="005C7F35" w:rsidRPr="008F6F34" w:rsidRDefault="005C7F35" w:rsidP="00235836">
            <w:pPr>
              <w:pStyle w:val="a6"/>
              <w:rPr>
                <w:rFonts w:ascii="Times New Roman" w:hAnsi="Times New Roman"/>
              </w:rPr>
            </w:pPr>
            <w:r w:rsidRPr="008F6F34">
              <w:rPr>
                <w:rFonts w:ascii="Times New Roman" w:hAnsi="Times New Roman"/>
              </w:rPr>
              <w:t xml:space="preserve">Октябрь </w:t>
            </w:r>
          </w:p>
        </w:tc>
        <w:tc>
          <w:tcPr>
            <w:tcW w:w="1080"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1-9</w:t>
            </w:r>
          </w:p>
        </w:tc>
        <w:tc>
          <w:tcPr>
            <w:tcW w:w="3456"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 xml:space="preserve">кл. рук .социальный педагог. </w:t>
            </w:r>
          </w:p>
        </w:tc>
      </w:tr>
      <w:tr w:rsidR="005C7F35" w:rsidRPr="00240E97" w:rsidTr="006C427E">
        <w:tc>
          <w:tcPr>
            <w:tcW w:w="5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b/>
              </w:rPr>
            </w:pPr>
            <w:r w:rsidRPr="00240E97">
              <w:rPr>
                <w:rFonts w:ascii="Times New Roman" w:hAnsi="Times New Roman"/>
                <w:b/>
              </w:rPr>
              <w:t>2</w:t>
            </w:r>
          </w:p>
        </w:tc>
        <w:tc>
          <w:tcPr>
            <w:tcW w:w="44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 xml:space="preserve">Выявление, обновление списков детей: </w:t>
            </w:r>
          </w:p>
          <w:p w:rsidR="005C7F35" w:rsidRPr="00240E97" w:rsidRDefault="005C7F35" w:rsidP="005C7F35">
            <w:pPr>
              <w:pStyle w:val="a6"/>
              <w:numPr>
                <w:ilvl w:val="0"/>
                <w:numId w:val="27"/>
              </w:numPr>
              <w:spacing w:after="0"/>
              <w:jc w:val="both"/>
              <w:rPr>
                <w:rFonts w:ascii="Times New Roman" w:hAnsi="Times New Roman"/>
              </w:rPr>
            </w:pPr>
            <w:r w:rsidRPr="00240E97">
              <w:rPr>
                <w:rFonts w:ascii="Times New Roman" w:hAnsi="Times New Roman"/>
              </w:rPr>
              <w:t>«группы риска»</w:t>
            </w:r>
          </w:p>
          <w:p w:rsidR="005C7F35" w:rsidRPr="00240E97" w:rsidRDefault="005C7F35" w:rsidP="005C7F35">
            <w:pPr>
              <w:pStyle w:val="a6"/>
              <w:numPr>
                <w:ilvl w:val="0"/>
                <w:numId w:val="27"/>
              </w:numPr>
              <w:spacing w:after="0"/>
              <w:jc w:val="both"/>
              <w:rPr>
                <w:rFonts w:ascii="Times New Roman" w:hAnsi="Times New Roman"/>
              </w:rPr>
            </w:pPr>
            <w:r w:rsidRPr="00240E97">
              <w:rPr>
                <w:rFonts w:ascii="Times New Roman" w:hAnsi="Times New Roman"/>
              </w:rPr>
              <w:t>состоящих на внутришкольном учете</w:t>
            </w:r>
          </w:p>
          <w:p w:rsidR="005C7F35" w:rsidRPr="00240E97" w:rsidRDefault="005C7F35" w:rsidP="005C7F35">
            <w:pPr>
              <w:pStyle w:val="a6"/>
              <w:numPr>
                <w:ilvl w:val="0"/>
                <w:numId w:val="27"/>
              </w:numPr>
              <w:spacing w:after="0"/>
              <w:jc w:val="both"/>
              <w:rPr>
                <w:rFonts w:ascii="Times New Roman" w:hAnsi="Times New Roman"/>
              </w:rPr>
            </w:pPr>
            <w:r w:rsidRPr="00240E97">
              <w:rPr>
                <w:rFonts w:ascii="Times New Roman" w:hAnsi="Times New Roman"/>
              </w:rPr>
              <w:t>состоящих на учете в ПДН, ТКДН и ЗП, ВШУ</w:t>
            </w:r>
          </w:p>
        </w:tc>
        <w:tc>
          <w:tcPr>
            <w:tcW w:w="952" w:type="dxa"/>
            <w:tcBorders>
              <w:top w:val="single" w:sz="4" w:space="0" w:color="auto"/>
              <w:left w:val="single" w:sz="4" w:space="0" w:color="auto"/>
              <w:bottom w:val="single" w:sz="4" w:space="0" w:color="auto"/>
              <w:right w:val="single" w:sz="4" w:space="0" w:color="auto"/>
            </w:tcBorders>
          </w:tcPr>
          <w:p w:rsidR="005C7F35" w:rsidRPr="008F6F34" w:rsidRDefault="005C7F35" w:rsidP="00235836">
            <w:pPr>
              <w:pStyle w:val="a6"/>
              <w:rPr>
                <w:rFonts w:ascii="Times New Roman" w:hAnsi="Times New Roman"/>
              </w:rPr>
            </w:pPr>
            <w:r w:rsidRPr="008F6F34">
              <w:rPr>
                <w:rFonts w:ascii="Times New Roman" w:hAnsi="Times New Roman"/>
              </w:rPr>
              <w:t>Сентябрь- октябрь</w:t>
            </w:r>
          </w:p>
        </w:tc>
        <w:tc>
          <w:tcPr>
            <w:tcW w:w="1080"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1-9</w:t>
            </w:r>
          </w:p>
        </w:tc>
        <w:tc>
          <w:tcPr>
            <w:tcW w:w="3456"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p>
          <w:p w:rsidR="005C7F35" w:rsidRPr="00240E97" w:rsidRDefault="005C7F35" w:rsidP="00235836">
            <w:pPr>
              <w:pStyle w:val="a6"/>
              <w:rPr>
                <w:rFonts w:ascii="Times New Roman" w:hAnsi="Times New Roman"/>
              </w:rPr>
            </w:pPr>
            <w:r w:rsidRPr="00240E97">
              <w:rPr>
                <w:rFonts w:ascii="Times New Roman" w:hAnsi="Times New Roman"/>
              </w:rPr>
              <w:t>Социальный педагог</w:t>
            </w:r>
          </w:p>
          <w:p w:rsidR="005C7F35" w:rsidRPr="00240E97" w:rsidRDefault="005C7F35" w:rsidP="00235836">
            <w:pPr>
              <w:pStyle w:val="a6"/>
              <w:rPr>
                <w:rFonts w:ascii="Times New Roman" w:hAnsi="Times New Roman"/>
              </w:rPr>
            </w:pPr>
            <w:r w:rsidRPr="00240E97">
              <w:rPr>
                <w:rFonts w:ascii="Times New Roman" w:hAnsi="Times New Roman"/>
              </w:rPr>
              <w:t>Кл.рук.</w:t>
            </w:r>
          </w:p>
        </w:tc>
      </w:tr>
      <w:tr w:rsidR="005C7F35" w:rsidRPr="00240E97" w:rsidTr="006C427E">
        <w:tc>
          <w:tcPr>
            <w:tcW w:w="5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b/>
              </w:rPr>
            </w:pPr>
            <w:r w:rsidRPr="00240E97">
              <w:rPr>
                <w:rFonts w:ascii="Times New Roman" w:hAnsi="Times New Roman"/>
                <w:b/>
              </w:rPr>
              <w:t>3</w:t>
            </w:r>
          </w:p>
        </w:tc>
        <w:tc>
          <w:tcPr>
            <w:tcW w:w="44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Составление социального паспорта школы на новый учебный год.</w:t>
            </w:r>
          </w:p>
        </w:tc>
        <w:tc>
          <w:tcPr>
            <w:tcW w:w="952" w:type="dxa"/>
            <w:tcBorders>
              <w:top w:val="single" w:sz="4" w:space="0" w:color="auto"/>
              <w:left w:val="single" w:sz="4" w:space="0" w:color="auto"/>
              <w:bottom w:val="single" w:sz="4" w:space="0" w:color="auto"/>
              <w:right w:val="single" w:sz="4" w:space="0" w:color="auto"/>
            </w:tcBorders>
          </w:tcPr>
          <w:p w:rsidR="005C7F35" w:rsidRPr="008F6F34" w:rsidRDefault="005C7F35" w:rsidP="00235836">
            <w:pPr>
              <w:pStyle w:val="a6"/>
              <w:rPr>
                <w:rFonts w:ascii="Times New Roman" w:hAnsi="Times New Roman"/>
              </w:rPr>
            </w:pPr>
            <w:r w:rsidRPr="008F6F34">
              <w:rPr>
                <w:rFonts w:ascii="Times New Roman" w:hAnsi="Times New Roman"/>
              </w:rPr>
              <w:t xml:space="preserve">Сентябрь </w:t>
            </w:r>
          </w:p>
        </w:tc>
        <w:tc>
          <w:tcPr>
            <w:tcW w:w="1080"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1-9</w:t>
            </w:r>
          </w:p>
        </w:tc>
        <w:tc>
          <w:tcPr>
            <w:tcW w:w="3456"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Классные руководители, социальный педагог.</w:t>
            </w:r>
          </w:p>
        </w:tc>
      </w:tr>
      <w:tr w:rsidR="005C7F35" w:rsidRPr="00240E97" w:rsidTr="006C427E">
        <w:tc>
          <w:tcPr>
            <w:tcW w:w="5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b/>
              </w:rPr>
            </w:pPr>
            <w:r w:rsidRPr="00240E97">
              <w:rPr>
                <w:rFonts w:ascii="Times New Roman" w:hAnsi="Times New Roman"/>
                <w:b/>
              </w:rPr>
              <w:lastRenderedPageBreak/>
              <w:t>4</w:t>
            </w:r>
          </w:p>
        </w:tc>
        <w:tc>
          <w:tcPr>
            <w:tcW w:w="44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Составление планов индивидуальной работы по сопровождению детей и семей «Социального риска»</w:t>
            </w:r>
          </w:p>
        </w:tc>
        <w:tc>
          <w:tcPr>
            <w:tcW w:w="952" w:type="dxa"/>
            <w:tcBorders>
              <w:top w:val="single" w:sz="4" w:space="0" w:color="auto"/>
              <w:left w:val="single" w:sz="4" w:space="0" w:color="auto"/>
              <w:bottom w:val="single" w:sz="4" w:space="0" w:color="auto"/>
              <w:right w:val="single" w:sz="4" w:space="0" w:color="auto"/>
            </w:tcBorders>
          </w:tcPr>
          <w:p w:rsidR="005C7F35" w:rsidRPr="008F6F34" w:rsidRDefault="005C7F35" w:rsidP="00235836">
            <w:pPr>
              <w:pStyle w:val="a6"/>
              <w:rPr>
                <w:rFonts w:ascii="Times New Roman" w:hAnsi="Times New Roman"/>
              </w:rPr>
            </w:pPr>
            <w:r w:rsidRPr="008F6F34">
              <w:rPr>
                <w:rFonts w:ascii="Times New Roman" w:hAnsi="Times New Roman"/>
              </w:rPr>
              <w:t>сентябрь</w:t>
            </w:r>
          </w:p>
        </w:tc>
        <w:tc>
          <w:tcPr>
            <w:tcW w:w="1080"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1-9</w:t>
            </w:r>
          </w:p>
        </w:tc>
        <w:tc>
          <w:tcPr>
            <w:tcW w:w="3456"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 xml:space="preserve">Классный руководитель, социальный педагог, педагог психолог. </w:t>
            </w:r>
          </w:p>
        </w:tc>
      </w:tr>
      <w:tr w:rsidR="005C7F35" w:rsidRPr="00240E97" w:rsidTr="006C427E">
        <w:tc>
          <w:tcPr>
            <w:tcW w:w="5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b/>
              </w:rPr>
            </w:pPr>
            <w:r w:rsidRPr="00240E97">
              <w:rPr>
                <w:rFonts w:ascii="Times New Roman" w:hAnsi="Times New Roman"/>
                <w:b/>
              </w:rPr>
              <w:t>5</w:t>
            </w:r>
          </w:p>
        </w:tc>
        <w:tc>
          <w:tcPr>
            <w:tcW w:w="44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Программа психолого – педагогического сопровождения детей и семей «группы риска»</w:t>
            </w:r>
          </w:p>
        </w:tc>
        <w:tc>
          <w:tcPr>
            <w:tcW w:w="952" w:type="dxa"/>
            <w:tcBorders>
              <w:top w:val="single" w:sz="4" w:space="0" w:color="auto"/>
              <w:left w:val="single" w:sz="4" w:space="0" w:color="auto"/>
              <w:bottom w:val="single" w:sz="4" w:space="0" w:color="auto"/>
              <w:right w:val="single" w:sz="4" w:space="0" w:color="auto"/>
            </w:tcBorders>
          </w:tcPr>
          <w:p w:rsidR="005C7F35" w:rsidRPr="008F6F34" w:rsidRDefault="005C7F35" w:rsidP="00235836">
            <w:pPr>
              <w:pStyle w:val="a6"/>
              <w:rPr>
                <w:rFonts w:ascii="Times New Roman" w:hAnsi="Times New Roman"/>
              </w:rPr>
            </w:pPr>
            <w:r w:rsidRPr="008F6F34">
              <w:rPr>
                <w:rFonts w:ascii="Times New Roman" w:hAnsi="Times New Roman"/>
              </w:rPr>
              <w:t xml:space="preserve">Сентябрь </w:t>
            </w:r>
          </w:p>
        </w:tc>
        <w:tc>
          <w:tcPr>
            <w:tcW w:w="1080"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1-9</w:t>
            </w:r>
          </w:p>
        </w:tc>
        <w:tc>
          <w:tcPr>
            <w:tcW w:w="3456"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Классный руководитель, социальный педагог, педагог психолог.</w:t>
            </w:r>
          </w:p>
        </w:tc>
      </w:tr>
      <w:tr w:rsidR="005C7F35" w:rsidRPr="00240E97" w:rsidTr="006C427E">
        <w:trPr>
          <w:trHeight w:val="780"/>
        </w:trPr>
        <w:tc>
          <w:tcPr>
            <w:tcW w:w="5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b/>
              </w:rPr>
            </w:pPr>
            <w:r w:rsidRPr="00240E97">
              <w:rPr>
                <w:rFonts w:ascii="Times New Roman" w:hAnsi="Times New Roman"/>
                <w:b/>
              </w:rPr>
              <w:t>6</w:t>
            </w:r>
          </w:p>
        </w:tc>
        <w:tc>
          <w:tcPr>
            <w:tcW w:w="44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Индивидуальная работа с детьми «социального риска»,  с родителями.</w:t>
            </w:r>
          </w:p>
        </w:tc>
        <w:tc>
          <w:tcPr>
            <w:tcW w:w="952" w:type="dxa"/>
            <w:tcBorders>
              <w:top w:val="single" w:sz="4" w:space="0" w:color="auto"/>
              <w:left w:val="single" w:sz="4" w:space="0" w:color="auto"/>
              <w:bottom w:val="single" w:sz="4" w:space="0" w:color="auto"/>
              <w:right w:val="single" w:sz="4" w:space="0" w:color="auto"/>
            </w:tcBorders>
          </w:tcPr>
          <w:p w:rsidR="005C7F35" w:rsidRPr="008F6F34" w:rsidRDefault="005C7F35" w:rsidP="00235836">
            <w:pPr>
              <w:pStyle w:val="a6"/>
              <w:rPr>
                <w:rFonts w:ascii="Times New Roman" w:hAnsi="Times New Roman"/>
              </w:rPr>
            </w:pPr>
            <w:r w:rsidRPr="008F6F34">
              <w:rPr>
                <w:rFonts w:ascii="Times New Roman" w:hAnsi="Times New Roman"/>
              </w:rPr>
              <w:t>Постоянно</w:t>
            </w:r>
          </w:p>
        </w:tc>
        <w:tc>
          <w:tcPr>
            <w:tcW w:w="1080"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1-9</w:t>
            </w:r>
          </w:p>
        </w:tc>
        <w:tc>
          <w:tcPr>
            <w:tcW w:w="3456"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 xml:space="preserve">Классный руководитель, социальный педагог, педагог психолог. </w:t>
            </w:r>
          </w:p>
        </w:tc>
      </w:tr>
      <w:tr w:rsidR="005C7F35" w:rsidRPr="00240E97" w:rsidTr="006C427E">
        <w:tc>
          <w:tcPr>
            <w:tcW w:w="5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a"/>
              <w:rPr>
                <w:rFonts w:ascii="Times New Roman" w:hAnsi="Times New Roman"/>
                <w:b/>
              </w:rPr>
            </w:pPr>
            <w:r w:rsidRPr="00240E97">
              <w:rPr>
                <w:rFonts w:ascii="Times New Roman" w:hAnsi="Times New Roman"/>
                <w:b/>
              </w:rPr>
              <w:t xml:space="preserve"> 7</w:t>
            </w:r>
          </w:p>
        </w:tc>
        <w:tc>
          <w:tcPr>
            <w:tcW w:w="44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a"/>
              <w:rPr>
                <w:rFonts w:ascii="Times New Roman" w:hAnsi="Times New Roman"/>
              </w:rPr>
            </w:pPr>
            <w:r w:rsidRPr="00240E97">
              <w:rPr>
                <w:rFonts w:ascii="Times New Roman" w:hAnsi="Times New Roman"/>
              </w:rPr>
              <w:t>Составление административных писем, представлений, ходатайств, др. документов и направление их в ТКДН и ЗП, ПДН.</w:t>
            </w:r>
          </w:p>
        </w:tc>
        <w:tc>
          <w:tcPr>
            <w:tcW w:w="952" w:type="dxa"/>
            <w:tcBorders>
              <w:top w:val="single" w:sz="4" w:space="0" w:color="auto"/>
              <w:left w:val="single" w:sz="4" w:space="0" w:color="auto"/>
              <w:bottom w:val="single" w:sz="4" w:space="0" w:color="auto"/>
              <w:right w:val="single" w:sz="4" w:space="0" w:color="auto"/>
            </w:tcBorders>
          </w:tcPr>
          <w:p w:rsidR="005C7F35" w:rsidRPr="008F6F34" w:rsidRDefault="005C7F35" w:rsidP="00235836">
            <w:pPr>
              <w:pStyle w:val="aa"/>
              <w:rPr>
                <w:rFonts w:ascii="Times New Roman" w:hAnsi="Times New Roman"/>
              </w:rPr>
            </w:pPr>
            <w:r w:rsidRPr="008F6F34">
              <w:rPr>
                <w:rFonts w:ascii="Times New Roman" w:hAnsi="Times New Roman"/>
              </w:rPr>
              <w:t>По необходимости</w:t>
            </w:r>
          </w:p>
        </w:tc>
        <w:tc>
          <w:tcPr>
            <w:tcW w:w="1080"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a"/>
              <w:rPr>
                <w:rFonts w:ascii="Times New Roman" w:hAnsi="Times New Roman"/>
              </w:rPr>
            </w:pPr>
            <w:r w:rsidRPr="00240E97">
              <w:rPr>
                <w:rFonts w:ascii="Times New Roman" w:hAnsi="Times New Roman"/>
              </w:rPr>
              <w:t>1-9</w:t>
            </w:r>
          </w:p>
        </w:tc>
        <w:tc>
          <w:tcPr>
            <w:tcW w:w="3456"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Классные руководители, Социальный педагог</w:t>
            </w:r>
          </w:p>
        </w:tc>
      </w:tr>
      <w:tr w:rsidR="005C7F35" w:rsidRPr="00240E97" w:rsidTr="006C427E">
        <w:trPr>
          <w:trHeight w:val="840"/>
        </w:trPr>
        <w:tc>
          <w:tcPr>
            <w:tcW w:w="5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a"/>
              <w:rPr>
                <w:rFonts w:ascii="Times New Roman" w:hAnsi="Times New Roman"/>
                <w:b/>
              </w:rPr>
            </w:pPr>
            <w:r w:rsidRPr="00240E97">
              <w:rPr>
                <w:rFonts w:ascii="Times New Roman" w:hAnsi="Times New Roman"/>
                <w:b/>
              </w:rPr>
              <w:t>8</w:t>
            </w:r>
          </w:p>
        </w:tc>
        <w:tc>
          <w:tcPr>
            <w:tcW w:w="44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a"/>
              <w:rPr>
                <w:rFonts w:ascii="Times New Roman" w:hAnsi="Times New Roman"/>
              </w:rPr>
            </w:pPr>
            <w:r w:rsidRPr="00240E97">
              <w:rPr>
                <w:rFonts w:ascii="Times New Roman" w:hAnsi="Times New Roman"/>
              </w:rPr>
              <w:t xml:space="preserve">Социологический опрос родителей учащихся  об  удовлетворённости качеством образования  детей </w:t>
            </w:r>
          </w:p>
        </w:tc>
        <w:tc>
          <w:tcPr>
            <w:tcW w:w="952" w:type="dxa"/>
            <w:tcBorders>
              <w:top w:val="single" w:sz="4" w:space="0" w:color="auto"/>
              <w:left w:val="single" w:sz="4" w:space="0" w:color="auto"/>
              <w:bottom w:val="single" w:sz="4" w:space="0" w:color="auto"/>
              <w:right w:val="single" w:sz="4" w:space="0" w:color="auto"/>
            </w:tcBorders>
          </w:tcPr>
          <w:p w:rsidR="005C7F35" w:rsidRPr="008F6F34" w:rsidRDefault="005C7F35" w:rsidP="00235836">
            <w:pPr>
              <w:pStyle w:val="aa"/>
              <w:rPr>
                <w:rFonts w:ascii="Times New Roman" w:hAnsi="Times New Roman"/>
              </w:rPr>
            </w:pPr>
            <w:r w:rsidRPr="008F6F34">
              <w:rPr>
                <w:rFonts w:ascii="Times New Roman" w:hAnsi="Times New Roman"/>
              </w:rPr>
              <w:t>сентябрь.</w:t>
            </w:r>
          </w:p>
        </w:tc>
        <w:tc>
          <w:tcPr>
            <w:tcW w:w="1080"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a"/>
              <w:rPr>
                <w:rFonts w:ascii="Times New Roman" w:hAnsi="Times New Roman"/>
              </w:rPr>
            </w:pPr>
            <w:r w:rsidRPr="00240E97">
              <w:rPr>
                <w:rFonts w:ascii="Times New Roman" w:hAnsi="Times New Roman"/>
              </w:rPr>
              <w:t>Родители 1-9</w:t>
            </w:r>
          </w:p>
        </w:tc>
        <w:tc>
          <w:tcPr>
            <w:tcW w:w="3456"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 xml:space="preserve">Классный руководитель, социальный педагог, педагог психолог. </w:t>
            </w:r>
          </w:p>
        </w:tc>
      </w:tr>
      <w:tr w:rsidR="005C7F35" w:rsidRPr="00240E97" w:rsidTr="006C427E">
        <w:tc>
          <w:tcPr>
            <w:tcW w:w="5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b/>
              </w:rPr>
            </w:pPr>
            <w:r w:rsidRPr="00240E97">
              <w:rPr>
                <w:rFonts w:ascii="Times New Roman" w:hAnsi="Times New Roman"/>
                <w:b/>
              </w:rPr>
              <w:t>9</w:t>
            </w:r>
          </w:p>
        </w:tc>
        <w:tc>
          <w:tcPr>
            <w:tcW w:w="44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Месячник профилактики «Всеобуч». Межведомственный рейд по не приступившим к обучению подростков.</w:t>
            </w:r>
          </w:p>
        </w:tc>
        <w:tc>
          <w:tcPr>
            <w:tcW w:w="952" w:type="dxa"/>
            <w:tcBorders>
              <w:top w:val="single" w:sz="4" w:space="0" w:color="auto"/>
              <w:left w:val="single" w:sz="4" w:space="0" w:color="auto"/>
              <w:bottom w:val="single" w:sz="4" w:space="0" w:color="auto"/>
              <w:right w:val="single" w:sz="4" w:space="0" w:color="auto"/>
            </w:tcBorders>
          </w:tcPr>
          <w:p w:rsidR="005C7F35" w:rsidRPr="008F6F34" w:rsidRDefault="005C7F35" w:rsidP="00235836">
            <w:pPr>
              <w:pStyle w:val="a6"/>
              <w:rPr>
                <w:rFonts w:ascii="Times New Roman" w:hAnsi="Times New Roman"/>
              </w:rPr>
            </w:pPr>
            <w:r w:rsidRPr="008F6F34">
              <w:rPr>
                <w:rFonts w:ascii="Times New Roman" w:hAnsi="Times New Roman"/>
              </w:rPr>
              <w:t xml:space="preserve">Сентября </w:t>
            </w:r>
          </w:p>
        </w:tc>
        <w:tc>
          <w:tcPr>
            <w:tcW w:w="1080"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 xml:space="preserve"> 1-9</w:t>
            </w:r>
          </w:p>
        </w:tc>
        <w:tc>
          <w:tcPr>
            <w:tcW w:w="3456"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Заместитель директора по УВР</w:t>
            </w:r>
          </w:p>
          <w:p w:rsidR="005C7F35" w:rsidRPr="00240E97" w:rsidRDefault="005C7F35" w:rsidP="00235836">
            <w:pPr>
              <w:pStyle w:val="a6"/>
              <w:rPr>
                <w:rFonts w:ascii="Times New Roman" w:hAnsi="Times New Roman"/>
              </w:rPr>
            </w:pPr>
            <w:r w:rsidRPr="00240E97">
              <w:rPr>
                <w:rFonts w:ascii="Times New Roman" w:hAnsi="Times New Roman"/>
              </w:rPr>
              <w:t>Социальный педагог</w:t>
            </w:r>
          </w:p>
        </w:tc>
      </w:tr>
      <w:tr w:rsidR="005C7F35" w:rsidRPr="00240E97" w:rsidTr="006C427E">
        <w:tc>
          <w:tcPr>
            <w:tcW w:w="5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b/>
              </w:rPr>
            </w:pPr>
            <w:r w:rsidRPr="00240E97">
              <w:rPr>
                <w:rFonts w:ascii="Times New Roman" w:hAnsi="Times New Roman"/>
                <w:b/>
              </w:rPr>
              <w:t>10</w:t>
            </w:r>
          </w:p>
        </w:tc>
        <w:tc>
          <w:tcPr>
            <w:tcW w:w="44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Проведение рейдов по выявлению несовершеннолетних, нуждающихся в оказании социально психологической помощи, составление актов  жилищно-бытовых условий.</w:t>
            </w:r>
          </w:p>
        </w:tc>
        <w:tc>
          <w:tcPr>
            <w:tcW w:w="952" w:type="dxa"/>
            <w:tcBorders>
              <w:top w:val="single" w:sz="4" w:space="0" w:color="auto"/>
              <w:left w:val="single" w:sz="4" w:space="0" w:color="auto"/>
              <w:bottom w:val="single" w:sz="4" w:space="0" w:color="auto"/>
              <w:right w:val="single" w:sz="4" w:space="0" w:color="auto"/>
            </w:tcBorders>
          </w:tcPr>
          <w:p w:rsidR="005C7F35" w:rsidRPr="008F6F34" w:rsidRDefault="005C7F35" w:rsidP="00235836">
            <w:pPr>
              <w:pStyle w:val="a6"/>
              <w:rPr>
                <w:rFonts w:ascii="Times New Roman" w:hAnsi="Times New Roman"/>
              </w:rPr>
            </w:pPr>
          </w:p>
          <w:p w:rsidR="005C7F35" w:rsidRPr="008F6F34" w:rsidRDefault="005C7F35" w:rsidP="00235836">
            <w:pPr>
              <w:pStyle w:val="a6"/>
              <w:rPr>
                <w:rFonts w:ascii="Times New Roman" w:hAnsi="Times New Roman"/>
              </w:rPr>
            </w:pPr>
            <w:r w:rsidRPr="008F6F34">
              <w:rPr>
                <w:rFonts w:ascii="Times New Roman" w:hAnsi="Times New Roman"/>
              </w:rPr>
              <w:t xml:space="preserve">Сентябрь </w:t>
            </w:r>
          </w:p>
          <w:p w:rsidR="005C7F35" w:rsidRPr="008F6F34" w:rsidRDefault="005C7F35" w:rsidP="00235836">
            <w:pPr>
              <w:pStyle w:val="a6"/>
              <w:rPr>
                <w:rFonts w:ascii="Times New Roman" w:hAnsi="Times New Roman"/>
              </w:rPr>
            </w:pPr>
            <w:r w:rsidRPr="008F6F34">
              <w:rPr>
                <w:rFonts w:ascii="Times New Roman" w:hAnsi="Times New Roman"/>
              </w:rPr>
              <w:t>В теч. года</w:t>
            </w:r>
          </w:p>
        </w:tc>
        <w:tc>
          <w:tcPr>
            <w:tcW w:w="1080"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1-9</w:t>
            </w:r>
          </w:p>
        </w:tc>
        <w:tc>
          <w:tcPr>
            <w:tcW w:w="3456"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 xml:space="preserve">Классный руководитель, социальный педагог, педагог психолог, общешкольный родительский комитет, инспектор ПДН, </w:t>
            </w:r>
          </w:p>
        </w:tc>
      </w:tr>
      <w:tr w:rsidR="005C7F35" w:rsidRPr="00240E97" w:rsidTr="006C427E">
        <w:tc>
          <w:tcPr>
            <w:tcW w:w="5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a"/>
              <w:rPr>
                <w:rFonts w:ascii="Times New Roman" w:hAnsi="Times New Roman"/>
                <w:b/>
              </w:rPr>
            </w:pPr>
            <w:r w:rsidRPr="00240E97">
              <w:rPr>
                <w:rFonts w:ascii="Times New Roman" w:hAnsi="Times New Roman"/>
                <w:b/>
              </w:rPr>
              <w:t>11</w:t>
            </w:r>
          </w:p>
        </w:tc>
        <w:tc>
          <w:tcPr>
            <w:tcW w:w="44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a"/>
              <w:rPr>
                <w:rFonts w:ascii="Times New Roman" w:hAnsi="Times New Roman"/>
              </w:rPr>
            </w:pPr>
            <w:r w:rsidRPr="00240E97">
              <w:rPr>
                <w:rFonts w:ascii="Times New Roman" w:hAnsi="Times New Roman"/>
              </w:rPr>
              <w:t xml:space="preserve">Общешкольное родительские собрание  в рамках месячника профилактики «Всеобуч»,  «Закон одинаков для всех» ,  </w:t>
            </w:r>
          </w:p>
        </w:tc>
        <w:tc>
          <w:tcPr>
            <w:tcW w:w="952" w:type="dxa"/>
            <w:tcBorders>
              <w:top w:val="single" w:sz="4" w:space="0" w:color="auto"/>
              <w:left w:val="single" w:sz="4" w:space="0" w:color="auto"/>
              <w:bottom w:val="single" w:sz="4" w:space="0" w:color="auto"/>
              <w:right w:val="single" w:sz="4" w:space="0" w:color="auto"/>
            </w:tcBorders>
          </w:tcPr>
          <w:p w:rsidR="005C7F35" w:rsidRPr="008F6F34" w:rsidRDefault="005C7F35" w:rsidP="00235836">
            <w:pPr>
              <w:pStyle w:val="aa"/>
              <w:rPr>
                <w:rFonts w:ascii="Times New Roman" w:hAnsi="Times New Roman"/>
              </w:rPr>
            </w:pPr>
            <w:r w:rsidRPr="008F6F34">
              <w:rPr>
                <w:rFonts w:ascii="Times New Roman" w:hAnsi="Times New Roman"/>
              </w:rPr>
              <w:t xml:space="preserve">сентябрь </w:t>
            </w:r>
          </w:p>
        </w:tc>
        <w:tc>
          <w:tcPr>
            <w:tcW w:w="1080"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a"/>
              <w:rPr>
                <w:rFonts w:ascii="Times New Roman" w:hAnsi="Times New Roman"/>
              </w:rPr>
            </w:pPr>
            <w:r w:rsidRPr="00240E97">
              <w:rPr>
                <w:rFonts w:ascii="Times New Roman" w:hAnsi="Times New Roman"/>
              </w:rPr>
              <w:t>Родители 1 – 9 кл.</w:t>
            </w:r>
          </w:p>
        </w:tc>
        <w:tc>
          <w:tcPr>
            <w:tcW w:w="3456"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Педагог психолог, кл.рук. Социальный педагог, инспектор ПДН и ОГИБДД</w:t>
            </w:r>
          </w:p>
        </w:tc>
      </w:tr>
      <w:tr w:rsidR="005C7F35" w:rsidRPr="00240E97" w:rsidTr="006C427E">
        <w:tc>
          <w:tcPr>
            <w:tcW w:w="5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b/>
              </w:rPr>
            </w:pPr>
            <w:r w:rsidRPr="00240E97">
              <w:rPr>
                <w:rFonts w:ascii="Times New Roman" w:hAnsi="Times New Roman"/>
                <w:b/>
              </w:rPr>
              <w:t>12</w:t>
            </w:r>
          </w:p>
        </w:tc>
        <w:tc>
          <w:tcPr>
            <w:tcW w:w="44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a"/>
              <w:rPr>
                <w:rFonts w:ascii="Times New Roman" w:hAnsi="Times New Roman"/>
              </w:rPr>
            </w:pPr>
            <w:r w:rsidRPr="00240E97">
              <w:rPr>
                <w:rFonts w:ascii="Times New Roman" w:hAnsi="Times New Roman"/>
              </w:rPr>
              <w:t>Книжная выставка «Наши права и наши обязанности».</w:t>
            </w:r>
          </w:p>
        </w:tc>
        <w:tc>
          <w:tcPr>
            <w:tcW w:w="952" w:type="dxa"/>
            <w:tcBorders>
              <w:top w:val="single" w:sz="4" w:space="0" w:color="auto"/>
              <w:left w:val="single" w:sz="4" w:space="0" w:color="auto"/>
              <w:bottom w:val="single" w:sz="4" w:space="0" w:color="auto"/>
              <w:right w:val="single" w:sz="4" w:space="0" w:color="auto"/>
            </w:tcBorders>
          </w:tcPr>
          <w:p w:rsidR="005C7F35" w:rsidRPr="008F6F34" w:rsidRDefault="005C7F35" w:rsidP="00235836">
            <w:pPr>
              <w:pStyle w:val="a6"/>
              <w:rPr>
                <w:rFonts w:ascii="Times New Roman" w:hAnsi="Times New Roman"/>
              </w:rPr>
            </w:pPr>
            <w:r w:rsidRPr="008F6F34">
              <w:rPr>
                <w:rFonts w:ascii="Times New Roman" w:hAnsi="Times New Roman"/>
              </w:rPr>
              <w:t xml:space="preserve">Октябрь </w:t>
            </w:r>
          </w:p>
        </w:tc>
        <w:tc>
          <w:tcPr>
            <w:tcW w:w="1080"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p>
        </w:tc>
        <w:tc>
          <w:tcPr>
            <w:tcW w:w="3456"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Библиотекарь</w:t>
            </w:r>
          </w:p>
        </w:tc>
      </w:tr>
      <w:tr w:rsidR="005C7F35" w:rsidRPr="00240E97" w:rsidTr="006C427E">
        <w:tc>
          <w:tcPr>
            <w:tcW w:w="5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b/>
              </w:rPr>
            </w:pPr>
            <w:r w:rsidRPr="00240E97">
              <w:rPr>
                <w:rFonts w:ascii="Times New Roman" w:hAnsi="Times New Roman"/>
                <w:b/>
              </w:rPr>
              <w:t>13</w:t>
            </w:r>
          </w:p>
        </w:tc>
        <w:tc>
          <w:tcPr>
            <w:tcW w:w="44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a"/>
              <w:rPr>
                <w:rFonts w:ascii="Times New Roman" w:hAnsi="Times New Roman"/>
              </w:rPr>
            </w:pPr>
            <w:r w:rsidRPr="00240E97">
              <w:rPr>
                <w:rFonts w:ascii="Times New Roman" w:hAnsi="Times New Roman"/>
              </w:rPr>
              <w:t>Родительский лекторий «Отцы и дети»  (разговор по душам)</w:t>
            </w:r>
          </w:p>
          <w:p w:rsidR="005C7F35" w:rsidRPr="00240E97" w:rsidRDefault="005C7F35" w:rsidP="00235836">
            <w:pPr>
              <w:pStyle w:val="aa"/>
              <w:rPr>
                <w:rFonts w:ascii="Times New Roman" w:hAnsi="Times New Roman"/>
              </w:rPr>
            </w:pPr>
          </w:p>
        </w:tc>
        <w:tc>
          <w:tcPr>
            <w:tcW w:w="952" w:type="dxa"/>
            <w:tcBorders>
              <w:top w:val="single" w:sz="4" w:space="0" w:color="auto"/>
              <w:left w:val="single" w:sz="4" w:space="0" w:color="auto"/>
              <w:bottom w:val="single" w:sz="4" w:space="0" w:color="auto"/>
              <w:right w:val="single" w:sz="4" w:space="0" w:color="auto"/>
            </w:tcBorders>
          </w:tcPr>
          <w:p w:rsidR="005C7F35" w:rsidRPr="008F6F34" w:rsidRDefault="005C7F35" w:rsidP="00235836">
            <w:pPr>
              <w:pStyle w:val="a6"/>
              <w:rPr>
                <w:rFonts w:ascii="Times New Roman" w:hAnsi="Times New Roman"/>
              </w:rPr>
            </w:pPr>
            <w:r w:rsidRPr="008F6F34">
              <w:rPr>
                <w:rFonts w:ascii="Times New Roman" w:hAnsi="Times New Roman"/>
              </w:rPr>
              <w:t xml:space="preserve">Октябрь </w:t>
            </w:r>
          </w:p>
        </w:tc>
        <w:tc>
          <w:tcPr>
            <w:tcW w:w="1080"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Родители 1 – 9 кл.</w:t>
            </w:r>
          </w:p>
        </w:tc>
        <w:tc>
          <w:tcPr>
            <w:tcW w:w="3456"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Педагог психолог</w:t>
            </w:r>
          </w:p>
          <w:p w:rsidR="005C7F35" w:rsidRPr="00240E97" w:rsidRDefault="005C7F35" w:rsidP="00235836">
            <w:pPr>
              <w:pStyle w:val="a6"/>
              <w:rPr>
                <w:rFonts w:ascii="Times New Roman" w:hAnsi="Times New Roman"/>
              </w:rPr>
            </w:pPr>
            <w:r w:rsidRPr="00240E97">
              <w:rPr>
                <w:rFonts w:ascii="Times New Roman" w:hAnsi="Times New Roman"/>
              </w:rPr>
              <w:t>Кл.руководители Социальный педагог</w:t>
            </w:r>
          </w:p>
        </w:tc>
      </w:tr>
      <w:tr w:rsidR="005C7F35" w:rsidRPr="00240E97" w:rsidTr="006C427E">
        <w:tc>
          <w:tcPr>
            <w:tcW w:w="5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b/>
              </w:rPr>
            </w:pPr>
            <w:r w:rsidRPr="00240E97">
              <w:rPr>
                <w:rFonts w:ascii="Times New Roman" w:hAnsi="Times New Roman"/>
                <w:b/>
              </w:rPr>
              <w:t>14</w:t>
            </w:r>
          </w:p>
        </w:tc>
        <w:tc>
          <w:tcPr>
            <w:tcW w:w="44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a"/>
              <w:rPr>
                <w:rFonts w:ascii="Times New Roman" w:hAnsi="Times New Roman"/>
              </w:rPr>
            </w:pPr>
            <w:r w:rsidRPr="00240E97">
              <w:rPr>
                <w:rFonts w:ascii="Times New Roman" w:hAnsi="Times New Roman"/>
              </w:rPr>
              <w:t xml:space="preserve">Беседы на классных часах  с приглашением ТКДН иЗП, ПДН «Ваше право»  на тему: «Улица и подросток», «Свобода мнения», «профилактика правонарушений». </w:t>
            </w:r>
          </w:p>
        </w:tc>
        <w:tc>
          <w:tcPr>
            <w:tcW w:w="952" w:type="dxa"/>
            <w:tcBorders>
              <w:top w:val="single" w:sz="4" w:space="0" w:color="auto"/>
              <w:left w:val="single" w:sz="4" w:space="0" w:color="auto"/>
              <w:bottom w:val="single" w:sz="4" w:space="0" w:color="auto"/>
              <w:right w:val="single" w:sz="4" w:space="0" w:color="auto"/>
            </w:tcBorders>
          </w:tcPr>
          <w:p w:rsidR="005C7F35" w:rsidRPr="008F6F34" w:rsidRDefault="005C7F35" w:rsidP="00235836">
            <w:pPr>
              <w:pStyle w:val="a6"/>
              <w:rPr>
                <w:rFonts w:ascii="Times New Roman" w:hAnsi="Times New Roman"/>
              </w:rPr>
            </w:pPr>
            <w:r w:rsidRPr="008F6F34">
              <w:rPr>
                <w:rFonts w:ascii="Times New Roman" w:hAnsi="Times New Roman"/>
              </w:rPr>
              <w:t xml:space="preserve">Октябрь </w:t>
            </w:r>
          </w:p>
        </w:tc>
        <w:tc>
          <w:tcPr>
            <w:tcW w:w="1080"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Родитьели 1 – 9 кл.</w:t>
            </w:r>
          </w:p>
        </w:tc>
        <w:tc>
          <w:tcPr>
            <w:tcW w:w="3456"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Классные рук. представители КДН и ЗП, Социальный педагог, педагог психолог.</w:t>
            </w:r>
          </w:p>
        </w:tc>
      </w:tr>
      <w:tr w:rsidR="005C7F35" w:rsidRPr="00240E97" w:rsidTr="006C427E">
        <w:tc>
          <w:tcPr>
            <w:tcW w:w="5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b/>
              </w:rPr>
            </w:pPr>
            <w:r w:rsidRPr="00240E97">
              <w:rPr>
                <w:rFonts w:ascii="Times New Roman" w:hAnsi="Times New Roman"/>
                <w:b/>
              </w:rPr>
              <w:t>15</w:t>
            </w:r>
          </w:p>
        </w:tc>
        <w:tc>
          <w:tcPr>
            <w:tcW w:w="44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a"/>
              <w:rPr>
                <w:rFonts w:ascii="Times New Roman" w:hAnsi="Times New Roman"/>
              </w:rPr>
            </w:pPr>
            <w:r w:rsidRPr="00240E97">
              <w:rPr>
                <w:rFonts w:ascii="Times New Roman" w:hAnsi="Times New Roman"/>
              </w:rPr>
              <w:t>Лекции по профилактике правонарушений с участием инспекторов ПДН «Закон в твоей жизни»</w:t>
            </w:r>
          </w:p>
        </w:tc>
        <w:tc>
          <w:tcPr>
            <w:tcW w:w="952" w:type="dxa"/>
            <w:tcBorders>
              <w:top w:val="single" w:sz="4" w:space="0" w:color="auto"/>
              <w:left w:val="single" w:sz="4" w:space="0" w:color="auto"/>
              <w:bottom w:val="single" w:sz="4" w:space="0" w:color="auto"/>
              <w:right w:val="single" w:sz="4" w:space="0" w:color="auto"/>
            </w:tcBorders>
          </w:tcPr>
          <w:p w:rsidR="005C7F35" w:rsidRPr="008F6F34" w:rsidRDefault="005C7F35" w:rsidP="00235836">
            <w:pPr>
              <w:pStyle w:val="a6"/>
              <w:rPr>
                <w:rFonts w:ascii="Times New Roman" w:hAnsi="Times New Roman"/>
              </w:rPr>
            </w:pPr>
            <w:r w:rsidRPr="008F6F34">
              <w:rPr>
                <w:rFonts w:ascii="Times New Roman" w:hAnsi="Times New Roman"/>
              </w:rPr>
              <w:t xml:space="preserve">Декабрь </w:t>
            </w:r>
          </w:p>
        </w:tc>
        <w:tc>
          <w:tcPr>
            <w:tcW w:w="1080"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Родители 1- 9 кл.</w:t>
            </w:r>
          </w:p>
        </w:tc>
        <w:tc>
          <w:tcPr>
            <w:tcW w:w="3456"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 xml:space="preserve">ЗВР, инспектор ПДН </w:t>
            </w:r>
          </w:p>
          <w:p w:rsidR="005C7F35" w:rsidRPr="00240E97" w:rsidRDefault="005C7F35" w:rsidP="00235836">
            <w:pPr>
              <w:pStyle w:val="a6"/>
              <w:rPr>
                <w:rFonts w:ascii="Times New Roman" w:hAnsi="Times New Roman"/>
              </w:rPr>
            </w:pPr>
            <w:r w:rsidRPr="00240E97">
              <w:rPr>
                <w:rFonts w:ascii="Times New Roman" w:hAnsi="Times New Roman"/>
              </w:rPr>
              <w:t>Социальный педагог, педагог психолог.</w:t>
            </w:r>
          </w:p>
        </w:tc>
      </w:tr>
      <w:tr w:rsidR="005C7F35" w:rsidRPr="00240E97" w:rsidTr="006C427E">
        <w:trPr>
          <w:trHeight w:val="1200"/>
        </w:trPr>
        <w:tc>
          <w:tcPr>
            <w:tcW w:w="5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b/>
              </w:rPr>
            </w:pPr>
            <w:r w:rsidRPr="00240E97">
              <w:rPr>
                <w:rFonts w:ascii="Times New Roman" w:hAnsi="Times New Roman"/>
                <w:b/>
              </w:rPr>
              <w:t>16</w:t>
            </w:r>
          </w:p>
        </w:tc>
        <w:tc>
          <w:tcPr>
            <w:tcW w:w="44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a"/>
              <w:rPr>
                <w:rFonts w:ascii="Times New Roman" w:hAnsi="Times New Roman"/>
              </w:rPr>
            </w:pPr>
            <w:r w:rsidRPr="00240E97">
              <w:rPr>
                <w:rFonts w:ascii="Times New Roman" w:hAnsi="Times New Roman"/>
              </w:rPr>
              <w:t>Родительский лекторий  «Влияние семьи на становление личности»</w:t>
            </w:r>
          </w:p>
        </w:tc>
        <w:tc>
          <w:tcPr>
            <w:tcW w:w="952" w:type="dxa"/>
            <w:tcBorders>
              <w:top w:val="single" w:sz="4" w:space="0" w:color="auto"/>
              <w:left w:val="single" w:sz="4" w:space="0" w:color="auto"/>
              <w:bottom w:val="single" w:sz="4" w:space="0" w:color="auto"/>
              <w:right w:val="single" w:sz="4" w:space="0" w:color="auto"/>
            </w:tcBorders>
          </w:tcPr>
          <w:p w:rsidR="005C7F35" w:rsidRPr="008F6F34" w:rsidRDefault="005C7F35" w:rsidP="00235836">
            <w:pPr>
              <w:pStyle w:val="a6"/>
              <w:rPr>
                <w:rFonts w:ascii="Times New Roman" w:hAnsi="Times New Roman"/>
              </w:rPr>
            </w:pPr>
            <w:r w:rsidRPr="008F6F34">
              <w:rPr>
                <w:rFonts w:ascii="Times New Roman" w:hAnsi="Times New Roman"/>
              </w:rPr>
              <w:t xml:space="preserve">Декабрь </w:t>
            </w:r>
          </w:p>
        </w:tc>
        <w:tc>
          <w:tcPr>
            <w:tcW w:w="1080"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Родители 1- 9 кл.</w:t>
            </w:r>
          </w:p>
        </w:tc>
        <w:tc>
          <w:tcPr>
            <w:tcW w:w="3456"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Заместитель директора по УВР, кл.рук. Социальный педагог, педагог – психолог.</w:t>
            </w:r>
          </w:p>
        </w:tc>
      </w:tr>
      <w:tr w:rsidR="005C7F35" w:rsidRPr="00240E97" w:rsidTr="006C427E">
        <w:tc>
          <w:tcPr>
            <w:tcW w:w="5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b/>
              </w:rPr>
            </w:pPr>
            <w:r w:rsidRPr="00240E97">
              <w:rPr>
                <w:rFonts w:ascii="Times New Roman" w:hAnsi="Times New Roman"/>
                <w:b/>
              </w:rPr>
              <w:lastRenderedPageBreak/>
              <w:t>17</w:t>
            </w:r>
          </w:p>
        </w:tc>
        <w:tc>
          <w:tcPr>
            <w:tcW w:w="44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Индивидуальные консультации по вопросам детско-родительских отношений</w:t>
            </w:r>
          </w:p>
        </w:tc>
        <w:tc>
          <w:tcPr>
            <w:tcW w:w="952" w:type="dxa"/>
            <w:tcBorders>
              <w:top w:val="single" w:sz="4" w:space="0" w:color="auto"/>
              <w:left w:val="single" w:sz="4" w:space="0" w:color="auto"/>
              <w:bottom w:val="single" w:sz="4" w:space="0" w:color="auto"/>
              <w:right w:val="single" w:sz="4" w:space="0" w:color="auto"/>
            </w:tcBorders>
          </w:tcPr>
          <w:p w:rsidR="005C7F35" w:rsidRPr="008F6F34" w:rsidRDefault="005C7F35" w:rsidP="00235836">
            <w:pPr>
              <w:pStyle w:val="a6"/>
              <w:rPr>
                <w:rFonts w:ascii="Times New Roman" w:hAnsi="Times New Roman"/>
              </w:rPr>
            </w:pPr>
            <w:r w:rsidRPr="008F6F34">
              <w:rPr>
                <w:rFonts w:ascii="Times New Roman" w:hAnsi="Times New Roman"/>
              </w:rPr>
              <w:t xml:space="preserve">Январь </w:t>
            </w:r>
          </w:p>
        </w:tc>
        <w:tc>
          <w:tcPr>
            <w:tcW w:w="1080"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Родители 1- 9 кл.</w:t>
            </w:r>
          </w:p>
        </w:tc>
        <w:tc>
          <w:tcPr>
            <w:tcW w:w="3456"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Кл.руководители Социальный педагог, педагог – психолог.</w:t>
            </w:r>
          </w:p>
        </w:tc>
      </w:tr>
      <w:tr w:rsidR="005C7F35" w:rsidRPr="00240E97" w:rsidTr="006C427E">
        <w:tc>
          <w:tcPr>
            <w:tcW w:w="5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b/>
              </w:rPr>
            </w:pPr>
            <w:r w:rsidRPr="00240E97">
              <w:rPr>
                <w:rFonts w:ascii="Times New Roman" w:hAnsi="Times New Roman"/>
                <w:b/>
              </w:rPr>
              <w:t>18</w:t>
            </w:r>
          </w:p>
        </w:tc>
        <w:tc>
          <w:tcPr>
            <w:tcW w:w="44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Участие в городской межведомственной конференции  по подведению итогов, направленной на профилактику безнадзорности, правонарушений и пропаганду ЗОЖ</w:t>
            </w:r>
          </w:p>
        </w:tc>
        <w:tc>
          <w:tcPr>
            <w:tcW w:w="952" w:type="dxa"/>
            <w:tcBorders>
              <w:top w:val="single" w:sz="4" w:space="0" w:color="auto"/>
              <w:left w:val="single" w:sz="4" w:space="0" w:color="auto"/>
              <w:bottom w:val="single" w:sz="4" w:space="0" w:color="auto"/>
              <w:right w:val="single" w:sz="4" w:space="0" w:color="auto"/>
            </w:tcBorders>
          </w:tcPr>
          <w:p w:rsidR="005C7F35" w:rsidRPr="008F6F34" w:rsidRDefault="005C7F35" w:rsidP="00235836">
            <w:pPr>
              <w:pStyle w:val="a6"/>
              <w:rPr>
                <w:rFonts w:ascii="Times New Roman" w:hAnsi="Times New Roman"/>
              </w:rPr>
            </w:pPr>
            <w:r w:rsidRPr="008F6F34">
              <w:rPr>
                <w:rFonts w:ascii="Times New Roman" w:hAnsi="Times New Roman"/>
              </w:rPr>
              <w:t xml:space="preserve">Февраль </w:t>
            </w:r>
          </w:p>
        </w:tc>
        <w:tc>
          <w:tcPr>
            <w:tcW w:w="1080"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p>
        </w:tc>
        <w:tc>
          <w:tcPr>
            <w:tcW w:w="3456"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 xml:space="preserve">Заместитель директора по УВР, социальный педагог, педагог психолог. </w:t>
            </w:r>
          </w:p>
        </w:tc>
      </w:tr>
      <w:tr w:rsidR="005C7F35" w:rsidRPr="00240E97" w:rsidTr="006C427E">
        <w:trPr>
          <w:trHeight w:val="1420"/>
        </w:trPr>
        <w:tc>
          <w:tcPr>
            <w:tcW w:w="5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b/>
              </w:rPr>
            </w:pPr>
            <w:r w:rsidRPr="00240E97">
              <w:rPr>
                <w:rFonts w:ascii="Times New Roman" w:hAnsi="Times New Roman"/>
                <w:b/>
              </w:rPr>
              <w:t>19</w:t>
            </w:r>
          </w:p>
        </w:tc>
        <w:tc>
          <w:tcPr>
            <w:tcW w:w="44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a"/>
              <w:rPr>
                <w:rFonts w:ascii="Times New Roman" w:hAnsi="Times New Roman"/>
              </w:rPr>
            </w:pPr>
            <w:r w:rsidRPr="00240E97">
              <w:rPr>
                <w:rFonts w:ascii="Times New Roman" w:hAnsi="Times New Roman"/>
              </w:rPr>
              <w:t>Индивидуальные консультации по вопросам детско –родительских отношений. Посещение  на дому учеников «социального риска»</w:t>
            </w:r>
          </w:p>
        </w:tc>
        <w:tc>
          <w:tcPr>
            <w:tcW w:w="952" w:type="dxa"/>
            <w:tcBorders>
              <w:top w:val="single" w:sz="4" w:space="0" w:color="auto"/>
              <w:left w:val="single" w:sz="4" w:space="0" w:color="auto"/>
              <w:bottom w:val="single" w:sz="4" w:space="0" w:color="auto"/>
              <w:right w:val="single" w:sz="4" w:space="0" w:color="auto"/>
            </w:tcBorders>
          </w:tcPr>
          <w:p w:rsidR="005C7F35" w:rsidRPr="008F6F34" w:rsidRDefault="005C7F35" w:rsidP="00235836">
            <w:pPr>
              <w:pStyle w:val="a6"/>
              <w:rPr>
                <w:rFonts w:ascii="Times New Roman" w:hAnsi="Times New Roman"/>
              </w:rPr>
            </w:pPr>
            <w:r w:rsidRPr="008F6F34">
              <w:rPr>
                <w:rFonts w:ascii="Times New Roman" w:hAnsi="Times New Roman"/>
              </w:rPr>
              <w:t>В теч. года</w:t>
            </w:r>
          </w:p>
          <w:p w:rsidR="005C7F35" w:rsidRPr="008F6F34" w:rsidRDefault="005C7F35" w:rsidP="00235836">
            <w:pPr>
              <w:pStyle w:val="a6"/>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Родители 1- 9 кл.</w:t>
            </w:r>
          </w:p>
        </w:tc>
        <w:tc>
          <w:tcPr>
            <w:tcW w:w="3456"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Педагог психолог, инспектор ПДН, представители ТКДН. Социальный педагог, педагог психолог.</w:t>
            </w:r>
          </w:p>
        </w:tc>
      </w:tr>
      <w:tr w:rsidR="005C7F35" w:rsidRPr="00240E97" w:rsidTr="006C427E">
        <w:tc>
          <w:tcPr>
            <w:tcW w:w="5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b/>
              </w:rPr>
            </w:pPr>
            <w:r w:rsidRPr="00240E97">
              <w:rPr>
                <w:rFonts w:ascii="Times New Roman" w:hAnsi="Times New Roman"/>
                <w:b/>
              </w:rPr>
              <w:t>20</w:t>
            </w:r>
          </w:p>
        </w:tc>
        <w:tc>
          <w:tcPr>
            <w:tcW w:w="44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Осуществление контроля за проведением тематических классных часов, вечеров, родительских собраний на темы профилактики безнадзорности, правонарушений и преступлений среди несовершеннолетних</w:t>
            </w:r>
          </w:p>
        </w:tc>
        <w:tc>
          <w:tcPr>
            <w:tcW w:w="952" w:type="dxa"/>
            <w:tcBorders>
              <w:top w:val="single" w:sz="4" w:space="0" w:color="auto"/>
              <w:left w:val="single" w:sz="4" w:space="0" w:color="auto"/>
              <w:bottom w:val="single" w:sz="4" w:space="0" w:color="auto"/>
              <w:right w:val="single" w:sz="4" w:space="0" w:color="auto"/>
            </w:tcBorders>
          </w:tcPr>
          <w:p w:rsidR="005C7F35" w:rsidRPr="008F6F34" w:rsidRDefault="005C7F35" w:rsidP="00235836">
            <w:pPr>
              <w:pStyle w:val="a6"/>
              <w:rPr>
                <w:rFonts w:ascii="Times New Roman" w:hAnsi="Times New Roman"/>
              </w:rPr>
            </w:pPr>
            <w:r w:rsidRPr="008F6F34">
              <w:rPr>
                <w:rFonts w:ascii="Times New Roman" w:hAnsi="Times New Roman"/>
              </w:rPr>
              <w:t>В теч. года</w:t>
            </w:r>
          </w:p>
          <w:p w:rsidR="005C7F35" w:rsidRPr="008F6F34" w:rsidRDefault="005C7F35" w:rsidP="00235836">
            <w:pPr>
              <w:pStyle w:val="a6"/>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p>
        </w:tc>
        <w:tc>
          <w:tcPr>
            <w:tcW w:w="3456"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 xml:space="preserve">Заместитель директора по УВР, кл. рук-ли, социальный педагог, педагог психолог. </w:t>
            </w:r>
          </w:p>
          <w:p w:rsidR="005C7F35" w:rsidRPr="00240E97" w:rsidRDefault="005C7F35" w:rsidP="00235836">
            <w:pPr>
              <w:pStyle w:val="a6"/>
              <w:rPr>
                <w:rFonts w:ascii="Times New Roman" w:hAnsi="Times New Roman"/>
              </w:rPr>
            </w:pPr>
          </w:p>
        </w:tc>
      </w:tr>
      <w:tr w:rsidR="005C7F35" w:rsidRPr="00240E97" w:rsidTr="006C427E">
        <w:tc>
          <w:tcPr>
            <w:tcW w:w="5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b/>
              </w:rPr>
            </w:pPr>
            <w:r w:rsidRPr="00240E97">
              <w:rPr>
                <w:rFonts w:ascii="Times New Roman" w:hAnsi="Times New Roman"/>
                <w:b/>
              </w:rPr>
              <w:t>21</w:t>
            </w:r>
          </w:p>
        </w:tc>
        <w:tc>
          <w:tcPr>
            <w:tcW w:w="44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a"/>
              <w:rPr>
                <w:rFonts w:ascii="Times New Roman" w:hAnsi="Times New Roman"/>
              </w:rPr>
            </w:pPr>
            <w:r w:rsidRPr="00240E97">
              <w:rPr>
                <w:rFonts w:ascii="Times New Roman" w:hAnsi="Times New Roman"/>
              </w:rPr>
              <w:t>Участие в смотре-конкурсе  на лучшую организацию работы  по профилактике правонарушений потребления психотропно -активных веществ среди учащихся школы «Формула твоей безопасности»</w:t>
            </w:r>
          </w:p>
        </w:tc>
        <w:tc>
          <w:tcPr>
            <w:tcW w:w="952" w:type="dxa"/>
            <w:tcBorders>
              <w:top w:val="single" w:sz="4" w:space="0" w:color="auto"/>
              <w:left w:val="single" w:sz="4" w:space="0" w:color="auto"/>
              <w:bottom w:val="single" w:sz="4" w:space="0" w:color="auto"/>
              <w:right w:val="single" w:sz="4" w:space="0" w:color="auto"/>
            </w:tcBorders>
          </w:tcPr>
          <w:p w:rsidR="005C7F35" w:rsidRPr="008F6F34" w:rsidRDefault="005C7F35" w:rsidP="00235836">
            <w:pPr>
              <w:pStyle w:val="a6"/>
              <w:rPr>
                <w:rFonts w:ascii="Times New Roman" w:hAnsi="Times New Roman"/>
              </w:rPr>
            </w:pPr>
            <w:r w:rsidRPr="008F6F34">
              <w:rPr>
                <w:rFonts w:ascii="Times New Roman" w:hAnsi="Times New Roman"/>
              </w:rPr>
              <w:t xml:space="preserve">Март  </w:t>
            </w:r>
          </w:p>
        </w:tc>
        <w:tc>
          <w:tcPr>
            <w:tcW w:w="1080"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p>
        </w:tc>
        <w:tc>
          <w:tcPr>
            <w:tcW w:w="3456"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Классные рук., педагог – психолог, заместитель директора по УВР Социальный педагог</w:t>
            </w:r>
          </w:p>
          <w:p w:rsidR="005C7F35" w:rsidRPr="00240E97" w:rsidRDefault="005C7F35" w:rsidP="00235836">
            <w:pPr>
              <w:pStyle w:val="a6"/>
              <w:rPr>
                <w:rFonts w:ascii="Times New Roman" w:hAnsi="Times New Roman"/>
              </w:rPr>
            </w:pPr>
          </w:p>
        </w:tc>
      </w:tr>
      <w:tr w:rsidR="005C7F35" w:rsidRPr="00240E97" w:rsidTr="006C427E">
        <w:tc>
          <w:tcPr>
            <w:tcW w:w="5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b/>
              </w:rPr>
            </w:pPr>
            <w:r w:rsidRPr="00240E97">
              <w:rPr>
                <w:rFonts w:ascii="Times New Roman" w:hAnsi="Times New Roman"/>
                <w:b/>
              </w:rPr>
              <w:t>22</w:t>
            </w:r>
          </w:p>
        </w:tc>
        <w:tc>
          <w:tcPr>
            <w:tcW w:w="44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Встреча с инспектором ПДН :  индивидуальные беседы с учащимися .</w:t>
            </w:r>
          </w:p>
        </w:tc>
        <w:tc>
          <w:tcPr>
            <w:tcW w:w="952" w:type="dxa"/>
            <w:tcBorders>
              <w:top w:val="single" w:sz="4" w:space="0" w:color="auto"/>
              <w:left w:val="single" w:sz="4" w:space="0" w:color="auto"/>
              <w:bottom w:val="single" w:sz="4" w:space="0" w:color="auto"/>
              <w:right w:val="single" w:sz="4" w:space="0" w:color="auto"/>
            </w:tcBorders>
          </w:tcPr>
          <w:p w:rsidR="005C7F35" w:rsidRPr="008F6F34" w:rsidRDefault="005C7F35" w:rsidP="00235836">
            <w:pPr>
              <w:pStyle w:val="a6"/>
              <w:rPr>
                <w:rFonts w:ascii="Times New Roman" w:hAnsi="Times New Roman"/>
              </w:rPr>
            </w:pPr>
            <w:r w:rsidRPr="008F6F34">
              <w:rPr>
                <w:rFonts w:ascii="Times New Roman" w:hAnsi="Times New Roman"/>
              </w:rPr>
              <w:t>В теч.года</w:t>
            </w:r>
          </w:p>
        </w:tc>
        <w:tc>
          <w:tcPr>
            <w:tcW w:w="1080"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1-9</w:t>
            </w:r>
          </w:p>
        </w:tc>
        <w:tc>
          <w:tcPr>
            <w:tcW w:w="3456"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Классные рук., педагог – психолог, заместитель директора по УВР,</w:t>
            </w:r>
          </w:p>
          <w:p w:rsidR="005C7F35" w:rsidRPr="00240E97" w:rsidRDefault="005C7F35" w:rsidP="00235836">
            <w:pPr>
              <w:pStyle w:val="a6"/>
              <w:rPr>
                <w:rFonts w:ascii="Times New Roman" w:hAnsi="Times New Roman"/>
              </w:rPr>
            </w:pPr>
            <w:r w:rsidRPr="00240E97">
              <w:rPr>
                <w:rFonts w:ascii="Times New Roman" w:hAnsi="Times New Roman"/>
              </w:rPr>
              <w:t>инспектор ПДН, Социальный педагог</w:t>
            </w:r>
          </w:p>
        </w:tc>
      </w:tr>
      <w:tr w:rsidR="005C7F35" w:rsidRPr="00240E97" w:rsidTr="006C427E">
        <w:trPr>
          <w:trHeight w:val="1818"/>
        </w:trPr>
        <w:tc>
          <w:tcPr>
            <w:tcW w:w="5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b/>
              </w:rPr>
            </w:pPr>
            <w:r w:rsidRPr="00240E97">
              <w:rPr>
                <w:rFonts w:ascii="Times New Roman" w:hAnsi="Times New Roman"/>
                <w:b/>
              </w:rPr>
              <w:t>23</w:t>
            </w:r>
          </w:p>
        </w:tc>
        <w:tc>
          <w:tcPr>
            <w:tcW w:w="44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Встреча  работников ОДН с учащимися, состоящие на учете ПДН и ТКДН и их родителями для проф. беседы</w:t>
            </w:r>
          </w:p>
        </w:tc>
        <w:tc>
          <w:tcPr>
            <w:tcW w:w="952" w:type="dxa"/>
            <w:tcBorders>
              <w:top w:val="single" w:sz="4" w:space="0" w:color="auto"/>
              <w:left w:val="single" w:sz="4" w:space="0" w:color="auto"/>
              <w:bottom w:val="single" w:sz="4" w:space="0" w:color="auto"/>
              <w:right w:val="single" w:sz="4" w:space="0" w:color="auto"/>
            </w:tcBorders>
          </w:tcPr>
          <w:p w:rsidR="005C7F35" w:rsidRPr="008F6F34" w:rsidRDefault="005C7F35" w:rsidP="00235836">
            <w:pPr>
              <w:pStyle w:val="a6"/>
              <w:rPr>
                <w:rFonts w:ascii="Times New Roman" w:hAnsi="Times New Roman"/>
              </w:rPr>
            </w:pPr>
          </w:p>
          <w:p w:rsidR="005C7F35" w:rsidRPr="008F6F34" w:rsidRDefault="005C7F35" w:rsidP="00235836">
            <w:pPr>
              <w:pStyle w:val="a6"/>
              <w:rPr>
                <w:rFonts w:ascii="Times New Roman" w:hAnsi="Times New Roman"/>
              </w:rPr>
            </w:pPr>
            <w:r w:rsidRPr="008F6F34">
              <w:rPr>
                <w:rFonts w:ascii="Times New Roman" w:hAnsi="Times New Roman"/>
              </w:rPr>
              <w:t>В теч.года</w:t>
            </w:r>
          </w:p>
        </w:tc>
        <w:tc>
          <w:tcPr>
            <w:tcW w:w="1080"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1-9</w:t>
            </w:r>
          </w:p>
        </w:tc>
        <w:tc>
          <w:tcPr>
            <w:tcW w:w="3456"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Классные рук., педагог – психолог, заместитель директора по УВР</w:t>
            </w:r>
          </w:p>
          <w:p w:rsidR="005C7F35" w:rsidRPr="00240E97" w:rsidRDefault="005C7F35" w:rsidP="00235836">
            <w:pPr>
              <w:pStyle w:val="a6"/>
              <w:rPr>
                <w:rFonts w:ascii="Times New Roman" w:hAnsi="Times New Roman"/>
              </w:rPr>
            </w:pPr>
            <w:r w:rsidRPr="00240E97">
              <w:rPr>
                <w:rFonts w:ascii="Times New Roman" w:hAnsi="Times New Roman"/>
              </w:rPr>
              <w:t>Инспектор ПДН Социальный педагог</w:t>
            </w:r>
          </w:p>
        </w:tc>
      </w:tr>
      <w:tr w:rsidR="005C7F35" w:rsidRPr="00240E97" w:rsidTr="006C427E">
        <w:trPr>
          <w:trHeight w:val="1585"/>
        </w:trPr>
        <w:tc>
          <w:tcPr>
            <w:tcW w:w="5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b/>
              </w:rPr>
            </w:pPr>
            <w:r w:rsidRPr="00240E97">
              <w:rPr>
                <w:rFonts w:ascii="Times New Roman" w:hAnsi="Times New Roman"/>
                <w:b/>
              </w:rPr>
              <w:t>24</w:t>
            </w:r>
          </w:p>
        </w:tc>
        <w:tc>
          <w:tcPr>
            <w:tcW w:w="44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Рейд по посещению неблагополучных семей</w:t>
            </w:r>
          </w:p>
        </w:tc>
        <w:tc>
          <w:tcPr>
            <w:tcW w:w="952" w:type="dxa"/>
            <w:tcBorders>
              <w:top w:val="single" w:sz="4" w:space="0" w:color="auto"/>
              <w:left w:val="single" w:sz="4" w:space="0" w:color="auto"/>
              <w:bottom w:val="single" w:sz="4" w:space="0" w:color="auto"/>
              <w:right w:val="single" w:sz="4" w:space="0" w:color="auto"/>
            </w:tcBorders>
          </w:tcPr>
          <w:p w:rsidR="005C7F35" w:rsidRPr="008F6F34" w:rsidRDefault="005C7F35" w:rsidP="00235836">
            <w:pPr>
              <w:pStyle w:val="a6"/>
              <w:rPr>
                <w:rFonts w:ascii="Times New Roman" w:hAnsi="Times New Roman"/>
              </w:rPr>
            </w:pPr>
            <w:r w:rsidRPr="008F6F34">
              <w:rPr>
                <w:rFonts w:ascii="Times New Roman" w:hAnsi="Times New Roman"/>
              </w:rPr>
              <w:t>В теч. года</w:t>
            </w:r>
          </w:p>
        </w:tc>
        <w:tc>
          <w:tcPr>
            <w:tcW w:w="1080"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1-9</w:t>
            </w:r>
          </w:p>
        </w:tc>
        <w:tc>
          <w:tcPr>
            <w:tcW w:w="3456"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Классные рук, педагог – психолог, заместитель директора по УВР</w:t>
            </w:r>
          </w:p>
          <w:p w:rsidR="005C7F35" w:rsidRPr="00240E97" w:rsidRDefault="005C7F35" w:rsidP="00235836">
            <w:pPr>
              <w:pStyle w:val="a6"/>
              <w:rPr>
                <w:rFonts w:ascii="Times New Roman" w:hAnsi="Times New Roman"/>
              </w:rPr>
            </w:pPr>
            <w:r w:rsidRPr="00240E97">
              <w:rPr>
                <w:rFonts w:ascii="Times New Roman" w:hAnsi="Times New Roman"/>
              </w:rPr>
              <w:t xml:space="preserve">Инспектор ПДН, КДН </w:t>
            </w:r>
          </w:p>
          <w:p w:rsidR="005C7F35" w:rsidRPr="00240E97" w:rsidRDefault="005C7F35" w:rsidP="00235836">
            <w:pPr>
              <w:pStyle w:val="a6"/>
              <w:rPr>
                <w:rFonts w:ascii="Times New Roman" w:hAnsi="Times New Roman"/>
              </w:rPr>
            </w:pPr>
            <w:r w:rsidRPr="00240E97">
              <w:rPr>
                <w:rFonts w:ascii="Times New Roman" w:hAnsi="Times New Roman"/>
              </w:rPr>
              <w:t>Социальный педагог</w:t>
            </w:r>
          </w:p>
        </w:tc>
      </w:tr>
      <w:tr w:rsidR="005C7F35" w:rsidRPr="00240E97" w:rsidTr="006C427E">
        <w:trPr>
          <w:trHeight w:val="2114"/>
        </w:trPr>
        <w:tc>
          <w:tcPr>
            <w:tcW w:w="5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b/>
              </w:rPr>
            </w:pPr>
            <w:r w:rsidRPr="00240E97">
              <w:rPr>
                <w:rFonts w:ascii="Times New Roman" w:hAnsi="Times New Roman"/>
                <w:b/>
              </w:rPr>
              <w:lastRenderedPageBreak/>
              <w:t>25</w:t>
            </w:r>
          </w:p>
        </w:tc>
        <w:tc>
          <w:tcPr>
            <w:tcW w:w="4434" w:type="dxa"/>
            <w:tcBorders>
              <w:top w:val="single" w:sz="4" w:space="0" w:color="auto"/>
              <w:left w:val="single" w:sz="4" w:space="0" w:color="auto"/>
              <w:bottom w:val="single" w:sz="4" w:space="0" w:color="auto"/>
              <w:right w:val="single" w:sz="4" w:space="0" w:color="auto"/>
            </w:tcBorders>
          </w:tcPr>
          <w:p w:rsidR="008F6F34" w:rsidRDefault="005C7F35" w:rsidP="00235836">
            <w:pPr>
              <w:pStyle w:val="a6"/>
              <w:rPr>
                <w:rFonts w:ascii="Times New Roman" w:hAnsi="Times New Roman"/>
              </w:rPr>
            </w:pPr>
            <w:r w:rsidRPr="00240E97">
              <w:rPr>
                <w:rFonts w:ascii="Times New Roman" w:hAnsi="Times New Roman"/>
              </w:rPr>
              <w:t>Индивидуальная работа, консультации для родителей</w:t>
            </w:r>
          </w:p>
          <w:p w:rsidR="005C7F35" w:rsidRPr="008F6F34" w:rsidRDefault="005C7F35" w:rsidP="008F6F34"/>
        </w:tc>
        <w:tc>
          <w:tcPr>
            <w:tcW w:w="952" w:type="dxa"/>
            <w:tcBorders>
              <w:top w:val="single" w:sz="4" w:space="0" w:color="auto"/>
              <w:left w:val="single" w:sz="4" w:space="0" w:color="auto"/>
              <w:bottom w:val="single" w:sz="4" w:space="0" w:color="auto"/>
              <w:right w:val="single" w:sz="4" w:space="0" w:color="auto"/>
            </w:tcBorders>
          </w:tcPr>
          <w:p w:rsidR="005C7F35" w:rsidRPr="008F6F34" w:rsidRDefault="005C7F35" w:rsidP="00235836">
            <w:pPr>
              <w:pStyle w:val="a6"/>
              <w:rPr>
                <w:rFonts w:ascii="Times New Roman" w:hAnsi="Times New Roman"/>
              </w:rPr>
            </w:pPr>
            <w:r w:rsidRPr="008F6F34">
              <w:rPr>
                <w:rFonts w:ascii="Times New Roman" w:hAnsi="Times New Roman"/>
              </w:rPr>
              <w:t>В теч. года</w:t>
            </w:r>
          </w:p>
        </w:tc>
        <w:tc>
          <w:tcPr>
            <w:tcW w:w="1080"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 xml:space="preserve">Родители 1-9 кл. </w:t>
            </w:r>
          </w:p>
        </w:tc>
        <w:tc>
          <w:tcPr>
            <w:tcW w:w="3456" w:type="dxa"/>
            <w:tcBorders>
              <w:top w:val="single" w:sz="4" w:space="0" w:color="auto"/>
              <w:left w:val="single" w:sz="4" w:space="0" w:color="auto"/>
              <w:bottom w:val="single" w:sz="4" w:space="0" w:color="auto"/>
              <w:right w:val="single" w:sz="4" w:space="0" w:color="auto"/>
            </w:tcBorders>
          </w:tcPr>
          <w:p w:rsidR="005C7F35" w:rsidRPr="008F6F34" w:rsidRDefault="005C7F35" w:rsidP="008F6F34">
            <w:pPr>
              <w:pStyle w:val="aa"/>
              <w:rPr>
                <w:rFonts w:ascii="Times New Roman" w:hAnsi="Times New Roman"/>
              </w:rPr>
            </w:pPr>
            <w:r w:rsidRPr="008F6F34">
              <w:rPr>
                <w:rFonts w:ascii="Times New Roman" w:hAnsi="Times New Roman"/>
              </w:rPr>
              <w:t>Классные рук, педагог – психолог, заместитель директора по УВР</w:t>
            </w:r>
          </w:p>
          <w:p w:rsidR="005C7F35" w:rsidRPr="008F6F34" w:rsidRDefault="005C7F35" w:rsidP="008F6F34">
            <w:pPr>
              <w:pStyle w:val="aa"/>
              <w:rPr>
                <w:rFonts w:ascii="Times New Roman" w:hAnsi="Times New Roman"/>
              </w:rPr>
            </w:pPr>
            <w:r w:rsidRPr="008F6F34">
              <w:rPr>
                <w:rFonts w:ascii="Times New Roman" w:hAnsi="Times New Roman"/>
              </w:rPr>
              <w:t>Инспектор ПДН</w:t>
            </w:r>
          </w:p>
          <w:p w:rsidR="005C7F35" w:rsidRPr="008F6F34" w:rsidRDefault="005C7F35" w:rsidP="008F6F34">
            <w:pPr>
              <w:pStyle w:val="aa"/>
              <w:rPr>
                <w:rFonts w:ascii="Times New Roman" w:hAnsi="Times New Roman"/>
              </w:rPr>
            </w:pPr>
            <w:r w:rsidRPr="008F6F34">
              <w:rPr>
                <w:rFonts w:ascii="Times New Roman" w:hAnsi="Times New Roman"/>
              </w:rPr>
              <w:t>Социальный педагог</w:t>
            </w:r>
          </w:p>
          <w:p w:rsidR="005C7F35" w:rsidRPr="008F6F34" w:rsidRDefault="005C7F35" w:rsidP="008F6F34">
            <w:pPr>
              <w:pStyle w:val="aa"/>
              <w:rPr>
                <w:rFonts w:ascii="Times New Roman" w:hAnsi="Times New Roman"/>
              </w:rPr>
            </w:pPr>
            <w:r w:rsidRPr="008F6F34">
              <w:rPr>
                <w:rFonts w:ascii="Times New Roman" w:hAnsi="Times New Roman"/>
              </w:rPr>
              <w:t>педагог – психолог.</w:t>
            </w:r>
          </w:p>
        </w:tc>
      </w:tr>
      <w:tr w:rsidR="005C7F35" w:rsidRPr="00240E97" w:rsidTr="006C427E">
        <w:tc>
          <w:tcPr>
            <w:tcW w:w="5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b/>
              </w:rPr>
            </w:pPr>
            <w:r w:rsidRPr="00240E97">
              <w:rPr>
                <w:rFonts w:ascii="Times New Roman" w:hAnsi="Times New Roman"/>
                <w:b/>
              </w:rPr>
              <w:t>26</w:t>
            </w:r>
          </w:p>
        </w:tc>
        <w:tc>
          <w:tcPr>
            <w:tcW w:w="44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Обработка документации по работе с детьми по профилактике.</w:t>
            </w:r>
          </w:p>
        </w:tc>
        <w:tc>
          <w:tcPr>
            <w:tcW w:w="952" w:type="dxa"/>
            <w:tcBorders>
              <w:top w:val="single" w:sz="4" w:space="0" w:color="auto"/>
              <w:left w:val="single" w:sz="4" w:space="0" w:color="auto"/>
              <w:bottom w:val="single" w:sz="4" w:space="0" w:color="auto"/>
              <w:right w:val="single" w:sz="4" w:space="0" w:color="auto"/>
            </w:tcBorders>
          </w:tcPr>
          <w:p w:rsidR="005C7F35" w:rsidRPr="008F6F34" w:rsidRDefault="005C7F35" w:rsidP="00235836">
            <w:pPr>
              <w:pStyle w:val="a6"/>
              <w:rPr>
                <w:rFonts w:ascii="Times New Roman" w:hAnsi="Times New Roman"/>
              </w:rPr>
            </w:pPr>
            <w:r w:rsidRPr="008F6F34">
              <w:rPr>
                <w:rFonts w:ascii="Times New Roman" w:hAnsi="Times New Roman"/>
              </w:rPr>
              <w:t>В теч. года</w:t>
            </w:r>
          </w:p>
        </w:tc>
        <w:tc>
          <w:tcPr>
            <w:tcW w:w="1080"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1-9</w:t>
            </w:r>
          </w:p>
        </w:tc>
        <w:tc>
          <w:tcPr>
            <w:tcW w:w="3456"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Классные рук, педагог – психолог, заместитель директора по УВР</w:t>
            </w:r>
          </w:p>
          <w:p w:rsidR="005C7F35" w:rsidRPr="00240E97" w:rsidRDefault="005C7F35" w:rsidP="00235836">
            <w:pPr>
              <w:pStyle w:val="a6"/>
              <w:rPr>
                <w:rFonts w:ascii="Times New Roman" w:hAnsi="Times New Roman"/>
              </w:rPr>
            </w:pPr>
            <w:r w:rsidRPr="00240E97">
              <w:rPr>
                <w:rFonts w:ascii="Times New Roman" w:hAnsi="Times New Roman"/>
              </w:rPr>
              <w:t>Инспектор ПДН Социальный педагог</w:t>
            </w:r>
          </w:p>
        </w:tc>
      </w:tr>
      <w:tr w:rsidR="005C7F35" w:rsidRPr="00240E97" w:rsidTr="006C427E">
        <w:tc>
          <w:tcPr>
            <w:tcW w:w="5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b/>
              </w:rPr>
            </w:pPr>
            <w:r w:rsidRPr="00240E97">
              <w:rPr>
                <w:rFonts w:ascii="Times New Roman" w:hAnsi="Times New Roman"/>
                <w:b/>
              </w:rPr>
              <w:t>27</w:t>
            </w:r>
          </w:p>
        </w:tc>
        <w:tc>
          <w:tcPr>
            <w:tcW w:w="44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Сбор сведений об отдыхе в летний период, организация летнего отдыха учащихся.</w:t>
            </w:r>
          </w:p>
        </w:tc>
        <w:tc>
          <w:tcPr>
            <w:tcW w:w="952" w:type="dxa"/>
            <w:tcBorders>
              <w:top w:val="single" w:sz="4" w:space="0" w:color="auto"/>
              <w:left w:val="single" w:sz="4" w:space="0" w:color="auto"/>
              <w:bottom w:val="single" w:sz="4" w:space="0" w:color="auto"/>
              <w:right w:val="single" w:sz="4" w:space="0" w:color="auto"/>
            </w:tcBorders>
          </w:tcPr>
          <w:p w:rsidR="005C7F35" w:rsidRPr="008F6F34" w:rsidRDefault="005C7F35" w:rsidP="00235836">
            <w:pPr>
              <w:pStyle w:val="a6"/>
              <w:rPr>
                <w:rFonts w:ascii="Times New Roman" w:hAnsi="Times New Roman"/>
              </w:rPr>
            </w:pPr>
            <w:r w:rsidRPr="008F6F34">
              <w:rPr>
                <w:rFonts w:ascii="Times New Roman" w:hAnsi="Times New Roman"/>
              </w:rPr>
              <w:t>Май</w:t>
            </w:r>
          </w:p>
        </w:tc>
        <w:tc>
          <w:tcPr>
            <w:tcW w:w="1080"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1-9</w:t>
            </w:r>
          </w:p>
        </w:tc>
        <w:tc>
          <w:tcPr>
            <w:tcW w:w="3456"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Классные руководители Социальный педагог</w:t>
            </w:r>
          </w:p>
        </w:tc>
      </w:tr>
      <w:tr w:rsidR="005C7F35" w:rsidRPr="00240E97" w:rsidTr="006C427E">
        <w:tc>
          <w:tcPr>
            <w:tcW w:w="5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b/>
              </w:rPr>
            </w:pPr>
            <w:r w:rsidRPr="00240E97">
              <w:rPr>
                <w:rFonts w:ascii="Times New Roman" w:hAnsi="Times New Roman"/>
                <w:b/>
              </w:rPr>
              <w:t>28</w:t>
            </w:r>
          </w:p>
        </w:tc>
        <w:tc>
          <w:tcPr>
            <w:tcW w:w="44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 xml:space="preserve">Совет профилактики </w:t>
            </w:r>
          </w:p>
        </w:tc>
        <w:tc>
          <w:tcPr>
            <w:tcW w:w="952" w:type="dxa"/>
            <w:tcBorders>
              <w:top w:val="single" w:sz="4" w:space="0" w:color="auto"/>
              <w:left w:val="single" w:sz="4" w:space="0" w:color="auto"/>
              <w:bottom w:val="single" w:sz="4" w:space="0" w:color="auto"/>
              <w:right w:val="single" w:sz="4" w:space="0" w:color="auto"/>
            </w:tcBorders>
          </w:tcPr>
          <w:p w:rsidR="005C7F35" w:rsidRPr="008F6F34" w:rsidRDefault="005C7F35" w:rsidP="00235836">
            <w:pPr>
              <w:pStyle w:val="a6"/>
              <w:rPr>
                <w:rFonts w:ascii="Times New Roman" w:hAnsi="Times New Roman"/>
              </w:rPr>
            </w:pPr>
            <w:r w:rsidRPr="008F6F34">
              <w:rPr>
                <w:rFonts w:ascii="Times New Roman" w:hAnsi="Times New Roman"/>
              </w:rPr>
              <w:t>1 раз в четверть</w:t>
            </w:r>
          </w:p>
        </w:tc>
        <w:tc>
          <w:tcPr>
            <w:tcW w:w="1080"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p>
        </w:tc>
        <w:tc>
          <w:tcPr>
            <w:tcW w:w="3456"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Председатель Совета профилактики, представители субъектов профилактики Социальный педагог, педагог психолог</w:t>
            </w:r>
          </w:p>
        </w:tc>
      </w:tr>
      <w:tr w:rsidR="005C7F35" w:rsidRPr="00240E97" w:rsidTr="006C427E">
        <w:trPr>
          <w:trHeight w:val="1595"/>
        </w:trPr>
        <w:tc>
          <w:tcPr>
            <w:tcW w:w="5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b/>
              </w:rPr>
            </w:pPr>
            <w:r w:rsidRPr="00240E97">
              <w:rPr>
                <w:rFonts w:ascii="Times New Roman" w:hAnsi="Times New Roman"/>
                <w:b/>
              </w:rPr>
              <w:t>29</w:t>
            </w:r>
          </w:p>
        </w:tc>
        <w:tc>
          <w:tcPr>
            <w:tcW w:w="4434"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День правовых знаний</w:t>
            </w:r>
          </w:p>
        </w:tc>
        <w:tc>
          <w:tcPr>
            <w:tcW w:w="952" w:type="dxa"/>
            <w:tcBorders>
              <w:top w:val="single" w:sz="4" w:space="0" w:color="auto"/>
              <w:left w:val="single" w:sz="4" w:space="0" w:color="auto"/>
              <w:bottom w:val="single" w:sz="4" w:space="0" w:color="auto"/>
              <w:right w:val="single" w:sz="4" w:space="0" w:color="auto"/>
            </w:tcBorders>
          </w:tcPr>
          <w:p w:rsidR="005C7F35" w:rsidRPr="008F6F34" w:rsidRDefault="005C7F35" w:rsidP="00235836">
            <w:pPr>
              <w:pStyle w:val="a6"/>
              <w:rPr>
                <w:rFonts w:ascii="Times New Roman" w:hAnsi="Times New Roman"/>
              </w:rPr>
            </w:pPr>
            <w:r w:rsidRPr="008F6F34">
              <w:rPr>
                <w:rFonts w:ascii="Times New Roman" w:hAnsi="Times New Roman"/>
              </w:rPr>
              <w:t>1 раз в полугодия.</w:t>
            </w:r>
          </w:p>
        </w:tc>
        <w:tc>
          <w:tcPr>
            <w:tcW w:w="1080" w:type="dxa"/>
            <w:tcBorders>
              <w:top w:val="single" w:sz="4" w:space="0" w:color="auto"/>
              <w:left w:val="single" w:sz="4" w:space="0" w:color="auto"/>
              <w:bottom w:val="single" w:sz="4" w:space="0" w:color="auto"/>
              <w:right w:val="single" w:sz="4" w:space="0" w:color="auto"/>
            </w:tcBorders>
          </w:tcPr>
          <w:p w:rsidR="005C7F35" w:rsidRPr="00240E97" w:rsidRDefault="005C7F35" w:rsidP="00235836">
            <w:pPr>
              <w:pStyle w:val="a6"/>
              <w:rPr>
                <w:rFonts w:ascii="Times New Roman" w:hAnsi="Times New Roman"/>
              </w:rPr>
            </w:pPr>
            <w:r w:rsidRPr="00240E97">
              <w:rPr>
                <w:rFonts w:ascii="Times New Roman" w:hAnsi="Times New Roman"/>
              </w:rPr>
              <w:t>5-9</w:t>
            </w:r>
          </w:p>
        </w:tc>
        <w:tc>
          <w:tcPr>
            <w:tcW w:w="3456" w:type="dxa"/>
            <w:tcBorders>
              <w:top w:val="single" w:sz="4" w:space="0" w:color="auto"/>
              <w:left w:val="single" w:sz="4" w:space="0" w:color="auto"/>
              <w:bottom w:val="single" w:sz="4" w:space="0" w:color="auto"/>
              <w:right w:val="single" w:sz="4" w:space="0" w:color="auto"/>
            </w:tcBorders>
          </w:tcPr>
          <w:p w:rsidR="005C7F35" w:rsidRPr="00240E97" w:rsidRDefault="005C7F35" w:rsidP="00197E7D">
            <w:pPr>
              <w:pStyle w:val="a6"/>
              <w:rPr>
                <w:rFonts w:ascii="Times New Roman" w:hAnsi="Times New Roman"/>
              </w:rPr>
            </w:pPr>
            <w:r w:rsidRPr="00240E97">
              <w:rPr>
                <w:rFonts w:ascii="Times New Roman" w:hAnsi="Times New Roman"/>
              </w:rPr>
              <w:t>Педагог психолог, классные руководители, представители субъектов профилактики Социальный педагог</w:t>
            </w:r>
          </w:p>
        </w:tc>
      </w:tr>
    </w:tbl>
    <w:p w:rsidR="00CD04E5" w:rsidRPr="00435AF2" w:rsidRDefault="00CD04E5" w:rsidP="00CD04E5">
      <w:pPr>
        <w:spacing w:after="0" w:line="240" w:lineRule="auto"/>
        <w:rPr>
          <w:rFonts w:ascii="Times New Roman" w:hAnsi="Times New Roman"/>
          <w:color w:val="FF0000"/>
          <w:sz w:val="24"/>
          <w:szCs w:val="24"/>
        </w:rPr>
      </w:pPr>
    </w:p>
    <w:p w:rsidR="00CD04E5" w:rsidRPr="002B6F94" w:rsidRDefault="00CD04E5" w:rsidP="00CD04E5">
      <w:pPr>
        <w:spacing w:after="0" w:line="240" w:lineRule="auto"/>
        <w:jc w:val="center"/>
        <w:rPr>
          <w:rFonts w:ascii="Times New Roman" w:hAnsi="Times New Roman"/>
          <w:b/>
          <w:sz w:val="24"/>
          <w:szCs w:val="24"/>
        </w:rPr>
      </w:pPr>
      <w:r w:rsidRPr="002B6F94">
        <w:rPr>
          <w:rFonts w:ascii="Times New Roman" w:hAnsi="Times New Roman"/>
          <w:b/>
          <w:sz w:val="24"/>
          <w:szCs w:val="24"/>
        </w:rPr>
        <w:t>ОХРАНА ПРАВ ДЕТЕЙ</w:t>
      </w:r>
    </w:p>
    <w:p w:rsidR="00CD04E5" w:rsidRPr="002B6F94" w:rsidRDefault="00CD04E5" w:rsidP="00CD04E5">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5"/>
        <w:gridCol w:w="1487"/>
        <w:gridCol w:w="3909"/>
      </w:tblGrid>
      <w:tr w:rsidR="00CD04E5" w:rsidRPr="002B6F94" w:rsidTr="00CD04E5">
        <w:tc>
          <w:tcPr>
            <w:tcW w:w="0" w:type="auto"/>
            <w:vAlign w:val="center"/>
          </w:tcPr>
          <w:p w:rsidR="00CD04E5" w:rsidRPr="002B6F94" w:rsidRDefault="00CD04E5" w:rsidP="00CD04E5">
            <w:pPr>
              <w:spacing w:after="0" w:line="240" w:lineRule="auto"/>
              <w:jc w:val="center"/>
              <w:rPr>
                <w:rFonts w:ascii="Times New Roman" w:hAnsi="Times New Roman"/>
                <w:b/>
                <w:sz w:val="24"/>
                <w:szCs w:val="24"/>
              </w:rPr>
            </w:pPr>
            <w:r w:rsidRPr="002B6F94">
              <w:rPr>
                <w:rFonts w:ascii="Times New Roman" w:hAnsi="Times New Roman"/>
                <w:b/>
                <w:sz w:val="24"/>
                <w:szCs w:val="24"/>
              </w:rPr>
              <w:t>Мероприятия</w:t>
            </w:r>
          </w:p>
        </w:tc>
        <w:tc>
          <w:tcPr>
            <w:tcW w:w="0" w:type="auto"/>
            <w:vAlign w:val="center"/>
          </w:tcPr>
          <w:p w:rsidR="00CD04E5" w:rsidRPr="002B6F94" w:rsidRDefault="00CD04E5" w:rsidP="00CD04E5">
            <w:pPr>
              <w:spacing w:after="0" w:line="240" w:lineRule="auto"/>
              <w:jc w:val="center"/>
              <w:rPr>
                <w:rFonts w:ascii="Times New Roman" w:hAnsi="Times New Roman"/>
                <w:b/>
                <w:sz w:val="24"/>
                <w:szCs w:val="24"/>
              </w:rPr>
            </w:pPr>
            <w:r w:rsidRPr="002B6F94">
              <w:rPr>
                <w:rFonts w:ascii="Times New Roman" w:hAnsi="Times New Roman"/>
                <w:b/>
                <w:sz w:val="24"/>
                <w:szCs w:val="24"/>
              </w:rPr>
              <w:t>Сроки</w:t>
            </w:r>
          </w:p>
        </w:tc>
        <w:tc>
          <w:tcPr>
            <w:tcW w:w="0" w:type="auto"/>
            <w:vAlign w:val="center"/>
          </w:tcPr>
          <w:p w:rsidR="00CD04E5" w:rsidRPr="002B6F94" w:rsidRDefault="00CD04E5" w:rsidP="00CD04E5">
            <w:pPr>
              <w:spacing w:after="0" w:line="240" w:lineRule="auto"/>
              <w:jc w:val="center"/>
              <w:rPr>
                <w:rFonts w:ascii="Times New Roman" w:hAnsi="Times New Roman"/>
                <w:b/>
                <w:sz w:val="24"/>
                <w:szCs w:val="24"/>
              </w:rPr>
            </w:pPr>
            <w:r w:rsidRPr="002B6F94">
              <w:rPr>
                <w:rFonts w:ascii="Times New Roman" w:hAnsi="Times New Roman"/>
                <w:b/>
                <w:sz w:val="24"/>
                <w:szCs w:val="24"/>
              </w:rPr>
              <w:t>Ответственные</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Утверждение плана по охране прав детей</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Сентябрь</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замдиректора по УВР и АХР</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Составление и оформление списков обучающихся, находящихся под опекой</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Сентябрь</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 xml:space="preserve">ответственный по правовому воспитанию, </w:t>
            </w:r>
            <w:r w:rsidRPr="002B6F94">
              <w:rPr>
                <w:rFonts w:ascii="Times New Roman" w:hAnsi="Times New Roman"/>
                <w:spacing w:val="-2"/>
                <w:sz w:val="24"/>
                <w:szCs w:val="24"/>
              </w:rPr>
              <w:t>классные руководители</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Организация двухразового питания. Предложения по улучшению питания в школе</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Сентябрь</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замдиректора по УВР,</w:t>
            </w:r>
          </w:p>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pacing w:val="-2"/>
                <w:sz w:val="24"/>
                <w:szCs w:val="24"/>
              </w:rPr>
              <w:t>классные руководители</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Беседа с опекаемыми о готовности к школе</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Август-сентябрь</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 xml:space="preserve">педагог-психолог, </w:t>
            </w:r>
            <w:r w:rsidRPr="002B6F94">
              <w:rPr>
                <w:rFonts w:ascii="Times New Roman" w:hAnsi="Times New Roman"/>
                <w:spacing w:val="-2"/>
                <w:sz w:val="24"/>
                <w:szCs w:val="24"/>
              </w:rPr>
              <w:t>классные руководители</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Обследование жилищно-бытовых условий детей, находящихся под опекой</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Сентябрь-октябрь</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 xml:space="preserve">педагог-психолог, ответственный по правовому воспитанию, </w:t>
            </w:r>
            <w:r w:rsidRPr="002B6F94">
              <w:rPr>
                <w:rFonts w:ascii="Times New Roman" w:hAnsi="Times New Roman"/>
                <w:spacing w:val="-2"/>
                <w:sz w:val="24"/>
                <w:szCs w:val="24"/>
              </w:rPr>
              <w:t>классные руководители</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Оформление документации опекаемых обучающихся</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Сентябрь</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замдиректора по УВР</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Вовлечение обучающихся в кружки и секции по интересам</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В течение года</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замдиректора по УВР,</w:t>
            </w:r>
          </w:p>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pacing w:val="-2"/>
                <w:sz w:val="24"/>
                <w:szCs w:val="24"/>
              </w:rPr>
              <w:t>классные руководители</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 xml:space="preserve">Собрание опекунов. Беседа за круглым столом на правовую </w:t>
            </w:r>
            <w:r w:rsidRPr="002B6F94">
              <w:rPr>
                <w:rFonts w:ascii="Times New Roman" w:hAnsi="Times New Roman"/>
                <w:sz w:val="24"/>
                <w:szCs w:val="24"/>
              </w:rPr>
              <w:lastRenderedPageBreak/>
              <w:t>тематику</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lastRenderedPageBreak/>
              <w:t>Октябрь</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педагог-психолог</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lastRenderedPageBreak/>
              <w:t>Анкетирование опекаемых обучающихся с привлечением психолога</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Октябрь-ноябрь</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pacing w:val="-2"/>
                <w:sz w:val="24"/>
                <w:szCs w:val="24"/>
              </w:rPr>
              <w:t>классные руководители</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Беседа о правах ребенка с приглашением специалиста из опеки</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В течение года</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замдиректора по УВР, ответственный по правовому воспитанию</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Компьютерное тестирование по профориентации</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Февраль</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педагог-психолог</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Контроль посещаемости занятий кружков опекаемыми</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В течение года</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замдиректора по УВР,</w:t>
            </w:r>
          </w:p>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pacing w:val="-2"/>
                <w:sz w:val="24"/>
                <w:szCs w:val="24"/>
              </w:rPr>
              <w:t>классные руководители</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Оформление стенда «Школьная жизнь» (фоторепортаж)</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Раз в четверть</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замдиректора по УВР, вожатая</w:t>
            </w:r>
          </w:p>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pacing w:val="-2"/>
                <w:sz w:val="24"/>
                <w:szCs w:val="24"/>
              </w:rPr>
              <w:t>классные руководители</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Конкурс рисунков «Счастливое детство»</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Апрель-май</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учитель ИЗО,</w:t>
            </w:r>
          </w:p>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pacing w:val="-2"/>
                <w:sz w:val="24"/>
                <w:szCs w:val="24"/>
              </w:rPr>
              <w:t>классные руководители</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Контрольное обследование жилищно-бытовых условий опекаемых. Отчетность за полугодие</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Сентябрь, март</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pacing w:val="-2"/>
                <w:sz w:val="24"/>
                <w:szCs w:val="24"/>
              </w:rPr>
              <w:t>классные руководители</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Организация летнего отдыха опекаемых обучающихся</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Май-август</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замдиректора по УВР</w:t>
            </w:r>
          </w:p>
        </w:tc>
      </w:tr>
    </w:tbl>
    <w:p w:rsidR="00CD04E5" w:rsidRPr="002B6F94" w:rsidRDefault="00CD04E5" w:rsidP="00CD04E5">
      <w:pPr>
        <w:spacing w:after="0" w:line="240" w:lineRule="auto"/>
        <w:jc w:val="center"/>
        <w:rPr>
          <w:rFonts w:ascii="Times New Roman" w:hAnsi="Times New Roman"/>
          <w:b/>
          <w:i/>
          <w:sz w:val="24"/>
          <w:szCs w:val="24"/>
        </w:rPr>
      </w:pPr>
    </w:p>
    <w:p w:rsidR="00CD04E5" w:rsidRPr="002B6F94" w:rsidRDefault="00CD04E5" w:rsidP="00CD04E5">
      <w:pPr>
        <w:spacing w:after="0" w:line="240" w:lineRule="auto"/>
        <w:jc w:val="center"/>
        <w:rPr>
          <w:rFonts w:ascii="Times New Roman" w:hAnsi="Times New Roman"/>
          <w:b/>
          <w:i/>
          <w:sz w:val="24"/>
          <w:szCs w:val="24"/>
        </w:rPr>
      </w:pPr>
      <w:r w:rsidRPr="002B6F94">
        <w:rPr>
          <w:rFonts w:ascii="Times New Roman" w:hAnsi="Times New Roman"/>
          <w:b/>
          <w:i/>
          <w:sz w:val="24"/>
          <w:szCs w:val="24"/>
        </w:rPr>
        <w:t>Работа с детьми, находящимися в социально-опасной среде</w:t>
      </w:r>
    </w:p>
    <w:p w:rsidR="00CD04E5" w:rsidRPr="002B6F94" w:rsidRDefault="00CD04E5" w:rsidP="00CD04E5">
      <w:pPr>
        <w:spacing w:after="0" w:line="240" w:lineRule="auto"/>
        <w:jc w:val="center"/>
        <w:rPr>
          <w:rFonts w:ascii="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1"/>
        <w:gridCol w:w="1496"/>
        <w:gridCol w:w="3044"/>
      </w:tblGrid>
      <w:tr w:rsidR="00CD04E5" w:rsidRPr="002B6F94" w:rsidTr="00CD04E5">
        <w:tc>
          <w:tcPr>
            <w:tcW w:w="0" w:type="auto"/>
            <w:vAlign w:val="center"/>
          </w:tcPr>
          <w:p w:rsidR="00CD04E5" w:rsidRPr="002B6F94" w:rsidRDefault="00CD04E5" w:rsidP="00CD04E5">
            <w:pPr>
              <w:spacing w:after="0" w:line="240" w:lineRule="auto"/>
              <w:jc w:val="center"/>
              <w:rPr>
                <w:rFonts w:ascii="Times New Roman" w:hAnsi="Times New Roman"/>
                <w:b/>
                <w:sz w:val="24"/>
                <w:szCs w:val="24"/>
              </w:rPr>
            </w:pPr>
            <w:r w:rsidRPr="002B6F94">
              <w:rPr>
                <w:rFonts w:ascii="Times New Roman" w:hAnsi="Times New Roman"/>
                <w:b/>
                <w:sz w:val="24"/>
                <w:szCs w:val="24"/>
              </w:rPr>
              <w:t>Мероприятия</w:t>
            </w:r>
          </w:p>
        </w:tc>
        <w:tc>
          <w:tcPr>
            <w:tcW w:w="0" w:type="auto"/>
            <w:vAlign w:val="center"/>
          </w:tcPr>
          <w:p w:rsidR="00CD04E5" w:rsidRPr="002B6F94" w:rsidRDefault="00CD04E5" w:rsidP="00CD04E5">
            <w:pPr>
              <w:spacing w:after="0" w:line="240" w:lineRule="auto"/>
              <w:jc w:val="center"/>
              <w:rPr>
                <w:rFonts w:ascii="Times New Roman" w:hAnsi="Times New Roman"/>
                <w:b/>
                <w:sz w:val="24"/>
                <w:szCs w:val="24"/>
              </w:rPr>
            </w:pPr>
            <w:r w:rsidRPr="002B6F94">
              <w:rPr>
                <w:rFonts w:ascii="Times New Roman" w:hAnsi="Times New Roman"/>
                <w:b/>
                <w:sz w:val="24"/>
                <w:szCs w:val="24"/>
              </w:rPr>
              <w:t>Сроки</w:t>
            </w:r>
          </w:p>
        </w:tc>
        <w:tc>
          <w:tcPr>
            <w:tcW w:w="0" w:type="auto"/>
            <w:vAlign w:val="center"/>
          </w:tcPr>
          <w:p w:rsidR="00CD04E5" w:rsidRPr="002B6F94" w:rsidRDefault="00CD04E5" w:rsidP="00CD04E5">
            <w:pPr>
              <w:spacing w:after="0" w:line="240" w:lineRule="auto"/>
              <w:jc w:val="center"/>
              <w:rPr>
                <w:rFonts w:ascii="Times New Roman" w:hAnsi="Times New Roman"/>
                <w:b/>
                <w:sz w:val="24"/>
                <w:szCs w:val="24"/>
              </w:rPr>
            </w:pPr>
            <w:r w:rsidRPr="002B6F94">
              <w:rPr>
                <w:rFonts w:ascii="Times New Roman" w:hAnsi="Times New Roman"/>
                <w:b/>
                <w:sz w:val="24"/>
                <w:szCs w:val="24"/>
              </w:rPr>
              <w:t>Ответственные</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Выявление и постановка на учет обучающихся имеющих отклонения от норм поведения.</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в течение года</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 xml:space="preserve">социальный педагог, </w:t>
            </w:r>
            <w:r w:rsidRPr="002B6F94">
              <w:rPr>
                <w:rFonts w:ascii="Times New Roman" w:hAnsi="Times New Roman"/>
                <w:spacing w:val="-2"/>
                <w:sz w:val="24"/>
                <w:szCs w:val="24"/>
              </w:rPr>
              <w:t>классные руководители</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Работа совета профилактики.</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раз в четверть</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ответственный по правовому воспитанию</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Вовлечение обучающихся «группы риска» в кружки и спортивные секции  школы и ДО г. Сысерти  по интересам и осуществление контроля за посещением.</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в течение года</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 xml:space="preserve">замдиректора по УВР, </w:t>
            </w:r>
            <w:r w:rsidRPr="002B6F94">
              <w:rPr>
                <w:rFonts w:ascii="Times New Roman" w:hAnsi="Times New Roman"/>
                <w:spacing w:val="-2"/>
                <w:sz w:val="24"/>
                <w:szCs w:val="24"/>
              </w:rPr>
              <w:t xml:space="preserve">классные руководители, </w:t>
            </w:r>
            <w:r w:rsidRPr="002B6F94">
              <w:rPr>
                <w:rFonts w:ascii="Times New Roman" w:hAnsi="Times New Roman"/>
                <w:sz w:val="24"/>
                <w:szCs w:val="24"/>
              </w:rPr>
              <w:t>социальный педагог</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Работа школьной библиотеки по развитию читательских интересов у детей «группы риска».</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в течение года</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Зав. библиотекой</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Ежедневный контроль за дисциплиной и посещаемостью занятий «трудными» подростками.</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в течение года</w:t>
            </w:r>
          </w:p>
        </w:tc>
        <w:tc>
          <w:tcPr>
            <w:tcW w:w="0" w:type="auto"/>
            <w:vMerge w:val="restart"/>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 xml:space="preserve">замдиректора по УВР, социальный педагог, </w:t>
            </w:r>
            <w:r w:rsidRPr="002B6F94">
              <w:rPr>
                <w:rFonts w:ascii="Times New Roman" w:hAnsi="Times New Roman"/>
                <w:spacing w:val="-2"/>
                <w:sz w:val="24"/>
                <w:szCs w:val="24"/>
              </w:rPr>
              <w:t>классные руководители</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Закрепление наставников из числа работников школы, общественности за «трудными» подростками.</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в течение года</w:t>
            </w:r>
          </w:p>
        </w:tc>
        <w:tc>
          <w:tcPr>
            <w:tcW w:w="0" w:type="auto"/>
            <w:vMerge/>
            <w:vAlign w:val="center"/>
          </w:tcPr>
          <w:p w:rsidR="00CD04E5" w:rsidRPr="002B6F94" w:rsidRDefault="00CD04E5" w:rsidP="00CD04E5">
            <w:pPr>
              <w:spacing w:after="0" w:line="240" w:lineRule="auto"/>
              <w:rPr>
                <w:rFonts w:ascii="Times New Roman" w:hAnsi="Times New Roman"/>
                <w:sz w:val="24"/>
                <w:szCs w:val="24"/>
              </w:rPr>
            </w:pP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Проведение работы по выполнению учащимися из «группы риска» Закона о всеобщем среднем образовании.</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ежемесячно</w:t>
            </w:r>
          </w:p>
        </w:tc>
        <w:tc>
          <w:tcPr>
            <w:tcW w:w="0" w:type="auto"/>
            <w:vMerge/>
            <w:vAlign w:val="center"/>
          </w:tcPr>
          <w:p w:rsidR="00CD04E5" w:rsidRPr="002B6F94" w:rsidRDefault="00CD04E5" w:rsidP="00CD04E5">
            <w:pPr>
              <w:spacing w:after="0" w:line="240" w:lineRule="auto"/>
              <w:rPr>
                <w:rFonts w:ascii="Times New Roman" w:hAnsi="Times New Roman"/>
                <w:sz w:val="24"/>
                <w:szCs w:val="24"/>
              </w:rPr>
            </w:pP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Выставка рисунков «Курить и пить, здоровью вредить», «Счастливое детство».</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ноябрь</w:t>
            </w:r>
          </w:p>
        </w:tc>
        <w:tc>
          <w:tcPr>
            <w:tcW w:w="0" w:type="auto"/>
            <w:vMerge w:val="restart"/>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 xml:space="preserve">социальный педагог, </w:t>
            </w:r>
            <w:r w:rsidRPr="002B6F94">
              <w:rPr>
                <w:rFonts w:ascii="Times New Roman" w:hAnsi="Times New Roman"/>
                <w:spacing w:val="-2"/>
                <w:sz w:val="24"/>
                <w:szCs w:val="24"/>
              </w:rPr>
              <w:t>классные руководители</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Диспут «Вредные привычки или болезнь?».</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декабрь</w:t>
            </w:r>
          </w:p>
        </w:tc>
        <w:tc>
          <w:tcPr>
            <w:tcW w:w="0" w:type="auto"/>
            <w:vMerge/>
            <w:vAlign w:val="center"/>
          </w:tcPr>
          <w:p w:rsidR="00CD04E5" w:rsidRPr="002B6F94" w:rsidRDefault="00CD04E5" w:rsidP="00CD04E5">
            <w:pPr>
              <w:spacing w:after="0" w:line="240" w:lineRule="auto"/>
              <w:rPr>
                <w:rFonts w:ascii="Times New Roman" w:hAnsi="Times New Roman"/>
                <w:sz w:val="24"/>
                <w:szCs w:val="24"/>
              </w:rPr>
            </w:pP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Участие в спортивных соревнованиях по баскетболу, волейболу, легкой атлетике, футболу по разным возрастным группам.</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декабрь,</w:t>
            </w:r>
          </w:p>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февраль,</w:t>
            </w:r>
          </w:p>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апрель</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 xml:space="preserve">социальный педагог, </w:t>
            </w:r>
            <w:r w:rsidRPr="002B6F94">
              <w:rPr>
                <w:rFonts w:ascii="Times New Roman" w:hAnsi="Times New Roman"/>
                <w:spacing w:val="-2"/>
                <w:sz w:val="24"/>
                <w:szCs w:val="24"/>
              </w:rPr>
              <w:t xml:space="preserve">классные руководители, </w:t>
            </w:r>
            <w:r w:rsidRPr="002B6F94">
              <w:rPr>
                <w:rFonts w:ascii="Times New Roman" w:hAnsi="Times New Roman"/>
                <w:sz w:val="24"/>
                <w:szCs w:val="24"/>
              </w:rPr>
              <w:t>учитель физкультуры</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lastRenderedPageBreak/>
              <w:t>Ознакомление обучающихся на классных часах с правами и обязанностями обучающихся.</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в течение года</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социальный педагог, инспектор ПДН</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Заслушивание на совете профилактики подростков девиантного поведения из числа обучающихся школы.</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раз в четверть</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 xml:space="preserve">социальный педагог, </w:t>
            </w:r>
            <w:r w:rsidRPr="002B6F94">
              <w:rPr>
                <w:rFonts w:ascii="Times New Roman" w:hAnsi="Times New Roman"/>
                <w:spacing w:val="-2"/>
                <w:sz w:val="24"/>
                <w:szCs w:val="24"/>
              </w:rPr>
              <w:t>классные руководители</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Выставка плакатов «Наркомания и здоровье».</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апрель</w:t>
            </w:r>
          </w:p>
        </w:tc>
        <w:tc>
          <w:tcPr>
            <w:tcW w:w="0" w:type="auto"/>
            <w:vMerge w:val="restart"/>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 xml:space="preserve">замдиректора по УВР, социальный педагог, </w:t>
            </w:r>
            <w:r w:rsidRPr="002B6F94">
              <w:rPr>
                <w:rFonts w:ascii="Times New Roman" w:hAnsi="Times New Roman"/>
                <w:spacing w:val="-2"/>
                <w:sz w:val="24"/>
                <w:szCs w:val="24"/>
              </w:rPr>
              <w:t>классные руководители</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Выставка рисунков «Мы – за здоровый образ жизни».</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апрель</w:t>
            </w:r>
          </w:p>
        </w:tc>
        <w:tc>
          <w:tcPr>
            <w:tcW w:w="0" w:type="auto"/>
            <w:vMerge/>
            <w:vAlign w:val="center"/>
          </w:tcPr>
          <w:p w:rsidR="00CD04E5" w:rsidRPr="002B6F94" w:rsidRDefault="00CD04E5" w:rsidP="00CD04E5">
            <w:pPr>
              <w:spacing w:after="0" w:line="240" w:lineRule="auto"/>
              <w:rPr>
                <w:rFonts w:ascii="Times New Roman" w:hAnsi="Times New Roman"/>
                <w:sz w:val="24"/>
                <w:szCs w:val="24"/>
              </w:rPr>
            </w:pP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Участие в районной акции «НаркоСТОП»</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апрель</w:t>
            </w:r>
          </w:p>
        </w:tc>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 xml:space="preserve">замдиректора по УВР, социальный педагог, </w:t>
            </w:r>
            <w:r w:rsidRPr="002B6F94">
              <w:rPr>
                <w:rFonts w:ascii="Times New Roman" w:hAnsi="Times New Roman"/>
                <w:spacing w:val="-2"/>
                <w:sz w:val="24"/>
                <w:szCs w:val="24"/>
              </w:rPr>
              <w:t>классные руководители</w:t>
            </w:r>
          </w:p>
        </w:tc>
      </w:tr>
    </w:tbl>
    <w:p w:rsidR="00CD04E5" w:rsidRPr="002B6F94" w:rsidRDefault="00CD04E5" w:rsidP="00CD04E5">
      <w:pPr>
        <w:spacing w:after="0" w:line="240" w:lineRule="auto"/>
        <w:jc w:val="center"/>
        <w:rPr>
          <w:rFonts w:ascii="Times New Roman" w:hAnsi="Times New Roman"/>
          <w:b/>
          <w:i/>
          <w:sz w:val="24"/>
          <w:szCs w:val="24"/>
        </w:rPr>
      </w:pPr>
    </w:p>
    <w:p w:rsidR="00CD04E5" w:rsidRPr="002B6F94" w:rsidRDefault="00CD04E5" w:rsidP="00CD04E5">
      <w:pPr>
        <w:spacing w:after="0" w:line="240" w:lineRule="auto"/>
        <w:jc w:val="center"/>
        <w:rPr>
          <w:rFonts w:ascii="Times New Roman" w:hAnsi="Times New Roman"/>
          <w:b/>
          <w:i/>
          <w:sz w:val="24"/>
          <w:szCs w:val="24"/>
        </w:rPr>
      </w:pPr>
      <w:r w:rsidRPr="002B6F94">
        <w:rPr>
          <w:rFonts w:ascii="Times New Roman" w:hAnsi="Times New Roman"/>
          <w:b/>
          <w:i/>
          <w:sz w:val="24"/>
          <w:szCs w:val="24"/>
        </w:rPr>
        <w:t>Работа с семьями, находящимися в социально-опасной среде</w:t>
      </w:r>
    </w:p>
    <w:p w:rsidR="00CD04E5" w:rsidRPr="002B6F94" w:rsidRDefault="00CD04E5" w:rsidP="00CD04E5">
      <w:pPr>
        <w:spacing w:after="0" w:line="240" w:lineRule="auto"/>
        <w:jc w:val="center"/>
        <w:rPr>
          <w:rFonts w:ascii="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1"/>
        <w:gridCol w:w="1499"/>
        <w:gridCol w:w="3271"/>
      </w:tblGrid>
      <w:tr w:rsidR="00CD04E5" w:rsidRPr="002B6F94" w:rsidTr="00CD04E5">
        <w:tc>
          <w:tcPr>
            <w:tcW w:w="0" w:type="auto"/>
            <w:vAlign w:val="center"/>
          </w:tcPr>
          <w:p w:rsidR="00CD04E5" w:rsidRPr="002B6F94" w:rsidRDefault="00CD04E5" w:rsidP="00CD04E5">
            <w:pPr>
              <w:spacing w:after="0" w:line="240" w:lineRule="auto"/>
              <w:jc w:val="center"/>
              <w:rPr>
                <w:rFonts w:ascii="Times New Roman" w:hAnsi="Times New Roman"/>
                <w:b/>
                <w:sz w:val="24"/>
                <w:szCs w:val="24"/>
              </w:rPr>
            </w:pPr>
            <w:r w:rsidRPr="002B6F94">
              <w:rPr>
                <w:rFonts w:ascii="Times New Roman" w:hAnsi="Times New Roman"/>
                <w:b/>
                <w:sz w:val="24"/>
                <w:szCs w:val="24"/>
              </w:rPr>
              <w:t>Мероприятия</w:t>
            </w:r>
          </w:p>
        </w:tc>
        <w:tc>
          <w:tcPr>
            <w:tcW w:w="0" w:type="auto"/>
            <w:vAlign w:val="center"/>
          </w:tcPr>
          <w:p w:rsidR="00CD04E5" w:rsidRPr="002B6F94" w:rsidRDefault="00CD04E5" w:rsidP="00CD04E5">
            <w:pPr>
              <w:spacing w:after="0" w:line="240" w:lineRule="auto"/>
              <w:jc w:val="center"/>
              <w:rPr>
                <w:rFonts w:ascii="Times New Roman" w:hAnsi="Times New Roman"/>
                <w:b/>
                <w:sz w:val="24"/>
                <w:szCs w:val="24"/>
              </w:rPr>
            </w:pPr>
            <w:r w:rsidRPr="002B6F94">
              <w:rPr>
                <w:rFonts w:ascii="Times New Roman" w:hAnsi="Times New Roman"/>
                <w:b/>
                <w:sz w:val="24"/>
                <w:szCs w:val="24"/>
              </w:rPr>
              <w:t>Сроки</w:t>
            </w:r>
          </w:p>
        </w:tc>
        <w:tc>
          <w:tcPr>
            <w:tcW w:w="0" w:type="auto"/>
            <w:vAlign w:val="center"/>
          </w:tcPr>
          <w:p w:rsidR="00CD04E5" w:rsidRPr="002B6F94" w:rsidRDefault="00CD04E5" w:rsidP="00CD04E5">
            <w:pPr>
              <w:spacing w:after="0" w:line="240" w:lineRule="auto"/>
              <w:jc w:val="center"/>
              <w:rPr>
                <w:rFonts w:ascii="Times New Roman" w:hAnsi="Times New Roman"/>
                <w:b/>
                <w:sz w:val="24"/>
                <w:szCs w:val="24"/>
              </w:rPr>
            </w:pPr>
            <w:r w:rsidRPr="002B6F94">
              <w:rPr>
                <w:rFonts w:ascii="Times New Roman" w:hAnsi="Times New Roman"/>
                <w:b/>
                <w:sz w:val="24"/>
                <w:szCs w:val="24"/>
              </w:rPr>
              <w:t>Ответственные</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Выявление и постановка на профилактический учет неблагополучных семей</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в течение года</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социальный педагог,</w:t>
            </w:r>
          </w:p>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pacing w:val="-2"/>
                <w:sz w:val="24"/>
                <w:szCs w:val="24"/>
              </w:rPr>
              <w:t>классные руководители</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Советы и рекомендации семейного психолога</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ежемесячно</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замдиректора по УВР, педагог - психолог социальный педагог</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Консультации для родителей и обучающихся «группы риска» по вопросам эффективного взаимодействия взрослых и подростков</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в течение года</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педагог - психолог социальный педагог</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Проведение беседы с целью коррекции эмоционально-волевой среды, поведенческих отклонений</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в течение года</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педагог - психолог социальный педагог</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Проведение совместной работы с органами опеки и социальной защиты по оказанию материальной помощи и оздоровлению обучающихся из неблагополучных семей в летний период</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в течение года</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ответственный по правовому воспитанию социальный педагог</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Проведение родительского лектория по программе.</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Сентябрь -май</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замдиректора по УВР, педагог - психолог социальный педагог, классные руководители.</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Проведение рейдов по месту жительства неблагополучных семей в целях профилактики за морально-психологическим климатом в семье</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в течение года</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ответственный по правовому воспитанию,</w:t>
            </w:r>
          </w:p>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pacing w:val="-2"/>
                <w:sz w:val="24"/>
                <w:szCs w:val="24"/>
              </w:rPr>
              <w:t>классные руководители</w:t>
            </w:r>
            <w:r w:rsidRPr="002B6F94">
              <w:rPr>
                <w:rFonts w:ascii="Times New Roman" w:hAnsi="Times New Roman"/>
                <w:sz w:val="24"/>
                <w:szCs w:val="24"/>
              </w:rPr>
              <w:t xml:space="preserve"> социальный педагог</w:t>
            </w:r>
          </w:p>
        </w:tc>
      </w:tr>
      <w:tr w:rsidR="00CD04E5" w:rsidRPr="002B6F94" w:rsidTr="00CD04E5">
        <w:trPr>
          <w:trHeight w:val="1067"/>
        </w:trPr>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Выпуск санитарных бюллетеней с привлечением родителей и подростков</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1 раз в четверть</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замдиректора по УВР социальный педагог</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Проведение бесед с работниками прокуратуры, ПДН, врачом-наркологом, КДН и ЗП, специалистами соцзащиты.</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в течение года</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замдиректора по УВР, ответственный по правовому воспитанию,</w:t>
            </w:r>
          </w:p>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pacing w:val="-2"/>
                <w:sz w:val="24"/>
                <w:szCs w:val="24"/>
              </w:rPr>
              <w:t>классные руководители</w:t>
            </w:r>
            <w:r w:rsidRPr="002B6F94">
              <w:rPr>
                <w:rFonts w:ascii="Times New Roman" w:hAnsi="Times New Roman"/>
                <w:sz w:val="24"/>
                <w:szCs w:val="24"/>
              </w:rPr>
              <w:t xml:space="preserve"> социальный педагог</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lastRenderedPageBreak/>
              <w:t>Заслушивание на Совете профилактики на КДН при администрации, родителей из неблагополучных семей</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в течение года</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ответственный по правовому воспитанию социальный педагог</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Беседа на тему «В семью пришла беда»</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май</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педагог - психолог</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Доклад для родителей: «На пути к самоуничтожению», «Пьянство и дети»</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май</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 xml:space="preserve">ответственный по правовому воспитанию, педагог–психолог, </w:t>
            </w:r>
            <w:r w:rsidRPr="002B6F94">
              <w:rPr>
                <w:rFonts w:ascii="Times New Roman" w:hAnsi="Times New Roman"/>
                <w:spacing w:val="-2"/>
                <w:sz w:val="24"/>
                <w:szCs w:val="24"/>
              </w:rPr>
              <w:t>классные руководители</w:t>
            </w:r>
            <w:r w:rsidRPr="002B6F94">
              <w:rPr>
                <w:rFonts w:ascii="Times New Roman" w:hAnsi="Times New Roman"/>
                <w:sz w:val="24"/>
                <w:szCs w:val="24"/>
              </w:rPr>
              <w:t xml:space="preserve"> социальный педагог</w:t>
            </w:r>
          </w:p>
        </w:tc>
      </w:tr>
    </w:tbl>
    <w:p w:rsidR="00CD04E5" w:rsidRPr="00435AF2" w:rsidRDefault="00CD04E5" w:rsidP="00CD04E5">
      <w:pPr>
        <w:spacing w:after="0" w:line="240" w:lineRule="auto"/>
        <w:rPr>
          <w:rFonts w:ascii="Times New Roman" w:hAnsi="Times New Roman"/>
          <w:b/>
          <w:i/>
          <w:color w:val="FF0000"/>
          <w:sz w:val="24"/>
          <w:szCs w:val="24"/>
        </w:rPr>
      </w:pPr>
    </w:p>
    <w:p w:rsidR="00CD04E5" w:rsidRPr="002B6F94" w:rsidRDefault="00CD04E5" w:rsidP="00CD04E5">
      <w:pPr>
        <w:spacing w:after="0" w:line="240" w:lineRule="auto"/>
        <w:rPr>
          <w:rFonts w:ascii="Times New Roman" w:hAnsi="Times New Roman"/>
          <w:b/>
          <w:i/>
          <w:sz w:val="24"/>
          <w:szCs w:val="24"/>
        </w:rPr>
      </w:pPr>
      <w:r w:rsidRPr="002B6F94">
        <w:rPr>
          <w:rFonts w:ascii="Times New Roman" w:hAnsi="Times New Roman"/>
          <w:b/>
          <w:i/>
          <w:sz w:val="24"/>
          <w:szCs w:val="24"/>
        </w:rPr>
        <w:t>Формирование социально-психологического климата в школьном коллективе, отвечающего следующим требованиям</w:t>
      </w:r>
    </w:p>
    <w:p w:rsidR="00CD04E5" w:rsidRPr="002B6F94" w:rsidRDefault="00CD04E5" w:rsidP="00CD04E5">
      <w:pPr>
        <w:spacing w:after="0" w:line="240" w:lineRule="auto"/>
        <w:rPr>
          <w:rFonts w:ascii="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6"/>
        <w:gridCol w:w="1284"/>
        <w:gridCol w:w="4221"/>
      </w:tblGrid>
      <w:tr w:rsidR="00CD04E5" w:rsidRPr="002B6F94" w:rsidTr="00CD04E5">
        <w:tc>
          <w:tcPr>
            <w:tcW w:w="0" w:type="auto"/>
            <w:vAlign w:val="center"/>
          </w:tcPr>
          <w:p w:rsidR="00CD04E5" w:rsidRPr="002B6F94" w:rsidRDefault="00CD04E5" w:rsidP="00CD04E5">
            <w:pPr>
              <w:spacing w:after="0" w:line="240" w:lineRule="auto"/>
              <w:jc w:val="center"/>
              <w:rPr>
                <w:rFonts w:ascii="Times New Roman" w:hAnsi="Times New Roman"/>
                <w:b/>
                <w:sz w:val="24"/>
                <w:szCs w:val="24"/>
              </w:rPr>
            </w:pPr>
            <w:r w:rsidRPr="002B6F94">
              <w:rPr>
                <w:rFonts w:ascii="Times New Roman" w:hAnsi="Times New Roman"/>
                <w:b/>
                <w:sz w:val="24"/>
                <w:szCs w:val="24"/>
              </w:rPr>
              <w:t>Направление деятельности</w:t>
            </w:r>
          </w:p>
        </w:tc>
        <w:tc>
          <w:tcPr>
            <w:tcW w:w="0" w:type="auto"/>
            <w:vAlign w:val="center"/>
          </w:tcPr>
          <w:p w:rsidR="00CD04E5" w:rsidRPr="002B6F94" w:rsidRDefault="00CD04E5" w:rsidP="00CD04E5">
            <w:pPr>
              <w:spacing w:after="0" w:line="240" w:lineRule="auto"/>
              <w:jc w:val="center"/>
              <w:rPr>
                <w:rFonts w:ascii="Times New Roman" w:hAnsi="Times New Roman"/>
                <w:b/>
                <w:sz w:val="24"/>
                <w:szCs w:val="24"/>
              </w:rPr>
            </w:pPr>
            <w:r w:rsidRPr="002B6F94">
              <w:rPr>
                <w:rFonts w:ascii="Times New Roman" w:hAnsi="Times New Roman"/>
                <w:b/>
                <w:sz w:val="24"/>
                <w:szCs w:val="24"/>
              </w:rPr>
              <w:t>Сроки</w:t>
            </w:r>
          </w:p>
        </w:tc>
        <w:tc>
          <w:tcPr>
            <w:tcW w:w="0" w:type="auto"/>
            <w:vAlign w:val="center"/>
          </w:tcPr>
          <w:p w:rsidR="00CD04E5" w:rsidRPr="002B6F94" w:rsidRDefault="00CD04E5" w:rsidP="00CD04E5">
            <w:pPr>
              <w:spacing w:after="0" w:line="240" w:lineRule="auto"/>
              <w:jc w:val="center"/>
              <w:rPr>
                <w:rFonts w:ascii="Times New Roman" w:hAnsi="Times New Roman"/>
                <w:b/>
                <w:sz w:val="24"/>
                <w:szCs w:val="24"/>
              </w:rPr>
            </w:pPr>
            <w:r w:rsidRPr="002B6F94">
              <w:rPr>
                <w:rFonts w:ascii="Times New Roman" w:hAnsi="Times New Roman"/>
                <w:b/>
                <w:sz w:val="24"/>
                <w:szCs w:val="24"/>
              </w:rPr>
              <w:t>Ответственные</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Перспективность, оптимистичность</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постоянно</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Учителя, родители, администрация, педагог – психолог, социальный педагог</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Мажорность, жизнерадостность</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постоянно</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Учителя, родители, администрация, педагог – психолог,,</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Уверенность в успехе, результативности деятельности</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постоянно</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Учителя, родители, администрация, педагог – психолог, социальный педагог</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Защищенность обучающихся</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постоянно</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Учителя, родители, администрация, педагог – психолог, социальный педагог</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Здоровая состязательность</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постоянно</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Учителя, родители, администрация, педагог – психолог, социальный педагог</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Дух сотрудничества</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постоянно</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Учителя, родители, администрация, педагог – психолог, социальный педагог</w:t>
            </w:r>
          </w:p>
        </w:tc>
      </w:tr>
      <w:tr w:rsidR="00CD04E5" w:rsidRPr="002B6F94" w:rsidTr="00CD04E5">
        <w:tc>
          <w:tcPr>
            <w:tcW w:w="0" w:type="auto"/>
            <w:vAlign w:val="center"/>
          </w:tcPr>
          <w:p w:rsidR="00CD04E5" w:rsidRPr="002B6F94" w:rsidRDefault="00CD04E5" w:rsidP="00CD04E5">
            <w:pPr>
              <w:spacing w:after="0" w:line="240" w:lineRule="auto"/>
              <w:rPr>
                <w:rFonts w:ascii="Times New Roman" w:hAnsi="Times New Roman"/>
                <w:sz w:val="24"/>
                <w:szCs w:val="24"/>
              </w:rPr>
            </w:pPr>
            <w:r w:rsidRPr="002B6F94">
              <w:rPr>
                <w:rFonts w:ascii="Times New Roman" w:hAnsi="Times New Roman"/>
                <w:sz w:val="24"/>
                <w:szCs w:val="24"/>
              </w:rPr>
              <w:t>Построение оптимальных отношений учитель-ученик, ученик-ученик</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постоянно</w:t>
            </w:r>
          </w:p>
        </w:tc>
        <w:tc>
          <w:tcPr>
            <w:tcW w:w="0" w:type="auto"/>
            <w:vAlign w:val="center"/>
          </w:tcPr>
          <w:p w:rsidR="00CD04E5" w:rsidRPr="002B6F94" w:rsidRDefault="00CD04E5" w:rsidP="00CD04E5">
            <w:pPr>
              <w:spacing w:after="0" w:line="240" w:lineRule="auto"/>
              <w:jc w:val="center"/>
              <w:rPr>
                <w:rFonts w:ascii="Times New Roman" w:hAnsi="Times New Roman"/>
                <w:sz w:val="24"/>
                <w:szCs w:val="24"/>
              </w:rPr>
            </w:pPr>
            <w:r w:rsidRPr="002B6F94">
              <w:rPr>
                <w:rFonts w:ascii="Times New Roman" w:hAnsi="Times New Roman"/>
                <w:sz w:val="24"/>
                <w:szCs w:val="24"/>
              </w:rPr>
              <w:t>Учителя, родители, педагог – психолог, администрация социальный педагог</w:t>
            </w:r>
          </w:p>
        </w:tc>
      </w:tr>
    </w:tbl>
    <w:p w:rsidR="00CD04E5" w:rsidRPr="001701DD" w:rsidRDefault="00CD04E5" w:rsidP="00CD04E5">
      <w:pPr>
        <w:shd w:val="clear" w:color="auto" w:fill="FFFFFF"/>
        <w:spacing w:before="298"/>
        <w:ind w:left="1162"/>
        <w:jc w:val="center"/>
        <w:rPr>
          <w:rFonts w:ascii="Times New Roman" w:hAnsi="Times New Roman"/>
          <w:sz w:val="24"/>
          <w:szCs w:val="24"/>
        </w:rPr>
      </w:pPr>
      <w:r w:rsidRPr="001701DD">
        <w:rPr>
          <w:rFonts w:ascii="Times New Roman" w:hAnsi="Times New Roman"/>
          <w:b/>
          <w:bCs/>
          <w:sz w:val="24"/>
          <w:szCs w:val="24"/>
        </w:rPr>
        <w:t>План работы с неблагополучными семьями</w:t>
      </w:r>
    </w:p>
    <w:p w:rsidR="00CD04E5" w:rsidRPr="001701DD" w:rsidRDefault="00CD04E5" w:rsidP="00CD04E5">
      <w:pPr>
        <w:shd w:val="clear" w:color="auto" w:fill="FFFFFF"/>
        <w:spacing w:line="370" w:lineRule="exact"/>
        <w:ind w:left="5"/>
        <w:rPr>
          <w:rFonts w:ascii="Times New Roman" w:hAnsi="Times New Roman"/>
          <w:sz w:val="24"/>
          <w:szCs w:val="24"/>
        </w:rPr>
      </w:pPr>
      <w:r w:rsidRPr="001701DD">
        <w:rPr>
          <w:rFonts w:ascii="Times New Roman" w:hAnsi="Times New Roman"/>
          <w:b/>
          <w:bCs/>
          <w:sz w:val="24"/>
          <w:szCs w:val="24"/>
        </w:rPr>
        <w:t>Цель работы:</w:t>
      </w:r>
    </w:p>
    <w:p w:rsidR="00CD04E5" w:rsidRPr="001701DD" w:rsidRDefault="00CD04E5" w:rsidP="00CD04E5">
      <w:pPr>
        <w:pStyle w:val="aa"/>
        <w:rPr>
          <w:rFonts w:ascii="Times New Roman" w:hAnsi="Times New Roman"/>
        </w:rPr>
      </w:pPr>
      <w:r w:rsidRPr="001701DD">
        <w:rPr>
          <w:rFonts w:ascii="Times New Roman" w:hAnsi="Times New Roman"/>
        </w:rPr>
        <w:t>Распознать учащихся, семьи попавших в трудную ситуацию, создавать условия для выхода из трудной жизненной ситуации.</w:t>
      </w:r>
    </w:p>
    <w:p w:rsidR="00CD04E5" w:rsidRPr="001701DD" w:rsidRDefault="00CD04E5" w:rsidP="00CD04E5">
      <w:pPr>
        <w:shd w:val="clear" w:color="auto" w:fill="FFFFFF"/>
        <w:tabs>
          <w:tab w:val="left" w:pos="2588"/>
        </w:tabs>
        <w:spacing w:line="370" w:lineRule="exact"/>
        <w:ind w:left="5"/>
        <w:rPr>
          <w:rFonts w:ascii="Times New Roman" w:hAnsi="Times New Roman"/>
          <w:sz w:val="24"/>
          <w:szCs w:val="24"/>
        </w:rPr>
      </w:pPr>
      <w:r w:rsidRPr="001701DD">
        <w:rPr>
          <w:rFonts w:ascii="Times New Roman" w:hAnsi="Times New Roman"/>
          <w:b/>
          <w:bCs/>
          <w:sz w:val="24"/>
          <w:szCs w:val="24"/>
        </w:rPr>
        <w:t>Задачи:</w:t>
      </w:r>
      <w:r w:rsidRPr="001701DD">
        <w:rPr>
          <w:rFonts w:ascii="Times New Roman" w:hAnsi="Times New Roman"/>
          <w:b/>
          <w:bCs/>
          <w:sz w:val="24"/>
          <w:szCs w:val="24"/>
        </w:rPr>
        <w:tab/>
      </w:r>
    </w:p>
    <w:p w:rsidR="00CD04E5" w:rsidRPr="001701DD" w:rsidRDefault="00CD04E5" w:rsidP="009A419F">
      <w:pPr>
        <w:pStyle w:val="aa"/>
        <w:numPr>
          <w:ilvl w:val="0"/>
          <w:numId w:val="55"/>
        </w:numPr>
        <w:rPr>
          <w:rFonts w:ascii="Times New Roman" w:hAnsi="Times New Roman"/>
        </w:rPr>
      </w:pPr>
      <w:r w:rsidRPr="001701DD">
        <w:rPr>
          <w:rFonts w:ascii="Times New Roman" w:hAnsi="Times New Roman"/>
        </w:rPr>
        <w:t>Определение социального статуса ребёнка в семье, создание условий для его социализации.</w:t>
      </w:r>
    </w:p>
    <w:p w:rsidR="00CD04E5" w:rsidRPr="001701DD" w:rsidRDefault="00CD04E5" w:rsidP="009A419F">
      <w:pPr>
        <w:pStyle w:val="aa"/>
        <w:numPr>
          <w:ilvl w:val="0"/>
          <w:numId w:val="55"/>
        </w:numPr>
        <w:rPr>
          <w:rFonts w:ascii="Times New Roman" w:hAnsi="Times New Roman"/>
        </w:rPr>
      </w:pPr>
      <w:r w:rsidRPr="001701DD">
        <w:rPr>
          <w:rFonts w:ascii="Times New Roman" w:hAnsi="Times New Roman"/>
        </w:rPr>
        <w:t>Распознание, диагностирование и разрешение конфликтов, проблем, трудной жизненной ситуации, затрагивающих интересы на ранних стадиях развития с целью предотвращения серьёзных последствий и оказания своевременной помощи (правовой, социальной, педагогической, психологической, медицинской)</w:t>
      </w:r>
    </w:p>
    <w:p w:rsidR="00CD04E5" w:rsidRPr="001701DD" w:rsidRDefault="00CD04E5" w:rsidP="009A419F">
      <w:pPr>
        <w:pStyle w:val="aa"/>
        <w:numPr>
          <w:ilvl w:val="0"/>
          <w:numId w:val="55"/>
        </w:numPr>
        <w:rPr>
          <w:rFonts w:ascii="Times New Roman" w:hAnsi="Times New Roman"/>
        </w:rPr>
      </w:pPr>
      <w:r w:rsidRPr="001701DD">
        <w:rPr>
          <w:rFonts w:ascii="Times New Roman" w:hAnsi="Times New Roman"/>
        </w:rPr>
        <w:t>Оказание консультативной помощи педагогам в работе с «трудными» учащимися.</w:t>
      </w:r>
    </w:p>
    <w:p w:rsidR="00CD04E5" w:rsidRPr="001701DD" w:rsidRDefault="00CD04E5" w:rsidP="009A419F">
      <w:pPr>
        <w:pStyle w:val="aa"/>
        <w:numPr>
          <w:ilvl w:val="0"/>
          <w:numId w:val="55"/>
        </w:numPr>
        <w:rPr>
          <w:rFonts w:ascii="Times New Roman" w:hAnsi="Times New Roman"/>
        </w:rPr>
      </w:pPr>
      <w:r w:rsidRPr="001701DD">
        <w:rPr>
          <w:rFonts w:ascii="Times New Roman" w:hAnsi="Times New Roman"/>
        </w:rPr>
        <w:lastRenderedPageBreak/>
        <w:t>Осуществление взаимодействия с органами и учреждениями системы профилактики безнадзорности и правонарушений несовершеннолетних в целях выявления детей, находящихся в социально-опасном положении, принятию мер по их воспитанию и получению основного общего образования.</w:t>
      </w:r>
    </w:p>
    <w:p w:rsidR="00CD04E5" w:rsidRPr="001701DD" w:rsidRDefault="00CD04E5" w:rsidP="009A419F">
      <w:pPr>
        <w:pStyle w:val="aa"/>
        <w:numPr>
          <w:ilvl w:val="0"/>
          <w:numId w:val="55"/>
        </w:numPr>
        <w:rPr>
          <w:rFonts w:ascii="Times New Roman" w:hAnsi="Times New Roman"/>
        </w:rPr>
      </w:pPr>
      <w:r w:rsidRPr="001701DD">
        <w:rPr>
          <w:rFonts w:ascii="Times New Roman" w:hAnsi="Times New Roman"/>
        </w:rPr>
        <w:t>Организация и проведение социально-значимых мероприятий</w:t>
      </w:r>
    </w:p>
    <w:p w:rsidR="00CD04E5" w:rsidRPr="001701DD" w:rsidRDefault="00CD04E5" w:rsidP="00CD04E5">
      <w:pPr>
        <w:spacing w:after="360" w:line="1" w:lineRule="exact"/>
        <w:rPr>
          <w:rFonts w:ascii="Times New Roman" w:hAnsi="Times New Roman"/>
          <w:sz w:val="24"/>
          <w:szCs w:val="24"/>
        </w:rPr>
      </w:pPr>
    </w:p>
    <w:tbl>
      <w:tblPr>
        <w:tblW w:w="0" w:type="auto"/>
        <w:tblInd w:w="40" w:type="dxa"/>
        <w:tblLayout w:type="fixed"/>
        <w:tblCellMar>
          <w:left w:w="40" w:type="dxa"/>
          <w:right w:w="40" w:type="dxa"/>
        </w:tblCellMar>
        <w:tblLook w:val="0000"/>
      </w:tblPr>
      <w:tblGrid>
        <w:gridCol w:w="821"/>
        <w:gridCol w:w="3970"/>
        <w:gridCol w:w="2390"/>
        <w:gridCol w:w="3000"/>
      </w:tblGrid>
      <w:tr w:rsidR="00CD04E5" w:rsidRPr="001701DD" w:rsidTr="00CD04E5">
        <w:trPr>
          <w:trHeight w:hRule="exact" w:val="442"/>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 п/п</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shd w:val="clear" w:color="auto" w:fill="FFFFFF"/>
              <w:ind w:left="667"/>
              <w:rPr>
                <w:rFonts w:ascii="Times New Roman" w:hAnsi="Times New Roman"/>
                <w:sz w:val="24"/>
                <w:szCs w:val="24"/>
              </w:rPr>
            </w:pPr>
            <w:r w:rsidRPr="001701DD">
              <w:rPr>
                <w:rFonts w:ascii="Times New Roman" w:hAnsi="Times New Roman"/>
                <w:spacing w:val="-2"/>
                <w:sz w:val="24"/>
                <w:szCs w:val="24"/>
              </w:rPr>
              <w:t>Содержание работы</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shd w:val="clear" w:color="auto" w:fill="FFFFFF"/>
              <w:ind w:left="293"/>
              <w:rPr>
                <w:rFonts w:ascii="Times New Roman" w:hAnsi="Times New Roman"/>
                <w:sz w:val="24"/>
                <w:szCs w:val="24"/>
              </w:rPr>
            </w:pPr>
            <w:r w:rsidRPr="001701DD">
              <w:rPr>
                <w:rFonts w:ascii="Times New Roman" w:hAnsi="Times New Roman"/>
                <w:spacing w:val="-2"/>
                <w:sz w:val="24"/>
                <w:szCs w:val="24"/>
              </w:rPr>
              <w:t>Исполнители</w:t>
            </w:r>
          </w:p>
        </w:tc>
        <w:tc>
          <w:tcPr>
            <w:tcW w:w="300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shd w:val="clear" w:color="auto" w:fill="FFFFFF"/>
              <w:jc w:val="center"/>
              <w:rPr>
                <w:rFonts w:ascii="Times New Roman" w:hAnsi="Times New Roman"/>
                <w:sz w:val="24"/>
                <w:szCs w:val="24"/>
              </w:rPr>
            </w:pPr>
            <w:r w:rsidRPr="001701DD">
              <w:rPr>
                <w:rFonts w:ascii="Times New Roman" w:hAnsi="Times New Roman"/>
                <w:sz w:val="24"/>
                <w:szCs w:val="24"/>
              </w:rPr>
              <w:t>Сроки</w:t>
            </w:r>
          </w:p>
        </w:tc>
      </w:tr>
      <w:tr w:rsidR="00CD04E5" w:rsidRPr="001701DD" w:rsidTr="00CD04E5">
        <w:trPr>
          <w:trHeight w:val="887"/>
        </w:trPr>
        <w:tc>
          <w:tcPr>
            <w:tcW w:w="821" w:type="dxa"/>
            <w:tcBorders>
              <w:top w:val="single" w:sz="6" w:space="0" w:color="auto"/>
              <w:left w:val="single" w:sz="6" w:space="0" w:color="auto"/>
              <w:right w:val="single" w:sz="6" w:space="0" w:color="auto"/>
            </w:tcBorders>
            <w:shd w:val="clear" w:color="auto" w:fill="FFFFFF"/>
          </w:tcPr>
          <w:p w:rsidR="00CD04E5" w:rsidRPr="001701DD" w:rsidRDefault="00CD04E5" w:rsidP="00CD04E5">
            <w:pPr>
              <w:shd w:val="clear" w:color="auto" w:fill="FFFFFF"/>
              <w:ind w:left="226"/>
              <w:rPr>
                <w:rFonts w:ascii="Times New Roman" w:hAnsi="Times New Roman"/>
                <w:sz w:val="24"/>
                <w:szCs w:val="24"/>
              </w:rPr>
            </w:pPr>
            <w:r w:rsidRPr="001701DD">
              <w:rPr>
                <w:rFonts w:ascii="Times New Roman" w:hAnsi="Times New Roman"/>
                <w:sz w:val="24"/>
                <w:szCs w:val="24"/>
              </w:rPr>
              <w:t>1</w:t>
            </w:r>
          </w:p>
        </w:tc>
        <w:tc>
          <w:tcPr>
            <w:tcW w:w="3970" w:type="dxa"/>
            <w:tcBorders>
              <w:top w:val="single" w:sz="6" w:space="0" w:color="auto"/>
              <w:left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Составление, уточнение списков детей из</w:t>
            </w:r>
          </w:p>
          <w:p w:rsidR="00CD04E5" w:rsidRPr="001701DD" w:rsidRDefault="00CD04E5" w:rsidP="00CD04E5">
            <w:pPr>
              <w:pStyle w:val="aa"/>
              <w:rPr>
                <w:rFonts w:ascii="Times New Roman" w:hAnsi="Times New Roman"/>
              </w:rPr>
            </w:pPr>
            <w:r w:rsidRPr="001701DD">
              <w:rPr>
                <w:rFonts w:ascii="Times New Roman" w:hAnsi="Times New Roman"/>
              </w:rPr>
              <w:t>неблагополучных семей</w:t>
            </w:r>
          </w:p>
        </w:tc>
        <w:tc>
          <w:tcPr>
            <w:tcW w:w="2390" w:type="dxa"/>
            <w:tcBorders>
              <w:top w:val="single" w:sz="6" w:space="0" w:color="auto"/>
              <w:left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Соц. педагог кл. руководители</w:t>
            </w:r>
          </w:p>
        </w:tc>
        <w:tc>
          <w:tcPr>
            <w:tcW w:w="3000" w:type="dxa"/>
            <w:tcBorders>
              <w:top w:val="single" w:sz="6" w:space="0" w:color="auto"/>
              <w:left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Август, сентябрь</w:t>
            </w:r>
          </w:p>
        </w:tc>
      </w:tr>
      <w:tr w:rsidR="00CD04E5" w:rsidRPr="001701DD" w:rsidTr="00CD04E5">
        <w:trPr>
          <w:trHeight w:hRule="exact" w:val="1567"/>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shd w:val="clear" w:color="auto" w:fill="FFFFFF"/>
              <w:ind w:left="226"/>
              <w:rPr>
                <w:rFonts w:ascii="Times New Roman" w:hAnsi="Times New Roman"/>
                <w:sz w:val="24"/>
                <w:szCs w:val="24"/>
              </w:rPr>
            </w:pPr>
            <w:r w:rsidRPr="001701DD">
              <w:rPr>
                <w:rFonts w:ascii="Times New Roman" w:hAnsi="Times New Roman"/>
                <w:sz w:val="24"/>
                <w:szCs w:val="24"/>
              </w:rPr>
              <w:t>2</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Выявление неблагополучных</w:t>
            </w:r>
          </w:p>
          <w:p w:rsidR="00CD04E5" w:rsidRPr="001701DD" w:rsidRDefault="00CD04E5" w:rsidP="00CD04E5">
            <w:pPr>
              <w:pStyle w:val="aa"/>
              <w:rPr>
                <w:rFonts w:ascii="Times New Roman" w:hAnsi="Times New Roman"/>
              </w:rPr>
            </w:pPr>
            <w:r w:rsidRPr="001701DD">
              <w:rPr>
                <w:rFonts w:ascii="Times New Roman" w:hAnsi="Times New Roman"/>
              </w:rPr>
              <w:t>семей. Постановка на</w:t>
            </w:r>
          </w:p>
          <w:p w:rsidR="00CD04E5" w:rsidRPr="001701DD" w:rsidRDefault="00CD04E5" w:rsidP="00CD04E5">
            <w:pPr>
              <w:pStyle w:val="aa"/>
              <w:rPr>
                <w:rFonts w:ascii="Times New Roman" w:hAnsi="Times New Roman"/>
              </w:rPr>
            </w:pPr>
            <w:r w:rsidRPr="001701DD">
              <w:rPr>
                <w:rFonts w:ascii="Times New Roman" w:hAnsi="Times New Roman"/>
              </w:rPr>
              <w:t>внутришкольный учет семей,</w:t>
            </w:r>
          </w:p>
          <w:p w:rsidR="00CD04E5" w:rsidRPr="001701DD" w:rsidRDefault="00CD04E5" w:rsidP="00CD04E5">
            <w:pPr>
              <w:pStyle w:val="aa"/>
              <w:rPr>
                <w:rFonts w:ascii="Times New Roman" w:hAnsi="Times New Roman"/>
              </w:rPr>
            </w:pPr>
            <w:r w:rsidRPr="001701DD">
              <w:rPr>
                <w:rFonts w:ascii="Times New Roman" w:hAnsi="Times New Roman"/>
              </w:rPr>
              <w:t>находящихся в социально-</w:t>
            </w:r>
          </w:p>
          <w:p w:rsidR="00CD04E5" w:rsidRPr="001701DD" w:rsidRDefault="00CD04E5" w:rsidP="00CD04E5">
            <w:pPr>
              <w:pStyle w:val="aa"/>
              <w:rPr>
                <w:rFonts w:ascii="Times New Roman" w:hAnsi="Times New Roman"/>
              </w:rPr>
            </w:pPr>
            <w:r w:rsidRPr="001701DD">
              <w:rPr>
                <w:rFonts w:ascii="Times New Roman" w:hAnsi="Times New Roman"/>
              </w:rPr>
              <w:t>опасном положении.</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Соц. педагог</w:t>
            </w:r>
          </w:p>
        </w:tc>
        <w:tc>
          <w:tcPr>
            <w:tcW w:w="300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Сентябрь</w:t>
            </w:r>
          </w:p>
        </w:tc>
      </w:tr>
      <w:tr w:rsidR="00CD04E5" w:rsidRPr="001701DD" w:rsidTr="00CD04E5">
        <w:trPr>
          <w:trHeight w:hRule="exact" w:val="995"/>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shd w:val="clear" w:color="auto" w:fill="FFFFFF"/>
              <w:ind w:left="226"/>
              <w:rPr>
                <w:rFonts w:ascii="Times New Roman" w:hAnsi="Times New Roman"/>
                <w:sz w:val="24"/>
                <w:szCs w:val="24"/>
              </w:rPr>
            </w:pPr>
            <w:r w:rsidRPr="001701DD">
              <w:rPr>
                <w:rFonts w:ascii="Times New Roman" w:hAnsi="Times New Roman"/>
                <w:sz w:val="24"/>
                <w:szCs w:val="24"/>
              </w:rPr>
              <w:t>3</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Заседания Совета по профилактике</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Соц. педагог, зам</w:t>
            </w:r>
          </w:p>
          <w:p w:rsidR="00CD04E5" w:rsidRPr="001701DD" w:rsidRDefault="00CD04E5" w:rsidP="00CD04E5">
            <w:pPr>
              <w:pStyle w:val="aa"/>
              <w:rPr>
                <w:rFonts w:ascii="Times New Roman" w:hAnsi="Times New Roman"/>
              </w:rPr>
            </w:pPr>
            <w:r w:rsidRPr="001701DD">
              <w:rPr>
                <w:rFonts w:ascii="Times New Roman" w:hAnsi="Times New Roman"/>
              </w:rPr>
              <w:t>по УВР, кл.</w:t>
            </w:r>
          </w:p>
          <w:p w:rsidR="00CD04E5" w:rsidRPr="001701DD" w:rsidRDefault="00CD04E5" w:rsidP="00CD04E5">
            <w:pPr>
              <w:pStyle w:val="aa"/>
              <w:rPr>
                <w:rFonts w:ascii="Times New Roman" w:hAnsi="Times New Roman"/>
              </w:rPr>
            </w:pPr>
            <w:r w:rsidRPr="001701DD">
              <w:rPr>
                <w:rFonts w:ascii="Times New Roman" w:hAnsi="Times New Roman"/>
              </w:rPr>
              <w:t>руководители</w:t>
            </w:r>
          </w:p>
        </w:tc>
        <w:tc>
          <w:tcPr>
            <w:tcW w:w="300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Каждый последний четверг месяца</w:t>
            </w:r>
          </w:p>
        </w:tc>
      </w:tr>
      <w:tr w:rsidR="00CD04E5" w:rsidRPr="001701DD" w:rsidTr="00CD04E5">
        <w:trPr>
          <w:trHeight w:hRule="exact" w:val="3249"/>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shd w:val="clear" w:color="auto" w:fill="FFFFFF"/>
              <w:ind w:left="226"/>
              <w:rPr>
                <w:rFonts w:ascii="Times New Roman" w:hAnsi="Times New Roman"/>
                <w:sz w:val="24"/>
                <w:szCs w:val="24"/>
              </w:rPr>
            </w:pPr>
            <w:r w:rsidRPr="001701DD">
              <w:rPr>
                <w:rFonts w:ascii="Times New Roman" w:hAnsi="Times New Roman"/>
                <w:sz w:val="24"/>
                <w:szCs w:val="24"/>
              </w:rPr>
              <w:t>4</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Проводить и принимать</w:t>
            </w:r>
          </w:p>
          <w:p w:rsidR="00CD04E5" w:rsidRPr="001701DD" w:rsidRDefault="00CD04E5" w:rsidP="00CD04E5">
            <w:pPr>
              <w:pStyle w:val="aa"/>
              <w:rPr>
                <w:rFonts w:ascii="Times New Roman" w:hAnsi="Times New Roman"/>
              </w:rPr>
            </w:pPr>
            <w:r w:rsidRPr="001701DD">
              <w:rPr>
                <w:rFonts w:ascii="Times New Roman" w:hAnsi="Times New Roman"/>
              </w:rPr>
              <w:t>участие в профилактической</w:t>
            </w:r>
          </w:p>
          <w:p w:rsidR="00CD04E5" w:rsidRPr="001701DD" w:rsidRDefault="00CD04E5" w:rsidP="00CD04E5">
            <w:pPr>
              <w:pStyle w:val="aa"/>
              <w:rPr>
                <w:rFonts w:ascii="Times New Roman" w:hAnsi="Times New Roman"/>
              </w:rPr>
            </w:pPr>
            <w:r w:rsidRPr="001701DD">
              <w:rPr>
                <w:rFonts w:ascii="Times New Roman" w:hAnsi="Times New Roman"/>
              </w:rPr>
              <w:t>работе с неблагополучными</w:t>
            </w:r>
          </w:p>
          <w:p w:rsidR="00CD04E5" w:rsidRPr="001701DD" w:rsidRDefault="00CD04E5" w:rsidP="00CD04E5">
            <w:pPr>
              <w:pStyle w:val="aa"/>
              <w:rPr>
                <w:rFonts w:ascii="Times New Roman" w:hAnsi="Times New Roman"/>
              </w:rPr>
            </w:pPr>
            <w:r w:rsidRPr="001701DD">
              <w:rPr>
                <w:rFonts w:ascii="Times New Roman" w:hAnsi="Times New Roman"/>
              </w:rPr>
              <w:t>семьями:</w:t>
            </w:r>
          </w:p>
          <w:p w:rsidR="00CD04E5" w:rsidRPr="001701DD" w:rsidRDefault="00CD04E5" w:rsidP="00CD04E5">
            <w:pPr>
              <w:pStyle w:val="aa"/>
              <w:rPr>
                <w:rFonts w:ascii="Times New Roman" w:hAnsi="Times New Roman"/>
              </w:rPr>
            </w:pPr>
            <w:r w:rsidRPr="001701DD">
              <w:rPr>
                <w:rFonts w:ascii="Times New Roman" w:hAnsi="Times New Roman"/>
              </w:rPr>
              <w:t>- Беседы</w:t>
            </w:r>
          </w:p>
          <w:p w:rsidR="00CD04E5" w:rsidRPr="001701DD" w:rsidRDefault="00CD04E5" w:rsidP="00CD04E5">
            <w:pPr>
              <w:pStyle w:val="aa"/>
              <w:rPr>
                <w:rFonts w:ascii="Times New Roman" w:hAnsi="Times New Roman"/>
              </w:rPr>
            </w:pPr>
            <w:r w:rsidRPr="001701DD">
              <w:rPr>
                <w:rFonts w:ascii="Times New Roman" w:hAnsi="Times New Roman"/>
              </w:rPr>
              <w:t>- Советы общественности</w:t>
            </w:r>
          </w:p>
          <w:p w:rsidR="00CD04E5" w:rsidRPr="001701DD" w:rsidRDefault="00CD04E5" w:rsidP="00CD04E5">
            <w:pPr>
              <w:pStyle w:val="aa"/>
              <w:rPr>
                <w:rFonts w:ascii="Times New Roman" w:hAnsi="Times New Roman"/>
              </w:rPr>
            </w:pPr>
            <w:r w:rsidRPr="001701DD">
              <w:rPr>
                <w:rFonts w:ascii="Times New Roman" w:hAnsi="Times New Roman"/>
              </w:rPr>
              <w:t>- Советы профилактики</w:t>
            </w:r>
          </w:p>
          <w:p w:rsidR="00CD04E5" w:rsidRPr="001701DD" w:rsidRDefault="00CD04E5" w:rsidP="00CD04E5">
            <w:pPr>
              <w:pStyle w:val="aa"/>
              <w:rPr>
                <w:rFonts w:ascii="Times New Roman" w:hAnsi="Times New Roman"/>
              </w:rPr>
            </w:pPr>
            <w:r w:rsidRPr="001701DD">
              <w:rPr>
                <w:rFonts w:ascii="Times New Roman" w:hAnsi="Times New Roman"/>
              </w:rPr>
              <w:t>- КДН и ЗП</w:t>
            </w:r>
          </w:p>
          <w:p w:rsidR="00CD04E5" w:rsidRPr="001701DD" w:rsidRDefault="00CD04E5" w:rsidP="00CD04E5">
            <w:pPr>
              <w:pStyle w:val="aa"/>
              <w:rPr>
                <w:rFonts w:ascii="Times New Roman" w:hAnsi="Times New Roman"/>
              </w:rPr>
            </w:pPr>
            <w:r w:rsidRPr="001701DD">
              <w:rPr>
                <w:rFonts w:ascii="Times New Roman" w:hAnsi="Times New Roman"/>
              </w:rPr>
              <w:t>- Рейды в семьи</w:t>
            </w:r>
          </w:p>
          <w:p w:rsidR="00CD04E5" w:rsidRPr="001701DD" w:rsidRDefault="00CD04E5" w:rsidP="00CD04E5">
            <w:pPr>
              <w:pStyle w:val="aa"/>
              <w:rPr>
                <w:rFonts w:ascii="Times New Roman" w:hAnsi="Times New Roman"/>
              </w:rPr>
            </w:pPr>
            <w:r w:rsidRPr="001701DD">
              <w:rPr>
                <w:rFonts w:ascii="Times New Roman" w:hAnsi="Times New Roman"/>
              </w:rPr>
              <w:t>- Приглашение на беседы с</w:t>
            </w:r>
          </w:p>
          <w:p w:rsidR="00CD04E5" w:rsidRPr="001701DD" w:rsidRDefault="00CD04E5" w:rsidP="00CD04E5">
            <w:pPr>
              <w:pStyle w:val="aa"/>
              <w:rPr>
                <w:rFonts w:ascii="Times New Roman" w:hAnsi="Times New Roman"/>
              </w:rPr>
            </w:pPr>
            <w:r w:rsidRPr="001701DD">
              <w:rPr>
                <w:rFonts w:ascii="Times New Roman" w:hAnsi="Times New Roman"/>
              </w:rPr>
              <w:t>администрацией школы</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Соц. педагог,</w:t>
            </w:r>
          </w:p>
          <w:p w:rsidR="00CD04E5" w:rsidRPr="001701DD" w:rsidRDefault="00CD04E5" w:rsidP="00CD04E5">
            <w:pPr>
              <w:pStyle w:val="aa"/>
              <w:rPr>
                <w:rFonts w:ascii="Times New Roman" w:hAnsi="Times New Roman"/>
              </w:rPr>
            </w:pPr>
            <w:r w:rsidRPr="001701DD">
              <w:rPr>
                <w:rFonts w:ascii="Times New Roman" w:hAnsi="Times New Roman"/>
              </w:rPr>
              <w:t>кл. руководители,</w:t>
            </w:r>
          </w:p>
          <w:p w:rsidR="00CD04E5" w:rsidRPr="001701DD" w:rsidRDefault="00CD04E5" w:rsidP="00CD04E5">
            <w:pPr>
              <w:pStyle w:val="aa"/>
              <w:rPr>
                <w:rFonts w:ascii="Times New Roman" w:hAnsi="Times New Roman"/>
              </w:rPr>
            </w:pPr>
            <w:r w:rsidRPr="001701DD">
              <w:rPr>
                <w:rFonts w:ascii="Times New Roman" w:hAnsi="Times New Roman"/>
              </w:rPr>
              <w:t>воспитатели</w:t>
            </w:r>
          </w:p>
        </w:tc>
        <w:tc>
          <w:tcPr>
            <w:tcW w:w="300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По мере необходимости</w:t>
            </w:r>
          </w:p>
          <w:p w:rsidR="00CD04E5" w:rsidRPr="001701DD" w:rsidRDefault="00CD04E5" w:rsidP="00CD04E5">
            <w:pPr>
              <w:pStyle w:val="aa"/>
              <w:rPr>
                <w:rFonts w:ascii="Times New Roman" w:hAnsi="Times New Roman"/>
              </w:rPr>
            </w:pPr>
            <w:r w:rsidRPr="001701DD">
              <w:rPr>
                <w:rFonts w:ascii="Times New Roman" w:hAnsi="Times New Roman"/>
              </w:rPr>
              <w:t>1 раз в месяц</w:t>
            </w:r>
          </w:p>
          <w:p w:rsidR="00CD04E5" w:rsidRPr="001701DD" w:rsidRDefault="00CD04E5" w:rsidP="00CD04E5">
            <w:pPr>
              <w:pStyle w:val="aa"/>
              <w:rPr>
                <w:rFonts w:ascii="Times New Roman" w:hAnsi="Times New Roman"/>
              </w:rPr>
            </w:pPr>
            <w:r w:rsidRPr="001701DD">
              <w:rPr>
                <w:rFonts w:ascii="Times New Roman" w:hAnsi="Times New Roman"/>
              </w:rPr>
              <w:t>1 раз в месяц</w:t>
            </w:r>
          </w:p>
          <w:p w:rsidR="00CD04E5" w:rsidRPr="001701DD" w:rsidRDefault="00CD04E5" w:rsidP="00CD04E5">
            <w:pPr>
              <w:pStyle w:val="aa"/>
              <w:rPr>
                <w:rFonts w:ascii="Times New Roman" w:hAnsi="Times New Roman"/>
              </w:rPr>
            </w:pPr>
            <w:r w:rsidRPr="001701DD">
              <w:rPr>
                <w:rFonts w:ascii="Times New Roman" w:hAnsi="Times New Roman"/>
              </w:rPr>
              <w:t>По мере</w:t>
            </w:r>
          </w:p>
          <w:p w:rsidR="00CD04E5" w:rsidRPr="001701DD" w:rsidRDefault="00CD04E5" w:rsidP="00CD04E5">
            <w:pPr>
              <w:pStyle w:val="aa"/>
              <w:rPr>
                <w:rFonts w:ascii="Times New Roman" w:hAnsi="Times New Roman"/>
              </w:rPr>
            </w:pPr>
            <w:r w:rsidRPr="001701DD">
              <w:rPr>
                <w:rFonts w:ascii="Times New Roman" w:hAnsi="Times New Roman"/>
              </w:rPr>
              <w:t>необходимости</w:t>
            </w:r>
          </w:p>
          <w:p w:rsidR="00CD04E5" w:rsidRPr="001701DD" w:rsidRDefault="00CD04E5" w:rsidP="00CD04E5">
            <w:pPr>
              <w:pStyle w:val="aa"/>
              <w:rPr>
                <w:rFonts w:ascii="Times New Roman" w:hAnsi="Times New Roman"/>
              </w:rPr>
            </w:pPr>
            <w:r w:rsidRPr="001701DD">
              <w:rPr>
                <w:rFonts w:ascii="Times New Roman" w:hAnsi="Times New Roman"/>
              </w:rPr>
              <w:t>По мере необходимости</w:t>
            </w:r>
          </w:p>
          <w:p w:rsidR="00CD04E5" w:rsidRPr="001701DD" w:rsidRDefault="00CD04E5" w:rsidP="00CD04E5">
            <w:pPr>
              <w:pStyle w:val="aa"/>
              <w:rPr>
                <w:rFonts w:ascii="Times New Roman" w:hAnsi="Times New Roman"/>
              </w:rPr>
            </w:pPr>
            <w:r w:rsidRPr="001701DD">
              <w:rPr>
                <w:rFonts w:ascii="Times New Roman" w:hAnsi="Times New Roman"/>
              </w:rPr>
              <w:t>По мере необходимости</w:t>
            </w:r>
          </w:p>
        </w:tc>
      </w:tr>
      <w:tr w:rsidR="00CD04E5" w:rsidRPr="001701DD" w:rsidTr="00CD04E5">
        <w:trPr>
          <w:trHeight w:hRule="exact" w:val="1848"/>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shd w:val="clear" w:color="auto" w:fill="FFFFFF"/>
              <w:ind w:left="226"/>
              <w:rPr>
                <w:rFonts w:ascii="Times New Roman" w:hAnsi="Times New Roman"/>
                <w:sz w:val="24"/>
                <w:szCs w:val="24"/>
              </w:rPr>
            </w:pPr>
            <w:r w:rsidRPr="001701DD">
              <w:rPr>
                <w:rFonts w:ascii="Times New Roman" w:hAnsi="Times New Roman"/>
                <w:sz w:val="24"/>
                <w:szCs w:val="24"/>
              </w:rPr>
              <w:t>5</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Вовлечение учащихся из</w:t>
            </w:r>
          </w:p>
          <w:p w:rsidR="00CD04E5" w:rsidRPr="001701DD" w:rsidRDefault="00CD04E5" w:rsidP="00CD04E5">
            <w:pPr>
              <w:pStyle w:val="aa"/>
              <w:rPr>
                <w:rFonts w:ascii="Times New Roman" w:hAnsi="Times New Roman"/>
              </w:rPr>
            </w:pPr>
            <w:r w:rsidRPr="001701DD">
              <w:rPr>
                <w:rFonts w:ascii="Times New Roman" w:hAnsi="Times New Roman"/>
              </w:rPr>
              <w:t>неблагополучных семей в</w:t>
            </w:r>
          </w:p>
          <w:p w:rsidR="00CD04E5" w:rsidRPr="001701DD" w:rsidRDefault="00CD04E5" w:rsidP="00CD04E5">
            <w:pPr>
              <w:pStyle w:val="aa"/>
              <w:rPr>
                <w:rFonts w:ascii="Times New Roman" w:hAnsi="Times New Roman"/>
              </w:rPr>
            </w:pPr>
            <w:r w:rsidRPr="001701DD">
              <w:rPr>
                <w:rFonts w:ascii="Times New Roman" w:hAnsi="Times New Roman"/>
              </w:rPr>
              <w:t>кружки и секции ДО.</w:t>
            </w:r>
          </w:p>
          <w:p w:rsidR="00CD04E5" w:rsidRPr="001701DD" w:rsidRDefault="00CD04E5" w:rsidP="00CD04E5">
            <w:pPr>
              <w:pStyle w:val="aa"/>
              <w:rPr>
                <w:rFonts w:ascii="Times New Roman" w:hAnsi="Times New Roman"/>
              </w:rPr>
            </w:pPr>
            <w:r w:rsidRPr="001701DD">
              <w:rPr>
                <w:rFonts w:ascii="Times New Roman" w:hAnsi="Times New Roman"/>
                <w:spacing w:val="-5"/>
              </w:rPr>
              <w:t>Организация банка   данных о</w:t>
            </w:r>
          </w:p>
          <w:p w:rsidR="00CD04E5" w:rsidRPr="001701DD" w:rsidRDefault="00CD04E5" w:rsidP="00CD04E5">
            <w:pPr>
              <w:pStyle w:val="aa"/>
              <w:rPr>
                <w:rFonts w:ascii="Times New Roman" w:hAnsi="Times New Roman"/>
              </w:rPr>
            </w:pPr>
            <w:r w:rsidRPr="001701DD">
              <w:rPr>
                <w:rFonts w:ascii="Times New Roman" w:hAnsi="Times New Roman"/>
              </w:rPr>
              <w:t>занятости учащихся во</w:t>
            </w:r>
          </w:p>
          <w:p w:rsidR="00CD04E5" w:rsidRPr="001701DD" w:rsidRDefault="00CD04E5" w:rsidP="00CD04E5">
            <w:pPr>
              <w:pStyle w:val="aa"/>
              <w:rPr>
                <w:rFonts w:ascii="Times New Roman" w:hAnsi="Times New Roman"/>
              </w:rPr>
            </w:pPr>
            <w:r w:rsidRPr="001701DD">
              <w:rPr>
                <w:rFonts w:ascii="Times New Roman" w:hAnsi="Times New Roman"/>
              </w:rPr>
              <w:t>внеурочное время.</w:t>
            </w:r>
          </w:p>
          <w:p w:rsidR="00CD04E5" w:rsidRPr="001701DD" w:rsidRDefault="00CD04E5" w:rsidP="00CD04E5">
            <w:pPr>
              <w:rPr>
                <w:rFonts w:ascii="Times New Roman" w:hAnsi="Times New Roman"/>
                <w:sz w:val="24"/>
                <w:szCs w:val="24"/>
              </w:rPr>
            </w:pP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Соц. педагог,</w:t>
            </w:r>
          </w:p>
          <w:p w:rsidR="00CD04E5" w:rsidRPr="001701DD" w:rsidRDefault="00CD04E5" w:rsidP="00CD04E5">
            <w:pPr>
              <w:pStyle w:val="aa"/>
              <w:rPr>
                <w:rFonts w:ascii="Times New Roman" w:hAnsi="Times New Roman"/>
              </w:rPr>
            </w:pPr>
            <w:r w:rsidRPr="001701DD">
              <w:rPr>
                <w:rFonts w:ascii="Times New Roman" w:hAnsi="Times New Roman"/>
              </w:rPr>
              <w:t>кл.</w:t>
            </w:r>
          </w:p>
          <w:p w:rsidR="00CD04E5" w:rsidRPr="001701DD" w:rsidRDefault="00CD04E5" w:rsidP="00CD04E5">
            <w:pPr>
              <w:pStyle w:val="aa"/>
              <w:rPr>
                <w:rFonts w:ascii="Times New Roman" w:hAnsi="Times New Roman"/>
              </w:rPr>
            </w:pPr>
            <w:r w:rsidRPr="001701DD">
              <w:rPr>
                <w:rFonts w:ascii="Times New Roman" w:hAnsi="Times New Roman"/>
              </w:rPr>
              <w:t>руководители,</w:t>
            </w:r>
          </w:p>
          <w:p w:rsidR="00CD04E5" w:rsidRPr="001701DD" w:rsidRDefault="00CD04E5" w:rsidP="00CD04E5">
            <w:pPr>
              <w:pStyle w:val="aa"/>
              <w:rPr>
                <w:rFonts w:ascii="Times New Roman" w:hAnsi="Times New Roman"/>
              </w:rPr>
            </w:pPr>
            <w:r w:rsidRPr="001701DD">
              <w:rPr>
                <w:rFonts w:ascii="Times New Roman" w:hAnsi="Times New Roman"/>
              </w:rPr>
              <w:t>воспитатели</w:t>
            </w:r>
          </w:p>
        </w:tc>
        <w:tc>
          <w:tcPr>
            <w:tcW w:w="300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В течение года</w:t>
            </w:r>
          </w:p>
          <w:p w:rsidR="00CD04E5" w:rsidRPr="001701DD" w:rsidRDefault="00CD04E5" w:rsidP="00CD04E5">
            <w:pPr>
              <w:rPr>
                <w:rFonts w:ascii="Times New Roman" w:hAnsi="Times New Roman"/>
                <w:sz w:val="24"/>
                <w:szCs w:val="24"/>
              </w:rPr>
            </w:pPr>
          </w:p>
          <w:p w:rsidR="00CD04E5" w:rsidRPr="001701DD" w:rsidRDefault="00CD04E5" w:rsidP="00CD04E5">
            <w:pPr>
              <w:rPr>
                <w:rFonts w:ascii="Times New Roman" w:hAnsi="Times New Roman"/>
                <w:sz w:val="24"/>
                <w:szCs w:val="24"/>
              </w:rPr>
            </w:pPr>
          </w:p>
        </w:tc>
      </w:tr>
      <w:tr w:rsidR="00CD04E5" w:rsidRPr="001701DD" w:rsidTr="00CD04E5">
        <w:trPr>
          <w:trHeight w:hRule="exact" w:val="1125"/>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shd w:val="clear" w:color="auto" w:fill="FFFFFF"/>
              <w:ind w:left="226"/>
              <w:rPr>
                <w:rFonts w:ascii="Times New Roman" w:hAnsi="Times New Roman"/>
                <w:sz w:val="24"/>
                <w:szCs w:val="24"/>
              </w:rPr>
            </w:pPr>
            <w:r w:rsidRPr="001701DD">
              <w:rPr>
                <w:rFonts w:ascii="Times New Roman" w:hAnsi="Times New Roman"/>
                <w:sz w:val="24"/>
                <w:szCs w:val="24"/>
              </w:rPr>
              <w:t>6</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Проведение рейдов</w:t>
            </w:r>
          </w:p>
          <w:p w:rsidR="00CD04E5" w:rsidRPr="001701DD" w:rsidRDefault="00CD04E5" w:rsidP="00CD04E5">
            <w:pPr>
              <w:pStyle w:val="aa"/>
              <w:rPr>
                <w:rFonts w:ascii="Times New Roman" w:hAnsi="Times New Roman"/>
              </w:rPr>
            </w:pPr>
            <w:r w:rsidRPr="001701DD">
              <w:rPr>
                <w:rFonts w:ascii="Times New Roman" w:hAnsi="Times New Roman"/>
              </w:rPr>
              <w:t>«Подросток» в каникулярное</w:t>
            </w:r>
          </w:p>
          <w:p w:rsidR="00CD04E5" w:rsidRPr="001701DD" w:rsidRDefault="00CD04E5" w:rsidP="00CD04E5">
            <w:pPr>
              <w:pStyle w:val="aa"/>
              <w:rPr>
                <w:rFonts w:ascii="Times New Roman" w:hAnsi="Times New Roman"/>
              </w:rPr>
            </w:pPr>
            <w:r w:rsidRPr="001701DD">
              <w:rPr>
                <w:rFonts w:ascii="Times New Roman" w:hAnsi="Times New Roman"/>
              </w:rPr>
              <w:t>время</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Соц. педагог,</w:t>
            </w:r>
          </w:p>
          <w:p w:rsidR="00CD04E5" w:rsidRPr="001701DD" w:rsidRDefault="00CD04E5" w:rsidP="00CD04E5">
            <w:pPr>
              <w:pStyle w:val="aa"/>
              <w:rPr>
                <w:rFonts w:ascii="Times New Roman" w:hAnsi="Times New Roman"/>
              </w:rPr>
            </w:pPr>
            <w:r w:rsidRPr="001701DD">
              <w:rPr>
                <w:rFonts w:ascii="Times New Roman" w:hAnsi="Times New Roman"/>
              </w:rPr>
              <w:t>кл. руководители,</w:t>
            </w:r>
          </w:p>
          <w:p w:rsidR="00CD04E5" w:rsidRPr="001701DD" w:rsidRDefault="00CD04E5" w:rsidP="00CD04E5">
            <w:pPr>
              <w:pStyle w:val="aa"/>
              <w:rPr>
                <w:rFonts w:ascii="Times New Roman" w:hAnsi="Times New Roman"/>
              </w:rPr>
            </w:pPr>
            <w:r w:rsidRPr="001701DD">
              <w:rPr>
                <w:rFonts w:ascii="Times New Roman" w:hAnsi="Times New Roman"/>
              </w:rPr>
              <w:t>инспектор ПДН</w:t>
            </w:r>
          </w:p>
        </w:tc>
        <w:tc>
          <w:tcPr>
            <w:tcW w:w="300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Каникулярное время</w:t>
            </w:r>
          </w:p>
        </w:tc>
      </w:tr>
      <w:tr w:rsidR="00CD04E5" w:rsidRPr="001701DD" w:rsidTr="00CD04E5">
        <w:trPr>
          <w:trHeight w:hRule="exact" w:val="715"/>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shd w:val="clear" w:color="auto" w:fill="FFFFFF"/>
              <w:ind w:left="226"/>
              <w:rPr>
                <w:rFonts w:ascii="Times New Roman" w:hAnsi="Times New Roman"/>
                <w:sz w:val="24"/>
                <w:szCs w:val="24"/>
              </w:rPr>
            </w:pPr>
            <w:r w:rsidRPr="001701DD">
              <w:rPr>
                <w:rFonts w:ascii="Times New Roman" w:hAnsi="Times New Roman"/>
                <w:sz w:val="24"/>
                <w:szCs w:val="24"/>
              </w:rPr>
              <w:t>7</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Подведение итогов рейда «Подросток»</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Соц. педагог</w:t>
            </w:r>
          </w:p>
        </w:tc>
        <w:tc>
          <w:tcPr>
            <w:tcW w:w="300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Каникулярное время</w:t>
            </w:r>
          </w:p>
        </w:tc>
      </w:tr>
      <w:tr w:rsidR="00CD04E5" w:rsidRPr="001701DD" w:rsidTr="00CD04E5">
        <w:trPr>
          <w:trHeight w:hRule="exact" w:val="853"/>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shd w:val="clear" w:color="auto" w:fill="FFFFFF"/>
              <w:ind w:left="226"/>
              <w:rPr>
                <w:rFonts w:ascii="Times New Roman" w:hAnsi="Times New Roman"/>
                <w:sz w:val="24"/>
                <w:szCs w:val="24"/>
              </w:rPr>
            </w:pPr>
            <w:r w:rsidRPr="001701DD">
              <w:rPr>
                <w:rFonts w:ascii="Times New Roman" w:hAnsi="Times New Roman"/>
                <w:sz w:val="24"/>
                <w:szCs w:val="24"/>
              </w:rPr>
              <w:t>8</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Организация досуга учащихся в каникулярное время</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Соц. педагог,</w:t>
            </w:r>
          </w:p>
          <w:p w:rsidR="00CD04E5" w:rsidRPr="001701DD" w:rsidRDefault="00CD04E5" w:rsidP="00CD04E5">
            <w:pPr>
              <w:pStyle w:val="aa"/>
              <w:rPr>
                <w:rFonts w:ascii="Times New Roman" w:hAnsi="Times New Roman"/>
              </w:rPr>
            </w:pPr>
            <w:r w:rsidRPr="001701DD">
              <w:rPr>
                <w:rFonts w:ascii="Times New Roman" w:hAnsi="Times New Roman"/>
              </w:rPr>
              <w:t>кл. руководители,</w:t>
            </w:r>
          </w:p>
          <w:p w:rsidR="00CD04E5" w:rsidRPr="001701DD" w:rsidRDefault="00CD04E5" w:rsidP="00CD04E5">
            <w:pPr>
              <w:pStyle w:val="aa"/>
              <w:rPr>
                <w:rFonts w:ascii="Times New Roman" w:hAnsi="Times New Roman"/>
              </w:rPr>
            </w:pPr>
            <w:r w:rsidRPr="001701DD">
              <w:rPr>
                <w:rFonts w:ascii="Times New Roman" w:hAnsi="Times New Roman"/>
              </w:rPr>
              <w:t>воспитатели</w:t>
            </w:r>
          </w:p>
        </w:tc>
        <w:tc>
          <w:tcPr>
            <w:tcW w:w="300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Каникулярное время</w:t>
            </w:r>
          </w:p>
        </w:tc>
      </w:tr>
      <w:tr w:rsidR="00CD04E5" w:rsidRPr="001701DD" w:rsidTr="00CD04E5">
        <w:trPr>
          <w:trHeight w:hRule="exact" w:val="978"/>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shd w:val="clear" w:color="auto" w:fill="FFFFFF"/>
              <w:ind w:left="226"/>
              <w:rPr>
                <w:rFonts w:ascii="Times New Roman" w:hAnsi="Times New Roman"/>
                <w:sz w:val="24"/>
                <w:szCs w:val="24"/>
              </w:rPr>
            </w:pPr>
            <w:r w:rsidRPr="001701DD">
              <w:rPr>
                <w:rFonts w:ascii="Times New Roman" w:hAnsi="Times New Roman"/>
                <w:sz w:val="24"/>
                <w:szCs w:val="24"/>
              </w:rPr>
              <w:lastRenderedPageBreak/>
              <w:t>9</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spacing w:val="-4"/>
              </w:rPr>
              <w:t>Посещение, экскурсии   (музеи</w:t>
            </w:r>
            <w:r w:rsidRPr="001701DD">
              <w:rPr>
                <w:rFonts w:ascii="Times New Roman" w:hAnsi="Times New Roman"/>
              </w:rPr>
              <w:t>)</w:t>
            </w:r>
          </w:p>
          <w:p w:rsidR="00CD04E5" w:rsidRPr="001701DD" w:rsidRDefault="00CD04E5" w:rsidP="00CD04E5">
            <w:pPr>
              <w:pStyle w:val="aa"/>
              <w:rPr>
                <w:rFonts w:ascii="Times New Roman" w:hAnsi="Times New Roman"/>
              </w:rPr>
            </w:pP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Соц. педагог, классные руководители.</w:t>
            </w:r>
          </w:p>
        </w:tc>
        <w:tc>
          <w:tcPr>
            <w:tcW w:w="300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В свободное от занятий время</w:t>
            </w:r>
          </w:p>
        </w:tc>
      </w:tr>
      <w:tr w:rsidR="00CD04E5" w:rsidRPr="001701DD" w:rsidTr="00CD04E5">
        <w:trPr>
          <w:trHeight w:hRule="exact" w:val="1577"/>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shd w:val="clear" w:color="auto" w:fill="FFFFFF"/>
              <w:ind w:left="154"/>
              <w:rPr>
                <w:rFonts w:ascii="Times New Roman" w:hAnsi="Times New Roman"/>
                <w:b/>
                <w:sz w:val="24"/>
                <w:szCs w:val="24"/>
              </w:rPr>
            </w:pPr>
            <w:r w:rsidRPr="001701DD">
              <w:rPr>
                <w:rFonts w:ascii="Times New Roman" w:hAnsi="Times New Roman"/>
                <w:b/>
                <w:sz w:val="24"/>
                <w:szCs w:val="24"/>
              </w:rPr>
              <w:t>10</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Планирование новогодних и</w:t>
            </w:r>
          </w:p>
          <w:p w:rsidR="00CD04E5" w:rsidRPr="001701DD" w:rsidRDefault="00CD04E5" w:rsidP="00CD04E5">
            <w:pPr>
              <w:pStyle w:val="aa"/>
              <w:rPr>
                <w:rFonts w:ascii="Times New Roman" w:hAnsi="Times New Roman"/>
              </w:rPr>
            </w:pPr>
            <w:r w:rsidRPr="001701DD">
              <w:rPr>
                <w:rFonts w:ascii="Times New Roman" w:hAnsi="Times New Roman"/>
                <w:spacing w:val="-2"/>
              </w:rPr>
              <w:t>каникулярных мероприятий с</w:t>
            </w:r>
          </w:p>
          <w:p w:rsidR="00CD04E5" w:rsidRPr="001701DD" w:rsidRDefault="00CD04E5" w:rsidP="00CD04E5">
            <w:pPr>
              <w:pStyle w:val="aa"/>
              <w:rPr>
                <w:rFonts w:ascii="Times New Roman" w:hAnsi="Times New Roman"/>
              </w:rPr>
            </w:pPr>
            <w:r w:rsidRPr="001701DD">
              <w:rPr>
                <w:rFonts w:ascii="Times New Roman" w:hAnsi="Times New Roman"/>
              </w:rPr>
              <w:t>детьми из неблагополучных</w:t>
            </w:r>
          </w:p>
          <w:p w:rsidR="00CD04E5" w:rsidRPr="001701DD" w:rsidRDefault="00CD04E5" w:rsidP="00CD04E5">
            <w:pPr>
              <w:pStyle w:val="aa"/>
              <w:rPr>
                <w:rFonts w:ascii="Times New Roman" w:hAnsi="Times New Roman"/>
              </w:rPr>
            </w:pPr>
            <w:r w:rsidRPr="001701DD">
              <w:rPr>
                <w:rFonts w:ascii="Times New Roman" w:hAnsi="Times New Roman"/>
              </w:rPr>
              <w:t>семей</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spacing w:val="-2"/>
              </w:rPr>
              <w:t xml:space="preserve">Соц. педагог, </w:t>
            </w:r>
            <w:r w:rsidRPr="001701DD">
              <w:rPr>
                <w:rFonts w:ascii="Times New Roman" w:hAnsi="Times New Roman"/>
              </w:rPr>
              <w:t>воспитатели,</w:t>
            </w:r>
          </w:p>
          <w:p w:rsidR="00CD04E5" w:rsidRPr="001701DD" w:rsidRDefault="00CD04E5" w:rsidP="00CD04E5">
            <w:pPr>
              <w:pStyle w:val="aa"/>
              <w:rPr>
                <w:rFonts w:ascii="Times New Roman" w:hAnsi="Times New Roman"/>
              </w:rPr>
            </w:pPr>
            <w:r w:rsidRPr="001701DD">
              <w:rPr>
                <w:rFonts w:ascii="Times New Roman" w:hAnsi="Times New Roman"/>
              </w:rPr>
              <w:t>педагог-</w:t>
            </w:r>
          </w:p>
          <w:p w:rsidR="00CD04E5" w:rsidRPr="001701DD" w:rsidRDefault="00CD04E5" w:rsidP="00CD04E5">
            <w:pPr>
              <w:pStyle w:val="aa"/>
              <w:rPr>
                <w:rFonts w:ascii="Times New Roman" w:hAnsi="Times New Roman"/>
              </w:rPr>
            </w:pPr>
            <w:r w:rsidRPr="001701DD">
              <w:rPr>
                <w:rFonts w:ascii="Times New Roman" w:hAnsi="Times New Roman"/>
              </w:rPr>
              <w:t>организатор,</w:t>
            </w:r>
          </w:p>
          <w:p w:rsidR="00CD04E5" w:rsidRPr="001701DD" w:rsidRDefault="00CD04E5" w:rsidP="00CD04E5">
            <w:pPr>
              <w:pStyle w:val="aa"/>
              <w:rPr>
                <w:rFonts w:ascii="Times New Roman" w:hAnsi="Times New Roman"/>
              </w:rPr>
            </w:pPr>
            <w:r w:rsidRPr="001701DD">
              <w:rPr>
                <w:rFonts w:ascii="Times New Roman" w:hAnsi="Times New Roman"/>
                <w:spacing w:val="-2"/>
              </w:rPr>
              <w:t>кл. руководители</w:t>
            </w:r>
          </w:p>
        </w:tc>
        <w:tc>
          <w:tcPr>
            <w:tcW w:w="300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spacing w:val="-2"/>
              </w:rPr>
              <w:t>Декабрь, январь</w:t>
            </w:r>
          </w:p>
        </w:tc>
      </w:tr>
      <w:tr w:rsidR="00CD04E5" w:rsidRPr="001701DD" w:rsidTr="00CD04E5">
        <w:trPr>
          <w:trHeight w:hRule="exact" w:val="991"/>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shd w:val="clear" w:color="auto" w:fill="FFFFFF"/>
              <w:ind w:left="154"/>
              <w:rPr>
                <w:rFonts w:ascii="Times New Roman" w:hAnsi="Times New Roman"/>
                <w:b/>
                <w:sz w:val="24"/>
                <w:szCs w:val="24"/>
              </w:rPr>
            </w:pPr>
            <w:r w:rsidRPr="001701DD">
              <w:rPr>
                <w:rFonts w:ascii="Times New Roman" w:hAnsi="Times New Roman"/>
                <w:b/>
                <w:sz w:val="24"/>
                <w:szCs w:val="24"/>
              </w:rPr>
              <w:t>11</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Круглый стол для детей из</w:t>
            </w:r>
          </w:p>
          <w:p w:rsidR="00CD04E5" w:rsidRPr="001701DD" w:rsidRDefault="00CD04E5" w:rsidP="00CD04E5">
            <w:pPr>
              <w:pStyle w:val="aa"/>
              <w:rPr>
                <w:rFonts w:ascii="Times New Roman" w:hAnsi="Times New Roman"/>
              </w:rPr>
            </w:pPr>
            <w:r w:rsidRPr="001701DD">
              <w:rPr>
                <w:rFonts w:ascii="Times New Roman" w:hAnsi="Times New Roman"/>
                <w:spacing w:val="-2"/>
              </w:rPr>
              <w:t>неблагополучных семей «Мои</w:t>
            </w:r>
          </w:p>
          <w:p w:rsidR="00CD04E5" w:rsidRPr="001701DD" w:rsidRDefault="00CD04E5" w:rsidP="00CD04E5">
            <w:pPr>
              <w:pStyle w:val="aa"/>
              <w:rPr>
                <w:rFonts w:ascii="Times New Roman" w:hAnsi="Times New Roman"/>
              </w:rPr>
            </w:pPr>
            <w:r w:rsidRPr="001701DD">
              <w:rPr>
                <w:rFonts w:ascii="Times New Roman" w:hAnsi="Times New Roman"/>
              </w:rPr>
              <w:t>права, моя ответственность»</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Социальный</w:t>
            </w:r>
          </w:p>
          <w:p w:rsidR="00CD04E5" w:rsidRPr="001701DD" w:rsidRDefault="00CD04E5" w:rsidP="00CD04E5">
            <w:pPr>
              <w:pStyle w:val="aa"/>
              <w:rPr>
                <w:rFonts w:ascii="Times New Roman" w:hAnsi="Times New Roman"/>
              </w:rPr>
            </w:pPr>
            <w:r w:rsidRPr="001701DD">
              <w:rPr>
                <w:rFonts w:ascii="Times New Roman" w:hAnsi="Times New Roman"/>
              </w:rPr>
              <w:t>педагог,</w:t>
            </w:r>
          </w:p>
          <w:p w:rsidR="00CD04E5" w:rsidRPr="001701DD" w:rsidRDefault="00CD04E5" w:rsidP="00CD04E5">
            <w:pPr>
              <w:pStyle w:val="aa"/>
              <w:rPr>
                <w:rFonts w:ascii="Times New Roman" w:hAnsi="Times New Roman"/>
              </w:rPr>
            </w:pPr>
            <w:r w:rsidRPr="001701DD">
              <w:rPr>
                <w:rFonts w:ascii="Times New Roman" w:hAnsi="Times New Roman"/>
                <w:spacing w:val="-2"/>
              </w:rPr>
              <w:t>инспектор ОДН</w:t>
            </w:r>
          </w:p>
        </w:tc>
        <w:tc>
          <w:tcPr>
            <w:tcW w:w="300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Январь</w:t>
            </w:r>
          </w:p>
        </w:tc>
      </w:tr>
      <w:tr w:rsidR="00CD04E5" w:rsidRPr="001701DD" w:rsidTr="00CD04E5">
        <w:trPr>
          <w:trHeight w:hRule="exact" w:val="1699"/>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shd w:val="clear" w:color="auto" w:fill="FFFFFF"/>
              <w:ind w:left="154"/>
              <w:rPr>
                <w:rFonts w:ascii="Times New Roman" w:hAnsi="Times New Roman"/>
                <w:b/>
                <w:sz w:val="24"/>
                <w:szCs w:val="24"/>
              </w:rPr>
            </w:pPr>
            <w:r w:rsidRPr="001701DD">
              <w:rPr>
                <w:rFonts w:ascii="Times New Roman" w:hAnsi="Times New Roman"/>
                <w:b/>
                <w:sz w:val="24"/>
                <w:szCs w:val="24"/>
              </w:rPr>
              <w:t>12</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Подготовить документацию</w:t>
            </w:r>
          </w:p>
          <w:p w:rsidR="00CD04E5" w:rsidRPr="001701DD" w:rsidRDefault="00CD04E5" w:rsidP="00CD04E5">
            <w:pPr>
              <w:pStyle w:val="aa"/>
              <w:rPr>
                <w:rFonts w:ascii="Times New Roman" w:hAnsi="Times New Roman"/>
              </w:rPr>
            </w:pPr>
            <w:r w:rsidRPr="001701DD">
              <w:rPr>
                <w:rFonts w:ascii="Times New Roman" w:hAnsi="Times New Roman"/>
              </w:rPr>
              <w:t>актов ЖБУ, представления</w:t>
            </w:r>
          </w:p>
          <w:p w:rsidR="00CD04E5" w:rsidRPr="001701DD" w:rsidRDefault="00CD04E5" w:rsidP="00CD04E5">
            <w:pPr>
              <w:pStyle w:val="aa"/>
              <w:rPr>
                <w:rFonts w:ascii="Times New Roman" w:hAnsi="Times New Roman"/>
              </w:rPr>
            </w:pPr>
            <w:r w:rsidRPr="001701DD">
              <w:rPr>
                <w:rFonts w:ascii="Times New Roman" w:hAnsi="Times New Roman"/>
              </w:rPr>
              <w:t>для оказания помощи детям,</w:t>
            </w:r>
          </w:p>
          <w:p w:rsidR="00CD04E5" w:rsidRPr="001701DD" w:rsidRDefault="00CD04E5" w:rsidP="00CD04E5">
            <w:pPr>
              <w:pStyle w:val="aa"/>
              <w:rPr>
                <w:rFonts w:ascii="Times New Roman" w:hAnsi="Times New Roman"/>
              </w:rPr>
            </w:pPr>
            <w:r w:rsidRPr="001701DD">
              <w:rPr>
                <w:rFonts w:ascii="Times New Roman" w:hAnsi="Times New Roman"/>
              </w:rPr>
              <w:t>проживающих в</w:t>
            </w:r>
          </w:p>
          <w:p w:rsidR="00CD04E5" w:rsidRPr="001701DD" w:rsidRDefault="00CD04E5" w:rsidP="00CD04E5">
            <w:pPr>
              <w:pStyle w:val="aa"/>
              <w:rPr>
                <w:rFonts w:ascii="Times New Roman" w:hAnsi="Times New Roman"/>
              </w:rPr>
            </w:pPr>
            <w:r w:rsidRPr="001701DD">
              <w:rPr>
                <w:rFonts w:ascii="Times New Roman" w:hAnsi="Times New Roman"/>
                <w:spacing w:val="-2"/>
              </w:rPr>
              <w:t>неблагополучных семьях через</w:t>
            </w:r>
          </w:p>
          <w:p w:rsidR="00CD04E5" w:rsidRPr="001701DD" w:rsidRDefault="00CD04E5" w:rsidP="00CD04E5">
            <w:pPr>
              <w:pStyle w:val="aa"/>
              <w:rPr>
                <w:rFonts w:ascii="Times New Roman" w:hAnsi="Times New Roman"/>
              </w:rPr>
            </w:pPr>
            <w:r w:rsidRPr="001701DD">
              <w:rPr>
                <w:rFonts w:ascii="Times New Roman" w:hAnsi="Times New Roman"/>
              </w:rPr>
              <w:t>КДН.</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 xml:space="preserve">Соц. педагог, </w:t>
            </w:r>
            <w:r w:rsidRPr="001701DD">
              <w:rPr>
                <w:rFonts w:ascii="Times New Roman" w:hAnsi="Times New Roman"/>
                <w:spacing w:val="-2"/>
              </w:rPr>
              <w:t>кл. руководители</w:t>
            </w:r>
          </w:p>
        </w:tc>
        <w:tc>
          <w:tcPr>
            <w:tcW w:w="300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Февраль</w:t>
            </w:r>
          </w:p>
        </w:tc>
      </w:tr>
      <w:tr w:rsidR="00CD04E5" w:rsidRPr="001701DD" w:rsidTr="00CD04E5">
        <w:trPr>
          <w:trHeight w:hRule="exact" w:val="1722"/>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shd w:val="clear" w:color="auto" w:fill="FFFFFF"/>
              <w:ind w:left="154"/>
              <w:rPr>
                <w:rFonts w:ascii="Times New Roman" w:hAnsi="Times New Roman"/>
                <w:b/>
                <w:sz w:val="24"/>
                <w:szCs w:val="24"/>
              </w:rPr>
            </w:pPr>
            <w:r w:rsidRPr="001701DD">
              <w:rPr>
                <w:rFonts w:ascii="Times New Roman" w:hAnsi="Times New Roman"/>
                <w:b/>
                <w:sz w:val="24"/>
                <w:szCs w:val="24"/>
              </w:rPr>
              <w:t>13</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Оказывать содействие в</w:t>
            </w:r>
          </w:p>
          <w:p w:rsidR="00CD04E5" w:rsidRPr="001701DD" w:rsidRDefault="00CD04E5" w:rsidP="00CD04E5">
            <w:pPr>
              <w:pStyle w:val="aa"/>
              <w:rPr>
                <w:rFonts w:ascii="Times New Roman" w:hAnsi="Times New Roman"/>
              </w:rPr>
            </w:pPr>
            <w:r w:rsidRPr="001701DD">
              <w:rPr>
                <w:rFonts w:ascii="Times New Roman" w:hAnsi="Times New Roman"/>
              </w:rPr>
              <w:t>организации социальной и</w:t>
            </w:r>
          </w:p>
          <w:p w:rsidR="00CD04E5" w:rsidRPr="001701DD" w:rsidRDefault="00CD04E5" w:rsidP="00CD04E5">
            <w:pPr>
              <w:pStyle w:val="aa"/>
              <w:rPr>
                <w:rFonts w:ascii="Times New Roman" w:hAnsi="Times New Roman"/>
              </w:rPr>
            </w:pPr>
            <w:r w:rsidRPr="001701DD">
              <w:rPr>
                <w:rFonts w:ascii="Times New Roman" w:hAnsi="Times New Roman"/>
              </w:rPr>
              <w:t>материальной помощи детям</w:t>
            </w:r>
          </w:p>
          <w:p w:rsidR="00CD04E5" w:rsidRPr="001701DD" w:rsidRDefault="00CD04E5" w:rsidP="00CD04E5">
            <w:pPr>
              <w:pStyle w:val="aa"/>
              <w:rPr>
                <w:rFonts w:ascii="Times New Roman" w:hAnsi="Times New Roman"/>
              </w:rPr>
            </w:pPr>
            <w:r w:rsidRPr="001701DD">
              <w:rPr>
                <w:rFonts w:ascii="Times New Roman" w:hAnsi="Times New Roman"/>
              </w:rPr>
              <w:t>из неблагополучных семей:</w:t>
            </w:r>
          </w:p>
          <w:p w:rsidR="00CD04E5" w:rsidRPr="001701DD" w:rsidRDefault="00CD04E5" w:rsidP="00CD04E5">
            <w:pPr>
              <w:pStyle w:val="aa"/>
              <w:rPr>
                <w:rFonts w:ascii="Times New Roman" w:hAnsi="Times New Roman"/>
              </w:rPr>
            </w:pPr>
            <w:r w:rsidRPr="001701DD">
              <w:rPr>
                <w:rFonts w:ascii="Times New Roman" w:hAnsi="Times New Roman"/>
              </w:rPr>
              <w:t>новогодними подарками,</w:t>
            </w:r>
          </w:p>
          <w:p w:rsidR="00CD04E5" w:rsidRPr="001701DD" w:rsidRDefault="00CD04E5" w:rsidP="00CD04E5">
            <w:pPr>
              <w:pStyle w:val="aa"/>
              <w:rPr>
                <w:rFonts w:ascii="Times New Roman" w:hAnsi="Times New Roman"/>
              </w:rPr>
            </w:pPr>
            <w:r w:rsidRPr="001701DD">
              <w:rPr>
                <w:rFonts w:ascii="Times New Roman" w:hAnsi="Times New Roman"/>
                <w:spacing w:val="-2"/>
              </w:rPr>
              <w:t>билетами на новогодние ёлки.</w:t>
            </w:r>
          </w:p>
          <w:p w:rsidR="00CD04E5" w:rsidRPr="001701DD" w:rsidRDefault="00CD04E5" w:rsidP="00CD04E5">
            <w:pPr>
              <w:pStyle w:val="aa"/>
              <w:rPr>
                <w:rFonts w:ascii="Times New Roman" w:hAnsi="Times New Roman"/>
              </w:rPr>
            </w:pPr>
            <w:r w:rsidRPr="001701DD">
              <w:rPr>
                <w:rFonts w:ascii="Times New Roman" w:hAnsi="Times New Roman"/>
              </w:rPr>
              <w:t>Предоставление школьных</w:t>
            </w:r>
          </w:p>
          <w:p w:rsidR="00CD04E5" w:rsidRPr="001701DD" w:rsidRDefault="00CD04E5" w:rsidP="00CD04E5">
            <w:pPr>
              <w:pStyle w:val="aa"/>
              <w:rPr>
                <w:rFonts w:ascii="Times New Roman" w:hAnsi="Times New Roman"/>
              </w:rPr>
            </w:pPr>
            <w:r w:rsidRPr="001701DD">
              <w:rPr>
                <w:rFonts w:ascii="Times New Roman" w:hAnsi="Times New Roman"/>
              </w:rPr>
              <w:t>принадлежностей, одежды</w:t>
            </w:r>
          </w:p>
          <w:p w:rsidR="00CD04E5" w:rsidRPr="001701DD" w:rsidRDefault="00CD04E5" w:rsidP="00CD04E5">
            <w:pPr>
              <w:pStyle w:val="aa"/>
              <w:rPr>
                <w:rFonts w:ascii="Times New Roman" w:hAnsi="Times New Roman"/>
              </w:rPr>
            </w:pPr>
            <w:r w:rsidRPr="001701DD">
              <w:rPr>
                <w:rFonts w:ascii="Times New Roman" w:hAnsi="Times New Roman"/>
              </w:rPr>
              <w:t>через КДН и ЗП</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spacing w:val="-2"/>
              </w:rPr>
              <w:t>Соц. педагог</w:t>
            </w:r>
          </w:p>
        </w:tc>
        <w:tc>
          <w:tcPr>
            <w:tcW w:w="300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spacing w:val="-2"/>
              </w:rPr>
              <w:t>Сентябрь, декабрь</w:t>
            </w:r>
          </w:p>
        </w:tc>
      </w:tr>
      <w:tr w:rsidR="00CD04E5" w:rsidRPr="001701DD" w:rsidTr="00CD04E5">
        <w:trPr>
          <w:trHeight w:hRule="exact" w:val="1264"/>
        </w:trPr>
        <w:tc>
          <w:tcPr>
            <w:tcW w:w="821"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shd w:val="clear" w:color="auto" w:fill="FFFFFF"/>
              <w:ind w:left="154"/>
              <w:rPr>
                <w:rFonts w:ascii="Times New Roman" w:hAnsi="Times New Roman"/>
                <w:b/>
                <w:sz w:val="24"/>
                <w:szCs w:val="24"/>
              </w:rPr>
            </w:pPr>
            <w:r w:rsidRPr="001701DD">
              <w:rPr>
                <w:rFonts w:ascii="Times New Roman" w:hAnsi="Times New Roman"/>
                <w:b/>
                <w:sz w:val="24"/>
                <w:szCs w:val="24"/>
              </w:rPr>
              <w:t>14</w:t>
            </w:r>
          </w:p>
        </w:tc>
        <w:tc>
          <w:tcPr>
            <w:tcW w:w="397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Оказывать помощь в</w:t>
            </w:r>
          </w:p>
          <w:p w:rsidR="00CD04E5" w:rsidRPr="001701DD" w:rsidRDefault="00CD04E5" w:rsidP="00CD04E5">
            <w:pPr>
              <w:pStyle w:val="aa"/>
              <w:rPr>
                <w:rFonts w:ascii="Times New Roman" w:hAnsi="Times New Roman"/>
              </w:rPr>
            </w:pPr>
            <w:r w:rsidRPr="001701DD">
              <w:rPr>
                <w:rFonts w:ascii="Times New Roman" w:hAnsi="Times New Roman"/>
              </w:rPr>
              <w:t>получении паспортов</w:t>
            </w:r>
          </w:p>
          <w:p w:rsidR="00CD04E5" w:rsidRPr="001701DD" w:rsidRDefault="00CD04E5" w:rsidP="00CD04E5">
            <w:pPr>
              <w:pStyle w:val="aa"/>
              <w:rPr>
                <w:rFonts w:ascii="Times New Roman" w:hAnsi="Times New Roman"/>
              </w:rPr>
            </w:pPr>
            <w:r w:rsidRPr="001701DD">
              <w:rPr>
                <w:rFonts w:ascii="Times New Roman" w:hAnsi="Times New Roman"/>
                <w:spacing w:val="-2"/>
              </w:rPr>
              <w:t>учащимся из неблагополучных</w:t>
            </w:r>
          </w:p>
          <w:p w:rsidR="00CD04E5" w:rsidRPr="001701DD" w:rsidRDefault="00CD04E5" w:rsidP="00CD04E5">
            <w:pPr>
              <w:pStyle w:val="aa"/>
              <w:rPr>
                <w:rFonts w:ascii="Times New Roman" w:hAnsi="Times New Roman"/>
              </w:rPr>
            </w:pPr>
            <w:r w:rsidRPr="001701DD">
              <w:rPr>
                <w:rFonts w:ascii="Times New Roman" w:hAnsi="Times New Roman"/>
              </w:rPr>
              <w:t>семей через ПДН,ТКДН и ЗП</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 xml:space="preserve">Соц. педагог, </w:t>
            </w:r>
            <w:r w:rsidRPr="001701DD">
              <w:rPr>
                <w:rFonts w:ascii="Times New Roman" w:hAnsi="Times New Roman"/>
                <w:spacing w:val="-2"/>
              </w:rPr>
              <w:t>кл. руководители</w:t>
            </w:r>
          </w:p>
        </w:tc>
        <w:tc>
          <w:tcPr>
            <w:tcW w:w="300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 xml:space="preserve">По мере </w:t>
            </w:r>
            <w:r w:rsidRPr="001701DD">
              <w:rPr>
                <w:rFonts w:ascii="Times New Roman" w:hAnsi="Times New Roman"/>
                <w:spacing w:val="-2"/>
              </w:rPr>
              <w:t>необходимости</w:t>
            </w:r>
          </w:p>
        </w:tc>
      </w:tr>
    </w:tbl>
    <w:p w:rsidR="00CD04E5" w:rsidRPr="001701DD" w:rsidRDefault="00CD04E5" w:rsidP="00CD04E5">
      <w:pPr>
        <w:shd w:val="clear" w:color="auto" w:fill="FFFFFF"/>
        <w:spacing w:before="326" w:line="317" w:lineRule="exact"/>
        <w:rPr>
          <w:rFonts w:ascii="Times New Roman" w:hAnsi="Times New Roman"/>
          <w:b/>
          <w:bCs/>
          <w:spacing w:val="-2"/>
          <w:sz w:val="24"/>
          <w:szCs w:val="24"/>
        </w:rPr>
      </w:pPr>
      <w:r w:rsidRPr="001701DD">
        <w:rPr>
          <w:rFonts w:ascii="Times New Roman" w:hAnsi="Times New Roman"/>
          <w:b/>
          <w:bCs/>
          <w:spacing w:val="-2"/>
          <w:sz w:val="24"/>
          <w:szCs w:val="24"/>
        </w:rPr>
        <w:t>РАБОТА С   ДЕТЬМИ, НАХОДЯЩИМИСЯ ПОД ОПЕКОЙ</w:t>
      </w:r>
    </w:p>
    <w:p w:rsidR="00CD04E5" w:rsidRPr="001701DD" w:rsidRDefault="00CD04E5" w:rsidP="00CD04E5">
      <w:pPr>
        <w:pStyle w:val="aa"/>
        <w:rPr>
          <w:rFonts w:ascii="Times New Roman" w:hAnsi="Times New Roman"/>
        </w:rPr>
      </w:pPr>
      <w:r w:rsidRPr="001701DD">
        <w:rPr>
          <w:rFonts w:ascii="Times New Roman" w:hAnsi="Times New Roman"/>
          <w:b/>
          <w:bCs/>
        </w:rPr>
        <w:t xml:space="preserve">Цель: </w:t>
      </w:r>
      <w:r w:rsidRPr="001701DD">
        <w:rPr>
          <w:rFonts w:ascii="Times New Roman" w:hAnsi="Times New Roman"/>
        </w:rPr>
        <w:t>Социально-правовая защита детей, находящихся под опекой (попечительством)</w:t>
      </w:r>
    </w:p>
    <w:p w:rsidR="00CD04E5" w:rsidRPr="001701DD" w:rsidRDefault="00CD04E5" w:rsidP="00CD04E5">
      <w:pPr>
        <w:pStyle w:val="aa"/>
        <w:rPr>
          <w:rFonts w:ascii="Times New Roman" w:hAnsi="Times New Roman"/>
        </w:rPr>
      </w:pPr>
      <w:r w:rsidRPr="001701DD">
        <w:rPr>
          <w:rFonts w:ascii="Times New Roman" w:hAnsi="Times New Roman"/>
          <w:b/>
          <w:bCs/>
        </w:rPr>
        <w:t>Задачи:</w:t>
      </w:r>
    </w:p>
    <w:p w:rsidR="00CD04E5" w:rsidRPr="001701DD" w:rsidRDefault="00CD04E5" w:rsidP="00CD04E5">
      <w:pPr>
        <w:pStyle w:val="aa"/>
        <w:rPr>
          <w:rFonts w:ascii="Times New Roman" w:hAnsi="Times New Roman"/>
        </w:rPr>
      </w:pPr>
      <w:r w:rsidRPr="001701DD">
        <w:rPr>
          <w:rFonts w:ascii="Times New Roman" w:hAnsi="Times New Roman"/>
        </w:rPr>
        <w:t>1.</w:t>
      </w:r>
      <w:r w:rsidRPr="001701DD">
        <w:rPr>
          <w:rFonts w:ascii="Times New Roman" w:hAnsi="Times New Roman"/>
        </w:rPr>
        <w:tab/>
        <w:t>Предоставление и защита подопечных и их семей во взаимоотношениях.</w:t>
      </w:r>
    </w:p>
    <w:p w:rsidR="00CD04E5" w:rsidRPr="001701DD" w:rsidRDefault="00CD04E5" w:rsidP="00CD04E5">
      <w:pPr>
        <w:pStyle w:val="aa"/>
        <w:rPr>
          <w:rFonts w:ascii="Times New Roman" w:hAnsi="Times New Roman"/>
        </w:rPr>
      </w:pPr>
      <w:r w:rsidRPr="001701DD">
        <w:rPr>
          <w:rFonts w:ascii="Times New Roman" w:hAnsi="Times New Roman"/>
        </w:rPr>
        <w:t>2.</w:t>
      </w:r>
      <w:r w:rsidRPr="001701DD">
        <w:rPr>
          <w:rFonts w:ascii="Times New Roman" w:hAnsi="Times New Roman"/>
        </w:rPr>
        <w:tab/>
      </w:r>
      <w:r w:rsidRPr="001701DD">
        <w:rPr>
          <w:rFonts w:ascii="Times New Roman" w:hAnsi="Times New Roman"/>
          <w:spacing w:val="-8"/>
        </w:rPr>
        <w:t>Осуществления   контроля   за   деятельностью   опекунов   по   защите   прав   опекаемых</w:t>
      </w:r>
      <w:r w:rsidRPr="001701DD">
        <w:rPr>
          <w:rFonts w:ascii="Times New Roman" w:hAnsi="Times New Roman"/>
          <w:spacing w:val="-8"/>
        </w:rPr>
        <w:br/>
      </w:r>
      <w:r w:rsidRPr="001701DD">
        <w:rPr>
          <w:rFonts w:ascii="Times New Roman" w:hAnsi="Times New Roman"/>
        </w:rPr>
        <w:t>(подопечных) за использованием материальных средств, сохранностью жилья.</w:t>
      </w:r>
    </w:p>
    <w:p w:rsidR="00CD04E5" w:rsidRPr="001701DD" w:rsidRDefault="00CD04E5" w:rsidP="00CD04E5">
      <w:pPr>
        <w:pStyle w:val="aa"/>
        <w:rPr>
          <w:rFonts w:ascii="Times New Roman" w:hAnsi="Times New Roman"/>
        </w:rPr>
      </w:pPr>
      <w:r w:rsidRPr="001701DD">
        <w:rPr>
          <w:rFonts w:ascii="Times New Roman" w:hAnsi="Times New Roman"/>
        </w:rPr>
        <w:t>Оказание психологической помощи.</w:t>
      </w:r>
    </w:p>
    <w:p w:rsidR="00CD04E5" w:rsidRPr="001701DD" w:rsidRDefault="00CD04E5" w:rsidP="00CD04E5">
      <w:pPr>
        <w:pStyle w:val="aa"/>
        <w:rPr>
          <w:rFonts w:ascii="Times New Roman" w:hAnsi="Times New Roman"/>
        </w:rPr>
      </w:pPr>
      <w:r w:rsidRPr="001701DD">
        <w:rPr>
          <w:rFonts w:ascii="Times New Roman" w:hAnsi="Times New Roman"/>
        </w:rPr>
        <w:t>Пропаганда знаний, законов по социальной защите детей, находящихся под опекой (попечительством) среди лиц, осуществляющих опеку, классных руководителей.</w:t>
      </w:r>
    </w:p>
    <w:p w:rsidR="00CD04E5" w:rsidRPr="001701DD" w:rsidRDefault="00CD04E5" w:rsidP="00CD04E5">
      <w:pPr>
        <w:pStyle w:val="aa"/>
        <w:rPr>
          <w:rFonts w:ascii="Times New Roman" w:hAnsi="Times New Roman"/>
        </w:rPr>
      </w:pPr>
    </w:p>
    <w:tbl>
      <w:tblPr>
        <w:tblW w:w="10206" w:type="dxa"/>
        <w:tblInd w:w="40" w:type="dxa"/>
        <w:tblLayout w:type="fixed"/>
        <w:tblCellMar>
          <w:left w:w="40" w:type="dxa"/>
          <w:right w:w="40" w:type="dxa"/>
        </w:tblCellMar>
        <w:tblLook w:val="0000"/>
      </w:tblPr>
      <w:tblGrid>
        <w:gridCol w:w="853"/>
        <w:gridCol w:w="3977"/>
        <w:gridCol w:w="3266"/>
        <w:gridCol w:w="2110"/>
      </w:tblGrid>
      <w:tr w:rsidR="00CD04E5" w:rsidRPr="001701DD" w:rsidTr="00CD04E5">
        <w:trPr>
          <w:trHeight w:hRule="exact" w:val="490"/>
        </w:trPr>
        <w:tc>
          <w:tcPr>
            <w:tcW w:w="853"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 п/п</w:t>
            </w:r>
          </w:p>
        </w:tc>
        <w:tc>
          <w:tcPr>
            <w:tcW w:w="3977"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spacing w:val="-2"/>
              </w:rPr>
              <w:t>Содержание работы</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Исполнитель</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Сроки</w:t>
            </w:r>
          </w:p>
        </w:tc>
      </w:tr>
      <w:tr w:rsidR="00CD04E5" w:rsidRPr="001701DD" w:rsidTr="00CD04E5">
        <w:trPr>
          <w:trHeight w:hRule="exact" w:val="1701"/>
        </w:trPr>
        <w:tc>
          <w:tcPr>
            <w:tcW w:w="853"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1</w:t>
            </w:r>
          </w:p>
        </w:tc>
        <w:tc>
          <w:tcPr>
            <w:tcW w:w="3977"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spacing w:val="-2"/>
              </w:rPr>
              <w:t>Изучение положения в семьях</w:t>
            </w:r>
          </w:p>
          <w:p w:rsidR="00CD04E5" w:rsidRPr="001701DD" w:rsidRDefault="00CD04E5" w:rsidP="00CD04E5">
            <w:pPr>
              <w:pStyle w:val="aa"/>
              <w:rPr>
                <w:rFonts w:ascii="Times New Roman" w:hAnsi="Times New Roman"/>
              </w:rPr>
            </w:pPr>
            <w:r w:rsidRPr="001701DD">
              <w:rPr>
                <w:rFonts w:ascii="Times New Roman" w:hAnsi="Times New Roman"/>
              </w:rPr>
              <w:t>и социального состава</w:t>
            </w:r>
          </w:p>
          <w:p w:rsidR="00CD04E5" w:rsidRPr="001701DD" w:rsidRDefault="00CD04E5" w:rsidP="00CD04E5">
            <w:pPr>
              <w:pStyle w:val="aa"/>
              <w:rPr>
                <w:rFonts w:ascii="Times New Roman" w:hAnsi="Times New Roman"/>
              </w:rPr>
            </w:pPr>
            <w:r w:rsidRPr="001701DD">
              <w:rPr>
                <w:rFonts w:ascii="Times New Roman" w:hAnsi="Times New Roman"/>
              </w:rPr>
              <w:t>учащихся первых классов и</w:t>
            </w:r>
          </w:p>
          <w:p w:rsidR="00CD04E5" w:rsidRPr="001701DD" w:rsidRDefault="00CD04E5" w:rsidP="00CD04E5">
            <w:pPr>
              <w:pStyle w:val="aa"/>
              <w:rPr>
                <w:rFonts w:ascii="Times New Roman" w:hAnsi="Times New Roman"/>
              </w:rPr>
            </w:pPr>
            <w:r w:rsidRPr="001701DD">
              <w:rPr>
                <w:rFonts w:ascii="Times New Roman" w:hAnsi="Times New Roman"/>
              </w:rPr>
              <w:t>новичков; уточнение списка</w:t>
            </w:r>
          </w:p>
          <w:p w:rsidR="00CD04E5" w:rsidRPr="001701DD" w:rsidRDefault="00CD04E5" w:rsidP="00CD04E5">
            <w:pPr>
              <w:pStyle w:val="aa"/>
              <w:rPr>
                <w:rFonts w:ascii="Times New Roman" w:hAnsi="Times New Roman"/>
              </w:rPr>
            </w:pPr>
            <w:r w:rsidRPr="001701DD">
              <w:rPr>
                <w:rFonts w:ascii="Times New Roman" w:hAnsi="Times New Roman"/>
              </w:rPr>
              <w:t>детей, находящихся под</w:t>
            </w:r>
          </w:p>
          <w:p w:rsidR="00CD04E5" w:rsidRPr="001701DD" w:rsidRDefault="00CD04E5" w:rsidP="00CD04E5">
            <w:pPr>
              <w:pStyle w:val="aa"/>
              <w:rPr>
                <w:rFonts w:ascii="Times New Roman" w:hAnsi="Times New Roman"/>
              </w:rPr>
            </w:pPr>
            <w:r w:rsidRPr="001701DD">
              <w:rPr>
                <w:rFonts w:ascii="Times New Roman" w:hAnsi="Times New Roman"/>
              </w:rPr>
              <w:t>опекой</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spacing w:val="-2"/>
              </w:rPr>
              <w:t xml:space="preserve">Классный руководитель, </w:t>
            </w:r>
            <w:r w:rsidRPr="001701DD">
              <w:rPr>
                <w:rFonts w:ascii="Times New Roman" w:hAnsi="Times New Roman"/>
                <w:spacing w:val="-4"/>
              </w:rPr>
              <w:t>социальный   педагог</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Сентябрь</w:t>
            </w:r>
          </w:p>
        </w:tc>
      </w:tr>
      <w:tr w:rsidR="00CD04E5" w:rsidRPr="001701DD" w:rsidTr="00CD04E5">
        <w:trPr>
          <w:trHeight w:hRule="exact" w:val="749"/>
        </w:trPr>
        <w:tc>
          <w:tcPr>
            <w:tcW w:w="853"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lastRenderedPageBreak/>
              <w:t>2</w:t>
            </w:r>
          </w:p>
        </w:tc>
        <w:tc>
          <w:tcPr>
            <w:tcW w:w="3977"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 xml:space="preserve">Посещение семей на дому с </w:t>
            </w:r>
            <w:r w:rsidRPr="001701DD">
              <w:rPr>
                <w:rFonts w:ascii="Times New Roman" w:hAnsi="Times New Roman"/>
                <w:spacing w:val="-2"/>
              </w:rPr>
              <w:t>целью составления актов ЖБУ</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spacing w:val="-2"/>
              </w:rPr>
              <w:t>Социальный педагог</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Сентябрь, октябрь</w:t>
            </w:r>
          </w:p>
        </w:tc>
      </w:tr>
      <w:tr w:rsidR="00CD04E5" w:rsidRPr="001701DD" w:rsidTr="00CD04E5">
        <w:trPr>
          <w:trHeight w:hRule="exact" w:val="754"/>
        </w:trPr>
        <w:tc>
          <w:tcPr>
            <w:tcW w:w="853"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3</w:t>
            </w:r>
          </w:p>
        </w:tc>
        <w:tc>
          <w:tcPr>
            <w:tcW w:w="3977"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spacing w:val="-2"/>
              </w:rPr>
              <w:t>Посещение семей на дому</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spacing w:val="-2"/>
              </w:rPr>
              <w:t xml:space="preserve">Социальный педагог, </w:t>
            </w:r>
            <w:r w:rsidRPr="001701DD">
              <w:rPr>
                <w:rFonts w:ascii="Times New Roman" w:hAnsi="Times New Roman"/>
              </w:rPr>
              <w:t>кл. руководители</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spacing w:val="-2"/>
              </w:rPr>
              <w:t>В течение года</w:t>
            </w:r>
          </w:p>
        </w:tc>
      </w:tr>
      <w:tr w:rsidR="00CD04E5" w:rsidRPr="001701DD" w:rsidTr="00CD04E5">
        <w:trPr>
          <w:trHeight w:hRule="exact" w:val="968"/>
        </w:trPr>
        <w:tc>
          <w:tcPr>
            <w:tcW w:w="853"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4</w:t>
            </w:r>
          </w:p>
        </w:tc>
        <w:tc>
          <w:tcPr>
            <w:tcW w:w="3977"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spacing w:val="-2"/>
              </w:rPr>
              <w:t>Отчёт о контрольной проверке</w:t>
            </w:r>
          </w:p>
          <w:p w:rsidR="00CD04E5" w:rsidRPr="001701DD" w:rsidRDefault="00CD04E5" w:rsidP="00CD04E5">
            <w:pPr>
              <w:pStyle w:val="aa"/>
              <w:rPr>
                <w:rFonts w:ascii="Times New Roman" w:hAnsi="Times New Roman"/>
              </w:rPr>
            </w:pPr>
            <w:r w:rsidRPr="001701DD">
              <w:rPr>
                <w:rFonts w:ascii="Times New Roman" w:hAnsi="Times New Roman"/>
                <w:spacing w:val="-2"/>
              </w:rPr>
              <w:t>условий жизни и воспитания в</w:t>
            </w:r>
          </w:p>
          <w:p w:rsidR="00CD04E5" w:rsidRPr="001701DD" w:rsidRDefault="00CD04E5" w:rsidP="00CD04E5">
            <w:pPr>
              <w:pStyle w:val="aa"/>
              <w:rPr>
                <w:rFonts w:ascii="Times New Roman" w:hAnsi="Times New Roman"/>
              </w:rPr>
            </w:pPr>
            <w:r w:rsidRPr="001701DD">
              <w:rPr>
                <w:rFonts w:ascii="Times New Roman" w:hAnsi="Times New Roman"/>
              </w:rPr>
              <w:t>подопечных семьях</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spacing w:val="-2"/>
              </w:rPr>
              <w:t>Социальный педагог</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Октябрь, апрель</w:t>
            </w:r>
          </w:p>
        </w:tc>
      </w:tr>
      <w:tr w:rsidR="00CD04E5" w:rsidRPr="001701DD" w:rsidTr="00CD04E5">
        <w:trPr>
          <w:trHeight w:hRule="exact" w:val="1122"/>
        </w:trPr>
        <w:tc>
          <w:tcPr>
            <w:tcW w:w="853"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5</w:t>
            </w:r>
          </w:p>
        </w:tc>
        <w:tc>
          <w:tcPr>
            <w:tcW w:w="3977"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spacing w:val="-2"/>
              </w:rPr>
              <w:t>Отчёты родителей опекунов о</w:t>
            </w:r>
          </w:p>
          <w:p w:rsidR="00CD04E5" w:rsidRPr="001701DD" w:rsidRDefault="00CD04E5" w:rsidP="00CD04E5">
            <w:pPr>
              <w:pStyle w:val="aa"/>
              <w:rPr>
                <w:rFonts w:ascii="Times New Roman" w:hAnsi="Times New Roman"/>
              </w:rPr>
            </w:pPr>
            <w:r w:rsidRPr="001701DD">
              <w:rPr>
                <w:rFonts w:ascii="Times New Roman" w:hAnsi="Times New Roman"/>
              </w:rPr>
              <w:t>расходовании опекунских</w:t>
            </w:r>
          </w:p>
          <w:p w:rsidR="00CD04E5" w:rsidRPr="001701DD" w:rsidRDefault="00CD04E5" w:rsidP="00CD04E5">
            <w:pPr>
              <w:pStyle w:val="aa"/>
              <w:rPr>
                <w:rFonts w:ascii="Times New Roman" w:hAnsi="Times New Roman"/>
              </w:rPr>
            </w:pPr>
            <w:r w:rsidRPr="001701DD">
              <w:rPr>
                <w:rFonts w:ascii="Times New Roman" w:hAnsi="Times New Roman"/>
              </w:rPr>
              <w:t>пособий, пенсий</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spacing w:val="-2"/>
              </w:rPr>
              <w:t>Родители-опекуны, соц.</w:t>
            </w:r>
          </w:p>
          <w:p w:rsidR="00CD04E5" w:rsidRPr="001701DD" w:rsidRDefault="00CD04E5" w:rsidP="00CD04E5">
            <w:pPr>
              <w:pStyle w:val="aa"/>
              <w:rPr>
                <w:rFonts w:ascii="Times New Roman" w:hAnsi="Times New Roman"/>
              </w:rPr>
            </w:pPr>
            <w:r w:rsidRPr="001701DD">
              <w:rPr>
                <w:rFonts w:ascii="Times New Roman" w:hAnsi="Times New Roman"/>
              </w:rPr>
              <w:t>педагог, кл.</w:t>
            </w:r>
          </w:p>
          <w:p w:rsidR="00CD04E5" w:rsidRPr="001701DD" w:rsidRDefault="00CD04E5" w:rsidP="00CD04E5">
            <w:pPr>
              <w:pStyle w:val="aa"/>
              <w:rPr>
                <w:rFonts w:ascii="Times New Roman" w:hAnsi="Times New Roman"/>
              </w:rPr>
            </w:pPr>
            <w:r w:rsidRPr="001701DD">
              <w:rPr>
                <w:rFonts w:ascii="Times New Roman" w:hAnsi="Times New Roman"/>
              </w:rPr>
              <w:t>руководители</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Апрель</w:t>
            </w:r>
          </w:p>
        </w:tc>
      </w:tr>
      <w:tr w:rsidR="00CD04E5" w:rsidRPr="001701DD" w:rsidTr="00CD04E5">
        <w:trPr>
          <w:trHeight w:hRule="exact" w:val="1138"/>
        </w:trPr>
        <w:tc>
          <w:tcPr>
            <w:tcW w:w="853"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6</w:t>
            </w:r>
          </w:p>
        </w:tc>
        <w:tc>
          <w:tcPr>
            <w:tcW w:w="3977"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Беседа для опекунов</w:t>
            </w:r>
          </w:p>
          <w:p w:rsidR="00CD04E5" w:rsidRPr="001701DD" w:rsidRDefault="00CD04E5" w:rsidP="00CD04E5">
            <w:pPr>
              <w:pStyle w:val="aa"/>
              <w:rPr>
                <w:rFonts w:ascii="Times New Roman" w:hAnsi="Times New Roman"/>
              </w:rPr>
            </w:pPr>
            <w:r w:rsidRPr="001701DD">
              <w:rPr>
                <w:rFonts w:ascii="Times New Roman" w:hAnsi="Times New Roman"/>
                <w:spacing w:val="-2"/>
              </w:rPr>
              <w:t>«Особенности воспитания в</w:t>
            </w:r>
          </w:p>
          <w:p w:rsidR="00CD04E5" w:rsidRPr="001701DD" w:rsidRDefault="00CD04E5" w:rsidP="00CD04E5">
            <w:pPr>
              <w:pStyle w:val="aa"/>
              <w:rPr>
                <w:rFonts w:ascii="Times New Roman" w:hAnsi="Times New Roman"/>
              </w:rPr>
            </w:pPr>
            <w:r w:rsidRPr="001701DD">
              <w:rPr>
                <w:rFonts w:ascii="Times New Roman" w:hAnsi="Times New Roman"/>
              </w:rPr>
              <w:t>опекаемых и приёмных</w:t>
            </w:r>
          </w:p>
          <w:p w:rsidR="00CD04E5" w:rsidRPr="001701DD" w:rsidRDefault="00CD04E5" w:rsidP="00CD04E5">
            <w:pPr>
              <w:pStyle w:val="aa"/>
              <w:rPr>
                <w:rFonts w:ascii="Times New Roman" w:hAnsi="Times New Roman"/>
              </w:rPr>
            </w:pPr>
            <w:r w:rsidRPr="001701DD">
              <w:rPr>
                <w:rFonts w:ascii="Times New Roman" w:hAnsi="Times New Roman"/>
              </w:rPr>
              <w:t>семьях»</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Соц. педагог</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Ноябрь</w:t>
            </w:r>
          </w:p>
        </w:tc>
      </w:tr>
      <w:tr w:rsidR="00CD04E5" w:rsidRPr="001701DD" w:rsidTr="00CD04E5">
        <w:trPr>
          <w:trHeight w:hRule="exact" w:val="985"/>
        </w:trPr>
        <w:tc>
          <w:tcPr>
            <w:tcW w:w="853"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7</w:t>
            </w:r>
          </w:p>
        </w:tc>
        <w:tc>
          <w:tcPr>
            <w:tcW w:w="3977"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spacing w:val="-2"/>
              </w:rPr>
              <w:t>Контроль посещения школы и</w:t>
            </w:r>
          </w:p>
          <w:p w:rsidR="00CD04E5" w:rsidRPr="001701DD" w:rsidRDefault="00CD04E5" w:rsidP="00CD04E5">
            <w:pPr>
              <w:pStyle w:val="aa"/>
              <w:rPr>
                <w:rFonts w:ascii="Times New Roman" w:hAnsi="Times New Roman"/>
              </w:rPr>
            </w:pPr>
            <w:r w:rsidRPr="001701DD">
              <w:rPr>
                <w:rFonts w:ascii="Times New Roman" w:hAnsi="Times New Roman"/>
              </w:rPr>
              <w:t>успеваемости опекаемых</w:t>
            </w:r>
          </w:p>
          <w:p w:rsidR="00CD04E5" w:rsidRPr="001701DD" w:rsidRDefault="00CD04E5" w:rsidP="00CD04E5">
            <w:pPr>
              <w:pStyle w:val="aa"/>
              <w:rPr>
                <w:rFonts w:ascii="Times New Roman" w:hAnsi="Times New Roman"/>
              </w:rPr>
            </w:pPr>
            <w:r w:rsidRPr="001701DD">
              <w:rPr>
                <w:rFonts w:ascii="Times New Roman" w:hAnsi="Times New Roman"/>
              </w:rPr>
              <w:t>учащихся</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 xml:space="preserve">Соц. педагог, </w:t>
            </w:r>
            <w:r w:rsidRPr="001701DD">
              <w:rPr>
                <w:rFonts w:ascii="Times New Roman" w:hAnsi="Times New Roman"/>
                <w:spacing w:val="-2"/>
              </w:rPr>
              <w:t>кл. руководители</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spacing w:val="-2"/>
              </w:rPr>
              <w:t>В течение года</w:t>
            </w:r>
          </w:p>
        </w:tc>
      </w:tr>
      <w:tr w:rsidR="00CD04E5" w:rsidRPr="001701DD" w:rsidTr="00CD04E5">
        <w:trPr>
          <w:trHeight w:hRule="exact" w:val="1014"/>
        </w:trPr>
        <w:tc>
          <w:tcPr>
            <w:tcW w:w="853"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8</w:t>
            </w:r>
          </w:p>
        </w:tc>
        <w:tc>
          <w:tcPr>
            <w:tcW w:w="3977"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Помощь выпускникам в</w:t>
            </w:r>
          </w:p>
          <w:p w:rsidR="00CD04E5" w:rsidRPr="001701DD" w:rsidRDefault="00CD04E5" w:rsidP="00CD04E5">
            <w:pPr>
              <w:pStyle w:val="aa"/>
              <w:rPr>
                <w:rFonts w:ascii="Times New Roman" w:hAnsi="Times New Roman"/>
              </w:rPr>
            </w:pPr>
            <w:r w:rsidRPr="001701DD">
              <w:rPr>
                <w:rFonts w:ascii="Times New Roman" w:hAnsi="Times New Roman"/>
                <w:spacing w:val="-2"/>
              </w:rPr>
              <w:t>подготовке к поступлению в</w:t>
            </w:r>
          </w:p>
          <w:p w:rsidR="00CD04E5" w:rsidRPr="001701DD" w:rsidRDefault="00CD04E5" w:rsidP="00CD04E5">
            <w:pPr>
              <w:pStyle w:val="aa"/>
              <w:rPr>
                <w:rFonts w:ascii="Times New Roman" w:hAnsi="Times New Roman"/>
              </w:rPr>
            </w:pPr>
            <w:r w:rsidRPr="001701DD">
              <w:rPr>
                <w:rFonts w:ascii="Times New Roman" w:hAnsi="Times New Roman"/>
              </w:rPr>
              <w:t>учебные заведения</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 xml:space="preserve">Соц. педагог, </w:t>
            </w:r>
            <w:r w:rsidRPr="001701DD">
              <w:rPr>
                <w:rFonts w:ascii="Times New Roman" w:hAnsi="Times New Roman"/>
                <w:spacing w:val="-2"/>
              </w:rPr>
              <w:t>кл. руководители</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spacing w:val="-2"/>
              </w:rPr>
              <w:t>Сентябрь – май</w:t>
            </w:r>
          </w:p>
        </w:tc>
      </w:tr>
      <w:tr w:rsidR="00CD04E5" w:rsidRPr="001701DD" w:rsidTr="00CD04E5">
        <w:trPr>
          <w:trHeight w:hRule="exact" w:val="749"/>
        </w:trPr>
        <w:tc>
          <w:tcPr>
            <w:tcW w:w="853"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9</w:t>
            </w:r>
          </w:p>
        </w:tc>
        <w:tc>
          <w:tcPr>
            <w:tcW w:w="3977"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spacing w:val="-2"/>
              </w:rPr>
              <w:t xml:space="preserve">Индивидуальная работа с </w:t>
            </w:r>
            <w:r w:rsidRPr="001701DD">
              <w:rPr>
                <w:rFonts w:ascii="Times New Roman" w:hAnsi="Times New Roman"/>
              </w:rPr>
              <w:t>опекаемыми</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Соц. педагог</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spacing w:val="-2"/>
              </w:rPr>
              <w:t>Постоянно</w:t>
            </w:r>
          </w:p>
        </w:tc>
      </w:tr>
      <w:tr w:rsidR="00CD04E5" w:rsidRPr="001701DD" w:rsidTr="00CD04E5">
        <w:trPr>
          <w:trHeight w:hRule="exact" w:val="749"/>
        </w:trPr>
        <w:tc>
          <w:tcPr>
            <w:tcW w:w="853"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10</w:t>
            </w:r>
          </w:p>
        </w:tc>
        <w:tc>
          <w:tcPr>
            <w:tcW w:w="3977"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spacing w:val="-2"/>
              </w:rPr>
            </w:pPr>
            <w:r w:rsidRPr="001701DD">
              <w:rPr>
                <w:rFonts w:ascii="Times New Roman" w:hAnsi="Times New Roman"/>
                <w:spacing w:val="-2"/>
              </w:rPr>
              <w:t>Организация внеурочной занятости опекаемых</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Соц. педагог</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spacing w:val="-2"/>
              </w:rPr>
            </w:pPr>
            <w:r w:rsidRPr="001701DD">
              <w:rPr>
                <w:rFonts w:ascii="Times New Roman" w:hAnsi="Times New Roman"/>
                <w:spacing w:val="-2"/>
              </w:rPr>
              <w:t>Постоянно</w:t>
            </w:r>
          </w:p>
        </w:tc>
      </w:tr>
      <w:tr w:rsidR="00CD04E5" w:rsidRPr="001701DD" w:rsidTr="00CD04E5">
        <w:trPr>
          <w:trHeight w:hRule="exact" w:val="749"/>
        </w:trPr>
        <w:tc>
          <w:tcPr>
            <w:tcW w:w="853"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11</w:t>
            </w:r>
          </w:p>
        </w:tc>
        <w:tc>
          <w:tcPr>
            <w:tcW w:w="3977"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spacing w:val="-2"/>
              </w:rPr>
            </w:pPr>
            <w:r w:rsidRPr="001701DD">
              <w:rPr>
                <w:rFonts w:ascii="Times New Roman" w:hAnsi="Times New Roman"/>
                <w:spacing w:val="-2"/>
              </w:rPr>
              <w:t>Анализ успеваемости опекаемых учащихся</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Соц. педагог, кл. руководители</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spacing w:val="-2"/>
              </w:rPr>
            </w:pPr>
            <w:r w:rsidRPr="001701DD">
              <w:rPr>
                <w:rFonts w:ascii="Times New Roman" w:hAnsi="Times New Roman"/>
                <w:spacing w:val="-2"/>
              </w:rPr>
              <w:t>По окончании</w:t>
            </w:r>
          </w:p>
          <w:p w:rsidR="00CD04E5" w:rsidRPr="001701DD" w:rsidRDefault="00CD04E5" w:rsidP="00CD04E5">
            <w:pPr>
              <w:pStyle w:val="aa"/>
              <w:rPr>
                <w:rFonts w:ascii="Times New Roman" w:hAnsi="Times New Roman"/>
                <w:spacing w:val="-2"/>
              </w:rPr>
            </w:pPr>
            <w:r w:rsidRPr="001701DD">
              <w:rPr>
                <w:rFonts w:ascii="Times New Roman" w:hAnsi="Times New Roman"/>
                <w:spacing w:val="-2"/>
              </w:rPr>
              <w:t>учебных</w:t>
            </w:r>
          </w:p>
          <w:p w:rsidR="00CD04E5" w:rsidRPr="001701DD" w:rsidRDefault="00CD04E5" w:rsidP="00CD04E5">
            <w:pPr>
              <w:pStyle w:val="aa"/>
              <w:rPr>
                <w:rFonts w:ascii="Times New Roman" w:hAnsi="Times New Roman"/>
                <w:spacing w:val="-2"/>
              </w:rPr>
            </w:pPr>
            <w:r w:rsidRPr="001701DD">
              <w:rPr>
                <w:rFonts w:ascii="Times New Roman" w:hAnsi="Times New Roman"/>
                <w:spacing w:val="-2"/>
              </w:rPr>
              <w:t>четвертей</w:t>
            </w:r>
          </w:p>
        </w:tc>
      </w:tr>
      <w:tr w:rsidR="00CD04E5" w:rsidRPr="001701DD" w:rsidTr="00CD04E5">
        <w:trPr>
          <w:trHeight w:hRule="exact" w:val="749"/>
        </w:trPr>
        <w:tc>
          <w:tcPr>
            <w:tcW w:w="853"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12</w:t>
            </w:r>
          </w:p>
        </w:tc>
        <w:tc>
          <w:tcPr>
            <w:tcW w:w="3977"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spacing w:val="-2"/>
              </w:rPr>
            </w:pPr>
            <w:r w:rsidRPr="001701DD">
              <w:rPr>
                <w:rFonts w:ascii="Times New Roman" w:hAnsi="Times New Roman"/>
                <w:spacing w:val="-2"/>
              </w:rPr>
              <w:t>Консультации опекунов по интересующим   им вопросам</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Соц. педагог</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spacing w:val="-2"/>
              </w:rPr>
            </w:pPr>
            <w:r w:rsidRPr="001701DD">
              <w:rPr>
                <w:rFonts w:ascii="Times New Roman" w:hAnsi="Times New Roman"/>
                <w:spacing w:val="-2"/>
              </w:rPr>
              <w:t>По мере необходимости</w:t>
            </w:r>
          </w:p>
        </w:tc>
      </w:tr>
      <w:tr w:rsidR="00CD04E5" w:rsidRPr="001701DD" w:rsidTr="00CD04E5">
        <w:trPr>
          <w:trHeight w:hRule="exact" w:val="1098"/>
        </w:trPr>
        <w:tc>
          <w:tcPr>
            <w:tcW w:w="853"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13</w:t>
            </w:r>
          </w:p>
        </w:tc>
        <w:tc>
          <w:tcPr>
            <w:tcW w:w="3977"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spacing w:val="-2"/>
              </w:rPr>
            </w:pPr>
            <w:r w:rsidRPr="001701DD">
              <w:rPr>
                <w:rFonts w:ascii="Times New Roman" w:hAnsi="Times New Roman"/>
                <w:spacing w:val="-2"/>
              </w:rPr>
              <w:t>Защита прав и интересов</w:t>
            </w:r>
          </w:p>
          <w:p w:rsidR="00CD04E5" w:rsidRPr="001701DD" w:rsidRDefault="00CD04E5" w:rsidP="00CD04E5">
            <w:pPr>
              <w:pStyle w:val="aa"/>
              <w:rPr>
                <w:rFonts w:ascii="Times New Roman" w:hAnsi="Times New Roman"/>
                <w:spacing w:val="-2"/>
              </w:rPr>
            </w:pPr>
            <w:r w:rsidRPr="001701DD">
              <w:rPr>
                <w:rFonts w:ascii="Times New Roman" w:hAnsi="Times New Roman"/>
                <w:spacing w:val="-2"/>
              </w:rPr>
              <w:t>опекаемых детей в различных</w:t>
            </w:r>
          </w:p>
          <w:p w:rsidR="00CD04E5" w:rsidRPr="001701DD" w:rsidRDefault="00CD04E5" w:rsidP="00CD04E5">
            <w:pPr>
              <w:pStyle w:val="aa"/>
              <w:rPr>
                <w:rFonts w:ascii="Times New Roman" w:hAnsi="Times New Roman"/>
                <w:spacing w:val="-2"/>
              </w:rPr>
            </w:pPr>
            <w:r w:rsidRPr="001701DD">
              <w:rPr>
                <w:rFonts w:ascii="Times New Roman" w:hAnsi="Times New Roman"/>
                <w:spacing w:val="-2"/>
              </w:rPr>
              <w:t>инстанциях (педсовет, совет</w:t>
            </w:r>
          </w:p>
          <w:p w:rsidR="00CD04E5" w:rsidRPr="001701DD" w:rsidRDefault="00CD04E5" w:rsidP="00CD04E5">
            <w:pPr>
              <w:pStyle w:val="aa"/>
              <w:rPr>
                <w:rFonts w:ascii="Times New Roman" w:hAnsi="Times New Roman"/>
                <w:spacing w:val="-2"/>
              </w:rPr>
            </w:pPr>
            <w:r w:rsidRPr="001701DD">
              <w:rPr>
                <w:rFonts w:ascii="Times New Roman" w:hAnsi="Times New Roman"/>
                <w:spacing w:val="-2"/>
              </w:rPr>
              <w:t>профилактики, ТКДН, ПДН)</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Соц. педагог</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spacing w:val="-2"/>
              </w:rPr>
            </w:pPr>
            <w:r w:rsidRPr="001701DD">
              <w:rPr>
                <w:rFonts w:ascii="Times New Roman" w:hAnsi="Times New Roman"/>
                <w:spacing w:val="-2"/>
              </w:rPr>
              <w:t>По мере необходимости</w:t>
            </w:r>
          </w:p>
        </w:tc>
      </w:tr>
      <w:tr w:rsidR="00CD04E5" w:rsidRPr="001701DD" w:rsidTr="00CD04E5">
        <w:trPr>
          <w:trHeight w:hRule="exact" w:val="987"/>
        </w:trPr>
        <w:tc>
          <w:tcPr>
            <w:tcW w:w="853"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14</w:t>
            </w:r>
          </w:p>
          <w:p w:rsidR="00CD04E5" w:rsidRPr="001701DD" w:rsidRDefault="00CD04E5" w:rsidP="00CD04E5">
            <w:pPr>
              <w:pStyle w:val="aa"/>
              <w:rPr>
                <w:rFonts w:ascii="Times New Roman" w:hAnsi="Times New Roman"/>
              </w:rPr>
            </w:pPr>
          </w:p>
        </w:tc>
        <w:tc>
          <w:tcPr>
            <w:tcW w:w="3977"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spacing w:val="-2"/>
              </w:rPr>
            </w:pPr>
            <w:r w:rsidRPr="001701DD">
              <w:rPr>
                <w:rFonts w:ascii="Times New Roman" w:hAnsi="Times New Roman"/>
                <w:spacing w:val="-2"/>
              </w:rPr>
              <w:t>Работа с классными</w:t>
            </w:r>
          </w:p>
          <w:p w:rsidR="00CD04E5" w:rsidRPr="001701DD" w:rsidRDefault="00CD04E5" w:rsidP="00CD04E5">
            <w:pPr>
              <w:pStyle w:val="aa"/>
              <w:rPr>
                <w:rFonts w:ascii="Times New Roman" w:hAnsi="Times New Roman"/>
                <w:spacing w:val="-2"/>
              </w:rPr>
            </w:pPr>
            <w:r w:rsidRPr="001701DD">
              <w:rPr>
                <w:rFonts w:ascii="Times New Roman" w:hAnsi="Times New Roman"/>
                <w:spacing w:val="-2"/>
              </w:rPr>
              <w:t>руководителями, в чьих</w:t>
            </w:r>
          </w:p>
          <w:p w:rsidR="00CD04E5" w:rsidRPr="001701DD" w:rsidRDefault="00CD04E5" w:rsidP="00CD04E5">
            <w:pPr>
              <w:pStyle w:val="aa"/>
              <w:rPr>
                <w:rFonts w:ascii="Times New Roman" w:hAnsi="Times New Roman"/>
                <w:spacing w:val="-2"/>
              </w:rPr>
            </w:pPr>
            <w:r w:rsidRPr="001701DD">
              <w:rPr>
                <w:rFonts w:ascii="Times New Roman" w:hAnsi="Times New Roman"/>
                <w:spacing w:val="-2"/>
              </w:rPr>
              <w:t>классах учатся опекаемые дети</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Соц. педагог</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spacing w:val="-2"/>
              </w:rPr>
            </w:pPr>
            <w:r w:rsidRPr="001701DD">
              <w:rPr>
                <w:rFonts w:ascii="Times New Roman" w:hAnsi="Times New Roman"/>
                <w:spacing w:val="-2"/>
              </w:rPr>
              <w:t>В течение года</w:t>
            </w:r>
          </w:p>
        </w:tc>
      </w:tr>
      <w:tr w:rsidR="00CD04E5" w:rsidRPr="001701DD" w:rsidTr="00CD04E5">
        <w:trPr>
          <w:trHeight w:hRule="exact" w:val="1000"/>
        </w:trPr>
        <w:tc>
          <w:tcPr>
            <w:tcW w:w="853"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15</w:t>
            </w:r>
          </w:p>
        </w:tc>
        <w:tc>
          <w:tcPr>
            <w:tcW w:w="3977"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spacing w:val="-2"/>
              </w:rPr>
            </w:pPr>
            <w:r w:rsidRPr="001701DD">
              <w:rPr>
                <w:rFonts w:ascii="Times New Roman" w:hAnsi="Times New Roman"/>
                <w:spacing w:val="-2"/>
              </w:rPr>
              <w:t>Информирование опекунов о</w:t>
            </w:r>
          </w:p>
          <w:p w:rsidR="00CD04E5" w:rsidRPr="001701DD" w:rsidRDefault="00CD04E5" w:rsidP="00CD04E5">
            <w:pPr>
              <w:pStyle w:val="aa"/>
              <w:rPr>
                <w:rFonts w:ascii="Times New Roman" w:hAnsi="Times New Roman"/>
                <w:spacing w:val="-2"/>
              </w:rPr>
            </w:pPr>
            <w:r w:rsidRPr="001701DD">
              <w:rPr>
                <w:rFonts w:ascii="Times New Roman" w:hAnsi="Times New Roman"/>
                <w:spacing w:val="-2"/>
              </w:rPr>
              <w:t>возможных изменениях в</w:t>
            </w:r>
          </w:p>
          <w:p w:rsidR="00CD04E5" w:rsidRPr="001701DD" w:rsidRDefault="00CD04E5" w:rsidP="00CD04E5">
            <w:pPr>
              <w:pStyle w:val="aa"/>
              <w:rPr>
                <w:rFonts w:ascii="Times New Roman" w:hAnsi="Times New Roman"/>
                <w:spacing w:val="-2"/>
              </w:rPr>
            </w:pPr>
            <w:r w:rsidRPr="001701DD">
              <w:rPr>
                <w:rFonts w:ascii="Times New Roman" w:hAnsi="Times New Roman"/>
                <w:spacing w:val="-2"/>
              </w:rPr>
              <w:t>оформлении документации</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Соц. педагог</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spacing w:val="-2"/>
              </w:rPr>
            </w:pPr>
            <w:r w:rsidRPr="001701DD">
              <w:rPr>
                <w:rFonts w:ascii="Times New Roman" w:hAnsi="Times New Roman"/>
                <w:spacing w:val="-2"/>
              </w:rPr>
              <w:t>По мере необходимости</w:t>
            </w:r>
          </w:p>
        </w:tc>
      </w:tr>
      <w:tr w:rsidR="00CD04E5" w:rsidRPr="001701DD" w:rsidTr="00CD04E5">
        <w:trPr>
          <w:trHeight w:hRule="exact" w:val="1270"/>
        </w:trPr>
        <w:tc>
          <w:tcPr>
            <w:tcW w:w="853"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16</w:t>
            </w:r>
          </w:p>
        </w:tc>
        <w:tc>
          <w:tcPr>
            <w:tcW w:w="3977"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spacing w:val="-2"/>
              </w:rPr>
            </w:pPr>
            <w:r w:rsidRPr="001701DD">
              <w:rPr>
                <w:rFonts w:ascii="Times New Roman" w:hAnsi="Times New Roman"/>
                <w:spacing w:val="-2"/>
              </w:rPr>
              <w:t>Контроль за социальным,</w:t>
            </w:r>
          </w:p>
          <w:p w:rsidR="00CD04E5" w:rsidRPr="001701DD" w:rsidRDefault="00CD04E5" w:rsidP="00CD04E5">
            <w:pPr>
              <w:pStyle w:val="aa"/>
              <w:rPr>
                <w:rFonts w:ascii="Times New Roman" w:hAnsi="Times New Roman"/>
                <w:spacing w:val="-2"/>
              </w:rPr>
            </w:pPr>
            <w:r w:rsidRPr="001701DD">
              <w:rPr>
                <w:rFonts w:ascii="Times New Roman" w:hAnsi="Times New Roman"/>
                <w:spacing w:val="-2"/>
              </w:rPr>
              <w:t>психологическим</w:t>
            </w:r>
          </w:p>
          <w:p w:rsidR="00CD04E5" w:rsidRPr="001701DD" w:rsidRDefault="00CD04E5" w:rsidP="00CD04E5">
            <w:pPr>
              <w:pStyle w:val="aa"/>
              <w:rPr>
                <w:rFonts w:ascii="Times New Roman" w:hAnsi="Times New Roman"/>
                <w:spacing w:val="-2"/>
              </w:rPr>
            </w:pPr>
            <w:r w:rsidRPr="001701DD">
              <w:rPr>
                <w:rFonts w:ascii="Times New Roman" w:hAnsi="Times New Roman"/>
                <w:spacing w:val="-2"/>
              </w:rPr>
              <w:t>микроклиматом в семье</w:t>
            </w:r>
          </w:p>
          <w:p w:rsidR="00CD04E5" w:rsidRPr="001701DD" w:rsidRDefault="00CD04E5" w:rsidP="00CD04E5">
            <w:pPr>
              <w:pStyle w:val="aa"/>
              <w:rPr>
                <w:rFonts w:ascii="Times New Roman" w:hAnsi="Times New Roman"/>
                <w:spacing w:val="-2"/>
              </w:rPr>
            </w:pPr>
            <w:r w:rsidRPr="001701DD">
              <w:rPr>
                <w:rFonts w:ascii="Times New Roman" w:hAnsi="Times New Roman"/>
                <w:spacing w:val="-2"/>
              </w:rPr>
              <w:t>опекаемого</w:t>
            </w:r>
          </w:p>
        </w:tc>
        <w:tc>
          <w:tcPr>
            <w:tcW w:w="3266"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Соц. педагог, кл. руководители</w:t>
            </w:r>
          </w:p>
        </w:tc>
        <w:tc>
          <w:tcPr>
            <w:tcW w:w="2110"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spacing w:val="-2"/>
              </w:rPr>
            </w:pPr>
            <w:r w:rsidRPr="001701DD">
              <w:rPr>
                <w:rFonts w:ascii="Times New Roman" w:hAnsi="Times New Roman"/>
                <w:spacing w:val="-2"/>
              </w:rPr>
              <w:t>В течение года</w:t>
            </w:r>
          </w:p>
        </w:tc>
      </w:tr>
    </w:tbl>
    <w:p w:rsidR="00CD04E5" w:rsidRPr="001701DD" w:rsidRDefault="00CD04E5" w:rsidP="00CD04E5">
      <w:pPr>
        <w:shd w:val="clear" w:color="auto" w:fill="FFFFFF"/>
        <w:ind w:right="158"/>
        <w:jc w:val="center"/>
        <w:rPr>
          <w:rFonts w:ascii="Times New Roman" w:hAnsi="Times New Roman"/>
          <w:sz w:val="28"/>
          <w:szCs w:val="28"/>
        </w:rPr>
      </w:pPr>
      <w:r w:rsidRPr="001701DD">
        <w:rPr>
          <w:rFonts w:ascii="Times New Roman" w:hAnsi="Times New Roman"/>
          <w:b/>
          <w:bCs/>
          <w:sz w:val="28"/>
          <w:szCs w:val="28"/>
        </w:rPr>
        <w:lastRenderedPageBreak/>
        <w:t>План работы Совета профилактики</w:t>
      </w:r>
    </w:p>
    <w:p w:rsidR="00CD04E5" w:rsidRPr="001701DD" w:rsidRDefault="00CD04E5" w:rsidP="00CD04E5">
      <w:pPr>
        <w:shd w:val="clear" w:color="auto" w:fill="FFFFFF"/>
        <w:ind w:right="144"/>
        <w:jc w:val="center"/>
        <w:rPr>
          <w:rFonts w:ascii="Times New Roman" w:hAnsi="Times New Roman"/>
          <w:sz w:val="28"/>
          <w:szCs w:val="28"/>
        </w:rPr>
      </w:pPr>
      <w:r w:rsidRPr="001701DD">
        <w:rPr>
          <w:rFonts w:ascii="Times New Roman" w:hAnsi="Times New Roman"/>
          <w:b/>
          <w:bCs/>
          <w:spacing w:val="-1"/>
          <w:sz w:val="28"/>
          <w:szCs w:val="28"/>
        </w:rPr>
        <w:t>(1 раз в четверть)</w:t>
      </w:r>
    </w:p>
    <w:p w:rsidR="00CD04E5" w:rsidRPr="001701DD" w:rsidRDefault="00CD04E5" w:rsidP="00CD04E5">
      <w:pPr>
        <w:pStyle w:val="aa"/>
        <w:rPr>
          <w:rFonts w:ascii="Times New Roman" w:hAnsi="Times New Roman"/>
          <w:b/>
        </w:rPr>
      </w:pPr>
      <w:r w:rsidRPr="001701DD">
        <w:rPr>
          <w:rFonts w:ascii="Times New Roman" w:hAnsi="Times New Roman"/>
          <w:b/>
        </w:rPr>
        <w:t xml:space="preserve">Принципы, цели, задачи деятельности  Совета профилактики </w:t>
      </w:r>
    </w:p>
    <w:p w:rsidR="00CD04E5" w:rsidRPr="001701DD" w:rsidRDefault="00CD04E5" w:rsidP="00CD04E5">
      <w:pPr>
        <w:pStyle w:val="aa"/>
        <w:rPr>
          <w:rFonts w:ascii="Times New Roman" w:hAnsi="Times New Roman"/>
        </w:rPr>
      </w:pPr>
      <w:r w:rsidRPr="001701DD">
        <w:rPr>
          <w:rFonts w:ascii="Times New Roman" w:hAnsi="Times New Roman"/>
        </w:rPr>
        <w:t xml:space="preserve"> </w:t>
      </w:r>
      <w:r w:rsidRPr="001701DD">
        <w:rPr>
          <w:rFonts w:ascii="Times New Roman" w:hAnsi="Times New Roman"/>
          <w:spacing w:val="-11"/>
        </w:rPr>
        <w:t>Деятельность Совета профилактики основывается на принципах:</w:t>
      </w:r>
    </w:p>
    <w:p w:rsidR="00CD04E5" w:rsidRPr="001701DD" w:rsidRDefault="00CD04E5" w:rsidP="009A419F">
      <w:pPr>
        <w:pStyle w:val="aa"/>
        <w:numPr>
          <w:ilvl w:val="0"/>
          <w:numId w:val="54"/>
        </w:numPr>
        <w:rPr>
          <w:rFonts w:ascii="Times New Roman" w:hAnsi="Times New Roman"/>
        </w:rPr>
      </w:pPr>
      <w:r w:rsidRPr="001701DD">
        <w:rPr>
          <w:rFonts w:ascii="Times New Roman" w:hAnsi="Times New Roman"/>
          <w:spacing w:val="-1"/>
        </w:rPr>
        <w:t>принцип законности;</w:t>
      </w:r>
    </w:p>
    <w:p w:rsidR="00CD04E5" w:rsidRPr="001701DD" w:rsidRDefault="00CD04E5" w:rsidP="009A419F">
      <w:pPr>
        <w:pStyle w:val="aa"/>
        <w:numPr>
          <w:ilvl w:val="0"/>
          <w:numId w:val="54"/>
        </w:numPr>
        <w:rPr>
          <w:rFonts w:ascii="Times New Roman" w:hAnsi="Times New Roman"/>
        </w:rPr>
      </w:pPr>
      <w:r w:rsidRPr="001701DD">
        <w:rPr>
          <w:rFonts w:ascii="Times New Roman" w:hAnsi="Times New Roman"/>
        </w:rPr>
        <w:t>принцип демократизма и гуманного отношения к несовершеннолетним;</w:t>
      </w:r>
    </w:p>
    <w:p w:rsidR="00CD04E5" w:rsidRPr="001701DD" w:rsidRDefault="00CD04E5" w:rsidP="009A419F">
      <w:pPr>
        <w:pStyle w:val="aa"/>
        <w:numPr>
          <w:ilvl w:val="0"/>
          <w:numId w:val="54"/>
        </w:numPr>
        <w:rPr>
          <w:rFonts w:ascii="Times New Roman" w:hAnsi="Times New Roman"/>
        </w:rPr>
      </w:pPr>
      <w:r w:rsidRPr="001701DD">
        <w:rPr>
          <w:rFonts w:ascii="Times New Roman" w:hAnsi="Times New Roman"/>
          <w:spacing w:val="-1"/>
        </w:rPr>
        <w:t>принцип договорной основы;</w:t>
      </w:r>
    </w:p>
    <w:p w:rsidR="00CD04E5" w:rsidRPr="001701DD" w:rsidRDefault="00CD04E5" w:rsidP="009A419F">
      <w:pPr>
        <w:pStyle w:val="aa"/>
        <w:numPr>
          <w:ilvl w:val="0"/>
          <w:numId w:val="54"/>
        </w:numPr>
        <w:rPr>
          <w:rFonts w:ascii="Times New Roman" w:hAnsi="Times New Roman"/>
        </w:rPr>
      </w:pPr>
      <w:r w:rsidRPr="001701DD">
        <w:rPr>
          <w:rFonts w:ascii="Times New Roman" w:hAnsi="Times New Roman"/>
        </w:rPr>
        <w:t>принцип соблюдения конфиденциальности полученной информации;</w:t>
      </w:r>
    </w:p>
    <w:p w:rsidR="00CD04E5" w:rsidRPr="001701DD" w:rsidRDefault="00CD04E5" w:rsidP="009A419F">
      <w:pPr>
        <w:pStyle w:val="aa"/>
        <w:numPr>
          <w:ilvl w:val="0"/>
          <w:numId w:val="54"/>
        </w:numPr>
        <w:rPr>
          <w:rFonts w:ascii="Times New Roman" w:hAnsi="Times New Roman"/>
        </w:rPr>
      </w:pPr>
      <w:r w:rsidRPr="001701DD">
        <w:rPr>
          <w:rFonts w:ascii="Times New Roman" w:hAnsi="Times New Roman"/>
        </w:rPr>
        <w:t>принцип ответственности должностных лиц и граждан за нарушение прав и законных интересов несовершеннолетних.</w:t>
      </w:r>
    </w:p>
    <w:p w:rsidR="00CD04E5" w:rsidRPr="001701DD" w:rsidRDefault="00CD04E5" w:rsidP="00CD04E5">
      <w:pPr>
        <w:shd w:val="clear" w:color="auto" w:fill="FFFFFF"/>
        <w:spacing w:line="370" w:lineRule="exact"/>
        <w:ind w:left="149"/>
        <w:rPr>
          <w:rFonts w:ascii="Times New Roman" w:hAnsi="Times New Roman"/>
          <w:b/>
          <w:sz w:val="24"/>
          <w:szCs w:val="24"/>
        </w:rPr>
      </w:pPr>
      <w:r w:rsidRPr="001701DD">
        <w:rPr>
          <w:rFonts w:ascii="Times New Roman" w:hAnsi="Times New Roman"/>
          <w:b/>
          <w:spacing w:val="-1"/>
          <w:sz w:val="24"/>
          <w:szCs w:val="24"/>
        </w:rPr>
        <w:t>Основные цели и задачи деятельности Совета профилактики:</w:t>
      </w:r>
    </w:p>
    <w:p w:rsidR="00CD04E5" w:rsidRPr="001701DD" w:rsidRDefault="00CD04E5" w:rsidP="00CD04E5">
      <w:pPr>
        <w:shd w:val="clear" w:color="auto" w:fill="FFFFFF"/>
        <w:spacing w:line="370" w:lineRule="exact"/>
        <w:ind w:left="5"/>
        <w:rPr>
          <w:rFonts w:ascii="Times New Roman" w:hAnsi="Times New Roman"/>
          <w:sz w:val="24"/>
          <w:szCs w:val="24"/>
        </w:rPr>
      </w:pPr>
      <w:r w:rsidRPr="001701DD">
        <w:rPr>
          <w:rFonts w:ascii="Times New Roman" w:hAnsi="Times New Roman"/>
          <w:b/>
          <w:bCs/>
          <w:spacing w:val="-7"/>
          <w:sz w:val="24"/>
          <w:szCs w:val="24"/>
        </w:rPr>
        <w:t>Цели:</w:t>
      </w:r>
      <w:r w:rsidRPr="001701DD">
        <w:rPr>
          <w:rFonts w:ascii="Times New Roman" w:hAnsi="Times New Roman"/>
          <w:sz w:val="24"/>
          <w:szCs w:val="24"/>
        </w:rPr>
        <w:t xml:space="preserve"> Профилактика   и   предупреждение   нарушений   внутреннего   распорядка   школы, учебной дисциплины, правонарушений.</w:t>
      </w:r>
    </w:p>
    <w:p w:rsidR="00CD04E5" w:rsidRPr="001701DD" w:rsidRDefault="00CD04E5" w:rsidP="00CD04E5">
      <w:pPr>
        <w:shd w:val="clear" w:color="auto" w:fill="FFFFFF"/>
        <w:spacing w:line="370" w:lineRule="exact"/>
        <w:ind w:left="5"/>
        <w:rPr>
          <w:rFonts w:ascii="Times New Roman" w:hAnsi="Times New Roman"/>
          <w:sz w:val="24"/>
          <w:szCs w:val="24"/>
        </w:rPr>
      </w:pPr>
      <w:r w:rsidRPr="001701DD">
        <w:rPr>
          <w:rFonts w:ascii="Times New Roman" w:hAnsi="Times New Roman"/>
          <w:b/>
          <w:bCs/>
          <w:spacing w:val="-5"/>
          <w:sz w:val="24"/>
          <w:szCs w:val="24"/>
        </w:rPr>
        <w:t>Задачи:</w:t>
      </w:r>
    </w:p>
    <w:p w:rsidR="00CD04E5" w:rsidRPr="001701DD" w:rsidRDefault="00CD04E5" w:rsidP="009A419F">
      <w:pPr>
        <w:widowControl w:val="0"/>
        <w:numPr>
          <w:ilvl w:val="0"/>
          <w:numId w:val="35"/>
        </w:numPr>
        <w:shd w:val="clear" w:color="auto" w:fill="FFFFFF"/>
        <w:tabs>
          <w:tab w:val="left" w:pos="278"/>
        </w:tabs>
        <w:autoSpaceDE w:val="0"/>
        <w:autoSpaceDN w:val="0"/>
        <w:adjustRightInd w:val="0"/>
        <w:spacing w:after="0" w:line="370" w:lineRule="exact"/>
        <w:ind w:left="5"/>
        <w:rPr>
          <w:rFonts w:ascii="Times New Roman" w:hAnsi="Times New Roman"/>
          <w:spacing w:val="-31"/>
          <w:sz w:val="24"/>
          <w:szCs w:val="24"/>
        </w:rPr>
      </w:pPr>
      <w:r w:rsidRPr="001701DD">
        <w:rPr>
          <w:rFonts w:ascii="Times New Roman" w:hAnsi="Times New Roman"/>
          <w:sz w:val="24"/>
          <w:szCs w:val="24"/>
        </w:rPr>
        <w:t>Выявить причины нарушения учебной дисциплины, правонарушений.</w:t>
      </w:r>
    </w:p>
    <w:p w:rsidR="00CD04E5" w:rsidRPr="001701DD" w:rsidRDefault="00CD04E5" w:rsidP="009A419F">
      <w:pPr>
        <w:widowControl w:val="0"/>
        <w:numPr>
          <w:ilvl w:val="0"/>
          <w:numId w:val="35"/>
        </w:numPr>
        <w:shd w:val="clear" w:color="auto" w:fill="FFFFFF"/>
        <w:tabs>
          <w:tab w:val="left" w:pos="278"/>
        </w:tabs>
        <w:autoSpaceDE w:val="0"/>
        <w:autoSpaceDN w:val="0"/>
        <w:adjustRightInd w:val="0"/>
        <w:spacing w:after="0" w:line="370" w:lineRule="exact"/>
        <w:ind w:left="5"/>
        <w:rPr>
          <w:rFonts w:ascii="Times New Roman" w:hAnsi="Times New Roman"/>
          <w:spacing w:val="-17"/>
          <w:sz w:val="24"/>
          <w:szCs w:val="24"/>
        </w:rPr>
      </w:pPr>
      <w:r w:rsidRPr="001701DD">
        <w:rPr>
          <w:rFonts w:ascii="Times New Roman" w:hAnsi="Times New Roman"/>
          <w:sz w:val="24"/>
          <w:szCs w:val="24"/>
        </w:rPr>
        <w:t>Проводить профилактическую работу с учащимися «Группы риска»</w:t>
      </w:r>
    </w:p>
    <w:p w:rsidR="00CD04E5" w:rsidRPr="001701DD" w:rsidRDefault="00CD04E5" w:rsidP="009A419F">
      <w:pPr>
        <w:widowControl w:val="0"/>
        <w:numPr>
          <w:ilvl w:val="0"/>
          <w:numId w:val="35"/>
        </w:numPr>
        <w:shd w:val="clear" w:color="auto" w:fill="FFFFFF"/>
        <w:tabs>
          <w:tab w:val="left" w:pos="278"/>
        </w:tabs>
        <w:autoSpaceDE w:val="0"/>
        <w:autoSpaceDN w:val="0"/>
        <w:adjustRightInd w:val="0"/>
        <w:spacing w:after="0" w:line="370" w:lineRule="exact"/>
        <w:ind w:left="5"/>
        <w:rPr>
          <w:rFonts w:ascii="Times New Roman" w:hAnsi="Times New Roman"/>
          <w:spacing w:val="-19"/>
          <w:sz w:val="24"/>
          <w:szCs w:val="24"/>
        </w:rPr>
      </w:pPr>
      <w:r w:rsidRPr="001701DD">
        <w:rPr>
          <w:rFonts w:ascii="Times New Roman" w:hAnsi="Times New Roman"/>
          <w:spacing w:val="-1"/>
          <w:sz w:val="24"/>
          <w:szCs w:val="24"/>
        </w:rPr>
        <w:t>Проводить совместную работу с ОДН.</w:t>
      </w:r>
    </w:p>
    <w:p w:rsidR="00CD04E5" w:rsidRPr="001701DD" w:rsidRDefault="00CD04E5" w:rsidP="009A419F">
      <w:pPr>
        <w:widowControl w:val="0"/>
        <w:numPr>
          <w:ilvl w:val="0"/>
          <w:numId w:val="35"/>
        </w:numPr>
        <w:shd w:val="clear" w:color="auto" w:fill="FFFFFF"/>
        <w:tabs>
          <w:tab w:val="left" w:pos="278"/>
        </w:tabs>
        <w:autoSpaceDE w:val="0"/>
        <w:autoSpaceDN w:val="0"/>
        <w:adjustRightInd w:val="0"/>
        <w:spacing w:after="0" w:line="370" w:lineRule="exact"/>
        <w:ind w:left="5"/>
        <w:rPr>
          <w:rFonts w:ascii="Times New Roman" w:hAnsi="Times New Roman"/>
          <w:spacing w:val="-17"/>
          <w:sz w:val="24"/>
          <w:szCs w:val="24"/>
        </w:rPr>
      </w:pPr>
      <w:r w:rsidRPr="001701DD">
        <w:rPr>
          <w:rFonts w:ascii="Times New Roman" w:hAnsi="Times New Roman"/>
          <w:spacing w:val="-1"/>
          <w:sz w:val="24"/>
          <w:szCs w:val="24"/>
        </w:rPr>
        <w:t>Осуществлять индивидуальную работу, совместную с родителями.</w:t>
      </w:r>
    </w:p>
    <w:p w:rsidR="00CD04E5" w:rsidRPr="001701DD" w:rsidRDefault="00CD04E5" w:rsidP="00CD04E5">
      <w:pPr>
        <w:shd w:val="clear" w:color="auto" w:fill="FFFFFF"/>
        <w:spacing w:line="370" w:lineRule="exact"/>
        <w:ind w:left="10"/>
        <w:rPr>
          <w:rFonts w:ascii="Times New Roman" w:hAnsi="Times New Roman"/>
          <w:sz w:val="24"/>
          <w:szCs w:val="24"/>
        </w:rPr>
      </w:pPr>
      <w:r w:rsidRPr="001701DD">
        <w:rPr>
          <w:rFonts w:ascii="Times New Roman" w:hAnsi="Times New Roman"/>
          <w:b/>
          <w:bCs/>
          <w:spacing w:val="-1"/>
          <w:sz w:val="24"/>
          <w:szCs w:val="24"/>
        </w:rPr>
        <w:t>Содержание работы Совета профилактики:</w:t>
      </w:r>
    </w:p>
    <w:p w:rsidR="00CD04E5" w:rsidRPr="001701DD" w:rsidRDefault="00CD04E5" w:rsidP="00CD04E5">
      <w:pPr>
        <w:pStyle w:val="aa"/>
        <w:rPr>
          <w:rFonts w:ascii="Times New Roman" w:hAnsi="Times New Roman"/>
        </w:rPr>
      </w:pPr>
      <w:r w:rsidRPr="001701DD">
        <w:rPr>
          <w:rFonts w:ascii="Times New Roman" w:hAnsi="Times New Roman"/>
        </w:rPr>
        <w:t xml:space="preserve">Совет рассматривает вопросы, отнесённые к его компетенции, на своих заседаниях, которые    проходят не реже одного раза в месяц (за исключением экстренных случаев, либо сложившейся обстановки в школе). </w:t>
      </w:r>
      <w:r w:rsidRPr="001701DD">
        <w:rPr>
          <w:rFonts w:ascii="Times New Roman" w:hAnsi="Times New Roman"/>
          <w:spacing w:val="-1"/>
        </w:rPr>
        <w:t>Деятельность Совета планируется на текущий учебный  год. План обсуждается на</w:t>
      </w:r>
      <w:r w:rsidRPr="001701DD">
        <w:rPr>
          <w:rFonts w:ascii="Times New Roman" w:hAnsi="Times New Roman"/>
        </w:rPr>
        <w:t xml:space="preserve"> заседании Совета и утверждается директором школы. В течении учебного года по мере необходимости в план вносятся коррективы. </w:t>
      </w:r>
      <w:r w:rsidRPr="001701DD">
        <w:rPr>
          <w:rFonts w:ascii="Times New Roman" w:hAnsi="Times New Roman"/>
          <w:spacing w:val="-1"/>
        </w:rPr>
        <w:t>На Совет приглашаются родители несовершеннолетнего (после заседания Совета</w:t>
      </w:r>
      <w:r w:rsidRPr="001701DD">
        <w:rPr>
          <w:rFonts w:ascii="Times New Roman" w:hAnsi="Times New Roman"/>
        </w:rPr>
        <w:t xml:space="preserve"> социальный педагог информирует учащегося о постановке или снятии его с внутришкольного учёта).</w:t>
      </w:r>
    </w:p>
    <w:p w:rsidR="00CD04E5" w:rsidRPr="001701DD" w:rsidRDefault="00CD04E5" w:rsidP="00CD04E5">
      <w:pPr>
        <w:pStyle w:val="aa"/>
        <w:rPr>
          <w:rFonts w:ascii="Times New Roman" w:hAnsi="Times New Roman"/>
        </w:rPr>
      </w:pPr>
      <w:r w:rsidRPr="001701DD">
        <w:rPr>
          <w:rFonts w:ascii="Times New Roman" w:hAnsi="Times New Roman"/>
        </w:rPr>
        <w:t xml:space="preserve"> </w:t>
      </w:r>
      <w:r w:rsidRPr="001701DD">
        <w:rPr>
          <w:rFonts w:ascii="Times New Roman" w:hAnsi="Times New Roman"/>
          <w:spacing w:val="-1"/>
        </w:rPr>
        <w:t xml:space="preserve">Выносит проблемные вопросы на обсуждение педагогического совета школы. </w:t>
      </w:r>
      <w:r w:rsidRPr="001701DD">
        <w:rPr>
          <w:rFonts w:ascii="Times New Roman" w:hAnsi="Times New Roman"/>
        </w:rPr>
        <w:t>Деятельность Совета оформляется в следующих документах: приказ о создании Совета, положение о Совете, журнал протоколов заседаний.</w:t>
      </w:r>
    </w:p>
    <w:p w:rsidR="00CD04E5" w:rsidRPr="001701DD" w:rsidRDefault="00CD04E5" w:rsidP="00CD04E5">
      <w:pPr>
        <w:pStyle w:val="aa"/>
        <w:rPr>
          <w:rFonts w:ascii="Times New Roman" w:hAnsi="Times New Roman"/>
        </w:rPr>
      </w:pPr>
    </w:p>
    <w:p w:rsidR="00CD04E5" w:rsidRPr="001701DD" w:rsidRDefault="00CD04E5" w:rsidP="00CD04E5">
      <w:pPr>
        <w:pStyle w:val="aa"/>
        <w:rPr>
          <w:rFonts w:ascii="Times New Roman" w:hAnsi="Times New Roman"/>
          <w:spacing w:val="-1"/>
        </w:rPr>
      </w:pPr>
      <w:r w:rsidRPr="001701DD">
        <w:rPr>
          <w:rFonts w:ascii="Times New Roman" w:hAnsi="Times New Roman"/>
          <w:spacing w:val="-1"/>
        </w:rPr>
        <w:t>Совета, списки учащихся и семей, состоящих на ВШУ.</w:t>
      </w:r>
    </w:p>
    <w:p w:rsidR="00CD04E5" w:rsidRPr="001701DD" w:rsidRDefault="00CD04E5" w:rsidP="00CD04E5">
      <w:pPr>
        <w:pStyle w:val="aa"/>
        <w:rPr>
          <w:rFonts w:ascii="Times New Roman" w:hAnsi="Times New Roman"/>
        </w:rPr>
      </w:pPr>
    </w:p>
    <w:tbl>
      <w:tblPr>
        <w:tblStyle w:val="ac"/>
        <w:tblW w:w="0" w:type="auto"/>
        <w:tblLook w:val="04A0"/>
      </w:tblPr>
      <w:tblGrid>
        <w:gridCol w:w="673"/>
        <w:gridCol w:w="5198"/>
        <w:gridCol w:w="1856"/>
        <w:gridCol w:w="1844"/>
      </w:tblGrid>
      <w:tr w:rsidR="00CD04E5" w:rsidRPr="001701DD" w:rsidTr="00CD04E5">
        <w:tc>
          <w:tcPr>
            <w:tcW w:w="675" w:type="dxa"/>
          </w:tcPr>
          <w:p w:rsidR="00CD04E5" w:rsidRPr="001701DD" w:rsidRDefault="00CD04E5" w:rsidP="00CD04E5">
            <w:pPr>
              <w:shd w:val="clear" w:color="auto" w:fill="FFFFFF"/>
              <w:rPr>
                <w:sz w:val="24"/>
                <w:szCs w:val="24"/>
              </w:rPr>
            </w:pPr>
            <w:r w:rsidRPr="001701DD">
              <w:rPr>
                <w:b/>
                <w:bCs/>
                <w:sz w:val="24"/>
                <w:szCs w:val="24"/>
              </w:rPr>
              <w:t>№</w:t>
            </w:r>
          </w:p>
          <w:p w:rsidR="00CD04E5" w:rsidRPr="001701DD" w:rsidRDefault="00CD04E5" w:rsidP="00CD04E5">
            <w:pPr>
              <w:jc w:val="center"/>
              <w:rPr>
                <w:sz w:val="24"/>
                <w:szCs w:val="24"/>
              </w:rPr>
            </w:pPr>
          </w:p>
        </w:tc>
        <w:tc>
          <w:tcPr>
            <w:tcW w:w="5209" w:type="dxa"/>
          </w:tcPr>
          <w:p w:rsidR="00CD04E5" w:rsidRPr="001701DD" w:rsidRDefault="00CD04E5" w:rsidP="00CD04E5">
            <w:pPr>
              <w:jc w:val="center"/>
              <w:rPr>
                <w:sz w:val="24"/>
                <w:szCs w:val="24"/>
              </w:rPr>
            </w:pPr>
            <w:r w:rsidRPr="001701DD">
              <w:rPr>
                <w:b/>
                <w:bCs/>
                <w:spacing w:val="-2"/>
                <w:sz w:val="24"/>
                <w:szCs w:val="24"/>
              </w:rPr>
              <w:t>Мероприятия</w:t>
            </w:r>
          </w:p>
        </w:tc>
        <w:tc>
          <w:tcPr>
            <w:tcW w:w="1843" w:type="dxa"/>
          </w:tcPr>
          <w:p w:rsidR="00CD04E5" w:rsidRPr="001701DD" w:rsidRDefault="00CD04E5" w:rsidP="00CD04E5">
            <w:pPr>
              <w:jc w:val="center"/>
              <w:rPr>
                <w:sz w:val="24"/>
                <w:szCs w:val="24"/>
              </w:rPr>
            </w:pPr>
            <w:r w:rsidRPr="001701DD">
              <w:rPr>
                <w:sz w:val="24"/>
                <w:szCs w:val="24"/>
              </w:rPr>
              <w:t xml:space="preserve">Дата </w:t>
            </w:r>
          </w:p>
        </w:tc>
        <w:tc>
          <w:tcPr>
            <w:tcW w:w="1844" w:type="dxa"/>
          </w:tcPr>
          <w:p w:rsidR="00CD04E5" w:rsidRPr="001701DD" w:rsidRDefault="00CD04E5" w:rsidP="00CD04E5">
            <w:pPr>
              <w:jc w:val="center"/>
              <w:rPr>
                <w:sz w:val="24"/>
                <w:szCs w:val="24"/>
              </w:rPr>
            </w:pPr>
            <w:r w:rsidRPr="001701DD">
              <w:rPr>
                <w:sz w:val="24"/>
                <w:szCs w:val="24"/>
              </w:rPr>
              <w:t xml:space="preserve">Ответственный </w:t>
            </w:r>
          </w:p>
        </w:tc>
      </w:tr>
      <w:tr w:rsidR="00CD04E5" w:rsidRPr="001701DD" w:rsidTr="00CD04E5">
        <w:tc>
          <w:tcPr>
            <w:tcW w:w="675" w:type="dxa"/>
          </w:tcPr>
          <w:p w:rsidR="00CD04E5" w:rsidRPr="001701DD" w:rsidRDefault="00CD04E5" w:rsidP="00CD04E5">
            <w:pPr>
              <w:jc w:val="center"/>
              <w:rPr>
                <w:sz w:val="24"/>
                <w:szCs w:val="24"/>
              </w:rPr>
            </w:pPr>
            <w:r w:rsidRPr="001701DD">
              <w:rPr>
                <w:sz w:val="24"/>
                <w:szCs w:val="24"/>
              </w:rPr>
              <w:t>1</w:t>
            </w:r>
          </w:p>
        </w:tc>
        <w:tc>
          <w:tcPr>
            <w:tcW w:w="5209" w:type="dxa"/>
          </w:tcPr>
          <w:p w:rsidR="00CD04E5" w:rsidRPr="001701DD" w:rsidRDefault="00CD04E5" w:rsidP="00CD04E5">
            <w:pPr>
              <w:shd w:val="clear" w:color="auto" w:fill="FFFFFF"/>
              <w:rPr>
                <w:sz w:val="24"/>
                <w:szCs w:val="24"/>
              </w:rPr>
            </w:pPr>
            <w:r w:rsidRPr="001701DD">
              <w:rPr>
                <w:sz w:val="24"/>
                <w:szCs w:val="24"/>
              </w:rPr>
              <w:t>Утверждение плана Совета</w:t>
            </w:r>
          </w:p>
          <w:p w:rsidR="00CD04E5" w:rsidRPr="001701DD" w:rsidRDefault="00CD04E5" w:rsidP="00CD04E5">
            <w:pPr>
              <w:shd w:val="clear" w:color="auto" w:fill="FFFFFF"/>
              <w:rPr>
                <w:sz w:val="24"/>
                <w:szCs w:val="24"/>
              </w:rPr>
            </w:pPr>
            <w:r w:rsidRPr="001701DD">
              <w:rPr>
                <w:sz w:val="24"/>
                <w:szCs w:val="24"/>
              </w:rPr>
              <w:t>профилактики.</w:t>
            </w:r>
          </w:p>
          <w:p w:rsidR="00CD04E5" w:rsidRPr="001701DD" w:rsidRDefault="00CD04E5" w:rsidP="00CD04E5">
            <w:pPr>
              <w:shd w:val="clear" w:color="auto" w:fill="FFFFFF"/>
              <w:rPr>
                <w:sz w:val="24"/>
                <w:szCs w:val="24"/>
              </w:rPr>
            </w:pPr>
            <w:r w:rsidRPr="001701DD">
              <w:rPr>
                <w:sz w:val="24"/>
                <w:szCs w:val="24"/>
              </w:rPr>
              <w:t>О постановке на внутришкольный</w:t>
            </w:r>
          </w:p>
          <w:p w:rsidR="00CD04E5" w:rsidRPr="001701DD" w:rsidRDefault="00CD04E5" w:rsidP="00CD04E5">
            <w:pPr>
              <w:shd w:val="clear" w:color="auto" w:fill="FFFFFF"/>
              <w:rPr>
                <w:sz w:val="24"/>
                <w:szCs w:val="24"/>
              </w:rPr>
            </w:pPr>
            <w:r w:rsidRPr="001701DD">
              <w:rPr>
                <w:sz w:val="24"/>
                <w:szCs w:val="24"/>
              </w:rPr>
              <w:t>учет.</w:t>
            </w:r>
          </w:p>
          <w:p w:rsidR="00CD04E5" w:rsidRPr="001701DD" w:rsidRDefault="00CD04E5" w:rsidP="00CD04E5">
            <w:pPr>
              <w:shd w:val="clear" w:color="auto" w:fill="FFFFFF"/>
              <w:rPr>
                <w:sz w:val="24"/>
                <w:szCs w:val="24"/>
              </w:rPr>
            </w:pPr>
            <w:r w:rsidRPr="001701DD">
              <w:rPr>
                <w:sz w:val="24"/>
                <w:szCs w:val="24"/>
              </w:rPr>
              <w:t>Информация о правонарушениях,</w:t>
            </w:r>
          </w:p>
          <w:p w:rsidR="00CD04E5" w:rsidRPr="001701DD" w:rsidRDefault="00CD04E5" w:rsidP="00CD04E5">
            <w:pPr>
              <w:shd w:val="clear" w:color="auto" w:fill="FFFFFF"/>
              <w:rPr>
                <w:sz w:val="24"/>
                <w:szCs w:val="24"/>
              </w:rPr>
            </w:pPr>
            <w:r w:rsidRPr="001701DD">
              <w:rPr>
                <w:sz w:val="24"/>
                <w:szCs w:val="24"/>
              </w:rPr>
              <w:t>совершенных летом.</w:t>
            </w:r>
          </w:p>
          <w:p w:rsidR="00CD04E5" w:rsidRPr="001701DD" w:rsidRDefault="00CD04E5" w:rsidP="00CD04E5">
            <w:pPr>
              <w:shd w:val="clear" w:color="auto" w:fill="FFFFFF"/>
              <w:rPr>
                <w:sz w:val="24"/>
                <w:szCs w:val="24"/>
              </w:rPr>
            </w:pPr>
            <w:r w:rsidRPr="001701DD">
              <w:rPr>
                <w:sz w:val="24"/>
                <w:szCs w:val="24"/>
              </w:rPr>
              <w:t>Формирование банка данных –</w:t>
            </w:r>
          </w:p>
          <w:p w:rsidR="00CD04E5" w:rsidRPr="001701DD" w:rsidRDefault="00CD04E5" w:rsidP="00CD04E5">
            <w:pPr>
              <w:shd w:val="clear" w:color="auto" w:fill="FFFFFF"/>
              <w:rPr>
                <w:sz w:val="24"/>
                <w:szCs w:val="24"/>
              </w:rPr>
            </w:pPr>
            <w:r w:rsidRPr="001701DD">
              <w:rPr>
                <w:sz w:val="24"/>
                <w:szCs w:val="24"/>
              </w:rPr>
              <w:t>социальной картотеки, в которую</w:t>
            </w:r>
          </w:p>
          <w:p w:rsidR="00CD04E5" w:rsidRPr="001701DD" w:rsidRDefault="00CD04E5" w:rsidP="00CD04E5">
            <w:pPr>
              <w:shd w:val="clear" w:color="auto" w:fill="FFFFFF"/>
              <w:rPr>
                <w:sz w:val="24"/>
                <w:szCs w:val="24"/>
              </w:rPr>
            </w:pPr>
            <w:r w:rsidRPr="001701DD">
              <w:rPr>
                <w:sz w:val="24"/>
                <w:szCs w:val="24"/>
              </w:rPr>
              <w:t>включаются: неполные,</w:t>
            </w:r>
          </w:p>
          <w:p w:rsidR="00CD04E5" w:rsidRPr="001701DD" w:rsidRDefault="00CD04E5" w:rsidP="00CD04E5">
            <w:pPr>
              <w:shd w:val="clear" w:color="auto" w:fill="FFFFFF"/>
              <w:rPr>
                <w:sz w:val="24"/>
                <w:szCs w:val="24"/>
              </w:rPr>
            </w:pPr>
            <w:r w:rsidRPr="001701DD">
              <w:rPr>
                <w:sz w:val="24"/>
                <w:szCs w:val="24"/>
              </w:rPr>
              <w:t>малообеспеченные, многодетные</w:t>
            </w:r>
          </w:p>
          <w:p w:rsidR="00CD04E5" w:rsidRPr="001701DD" w:rsidRDefault="00CD04E5" w:rsidP="00CD04E5">
            <w:pPr>
              <w:shd w:val="clear" w:color="auto" w:fill="FFFFFF"/>
              <w:rPr>
                <w:sz w:val="24"/>
                <w:szCs w:val="24"/>
              </w:rPr>
            </w:pPr>
            <w:r w:rsidRPr="001701DD">
              <w:rPr>
                <w:sz w:val="24"/>
                <w:szCs w:val="24"/>
              </w:rPr>
              <w:lastRenderedPageBreak/>
              <w:t>семьи. Составление социального паспорта школы.</w:t>
            </w:r>
          </w:p>
        </w:tc>
        <w:tc>
          <w:tcPr>
            <w:tcW w:w="1843" w:type="dxa"/>
          </w:tcPr>
          <w:p w:rsidR="00CD04E5" w:rsidRPr="001701DD" w:rsidRDefault="00CD04E5" w:rsidP="00CD04E5">
            <w:pPr>
              <w:jc w:val="center"/>
              <w:rPr>
                <w:sz w:val="24"/>
                <w:szCs w:val="24"/>
              </w:rPr>
            </w:pPr>
            <w:r w:rsidRPr="001701DD">
              <w:rPr>
                <w:sz w:val="24"/>
                <w:szCs w:val="24"/>
              </w:rPr>
              <w:lastRenderedPageBreak/>
              <w:t>сентябрь</w:t>
            </w:r>
          </w:p>
        </w:tc>
        <w:tc>
          <w:tcPr>
            <w:tcW w:w="1844" w:type="dxa"/>
          </w:tcPr>
          <w:p w:rsidR="00CD04E5" w:rsidRPr="001701DD" w:rsidRDefault="00CD04E5" w:rsidP="00CD04E5">
            <w:pPr>
              <w:jc w:val="center"/>
              <w:rPr>
                <w:sz w:val="24"/>
                <w:szCs w:val="24"/>
              </w:rPr>
            </w:pPr>
            <w:r w:rsidRPr="001701DD">
              <w:rPr>
                <w:sz w:val="24"/>
                <w:szCs w:val="24"/>
              </w:rPr>
              <w:t>Социальный педагог</w:t>
            </w:r>
          </w:p>
        </w:tc>
      </w:tr>
      <w:tr w:rsidR="00CD04E5" w:rsidRPr="001701DD" w:rsidTr="00CD04E5">
        <w:tc>
          <w:tcPr>
            <w:tcW w:w="675" w:type="dxa"/>
          </w:tcPr>
          <w:p w:rsidR="00CD04E5" w:rsidRPr="001701DD" w:rsidRDefault="00CD04E5" w:rsidP="00CD04E5">
            <w:pPr>
              <w:jc w:val="center"/>
              <w:rPr>
                <w:sz w:val="24"/>
                <w:szCs w:val="24"/>
              </w:rPr>
            </w:pPr>
            <w:r w:rsidRPr="001701DD">
              <w:rPr>
                <w:sz w:val="24"/>
                <w:szCs w:val="24"/>
              </w:rPr>
              <w:lastRenderedPageBreak/>
              <w:t>2</w:t>
            </w:r>
          </w:p>
        </w:tc>
        <w:tc>
          <w:tcPr>
            <w:tcW w:w="5209" w:type="dxa"/>
          </w:tcPr>
          <w:p w:rsidR="00CD04E5" w:rsidRPr="001701DD" w:rsidRDefault="00CD04E5" w:rsidP="00CD04E5">
            <w:pPr>
              <w:shd w:val="clear" w:color="auto" w:fill="FFFFFF"/>
              <w:rPr>
                <w:sz w:val="24"/>
                <w:szCs w:val="24"/>
              </w:rPr>
            </w:pPr>
            <w:r w:rsidRPr="001701DD">
              <w:rPr>
                <w:sz w:val="24"/>
                <w:szCs w:val="24"/>
              </w:rPr>
              <w:t>Профилактика с учащимися и</w:t>
            </w:r>
          </w:p>
          <w:p w:rsidR="00CD04E5" w:rsidRPr="001701DD" w:rsidRDefault="00CD04E5" w:rsidP="00CD04E5">
            <w:pPr>
              <w:shd w:val="clear" w:color="auto" w:fill="FFFFFF"/>
              <w:rPr>
                <w:sz w:val="24"/>
                <w:szCs w:val="24"/>
              </w:rPr>
            </w:pPr>
            <w:r w:rsidRPr="001701DD">
              <w:rPr>
                <w:sz w:val="24"/>
                <w:szCs w:val="24"/>
              </w:rPr>
              <w:t>родителями по причине опоздания и</w:t>
            </w:r>
          </w:p>
          <w:p w:rsidR="00CD04E5" w:rsidRPr="001701DD" w:rsidRDefault="00CD04E5" w:rsidP="00CD04E5">
            <w:pPr>
              <w:shd w:val="clear" w:color="auto" w:fill="FFFFFF"/>
              <w:rPr>
                <w:sz w:val="24"/>
                <w:szCs w:val="24"/>
              </w:rPr>
            </w:pPr>
            <w:r w:rsidRPr="001701DD">
              <w:rPr>
                <w:sz w:val="24"/>
                <w:szCs w:val="24"/>
              </w:rPr>
              <w:t>не подготовке к школе.</w:t>
            </w:r>
          </w:p>
          <w:p w:rsidR="00CD04E5" w:rsidRPr="001701DD" w:rsidRDefault="00CD04E5" w:rsidP="00CD04E5">
            <w:pPr>
              <w:shd w:val="clear" w:color="auto" w:fill="FFFFFF"/>
              <w:rPr>
                <w:sz w:val="24"/>
                <w:szCs w:val="24"/>
              </w:rPr>
            </w:pPr>
            <w:r w:rsidRPr="001701DD">
              <w:rPr>
                <w:sz w:val="24"/>
                <w:szCs w:val="24"/>
              </w:rPr>
              <w:t xml:space="preserve">Оказание педагогической, </w:t>
            </w:r>
            <w:r w:rsidRPr="001701DD">
              <w:rPr>
                <w:spacing w:val="-2"/>
                <w:sz w:val="24"/>
                <w:szCs w:val="24"/>
              </w:rPr>
              <w:t xml:space="preserve">психологической помощи родителям, </w:t>
            </w:r>
            <w:r w:rsidRPr="001701DD">
              <w:rPr>
                <w:sz w:val="24"/>
                <w:szCs w:val="24"/>
              </w:rPr>
              <w:t>поставленных уч-ся на ВШУ. Индивидуальная работа с детьми «группы риска». Мероприятия, посвященные профилактике суицида и детского обращения.</w:t>
            </w:r>
          </w:p>
        </w:tc>
        <w:tc>
          <w:tcPr>
            <w:tcW w:w="1843" w:type="dxa"/>
          </w:tcPr>
          <w:p w:rsidR="00CD04E5" w:rsidRPr="001701DD" w:rsidRDefault="00CD04E5" w:rsidP="00CD04E5">
            <w:pPr>
              <w:jc w:val="center"/>
              <w:rPr>
                <w:sz w:val="24"/>
                <w:szCs w:val="24"/>
              </w:rPr>
            </w:pPr>
            <w:r w:rsidRPr="001701DD">
              <w:rPr>
                <w:sz w:val="24"/>
                <w:szCs w:val="24"/>
              </w:rPr>
              <w:t xml:space="preserve">В течение года </w:t>
            </w:r>
          </w:p>
        </w:tc>
        <w:tc>
          <w:tcPr>
            <w:tcW w:w="1844" w:type="dxa"/>
          </w:tcPr>
          <w:p w:rsidR="00CD04E5" w:rsidRPr="001701DD" w:rsidRDefault="00CD04E5" w:rsidP="00CD04E5">
            <w:pPr>
              <w:jc w:val="center"/>
              <w:rPr>
                <w:sz w:val="24"/>
                <w:szCs w:val="24"/>
              </w:rPr>
            </w:pPr>
            <w:r w:rsidRPr="001701DD">
              <w:rPr>
                <w:sz w:val="24"/>
                <w:szCs w:val="24"/>
              </w:rPr>
              <w:t>Социальный педагог</w:t>
            </w:r>
          </w:p>
        </w:tc>
      </w:tr>
      <w:tr w:rsidR="00CD04E5" w:rsidRPr="001701DD" w:rsidTr="00CD04E5">
        <w:tc>
          <w:tcPr>
            <w:tcW w:w="675" w:type="dxa"/>
          </w:tcPr>
          <w:p w:rsidR="00CD04E5" w:rsidRPr="001701DD" w:rsidRDefault="00CD04E5" w:rsidP="00CD04E5">
            <w:pPr>
              <w:jc w:val="center"/>
              <w:rPr>
                <w:sz w:val="24"/>
                <w:szCs w:val="24"/>
              </w:rPr>
            </w:pPr>
            <w:r w:rsidRPr="001701DD">
              <w:rPr>
                <w:sz w:val="24"/>
                <w:szCs w:val="24"/>
              </w:rPr>
              <w:t>3</w:t>
            </w:r>
          </w:p>
        </w:tc>
        <w:tc>
          <w:tcPr>
            <w:tcW w:w="5209" w:type="dxa"/>
          </w:tcPr>
          <w:p w:rsidR="00CD04E5" w:rsidRPr="001701DD" w:rsidRDefault="00CD04E5" w:rsidP="00CD04E5">
            <w:pPr>
              <w:shd w:val="clear" w:color="auto" w:fill="FFFFFF"/>
              <w:rPr>
                <w:sz w:val="24"/>
                <w:szCs w:val="24"/>
              </w:rPr>
            </w:pPr>
            <w:r w:rsidRPr="001701DD">
              <w:rPr>
                <w:sz w:val="24"/>
                <w:szCs w:val="24"/>
              </w:rPr>
              <w:t xml:space="preserve">Профилактические беседы с </w:t>
            </w:r>
            <w:r w:rsidRPr="001701DD">
              <w:rPr>
                <w:spacing w:val="-2"/>
                <w:sz w:val="24"/>
                <w:szCs w:val="24"/>
              </w:rPr>
              <w:t xml:space="preserve">учащимися пропускающими уроки без </w:t>
            </w:r>
            <w:r w:rsidRPr="001701DD">
              <w:rPr>
                <w:sz w:val="24"/>
                <w:szCs w:val="24"/>
              </w:rPr>
              <w:t>уважительной причины.</w:t>
            </w:r>
          </w:p>
        </w:tc>
        <w:tc>
          <w:tcPr>
            <w:tcW w:w="1843" w:type="dxa"/>
          </w:tcPr>
          <w:p w:rsidR="00CD04E5" w:rsidRPr="001701DD" w:rsidRDefault="00CD04E5" w:rsidP="00CD04E5">
            <w:pPr>
              <w:jc w:val="center"/>
              <w:rPr>
                <w:sz w:val="24"/>
                <w:szCs w:val="24"/>
              </w:rPr>
            </w:pPr>
            <w:r w:rsidRPr="001701DD">
              <w:rPr>
                <w:sz w:val="24"/>
                <w:szCs w:val="24"/>
              </w:rPr>
              <w:t xml:space="preserve">В течение года </w:t>
            </w:r>
          </w:p>
        </w:tc>
        <w:tc>
          <w:tcPr>
            <w:tcW w:w="1844" w:type="dxa"/>
          </w:tcPr>
          <w:p w:rsidR="00CD04E5" w:rsidRPr="001701DD" w:rsidRDefault="00CD04E5" w:rsidP="00CD04E5">
            <w:pPr>
              <w:jc w:val="center"/>
              <w:rPr>
                <w:sz w:val="24"/>
                <w:szCs w:val="24"/>
              </w:rPr>
            </w:pPr>
            <w:r w:rsidRPr="001701DD">
              <w:rPr>
                <w:sz w:val="24"/>
                <w:szCs w:val="24"/>
              </w:rPr>
              <w:t>Социальный педагог</w:t>
            </w:r>
          </w:p>
        </w:tc>
      </w:tr>
      <w:tr w:rsidR="00CD04E5" w:rsidRPr="001701DD" w:rsidTr="00CD04E5">
        <w:tc>
          <w:tcPr>
            <w:tcW w:w="675" w:type="dxa"/>
          </w:tcPr>
          <w:p w:rsidR="00CD04E5" w:rsidRPr="001701DD" w:rsidRDefault="00CD04E5" w:rsidP="00CD04E5">
            <w:pPr>
              <w:jc w:val="center"/>
              <w:rPr>
                <w:sz w:val="24"/>
                <w:szCs w:val="24"/>
              </w:rPr>
            </w:pPr>
            <w:r w:rsidRPr="001701DD">
              <w:rPr>
                <w:sz w:val="24"/>
                <w:szCs w:val="24"/>
              </w:rPr>
              <w:t>4</w:t>
            </w:r>
          </w:p>
        </w:tc>
        <w:tc>
          <w:tcPr>
            <w:tcW w:w="5209" w:type="dxa"/>
          </w:tcPr>
          <w:p w:rsidR="00CD04E5" w:rsidRPr="001701DD" w:rsidRDefault="00CD04E5" w:rsidP="00CD04E5">
            <w:pPr>
              <w:shd w:val="clear" w:color="auto" w:fill="FFFFFF"/>
              <w:rPr>
                <w:sz w:val="24"/>
                <w:szCs w:val="24"/>
              </w:rPr>
            </w:pPr>
            <w:r w:rsidRPr="001701DD">
              <w:rPr>
                <w:spacing w:val="-1"/>
                <w:sz w:val="24"/>
                <w:szCs w:val="24"/>
              </w:rPr>
              <w:t xml:space="preserve">Подведение итогов работы за 1-е </w:t>
            </w:r>
            <w:r w:rsidRPr="001701DD">
              <w:rPr>
                <w:spacing w:val="-3"/>
                <w:sz w:val="24"/>
                <w:szCs w:val="24"/>
              </w:rPr>
              <w:t xml:space="preserve">полугодие классных руководителей и </w:t>
            </w:r>
            <w:r w:rsidRPr="001701DD">
              <w:rPr>
                <w:sz w:val="24"/>
                <w:szCs w:val="24"/>
              </w:rPr>
              <w:t xml:space="preserve">учителей по предупреждению неуспеваемости и повышению </w:t>
            </w:r>
            <w:r w:rsidRPr="001701DD">
              <w:rPr>
                <w:spacing w:val="-2"/>
                <w:sz w:val="24"/>
                <w:szCs w:val="24"/>
              </w:rPr>
              <w:t>посещаемости занятий проблемными детьми.</w:t>
            </w:r>
          </w:p>
        </w:tc>
        <w:tc>
          <w:tcPr>
            <w:tcW w:w="1843" w:type="dxa"/>
          </w:tcPr>
          <w:p w:rsidR="00CD04E5" w:rsidRPr="001701DD" w:rsidRDefault="00CD04E5" w:rsidP="00CD04E5">
            <w:pPr>
              <w:jc w:val="center"/>
              <w:rPr>
                <w:sz w:val="24"/>
                <w:szCs w:val="24"/>
              </w:rPr>
            </w:pPr>
            <w:r w:rsidRPr="001701DD">
              <w:rPr>
                <w:sz w:val="24"/>
                <w:szCs w:val="24"/>
              </w:rPr>
              <w:t xml:space="preserve">Январь </w:t>
            </w:r>
          </w:p>
        </w:tc>
        <w:tc>
          <w:tcPr>
            <w:tcW w:w="1844" w:type="dxa"/>
          </w:tcPr>
          <w:p w:rsidR="00CD04E5" w:rsidRPr="001701DD" w:rsidRDefault="00CD04E5" w:rsidP="00CD04E5">
            <w:pPr>
              <w:jc w:val="center"/>
              <w:rPr>
                <w:sz w:val="24"/>
                <w:szCs w:val="24"/>
              </w:rPr>
            </w:pPr>
            <w:r w:rsidRPr="001701DD">
              <w:rPr>
                <w:sz w:val="24"/>
                <w:szCs w:val="24"/>
              </w:rPr>
              <w:t>Социальный педагог</w:t>
            </w:r>
          </w:p>
        </w:tc>
      </w:tr>
      <w:tr w:rsidR="00CD04E5" w:rsidRPr="001701DD" w:rsidTr="00CD04E5">
        <w:tc>
          <w:tcPr>
            <w:tcW w:w="675" w:type="dxa"/>
          </w:tcPr>
          <w:p w:rsidR="00CD04E5" w:rsidRPr="001701DD" w:rsidRDefault="00CD04E5" w:rsidP="00CD04E5">
            <w:pPr>
              <w:jc w:val="center"/>
              <w:rPr>
                <w:sz w:val="24"/>
                <w:szCs w:val="24"/>
              </w:rPr>
            </w:pPr>
            <w:r w:rsidRPr="001701DD">
              <w:rPr>
                <w:sz w:val="24"/>
                <w:szCs w:val="24"/>
              </w:rPr>
              <w:t>5</w:t>
            </w:r>
          </w:p>
        </w:tc>
        <w:tc>
          <w:tcPr>
            <w:tcW w:w="5209" w:type="dxa"/>
          </w:tcPr>
          <w:p w:rsidR="00CD04E5" w:rsidRPr="001701DD" w:rsidRDefault="00CD04E5" w:rsidP="00CD04E5">
            <w:pPr>
              <w:shd w:val="clear" w:color="auto" w:fill="FFFFFF"/>
              <w:rPr>
                <w:sz w:val="24"/>
                <w:szCs w:val="24"/>
              </w:rPr>
            </w:pPr>
            <w:r w:rsidRPr="001701DD">
              <w:rPr>
                <w:spacing w:val="-2"/>
                <w:sz w:val="24"/>
                <w:szCs w:val="24"/>
              </w:rPr>
              <w:t>Профессионально-ориентационная</w:t>
            </w:r>
          </w:p>
          <w:p w:rsidR="00CD04E5" w:rsidRPr="001701DD" w:rsidRDefault="00CD04E5" w:rsidP="00CD04E5">
            <w:pPr>
              <w:shd w:val="clear" w:color="auto" w:fill="FFFFFF"/>
              <w:rPr>
                <w:sz w:val="24"/>
                <w:szCs w:val="24"/>
              </w:rPr>
            </w:pPr>
            <w:r w:rsidRPr="001701DD">
              <w:rPr>
                <w:spacing w:val="-1"/>
                <w:sz w:val="24"/>
                <w:szCs w:val="24"/>
              </w:rPr>
              <w:t xml:space="preserve">диагностика выпускников 9-х классов, </w:t>
            </w:r>
            <w:r w:rsidRPr="001701DD">
              <w:rPr>
                <w:sz w:val="24"/>
                <w:szCs w:val="24"/>
              </w:rPr>
              <w:t>(дети «группы риска»)</w:t>
            </w:r>
          </w:p>
          <w:p w:rsidR="00CD04E5" w:rsidRPr="001701DD" w:rsidRDefault="00CD04E5" w:rsidP="00CD04E5">
            <w:pPr>
              <w:shd w:val="clear" w:color="auto" w:fill="FFFFFF"/>
              <w:rPr>
                <w:sz w:val="24"/>
                <w:szCs w:val="24"/>
              </w:rPr>
            </w:pPr>
            <w:r w:rsidRPr="001701DD">
              <w:rPr>
                <w:spacing w:val="-3"/>
                <w:sz w:val="24"/>
                <w:szCs w:val="24"/>
              </w:rPr>
              <w:t>Выявление учащихся, требующих</w:t>
            </w:r>
            <w:r w:rsidRPr="001701DD">
              <w:rPr>
                <w:sz w:val="24"/>
                <w:szCs w:val="24"/>
              </w:rPr>
              <w:t xml:space="preserve"> </w:t>
            </w:r>
            <w:r w:rsidRPr="001701DD">
              <w:rPr>
                <w:spacing w:val="-3"/>
                <w:sz w:val="24"/>
                <w:szCs w:val="24"/>
              </w:rPr>
              <w:t>контроля: учащихся с нарушением</w:t>
            </w:r>
            <w:r w:rsidRPr="001701DD">
              <w:rPr>
                <w:sz w:val="24"/>
                <w:szCs w:val="24"/>
              </w:rPr>
              <w:t xml:space="preserve"> дисциплины, прогульщиков.</w:t>
            </w:r>
          </w:p>
        </w:tc>
        <w:tc>
          <w:tcPr>
            <w:tcW w:w="1843" w:type="dxa"/>
          </w:tcPr>
          <w:p w:rsidR="00CD04E5" w:rsidRPr="001701DD" w:rsidRDefault="00CD04E5" w:rsidP="00CD04E5">
            <w:pPr>
              <w:jc w:val="center"/>
              <w:rPr>
                <w:sz w:val="24"/>
                <w:szCs w:val="24"/>
              </w:rPr>
            </w:pPr>
            <w:r w:rsidRPr="001701DD">
              <w:rPr>
                <w:sz w:val="24"/>
                <w:szCs w:val="24"/>
              </w:rPr>
              <w:t xml:space="preserve">В течение года </w:t>
            </w:r>
          </w:p>
        </w:tc>
        <w:tc>
          <w:tcPr>
            <w:tcW w:w="1844" w:type="dxa"/>
          </w:tcPr>
          <w:p w:rsidR="00CD04E5" w:rsidRPr="001701DD" w:rsidRDefault="00CD04E5" w:rsidP="00CD04E5">
            <w:pPr>
              <w:jc w:val="center"/>
              <w:rPr>
                <w:sz w:val="24"/>
                <w:szCs w:val="24"/>
              </w:rPr>
            </w:pPr>
            <w:r w:rsidRPr="001701DD">
              <w:rPr>
                <w:sz w:val="24"/>
                <w:szCs w:val="24"/>
              </w:rPr>
              <w:t>Социальный педагог</w:t>
            </w:r>
          </w:p>
        </w:tc>
      </w:tr>
      <w:tr w:rsidR="00CD04E5" w:rsidRPr="001701DD" w:rsidTr="00CD04E5">
        <w:trPr>
          <w:trHeight w:val="943"/>
        </w:trPr>
        <w:tc>
          <w:tcPr>
            <w:tcW w:w="675" w:type="dxa"/>
          </w:tcPr>
          <w:p w:rsidR="00CD04E5" w:rsidRPr="001701DD" w:rsidRDefault="00CD04E5" w:rsidP="00CD04E5">
            <w:pPr>
              <w:jc w:val="center"/>
              <w:rPr>
                <w:sz w:val="24"/>
                <w:szCs w:val="24"/>
              </w:rPr>
            </w:pPr>
            <w:r w:rsidRPr="001701DD">
              <w:rPr>
                <w:sz w:val="24"/>
                <w:szCs w:val="24"/>
              </w:rPr>
              <w:t>6</w:t>
            </w:r>
          </w:p>
        </w:tc>
        <w:tc>
          <w:tcPr>
            <w:tcW w:w="5209" w:type="dxa"/>
          </w:tcPr>
          <w:p w:rsidR="00CD04E5" w:rsidRPr="001701DD" w:rsidRDefault="00CD04E5" w:rsidP="00CD04E5">
            <w:pPr>
              <w:shd w:val="clear" w:color="auto" w:fill="FFFFFF"/>
              <w:rPr>
                <w:sz w:val="24"/>
                <w:szCs w:val="24"/>
              </w:rPr>
            </w:pPr>
            <w:r w:rsidRPr="001701DD">
              <w:rPr>
                <w:spacing w:val="-2"/>
                <w:sz w:val="24"/>
                <w:szCs w:val="24"/>
              </w:rPr>
              <w:t>Выявлять учащихся, состоящих на</w:t>
            </w:r>
            <w:r w:rsidRPr="001701DD">
              <w:rPr>
                <w:spacing w:val="-3"/>
                <w:sz w:val="24"/>
                <w:szCs w:val="24"/>
              </w:rPr>
              <w:t xml:space="preserve"> учёте в ОДН и «трудных» учащихся по</w:t>
            </w:r>
            <w:r w:rsidRPr="001701DD">
              <w:rPr>
                <w:sz w:val="24"/>
                <w:szCs w:val="24"/>
              </w:rPr>
              <w:t xml:space="preserve"> школе (за время каникул)</w:t>
            </w:r>
          </w:p>
        </w:tc>
        <w:tc>
          <w:tcPr>
            <w:tcW w:w="1843" w:type="dxa"/>
          </w:tcPr>
          <w:p w:rsidR="00CD04E5" w:rsidRPr="001701DD" w:rsidRDefault="00CD04E5" w:rsidP="00CD04E5">
            <w:pPr>
              <w:rPr>
                <w:sz w:val="24"/>
                <w:szCs w:val="24"/>
              </w:rPr>
            </w:pPr>
            <w:r w:rsidRPr="001701DD">
              <w:rPr>
                <w:sz w:val="24"/>
                <w:szCs w:val="24"/>
              </w:rPr>
              <w:t xml:space="preserve">Декабрь </w:t>
            </w:r>
          </w:p>
        </w:tc>
        <w:tc>
          <w:tcPr>
            <w:tcW w:w="1844" w:type="dxa"/>
          </w:tcPr>
          <w:p w:rsidR="00CD04E5" w:rsidRPr="001701DD" w:rsidRDefault="00CD04E5" w:rsidP="00CD04E5">
            <w:pPr>
              <w:jc w:val="center"/>
              <w:rPr>
                <w:sz w:val="24"/>
                <w:szCs w:val="24"/>
              </w:rPr>
            </w:pPr>
            <w:r w:rsidRPr="001701DD">
              <w:rPr>
                <w:sz w:val="24"/>
                <w:szCs w:val="24"/>
              </w:rPr>
              <w:t>Социальный педагог</w:t>
            </w:r>
          </w:p>
        </w:tc>
      </w:tr>
      <w:tr w:rsidR="00CD04E5" w:rsidRPr="001701DD" w:rsidTr="00CD04E5">
        <w:tc>
          <w:tcPr>
            <w:tcW w:w="675" w:type="dxa"/>
          </w:tcPr>
          <w:p w:rsidR="00CD04E5" w:rsidRPr="001701DD" w:rsidRDefault="00CD04E5" w:rsidP="00CD04E5">
            <w:pPr>
              <w:jc w:val="center"/>
              <w:rPr>
                <w:sz w:val="24"/>
                <w:szCs w:val="24"/>
              </w:rPr>
            </w:pPr>
            <w:r w:rsidRPr="001701DD">
              <w:rPr>
                <w:sz w:val="24"/>
                <w:szCs w:val="24"/>
              </w:rPr>
              <w:t>7</w:t>
            </w:r>
          </w:p>
        </w:tc>
        <w:tc>
          <w:tcPr>
            <w:tcW w:w="5209" w:type="dxa"/>
          </w:tcPr>
          <w:p w:rsidR="00CD04E5" w:rsidRPr="001701DD" w:rsidRDefault="00CD04E5" w:rsidP="00CD04E5">
            <w:pPr>
              <w:shd w:val="clear" w:color="auto" w:fill="FFFFFF"/>
              <w:rPr>
                <w:sz w:val="24"/>
                <w:szCs w:val="24"/>
              </w:rPr>
            </w:pPr>
            <w:r w:rsidRPr="001701DD">
              <w:rPr>
                <w:spacing w:val="-1"/>
                <w:sz w:val="24"/>
                <w:szCs w:val="24"/>
              </w:rPr>
              <w:t>Проследить за посещаемостью детей</w:t>
            </w:r>
            <w:r w:rsidRPr="001701DD">
              <w:rPr>
                <w:spacing w:val="-3"/>
                <w:sz w:val="24"/>
                <w:szCs w:val="24"/>
              </w:rPr>
              <w:t xml:space="preserve"> школы, которые состоят на учёте в ПДН и внутришкольном учёте.</w:t>
            </w:r>
          </w:p>
        </w:tc>
        <w:tc>
          <w:tcPr>
            <w:tcW w:w="1843" w:type="dxa"/>
          </w:tcPr>
          <w:p w:rsidR="00CD04E5" w:rsidRPr="001701DD" w:rsidRDefault="00CD04E5" w:rsidP="00CD04E5">
            <w:pPr>
              <w:jc w:val="center"/>
              <w:rPr>
                <w:sz w:val="24"/>
                <w:szCs w:val="24"/>
              </w:rPr>
            </w:pPr>
            <w:r w:rsidRPr="001701DD">
              <w:rPr>
                <w:sz w:val="24"/>
                <w:szCs w:val="24"/>
              </w:rPr>
              <w:t>В течение года</w:t>
            </w:r>
          </w:p>
        </w:tc>
        <w:tc>
          <w:tcPr>
            <w:tcW w:w="1844" w:type="dxa"/>
          </w:tcPr>
          <w:p w:rsidR="00CD04E5" w:rsidRPr="001701DD" w:rsidRDefault="00CD04E5" w:rsidP="00CD04E5">
            <w:pPr>
              <w:jc w:val="center"/>
              <w:rPr>
                <w:sz w:val="24"/>
                <w:szCs w:val="24"/>
              </w:rPr>
            </w:pPr>
            <w:r w:rsidRPr="001701DD">
              <w:rPr>
                <w:sz w:val="24"/>
                <w:szCs w:val="24"/>
              </w:rPr>
              <w:t>Социальный педагог</w:t>
            </w:r>
          </w:p>
        </w:tc>
      </w:tr>
      <w:tr w:rsidR="00CD04E5" w:rsidRPr="001701DD" w:rsidTr="00CD04E5">
        <w:tc>
          <w:tcPr>
            <w:tcW w:w="675" w:type="dxa"/>
          </w:tcPr>
          <w:p w:rsidR="00CD04E5" w:rsidRPr="001701DD" w:rsidRDefault="00CD04E5" w:rsidP="00CD04E5">
            <w:pPr>
              <w:jc w:val="center"/>
              <w:rPr>
                <w:sz w:val="24"/>
                <w:szCs w:val="24"/>
              </w:rPr>
            </w:pPr>
            <w:r w:rsidRPr="001701DD">
              <w:rPr>
                <w:sz w:val="24"/>
                <w:szCs w:val="24"/>
              </w:rPr>
              <w:t>8</w:t>
            </w:r>
          </w:p>
        </w:tc>
        <w:tc>
          <w:tcPr>
            <w:tcW w:w="5209" w:type="dxa"/>
          </w:tcPr>
          <w:p w:rsidR="00CD04E5" w:rsidRPr="001701DD" w:rsidRDefault="00CD04E5" w:rsidP="00CD04E5">
            <w:pPr>
              <w:shd w:val="clear" w:color="auto" w:fill="FFFFFF"/>
              <w:rPr>
                <w:sz w:val="24"/>
                <w:szCs w:val="24"/>
              </w:rPr>
            </w:pPr>
            <w:r w:rsidRPr="001701DD">
              <w:rPr>
                <w:spacing w:val="-3"/>
                <w:sz w:val="24"/>
                <w:szCs w:val="24"/>
              </w:rPr>
              <w:t>Вызыв учащихся с родителями на</w:t>
            </w:r>
            <w:r w:rsidRPr="001701DD">
              <w:rPr>
                <w:sz w:val="24"/>
                <w:szCs w:val="24"/>
              </w:rPr>
              <w:t xml:space="preserve"> комиссии по делам несовершеннолетних.</w:t>
            </w:r>
          </w:p>
        </w:tc>
        <w:tc>
          <w:tcPr>
            <w:tcW w:w="1843" w:type="dxa"/>
          </w:tcPr>
          <w:p w:rsidR="00CD04E5" w:rsidRPr="001701DD" w:rsidRDefault="00CD04E5" w:rsidP="00CD04E5">
            <w:pPr>
              <w:jc w:val="center"/>
              <w:rPr>
                <w:sz w:val="24"/>
                <w:szCs w:val="24"/>
              </w:rPr>
            </w:pPr>
            <w:r w:rsidRPr="001701DD">
              <w:rPr>
                <w:sz w:val="24"/>
                <w:szCs w:val="24"/>
              </w:rPr>
              <w:t xml:space="preserve">По мере необходимости </w:t>
            </w:r>
          </w:p>
        </w:tc>
        <w:tc>
          <w:tcPr>
            <w:tcW w:w="1844" w:type="dxa"/>
          </w:tcPr>
          <w:p w:rsidR="00CD04E5" w:rsidRPr="001701DD" w:rsidRDefault="00CD04E5" w:rsidP="00CD04E5">
            <w:pPr>
              <w:jc w:val="center"/>
              <w:rPr>
                <w:sz w:val="24"/>
                <w:szCs w:val="24"/>
              </w:rPr>
            </w:pPr>
            <w:r w:rsidRPr="001701DD">
              <w:rPr>
                <w:sz w:val="24"/>
                <w:szCs w:val="24"/>
              </w:rPr>
              <w:t>Социальный педагог</w:t>
            </w:r>
          </w:p>
        </w:tc>
      </w:tr>
      <w:tr w:rsidR="00CD04E5" w:rsidRPr="001701DD" w:rsidTr="00CD04E5">
        <w:tc>
          <w:tcPr>
            <w:tcW w:w="675" w:type="dxa"/>
          </w:tcPr>
          <w:p w:rsidR="00CD04E5" w:rsidRPr="001701DD" w:rsidRDefault="00CD04E5" w:rsidP="00CD04E5">
            <w:pPr>
              <w:jc w:val="center"/>
              <w:rPr>
                <w:sz w:val="24"/>
                <w:szCs w:val="24"/>
              </w:rPr>
            </w:pPr>
            <w:r w:rsidRPr="001701DD">
              <w:rPr>
                <w:sz w:val="24"/>
                <w:szCs w:val="24"/>
              </w:rPr>
              <w:t>9</w:t>
            </w:r>
          </w:p>
        </w:tc>
        <w:tc>
          <w:tcPr>
            <w:tcW w:w="5209" w:type="dxa"/>
          </w:tcPr>
          <w:p w:rsidR="00CD04E5" w:rsidRPr="001701DD" w:rsidRDefault="00CD04E5" w:rsidP="00CD04E5">
            <w:pPr>
              <w:shd w:val="clear" w:color="auto" w:fill="FFFFFF"/>
              <w:rPr>
                <w:sz w:val="24"/>
                <w:szCs w:val="24"/>
              </w:rPr>
            </w:pPr>
            <w:r w:rsidRPr="001701DD">
              <w:rPr>
                <w:sz w:val="24"/>
                <w:szCs w:val="24"/>
              </w:rPr>
              <w:t>Проводить групповые и индивидуальные беседы по</w:t>
            </w:r>
            <w:r w:rsidRPr="001701DD">
              <w:rPr>
                <w:spacing w:val="-2"/>
                <w:sz w:val="24"/>
                <w:szCs w:val="24"/>
              </w:rPr>
              <w:t xml:space="preserve"> профилактики правонарушений.</w:t>
            </w:r>
          </w:p>
        </w:tc>
        <w:tc>
          <w:tcPr>
            <w:tcW w:w="1843" w:type="dxa"/>
          </w:tcPr>
          <w:p w:rsidR="00CD04E5" w:rsidRPr="001701DD" w:rsidRDefault="00CD04E5" w:rsidP="00CD04E5">
            <w:pPr>
              <w:jc w:val="center"/>
              <w:rPr>
                <w:sz w:val="24"/>
                <w:szCs w:val="24"/>
              </w:rPr>
            </w:pPr>
            <w:r w:rsidRPr="001701DD">
              <w:rPr>
                <w:sz w:val="24"/>
                <w:szCs w:val="24"/>
              </w:rPr>
              <w:t>По мере необходимости</w:t>
            </w:r>
          </w:p>
        </w:tc>
        <w:tc>
          <w:tcPr>
            <w:tcW w:w="1844" w:type="dxa"/>
          </w:tcPr>
          <w:p w:rsidR="00CD04E5" w:rsidRPr="001701DD" w:rsidRDefault="00CD04E5" w:rsidP="00CD04E5">
            <w:pPr>
              <w:jc w:val="center"/>
              <w:rPr>
                <w:sz w:val="24"/>
                <w:szCs w:val="24"/>
              </w:rPr>
            </w:pPr>
            <w:r w:rsidRPr="001701DD">
              <w:rPr>
                <w:sz w:val="24"/>
                <w:szCs w:val="24"/>
              </w:rPr>
              <w:t>Социальный педагог</w:t>
            </w:r>
          </w:p>
        </w:tc>
      </w:tr>
      <w:tr w:rsidR="00CD04E5" w:rsidRPr="001701DD" w:rsidTr="00CD04E5">
        <w:tc>
          <w:tcPr>
            <w:tcW w:w="675" w:type="dxa"/>
          </w:tcPr>
          <w:p w:rsidR="00CD04E5" w:rsidRPr="001701DD" w:rsidRDefault="00CD04E5" w:rsidP="00CD04E5">
            <w:pPr>
              <w:jc w:val="center"/>
              <w:rPr>
                <w:sz w:val="24"/>
                <w:szCs w:val="24"/>
              </w:rPr>
            </w:pPr>
            <w:r w:rsidRPr="001701DD">
              <w:rPr>
                <w:sz w:val="24"/>
                <w:szCs w:val="24"/>
              </w:rPr>
              <w:t>10</w:t>
            </w:r>
          </w:p>
        </w:tc>
        <w:tc>
          <w:tcPr>
            <w:tcW w:w="5209" w:type="dxa"/>
          </w:tcPr>
          <w:p w:rsidR="00CD04E5" w:rsidRPr="001701DD" w:rsidRDefault="00CD04E5" w:rsidP="00CD04E5">
            <w:pPr>
              <w:shd w:val="clear" w:color="auto" w:fill="FFFFFF"/>
              <w:rPr>
                <w:sz w:val="24"/>
                <w:szCs w:val="24"/>
              </w:rPr>
            </w:pPr>
            <w:r w:rsidRPr="001701DD">
              <w:rPr>
                <w:spacing w:val="-2"/>
                <w:sz w:val="24"/>
                <w:szCs w:val="24"/>
              </w:rPr>
              <w:t>Выявлять неблагополучные семьи.</w:t>
            </w:r>
          </w:p>
        </w:tc>
        <w:tc>
          <w:tcPr>
            <w:tcW w:w="1843" w:type="dxa"/>
          </w:tcPr>
          <w:p w:rsidR="00CD04E5" w:rsidRPr="001701DD" w:rsidRDefault="00CD04E5" w:rsidP="00CD04E5">
            <w:pPr>
              <w:jc w:val="center"/>
              <w:rPr>
                <w:sz w:val="24"/>
                <w:szCs w:val="24"/>
              </w:rPr>
            </w:pPr>
            <w:r w:rsidRPr="001701DD">
              <w:rPr>
                <w:sz w:val="24"/>
                <w:szCs w:val="24"/>
              </w:rPr>
              <w:t xml:space="preserve">В течение года </w:t>
            </w:r>
          </w:p>
        </w:tc>
        <w:tc>
          <w:tcPr>
            <w:tcW w:w="1844" w:type="dxa"/>
          </w:tcPr>
          <w:p w:rsidR="00CD04E5" w:rsidRPr="001701DD" w:rsidRDefault="00CD04E5" w:rsidP="00CD04E5">
            <w:pPr>
              <w:jc w:val="center"/>
              <w:rPr>
                <w:sz w:val="24"/>
                <w:szCs w:val="24"/>
              </w:rPr>
            </w:pPr>
            <w:r w:rsidRPr="001701DD">
              <w:rPr>
                <w:sz w:val="24"/>
                <w:szCs w:val="24"/>
              </w:rPr>
              <w:t>Социальный педагог</w:t>
            </w:r>
          </w:p>
        </w:tc>
      </w:tr>
      <w:tr w:rsidR="00CD04E5" w:rsidRPr="001701DD" w:rsidTr="00CD04E5">
        <w:tc>
          <w:tcPr>
            <w:tcW w:w="675" w:type="dxa"/>
          </w:tcPr>
          <w:p w:rsidR="00CD04E5" w:rsidRPr="001701DD" w:rsidRDefault="00CD04E5" w:rsidP="00CD04E5">
            <w:pPr>
              <w:jc w:val="center"/>
              <w:rPr>
                <w:sz w:val="24"/>
                <w:szCs w:val="24"/>
              </w:rPr>
            </w:pPr>
            <w:r w:rsidRPr="001701DD">
              <w:rPr>
                <w:sz w:val="24"/>
                <w:szCs w:val="24"/>
              </w:rPr>
              <w:t>11</w:t>
            </w:r>
          </w:p>
        </w:tc>
        <w:tc>
          <w:tcPr>
            <w:tcW w:w="5209" w:type="dxa"/>
          </w:tcPr>
          <w:p w:rsidR="00CD04E5" w:rsidRPr="001701DD" w:rsidRDefault="00CD04E5" w:rsidP="00CD04E5">
            <w:pPr>
              <w:shd w:val="clear" w:color="auto" w:fill="FFFFFF"/>
              <w:rPr>
                <w:sz w:val="24"/>
                <w:szCs w:val="24"/>
              </w:rPr>
            </w:pPr>
            <w:r w:rsidRPr="001701DD">
              <w:rPr>
                <w:spacing w:val="-3"/>
                <w:sz w:val="24"/>
                <w:szCs w:val="24"/>
              </w:rPr>
              <w:t>Проводить рейды по проверке занятости подростков в каникулы.</w:t>
            </w:r>
          </w:p>
        </w:tc>
        <w:tc>
          <w:tcPr>
            <w:tcW w:w="1843" w:type="dxa"/>
          </w:tcPr>
          <w:p w:rsidR="00CD04E5" w:rsidRPr="001701DD" w:rsidRDefault="00CD04E5" w:rsidP="00CD04E5">
            <w:pPr>
              <w:jc w:val="center"/>
              <w:rPr>
                <w:sz w:val="24"/>
                <w:szCs w:val="24"/>
              </w:rPr>
            </w:pPr>
            <w:r w:rsidRPr="001701DD">
              <w:rPr>
                <w:sz w:val="24"/>
                <w:szCs w:val="24"/>
              </w:rPr>
              <w:t>В каникулярное время.</w:t>
            </w:r>
          </w:p>
        </w:tc>
        <w:tc>
          <w:tcPr>
            <w:tcW w:w="1844" w:type="dxa"/>
          </w:tcPr>
          <w:p w:rsidR="00CD04E5" w:rsidRPr="001701DD" w:rsidRDefault="00CD04E5" w:rsidP="00CD04E5">
            <w:pPr>
              <w:jc w:val="center"/>
              <w:rPr>
                <w:sz w:val="24"/>
                <w:szCs w:val="24"/>
              </w:rPr>
            </w:pPr>
            <w:r w:rsidRPr="001701DD">
              <w:rPr>
                <w:sz w:val="24"/>
                <w:szCs w:val="24"/>
              </w:rPr>
              <w:t>Социальный педагог</w:t>
            </w:r>
          </w:p>
        </w:tc>
      </w:tr>
      <w:tr w:rsidR="00CD04E5" w:rsidRPr="001701DD" w:rsidTr="00CD04E5">
        <w:tc>
          <w:tcPr>
            <w:tcW w:w="675" w:type="dxa"/>
          </w:tcPr>
          <w:p w:rsidR="00CD04E5" w:rsidRPr="001701DD" w:rsidRDefault="00CD04E5" w:rsidP="00CD04E5">
            <w:pPr>
              <w:jc w:val="center"/>
              <w:rPr>
                <w:sz w:val="24"/>
                <w:szCs w:val="24"/>
              </w:rPr>
            </w:pPr>
            <w:r w:rsidRPr="001701DD">
              <w:rPr>
                <w:sz w:val="24"/>
                <w:szCs w:val="24"/>
              </w:rPr>
              <w:t>12</w:t>
            </w:r>
          </w:p>
        </w:tc>
        <w:tc>
          <w:tcPr>
            <w:tcW w:w="5209" w:type="dxa"/>
          </w:tcPr>
          <w:p w:rsidR="00CD04E5" w:rsidRPr="001701DD" w:rsidRDefault="00CD04E5" w:rsidP="00CD04E5">
            <w:pPr>
              <w:shd w:val="clear" w:color="auto" w:fill="FFFFFF"/>
              <w:rPr>
                <w:sz w:val="24"/>
                <w:szCs w:val="24"/>
              </w:rPr>
            </w:pPr>
            <w:r w:rsidRPr="001701DD">
              <w:rPr>
                <w:spacing w:val="-2"/>
                <w:sz w:val="24"/>
                <w:szCs w:val="24"/>
              </w:rPr>
              <w:t>Посещение учащихся на дому с</w:t>
            </w:r>
            <w:r w:rsidRPr="001701DD">
              <w:rPr>
                <w:sz w:val="24"/>
                <w:szCs w:val="24"/>
              </w:rPr>
              <w:t xml:space="preserve"> составлением актов ЖБУ.</w:t>
            </w:r>
          </w:p>
        </w:tc>
        <w:tc>
          <w:tcPr>
            <w:tcW w:w="1843" w:type="dxa"/>
          </w:tcPr>
          <w:p w:rsidR="00CD04E5" w:rsidRPr="001701DD" w:rsidRDefault="00CD04E5" w:rsidP="00CD04E5">
            <w:pPr>
              <w:jc w:val="center"/>
              <w:rPr>
                <w:sz w:val="24"/>
                <w:szCs w:val="24"/>
              </w:rPr>
            </w:pPr>
            <w:r w:rsidRPr="001701DD">
              <w:rPr>
                <w:sz w:val="24"/>
                <w:szCs w:val="24"/>
              </w:rPr>
              <w:t>По мере необходимости.</w:t>
            </w:r>
          </w:p>
        </w:tc>
        <w:tc>
          <w:tcPr>
            <w:tcW w:w="1844" w:type="dxa"/>
          </w:tcPr>
          <w:p w:rsidR="00CD04E5" w:rsidRPr="001701DD" w:rsidRDefault="00CD04E5" w:rsidP="00CD04E5">
            <w:pPr>
              <w:jc w:val="center"/>
              <w:rPr>
                <w:sz w:val="24"/>
                <w:szCs w:val="24"/>
              </w:rPr>
            </w:pPr>
            <w:r w:rsidRPr="001701DD">
              <w:rPr>
                <w:sz w:val="24"/>
                <w:szCs w:val="24"/>
              </w:rPr>
              <w:t>Социальный педагог</w:t>
            </w:r>
          </w:p>
        </w:tc>
      </w:tr>
      <w:tr w:rsidR="00CD04E5" w:rsidRPr="001701DD" w:rsidTr="00CD04E5">
        <w:tc>
          <w:tcPr>
            <w:tcW w:w="675" w:type="dxa"/>
          </w:tcPr>
          <w:p w:rsidR="00CD04E5" w:rsidRPr="001701DD" w:rsidRDefault="00CD04E5" w:rsidP="00CD04E5">
            <w:pPr>
              <w:jc w:val="center"/>
              <w:rPr>
                <w:sz w:val="24"/>
                <w:szCs w:val="24"/>
              </w:rPr>
            </w:pPr>
            <w:r w:rsidRPr="001701DD">
              <w:rPr>
                <w:sz w:val="24"/>
                <w:szCs w:val="24"/>
              </w:rPr>
              <w:t>13</w:t>
            </w:r>
          </w:p>
        </w:tc>
        <w:tc>
          <w:tcPr>
            <w:tcW w:w="5209" w:type="dxa"/>
          </w:tcPr>
          <w:p w:rsidR="00CD04E5" w:rsidRPr="001701DD" w:rsidRDefault="00CD04E5" w:rsidP="00CD04E5">
            <w:pPr>
              <w:shd w:val="clear" w:color="auto" w:fill="FFFFFF"/>
              <w:rPr>
                <w:sz w:val="24"/>
                <w:szCs w:val="24"/>
              </w:rPr>
            </w:pPr>
            <w:r w:rsidRPr="001701DD">
              <w:rPr>
                <w:spacing w:val="-4"/>
                <w:sz w:val="24"/>
                <w:szCs w:val="24"/>
              </w:rPr>
              <w:t>Обследование семей по заявкам</w:t>
            </w:r>
            <w:r w:rsidRPr="001701DD">
              <w:rPr>
                <w:sz w:val="24"/>
                <w:szCs w:val="24"/>
              </w:rPr>
              <w:t xml:space="preserve"> классных руководителей.</w:t>
            </w:r>
          </w:p>
        </w:tc>
        <w:tc>
          <w:tcPr>
            <w:tcW w:w="1843" w:type="dxa"/>
          </w:tcPr>
          <w:p w:rsidR="00CD04E5" w:rsidRPr="001701DD" w:rsidRDefault="00CD04E5" w:rsidP="00CD04E5">
            <w:pPr>
              <w:jc w:val="center"/>
              <w:rPr>
                <w:sz w:val="24"/>
                <w:szCs w:val="24"/>
              </w:rPr>
            </w:pPr>
            <w:r w:rsidRPr="001701DD">
              <w:rPr>
                <w:sz w:val="24"/>
                <w:szCs w:val="24"/>
              </w:rPr>
              <w:t>По мере необходимости.</w:t>
            </w:r>
          </w:p>
        </w:tc>
        <w:tc>
          <w:tcPr>
            <w:tcW w:w="1844" w:type="dxa"/>
          </w:tcPr>
          <w:p w:rsidR="00CD04E5" w:rsidRPr="001701DD" w:rsidRDefault="00CD04E5" w:rsidP="00CD04E5">
            <w:pPr>
              <w:jc w:val="center"/>
              <w:rPr>
                <w:sz w:val="24"/>
                <w:szCs w:val="24"/>
              </w:rPr>
            </w:pPr>
            <w:r w:rsidRPr="001701DD">
              <w:rPr>
                <w:sz w:val="24"/>
                <w:szCs w:val="24"/>
              </w:rPr>
              <w:t>Социальный педагог</w:t>
            </w:r>
          </w:p>
        </w:tc>
      </w:tr>
      <w:tr w:rsidR="00CD04E5" w:rsidRPr="001701DD" w:rsidTr="00CD04E5">
        <w:tc>
          <w:tcPr>
            <w:tcW w:w="675" w:type="dxa"/>
          </w:tcPr>
          <w:p w:rsidR="00CD04E5" w:rsidRPr="001701DD" w:rsidRDefault="00CD04E5" w:rsidP="00CD04E5">
            <w:pPr>
              <w:jc w:val="center"/>
              <w:rPr>
                <w:sz w:val="24"/>
                <w:szCs w:val="24"/>
              </w:rPr>
            </w:pPr>
            <w:r w:rsidRPr="001701DD">
              <w:rPr>
                <w:sz w:val="24"/>
                <w:szCs w:val="24"/>
              </w:rPr>
              <w:t>14</w:t>
            </w:r>
          </w:p>
        </w:tc>
        <w:tc>
          <w:tcPr>
            <w:tcW w:w="5209" w:type="dxa"/>
          </w:tcPr>
          <w:p w:rsidR="00CD04E5" w:rsidRPr="001701DD" w:rsidRDefault="00CD04E5" w:rsidP="00CD04E5">
            <w:pPr>
              <w:shd w:val="clear" w:color="auto" w:fill="FFFFFF"/>
              <w:rPr>
                <w:sz w:val="24"/>
                <w:szCs w:val="24"/>
              </w:rPr>
            </w:pPr>
            <w:r w:rsidRPr="001701DD">
              <w:rPr>
                <w:sz w:val="24"/>
                <w:szCs w:val="24"/>
              </w:rPr>
              <w:t>Оформление документации</w:t>
            </w:r>
            <w:r w:rsidRPr="001701DD">
              <w:rPr>
                <w:spacing w:val="-2"/>
                <w:sz w:val="24"/>
                <w:szCs w:val="24"/>
              </w:rPr>
              <w:t>(характеристики, представления) для</w:t>
            </w:r>
            <w:r w:rsidRPr="001701DD">
              <w:rPr>
                <w:spacing w:val="-3"/>
                <w:sz w:val="24"/>
                <w:szCs w:val="24"/>
              </w:rPr>
              <w:t xml:space="preserve"> проведения коррекционной работы с</w:t>
            </w:r>
            <w:r w:rsidRPr="001701DD">
              <w:rPr>
                <w:sz w:val="24"/>
                <w:szCs w:val="24"/>
              </w:rPr>
              <w:t>«трудными» подростками.</w:t>
            </w:r>
          </w:p>
        </w:tc>
        <w:tc>
          <w:tcPr>
            <w:tcW w:w="1843" w:type="dxa"/>
          </w:tcPr>
          <w:p w:rsidR="00CD04E5" w:rsidRPr="001701DD" w:rsidRDefault="00CD04E5" w:rsidP="00CD04E5">
            <w:pPr>
              <w:jc w:val="center"/>
              <w:rPr>
                <w:sz w:val="24"/>
                <w:szCs w:val="24"/>
              </w:rPr>
            </w:pPr>
            <w:r w:rsidRPr="001701DD">
              <w:rPr>
                <w:sz w:val="24"/>
                <w:szCs w:val="24"/>
              </w:rPr>
              <w:t xml:space="preserve">В течение года </w:t>
            </w:r>
          </w:p>
        </w:tc>
        <w:tc>
          <w:tcPr>
            <w:tcW w:w="1844" w:type="dxa"/>
          </w:tcPr>
          <w:p w:rsidR="00CD04E5" w:rsidRPr="001701DD" w:rsidRDefault="00CD04E5" w:rsidP="00CD04E5">
            <w:pPr>
              <w:jc w:val="center"/>
              <w:rPr>
                <w:sz w:val="24"/>
                <w:szCs w:val="24"/>
              </w:rPr>
            </w:pPr>
            <w:r w:rsidRPr="001701DD">
              <w:rPr>
                <w:sz w:val="24"/>
                <w:szCs w:val="24"/>
              </w:rPr>
              <w:t>Социальный педагог</w:t>
            </w:r>
          </w:p>
        </w:tc>
      </w:tr>
      <w:tr w:rsidR="00CD04E5" w:rsidRPr="001701DD" w:rsidTr="00CD04E5">
        <w:tc>
          <w:tcPr>
            <w:tcW w:w="675" w:type="dxa"/>
          </w:tcPr>
          <w:p w:rsidR="00CD04E5" w:rsidRPr="001701DD" w:rsidRDefault="00CD04E5" w:rsidP="00CD04E5">
            <w:pPr>
              <w:jc w:val="center"/>
              <w:rPr>
                <w:sz w:val="24"/>
                <w:szCs w:val="24"/>
              </w:rPr>
            </w:pPr>
            <w:r w:rsidRPr="001701DD">
              <w:rPr>
                <w:sz w:val="24"/>
                <w:szCs w:val="24"/>
              </w:rPr>
              <w:t>15</w:t>
            </w:r>
          </w:p>
        </w:tc>
        <w:tc>
          <w:tcPr>
            <w:tcW w:w="5209" w:type="dxa"/>
          </w:tcPr>
          <w:p w:rsidR="00CD04E5" w:rsidRPr="001701DD" w:rsidRDefault="00CD04E5" w:rsidP="00CD04E5">
            <w:pPr>
              <w:shd w:val="clear" w:color="auto" w:fill="FFFFFF"/>
              <w:rPr>
                <w:sz w:val="24"/>
                <w:szCs w:val="24"/>
              </w:rPr>
            </w:pPr>
            <w:r w:rsidRPr="001701DD">
              <w:rPr>
                <w:sz w:val="24"/>
                <w:szCs w:val="24"/>
              </w:rPr>
              <w:t>Совместная работа опеки и попечительства.</w:t>
            </w:r>
          </w:p>
        </w:tc>
        <w:tc>
          <w:tcPr>
            <w:tcW w:w="1843" w:type="dxa"/>
          </w:tcPr>
          <w:p w:rsidR="00CD04E5" w:rsidRPr="001701DD" w:rsidRDefault="00CD04E5" w:rsidP="00CD04E5">
            <w:pPr>
              <w:jc w:val="center"/>
              <w:rPr>
                <w:sz w:val="24"/>
                <w:szCs w:val="24"/>
              </w:rPr>
            </w:pPr>
            <w:r w:rsidRPr="001701DD">
              <w:rPr>
                <w:sz w:val="24"/>
                <w:szCs w:val="24"/>
              </w:rPr>
              <w:t>По мере необходимости</w:t>
            </w:r>
          </w:p>
        </w:tc>
        <w:tc>
          <w:tcPr>
            <w:tcW w:w="1844" w:type="dxa"/>
          </w:tcPr>
          <w:p w:rsidR="00CD04E5" w:rsidRPr="001701DD" w:rsidRDefault="00CD04E5" w:rsidP="00CD04E5">
            <w:pPr>
              <w:jc w:val="center"/>
              <w:rPr>
                <w:sz w:val="24"/>
                <w:szCs w:val="24"/>
              </w:rPr>
            </w:pPr>
            <w:r w:rsidRPr="001701DD">
              <w:rPr>
                <w:sz w:val="24"/>
                <w:szCs w:val="24"/>
              </w:rPr>
              <w:t>Социальный педагог</w:t>
            </w:r>
          </w:p>
        </w:tc>
      </w:tr>
    </w:tbl>
    <w:p w:rsidR="00CD04E5" w:rsidRPr="001701DD" w:rsidRDefault="00CD04E5" w:rsidP="00CD04E5">
      <w:pPr>
        <w:pStyle w:val="aa"/>
        <w:rPr>
          <w:rFonts w:ascii="Times New Roman" w:hAnsi="Times New Roman"/>
        </w:rPr>
      </w:pPr>
      <w:r w:rsidRPr="001701DD">
        <w:rPr>
          <w:rFonts w:ascii="Times New Roman" w:hAnsi="Times New Roman"/>
          <w:b/>
          <w:bCs/>
          <w:spacing w:val="-4"/>
        </w:rPr>
        <w:t>План работы школы с   детьми - инвалидами</w:t>
      </w:r>
    </w:p>
    <w:p w:rsidR="00CD04E5" w:rsidRPr="001701DD" w:rsidRDefault="00CD04E5" w:rsidP="00CD04E5">
      <w:pPr>
        <w:pStyle w:val="aa"/>
        <w:rPr>
          <w:rFonts w:ascii="Times New Roman" w:hAnsi="Times New Roman"/>
        </w:rPr>
      </w:pPr>
    </w:p>
    <w:tbl>
      <w:tblPr>
        <w:tblW w:w="9639" w:type="dxa"/>
        <w:tblInd w:w="40" w:type="dxa"/>
        <w:tblLayout w:type="fixed"/>
        <w:tblCellMar>
          <w:left w:w="40" w:type="dxa"/>
          <w:right w:w="40" w:type="dxa"/>
        </w:tblCellMar>
        <w:tblLook w:val="0000"/>
      </w:tblPr>
      <w:tblGrid>
        <w:gridCol w:w="854"/>
        <w:gridCol w:w="4469"/>
        <w:gridCol w:w="2242"/>
        <w:gridCol w:w="2074"/>
      </w:tblGrid>
      <w:tr w:rsidR="00CD04E5" w:rsidRPr="001701DD" w:rsidTr="003C3ABE">
        <w:trPr>
          <w:trHeight w:hRule="exact" w:val="431"/>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b/>
                <w:bCs/>
              </w:rPr>
              <w:t>№ п/п</w:t>
            </w:r>
          </w:p>
        </w:tc>
        <w:tc>
          <w:tcPr>
            <w:tcW w:w="4469"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b/>
                <w:bCs/>
              </w:rPr>
              <w:t>Мероприятие</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b/>
                <w:bCs/>
              </w:rPr>
              <w:t>Сроки</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b/>
                <w:bCs/>
                <w:spacing w:val="-2"/>
              </w:rPr>
              <w:t>Ответственные</w:t>
            </w:r>
          </w:p>
        </w:tc>
      </w:tr>
      <w:tr w:rsidR="00CD04E5" w:rsidRPr="001701DD" w:rsidTr="003C3ABE">
        <w:trPr>
          <w:trHeight w:hRule="exact" w:val="588"/>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lastRenderedPageBreak/>
              <w:t>1</w:t>
            </w:r>
          </w:p>
        </w:tc>
        <w:tc>
          <w:tcPr>
            <w:tcW w:w="4469"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spacing w:val="-2"/>
              </w:rPr>
              <w:t xml:space="preserve">Проверка условий жизни ребенка, </w:t>
            </w:r>
            <w:r w:rsidRPr="001701DD">
              <w:rPr>
                <w:rFonts w:ascii="Times New Roman" w:hAnsi="Times New Roman"/>
              </w:rPr>
              <w:t>составление актов ЖБУ</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 xml:space="preserve">1 раз в год, по </w:t>
            </w:r>
            <w:r w:rsidRPr="001701DD">
              <w:rPr>
                <w:rFonts w:ascii="Times New Roman" w:hAnsi="Times New Roman"/>
                <w:spacing w:val="-2"/>
              </w:rPr>
              <w:t>необходимости</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spacing w:val="-2"/>
              </w:rPr>
              <w:t>Социальный педагог</w:t>
            </w:r>
          </w:p>
        </w:tc>
      </w:tr>
      <w:tr w:rsidR="00CD04E5" w:rsidRPr="001701DD" w:rsidTr="00B52B71">
        <w:trPr>
          <w:trHeight w:hRule="exact" w:val="1127"/>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2</w:t>
            </w:r>
          </w:p>
        </w:tc>
        <w:tc>
          <w:tcPr>
            <w:tcW w:w="4469"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spacing w:val="-2"/>
              </w:rPr>
              <w:t>Оформление документов на бесплатное питание, проезд</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spacing w:val="-2"/>
              </w:rPr>
              <w:t>Август-сентябрь</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 xml:space="preserve">Организатор питания, </w:t>
            </w:r>
            <w:r w:rsidRPr="001701DD">
              <w:rPr>
                <w:rFonts w:ascii="Times New Roman" w:hAnsi="Times New Roman"/>
                <w:spacing w:val="-2"/>
              </w:rPr>
              <w:t>социальный педагог</w:t>
            </w:r>
          </w:p>
        </w:tc>
      </w:tr>
      <w:tr w:rsidR="00CD04E5" w:rsidRPr="001701DD" w:rsidTr="003C3ABE">
        <w:trPr>
          <w:trHeight w:hRule="exact" w:val="1407"/>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3</w:t>
            </w:r>
          </w:p>
        </w:tc>
        <w:tc>
          <w:tcPr>
            <w:tcW w:w="4469"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spacing w:val="-2"/>
              </w:rPr>
              <w:t xml:space="preserve">Организация каникулярного </w:t>
            </w:r>
            <w:r w:rsidRPr="001701DD">
              <w:rPr>
                <w:rFonts w:ascii="Times New Roman" w:hAnsi="Times New Roman"/>
              </w:rPr>
              <w:t>отдыха</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Осенние,</w:t>
            </w:r>
          </w:p>
          <w:p w:rsidR="00CD04E5" w:rsidRPr="001701DD" w:rsidRDefault="00CD04E5" w:rsidP="00CD04E5">
            <w:pPr>
              <w:pStyle w:val="aa"/>
              <w:rPr>
                <w:rFonts w:ascii="Times New Roman" w:hAnsi="Times New Roman"/>
              </w:rPr>
            </w:pPr>
            <w:r w:rsidRPr="001701DD">
              <w:rPr>
                <w:rFonts w:ascii="Times New Roman" w:hAnsi="Times New Roman"/>
              </w:rPr>
              <w:t>зимние,</w:t>
            </w:r>
          </w:p>
          <w:p w:rsidR="00CD04E5" w:rsidRPr="001701DD" w:rsidRDefault="00CD04E5" w:rsidP="00CD04E5">
            <w:pPr>
              <w:pStyle w:val="aa"/>
              <w:rPr>
                <w:rFonts w:ascii="Times New Roman" w:hAnsi="Times New Roman"/>
              </w:rPr>
            </w:pPr>
            <w:r w:rsidRPr="001701DD">
              <w:rPr>
                <w:rFonts w:ascii="Times New Roman" w:hAnsi="Times New Roman"/>
              </w:rPr>
              <w:t>весенние,</w:t>
            </w:r>
          </w:p>
          <w:p w:rsidR="00CD04E5" w:rsidRPr="001701DD" w:rsidRDefault="00CD04E5" w:rsidP="00CD04E5">
            <w:pPr>
              <w:pStyle w:val="aa"/>
              <w:rPr>
                <w:rFonts w:ascii="Times New Roman" w:hAnsi="Times New Roman"/>
              </w:rPr>
            </w:pPr>
            <w:r w:rsidRPr="001701DD">
              <w:rPr>
                <w:rFonts w:ascii="Times New Roman" w:hAnsi="Times New Roman"/>
              </w:rPr>
              <w:t>летние</w:t>
            </w:r>
          </w:p>
          <w:p w:rsidR="00CD04E5" w:rsidRPr="001701DD" w:rsidRDefault="00CD04E5" w:rsidP="00CD04E5">
            <w:pPr>
              <w:pStyle w:val="aa"/>
              <w:rPr>
                <w:rFonts w:ascii="Times New Roman" w:hAnsi="Times New Roman"/>
              </w:rPr>
            </w:pPr>
            <w:r w:rsidRPr="001701DD">
              <w:rPr>
                <w:rFonts w:ascii="Times New Roman" w:hAnsi="Times New Roman"/>
              </w:rPr>
              <w:t>каникулы</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spacing w:val="-2"/>
              </w:rPr>
              <w:t>Социальный педагог</w:t>
            </w:r>
          </w:p>
        </w:tc>
      </w:tr>
      <w:tr w:rsidR="00CD04E5" w:rsidRPr="001701DD" w:rsidTr="003C3ABE">
        <w:trPr>
          <w:trHeight w:hRule="exact" w:val="1284"/>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4</w:t>
            </w:r>
          </w:p>
        </w:tc>
        <w:tc>
          <w:tcPr>
            <w:tcW w:w="4469"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 xml:space="preserve">Знакомство родителей с особенностями воспитания ребенка-инвалида, с </w:t>
            </w:r>
            <w:r w:rsidRPr="001701DD">
              <w:rPr>
                <w:rFonts w:ascii="Times New Roman" w:hAnsi="Times New Roman"/>
                <w:spacing w:val="-2"/>
              </w:rPr>
              <w:t xml:space="preserve">нормативными и правовыми </w:t>
            </w:r>
            <w:r w:rsidRPr="001701DD">
              <w:rPr>
                <w:rFonts w:ascii="Times New Roman" w:hAnsi="Times New Roman"/>
              </w:rPr>
              <w:t>документами, разъяснение отдельных статей законов</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spacing w:val="-2"/>
              </w:rPr>
              <w:t>1 раз в четверть</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 xml:space="preserve">Психолог, </w:t>
            </w:r>
            <w:r w:rsidRPr="001701DD">
              <w:rPr>
                <w:rFonts w:ascii="Times New Roman" w:hAnsi="Times New Roman"/>
                <w:spacing w:val="-2"/>
              </w:rPr>
              <w:t>социальный педагог</w:t>
            </w:r>
          </w:p>
        </w:tc>
      </w:tr>
      <w:tr w:rsidR="00CD04E5" w:rsidRPr="001701DD" w:rsidTr="003C3ABE">
        <w:trPr>
          <w:trHeight w:val="1244"/>
        </w:trPr>
        <w:tc>
          <w:tcPr>
            <w:tcW w:w="854" w:type="dxa"/>
            <w:tcBorders>
              <w:top w:val="single" w:sz="6" w:space="0" w:color="auto"/>
              <w:left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5</w:t>
            </w:r>
          </w:p>
        </w:tc>
        <w:tc>
          <w:tcPr>
            <w:tcW w:w="4469" w:type="dxa"/>
            <w:tcBorders>
              <w:top w:val="single" w:sz="6" w:space="0" w:color="auto"/>
              <w:left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Консультации по вопросам</w:t>
            </w:r>
          </w:p>
          <w:p w:rsidR="00CD04E5" w:rsidRPr="001701DD" w:rsidRDefault="00CD04E5" w:rsidP="00CD04E5">
            <w:pPr>
              <w:pStyle w:val="aa"/>
              <w:rPr>
                <w:rFonts w:ascii="Times New Roman" w:hAnsi="Times New Roman"/>
              </w:rPr>
            </w:pPr>
            <w:r w:rsidRPr="001701DD">
              <w:rPr>
                <w:rFonts w:ascii="Times New Roman" w:hAnsi="Times New Roman"/>
              </w:rPr>
              <w:t xml:space="preserve">воспитания, профессиональной ориентации, социальной </w:t>
            </w:r>
            <w:r w:rsidRPr="001701DD">
              <w:rPr>
                <w:rFonts w:ascii="Times New Roman" w:hAnsi="Times New Roman"/>
                <w:spacing w:val="-2"/>
              </w:rPr>
              <w:t>адаптации, внешкольной занятости</w:t>
            </w:r>
          </w:p>
        </w:tc>
        <w:tc>
          <w:tcPr>
            <w:tcW w:w="2242" w:type="dxa"/>
            <w:tcBorders>
              <w:top w:val="single" w:sz="6" w:space="0" w:color="auto"/>
              <w:left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Еженедельно</w:t>
            </w:r>
          </w:p>
        </w:tc>
        <w:tc>
          <w:tcPr>
            <w:tcW w:w="2074" w:type="dxa"/>
            <w:tcBorders>
              <w:top w:val="single" w:sz="6" w:space="0" w:color="auto"/>
              <w:left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Психолог,</w:t>
            </w:r>
          </w:p>
          <w:p w:rsidR="00CD04E5" w:rsidRPr="001701DD" w:rsidRDefault="00CD04E5" w:rsidP="00CD04E5">
            <w:pPr>
              <w:pStyle w:val="aa"/>
              <w:rPr>
                <w:rFonts w:ascii="Times New Roman" w:hAnsi="Times New Roman"/>
              </w:rPr>
            </w:pPr>
            <w:r w:rsidRPr="001701DD">
              <w:rPr>
                <w:rFonts w:ascii="Times New Roman" w:hAnsi="Times New Roman"/>
                <w:spacing w:val="-2"/>
              </w:rPr>
              <w:t>социальный педагог</w:t>
            </w:r>
          </w:p>
        </w:tc>
      </w:tr>
      <w:tr w:rsidR="00CD04E5" w:rsidRPr="001701DD" w:rsidTr="003C3ABE">
        <w:trPr>
          <w:trHeight w:hRule="exact" w:val="995"/>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6</w:t>
            </w:r>
          </w:p>
        </w:tc>
        <w:tc>
          <w:tcPr>
            <w:tcW w:w="4469"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 xml:space="preserve">Выявление интересов и </w:t>
            </w:r>
            <w:r w:rsidRPr="001701DD">
              <w:rPr>
                <w:rFonts w:ascii="Times New Roman" w:hAnsi="Times New Roman"/>
                <w:spacing w:val="-2"/>
              </w:rPr>
              <w:t xml:space="preserve">склонностей, запись в кружки и </w:t>
            </w:r>
            <w:r w:rsidRPr="001701DD">
              <w:rPr>
                <w:rFonts w:ascii="Times New Roman" w:hAnsi="Times New Roman"/>
                <w:spacing w:val="-3"/>
              </w:rPr>
              <w:t>секции, контроль   посещения</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Сентябрь</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 xml:space="preserve">Руководитель МО воспитателей, </w:t>
            </w:r>
            <w:r w:rsidRPr="001701DD">
              <w:rPr>
                <w:rFonts w:ascii="Times New Roman" w:hAnsi="Times New Roman"/>
                <w:spacing w:val="-2"/>
              </w:rPr>
              <w:t>социальный педагог</w:t>
            </w:r>
          </w:p>
        </w:tc>
      </w:tr>
      <w:tr w:rsidR="00CD04E5" w:rsidRPr="001701DD" w:rsidTr="003C3ABE">
        <w:trPr>
          <w:trHeight w:hRule="exact" w:val="754"/>
        </w:trPr>
        <w:tc>
          <w:tcPr>
            <w:tcW w:w="854"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7</w:t>
            </w:r>
          </w:p>
        </w:tc>
        <w:tc>
          <w:tcPr>
            <w:tcW w:w="4469"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spacing w:val="-2"/>
              </w:rPr>
              <w:t xml:space="preserve">Посещение Центра реабилитации </w:t>
            </w:r>
            <w:r w:rsidRPr="001701DD">
              <w:rPr>
                <w:rFonts w:ascii="Times New Roman" w:hAnsi="Times New Roman"/>
              </w:rPr>
              <w:t>детей - инвалидов</w:t>
            </w:r>
          </w:p>
        </w:tc>
        <w:tc>
          <w:tcPr>
            <w:tcW w:w="2242"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rPr>
              <w:t>Октябрь</w:t>
            </w:r>
          </w:p>
        </w:tc>
        <w:tc>
          <w:tcPr>
            <w:tcW w:w="2074" w:type="dxa"/>
            <w:tcBorders>
              <w:top w:val="single" w:sz="6" w:space="0" w:color="auto"/>
              <w:left w:val="single" w:sz="6" w:space="0" w:color="auto"/>
              <w:bottom w:val="single" w:sz="6" w:space="0" w:color="auto"/>
              <w:right w:val="single" w:sz="6" w:space="0" w:color="auto"/>
            </w:tcBorders>
            <w:shd w:val="clear" w:color="auto" w:fill="FFFFFF"/>
          </w:tcPr>
          <w:p w:rsidR="00CD04E5" w:rsidRPr="001701DD" w:rsidRDefault="00CD04E5" w:rsidP="00CD04E5">
            <w:pPr>
              <w:pStyle w:val="aa"/>
              <w:rPr>
                <w:rFonts w:ascii="Times New Roman" w:hAnsi="Times New Roman"/>
              </w:rPr>
            </w:pPr>
            <w:r w:rsidRPr="001701DD">
              <w:rPr>
                <w:rFonts w:ascii="Times New Roman" w:hAnsi="Times New Roman"/>
                <w:spacing w:val="-2"/>
              </w:rPr>
              <w:t>Социальный педагог</w:t>
            </w:r>
          </w:p>
        </w:tc>
      </w:tr>
    </w:tbl>
    <w:p w:rsidR="00CD04E5" w:rsidRPr="001701DD" w:rsidRDefault="00CD04E5" w:rsidP="001701DD">
      <w:pPr>
        <w:shd w:val="clear" w:color="auto" w:fill="FFFFFF"/>
        <w:spacing w:after="0" w:line="240" w:lineRule="auto"/>
        <w:rPr>
          <w:rFonts w:ascii="Times New Roman" w:hAnsi="Times New Roman"/>
          <w:b/>
          <w:bCs/>
          <w:iCs/>
          <w:sz w:val="24"/>
          <w:szCs w:val="24"/>
        </w:rPr>
      </w:pPr>
    </w:p>
    <w:p w:rsidR="00CD04E5" w:rsidRPr="001701DD" w:rsidRDefault="00CD04E5" w:rsidP="00CD04E5">
      <w:pPr>
        <w:shd w:val="clear" w:color="auto" w:fill="FFFFFF"/>
        <w:spacing w:after="0" w:line="240" w:lineRule="auto"/>
        <w:jc w:val="center"/>
        <w:rPr>
          <w:rFonts w:ascii="Times New Roman" w:hAnsi="Times New Roman"/>
          <w:b/>
          <w:bCs/>
          <w:sz w:val="24"/>
          <w:szCs w:val="24"/>
        </w:rPr>
      </w:pPr>
      <w:r w:rsidRPr="001701DD">
        <w:rPr>
          <w:rFonts w:ascii="Times New Roman" w:hAnsi="Times New Roman"/>
          <w:b/>
          <w:bCs/>
          <w:iCs/>
          <w:sz w:val="24"/>
          <w:szCs w:val="24"/>
        </w:rPr>
        <w:t>УПРАВЛЕНИЕ ШКОЛОЙ. РАБОТА С РОДИТЕЛЯМИ</w:t>
      </w:r>
    </w:p>
    <w:p w:rsidR="00CD04E5" w:rsidRPr="001701DD" w:rsidRDefault="00CD04E5" w:rsidP="00CD04E5">
      <w:pPr>
        <w:shd w:val="clear" w:color="auto" w:fill="FFFFFF"/>
        <w:spacing w:after="0" w:line="240" w:lineRule="auto"/>
        <w:ind w:firstLine="709"/>
        <w:jc w:val="center"/>
        <w:rPr>
          <w:rFonts w:ascii="Times New Roman" w:hAnsi="Times New Roman"/>
          <w:b/>
          <w:bCs/>
          <w:sz w:val="24"/>
          <w:szCs w:val="24"/>
        </w:rPr>
      </w:pPr>
      <w:r w:rsidRPr="001701DD">
        <w:rPr>
          <w:rFonts w:ascii="Times New Roman" w:hAnsi="Times New Roman"/>
          <w:b/>
          <w:bCs/>
          <w:i/>
          <w:iCs/>
          <w:spacing w:val="-4"/>
          <w:sz w:val="24"/>
          <w:szCs w:val="24"/>
        </w:rPr>
        <w:t>Заседание  Управляющего  Совета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9"/>
        <w:gridCol w:w="1125"/>
        <w:gridCol w:w="2437"/>
      </w:tblGrid>
      <w:tr w:rsidR="00CD04E5" w:rsidRPr="001701DD" w:rsidTr="00CD04E5">
        <w:tc>
          <w:tcPr>
            <w:tcW w:w="0" w:type="auto"/>
            <w:vAlign w:val="center"/>
          </w:tcPr>
          <w:p w:rsidR="00CD04E5" w:rsidRPr="001701DD" w:rsidRDefault="00CD04E5" w:rsidP="00CD04E5">
            <w:pPr>
              <w:shd w:val="clear" w:color="auto" w:fill="FFFFFF"/>
              <w:spacing w:after="0" w:line="240" w:lineRule="auto"/>
              <w:jc w:val="center"/>
              <w:rPr>
                <w:rFonts w:ascii="Times New Roman" w:hAnsi="Times New Roman"/>
                <w:sz w:val="24"/>
                <w:szCs w:val="24"/>
              </w:rPr>
            </w:pPr>
            <w:r w:rsidRPr="001701DD">
              <w:rPr>
                <w:rFonts w:ascii="Times New Roman" w:hAnsi="Times New Roman"/>
                <w:b/>
                <w:bCs/>
                <w:sz w:val="24"/>
                <w:szCs w:val="24"/>
              </w:rPr>
              <w:t>Содержание</w:t>
            </w:r>
          </w:p>
        </w:tc>
        <w:tc>
          <w:tcPr>
            <w:tcW w:w="0" w:type="auto"/>
            <w:vAlign w:val="center"/>
          </w:tcPr>
          <w:p w:rsidR="00CD04E5" w:rsidRPr="001701DD" w:rsidRDefault="00CD04E5" w:rsidP="00CD04E5">
            <w:pPr>
              <w:spacing w:after="0" w:line="240" w:lineRule="auto"/>
              <w:jc w:val="center"/>
              <w:rPr>
                <w:rFonts w:ascii="Times New Roman" w:hAnsi="Times New Roman"/>
                <w:b/>
                <w:sz w:val="24"/>
                <w:szCs w:val="24"/>
              </w:rPr>
            </w:pPr>
            <w:r w:rsidRPr="001701DD">
              <w:rPr>
                <w:rFonts w:ascii="Times New Roman" w:hAnsi="Times New Roman"/>
                <w:b/>
                <w:sz w:val="24"/>
                <w:szCs w:val="24"/>
              </w:rPr>
              <w:t>Сроки</w:t>
            </w:r>
          </w:p>
        </w:tc>
        <w:tc>
          <w:tcPr>
            <w:tcW w:w="0" w:type="auto"/>
            <w:vAlign w:val="center"/>
          </w:tcPr>
          <w:p w:rsidR="00CD04E5" w:rsidRPr="001701DD" w:rsidRDefault="00CD04E5" w:rsidP="00CD04E5">
            <w:pPr>
              <w:spacing w:after="0" w:line="240" w:lineRule="auto"/>
              <w:jc w:val="center"/>
              <w:rPr>
                <w:rFonts w:ascii="Times New Roman" w:hAnsi="Times New Roman"/>
                <w:b/>
                <w:sz w:val="24"/>
                <w:szCs w:val="24"/>
              </w:rPr>
            </w:pPr>
            <w:r w:rsidRPr="001701DD">
              <w:rPr>
                <w:rFonts w:ascii="Times New Roman" w:hAnsi="Times New Roman"/>
                <w:b/>
                <w:sz w:val="24"/>
                <w:szCs w:val="24"/>
              </w:rPr>
              <w:t>Ответственные</w:t>
            </w:r>
          </w:p>
        </w:tc>
      </w:tr>
      <w:tr w:rsidR="00CD04E5" w:rsidRPr="001701DD" w:rsidTr="00CD04E5">
        <w:tc>
          <w:tcPr>
            <w:tcW w:w="0" w:type="auto"/>
            <w:vAlign w:val="center"/>
          </w:tcPr>
          <w:p w:rsidR="00CD04E5" w:rsidRPr="001701DD" w:rsidRDefault="00CD04E5" w:rsidP="00CD04E5">
            <w:pPr>
              <w:shd w:val="clear" w:color="auto" w:fill="FFFFFF"/>
              <w:spacing w:after="0" w:line="240" w:lineRule="auto"/>
              <w:rPr>
                <w:rFonts w:ascii="Times New Roman" w:hAnsi="Times New Roman"/>
                <w:sz w:val="24"/>
                <w:szCs w:val="24"/>
              </w:rPr>
            </w:pPr>
            <w:r w:rsidRPr="001701DD">
              <w:rPr>
                <w:rFonts w:ascii="Times New Roman" w:hAnsi="Times New Roman"/>
                <w:sz w:val="24"/>
                <w:szCs w:val="24"/>
              </w:rPr>
              <w:t>Отчет о работе Управляющего Совета школы и планирование работы</w:t>
            </w:r>
          </w:p>
        </w:tc>
        <w:tc>
          <w:tcPr>
            <w:tcW w:w="0" w:type="auto"/>
            <w:vMerge w:val="restart"/>
            <w:vAlign w:val="center"/>
          </w:tcPr>
          <w:p w:rsidR="00CD04E5" w:rsidRPr="001701DD" w:rsidRDefault="00CD04E5" w:rsidP="00CD04E5">
            <w:pPr>
              <w:shd w:val="clear" w:color="auto" w:fill="FFFFFF"/>
              <w:spacing w:after="0" w:line="240" w:lineRule="auto"/>
              <w:jc w:val="center"/>
              <w:rPr>
                <w:rFonts w:ascii="Times New Roman" w:hAnsi="Times New Roman"/>
                <w:sz w:val="24"/>
                <w:szCs w:val="24"/>
              </w:rPr>
            </w:pPr>
            <w:r w:rsidRPr="001701DD">
              <w:rPr>
                <w:rFonts w:ascii="Times New Roman" w:hAnsi="Times New Roman"/>
                <w:sz w:val="24"/>
                <w:szCs w:val="24"/>
              </w:rPr>
              <w:t>сентябрь</w:t>
            </w:r>
          </w:p>
          <w:p w:rsidR="00CD04E5" w:rsidRPr="001701DD" w:rsidRDefault="00CD04E5" w:rsidP="00CD04E5">
            <w:pPr>
              <w:shd w:val="clear" w:color="auto" w:fill="FFFFFF"/>
              <w:spacing w:after="0" w:line="240" w:lineRule="auto"/>
              <w:jc w:val="center"/>
              <w:rPr>
                <w:rFonts w:ascii="Times New Roman" w:hAnsi="Times New Roman"/>
                <w:sz w:val="24"/>
                <w:szCs w:val="24"/>
              </w:rPr>
            </w:pPr>
          </w:p>
        </w:tc>
        <w:tc>
          <w:tcPr>
            <w:tcW w:w="0" w:type="auto"/>
            <w:vMerge w:val="restart"/>
            <w:vAlign w:val="center"/>
          </w:tcPr>
          <w:p w:rsidR="00CD04E5" w:rsidRPr="001701DD" w:rsidRDefault="00CD04E5" w:rsidP="00CD04E5">
            <w:pPr>
              <w:spacing w:after="0" w:line="240" w:lineRule="auto"/>
              <w:jc w:val="center"/>
              <w:rPr>
                <w:rFonts w:ascii="Times New Roman" w:hAnsi="Times New Roman"/>
                <w:sz w:val="24"/>
                <w:szCs w:val="24"/>
              </w:rPr>
            </w:pPr>
          </w:p>
          <w:p w:rsidR="00CD04E5" w:rsidRPr="001701DD" w:rsidRDefault="00CD04E5" w:rsidP="00CD04E5">
            <w:pPr>
              <w:spacing w:after="0" w:line="240" w:lineRule="auto"/>
              <w:jc w:val="center"/>
              <w:rPr>
                <w:rFonts w:ascii="Times New Roman" w:hAnsi="Times New Roman"/>
                <w:sz w:val="24"/>
                <w:szCs w:val="24"/>
              </w:rPr>
            </w:pPr>
            <w:r w:rsidRPr="001701DD">
              <w:rPr>
                <w:rFonts w:ascii="Times New Roman" w:hAnsi="Times New Roman"/>
                <w:sz w:val="24"/>
                <w:szCs w:val="24"/>
              </w:rPr>
              <w:t>замдиректора по УВР</w:t>
            </w:r>
          </w:p>
        </w:tc>
      </w:tr>
      <w:tr w:rsidR="00CD04E5" w:rsidRPr="001701DD" w:rsidTr="00CD04E5">
        <w:tc>
          <w:tcPr>
            <w:tcW w:w="0" w:type="auto"/>
            <w:vAlign w:val="center"/>
          </w:tcPr>
          <w:p w:rsidR="00CD04E5" w:rsidRPr="001701DD" w:rsidRDefault="00CD04E5" w:rsidP="00CD04E5">
            <w:pPr>
              <w:shd w:val="clear" w:color="auto" w:fill="FFFFFF"/>
              <w:spacing w:after="0" w:line="240" w:lineRule="auto"/>
              <w:rPr>
                <w:rFonts w:ascii="Times New Roman" w:hAnsi="Times New Roman"/>
                <w:sz w:val="24"/>
                <w:szCs w:val="24"/>
              </w:rPr>
            </w:pPr>
          </w:p>
        </w:tc>
        <w:tc>
          <w:tcPr>
            <w:tcW w:w="0" w:type="auto"/>
            <w:vMerge/>
            <w:vAlign w:val="center"/>
          </w:tcPr>
          <w:p w:rsidR="00CD04E5" w:rsidRPr="001701DD" w:rsidRDefault="00CD04E5" w:rsidP="00CD04E5">
            <w:pPr>
              <w:shd w:val="clear" w:color="auto" w:fill="FFFFFF"/>
              <w:spacing w:after="0" w:line="240" w:lineRule="auto"/>
              <w:jc w:val="center"/>
              <w:rPr>
                <w:rFonts w:ascii="Times New Roman" w:hAnsi="Times New Roman"/>
                <w:sz w:val="24"/>
                <w:szCs w:val="24"/>
              </w:rPr>
            </w:pPr>
          </w:p>
        </w:tc>
        <w:tc>
          <w:tcPr>
            <w:tcW w:w="0" w:type="auto"/>
            <w:vMerge/>
            <w:vAlign w:val="center"/>
          </w:tcPr>
          <w:p w:rsidR="00CD04E5" w:rsidRPr="001701DD" w:rsidRDefault="00CD04E5" w:rsidP="00CD04E5">
            <w:pPr>
              <w:spacing w:after="0" w:line="240" w:lineRule="auto"/>
              <w:jc w:val="center"/>
              <w:rPr>
                <w:rFonts w:ascii="Times New Roman" w:hAnsi="Times New Roman"/>
                <w:sz w:val="24"/>
                <w:szCs w:val="24"/>
              </w:rPr>
            </w:pPr>
          </w:p>
        </w:tc>
      </w:tr>
      <w:tr w:rsidR="00CD04E5" w:rsidRPr="001701DD" w:rsidTr="00CD04E5">
        <w:trPr>
          <w:trHeight w:val="745"/>
        </w:trPr>
        <w:tc>
          <w:tcPr>
            <w:tcW w:w="0" w:type="auto"/>
            <w:vAlign w:val="center"/>
          </w:tcPr>
          <w:p w:rsidR="00CD04E5" w:rsidRPr="001701DD" w:rsidRDefault="00CD04E5" w:rsidP="00CD04E5">
            <w:pPr>
              <w:shd w:val="clear" w:color="auto" w:fill="FFFFFF"/>
              <w:spacing w:after="0" w:line="240" w:lineRule="auto"/>
              <w:rPr>
                <w:rFonts w:ascii="Times New Roman" w:hAnsi="Times New Roman"/>
                <w:sz w:val="24"/>
                <w:szCs w:val="24"/>
              </w:rPr>
            </w:pPr>
            <w:r w:rsidRPr="001701DD">
              <w:rPr>
                <w:rFonts w:ascii="Times New Roman" w:hAnsi="Times New Roman"/>
                <w:spacing w:val="-2"/>
                <w:sz w:val="24"/>
                <w:szCs w:val="24"/>
              </w:rPr>
              <w:t>Об организации горячего двухразового питания и организации УВР на новый учебный год</w:t>
            </w:r>
          </w:p>
        </w:tc>
        <w:tc>
          <w:tcPr>
            <w:tcW w:w="0" w:type="auto"/>
            <w:vMerge/>
            <w:vAlign w:val="center"/>
          </w:tcPr>
          <w:p w:rsidR="00CD04E5" w:rsidRPr="001701DD" w:rsidRDefault="00CD04E5" w:rsidP="00CD04E5">
            <w:pPr>
              <w:shd w:val="clear" w:color="auto" w:fill="FFFFFF"/>
              <w:spacing w:after="0" w:line="240" w:lineRule="auto"/>
              <w:jc w:val="center"/>
              <w:rPr>
                <w:rFonts w:ascii="Times New Roman" w:hAnsi="Times New Roman"/>
                <w:sz w:val="24"/>
                <w:szCs w:val="24"/>
              </w:rPr>
            </w:pPr>
          </w:p>
        </w:tc>
        <w:tc>
          <w:tcPr>
            <w:tcW w:w="0" w:type="auto"/>
            <w:vMerge/>
            <w:vAlign w:val="center"/>
          </w:tcPr>
          <w:p w:rsidR="00CD04E5" w:rsidRPr="001701DD" w:rsidRDefault="00CD04E5" w:rsidP="00CD04E5">
            <w:pPr>
              <w:spacing w:after="0" w:line="240" w:lineRule="auto"/>
              <w:jc w:val="center"/>
              <w:rPr>
                <w:rFonts w:ascii="Times New Roman" w:hAnsi="Times New Roman"/>
                <w:sz w:val="24"/>
                <w:szCs w:val="24"/>
              </w:rPr>
            </w:pPr>
          </w:p>
        </w:tc>
      </w:tr>
      <w:tr w:rsidR="00CD04E5" w:rsidRPr="001701DD" w:rsidTr="00CD04E5">
        <w:trPr>
          <w:trHeight w:val="745"/>
        </w:trPr>
        <w:tc>
          <w:tcPr>
            <w:tcW w:w="0" w:type="auto"/>
            <w:vAlign w:val="center"/>
          </w:tcPr>
          <w:p w:rsidR="00CD04E5" w:rsidRPr="001701DD" w:rsidRDefault="00CD04E5" w:rsidP="001701DD">
            <w:pPr>
              <w:shd w:val="clear" w:color="auto" w:fill="FFFFFF"/>
              <w:spacing w:after="0" w:line="240" w:lineRule="auto"/>
              <w:rPr>
                <w:rFonts w:ascii="Times New Roman" w:hAnsi="Times New Roman"/>
                <w:spacing w:val="-2"/>
                <w:sz w:val="24"/>
                <w:szCs w:val="24"/>
              </w:rPr>
            </w:pPr>
            <w:r w:rsidRPr="001701DD">
              <w:rPr>
                <w:rFonts w:ascii="Times New Roman" w:hAnsi="Times New Roman"/>
                <w:spacing w:val="-2"/>
                <w:sz w:val="24"/>
                <w:szCs w:val="24"/>
              </w:rPr>
              <w:t>Обеспеченность учебниками на 201</w:t>
            </w:r>
            <w:r w:rsidR="001701DD" w:rsidRPr="001701DD">
              <w:rPr>
                <w:rFonts w:ascii="Times New Roman" w:hAnsi="Times New Roman"/>
                <w:spacing w:val="-2"/>
                <w:sz w:val="24"/>
                <w:szCs w:val="24"/>
              </w:rPr>
              <w:t>8</w:t>
            </w:r>
            <w:r w:rsidRPr="001701DD">
              <w:rPr>
                <w:rFonts w:ascii="Times New Roman" w:hAnsi="Times New Roman"/>
                <w:spacing w:val="-2"/>
                <w:sz w:val="24"/>
                <w:szCs w:val="24"/>
              </w:rPr>
              <w:t xml:space="preserve"> – 201</w:t>
            </w:r>
            <w:r w:rsidR="001701DD" w:rsidRPr="001701DD">
              <w:rPr>
                <w:rFonts w:ascii="Times New Roman" w:hAnsi="Times New Roman"/>
                <w:spacing w:val="-2"/>
                <w:sz w:val="24"/>
                <w:szCs w:val="24"/>
              </w:rPr>
              <w:t>9</w:t>
            </w:r>
            <w:r w:rsidRPr="001701DD">
              <w:rPr>
                <w:rFonts w:ascii="Times New Roman" w:hAnsi="Times New Roman"/>
                <w:spacing w:val="-2"/>
                <w:sz w:val="24"/>
                <w:szCs w:val="24"/>
              </w:rPr>
              <w:t xml:space="preserve"> уч. год </w:t>
            </w:r>
          </w:p>
        </w:tc>
        <w:tc>
          <w:tcPr>
            <w:tcW w:w="0" w:type="auto"/>
            <w:vAlign w:val="center"/>
          </w:tcPr>
          <w:p w:rsidR="00CD04E5" w:rsidRPr="001701DD" w:rsidRDefault="00CD04E5" w:rsidP="00CD04E5">
            <w:pPr>
              <w:shd w:val="clear" w:color="auto" w:fill="FFFFFF"/>
              <w:spacing w:after="0" w:line="240" w:lineRule="auto"/>
              <w:jc w:val="center"/>
              <w:rPr>
                <w:rFonts w:ascii="Times New Roman" w:hAnsi="Times New Roman"/>
                <w:sz w:val="24"/>
                <w:szCs w:val="24"/>
              </w:rPr>
            </w:pPr>
          </w:p>
        </w:tc>
        <w:tc>
          <w:tcPr>
            <w:tcW w:w="0" w:type="auto"/>
            <w:vAlign w:val="center"/>
          </w:tcPr>
          <w:p w:rsidR="00CD04E5" w:rsidRPr="001701DD" w:rsidRDefault="00CD04E5" w:rsidP="00CD04E5">
            <w:pPr>
              <w:spacing w:after="0" w:line="240" w:lineRule="auto"/>
              <w:jc w:val="center"/>
              <w:rPr>
                <w:rFonts w:ascii="Times New Roman" w:hAnsi="Times New Roman"/>
                <w:sz w:val="24"/>
                <w:szCs w:val="24"/>
              </w:rPr>
            </w:pPr>
            <w:r w:rsidRPr="001701DD">
              <w:rPr>
                <w:rFonts w:ascii="Times New Roman" w:hAnsi="Times New Roman"/>
                <w:sz w:val="24"/>
                <w:szCs w:val="24"/>
              </w:rPr>
              <w:t>библиотекарь</w:t>
            </w:r>
          </w:p>
        </w:tc>
      </w:tr>
      <w:tr w:rsidR="00CD04E5" w:rsidRPr="001701DD" w:rsidTr="00CD04E5">
        <w:tc>
          <w:tcPr>
            <w:tcW w:w="0" w:type="auto"/>
            <w:vAlign w:val="center"/>
          </w:tcPr>
          <w:p w:rsidR="00CD04E5" w:rsidRPr="001701DD" w:rsidRDefault="00CD04E5" w:rsidP="00CD04E5">
            <w:pPr>
              <w:shd w:val="clear" w:color="auto" w:fill="FFFFFF"/>
              <w:spacing w:after="0" w:line="240" w:lineRule="auto"/>
              <w:rPr>
                <w:rFonts w:ascii="Times New Roman" w:hAnsi="Times New Roman"/>
                <w:sz w:val="24"/>
                <w:szCs w:val="24"/>
              </w:rPr>
            </w:pPr>
            <w:r w:rsidRPr="001701DD">
              <w:rPr>
                <w:rFonts w:ascii="Times New Roman" w:hAnsi="Times New Roman"/>
                <w:sz w:val="24"/>
                <w:szCs w:val="24"/>
              </w:rPr>
              <w:t>О соблюдении санитарно-гигиенического режима в школе.</w:t>
            </w:r>
          </w:p>
        </w:tc>
        <w:tc>
          <w:tcPr>
            <w:tcW w:w="0" w:type="auto"/>
            <w:vMerge w:val="restart"/>
            <w:vAlign w:val="center"/>
          </w:tcPr>
          <w:p w:rsidR="00CD04E5" w:rsidRPr="001701DD" w:rsidRDefault="00CD04E5" w:rsidP="00CD04E5">
            <w:pPr>
              <w:shd w:val="clear" w:color="auto" w:fill="FFFFFF"/>
              <w:spacing w:after="0" w:line="240" w:lineRule="auto"/>
              <w:jc w:val="center"/>
              <w:rPr>
                <w:rFonts w:ascii="Times New Roman" w:hAnsi="Times New Roman"/>
                <w:sz w:val="24"/>
                <w:szCs w:val="24"/>
              </w:rPr>
            </w:pPr>
            <w:r w:rsidRPr="001701DD">
              <w:rPr>
                <w:rFonts w:ascii="Times New Roman" w:hAnsi="Times New Roman"/>
                <w:sz w:val="24"/>
                <w:szCs w:val="24"/>
              </w:rPr>
              <w:t>ноябрь</w:t>
            </w:r>
          </w:p>
          <w:p w:rsidR="00CD04E5" w:rsidRPr="001701DD" w:rsidRDefault="00CD04E5" w:rsidP="00CD04E5">
            <w:pPr>
              <w:shd w:val="clear" w:color="auto" w:fill="FFFFFF"/>
              <w:spacing w:after="0" w:line="240" w:lineRule="auto"/>
              <w:jc w:val="center"/>
              <w:rPr>
                <w:rFonts w:ascii="Times New Roman" w:hAnsi="Times New Roman"/>
                <w:sz w:val="24"/>
                <w:szCs w:val="24"/>
              </w:rPr>
            </w:pPr>
          </w:p>
        </w:tc>
        <w:tc>
          <w:tcPr>
            <w:tcW w:w="0" w:type="auto"/>
            <w:vMerge w:val="restart"/>
            <w:vAlign w:val="center"/>
          </w:tcPr>
          <w:p w:rsidR="00CD04E5" w:rsidRPr="001701DD" w:rsidRDefault="00CD04E5" w:rsidP="00CD04E5">
            <w:pPr>
              <w:spacing w:after="0" w:line="240" w:lineRule="auto"/>
              <w:jc w:val="center"/>
              <w:rPr>
                <w:rFonts w:ascii="Times New Roman" w:hAnsi="Times New Roman"/>
                <w:sz w:val="24"/>
                <w:szCs w:val="24"/>
              </w:rPr>
            </w:pPr>
            <w:r w:rsidRPr="001701DD">
              <w:rPr>
                <w:rFonts w:ascii="Times New Roman" w:hAnsi="Times New Roman"/>
                <w:sz w:val="24"/>
                <w:szCs w:val="24"/>
              </w:rPr>
              <w:t>заместитель директора по АХР</w:t>
            </w:r>
          </w:p>
          <w:p w:rsidR="00CD04E5" w:rsidRPr="001701DD" w:rsidRDefault="00CD04E5" w:rsidP="00CD04E5">
            <w:pPr>
              <w:spacing w:after="0" w:line="240" w:lineRule="auto"/>
              <w:jc w:val="center"/>
              <w:rPr>
                <w:rFonts w:ascii="Times New Roman" w:hAnsi="Times New Roman"/>
                <w:sz w:val="24"/>
                <w:szCs w:val="24"/>
              </w:rPr>
            </w:pPr>
            <w:r w:rsidRPr="001701DD">
              <w:rPr>
                <w:rFonts w:ascii="Times New Roman" w:hAnsi="Times New Roman"/>
                <w:sz w:val="24"/>
                <w:szCs w:val="24"/>
              </w:rPr>
              <w:t>замдиректора по УВР</w:t>
            </w:r>
          </w:p>
          <w:p w:rsidR="00CD04E5" w:rsidRPr="001701DD" w:rsidRDefault="00CD04E5" w:rsidP="00CD04E5">
            <w:pPr>
              <w:shd w:val="clear" w:color="auto" w:fill="FFFFFF"/>
              <w:spacing w:after="0" w:line="240" w:lineRule="auto"/>
              <w:jc w:val="center"/>
              <w:rPr>
                <w:rFonts w:ascii="Times New Roman" w:hAnsi="Times New Roman"/>
                <w:sz w:val="24"/>
                <w:szCs w:val="24"/>
              </w:rPr>
            </w:pPr>
            <w:r w:rsidRPr="001701DD">
              <w:rPr>
                <w:rFonts w:ascii="Times New Roman" w:hAnsi="Times New Roman"/>
                <w:sz w:val="24"/>
                <w:szCs w:val="24"/>
              </w:rPr>
              <w:t>социальный педагог</w:t>
            </w:r>
          </w:p>
          <w:p w:rsidR="00CD04E5" w:rsidRPr="001701DD" w:rsidRDefault="00CD04E5" w:rsidP="00CD04E5">
            <w:pPr>
              <w:shd w:val="clear" w:color="auto" w:fill="FFFFFF"/>
              <w:spacing w:after="0" w:line="240" w:lineRule="auto"/>
              <w:jc w:val="center"/>
              <w:rPr>
                <w:rFonts w:ascii="Times New Roman" w:hAnsi="Times New Roman"/>
                <w:sz w:val="24"/>
                <w:szCs w:val="24"/>
              </w:rPr>
            </w:pPr>
          </w:p>
        </w:tc>
      </w:tr>
      <w:tr w:rsidR="00CD04E5" w:rsidRPr="001701DD" w:rsidTr="00CD04E5">
        <w:tc>
          <w:tcPr>
            <w:tcW w:w="0" w:type="auto"/>
            <w:vAlign w:val="center"/>
          </w:tcPr>
          <w:p w:rsidR="00CD04E5" w:rsidRPr="001701DD" w:rsidRDefault="00CD04E5" w:rsidP="00CD04E5">
            <w:pPr>
              <w:shd w:val="clear" w:color="auto" w:fill="FFFFFF"/>
              <w:spacing w:after="0" w:line="240" w:lineRule="auto"/>
              <w:rPr>
                <w:rFonts w:ascii="Times New Roman" w:hAnsi="Times New Roman"/>
                <w:sz w:val="24"/>
                <w:szCs w:val="24"/>
              </w:rPr>
            </w:pPr>
            <w:r w:rsidRPr="001701DD">
              <w:rPr>
                <w:rFonts w:ascii="Times New Roman" w:hAnsi="Times New Roman"/>
                <w:sz w:val="24"/>
                <w:szCs w:val="24"/>
              </w:rPr>
              <w:t>Выполнение 120 –ЗФ ( Профилактика беспризорности, бродяжничества , правонарушений среди несовершеннолетних)</w:t>
            </w:r>
          </w:p>
        </w:tc>
        <w:tc>
          <w:tcPr>
            <w:tcW w:w="0" w:type="auto"/>
            <w:vMerge/>
            <w:vAlign w:val="center"/>
          </w:tcPr>
          <w:p w:rsidR="00CD04E5" w:rsidRPr="001701DD" w:rsidRDefault="00CD04E5" w:rsidP="00CD04E5">
            <w:pPr>
              <w:shd w:val="clear" w:color="auto" w:fill="FFFFFF"/>
              <w:spacing w:after="0" w:line="240" w:lineRule="auto"/>
              <w:jc w:val="center"/>
              <w:rPr>
                <w:rFonts w:ascii="Times New Roman" w:hAnsi="Times New Roman"/>
                <w:sz w:val="24"/>
                <w:szCs w:val="24"/>
              </w:rPr>
            </w:pPr>
          </w:p>
        </w:tc>
        <w:tc>
          <w:tcPr>
            <w:tcW w:w="0" w:type="auto"/>
            <w:vMerge/>
            <w:vAlign w:val="center"/>
          </w:tcPr>
          <w:p w:rsidR="00CD04E5" w:rsidRPr="001701DD" w:rsidRDefault="00CD04E5" w:rsidP="00CD04E5">
            <w:pPr>
              <w:shd w:val="clear" w:color="auto" w:fill="FFFFFF"/>
              <w:spacing w:after="0" w:line="240" w:lineRule="auto"/>
              <w:jc w:val="center"/>
              <w:rPr>
                <w:rFonts w:ascii="Times New Roman" w:hAnsi="Times New Roman"/>
                <w:sz w:val="24"/>
                <w:szCs w:val="24"/>
              </w:rPr>
            </w:pPr>
          </w:p>
        </w:tc>
      </w:tr>
      <w:tr w:rsidR="00CD04E5" w:rsidRPr="001701DD" w:rsidTr="00CD04E5">
        <w:trPr>
          <w:trHeight w:val="562"/>
        </w:trPr>
        <w:tc>
          <w:tcPr>
            <w:tcW w:w="0" w:type="auto"/>
            <w:vAlign w:val="center"/>
          </w:tcPr>
          <w:p w:rsidR="00CD04E5" w:rsidRPr="001701DD" w:rsidRDefault="00CD04E5" w:rsidP="00CD04E5">
            <w:pPr>
              <w:shd w:val="clear" w:color="auto" w:fill="FFFFFF"/>
              <w:spacing w:after="0" w:line="240" w:lineRule="auto"/>
              <w:rPr>
                <w:rFonts w:ascii="Times New Roman" w:hAnsi="Times New Roman"/>
                <w:sz w:val="24"/>
                <w:szCs w:val="24"/>
              </w:rPr>
            </w:pPr>
            <w:r w:rsidRPr="001701DD">
              <w:rPr>
                <w:rFonts w:ascii="Times New Roman" w:hAnsi="Times New Roman"/>
                <w:sz w:val="24"/>
                <w:szCs w:val="24"/>
              </w:rPr>
              <w:t>Реализация образовательной программы ФГОС УО</w:t>
            </w:r>
          </w:p>
        </w:tc>
        <w:tc>
          <w:tcPr>
            <w:tcW w:w="0" w:type="auto"/>
            <w:vMerge/>
            <w:vAlign w:val="center"/>
          </w:tcPr>
          <w:p w:rsidR="00CD04E5" w:rsidRPr="001701DD" w:rsidRDefault="00CD04E5" w:rsidP="00CD04E5">
            <w:pPr>
              <w:shd w:val="clear" w:color="auto" w:fill="FFFFFF"/>
              <w:spacing w:after="0" w:line="240" w:lineRule="auto"/>
              <w:jc w:val="center"/>
              <w:rPr>
                <w:rFonts w:ascii="Times New Roman" w:hAnsi="Times New Roman"/>
                <w:sz w:val="24"/>
                <w:szCs w:val="24"/>
              </w:rPr>
            </w:pPr>
          </w:p>
        </w:tc>
        <w:tc>
          <w:tcPr>
            <w:tcW w:w="0" w:type="auto"/>
            <w:vAlign w:val="center"/>
          </w:tcPr>
          <w:p w:rsidR="00CD04E5" w:rsidRPr="001701DD" w:rsidRDefault="00CD04E5" w:rsidP="00CD04E5">
            <w:pPr>
              <w:shd w:val="clear" w:color="auto" w:fill="FFFFFF"/>
              <w:spacing w:after="0" w:line="240" w:lineRule="auto"/>
              <w:jc w:val="center"/>
              <w:rPr>
                <w:rFonts w:ascii="Times New Roman" w:hAnsi="Times New Roman"/>
                <w:sz w:val="24"/>
                <w:szCs w:val="24"/>
              </w:rPr>
            </w:pPr>
            <w:r w:rsidRPr="001701DD">
              <w:rPr>
                <w:rFonts w:ascii="Times New Roman" w:hAnsi="Times New Roman"/>
                <w:sz w:val="24"/>
                <w:szCs w:val="24"/>
              </w:rPr>
              <w:t>замдиректора по УВР</w:t>
            </w:r>
          </w:p>
        </w:tc>
      </w:tr>
      <w:tr w:rsidR="00CD04E5" w:rsidRPr="001701DD" w:rsidTr="00CD04E5">
        <w:tc>
          <w:tcPr>
            <w:tcW w:w="0" w:type="auto"/>
            <w:vAlign w:val="center"/>
          </w:tcPr>
          <w:p w:rsidR="00CD04E5" w:rsidRPr="001701DD" w:rsidRDefault="00CD04E5" w:rsidP="00CD04E5">
            <w:pPr>
              <w:shd w:val="clear" w:color="auto" w:fill="FFFFFF"/>
              <w:spacing w:after="0" w:line="240" w:lineRule="auto"/>
              <w:rPr>
                <w:rFonts w:ascii="Times New Roman" w:hAnsi="Times New Roman"/>
                <w:sz w:val="24"/>
                <w:szCs w:val="24"/>
              </w:rPr>
            </w:pPr>
            <w:r w:rsidRPr="001701DD">
              <w:rPr>
                <w:rFonts w:ascii="Times New Roman" w:hAnsi="Times New Roman"/>
                <w:sz w:val="24"/>
                <w:szCs w:val="24"/>
              </w:rPr>
              <w:t>Выполнение сметы расходов  прошлого года и планирования  сметы на следующий год</w:t>
            </w:r>
          </w:p>
        </w:tc>
        <w:tc>
          <w:tcPr>
            <w:tcW w:w="0" w:type="auto"/>
            <w:vMerge w:val="restart"/>
            <w:vAlign w:val="center"/>
          </w:tcPr>
          <w:p w:rsidR="00CD04E5" w:rsidRPr="001701DD" w:rsidRDefault="00CD04E5" w:rsidP="00CD04E5">
            <w:pPr>
              <w:shd w:val="clear" w:color="auto" w:fill="FFFFFF"/>
              <w:spacing w:after="0" w:line="240" w:lineRule="auto"/>
              <w:jc w:val="center"/>
              <w:rPr>
                <w:rFonts w:ascii="Times New Roman" w:hAnsi="Times New Roman"/>
                <w:sz w:val="24"/>
                <w:szCs w:val="24"/>
              </w:rPr>
            </w:pPr>
            <w:r w:rsidRPr="001701DD">
              <w:rPr>
                <w:rFonts w:ascii="Times New Roman" w:hAnsi="Times New Roman"/>
                <w:sz w:val="24"/>
                <w:szCs w:val="24"/>
              </w:rPr>
              <w:t>январь</w:t>
            </w:r>
          </w:p>
          <w:p w:rsidR="00CD04E5" w:rsidRPr="001701DD" w:rsidRDefault="00CD04E5" w:rsidP="00CD04E5">
            <w:pPr>
              <w:shd w:val="clear" w:color="auto" w:fill="FFFFFF"/>
              <w:spacing w:after="0" w:line="240" w:lineRule="auto"/>
              <w:jc w:val="center"/>
              <w:rPr>
                <w:rFonts w:ascii="Times New Roman" w:hAnsi="Times New Roman"/>
                <w:sz w:val="24"/>
                <w:szCs w:val="24"/>
              </w:rPr>
            </w:pPr>
          </w:p>
        </w:tc>
        <w:tc>
          <w:tcPr>
            <w:tcW w:w="0" w:type="auto"/>
            <w:vMerge w:val="restart"/>
          </w:tcPr>
          <w:p w:rsidR="00CD04E5" w:rsidRPr="001701DD" w:rsidRDefault="00CD04E5" w:rsidP="00CD04E5">
            <w:pPr>
              <w:spacing w:after="0" w:line="240" w:lineRule="auto"/>
              <w:jc w:val="center"/>
              <w:rPr>
                <w:rFonts w:ascii="Times New Roman" w:hAnsi="Times New Roman"/>
                <w:sz w:val="24"/>
                <w:szCs w:val="24"/>
              </w:rPr>
            </w:pPr>
            <w:r w:rsidRPr="001701DD">
              <w:rPr>
                <w:rFonts w:ascii="Times New Roman" w:hAnsi="Times New Roman"/>
                <w:sz w:val="24"/>
                <w:szCs w:val="24"/>
              </w:rPr>
              <w:t>заместитель директора по АХР</w:t>
            </w:r>
          </w:p>
          <w:p w:rsidR="00CD04E5" w:rsidRPr="001701DD" w:rsidRDefault="00CD04E5" w:rsidP="00CD04E5">
            <w:pPr>
              <w:spacing w:after="0" w:line="240" w:lineRule="auto"/>
              <w:jc w:val="center"/>
              <w:rPr>
                <w:rFonts w:ascii="Times New Roman" w:hAnsi="Times New Roman"/>
                <w:sz w:val="24"/>
                <w:szCs w:val="24"/>
              </w:rPr>
            </w:pPr>
            <w:r w:rsidRPr="001701DD">
              <w:rPr>
                <w:rFonts w:ascii="Times New Roman" w:hAnsi="Times New Roman"/>
                <w:sz w:val="24"/>
                <w:szCs w:val="24"/>
              </w:rPr>
              <w:t>социальный педагог</w:t>
            </w:r>
          </w:p>
          <w:p w:rsidR="00CD04E5" w:rsidRPr="001701DD" w:rsidRDefault="00CD04E5" w:rsidP="00CD04E5">
            <w:pPr>
              <w:spacing w:after="0" w:line="240" w:lineRule="auto"/>
              <w:rPr>
                <w:rFonts w:ascii="Times New Roman" w:hAnsi="Times New Roman"/>
                <w:sz w:val="24"/>
                <w:szCs w:val="24"/>
              </w:rPr>
            </w:pPr>
            <w:r w:rsidRPr="001701DD">
              <w:rPr>
                <w:rFonts w:ascii="Times New Roman" w:hAnsi="Times New Roman"/>
                <w:sz w:val="24"/>
                <w:szCs w:val="24"/>
              </w:rPr>
              <w:t>педагог организатор</w:t>
            </w:r>
          </w:p>
        </w:tc>
      </w:tr>
      <w:tr w:rsidR="00CD04E5" w:rsidRPr="001701DD" w:rsidTr="00CD04E5">
        <w:tc>
          <w:tcPr>
            <w:tcW w:w="0" w:type="auto"/>
            <w:vAlign w:val="center"/>
          </w:tcPr>
          <w:p w:rsidR="00CD04E5" w:rsidRPr="001701DD" w:rsidRDefault="00CD04E5" w:rsidP="00CD04E5">
            <w:pPr>
              <w:shd w:val="clear" w:color="auto" w:fill="FFFFFF"/>
              <w:spacing w:after="0" w:line="240" w:lineRule="auto"/>
              <w:rPr>
                <w:rFonts w:ascii="Times New Roman" w:hAnsi="Times New Roman"/>
                <w:sz w:val="24"/>
                <w:szCs w:val="24"/>
              </w:rPr>
            </w:pPr>
            <w:r w:rsidRPr="001701DD">
              <w:rPr>
                <w:rFonts w:ascii="Times New Roman" w:hAnsi="Times New Roman"/>
                <w:sz w:val="24"/>
                <w:szCs w:val="24"/>
              </w:rPr>
              <w:t>Анализ работы с «семьями социального риска»</w:t>
            </w:r>
          </w:p>
        </w:tc>
        <w:tc>
          <w:tcPr>
            <w:tcW w:w="0" w:type="auto"/>
            <w:vMerge/>
            <w:vAlign w:val="center"/>
          </w:tcPr>
          <w:p w:rsidR="00CD04E5" w:rsidRPr="001701DD" w:rsidRDefault="00CD04E5" w:rsidP="00CD04E5">
            <w:pPr>
              <w:shd w:val="clear" w:color="auto" w:fill="FFFFFF"/>
              <w:spacing w:after="0" w:line="240" w:lineRule="auto"/>
              <w:jc w:val="center"/>
              <w:rPr>
                <w:rFonts w:ascii="Times New Roman" w:hAnsi="Times New Roman"/>
                <w:sz w:val="24"/>
                <w:szCs w:val="24"/>
              </w:rPr>
            </w:pPr>
          </w:p>
        </w:tc>
        <w:tc>
          <w:tcPr>
            <w:tcW w:w="0" w:type="auto"/>
            <w:vMerge/>
          </w:tcPr>
          <w:p w:rsidR="00CD04E5" w:rsidRPr="001701DD" w:rsidRDefault="00CD04E5" w:rsidP="00CD04E5">
            <w:pPr>
              <w:spacing w:after="0" w:line="240" w:lineRule="auto"/>
              <w:rPr>
                <w:rFonts w:ascii="Times New Roman" w:hAnsi="Times New Roman"/>
                <w:sz w:val="24"/>
                <w:szCs w:val="24"/>
              </w:rPr>
            </w:pPr>
          </w:p>
        </w:tc>
      </w:tr>
      <w:tr w:rsidR="00CD04E5" w:rsidRPr="001701DD" w:rsidTr="00CD04E5">
        <w:tc>
          <w:tcPr>
            <w:tcW w:w="0" w:type="auto"/>
            <w:vAlign w:val="center"/>
          </w:tcPr>
          <w:p w:rsidR="00CD04E5" w:rsidRPr="001701DD" w:rsidRDefault="00CD04E5" w:rsidP="00CD04E5">
            <w:pPr>
              <w:shd w:val="clear" w:color="auto" w:fill="FFFFFF"/>
              <w:spacing w:after="0" w:line="240" w:lineRule="auto"/>
              <w:rPr>
                <w:rFonts w:ascii="Times New Roman" w:hAnsi="Times New Roman"/>
                <w:sz w:val="24"/>
                <w:szCs w:val="24"/>
              </w:rPr>
            </w:pPr>
            <w:r w:rsidRPr="001701DD">
              <w:rPr>
                <w:rFonts w:ascii="Times New Roman" w:hAnsi="Times New Roman"/>
                <w:sz w:val="24"/>
                <w:szCs w:val="24"/>
              </w:rPr>
              <w:t xml:space="preserve">Организация воспитательной работы с детьми во </w:t>
            </w:r>
            <w:r w:rsidRPr="001701DD">
              <w:rPr>
                <w:rFonts w:ascii="Times New Roman" w:hAnsi="Times New Roman"/>
                <w:sz w:val="24"/>
                <w:szCs w:val="24"/>
              </w:rPr>
              <w:lastRenderedPageBreak/>
              <w:t>внеурочное время.</w:t>
            </w:r>
          </w:p>
        </w:tc>
        <w:tc>
          <w:tcPr>
            <w:tcW w:w="0" w:type="auto"/>
            <w:vMerge/>
            <w:vAlign w:val="center"/>
          </w:tcPr>
          <w:p w:rsidR="00CD04E5" w:rsidRPr="001701DD" w:rsidRDefault="00CD04E5" w:rsidP="00CD04E5">
            <w:pPr>
              <w:shd w:val="clear" w:color="auto" w:fill="FFFFFF"/>
              <w:spacing w:after="0" w:line="240" w:lineRule="auto"/>
              <w:jc w:val="center"/>
              <w:rPr>
                <w:rFonts w:ascii="Times New Roman" w:hAnsi="Times New Roman"/>
                <w:sz w:val="24"/>
                <w:szCs w:val="24"/>
              </w:rPr>
            </w:pPr>
          </w:p>
        </w:tc>
        <w:tc>
          <w:tcPr>
            <w:tcW w:w="0" w:type="auto"/>
            <w:vMerge/>
          </w:tcPr>
          <w:p w:rsidR="00CD04E5" w:rsidRPr="001701DD" w:rsidRDefault="00CD04E5" w:rsidP="00CD04E5">
            <w:pPr>
              <w:spacing w:after="0" w:line="240" w:lineRule="auto"/>
              <w:rPr>
                <w:rFonts w:ascii="Times New Roman" w:hAnsi="Times New Roman"/>
                <w:sz w:val="24"/>
                <w:szCs w:val="24"/>
              </w:rPr>
            </w:pPr>
          </w:p>
        </w:tc>
      </w:tr>
      <w:tr w:rsidR="00CD04E5" w:rsidRPr="001701DD" w:rsidTr="00CD04E5">
        <w:tc>
          <w:tcPr>
            <w:tcW w:w="0" w:type="auto"/>
            <w:vAlign w:val="center"/>
          </w:tcPr>
          <w:p w:rsidR="00CD04E5" w:rsidRPr="001701DD" w:rsidRDefault="00CD04E5" w:rsidP="00CD04E5">
            <w:pPr>
              <w:shd w:val="clear" w:color="auto" w:fill="FFFFFF"/>
              <w:spacing w:after="0" w:line="240" w:lineRule="auto"/>
              <w:rPr>
                <w:rFonts w:ascii="Times New Roman" w:hAnsi="Times New Roman"/>
                <w:sz w:val="24"/>
                <w:szCs w:val="24"/>
              </w:rPr>
            </w:pPr>
            <w:r w:rsidRPr="001701DD">
              <w:rPr>
                <w:rFonts w:ascii="Times New Roman" w:hAnsi="Times New Roman"/>
                <w:sz w:val="24"/>
                <w:szCs w:val="24"/>
              </w:rPr>
              <w:lastRenderedPageBreak/>
              <w:t>О подготовке к ремонту школы к следующему учебному году</w:t>
            </w:r>
          </w:p>
        </w:tc>
        <w:tc>
          <w:tcPr>
            <w:tcW w:w="0" w:type="auto"/>
            <w:vMerge w:val="restart"/>
            <w:vAlign w:val="center"/>
          </w:tcPr>
          <w:p w:rsidR="00CD04E5" w:rsidRPr="001701DD" w:rsidRDefault="00CD04E5" w:rsidP="00CD04E5">
            <w:pPr>
              <w:shd w:val="clear" w:color="auto" w:fill="FFFFFF"/>
              <w:spacing w:after="0" w:line="240" w:lineRule="auto"/>
              <w:jc w:val="center"/>
              <w:rPr>
                <w:rFonts w:ascii="Times New Roman" w:hAnsi="Times New Roman"/>
                <w:sz w:val="24"/>
                <w:szCs w:val="24"/>
              </w:rPr>
            </w:pPr>
            <w:r w:rsidRPr="001701DD">
              <w:rPr>
                <w:rFonts w:ascii="Times New Roman" w:hAnsi="Times New Roman"/>
                <w:sz w:val="24"/>
                <w:szCs w:val="24"/>
              </w:rPr>
              <w:t>апрель</w:t>
            </w:r>
          </w:p>
          <w:p w:rsidR="00CD04E5" w:rsidRPr="001701DD" w:rsidRDefault="00CD04E5" w:rsidP="00CD04E5">
            <w:pPr>
              <w:shd w:val="clear" w:color="auto" w:fill="FFFFFF"/>
              <w:spacing w:after="0" w:line="240" w:lineRule="auto"/>
              <w:jc w:val="center"/>
              <w:rPr>
                <w:rFonts w:ascii="Times New Roman" w:hAnsi="Times New Roman"/>
                <w:sz w:val="24"/>
                <w:szCs w:val="24"/>
              </w:rPr>
            </w:pPr>
          </w:p>
        </w:tc>
        <w:tc>
          <w:tcPr>
            <w:tcW w:w="0" w:type="auto"/>
            <w:vAlign w:val="center"/>
          </w:tcPr>
          <w:p w:rsidR="00CD04E5" w:rsidRPr="001701DD" w:rsidRDefault="00CD04E5" w:rsidP="00CD04E5">
            <w:pPr>
              <w:shd w:val="clear" w:color="auto" w:fill="FFFFFF"/>
              <w:spacing w:after="0" w:line="240" w:lineRule="auto"/>
              <w:jc w:val="center"/>
              <w:rPr>
                <w:rFonts w:ascii="Times New Roman" w:hAnsi="Times New Roman"/>
                <w:sz w:val="24"/>
                <w:szCs w:val="24"/>
              </w:rPr>
            </w:pPr>
            <w:r w:rsidRPr="001701DD">
              <w:rPr>
                <w:rFonts w:ascii="Times New Roman" w:hAnsi="Times New Roman"/>
                <w:sz w:val="24"/>
                <w:szCs w:val="24"/>
              </w:rPr>
              <w:t>заместитель директора по АХР</w:t>
            </w:r>
          </w:p>
        </w:tc>
      </w:tr>
      <w:tr w:rsidR="00CD04E5" w:rsidRPr="001701DD" w:rsidTr="00CD04E5">
        <w:trPr>
          <w:trHeight w:val="562"/>
        </w:trPr>
        <w:tc>
          <w:tcPr>
            <w:tcW w:w="0" w:type="auto"/>
            <w:vAlign w:val="center"/>
          </w:tcPr>
          <w:p w:rsidR="00CD04E5" w:rsidRPr="001701DD" w:rsidRDefault="00CD04E5" w:rsidP="00CD04E5">
            <w:pPr>
              <w:shd w:val="clear" w:color="auto" w:fill="FFFFFF"/>
              <w:spacing w:after="0" w:line="240" w:lineRule="auto"/>
              <w:rPr>
                <w:rFonts w:ascii="Times New Roman" w:hAnsi="Times New Roman"/>
                <w:sz w:val="24"/>
                <w:szCs w:val="24"/>
              </w:rPr>
            </w:pPr>
            <w:r w:rsidRPr="001701DD">
              <w:rPr>
                <w:rFonts w:ascii="Times New Roman" w:hAnsi="Times New Roman"/>
                <w:sz w:val="24"/>
                <w:szCs w:val="24"/>
              </w:rPr>
              <w:t>Об организации летней оздоровительной работы.</w:t>
            </w:r>
          </w:p>
        </w:tc>
        <w:tc>
          <w:tcPr>
            <w:tcW w:w="0" w:type="auto"/>
            <w:vMerge/>
            <w:vAlign w:val="center"/>
          </w:tcPr>
          <w:p w:rsidR="00CD04E5" w:rsidRPr="001701DD" w:rsidRDefault="00CD04E5" w:rsidP="00CD04E5">
            <w:pPr>
              <w:shd w:val="clear" w:color="auto" w:fill="FFFFFF"/>
              <w:spacing w:after="0" w:line="240" w:lineRule="auto"/>
              <w:jc w:val="center"/>
              <w:rPr>
                <w:rFonts w:ascii="Times New Roman" w:hAnsi="Times New Roman"/>
                <w:sz w:val="24"/>
                <w:szCs w:val="24"/>
              </w:rPr>
            </w:pPr>
          </w:p>
        </w:tc>
        <w:tc>
          <w:tcPr>
            <w:tcW w:w="0" w:type="auto"/>
            <w:vAlign w:val="center"/>
          </w:tcPr>
          <w:p w:rsidR="00CD04E5" w:rsidRPr="001701DD" w:rsidRDefault="00CD04E5" w:rsidP="00CD04E5">
            <w:pPr>
              <w:shd w:val="clear" w:color="auto" w:fill="FFFFFF"/>
              <w:spacing w:after="0" w:line="240" w:lineRule="auto"/>
              <w:jc w:val="center"/>
              <w:rPr>
                <w:rFonts w:ascii="Times New Roman" w:hAnsi="Times New Roman"/>
                <w:sz w:val="24"/>
                <w:szCs w:val="24"/>
              </w:rPr>
            </w:pPr>
            <w:r w:rsidRPr="001701DD">
              <w:rPr>
                <w:rFonts w:ascii="Times New Roman" w:hAnsi="Times New Roman"/>
                <w:sz w:val="24"/>
                <w:szCs w:val="24"/>
              </w:rPr>
              <w:t>директор</w:t>
            </w:r>
          </w:p>
        </w:tc>
      </w:tr>
      <w:tr w:rsidR="00CD04E5" w:rsidRPr="001701DD" w:rsidTr="00CD04E5">
        <w:tc>
          <w:tcPr>
            <w:tcW w:w="0" w:type="auto"/>
            <w:vAlign w:val="center"/>
          </w:tcPr>
          <w:p w:rsidR="00CD04E5" w:rsidRPr="001701DD" w:rsidRDefault="00CD04E5" w:rsidP="001701DD">
            <w:pPr>
              <w:shd w:val="clear" w:color="auto" w:fill="FFFFFF"/>
              <w:spacing w:after="0" w:line="240" w:lineRule="auto"/>
              <w:rPr>
                <w:rFonts w:ascii="Times New Roman" w:hAnsi="Times New Roman"/>
                <w:sz w:val="24"/>
                <w:szCs w:val="24"/>
              </w:rPr>
            </w:pPr>
            <w:r w:rsidRPr="001701DD">
              <w:rPr>
                <w:rFonts w:ascii="Times New Roman" w:hAnsi="Times New Roman"/>
                <w:sz w:val="24"/>
                <w:szCs w:val="24"/>
              </w:rPr>
              <w:t>Выполнение образовательных,</w:t>
            </w:r>
            <w:r w:rsidR="001701DD" w:rsidRPr="001701DD">
              <w:rPr>
                <w:rFonts w:ascii="Times New Roman" w:hAnsi="Times New Roman"/>
                <w:sz w:val="24"/>
                <w:szCs w:val="24"/>
              </w:rPr>
              <w:t xml:space="preserve"> адаптированных программ за 2018-19</w:t>
            </w:r>
            <w:r w:rsidRPr="001701DD">
              <w:rPr>
                <w:rFonts w:ascii="Times New Roman" w:hAnsi="Times New Roman"/>
                <w:sz w:val="24"/>
                <w:szCs w:val="24"/>
              </w:rPr>
              <w:t xml:space="preserve"> уч.год </w:t>
            </w:r>
          </w:p>
        </w:tc>
        <w:tc>
          <w:tcPr>
            <w:tcW w:w="0" w:type="auto"/>
            <w:vMerge w:val="restart"/>
            <w:vAlign w:val="center"/>
          </w:tcPr>
          <w:p w:rsidR="00CD04E5" w:rsidRPr="001701DD" w:rsidRDefault="00CD04E5" w:rsidP="00CD04E5">
            <w:pPr>
              <w:shd w:val="clear" w:color="auto" w:fill="FFFFFF"/>
              <w:spacing w:after="0" w:line="240" w:lineRule="auto"/>
              <w:jc w:val="center"/>
              <w:rPr>
                <w:rFonts w:ascii="Times New Roman" w:hAnsi="Times New Roman"/>
                <w:sz w:val="24"/>
                <w:szCs w:val="24"/>
              </w:rPr>
            </w:pPr>
            <w:r w:rsidRPr="001701DD">
              <w:rPr>
                <w:rFonts w:ascii="Times New Roman" w:hAnsi="Times New Roman"/>
                <w:sz w:val="24"/>
                <w:szCs w:val="24"/>
              </w:rPr>
              <w:t xml:space="preserve">июнь </w:t>
            </w:r>
          </w:p>
        </w:tc>
        <w:tc>
          <w:tcPr>
            <w:tcW w:w="0" w:type="auto"/>
            <w:vAlign w:val="center"/>
          </w:tcPr>
          <w:p w:rsidR="00CD04E5" w:rsidRPr="001701DD" w:rsidRDefault="00CD04E5" w:rsidP="00CD04E5">
            <w:pPr>
              <w:shd w:val="clear" w:color="auto" w:fill="FFFFFF"/>
              <w:spacing w:after="0" w:line="240" w:lineRule="auto"/>
              <w:jc w:val="center"/>
              <w:rPr>
                <w:rFonts w:ascii="Times New Roman" w:hAnsi="Times New Roman"/>
                <w:sz w:val="24"/>
                <w:szCs w:val="24"/>
              </w:rPr>
            </w:pPr>
            <w:r w:rsidRPr="001701DD">
              <w:rPr>
                <w:rFonts w:ascii="Times New Roman" w:hAnsi="Times New Roman"/>
                <w:sz w:val="24"/>
                <w:szCs w:val="24"/>
              </w:rPr>
              <w:t>заместитель директора по УВР</w:t>
            </w:r>
          </w:p>
        </w:tc>
      </w:tr>
      <w:tr w:rsidR="00CD04E5" w:rsidRPr="001701DD" w:rsidTr="00CD04E5">
        <w:tc>
          <w:tcPr>
            <w:tcW w:w="0" w:type="auto"/>
            <w:vAlign w:val="center"/>
          </w:tcPr>
          <w:p w:rsidR="00CD04E5" w:rsidRPr="001701DD" w:rsidRDefault="00CD04E5" w:rsidP="00CD04E5">
            <w:pPr>
              <w:shd w:val="clear" w:color="auto" w:fill="FFFFFF"/>
              <w:spacing w:after="0" w:line="240" w:lineRule="auto"/>
              <w:rPr>
                <w:rFonts w:ascii="Times New Roman" w:hAnsi="Times New Roman"/>
                <w:sz w:val="24"/>
                <w:szCs w:val="24"/>
              </w:rPr>
            </w:pPr>
            <w:r w:rsidRPr="001701DD">
              <w:rPr>
                <w:rFonts w:ascii="Times New Roman" w:hAnsi="Times New Roman"/>
                <w:sz w:val="24"/>
                <w:szCs w:val="24"/>
              </w:rPr>
              <w:t>Отчет по самообследованию, публичный отчет  школы.</w:t>
            </w:r>
          </w:p>
        </w:tc>
        <w:tc>
          <w:tcPr>
            <w:tcW w:w="0" w:type="auto"/>
            <w:vMerge/>
            <w:vAlign w:val="center"/>
          </w:tcPr>
          <w:p w:rsidR="00CD04E5" w:rsidRPr="001701DD" w:rsidRDefault="00CD04E5" w:rsidP="00CD04E5">
            <w:pPr>
              <w:shd w:val="clear" w:color="auto" w:fill="FFFFFF"/>
              <w:spacing w:after="0" w:line="240" w:lineRule="auto"/>
              <w:jc w:val="center"/>
              <w:rPr>
                <w:rFonts w:ascii="Times New Roman" w:hAnsi="Times New Roman"/>
                <w:sz w:val="24"/>
                <w:szCs w:val="24"/>
              </w:rPr>
            </w:pPr>
          </w:p>
        </w:tc>
        <w:tc>
          <w:tcPr>
            <w:tcW w:w="0" w:type="auto"/>
            <w:vAlign w:val="center"/>
          </w:tcPr>
          <w:p w:rsidR="00CD04E5" w:rsidRPr="001701DD" w:rsidRDefault="00CD04E5" w:rsidP="00CD04E5">
            <w:pPr>
              <w:shd w:val="clear" w:color="auto" w:fill="FFFFFF"/>
              <w:spacing w:after="0" w:line="240" w:lineRule="auto"/>
              <w:jc w:val="center"/>
              <w:rPr>
                <w:rFonts w:ascii="Times New Roman" w:hAnsi="Times New Roman"/>
                <w:sz w:val="24"/>
                <w:szCs w:val="24"/>
              </w:rPr>
            </w:pPr>
            <w:r w:rsidRPr="001701DD">
              <w:rPr>
                <w:rFonts w:ascii="Times New Roman" w:hAnsi="Times New Roman"/>
                <w:sz w:val="24"/>
                <w:szCs w:val="24"/>
              </w:rPr>
              <w:t>Директор школы</w:t>
            </w:r>
          </w:p>
        </w:tc>
      </w:tr>
      <w:tr w:rsidR="00CD04E5" w:rsidRPr="001701DD" w:rsidTr="00CD04E5">
        <w:tc>
          <w:tcPr>
            <w:tcW w:w="0" w:type="auto"/>
            <w:vAlign w:val="center"/>
          </w:tcPr>
          <w:p w:rsidR="00CD04E5" w:rsidRPr="001701DD" w:rsidRDefault="00CD04E5" w:rsidP="001701DD">
            <w:pPr>
              <w:shd w:val="clear" w:color="auto" w:fill="FFFFFF"/>
              <w:spacing w:after="0" w:line="240" w:lineRule="auto"/>
              <w:rPr>
                <w:rFonts w:ascii="Times New Roman" w:hAnsi="Times New Roman"/>
                <w:sz w:val="24"/>
                <w:szCs w:val="24"/>
              </w:rPr>
            </w:pPr>
            <w:r w:rsidRPr="001701DD">
              <w:rPr>
                <w:rFonts w:ascii="Times New Roman" w:hAnsi="Times New Roman"/>
                <w:sz w:val="24"/>
                <w:szCs w:val="24"/>
              </w:rPr>
              <w:t>Согласование нормативно – правовой документации на 201</w:t>
            </w:r>
            <w:r w:rsidR="001701DD" w:rsidRPr="001701DD">
              <w:rPr>
                <w:rFonts w:ascii="Times New Roman" w:hAnsi="Times New Roman"/>
                <w:sz w:val="24"/>
                <w:szCs w:val="24"/>
              </w:rPr>
              <w:t>9</w:t>
            </w:r>
            <w:r w:rsidRPr="001701DD">
              <w:rPr>
                <w:rFonts w:ascii="Times New Roman" w:hAnsi="Times New Roman"/>
                <w:sz w:val="24"/>
                <w:szCs w:val="24"/>
              </w:rPr>
              <w:t>– 20</w:t>
            </w:r>
            <w:r w:rsidR="001701DD" w:rsidRPr="001701DD">
              <w:rPr>
                <w:rFonts w:ascii="Times New Roman" w:hAnsi="Times New Roman"/>
                <w:sz w:val="24"/>
                <w:szCs w:val="24"/>
              </w:rPr>
              <w:t>20</w:t>
            </w:r>
            <w:r w:rsidRPr="001701DD">
              <w:rPr>
                <w:rFonts w:ascii="Times New Roman" w:hAnsi="Times New Roman"/>
                <w:sz w:val="24"/>
                <w:szCs w:val="24"/>
              </w:rPr>
              <w:t xml:space="preserve"> уч.г.</w:t>
            </w:r>
          </w:p>
        </w:tc>
        <w:tc>
          <w:tcPr>
            <w:tcW w:w="0" w:type="auto"/>
            <w:vMerge/>
            <w:vAlign w:val="center"/>
          </w:tcPr>
          <w:p w:rsidR="00CD04E5" w:rsidRPr="001701DD" w:rsidRDefault="00CD04E5" w:rsidP="00CD04E5">
            <w:pPr>
              <w:shd w:val="clear" w:color="auto" w:fill="FFFFFF"/>
              <w:spacing w:after="0" w:line="240" w:lineRule="auto"/>
              <w:jc w:val="center"/>
              <w:rPr>
                <w:rFonts w:ascii="Times New Roman" w:hAnsi="Times New Roman"/>
                <w:sz w:val="24"/>
                <w:szCs w:val="24"/>
              </w:rPr>
            </w:pPr>
          </w:p>
        </w:tc>
        <w:tc>
          <w:tcPr>
            <w:tcW w:w="0" w:type="auto"/>
            <w:vAlign w:val="center"/>
          </w:tcPr>
          <w:p w:rsidR="00CD04E5" w:rsidRPr="001701DD" w:rsidRDefault="00CD04E5" w:rsidP="00CD04E5">
            <w:pPr>
              <w:shd w:val="clear" w:color="auto" w:fill="FFFFFF"/>
              <w:spacing w:after="0" w:line="240" w:lineRule="auto"/>
              <w:jc w:val="center"/>
              <w:rPr>
                <w:rFonts w:ascii="Times New Roman" w:hAnsi="Times New Roman"/>
                <w:sz w:val="24"/>
                <w:szCs w:val="24"/>
              </w:rPr>
            </w:pPr>
            <w:r w:rsidRPr="001701DD">
              <w:rPr>
                <w:rFonts w:ascii="Times New Roman" w:hAnsi="Times New Roman"/>
                <w:sz w:val="24"/>
                <w:szCs w:val="24"/>
              </w:rPr>
              <w:t xml:space="preserve">Директор </w:t>
            </w:r>
          </w:p>
        </w:tc>
      </w:tr>
    </w:tbl>
    <w:p w:rsidR="00CD04E5" w:rsidRPr="001701DD" w:rsidRDefault="00CD04E5" w:rsidP="00CD04E5">
      <w:pPr>
        <w:shd w:val="clear" w:color="auto" w:fill="FFFFFF"/>
        <w:spacing w:after="0" w:line="240" w:lineRule="auto"/>
        <w:rPr>
          <w:rFonts w:ascii="Times New Roman" w:hAnsi="Times New Roman"/>
          <w:b/>
          <w:bCs/>
          <w:i/>
          <w:iCs/>
          <w:spacing w:val="-6"/>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91"/>
        <w:gridCol w:w="1681"/>
        <w:gridCol w:w="1370"/>
        <w:gridCol w:w="1764"/>
      </w:tblGrid>
      <w:tr w:rsidR="00CD04E5" w:rsidRPr="001701DD" w:rsidTr="003C3ABE">
        <w:tc>
          <w:tcPr>
            <w:tcW w:w="9606" w:type="dxa"/>
            <w:gridSpan w:val="4"/>
          </w:tcPr>
          <w:p w:rsidR="00CD04E5" w:rsidRPr="001701DD" w:rsidRDefault="00CD04E5" w:rsidP="00CD04E5">
            <w:pPr>
              <w:spacing w:after="0" w:line="240" w:lineRule="auto"/>
              <w:rPr>
                <w:rFonts w:ascii="Times New Roman" w:eastAsia="SimSun" w:hAnsi="Times New Roman"/>
                <w:b/>
                <w:bCs/>
                <w:i/>
                <w:iCs/>
                <w:spacing w:val="-6"/>
                <w:sz w:val="24"/>
                <w:szCs w:val="24"/>
              </w:rPr>
            </w:pPr>
            <w:r w:rsidRPr="001701DD">
              <w:rPr>
                <w:rFonts w:ascii="Times New Roman" w:eastAsia="SimSun" w:hAnsi="Times New Roman"/>
                <w:b/>
                <w:bCs/>
                <w:i/>
                <w:iCs/>
                <w:spacing w:val="-6"/>
                <w:sz w:val="24"/>
                <w:szCs w:val="24"/>
              </w:rPr>
              <w:t xml:space="preserve"> Общешкольные родительские собрания </w:t>
            </w:r>
          </w:p>
        </w:tc>
      </w:tr>
      <w:tr w:rsidR="00CD04E5" w:rsidRPr="001701DD" w:rsidTr="001701DD">
        <w:tc>
          <w:tcPr>
            <w:tcW w:w="4791" w:type="dxa"/>
          </w:tcPr>
          <w:p w:rsidR="00CD04E5" w:rsidRPr="001701DD" w:rsidRDefault="00CD04E5" w:rsidP="00CD04E5">
            <w:pPr>
              <w:spacing w:after="0" w:line="240" w:lineRule="auto"/>
              <w:rPr>
                <w:rFonts w:ascii="Times New Roman" w:eastAsia="SimSun" w:hAnsi="Times New Roman"/>
                <w:bCs/>
                <w:iCs/>
                <w:spacing w:val="-6"/>
                <w:sz w:val="24"/>
                <w:szCs w:val="24"/>
              </w:rPr>
            </w:pPr>
            <w:r w:rsidRPr="001701DD">
              <w:rPr>
                <w:rFonts w:ascii="Times New Roman" w:eastAsia="SimSun" w:hAnsi="Times New Roman"/>
                <w:bCs/>
                <w:iCs/>
                <w:sz w:val="24"/>
                <w:szCs w:val="24"/>
              </w:rPr>
              <w:t>«Как помочь своему ребенку первокласснику адаптироваться в школе» Для родителей учащихся 1</w:t>
            </w:r>
            <w:r w:rsidR="001701DD" w:rsidRPr="001701DD">
              <w:rPr>
                <w:rFonts w:ascii="Times New Roman" w:eastAsia="SimSun" w:hAnsi="Times New Roman"/>
                <w:bCs/>
                <w:iCs/>
                <w:sz w:val="24"/>
                <w:szCs w:val="24"/>
              </w:rPr>
              <w:t>-3</w:t>
            </w:r>
            <w:r w:rsidRPr="001701DD">
              <w:rPr>
                <w:rFonts w:ascii="Times New Roman" w:eastAsia="SimSun" w:hAnsi="Times New Roman"/>
                <w:bCs/>
                <w:iCs/>
                <w:sz w:val="24"/>
                <w:szCs w:val="24"/>
              </w:rPr>
              <w:t xml:space="preserve">скк </w:t>
            </w:r>
            <w:r w:rsidRPr="001701DD">
              <w:rPr>
                <w:rFonts w:ascii="Times New Roman" w:eastAsia="SimSun" w:hAnsi="Times New Roman"/>
                <w:bCs/>
                <w:iCs/>
                <w:spacing w:val="-6"/>
                <w:sz w:val="24"/>
                <w:szCs w:val="24"/>
              </w:rPr>
              <w:t>« Реализация ФГОС УО»</w:t>
            </w:r>
          </w:p>
          <w:p w:rsidR="00CD04E5" w:rsidRPr="001701DD" w:rsidRDefault="00CD04E5" w:rsidP="00CD04E5">
            <w:pPr>
              <w:spacing w:after="0" w:line="240" w:lineRule="auto"/>
              <w:rPr>
                <w:rFonts w:ascii="Times New Roman" w:eastAsia="SimSun" w:hAnsi="Times New Roman"/>
                <w:bCs/>
                <w:iCs/>
                <w:spacing w:val="-6"/>
                <w:sz w:val="24"/>
                <w:szCs w:val="24"/>
              </w:rPr>
            </w:pPr>
          </w:p>
        </w:tc>
        <w:tc>
          <w:tcPr>
            <w:tcW w:w="1681" w:type="dxa"/>
          </w:tcPr>
          <w:p w:rsidR="00CD04E5" w:rsidRPr="001701DD" w:rsidRDefault="00CD04E5" w:rsidP="00CD04E5">
            <w:pPr>
              <w:spacing w:after="0" w:line="240" w:lineRule="auto"/>
              <w:rPr>
                <w:rFonts w:ascii="Times New Roman" w:eastAsia="SimSun" w:hAnsi="Times New Roman"/>
                <w:bCs/>
                <w:iCs/>
                <w:spacing w:val="-6"/>
                <w:sz w:val="24"/>
                <w:szCs w:val="24"/>
              </w:rPr>
            </w:pPr>
            <w:r w:rsidRPr="001701DD">
              <w:rPr>
                <w:rFonts w:ascii="Times New Roman" w:eastAsia="SimSun" w:hAnsi="Times New Roman"/>
                <w:bCs/>
                <w:iCs/>
                <w:spacing w:val="-6"/>
                <w:sz w:val="24"/>
                <w:szCs w:val="24"/>
              </w:rPr>
              <w:t>1 скк</w:t>
            </w:r>
          </w:p>
        </w:tc>
        <w:tc>
          <w:tcPr>
            <w:tcW w:w="1370" w:type="dxa"/>
          </w:tcPr>
          <w:p w:rsidR="00CD04E5" w:rsidRPr="001701DD" w:rsidRDefault="00CD04E5" w:rsidP="00CD04E5">
            <w:pPr>
              <w:spacing w:after="0" w:line="240" w:lineRule="auto"/>
              <w:rPr>
                <w:rFonts w:ascii="Times New Roman" w:eastAsia="SimSun" w:hAnsi="Times New Roman"/>
                <w:bCs/>
                <w:iCs/>
                <w:spacing w:val="-6"/>
                <w:sz w:val="24"/>
                <w:szCs w:val="24"/>
              </w:rPr>
            </w:pPr>
            <w:r w:rsidRPr="001701DD">
              <w:rPr>
                <w:rFonts w:ascii="Times New Roman" w:eastAsia="SimSun" w:hAnsi="Times New Roman"/>
                <w:bCs/>
                <w:iCs/>
                <w:spacing w:val="-6"/>
                <w:sz w:val="24"/>
                <w:szCs w:val="24"/>
              </w:rPr>
              <w:t xml:space="preserve">Сентябрь </w:t>
            </w:r>
          </w:p>
        </w:tc>
        <w:tc>
          <w:tcPr>
            <w:tcW w:w="1764" w:type="dxa"/>
          </w:tcPr>
          <w:p w:rsidR="00CD04E5" w:rsidRPr="001701DD" w:rsidRDefault="00CD04E5" w:rsidP="00CD04E5">
            <w:pPr>
              <w:spacing w:after="0" w:line="240" w:lineRule="auto"/>
              <w:rPr>
                <w:rFonts w:ascii="Times New Roman" w:eastAsia="SimSun" w:hAnsi="Times New Roman"/>
                <w:bCs/>
                <w:iCs/>
                <w:spacing w:val="-6"/>
                <w:sz w:val="24"/>
                <w:szCs w:val="24"/>
              </w:rPr>
            </w:pPr>
            <w:r w:rsidRPr="001701DD">
              <w:rPr>
                <w:rFonts w:ascii="Times New Roman" w:eastAsia="SimSun" w:hAnsi="Times New Roman"/>
                <w:bCs/>
                <w:iCs/>
                <w:spacing w:val="-6"/>
                <w:sz w:val="24"/>
                <w:szCs w:val="24"/>
              </w:rPr>
              <w:t>Классный руководитель, педагог – психолог.</w:t>
            </w:r>
          </w:p>
        </w:tc>
      </w:tr>
      <w:tr w:rsidR="00CD04E5" w:rsidRPr="001701DD" w:rsidTr="001701DD">
        <w:tc>
          <w:tcPr>
            <w:tcW w:w="4791" w:type="dxa"/>
          </w:tcPr>
          <w:p w:rsidR="00CD04E5" w:rsidRPr="001701DD" w:rsidRDefault="00CD04E5" w:rsidP="00CD04E5">
            <w:pPr>
              <w:spacing w:after="0" w:line="240" w:lineRule="auto"/>
              <w:rPr>
                <w:rFonts w:ascii="Times New Roman" w:eastAsia="SimSun" w:hAnsi="Times New Roman"/>
                <w:sz w:val="24"/>
                <w:szCs w:val="24"/>
              </w:rPr>
            </w:pPr>
            <w:r w:rsidRPr="001701DD">
              <w:rPr>
                <w:rFonts w:ascii="Times New Roman" w:eastAsia="SimSun" w:hAnsi="Times New Roman"/>
                <w:sz w:val="24"/>
                <w:szCs w:val="24"/>
              </w:rPr>
              <w:t>Профилактика ДДТТ и соблюдение правил дорожного движения. Правила личной безопасности для детей.</w:t>
            </w:r>
          </w:p>
          <w:p w:rsidR="00CD04E5" w:rsidRPr="001701DD" w:rsidRDefault="00CD04E5" w:rsidP="00CD04E5">
            <w:pPr>
              <w:spacing w:after="0" w:line="240" w:lineRule="auto"/>
              <w:rPr>
                <w:rFonts w:ascii="Times New Roman" w:eastAsia="SimSun" w:hAnsi="Times New Roman"/>
                <w:sz w:val="24"/>
                <w:szCs w:val="24"/>
              </w:rPr>
            </w:pPr>
            <w:r w:rsidRPr="001701DD">
              <w:rPr>
                <w:rFonts w:ascii="Times New Roman" w:eastAsia="SimSun" w:hAnsi="Times New Roman"/>
                <w:sz w:val="24"/>
                <w:szCs w:val="24"/>
              </w:rPr>
              <w:t xml:space="preserve"> Профилактика вирусных и инфекционных заболеваний. </w:t>
            </w:r>
          </w:p>
        </w:tc>
        <w:tc>
          <w:tcPr>
            <w:tcW w:w="1681" w:type="dxa"/>
          </w:tcPr>
          <w:p w:rsidR="00CD04E5" w:rsidRPr="001701DD" w:rsidRDefault="00CD04E5" w:rsidP="00CD04E5">
            <w:pPr>
              <w:spacing w:after="0" w:line="240" w:lineRule="auto"/>
              <w:rPr>
                <w:rFonts w:ascii="Times New Roman" w:eastAsia="SimSun" w:hAnsi="Times New Roman"/>
                <w:bCs/>
                <w:iCs/>
                <w:spacing w:val="-6"/>
                <w:sz w:val="24"/>
                <w:szCs w:val="24"/>
              </w:rPr>
            </w:pPr>
            <w:r w:rsidRPr="001701DD">
              <w:rPr>
                <w:rFonts w:ascii="Times New Roman" w:eastAsia="SimSun" w:hAnsi="Times New Roman"/>
                <w:bCs/>
                <w:iCs/>
                <w:spacing w:val="-6"/>
                <w:sz w:val="24"/>
                <w:szCs w:val="24"/>
              </w:rPr>
              <w:t>1-9 классы</w:t>
            </w:r>
          </w:p>
          <w:p w:rsidR="00CD04E5" w:rsidRPr="001701DD" w:rsidRDefault="00CD04E5" w:rsidP="00CD04E5">
            <w:pPr>
              <w:spacing w:after="0" w:line="240" w:lineRule="auto"/>
              <w:rPr>
                <w:rFonts w:ascii="Times New Roman" w:eastAsia="SimSun" w:hAnsi="Times New Roman"/>
                <w:sz w:val="24"/>
                <w:szCs w:val="24"/>
              </w:rPr>
            </w:pPr>
          </w:p>
        </w:tc>
        <w:tc>
          <w:tcPr>
            <w:tcW w:w="1370" w:type="dxa"/>
          </w:tcPr>
          <w:p w:rsidR="00CD04E5" w:rsidRPr="001701DD" w:rsidRDefault="00CD04E5" w:rsidP="00CD04E5">
            <w:pPr>
              <w:spacing w:after="0" w:line="240" w:lineRule="auto"/>
              <w:rPr>
                <w:rFonts w:ascii="Times New Roman" w:eastAsia="SimSun" w:hAnsi="Times New Roman"/>
                <w:bCs/>
                <w:iCs/>
                <w:spacing w:val="-6"/>
                <w:sz w:val="24"/>
                <w:szCs w:val="24"/>
              </w:rPr>
            </w:pPr>
            <w:r w:rsidRPr="001701DD">
              <w:rPr>
                <w:rFonts w:ascii="Times New Roman" w:eastAsia="SimSun" w:hAnsi="Times New Roman"/>
                <w:bCs/>
                <w:iCs/>
                <w:spacing w:val="-6"/>
                <w:sz w:val="24"/>
                <w:szCs w:val="24"/>
              </w:rPr>
              <w:t>сентябрь</w:t>
            </w:r>
          </w:p>
        </w:tc>
        <w:tc>
          <w:tcPr>
            <w:tcW w:w="1764" w:type="dxa"/>
          </w:tcPr>
          <w:p w:rsidR="00CD04E5" w:rsidRPr="001701DD" w:rsidRDefault="00CD04E5" w:rsidP="00CD04E5">
            <w:pPr>
              <w:spacing w:after="0" w:line="240" w:lineRule="auto"/>
              <w:rPr>
                <w:rFonts w:ascii="Times New Roman" w:eastAsia="SimSun" w:hAnsi="Times New Roman"/>
                <w:bCs/>
                <w:iCs/>
                <w:spacing w:val="-6"/>
                <w:sz w:val="24"/>
                <w:szCs w:val="24"/>
              </w:rPr>
            </w:pPr>
            <w:r w:rsidRPr="001701DD">
              <w:rPr>
                <w:rFonts w:ascii="Times New Roman" w:eastAsia="SimSun" w:hAnsi="Times New Roman"/>
                <w:bCs/>
                <w:iCs/>
                <w:spacing w:val="-6"/>
                <w:sz w:val="24"/>
                <w:szCs w:val="24"/>
              </w:rPr>
              <w:t>Классные руководители, администрация, ответственный за ДДТТ. Социальный педагог</w:t>
            </w:r>
          </w:p>
        </w:tc>
      </w:tr>
      <w:tr w:rsidR="00CD04E5" w:rsidRPr="001701DD" w:rsidTr="001701DD">
        <w:tc>
          <w:tcPr>
            <w:tcW w:w="4791" w:type="dxa"/>
          </w:tcPr>
          <w:p w:rsidR="00CD04E5" w:rsidRPr="001701DD" w:rsidRDefault="00CD04E5" w:rsidP="00CD04E5">
            <w:pPr>
              <w:spacing w:after="0" w:line="240" w:lineRule="auto"/>
              <w:rPr>
                <w:rFonts w:ascii="Times New Roman" w:eastAsia="SimSun" w:hAnsi="Times New Roman"/>
                <w:bCs/>
                <w:iCs/>
                <w:spacing w:val="-6"/>
                <w:sz w:val="24"/>
                <w:szCs w:val="24"/>
              </w:rPr>
            </w:pPr>
            <w:r w:rsidRPr="001701DD">
              <w:rPr>
                <w:rFonts w:ascii="Times New Roman" w:eastAsia="SimSun" w:hAnsi="Times New Roman"/>
                <w:bCs/>
                <w:iCs/>
                <w:spacing w:val="-6"/>
                <w:sz w:val="24"/>
                <w:szCs w:val="24"/>
              </w:rPr>
              <w:t>Закон, семья, ребенок (нравственное, правовое воспитание в семье)</w:t>
            </w:r>
          </w:p>
          <w:p w:rsidR="00CD04E5" w:rsidRPr="001701DD" w:rsidRDefault="00CD04E5" w:rsidP="00CD04E5">
            <w:pPr>
              <w:spacing w:after="0" w:line="240" w:lineRule="auto"/>
              <w:rPr>
                <w:rFonts w:ascii="Times New Roman" w:eastAsia="SimSun" w:hAnsi="Times New Roman"/>
                <w:bCs/>
                <w:iCs/>
                <w:spacing w:val="-6"/>
                <w:sz w:val="24"/>
                <w:szCs w:val="24"/>
              </w:rPr>
            </w:pPr>
            <w:r w:rsidRPr="001701DD">
              <w:rPr>
                <w:rFonts w:ascii="Times New Roman" w:eastAsia="SimSun" w:hAnsi="Times New Roman"/>
                <w:bCs/>
                <w:iCs/>
                <w:spacing w:val="-6"/>
                <w:sz w:val="24"/>
                <w:szCs w:val="24"/>
              </w:rPr>
              <w:t xml:space="preserve">Организация питания в школе. </w:t>
            </w:r>
          </w:p>
          <w:p w:rsidR="00CD04E5" w:rsidRPr="001701DD" w:rsidRDefault="00CD04E5" w:rsidP="00CD04E5">
            <w:pPr>
              <w:spacing w:after="0" w:line="240" w:lineRule="auto"/>
              <w:rPr>
                <w:rFonts w:ascii="Times New Roman" w:eastAsia="SimSun" w:hAnsi="Times New Roman"/>
                <w:bCs/>
                <w:iCs/>
                <w:spacing w:val="-6"/>
                <w:sz w:val="24"/>
                <w:szCs w:val="24"/>
              </w:rPr>
            </w:pPr>
            <w:r w:rsidRPr="001701DD">
              <w:rPr>
                <w:rFonts w:ascii="Times New Roman" w:eastAsia="SimSun" w:hAnsi="Times New Roman"/>
                <w:bCs/>
                <w:iCs/>
                <w:spacing w:val="-6"/>
                <w:sz w:val="24"/>
                <w:szCs w:val="24"/>
              </w:rPr>
              <w:t>Профилактика кишечно– вирусных инфекций.</w:t>
            </w:r>
          </w:p>
        </w:tc>
        <w:tc>
          <w:tcPr>
            <w:tcW w:w="1681" w:type="dxa"/>
          </w:tcPr>
          <w:p w:rsidR="00CD04E5" w:rsidRPr="001701DD" w:rsidRDefault="00CD04E5" w:rsidP="00CD04E5">
            <w:pPr>
              <w:spacing w:after="0" w:line="240" w:lineRule="auto"/>
              <w:rPr>
                <w:rFonts w:ascii="Times New Roman" w:eastAsia="SimSun" w:hAnsi="Times New Roman"/>
                <w:bCs/>
                <w:iCs/>
                <w:spacing w:val="-6"/>
                <w:sz w:val="24"/>
                <w:szCs w:val="24"/>
              </w:rPr>
            </w:pPr>
            <w:r w:rsidRPr="001701DD">
              <w:rPr>
                <w:rFonts w:ascii="Times New Roman" w:eastAsia="SimSun" w:hAnsi="Times New Roman"/>
                <w:bCs/>
                <w:iCs/>
                <w:spacing w:val="-6"/>
                <w:sz w:val="24"/>
                <w:szCs w:val="24"/>
              </w:rPr>
              <w:t>1-9 классы</w:t>
            </w:r>
          </w:p>
          <w:p w:rsidR="00CD04E5" w:rsidRPr="001701DD" w:rsidRDefault="00CD04E5" w:rsidP="00CD04E5">
            <w:pPr>
              <w:spacing w:after="0" w:line="240" w:lineRule="auto"/>
              <w:rPr>
                <w:rFonts w:ascii="Times New Roman" w:eastAsia="SimSun" w:hAnsi="Times New Roman"/>
                <w:bCs/>
                <w:iCs/>
                <w:spacing w:val="-6"/>
                <w:sz w:val="24"/>
                <w:szCs w:val="24"/>
              </w:rPr>
            </w:pPr>
          </w:p>
        </w:tc>
        <w:tc>
          <w:tcPr>
            <w:tcW w:w="1370" w:type="dxa"/>
          </w:tcPr>
          <w:p w:rsidR="00CD04E5" w:rsidRPr="001701DD" w:rsidRDefault="00CD04E5" w:rsidP="00CD04E5">
            <w:pPr>
              <w:spacing w:after="0" w:line="240" w:lineRule="auto"/>
              <w:rPr>
                <w:rFonts w:ascii="Times New Roman" w:eastAsia="SimSun" w:hAnsi="Times New Roman"/>
                <w:bCs/>
                <w:iCs/>
                <w:spacing w:val="-6"/>
                <w:sz w:val="24"/>
                <w:szCs w:val="24"/>
              </w:rPr>
            </w:pPr>
            <w:r w:rsidRPr="001701DD">
              <w:rPr>
                <w:rFonts w:ascii="Times New Roman" w:eastAsia="SimSun" w:hAnsi="Times New Roman"/>
                <w:bCs/>
                <w:iCs/>
                <w:spacing w:val="-6"/>
                <w:sz w:val="24"/>
                <w:szCs w:val="24"/>
              </w:rPr>
              <w:t>декабрь</w:t>
            </w:r>
          </w:p>
        </w:tc>
        <w:tc>
          <w:tcPr>
            <w:tcW w:w="1764" w:type="dxa"/>
          </w:tcPr>
          <w:p w:rsidR="00CD04E5" w:rsidRPr="001701DD" w:rsidRDefault="00CD04E5" w:rsidP="00CD04E5">
            <w:pPr>
              <w:spacing w:after="0" w:line="240" w:lineRule="auto"/>
              <w:rPr>
                <w:rFonts w:ascii="Times New Roman" w:eastAsia="SimSun" w:hAnsi="Times New Roman"/>
                <w:bCs/>
                <w:iCs/>
                <w:spacing w:val="-6"/>
                <w:sz w:val="24"/>
                <w:szCs w:val="24"/>
              </w:rPr>
            </w:pPr>
            <w:r w:rsidRPr="001701DD">
              <w:rPr>
                <w:rFonts w:ascii="Times New Roman" w:eastAsia="SimSun" w:hAnsi="Times New Roman"/>
                <w:bCs/>
                <w:iCs/>
                <w:spacing w:val="-6"/>
                <w:sz w:val="24"/>
                <w:szCs w:val="24"/>
              </w:rPr>
              <w:t>Педагог – психолог, классные руководители, администрация социальный педагог</w:t>
            </w:r>
          </w:p>
        </w:tc>
      </w:tr>
      <w:tr w:rsidR="00CD04E5" w:rsidRPr="001701DD" w:rsidTr="001701DD">
        <w:tc>
          <w:tcPr>
            <w:tcW w:w="4791" w:type="dxa"/>
          </w:tcPr>
          <w:p w:rsidR="00CD04E5" w:rsidRPr="001701DD" w:rsidRDefault="00CD04E5" w:rsidP="00CD04E5">
            <w:pPr>
              <w:spacing w:after="0" w:line="240" w:lineRule="auto"/>
              <w:rPr>
                <w:rFonts w:ascii="Times New Roman" w:eastAsia="SimSun" w:hAnsi="Times New Roman"/>
                <w:sz w:val="24"/>
                <w:szCs w:val="24"/>
              </w:rPr>
            </w:pPr>
            <w:r w:rsidRPr="001701DD">
              <w:rPr>
                <w:rFonts w:ascii="Times New Roman" w:eastAsia="SimSun" w:hAnsi="Times New Roman"/>
                <w:bCs/>
                <w:iCs/>
                <w:spacing w:val="-6"/>
                <w:sz w:val="24"/>
                <w:szCs w:val="24"/>
              </w:rPr>
              <w:t>Профилактика негативных явлений среди несовершеннолетних и формирование культуры здорового образа жизни 1- 9 классы Организация ЛОК.</w:t>
            </w:r>
            <w:r w:rsidRPr="001701DD">
              <w:rPr>
                <w:rFonts w:ascii="Times New Roman" w:eastAsia="SimSun" w:hAnsi="Times New Roman"/>
                <w:sz w:val="24"/>
                <w:szCs w:val="24"/>
              </w:rPr>
              <w:t xml:space="preserve"> </w:t>
            </w:r>
          </w:p>
          <w:p w:rsidR="00CD04E5" w:rsidRPr="001701DD" w:rsidRDefault="00CD04E5" w:rsidP="00CD04E5">
            <w:pPr>
              <w:spacing w:after="0" w:line="240" w:lineRule="auto"/>
              <w:rPr>
                <w:rFonts w:ascii="Times New Roman" w:eastAsia="SimSun" w:hAnsi="Times New Roman"/>
                <w:bCs/>
                <w:iCs/>
                <w:spacing w:val="-6"/>
                <w:sz w:val="24"/>
                <w:szCs w:val="24"/>
              </w:rPr>
            </w:pPr>
            <w:r w:rsidRPr="001701DD">
              <w:rPr>
                <w:rFonts w:ascii="Times New Roman" w:eastAsia="SimSun" w:hAnsi="Times New Roman"/>
                <w:sz w:val="24"/>
                <w:szCs w:val="24"/>
              </w:rPr>
              <w:t>Агрессия, её причины и последствия.</w:t>
            </w:r>
          </w:p>
          <w:p w:rsidR="00CD04E5" w:rsidRPr="001701DD" w:rsidRDefault="00CD04E5" w:rsidP="00CD04E5">
            <w:pPr>
              <w:spacing w:after="0" w:line="240" w:lineRule="auto"/>
              <w:rPr>
                <w:rFonts w:ascii="Times New Roman" w:eastAsia="SimSun" w:hAnsi="Times New Roman"/>
                <w:bCs/>
                <w:iCs/>
                <w:spacing w:val="-6"/>
                <w:sz w:val="24"/>
                <w:szCs w:val="24"/>
              </w:rPr>
            </w:pPr>
            <w:r w:rsidRPr="001701DD">
              <w:rPr>
                <w:rFonts w:ascii="Times New Roman" w:eastAsia="SimSun" w:hAnsi="Times New Roman"/>
                <w:bCs/>
                <w:iCs/>
                <w:spacing w:val="-6"/>
                <w:sz w:val="24"/>
                <w:szCs w:val="24"/>
              </w:rPr>
              <w:t>Профилактика клещевого энцефалита.</w:t>
            </w:r>
          </w:p>
          <w:p w:rsidR="00CD04E5" w:rsidRPr="001701DD" w:rsidRDefault="00CD04E5" w:rsidP="001701DD">
            <w:pPr>
              <w:spacing w:after="0" w:line="240" w:lineRule="auto"/>
              <w:rPr>
                <w:rFonts w:ascii="Times New Roman" w:eastAsia="SimSun" w:hAnsi="Times New Roman"/>
                <w:bCs/>
                <w:iCs/>
                <w:spacing w:val="-6"/>
                <w:sz w:val="24"/>
                <w:szCs w:val="24"/>
              </w:rPr>
            </w:pPr>
            <w:r w:rsidRPr="001701DD">
              <w:rPr>
                <w:rFonts w:ascii="Times New Roman" w:eastAsia="SimSun" w:hAnsi="Times New Roman"/>
                <w:bCs/>
                <w:iCs/>
                <w:spacing w:val="-6"/>
                <w:sz w:val="24"/>
                <w:szCs w:val="24"/>
              </w:rPr>
              <w:t>Формирования УП на 2018-19 уч.г. Реализация образовательных программ за 201</w:t>
            </w:r>
            <w:r w:rsidR="001701DD" w:rsidRPr="001701DD">
              <w:rPr>
                <w:rFonts w:ascii="Times New Roman" w:eastAsia="SimSun" w:hAnsi="Times New Roman"/>
                <w:bCs/>
                <w:iCs/>
                <w:spacing w:val="-6"/>
                <w:sz w:val="24"/>
                <w:szCs w:val="24"/>
              </w:rPr>
              <w:t>8</w:t>
            </w:r>
            <w:r w:rsidRPr="001701DD">
              <w:rPr>
                <w:rFonts w:ascii="Times New Roman" w:eastAsia="SimSun" w:hAnsi="Times New Roman"/>
                <w:bCs/>
                <w:iCs/>
                <w:spacing w:val="-6"/>
                <w:sz w:val="24"/>
                <w:szCs w:val="24"/>
              </w:rPr>
              <w:t xml:space="preserve"> – 1</w:t>
            </w:r>
            <w:r w:rsidR="001701DD" w:rsidRPr="001701DD">
              <w:rPr>
                <w:rFonts w:ascii="Times New Roman" w:eastAsia="SimSun" w:hAnsi="Times New Roman"/>
                <w:bCs/>
                <w:iCs/>
                <w:spacing w:val="-6"/>
                <w:sz w:val="24"/>
                <w:szCs w:val="24"/>
              </w:rPr>
              <w:t>9</w:t>
            </w:r>
            <w:r w:rsidRPr="001701DD">
              <w:rPr>
                <w:rFonts w:ascii="Times New Roman" w:eastAsia="SimSun" w:hAnsi="Times New Roman"/>
                <w:bCs/>
                <w:iCs/>
                <w:spacing w:val="-6"/>
                <w:sz w:val="24"/>
                <w:szCs w:val="24"/>
              </w:rPr>
              <w:t>уч.г.</w:t>
            </w:r>
          </w:p>
        </w:tc>
        <w:tc>
          <w:tcPr>
            <w:tcW w:w="1681" w:type="dxa"/>
          </w:tcPr>
          <w:p w:rsidR="00CD04E5" w:rsidRPr="001701DD" w:rsidRDefault="00CD04E5" w:rsidP="00CD04E5">
            <w:pPr>
              <w:spacing w:after="0" w:line="240" w:lineRule="auto"/>
              <w:rPr>
                <w:rFonts w:ascii="Times New Roman" w:eastAsia="SimSun" w:hAnsi="Times New Roman"/>
                <w:bCs/>
                <w:iCs/>
                <w:spacing w:val="-6"/>
                <w:sz w:val="24"/>
                <w:szCs w:val="24"/>
              </w:rPr>
            </w:pPr>
            <w:r w:rsidRPr="001701DD">
              <w:rPr>
                <w:rFonts w:ascii="Times New Roman" w:eastAsia="SimSun" w:hAnsi="Times New Roman"/>
                <w:bCs/>
                <w:iCs/>
                <w:spacing w:val="-6"/>
                <w:sz w:val="24"/>
                <w:szCs w:val="24"/>
              </w:rPr>
              <w:t>1-9 классы</w:t>
            </w:r>
          </w:p>
          <w:p w:rsidR="00CD04E5" w:rsidRPr="001701DD" w:rsidRDefault="00CD04E5" w:rsidP="00CD04E5">
            <w:pPr>
              <w:spacing w:after="0" w:line="240" w:lineRule="auto"/>
              <w:rPr>
                <w:rFonts w:ascii="Times New Roman" w:eastAsia="SimSun" w:hAnsi="Times New Roman"/>
                <w:bCs/>
                <w:iCs/>
                <w:spacing w:val="-6"/>
                <w:sz w:val="24"/>
                <w:szCs w:val="24"/>
              </w:rPr>
            </w:pPr>
            <w:r w:rsidRPr="001701DD">
              <w:rPr>
                <w:rFonts w:ascii="Times New Roman" w:eastAsia="SimSun" w:hAnsi="Times New Roman"/>
                <w:sz w:val="24"/>
                <w:szCs w:val="24"/>
              </w:rPr>
              <w:t>.</w:t>
            </w:r>
          </w:p>
        </w:tc>
        <w:tc>
          <w:tcPr>
            <w:tcW w:w="1370" w:type="dxa"/>
          </w:tcPr>
          <w:p w:rsidR="00CD04E5" w:rsidRPr="001701DD" w:rsidRDefault="00CD04E5" w:rsidP="00CD04E5">
            <w:pPr>
              <w:spacing w:after="0" w:line="240" w:lineRule="auto"/>
              <w:rPr>
                <w:rFonts w:ascii="Times New Roman" w:eastAsia="SimSun" w:hAnsi="Times New Roman"/>
                <w:bCs/>
                <w:iCs/>
                <w:spacing w:val="-6"/>
                <w:sz w:val="24"/>
                <w:szCs w:val="24"/>
              </w:rPr>
            </w:pPr>
            <w:r w:rsidRPr="001701DD">
              <w:rPr>
                <w:rFonts w:ascii="Times New Roman" w:eastAsia="SimSun" w:hAnsi="Times New Roman"/>
                <w:bCs/>
                <w:iCs/>
                <w:spacing w:val="-6"/>
                <w:sz w:val="24"/>
                <w:szCs w:val="24"/>
              </w:rPr>
              <w:t>апрель</w:t>
            </w:r>
          </w:p>
        </w:tc>
        <w:tc>
          <w:tcPr>
            <w:tcW w:w="1764" w:type="dxa"/>
          </w:tcPr>
          <w:p w:rsidR="00CD04E5" w:rsidRPr="001701DD" w:rsidRDefault="00CD04E5" w:rsidP="00CD04E5">
            <w:pPr>
              <w:spacing w:after="0" w:line="240" w:lineRule="auto"/>
              <w:rPr>
                <w:rFonts w:ascii="Times New Roman" w:eastAsia="SimSun" w:hAnsi="Times New Roman"/>
                <w:bCs/>
                <w:iCs/>
                <w:spacing w:val="-6"/>
                <w:sz w:val="24"/>
                <w:szCs w:val="24"/>
              </w:rPr>
            </w:pPr>
            <w:r w:rsidRPr="001701DD">
              <w:rPr>
                <w:rFonts w:ascii="Times New Roman" w:eastAsia="SimSun" w:hAnsi="Times New Roman"/>
                <w:bCs/>
                <w:iCs/>
                <w:spacing w:val="-6"/>
                <w:sz w:val="24"/>
                <w:szCs w:val="24"/>
              </w:rPr>
              <w:t>Педагог – психолог, классные руководители, администрация . социальный педагог</w:t>
            </w:r>
          </w:p>
        </w:tc>
      </w:tr>
      <w:tr w:rsidR="00CD04E5" w:rsidRPr="001701DD" w:rsidTr="001701DD">
        <w:trPr>
          <w:trHeight w:val="1205"/>
        </w:trPr>
        <w:tc>
          <w:tcPr>
            <w:tcW w:w="4791" w:type="dxa"/>
          </w:tcPr>
          <w:p w:rsidR="00CD04E5" w:rsidRPr="001701DD" w:rsidRDefault="00CD04E5" w:rsidP="00CD04E5">
            <w:pPr>
              <w:spacing w:after="0" w:line="240" w:lineRule="auto"/>
              <w:rPr>
                <w:rFonts w:ascii="Times New Roman" w:eastAsia="SimSun" w:hAnsi="Times New Roman"/>
                <w:sz w:val="24"/>
                <w:szCs w:val="24"/>
              </w:rPr>
            </w:pPr>
            <w:r w:rsidRPr="001701DD">
              <w:rPr>
                <w:rFonts w:ascii="Times New Roman" w:eastAsia="SimSun" w:hAnsi="Times New Roman"/>
                <w:sz w:val="24"/>
                <w:szCs w:val="24"/>
              </w:rPr>
              <w:t>Подготовка обучающихся 9скк</w:t>
            </w:r>
          </w:p>
        </w:tc>
        <w:tc>
          <w:tcPr>
            <w:tcW w:w="1681" w:type="dxa"/>
          </w:tcPr>
          <w:p w:rsidR="00CD04E5" w:rsidRPr="001701DD" w:rsidRDefault="00CD04E5" w:rsidP="00CD04E5">
            <w:pPr>
              <w:spacing w:after="0" w:line="240" w:lineRule="auto"/>
              <w:rPr>
                <w:rFonts w:ascii="Times New Roman" w:eastAsia="SimSun" w:hAnsi="Times New Roman"/>
                <w:bCs/>
                <w:iCs/>
                <w:spacing w:val="-6"/>
                <w:sz w:val="24"/>
                <w:szCs w:val="24"/>
              </w:rPr>
            </w:pPr>
            <w:r w:rsidRPr="001701DD">
              <w:rPr>
                <w:rFonts w:ascii="Times New Roman" w:eastAsia="SimSun" w:hAnsi="Times New Roman"/>
                <w:bCs/>
                <w:iCs/>
                <w:spacing w:val="-6"/>
                <w:sz w:val="24"/>
                <w:szCs w:val="24"/>
              </w:rPr>
              <w:t xml:space="preserve">9 скк </w:t>
            </w:r>
          </w:p>
        </w:tc>
        <w:tc>
          <w:tcPr>
            <w:tcW w:w="1370" w:type="dxa"/>
          </w:tcPr>
          <w:p w:rsidR="00CD04E5" w:rsidRPr="001701DD" w:rsidRDefault="00CD04E5" w:rsidP="00CD04E5">
            <w:pPr>
              <w:spacing w:after="0" w:line="240" w:lineRule="auto"/>
              <w:rPr>
                <w:rFonts w:ascii="Times New Roman" w:eastAsia="SimSun" w:hAnsi="Times New Roman"/>
                <w:bCs/>
                <w:iCs/>
                <w:spacing w:val="-6"/>
                <w:sz w:val="24"/>
                <w:szCs w:val="24"/>
              </w:rPr>
            </w:pPr>
            <w:r w:rsidRPr="001701DD">
              <w:rPr>
                <w:rFonts w:ascii="Times New Roman" w:eastAsia="SimSun" w:hAnsi="Times New Roman"/>
                <w:bCs/>
                <w:iCs/>
                <w:spacing w:val="-6"/>
                <w:sz w:val="24"/>
                <w:szCs w:val="24"/>
              </w:rPr>
              <w:t xml:space="preserve">Октябрь </w:t>
            </w:r>
          </w:p>
        </w:tc>
        <w:tc>
          <w:tcPr>
            <w:tcW w:w="1764" w:type="dxa"/>
          </w:tcPr>
          <w:p w:rsidR="00CD04E5" w:rsidRPr="001701DD" w:rsidRDefault="00CD04E5" w:rsidP="00CD04E5">
            <w:pPr>
              <w:spacing w:after="0" w:line="240" w:lineRule="auto"/>
              <w:rPr>
                <w:rFonts w:ascii="Times New Roman" w:eastAsia="SimSun" w:hAnsi="Times New Roman"/>
                <w:bCs/>
                <w:iCs/>
                <w:spacing w:val="-6"/>
                <w:sz w:val="24"/>
                <w:szCs w:val="24"/>
              </w:rPr>
            </w:pPr>
            <w:r w:rsidRPr="001701DD">
              <w:rPr>
                <w:rFonts w:ascii="Times New Roman" w:eastAsia="SimSun" w:hAnsi="Times New Roman"/>
                <w:bCs/>
                <w:iCs/>
                <w:spacing w:val="-6"/>
                <w:sz w:val="24"/>
                <w:szCs w:val="24"/>
              </w:rPr>
              <w:t>Педагог – психолог, классный руководитель, администрация</w:t>
            </w:r>
          </w:p>
        </w:tc>
      </w:tr>
      <w:tr w:rsidR="00CD04E5" w:rsidRPr="001701DD" w:rsidTr="001701DD">
        <w:tc>
          <w:tcPr>
            <w:tcW w:w="4791" w:type="dxa"/>
          </w:tcPr>
          <w:p w:rsidR="00CD04E5" w:rsidRPr="001701DD" w:rsidRDefault="00CD04E5" w:rsidP="00CD04E5">
            <w:pPr>
              <w:spacing w:after="0" w:line="240" w:lineRule="auto"/>
              <w:rPr>
                <w:rFonts w:ascii="Times New Roman" w:eastAsia="SimSun" w:hAnsi="Times New Roman"/>
                <w:sz w:val="24"/>
                <w:szCs w:val="24"/>
              </w:rPr>
            </w:pPr>
            <w:r w:rsidRPr="001701DD">
              <w:rPr>
                <w:rFonts w:ascii="Times New Roman" w:hAnsi="Times New Roman"/>
                <w:sz w:val="24"/>
                <w:szCs w:val="24"/>
                <w:shd w:val="clear" w:color="auto" w:fill="FFFFFF"/>
              </w:rPr>
              <w:t xml:space="preserve">Проведение общего родительского собрания для родителей и детей 9 класса. Результаты входной и диагностической работы  </w:t>
            </w:r>
          </w:p>
        </w:tc>
        <w:tc>
          <w:tcPr>
            <w:tcW w:w="1681" w:type="dxa"/>
          </w:tcPr>
          <w:p w:rsidR="00CD04E5" w:rsidRPr="001701DD" w:rsidRDefault="00CD04E5" w:rsidP="00CD04E5">
            <w:pPr>
              <w:spacing w:after="0" w:line="240" w:lineRule="auto"/>
              <w:rPr>
                <w:rFonts w:ascii="Times New Roman" w:eastAsia="SimSun" w:hAnsi="Times New Roman"/>
                <w:bCs/>
                <w:iCs/>
                <w:spacing w:val="-6"/>
                <w:sz w:val="24"/>
                <w:szCs w:val="24"/>
              </w:rPr>
            </w:pPr>
            <w:r w:rsidRPr="001701DD">
              <w:rPr>
                <w:rFonts w:ascii="Times New Roman" w:eastAsia="SimSun" w:hAnsi="Times New Roman"/>
                <w:bCs/>
                <w:iCs/>
                <w:spacing w:val="-6"/>
                <w:sz w:val="24"/>
                <w:szCs w:val="24"/>
              </w:rPr>
              <w:t>9 класс (родители и обучающиеся.</w:t>
            </w:r>
          </w:p>
        </w:tc>
        <w:tc>
          <w:tcPr>
            <w:tcW w:w="1370" w:type="dxa"/>
          </w:tcPr>
          <w:p w:rsidR="00CD04E5" w:rsidRPr="001701DD" w:rsidRDefault="00CD04E5" w:rsidP="00CD04E5">
            <w:pPr>
              <w:spacing w:after="0" w:line="240" w:lineRule="auto"/>
              <w:rPr>
                <w:rFonts w:ascii="Times New Roman" w:eastAsia="SimSun" w:hAnsi="Times New Roman"/>
                <w:bCs/>
                <w:iCs/>
                <w:spacing w:val="-6"/>
                <w:sz w:val="24"/>
                <w:szCs w:val="24"/>
              </w:rPr>
            </w:pPr>
            <w:r w:rsidRPr="001701DD">
              <w:rPr>
                <w:rFonts w:ascii="Times New Roman" w:eastAsia="SimSun" w:hAnsi="Times New Roman"/>
                <w:bCs/>
                <w:iCs/>
                <w:spacing w:val="-6"/>
                <w:sz w:val="24"/>
                <w:szCs w:val="24"/>
              </w:rPr>
              <w:t>ноябрь</w:t>
            </w:r>
          </w:p>
        </w:tc>
        <w:tc>
          <w:tcPr>
            <w:tcW w:w="1764" w:type="dxa"/>
          </w:tcPr>
          <w:p w:rsidR="00CD04E5" w:rsidRPr="001701DD" w:rsidRDefault="00CD04E5" w:rsidP="00CD04E5">
            <w:pPr>
              <w:spacing w:after="0" w:line="240" w:lineRule="auto"/>
              <w:rPr>
                <w:rFonts w:ascii="Times New Roman" w:eastAsia="SimSun" w:hAnsi="Times New Roman"/>
                <w:bCs/>
                <w:iCs/>
                <w:spacing w:val="-6"/>
                <w:sz w:val="24"/>
                <w:szCs w:val="24"/>
              </w:rPr>
            </w:pPr>
            <w:r w:rsidRPr="001701DD">
              <w:rPr>
                <w:rFonts w:ascii="Times New Roman" w:eastAsia="SimSun" w:hAnsi="Times New Roman"/>
                <w:bCs/>
                <w:iCs/>
                <w:spacing w:val="-6"/>
                <w:sz w:val="24"/>
                <w:szCs w:val="24"/>
              </w:rPr>
              <w:t>Педагог – психолог, классный руководитель, администрация</w:t>
            </w:r>
          </w:p>
        </w:tc>
      </w:tr>
      <w:tr w:rsidR="00CD04E5" w:rsidRPr="001701DD" w:rsidTr="001701DD">
        <w:tc>
          <w:tcPr>
            <w:tcW w:w="4791" w:type="dxa"/>
          </w:tcPr>
          <w:p w:rsidR="00CD04E5" w:rsidRPr="001701DD" w:rsidRDefault="00CD04E5" w:rsidP="001701DD">
            <w:pPr>
              <w:spacing w:after="0" w:line="240" w:lineRule="auto"/>
              <w:rPr>
                <w:rFonts w:ascii="Times New Roman" w:hAnsi="Times New Roman"/>
                <w:sz w:val="24"/>
                <w:szCs w:val="24"/>
                <w:shd w:val="clear" w:color="auto" w:fill="FFFFFF"/>
              </w:rPr>
            </w:pPr>
            <w:r w:rsidRPr="001701DD">
              <w:rPr>
                <w:rFonts w:ascii="Times New Roman" w:hAnsi="Times New Roman"/>
                <w:sz w:val="24"/>
                <w:szCs w:val="24"/>
                <w:shd w:val="clear" w:color="auto" w:fill="FFFFFF"/>
              </w:rPr>
              <w:t xml:space="preserve">Проведение общего родительского </w:t>
            </w:r>
            <w:r w:rsidRPr="001701DD">
              <w:rPr>
                <w:rFonts w:ascii="Times New Roman" w:hAnsi="Times New Roman"/>
                <w:sz w:val="24"/>
                <w:szCs w:val="24"/>
                <w:shd w:val="clear" w:color="auto" w:fill="FFFFFF"/>
              </w:rPr>
              <w:lastRenderedPageBreak/>
              <w:t xml:space="preserve">собрания для родителей и детей 9 класса. </w:t>
            </w:r>
          </w:p>
        </w:tc>
        <w:tc>
          <w:tcPr>
            <w:tcW w:w="1681" w:type="dxa"/>
          </w:tcPr>
          <w:p w:rsidR="00CD04E5" w:rsidRPr="001701DD" w:rsidRDefault="00CD04E5" w:rsidP="00CD04E5">
            <w:pPr>
              <w:spacing w:after="0" w:line="240" w:lineRule="auto"/>
              <w:rPr>
                <w:rFonts w:ascii="Times New Roman" w:eastAsia="SimSun" w:hAnsi="Times New Roman"/>
                <w:bCs/>
                <w:iCs/>
                <w:spacing w:val="-6"/>
                <w:sz w:val="24"/>
                <w:szCs w:val="24"/>
              </w:rPr>
            </w:pPr>
            <w:r w:rsidRPr="001701DD">
              <w:rPr>
                <w:rFonts w:ascii="Times New Roman" w:eastAsia="SimSun" w:hAnsi="Times New Roman"/>
                <w:bCs/>
                <w:iCs/>
                <w:spacing w:val="-6"/>
                <w:sz w:val="24"/>
                <w:szCs w:val="24"/>
              </w:rPr>
              <w:lastRenderedPageBreak/>
              <w:t xml:space="preserve">9 класс </w:t>
            </w:r>
            <w:r w:rsidRPr="001701DD">
              <w:rPr>
                <w:rFonts w:ascii="Times New Roman" w:eastAsia="SimSun" w:hAnsi="Times New Roman"/>
                <w:bCs/>
                <w:iCs/>
                <w:spacing w:val="-6"/>
                <w:sz w:val="24"/>
                <w:szCs w:val="24"/>
              </w:rPr>
              <w:lastRenderedPageBreak/>
              <w:t>(родители и обучающиеся.</w:t>
            </w:r>
          </w:p>
        </w:tc>
        <w:tc>
          <w:tcPr>
            <w:tcW w:w="1370" w:type="dxa"/>
          </w:tcPr>
          <w:p w:rsidR="00CD04E5" w:rsidRPr="001701DD" w:rsidRDefault="00CD04E5" w:rsidP="00CD04E5">
            <w:pPr>
              <w:spacing w:after="0" w:line="240" w:lineRule="auto"/>
              <w:rPr>
                <w:rFonts w:ascii="Times New Roman" w:eastAsia="SimSun" w:hAnsi="Times New Roman"/>
                <w:bCs/>
                <w:iCs/>
                <w:spacing w:val="-6"/>
                <w:sz w:val="24"/>
                <w:szCs w:val="24"/>
              </w:rPr>
            </w:pPr>
            <w:r w:rsidRPr="001701DD">
              <w:rPr>
                <w:rFonts w:ascii="Times New Roman" w:eastAsia="SimSun" w:hAnsi="Times New Roman"/>
                <w:bCs/>
                <w:iCs/>
                <w:spacing w:val="-6"/>
                <w:sz w:val="24"/>
                <w:szCs w:val="24"/>
              </w:rPr>
              <w:lastRenderedPageBreak/>
              <w:t xml:space="preserve">Январь </w:t>
            </w:r>
          </w:p>
        </w:tc>
        <w:tc>
          <w:tcPr>
            <w:tcW w:w="1764" w:type="dxa"/>
          </w:tcPr>
          <w:p w:rsidR="00CD04E5" w:rsidRPr="001701DD" w:rsidRDefault="00CD04E5" w:rsidP="00CD04E5">
            <w:pPr>
              <w:spacing w:after="0" w:line="240" w:lineRule="auto"/>
              <w:rPr>
                <w:rFonts w:ascii="Times New Roman" w:eastAsia="SimSun" w:hAnsi="Times New Roman"/>
                <w:bCs/>
                <w:iCs/>
                <w:spacing w:val="-6"/>
                <w:sz w:val="24"/>
                <w:szCs w:val="24"/>
              </w:rPr>
            </w:pPr>
            <w:r w:rsidRPr="001701DD">
              <w:rPr>
                <w:rFonts w:ascii="Times New Roman" w:eastAsia="SimSun" w:hAnsi="Times New Roman"/>
                <w:bCs/>
                <w:iCs/>
                <w:spacing w:val="-6"/>
                <w:sz w:val="24"/>
                <w:szCs w:val="24"/>
              </w:rPr>
              <w:t xml:space="preserve">Педагог – </w:t>
            </w:r>
            <w:r w:rsidRPr="001701DD">
              <w:rPr>
                <w:rFonts w:ascii="Times New Roman" w:eastAsia="SimSun" w:hAnsi="Times New Roman"/>
                <w:bCs/>
                <w:iCs/>
                <w:spacing w:val="-6"/>
                <w:sz w:val="24"/>
                <w:szCs w:val="24"/>
              </w:rPr>
              <w:lastRenderedPageBreak/>
              <w:t>психолог, классный руководитель, администрация</w:t>
            </w:r>
          </w:p>
        </w:tc>
      </w:tr>
      <w:tr w:rsidR="00CD04E5" w:rsidRPr="001701DD" w:rsidTr="001701DD">
        <w:tc>
          <w:tcPr>
            <w:tcW w:w="4791" w:type="dxa"/>
          </w:tcPr>
          <w:p w:rsidR="00CD04E5" w:rsidRPr="001701DD" w:rsidRDefault="00CD04E5" w:rsidP="00CD04E5">
            <w:pPr>
              <w:spacing w:after="0" w:line="240" w:lineRule="auto"/>
              <w:rPr>
                <w:rFonts w:ascii="Times New Roman" w:eastAsia="SimSun" w:hAnsi="Times New Roman"/>
                <w:sz w:val="24"/>
                <w:szCs w:val="24"/>
              </w:rPr>
            </w:pPr>
            <w:r w:rsidRPr="001701DD">
              <w:rPr>
                <w:rFonts w:ascii="Times New Roman" w:eastAsia="SimSun" w:hAnsi="Times New Roman"/>
                <w:sz w:val="24"/>
                <w:szCs w:val="24"/>
              </w:rPr>
              <w:lastRenderedPageBreak/>
              <w:t>Подготовка обучающихся 9скк</w:t>
            </w:r>
          </w:p>
        </w:tc>
        <w:tc>
          <w:tcPr>
            <w:tcW w:w="1681" w:type="dxa"/>
          </w:tcPr>
          <w:p w:rsidR="00CD04E5" w:rsidRPr="001701DD" w:rsidRDefault="00CD04E5" w:rsidP="00CD04E5">
            <w:pPr>
              <w:spacing w:after="0" w:line="240" w:lineRule="auto"/>
              <w:rPr>
                <w:rFonts w:ascii="Times New Roman" w:eastAsia="SimSun" w:hAnsi="Times New Roman"/>
                <w:bCs/>
                <w:iCs/>
                <w:spacing w:val="-6"/>
                <w:sz w:val="24"/>
                <w:szCs w:val="24"/>
              </w:rPr>
            </w:pPr>
            <w:r w:rsidRPr="001701DD">
              <w:rPr>
                <w:rFonts w:ascii="Times New Roman" w:eastAsia="SimSun" w:hAnsi="Times New Roman"/>
                <w:bCs/>
                <w:iCs/>
                <w:spacing w:val="-6"/>
                <w:sz w:val="24"/>
                <w:szCs w:val="24"/>
              </w:rPr>
              <w:t xml:space="preserve">9 скк </w:t>
            </w:r>
          </w:p>
        </w:tc>
        <w:tc>
          <w:tcPr>
            <w:tcW w:w="1370" w:type="dxa"/>
          </w:tcPr>
          <w:p w:rsidR="00CD04E5" w:rsidRPr="001701DD" w:rsidRDefault="00CD04E5" w:rsidP="00CD04E5">
            <w:pPr>
              <w:spacing w:after="0" w:line="240" w:lineRule="auto"/>
              <w:rPr>
                <w:rFonts w:ascii="Times New Roman" w:eastAsia="SimSun" w:hAnsi="Times New Roman"/>
                <w:bCs/>
                <w:iCs/>
                <w:spacing w:val="-6"/>
                <w:sz w:val="24"/>
                <w:szCs w:val="24"/>
              </w:rPr>
            </w:pPr>
            <w:r w:rsidRPr="001701DD">
              <w:rPr>
                <w:rFonts w:ascii="Times New Roman" w:eastAsia="SimSun" w:hAnsi="Times New Roman"/>
                <w:bCs/>
                <w:iCs/>
                <w:spacing w:val="-6"/>
                <w:sz w:val="24"/>
                <w:szCs w:val="24"/>
              </w:rPr>
              <w:t xml:space="preserve">Март </w:t>
            </w:r>
          </w:p>
        </w:tc>
        <w:tc>
          <w:tcPr>
            <w:tcW w:w="1764" w:type="dxa"/>
          </w:tcPr>
          <w:p w:rsidR="00CD04E5" w:rsidRPr="001701DD" w:rsidRDefault="00CD04E5" w:rsidP="00CD04E5">
            <w:pPr>
              <w:spacing w:after="0" w:line="240" w:lineRule="auto"/>
              <w:rPr>
                <w:rFonts w:ascii="Times New Roman" w:eastAsia="SimSun" w:hAnsi="Times New Roman"/>
                <w:bCs/>
                <w:iCs/>
                <w:spacing w:val="-6"/>
                <w:sz w:val="24"/>
                <w:szCs w:val="24"/>
              </w:rPr>
            </w:pPr>
            <w:r w:rsidRPr="001701DD">
              <w:rPr>
                <w:rFonts w:ascii="Times New Roman" w:eastAsia="SimSun" w:hAnsi="Times New Roman"/>
                <w:bCs/>
                <w:iCs/>
                <w:spacing w:val="-6"/>
                <w:sz w:val="24"/>
                <w:szCs w:val="24"/>
              </w:rPr>
              <w:t>Педагог – психолог, классный руководитель, администрация</w:t>
            </w:r>
          </w:p>
        </w:tc>
      </w:tr>
      <w:tr w:rsidR="00CD04E5" w:rsidRPr="001701DD" w:rsidTr="001701DD">
        <w:tc>
          <w:tcPr>
            <w:tcW w:w="4791" w:type="dxa"/>
          </w:tcPr>
          <w:p w:rsidR="00CD04E5" w:rsidRPr="001701DD" w:rsidRDefault="00CD04E5" w:rsidP="001701DD">
            <w:pPr>
              <w:spacing w:after="0" w:line="240" w:lineRule="auto"/>
              <w:rPr>
                <w:rFonts w:ascii="Times New Roman" w:eastAsia="SimSun" w:hAnsi="Times New Roman"/>
                <w:sz w:val="24"/>
                <w:szCs w:val="24"/>
              </w:rPr>
            </w:pPr>
            <w:r w:rsidRPr="001701DD">
              <w:rPr>
                <w:rFonts w:ascii="Times New Roman" w:hAnsi="Times New Roman"/>
                <w:sz w:val="24"/>
                <w:szCs w:val="24"/>
                <w:shd w:val="clear" w:color="auto" w:fill="FFFFFF"/>
              </w:rPr>
              <w:t>Проведение общего родительского собрания для родителей и детей 9 класса. Расписание экзаменов.</w:t>
            </w:r>
          </w:p>
        </w:tc>
        <w:tc>
          <w:tcPr>
            <w:tcW w:w="1681" w:type="dxa"/>
          </w:tcPr>
          <w:p w:rsidR="00CD04E5" w:rsidRPr="001701DD" w:rsidRDefault="00CD04E5" w:rsidP="00CD04E5">
            <w:pPr>
              <w:spacing w:after="0" w:line="240" w:lineRule="auto"/>
              <w:rPr>
                <w:rFonts w:ascii="Times New Roman" w:eastAsia="SimSun" w:hAnsi="Times New Roman"/>
                <w:bCs/>
                <w:iCs/>
                <w:spacing w:val="-6"/>
                <w:sz w:val="24"/>
                <w:szCs w:val="24"/>
              </w:rPr>
            </w:pPr>
          </w:p>
        </w:tc>
        <w:tc>
          <w:tcPr>
            <w:tcW w:w="1370" w:type="dxa"/>
          </w:tcPr>
          <w:p w:rsidR="00CD04E5" w:rsidRPr="001701DD" w:rsidRDefault="00CD04E5" w:rsidP="00CD04E5">
            <w:pPr>
              <w:spacing w:after="0" w:line="240" w:lineRule="auto"/>
              <w:rPr>
                <w:rFonts w:ascii="Times New Roman" w:eastAsia="SimSun" w:hAnsi="Times New Roman"/>
                <w:bCs/>
                <w:iCs/>
                <w:spacing w:val="-6"/>
                <w:sz w:val="24"/>
                <w:szCs w:val="24"/>
              </w:rPr>
            </w:pPr>
            <w:r w:rsidRPr="001701DD">
              <w:rPr>
                <w:rFonts w:ascii="Times New Roman" w:eastAsia="SimSun" w:hAnsi="Times New Roman"/>
                <w:bCs/>
                <w:iCs/>
                <w:spacing w:val="-6"/>
                <w:sz w:val="24"/>
                <w:szCs w:val="24"/>
              </w:rPr>
              <w:t xml:space="preserve">Апрель- май. </w:t>
            </w:r>
          </w:p>
        </w:tc>
        <w:tc>
          <w:tcPr>
            <w:tcW w:w="1764" w:type="dxa"/>
          </w:tcPr>
          <w:p w:rsidR="00CD04E5" w:rsidRPr="001701DD" w:rsidRDefault="00CD04E5" w:rsidP="00CD04E5">
            <w:pPr>
              <w:spacing w:after="0" w:line="240" w:lineRule="auto"/>
              <w:rPr>
                <w:rFonts w:ascii="Times New Roman" w:eastAsia="SimSun" w:hAnsi="Times New Roman"/>
                <w:bCs/>
                <w:iCs/>
                <w:spacing w:val="-6"/>
                <w:sz w:val="24"/>
                <w:szCs w:val="24"/>
              </w:rPr>
            </w:pPr>
            <w:r w:rsidRPr="001701DD">
              <w:rPr>
                <w:rFonts w:ascii="Times New Roman" w:eastAsia="SimSun" w:hAnsi="Times New Roman"/>
                <w:bCs/>
                <w:iCs/>
                <w:spacing w:val="-6"/>
                <w:sz w:val="24"/>
                <w:szCs w:val="24"/>
              </w:rPr>
              <w:t>Педагог – психолог, классный руководитель, администрация</w:t>
            </w:r>
          </w:p>
        </w:tc>
      </w:tr>
    </w:tbl>
    <w:p w:rsidR="00CD04E5" w:rsidRPr="00E30FED" w:rsidRDefault="00CD04E5" w:rsidP="00CD04E5">
      <w:pPr>
        <w:spacing w:before="100" w:beforeAutospacing="1" w:after="0" w:line="240" w:lineRule="auto"/>
        <w:jc w:val="center"/>
        <w:rPr>
          <w:rFonts w:ascii="Times New Roman" w:hAnsi="Times New Roman"/>
          <w:sz w:val="24"/>
          <w:szCs w:val="24"/>
        </w:rPr>
      </w:pPr>
      <w:r w:rsidRPr="00E30FED">
        <w:rPr>
          <w:rFonts w:ascii="Times New Roman" w:hAnsi="Times New Roman"/>
          <w:b/>
          <w:bCs/>
          <w:sz w:val="24"/>
          <w:szCs w:val="24"/>
        </w:rPr>
        <w:t>План работы</w:t>
      </w:r>
    </w:p>
    <w:p w:rsidR="00CD04E5" w:rsidRPr="00E30FED" w:rsidRDefault="00CD04E5" w:rsidP="00CD04E5">
      <w:pPr>
        <w:spacing w:before="100" w:beforeAutospacing="1" w:after="0" w:line="240" w:lineRule="auto"/>
        <w:jc w:val="center"/>
        <w:rPr>
          <w:rFonts w:ascii="Times New Roman" w:hAnsi="Times New Roman"/>
          <w:sz w:val="24"/>
          <w:szCs w:val="24"/>
        </w:rPr>
      </w:pPr>
      <w:r w:rsidRPr="00E30FED">
        <w:rPr>
          <w:rFonts w:ascii="Times New Roman" w:hAnsi="Times New Roman"/>
          <w:b/>
          <w:bCs/>
          <w:sz w:val="24"/>
          <w:szCs w:val="24"/>
        </w:rPr>
        <w:t>Управляющего Совета на 201</w:t>
      </w:r>
      <w:r w:rsidR="001701DD" w:rsidRPr="00E30FED">
        <w:rPr>
          <w:rFonts w:ascii="Times New Roman" w:hAnsi="Times New Roman"/>
          <w:b/>
          <w:bCs/>
          <w:sz w:val="24"/>
          <w:szCs w:val="24"/>
        </w:rPr>
        <w:t>8</w:t>
      </w:r>
      <w:r w:rsidRPr="00E30FED">
        <w:rPr>
          <w:rFonts w:ascii="Times New Roman" w:hAnsi="Times New Roman"/>
          <w:b/>
          <w:bCs/>
          <w:sz w:val="24"/>
          <w:szCs w:val="24"/>
        </w:rPr>
        <w:t>-201</w:t>
      </w:r>
      <w:r w:rsidR="001701DD" w:rsidRPr="00E30FED">
        <w:rPr>
          <w:rFonts w:ascii="Times New Roman" w:hAnsi="Times New Roman"/>
          <w:b/>
          <w:bCs/>
          <w:sz w:val="24"/>
          <w:szCs w:val="24"/>
        </w:rPr>
        <w:t>9</w:t>
      </w:r>
      <w:r w:rsidRPr="00E30FED">
        <w:rPr>
          <w:rFonts w:ascii="Times New Roman" w:hAnsi="Times New Roman"/>
          <w:b/>
          <w:bCs/>
          <w:sz w:val="24"/>
          <w:szCs w:val="24"/>
        </w:rPr>
        <w:t xml:space="preserve"> учебный год</w:t>
      </w:r>
    </w:p>
    <w:p w:rsidR="00CD04E5" w:rsidRPr="00E30FED" w:rsidRDefault="00CD04E5" w:rsidP="00CD04E5">
      <w:pPr>
        <w:pStyle w:val="aa"/>
        <w:rPr>
          <w:rFonts w:ascii="Times New Roman" w:hAnsi="Times New Roman"/>
        </w:rPr>
      </w:pPr>
      <w:r w:rsidRPr="00E30FED">
        <w:rPr>
          <w:rFonts w:ascii="Times New Roman" w:hAnsi="Times New Roman"/>
          <w:b/>
          <w:bCs/>
        </w:rPr>
        <w:t>Основная цель деятельности</w:t>
      </w:r>
      <w:r w:rsidRPr="00E30FED">
        <w:rPr>
          <w:rFonts w:ascii="Times New Roman" w:hAnsi="Times New Roman"/>
        </w:rPr>
        <w:t>: осуществление общественно-государственного управления школой образовательной организацией.</w:t>
      </w:r>
    </w:p>
    <w:p w:rsidR="00CD04E5" w:rsidRPr="00E30FED" w:rsidRDefault="00CD04E5" w:rsidP="00CD04E5">
      <w:pPr>
        <w:pStyle w:val="aa"/>
        <w:rPr>
          <w:rFonts w:ascii="Times New Roman" w:hAnsi="Times New Roman"/>
        </w:rPr>
      </w:pPr>
      <w:r w:rsidRPr="00E30FED">
        <w:rPr>
          <w:rFonts w:ascii="Times New Roman" w:hAnsi="Times New Roman"/>
          <w:b/>
          <w:bCs/>
        </w:rPr>
        <w:t>Основные задачи:</w:t>
      </w:r>
    </w:p>
    <w:p w:rsidR="00CD04E5" w:rsidRPr="00E30FED" w:rsidRDefault="00CD04E5" w:rsidP="00CD04E5">
      <w:pPr>
        <w:pStyle w:val="aa"/>
        <w:rPr>
          <w:rFonts w:ascii="Times New Roman" w:hAnsi="Times New Roman"/>
        </w:rPr>
      </w:pPr>
      <w:r w:rsidRPr="00E30FED">
        <w:rPr>
          <w:rFonts w:ascii="Times New Roman" w:hAnsi="Times New Roman"/>
        </w:rPr>
        <w:t>1. Содействие созданию оптимальных условий для организации образовательного процесса.</w:t>
      </w:r>
    </w:p>
    <w:p w:rsidR="00CD04E5" w:rsidRPr="00E30FED" w:rsidRDefault="00CD04E5" w:rsidP="00CD04E5">
      <w:pPr>
        <w:pStyle w:val="aa"/>
        <w:rPr>
          <w:rFonts w:ascii="Times New Roman" w:hAnsi="Times New Roman"/>
        </w:rPr>
      </w:pPr>
      <w:r w:rsidRPr="00E30FED">
        <w:rPr>
          <w:rFonts w:ascii="Times New Roman" w:hAnsi="Times New Roman"/>
        </w:rPr>
        <w:t>2. Продолжить реализацию Программы развития школы.</w:t>
      </w:r>
    </w:p>
    <w:p w:rsidR="00CD04E5" w:rsidRPr="00E30FED" w:rsidRDefault="00CD04E5" w:rsidP="00CD04E5">
      <w:pPr>
        <w:pStyle w:val="aa"/>
        <w:rPr>
          <w:rFonts w:ascii="Times New Roman" w:hAnsi="Times New Roman"/>
        </w:rPr>
      </w:pPr>
      <w:r w:rsidRPr="00E30FED">
        <w:rPr>
          <w:rFonts w:ascii="Times New Roman" w:hAnsi="Times New Roman"/>
        </w:rPr>
        <w:t>3. Принять участие в деятельности школы по вопросам повышения качества образования.</w:t>
      </w:r>
    </w:p>
    <w:p w:rsidR="00CD04E5" w:rsidRPr="00E30FED" w:rsidRDefault="00CD04E5" w:rsidP="00CD04E5">
      <w:pPr>
        <w:pStyle w:val="aa"/>
        <w:rPr>
          <w:rFonts w:ascii="Times New Roman" w:hAnsi="Times New Roman"/>
        </w:rPr>
      </w:pPr>
      <w:r w:rsidRPr="00E30FED">
        <w:rPr>
          <w:rFonts w:ascii="Times New Roman" w:hAnsi="Times New Roman"/>
        </w:rPr>
        <w:t>4. Повышение эффективности финансово-хозяйственной деятельности школы, работа по привлечению внебюджетных средств.</w:t>
      </w:r>
    </w:p>
    <w:p w:rsidR="00CD04E5" w:rsidRPr="00E30FED" w:rsidRDefault="00CD04E5" w:rsidP="00CD04E5">
      <w:pPr>
        <w:pStyle w:val="aa"/>
        <w:rPr>
          <w:rFonts w:ascii="Times New Roman" w:hAnsi="Times New Roman"/>
        </w:rPr>
      </w:pPr>
      <w:r w:rsidRPr="00E30FED">
        <w:rPr>
          <w:rFonts w:ascii="Times New Roman" w:hAnsi="Times New Roman"/>
        </w:rPr>
        <w:t>5. Участие в оценке качества и результативности труда работников школы.</w:t>
      </w:r>
    </w:p>
    <w:p w:rsidR="00CD04E5" w:rsidRPr="00E30FED" w:rsidRDefault="00CD04E5" w:rsidP="00CD04E5">
      <w:pPr>
        <w:pStyle w:val="aa"/>
        <w:rPr>
          <w:rFonts w:ascii="Times New Roman" w:hAnsi="Times New Roman"/>
        </w:rPr>
      </w:pPr>
      <w:r w:rsidRPr="00E30FED">
        <w:rPr>
          <w:rFonts w:ascii="Times New Roman" w:hAnsi="Times New Roman"/>
        </w:rPr>
        <w:t>6. Информирование родителей и общественности о работе учреждения, Управляющего совета, в том числе через школьный сайт.</w:t>
      </w:r>
    </w:p>
    <w:p w:rsidR="00CD04E5" w:rsidRPr="00E30FED" w:rsidRDefault="00CD04E5" w:rsidP="00CD04E5">
      <w:pPr>
        <w:pStyle w:val="aa"/>
        <w:rPr>
          <w:rFonts w:ascii="Times New Roman" w:hAnsi="Times New Roman"/>
        </w:rPr>
      </w:pPr>
    </w:p>
    <w:tbl>
      <w:tblPr>
        <w:tblW w:w="964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733"/>
        <w:gridCol w:w="4193"/>
        <w:gridCol w:w="2367"/>
        <w:gridCol w:w="2352"/>
      </w:tblGrid>
      <w:tr w:rsidR="00CD04E5" w:rsidRPr="00E30FED" w:rsidTr="00CD04E5">
        <w:trPr>
          <w:tblCellSpacing w:w="0" w:type="dxa"/>
        </w:trPr>
        <w:tc>
          <w:tcPr>
            <w:tcW w:w="495" w:type="dxa"/>
            <w:tcMar>
              <w:top w:w="57" w:type="dxa"/>
              <w:left w:w="57" w:type="dxa"/>
              <w:bottom w:w="57" w:type="dxa"/>
              <w:right w:w="0" w:type="dxa"/>
            </w:tcMar>
            <w:hideMark/>
          </w:tcPr>
          <w:p w:rsidR="00CD04E5" w:rsidRPr="00E30FED" w:rsidRDefault="00CD04E5" w:rsidP="00CD04E5">
            <w:pPr>
              <w:spacing w:before="100" w:beforeAutospacing="1" w:after="100" w:afterAutospacing="1" w:line="240" w:lineRule="auto"/>
              <w:jc w:val="center"/>
              <w:rPr>
                <w:rFonts w:ascii="Times New Roman" w:hAnsi="Times New Roman"/>
                <w:sz w:val="24"/>
                <w:szCs w:val="24"/>
              </w:rPr>
            </w:pPr>
            <w:r w:rsidRPr="00E30FED">
              <w:rPr>
                <w:rFonts w:ascii="Times New Roman" w:hAnsi="Times New Roman"/>
                <w:sz w:val="24"/>
                <w:szCs w:val="24"/>
              </w:rPr>
              <w:t>№ </w:t>
            </w:r>
            <w:r w:rsidRPr="00E30FED">
              <w:rPr>
                <w:rFonts w:ascii="Times New Roman" w:hAnsi="Times New Roman"/>
                <w:b/>
                <w:bCs/>
                <w:sz w:val="24"/>
                <w:szCs w:val="24"/>
              </w:rPr>
              <w:t>п/п</w:t>
            </w:r>
          </w:p>
        </w:tc>
        <w:tc>
          <w:tcPr>
            <w:tcW w:w="4065" w:type="dxa"/>
            <w:tcMar>
              <w:top w:w="57" w:type="dxa"/>
              <w:left w:w="57" w:type="dxa"/>
              <w:bottom w:w="57" w:type="dxa"/>
              <w:right w:w="0" w:type="dxa"/>
            </w:tcMar>
            <w:hideMark/>
          </w:tcPr>
          <w:p w:rsidR="00CD04E5" w:rsidRPr="00E30FED" w:rsidRDefault="00CD04E5" w:rsidP="00CD04E5">
            <w:pPr>
              <w:spacing w:before="100" w:beforeAutospacing="1" w:after="100" w:afterAutospacing="1" w:line="240" w:lineRule="auto"/>
              <w:jc w:val="center"/>
              <w:rPr>
                <w:rFonts w:ascii="Times New Roman" w:hAnsi="Times New Roman"/>
                <w:sz w:val="24"/>
                <w:szCs w:val="24"/>
              </w:rPr>
            </w:pPr>
            <w:r w:rsidRPr="00E30FED">
              <w:rPr>
                <w:rFonts w:ascii="Times New Roman" w:hAnsi="Times New Roman"/>
                <w:b/>
                <w:bCs/>
                <w:sz w:val="24"/>
                <w:szCs w:val="24"/>
              </w:rPr>
              <w:t>Вопросы</w:t>
            </w:r>
          </w:p>
        </w:tc>
        <w:tc>
          <w:tcPr>
            <w:tcW w:w="2295" w:type="dxa"/>
            <w:tcMar>
              <w:top w:w="57" w:type="dxa"/>
              <w:left w:w="57" w:type="dxa"/>
              <w:bottom w:w="57" w:type="dxa"/>
              <w:right w:w="0" w:type="dxa"/>
            </w:tcMar>
            <w:hideMark/>
          </w:tcPr>
          <w:p w:rsidR="00CD04E5" w:rsidRPr="00E30FED" w:rsidRDefault="00CD04E5" w:rsidP="00CD04E5">
            <w:pPr>
              <w:spacing w:before="100" w:beforeAutospacing="1" w:after="100" w:afterAutospacing="1" w:line="240" w:lineRule="auto"/>
              <w:jc w:val="center"/>
              <w:rPr>
                <w:rFonts w:ascii="Times New Roman" w:hAnsi="Times New Roman"/>
                <w:sz w:val="24"/>
                <w:szCs w:val="24"/>
              </w:rPr>
            </w:pPr>
            <w:r w:rsidRPr="00E30FED">
              <w:rPr>
                <w:rFonts w:ascii="Times New Roman" w:hAnsi="Times New Roman"/>
                <w:b/>
                <w:bCs/>
                <w:sz w:val="24"/>
                <w:szCs w:val="24"/>
              </w:rPr>
              <w:t>Ответственный</w:t>
            </w:r>
          </w:p>
        </w:tc>
        <w:tc>
          <w:tcPr>
            <w:tcW w:w="2280" w:type="dxa"/>
            <w:tcMar>
              <w:top w:w="57" w:type="dxa"/>
              <w:left w:w="57" w:type="dxa"/>
              <w:bottom w:w="57" w:type="dxa"/>
              <w:right w:w="57" w:type="dxa"/>
            </w:tcMar>
            <w:hideMark/>
          </w:tcPr>
          <w:p w:rsidR="00CD04E5" w:rsidRPr="00E30FED" w:rsidRDefault="00CD04E5" w:rsidP="00CD04E5">
            <w:pPr>
              <w:spacing w:before="100" w:beforeAutospacing="1" w:after="100" w:afterAutospacing="1" w:line="240" w:lineRule="auto"/>
              <w:jc w:val="center"/>
              <w:rPr>
                <w:rFonts w:ascii="Times New Roman" w:hAnsi="Times New Roman"/>
                <w:sz w:val="24"/>
                <w:szCs w:val="24"/>
              </w:rPr>
            </w:pPr>
            <w:r w:rsidRPr="00E30FED">
              <w:rPr>
                <w:rFonts w:ascii="Times New Roman" w:hAnsi="Times New Roman"/>
                <w:b/>
                <w:bCs/>
                <w:sz w:val="24"/>
                <w:szCs w:val="24"/>
              </w:rPr>
              <w:t>Сроки</w:t>
            </w:r>
          </w:p>
        </w:tc>
      </w:tr>
      <w:tr w:rsidR="00CD04E5" w:rsidRPr="00E30FED" w:rsidTr="00CD04E5">
        <w:trPr>
          <w:tblCellSpacing w:w="0" w:type="dxa"/>
        </w:trPr>
        <w:tc>
          <w:tcPr>
            <w:tcW w:w="495" w:type="dxa"/>
            <w:tcMar>
              <w:top w:w="0" w:type="dxa"/>
              <w:left w:w="57" w:type="dxa"/>
              <w:bottom w:w="57" w:type="dxa"/>
              <w:right w:w="0" w:type="dxa"/>
            </w:tcMar>
            <w:hideMark/>
          </w:tcPr>
          <w:p w:rsidR="00CD04E5" w:rsidRPr="00E30FED" w:rsidRDefault="00CD04E5" w:rsidP="00CD04E5">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t>1</w:t>
            </w:r>
          </w:p>
        </w:tc>
        <w:tc>
          <w:tcPr>
            <w:tcW w:w="4065" w:type="dxa"/>
            <w:tcMar>
              <w:top w:w="0" w:type="dxa"/>
              <w:left w:w="57" w:type="dxa"/>
              <w:bottom w:w="57" w:type="dxa"/>
              <w:right w:w="0" w:type="dxa"/>
            </w:tcMar>
            <w:hideMark/>
          </w:tcPr>
          <w:p w:rsidR="00CD04E5" w:rsidRPr="00E30FED" w:rsidRDefault="00CD04E5" w:rsidP="00CD04E5">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t>1. Организация образовательного процесса в 201</w:t>
            </w:r>
            <w:r w:rsidR="001701DD" w:rsidRPr="00E30FED">
              <w:rPr>
                <w:rFonts w:ascii="Times New Roman" w:hAnsi="Times New Roman"/>
                <w:sz w:val="24"/>
                <w:szCs w:val="24"/>
              </w:rPr>
              <w:t>8</w:t>
            </w:r>
            <w:r w:rsidRPr="00E30FED">
              <w:rPr>
                <w:rFonts w:ascii="Times New Roman" w:hAnsi="Times New Roman"/>
                <w:sz w:val="24"/>
                <w:szCs w:val="24"/>
              </w:rPr>
              <w:t>-201</w:t>
            </w:r>
            <w:r w:rsidR="001701DD" w:rsidRPr="00E30FED">
              <w:rPr>
                <w:rFonts w:ascii="Times New Roman" w:hAnsi="Times New Roman"/>
                <w:sz w:val="24"/>
                <w:szCs w:val="24"/>
              </w:rPr>
              <w:t>9</w:t>
            </w:r>
            <w:r w:rsidRPr="00E30FED">
              <w:rPr>
                <w:rFonts w:ascii="Times New Roman" w:hAnsi="Times New Roman"/>
                <w:sz w:val="24"/>
                <w:szCs w:val="24"/>
              </w:rPr>
              <w:t xml:space="preserve"> учебном году. Согласование локальных актов.</w:t>
            </w:r>
          </w:p>
          <w:p w:rsidR="00CD04E5" w:rsidRPr="00E30FED" w:rsidRDefault="00CD04E5" w:rsidP="00CD04E5">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t>2. Организация школьного отчета о результатах ОГЭ в 201</w:t>
            </w:r>
            <w:r w:rsidR="001701DD" w:rsidRPr="00E30FED">
              <w:rPr>
                <w:rFonts w:ascii="Times New Roman" w:hAnsi="Times New Roman"/>
                <w:sz w:val="24"/>
                <w:szCs w:val="24"/>
              </w:rPr>
              <w:t>8</w:t>
            </w:r>
            <w:r w:rsidRPr="00E30FED">
              <w:rPr>
                <w:rFonts w:ascii="Times New Roman" w:hAnsi="Times New Roman"/>
                <w:sz w:val="24"/>
                <w:szCs w:val="24"/>
              </w:rPr>
              <w:t xml:space="preserve"> года.</w:t>
            </w:r>
          </w:p>
          <w:p w:rsidR="00CD04E5" w:rsidRPr="00E30FED" w:rsidRDefault="00CD04E5" w:rsidP="00E30FED">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t>3. Рассмотрение проекта сметы на 201</w:t>
            </w:r>
            <w:r w:rsidR="00E30FED" w:rsidRPr="00E30FED">
              <w:rPr>
                <w:rFonts w:ascii="Times New Roman" w:hAnsi="Times New Roman"/>
                <w:sz w:val="24"/>
                <w:szCs w:val="24"/>
              </w:rPr>
              <w:t>9</w:t>
            </w:r>
            <w:r w:rsidRPr="00E30FED">
              <w:rPr>
                <w:rFonts w:ascii="Times New Roman" w:hAnsi="Times New Roman"/>
                <w:sz w:val="24"/>
                <w:szCs w:val="24"/>
              </w:rPr>
              <w:t xml:space="preserve"> год.</w:t>
            </w:r>
          </w:p>
        </w:tc>
        <w:tc>
          <w:tcPr>
            <w:tcW w:w="2295" w:type="dxa"/>
            <w:tcMar>
              <w:top w:w="0" w:type="dxa"/>
              <w:left w:w="57" w:type="dxa"/>
              <w:bottom w:w="57" w:type="dxa"/>
              <w:right w:w="0" w:type="dxa"/>
            </w:tcMar>
            <w:hideMark/>
          </w:tcPr>
          <w:p w:rsidR="00CD04E5" w:rsidRPr="00E30FED" w:rsidRDefault="00CD04E5" w:rsidP="00CD04E5">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t>Директор школы</w:t>
            </w:r>
          </w:p>
          <w:p w:rsidR="00CD04E5" w:rsidRPr="00E30FED" w:rsidRDefault="00CD04E5" w:rsidP="00CD04E5">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t>Председатель УС</w:t>
            </w:r>
          </w:p>
          <w:p w:rsidR="00CD04E5" w:rsidRPr="00E30FED" w:rsidRDefault="00CD04E5" w:rsidP="00CD04E5">
            <w:pPr>
              <w:spacing w:line="240" w:lineRule="auto"/>
              <w:rPr>
                <w:rFonts w:ascii="Times New Roman" w:hAnsi="Times New Roman"/>
                <w:sz w:val="24"/>
                <w:szCs w:val="24"/>
              </w:rPr>
            </w:pPr>
            <w:r w:rsidRPr="00E30FED">
              <w:rPr>
                <w:rFonts w:ascii="Times New Roman" w:hAnsi="Times New Roman"/>
                <w:sz w:val="24"/>
                <w:szCs w:val="24"/>
              </w:rPr>
              <w:t>Заместитель директора по УВР</w:t>
            </w:r>
          </w:p>
          <w:p w:rsidR="00CD04E5" w:rsidRPr="00E30FED" w:rsidRDefault="00CD04E5" w:rsidP="00CD04E5">
            <w:pPr>
              <w:spacing w:line="240" w:lineRule="auto"/>
              <w:rPr>
                <w:rFonts w:ascii="Times New Roman" w:hAnsi="Times New Roman"/>
                <w:sz w:val="24"/>
                <w:szCs w:val="24"/>
              </w:rPr>
            </w:pPr>
            <w:r w:rsidRPr="00E30FED">
              <w:rPr>
                <w:rFonts w:ascii="Times New Roman" w:hAnsi="Times New Roman"/>
                <w:sz w:val="24"/>
                <w:szCs w:val="24"/>
              </w:rPr>
              <w:t>Заместитель директора по АХР.</w:t>
            </w:r>
          </w:p>
        </w:tc>
        <w:tc>
          <w:tcPr>
            <w:tcW w:w="2280" w:type="dxa"/>
            <w:tcMar>
              <w:top w:w="0" w:type="dxa"/>
              <w:left w:w="57" w:type="dxa"/>
              <w:bottom w:w="57" w:type="dxa"/>
              <w:right w:w="57" w:type="dxa"/>
            </w:tcMar>
            <w:hideMark/>
          </w:tcPr>
          <w:p w:rsidR="00CD04E5" w:rsidRPr="00E30FED" w:rsidRDefault="00CD04E5" w:rsidP="00CD04E5">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t>Сентябрь</w:t>
            </w:r>
          </w:p>
        </w:tc>
      </w:tr>
      <w:tr w:rsidR="00CD04E5" w:rsidRPr="00E30FED" w:rsidTr="00CD04E5">
        <w:trPr>
          <w:tblCellSpacing w:w="0" w:type="dxa"/>
        </w:trPr>
        <w:tc>
          <w:tcPr>
            <w:tcW w:w="495" w:type="dxa"/>
            <w:tcMar>
              <w:top w:w="0" w:type="dxa"/>
              <w:left w:w="57" w:type="dxa"/>
              <w:bottom w:w="57" w:type="dxa"/>
              <w:right w:w="0" w:type="dxa"/>
            </w:tcMar>
            <w:hideMark/>
          </w:tcPr>
          <w:p w:rsidR="00CD04E5" w:rsidRPr="00E30FED" w:rsidRDefault="00CD04E5" w:rsidP="00CD04E5">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t>2</w:t>
            </w:r>
          </w:p>
        </w:tc>
        <w:tc>
          <w:tcPr>
            <w:tcW w:w="4065" w:type="dxa"/>
            <w:tcMar>
              <w:top w:w="0" w:type="dxa"/>
              <w:left w:w="57" w:type="dxa"/>
              <w:bottom w:w="57" w:type="dxa"/>
              <w:right w:w="0" w:type="dxa"/>
            </w:tcMar>
            <w:hideMark/>
          </w:tcPr>
          <w:p w:rsidR="00CD04E5" w:rsidRPr="00E30FED" w:rsidRDefault="00CD04E5" w:rsidP="00CD04E5">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t>1. Развитие материально-технической базы школы.</w:t>
            </w:r>
          </w:p>
          <w:p w:rsidR="00CD04E5" w:rsidRPr="00E30FED" w:rsidRDefault="00CD04E5" w:rsidP="00CD04E5">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t>2. Обеспечение безопасности обучающихся во время пребывания в школе.</w:t>
            </w:r>
          </w:p>
          <w:p w:rsidR="00CD04E5" w:rsidRPr="00E30FED" w:rsidRDefault="00CD04E5" w:rsidP="00CD04E5">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t xml:space="preserve">3. Внеурочная деятельность в школе. </w:t>
            </w:r>
            <w:r w:rsidRPr="00E30FED">
              <w:rPr>
                <w:rFonts w:ascii="Times New Roman" w:hAnsi="Times New Roman"/>
                <w:sz w:val="24"/>
                <w:szCs w:val="24"/>
              </w:rPr>
              <w:lastRenderedPageBreak/>
              <w:t>Обеспечение Интернет-безопасности.</w:t>
            </w:r>
          </w:p>
          <w:p w:rsidR="00CD04E5" w:rsidRPr="00E30FED" w:rsidRDefault="00CD04E5" w:rsidP="00CD04E5">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t>4. Защита персональных данных.</w:t>
            </w:r>
          </w:p>
        </w:tc>
        <w:tc>
          <w:tcPr>
            <w:tcW w:w="2295" w:type="dxa"/>
            <w:tcMar>
              <w:top w:w="0" w:type="dxa"/>
              <w:left w:w="57" w:type="dxa"/>
              <w:bottom w:w="57" w:type="dxa"/>
              <w:right w:w="0" w:type="dxa"/>
            </w:tcMar>
            <w:hideMark/>
          </w:tcPr>
          <w:p w:rsidR="00CD04E5" w:rsidRPr="00E30FED" w:rsidRDefault="00CD04E5" w:rsidP="00CD04E5">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lastRenderedPageBreak/>
              <w:t>Директор школы</w:t>
            </w:r>
          </w:p>
          <w:p w:rsidR="00CD04E5" w:rsidRPr="00E30FED" w:rsidRDefault="00CD04E5" w:rsidP="00CD04E5">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t>Председатель УС</w:t>
            </w:r>
          </w:p>
          <w:p w:rsidR="00CD04E5" w:rsidRPr="00E30FED" w:rsidRDefault="00CD04E5" w:rsidP="00CD04E5">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t>Заместитель директора по УВР.</w:t>
            </w:r>
          </w:p>
          <w:p w:rsidR="00CD04E5" w:rsidRPr="00E30FED" w:rsidRDefault="00CD04E5" w:rsidP="00CD04E5">
            <w:pPr>
              <w:spacing w:line="240" w:lineRule="auto"/>
              <w:rPr>
                <w:rFonts w:ascii="Times New Roman" w:hAnsi="Times New Roman"/>
                <w:sz w:val="24"/>
                <w:szCs w:val="24"/>
              </w:rPr>
            </w:pPr>
            <w:r w:rsidRPr="00E30FED">
              <w:rPr>
                <w:rFonts w:ascii="Times New Roman" w:hAnsi="Times New Roman"/>
                <w:sz w:val="24"/>
                <w:szCs w:val="24"/>
              </w:rPr>
              <w:t>Социальный педагог.</w:t>
            </w:r>
          </w:p>
          <w:p w:rsidR="00CD04E5" w:rsidRPr="00E30FED" w:rsidRDefault="00CD04E5" w:rsidP="00CD04E5">
            <w:pPr>
              <w:spacing w:line="240" w:lineRule="auto"/>
              <w:rPr>
                <w:rFonts w:ascii="Times New Roman" w:hAnsi="Times New Roman"/>
                <w:sz w:val="24"/>
                <w:szCs w:val="24"/>
              </w:rPr>
            </w:pPr>
            <w:r w:rsidRPr="00E30FED">
              <w:rPr>
                <w:rFonts w:ascii="Times New Roman" w:hAnsi="Times New Roman"/>
                <w:sz w:val="24"/>
                <w:szCs w:val="24"/>
              </w:rPr>
              <w:lastRenderedPageBreak/>
              <w:t>Педагог организатор.</w:t>
            </w:r>
          </w:p>
        </w:tc>
        <w:tc>
          <w:tcPr>
            <w:tcW w:w="2280" w:type="dxa"/>
            <w:tcMar>
              <w:top w:w="0" w:type="dxa"/>
              <w:left w:w="57" w:type="dxa"/>
              <w:bottom w:w="57" w:type="dxa"/>
              <w:right w:w="57" w:type="dxa"/>
            </w:tcMar>
            <w:hideMark/>
          </w:tcPr>
          <w:p w:rsidR="00CD04E5" w:rsidRPr="00E30FED" w:rsidRDefault="00CD04E5" w:rsidP="00CD04E5">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lastRenderedPageBreak/>
              <w:t>ноябрь</w:t>
            </w:r>
          </w:p>
        </w:tc>
      </w:tr>
      <w:tr w:rsidR="00CD04E5" w:rsidRPr="00E30FED" w:rsidTr="00CD04E5">
        <w:trPr>
          <w:tblCellSpacing w:w="0" w:type="dxa"/>
        </w:trPr>
        <w:tc>
          <w:tcPr>
            <w:tcW w:w="495" w:type="dxa"/>
            <w:tcMar>
              <w:top w:w="0" w:type="dxa"/>
              <w:left w:w="57" w:type="dxa"/>
              <w:bottom w:w="57" w:type="dxa"/>
              <w:right w:w="0" w:type="dxa"/>
            </w:tcMar>
            <w:hideMark/>
          </w:tcPr>
          <w:p w:rsidR="00CD04E5" w:rsidRPr="00E30FED" w:rsidRDefault="00CD04E5" w:rsidP="00CD04E5">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lastRenderedPageBreak/>
              <w:t>3</w:t>
            </w:r>
          </w:p>
        </w:tc>
        <w:tc>
          <w:tcPr>
            <w:tcW w:w="4065" w:type="dxa"/>
            <w:tcMar>
              <w:top w:w="0" w:type="dxa"/>
              <w:left w:w="57" w:type="dxa"/>
              <w:bottom w:w="57" w:type="dxa"/>
              <w:right w:w="0" w:type="dxa"/>
            </w:tcMar>
            <w:hideMark/>
          </w:tcPr>
          <w:p w:rsidR="00CD04E5" w:rsidRPr="00E30FED" w:rsidRDefault="00CD04E5" w:rsidP="00CD04E5">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t>1. Результаты учебной работы за </w:t>
            </w:r>
            <w:r w:rsidRPr="00E30FED">
              <w:rPr>
                <w:rFonts w:ascii="Times New Roman" w:hAnsi="Times New Roman"/>
                <w:sz w:val="24"/>
                <w:szCs w:val="24"/>
                <w:lang w:val="en-US"/>
              </w:rPr>
              <w:t>I </w:t>
            </w:r>
            <w:r w:rsidRPr="00E30FED">
              <w:rPr>
                <w:rFonts w:ascii="Times New Roman" w:hAnsi="Times New Roman"/>
                <w:sz w:val="24"/>
                <w:szCs w:val="24"/>
              </w:rPr>
              <w:t>полугодие 201</w:t>
            </w:r>
            <w:r w:rsidR="00E30FED" w:rsidRPr="00E30FED">
              <w:rPr>
                <w:rFonts w:ascii="Times New Roman" w:hAnsi="Times New Roman"/>
                <w:sz w:val="24"/>
                <w:szCs w:val="24"/>
              </w:rPr>
              <w:t>8</w:t>
            </w:r>
            <w:r w:rsidRPr="00E30FED">
              <w:rPr>
                <w:rFonts w:ascii="Times New Roman" w:hAnsi="Times New Roman"/>
                <w:sz w:val="24"/>
                <w:szCs w:val="24"/>
              </w:rPr>
              <w:t>-201</w:t>
            </w:r>
            <w:r w:rsidR="00E30FED" w:rsidRPr="00E30FED">
              <w:rPr>
                <w:rFonts w:ascii="Times New Roman" w:hAnsi="Times New Roman"/>
                <w:sz w:val="24"/>
                <w:szCs w:val="24"/>
              </w:rPr>
              <w:t>9</w:t>
            </w:r>
            <w:r w:rsidRPr="00E30FED">
              <w:rPr>
                <w:rFonts w:ascii="Times New Roman" w:hAnsi="Times New Roman"/>
                <w:sz w:val="24"/>
                <w:szCs w:val="24"/>
              </w:rPr>
              <w:t xml:space="preserve"> учебного года.</w:t>
            </w:r>
          </w:p>
          <w:p w:rsidR="00CD04E5" w:rsidRPr="00E30FED" w:rsidRDefault="00CD04E5" w:rsidP="00CD04E5">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t>2.Развитие детских общественных объединений.</w:t>
            </w:r>
          </w:p>
          <w:p w:rsidR="00CD04E5" w:rsidRPr="00E30FED" w:rsidRDefault="00CD04E5" w:rsidP="00CD04E5">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t>3. Основные направления работы деятельности ОУ по профилактике правонарушений и преступности среди обучающихся.</w:t>
            </w:r>
          </w:p>
          <w:p w:rsidR="00CD04E5" w:rsidRPr="00E30FED" w:rsidRDefault="00CD04E5" w:rsidP="00CD04E5">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t xml:space="preserve">4. </w:t>
            </w:r>
            <w:r w:rsidR="00E30FED" w:rsidRPr="00E30FED">
              <w:rPr>
                <w:rFonts w:ascii="Times New Roman" w:hAnsi="Times New Roman"/>
                <w:sz w:val="24"/>
                <w:szCs w:val="24"/>
              </w:rPr>
              <w:t>Р</w:t>
            </w:r>
            <w:r w:rsidRPr="00E30FED">
              <w:rPr>
                <w:rFonts w:ascii="Times New Roman" w:hAnsi="Times New Roman"/>
                <w:sz w:val="24"/>
                <w:szCs w:val="24"/>
              </w:rPr>
              <w:t>ассмотрение сметы на 201</w:t>
            </w:r>
            <w:r w:rsidR="00E30FED" w:rsidRPr="00E30FED">
              <w:rPr>
                <w:rFonts w:ascii="Times New Roman" w:hAnsi="Times New Roman"/>
                <w:sz w:val="24"/>
                <w:szCs w:val="24"/>
              </w:rPr>
              <w:t>9</w:t>
            </w:r>
            <w:r w:rsidRPr="00E30FED">
              <w:rPr>
                <w:rFonts w:ascii="Times New Roman" w:hAnsi="Times New Roman"/>
                <w:sz w:val="24"/>
                <w:szCs w:val="24"/>
              </w:rPr>
              <w:t xml:space="preserve"> год.</w:t>
            </w:r>
          </w:p>
          <w:p w:rsidR="00CD04E5" w:rsidRPr="00E30FED" w:rsidRDefault="00CD04E5" w:rsidP="00E30FED">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t>6. Отчет заместителя директора по АХР школы по итогам финансово-хозяйственной деятельности в 201</w:t>
            </w:r>
            <w:r w:rsidR="00E30FED" w:rsidRPr="00E30FED">
              <w:rPr>
                <w:rFonts w:ascii="Times New Roman" w:hAnsi="Times New Roman"/>
                <w:sz w:val="24"/>
                <w:szCs w:val="24"/>
              </w:rPr>
              <w:t>8</w:t>
            </w:r>
            <w:r w:rsidRPr="00E30FED">
              <w:rPr>
                <w:rFonts w:ascii="Times New Roman" w:hAnsi="Times New Roman"/>
                <w:sz w:val="24"/>
                <w:szCs w:val="24"/>
              </w:rPr>
              <w:t xml:space="preserve"> году.</w:t>
            </w:r>
          </w:p>
        </w:tc>
        <w:tc>
          <w:tcPr>
            <w:tcW w:w="2295" w:type="dxa"/>
            <w:tcMar>
              <w:top w:w="0" w:type="dxa"/>
              <w:left w:w="57" w:type="dxa"/>
              <w:bottom w:w="57" w:type="dxa"/>
              <w:right w:w="0" w:type="dxa"/>
            </w:tcMar>
            <w:hideMark/>
          </w:tcPr>
          <w:p w:rsidR="00CD04E5" w:rsidRPr="00E30FED" w:rsidRDefault="00CD04E5" w:rsidP="00CD04E5">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t>Директор школы</w:t>
            </w:r>
          </w:p>
          <w:p w:rsidR="00CD04E5" w:rsidRPr="00E30FED" w:rsidRDefault="00CD04E5" w:rsidP="00CD04E5">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t> </w:t>
            </w:r>
          </w:p>
          <w:p w:rsidR="00CD04E5" w:rsidRPr="00E30FED" w:rsidRDefault="00CD04E5" w:rsidP="00CD04E5">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t> </w:t>
            </w:r>
          </w:p>
          <w:p w:rsidR="00CD04E5" w:rsidRPr="00E30FED" w:rsidRDefault="00CD04E5" w:rsidP="00CD04E5">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t>Педагог организатор</w:t>
            </w:r>
          </w:p>
          <w:p w:rsidR="00CD04E5" w:rsidRPr="00E30FED" w:rsidRDefault="00CD04E5" w:rsidP="00CD04E5">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t> Социальный педагог</w:t>
            </w:r>
          </w:p>
        </w:tc>
        <w:tc>
          <w:tcPr>
            <w:tcW w:w="2280" w:type="dxa"/>
            <w:tcMar>
              <w:top w:w="0" w:type="dxa"/>
              <w:left w:w="57" w:type="dxa"/>
              <w:bottom w:w="57" w:type="dxa"/>
              <w:right w:w="57" w:type="dxa"/>
            </w:tcMar>
            <w:hideMark/>
          </w:tcPr>
          <w:p w:rsidR="00CD04E5" w:rsidRPr="00E30FED" w:rsidRDefault="00CD04E5" w:rsidP="00CD04E5">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t>Январь</w:t>
            </w:r>
          </w:p>
        </w:tc>
      </w:tr>
      <w:tr w:rsidR="00CD04E5" w:rsidRPr="00E30FED" w:rsidTr="00CD04E5">
        <w:trPr>
          <w:tblCellSpacing w:w="0" w:type="dxa"/>
        </w:trPr>
        <w:tc>
          <w:tcPr>
            <w:tcW w:w="495" w:type="dxa"/>
            <w:tcMar>
              <w:top w:w="0" w:type="dxa"/>
              <w:left w:w="57" w:type="dxa"/>
              <w:bottom w:w="57" w:type="dxa"/>
              <w:right w:w="0" w:type="dxa"/>
            </w:tcMar>
            <w:hideMark/>
          </w:tcPr>
          <w:p w:rsidR="00CD04E5" w:rsidRPr="00E30FED" w:rsidRDefault="00CD04E5" w:rsidP="00CD04E5">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t>4</w:t>
            </w:r>
          </w:p>
        </w:tc>
        <w:tc>
          <w:tcPr>
            <w:tcW w:w="4065" w:type="dxa"/>
            <w:tcMar>
              <w:top w:w="0" w:type="dxa"/>
              <w:left w:w="57" w:type="dxa"/>
              <w:bottom w:w="57" w:type="dxa"/>
              <w:right w:w="0" w:type="dxa"/>
            </w:tcMar>
            <w:hideMark/>
          </w:tcPr>
          <w:p w:rsidR="00CD04E5" w:rsidRPr="00E30FED" w:rsidRDefault="00CD04E5" w:rsidP="00CD04E5">
            <w:pPr>
              <w:spacing w:before="100" w:beforeAutospacing="1" w:after="100" w:afterAutospacing="1"/>
              <w:rPr>
                <w:rFonts w:ascii="Times New Roman" w:hAnsi="Times New Roman"/>
                <w:sz w:val="24"/>
                <w:szCs w:val="24"/>
              </w:rPr>
            </w:pPr>
            <w:r w:rsidRPr="00E30FED">
              <w:rPr>
                <w:rFonts w:ascii="Times New Roman" w:hAnsi="Times New Roman"/>
                <w:sz w:val="24"/>
                <w:szCs w:val="24"/>
              </w:rPr>
              <w:t>1.Подготовка к итоговой аттестации выпускников 9 класса.</w:t>
            </w:r>
          </w:p>
          <w:p w:rsidR="00CD04E5" w:rsidRPr="00E30FED" w:rsidRDefault="00CD04E5" w:rsidP="00CD04E5">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t>2. Профилактическая работа по ПДД.</w:t>
            </w:r>
          </w:p>
          <w:p w:rsidR="00CD04E5" w:rsidRPr="00E30FED" w:rsidRDefault="00CD04E5" w:rsidP="00CD04E5">
            <w:pPr>
              <w:spacing w:before="100" w:beforeAutospacing="1" w:after="100" w:afterAutospacing="1"/>
              <w:rPr>
                <w:rFonts w:ascii="Times New Roman" w:hAnsi="Times New Roman"/>
                <w:sz w:val="24"/>
                <w:szCs w:val="24"/>
              </w:rPr>
            </w:pPr>
            <w:r w:rsidRPr="00E30FED">
              <w:rPr>
                <w:rFonts w:ascii="Times New Roman" w:hAnsi="Times New Roman"/>
              </w:rPr>
              <w:t>3.</w:t>
            </w:r>
            <w:r w:rsidRPr="00E30FED">
              <w:rPr>
                <w:rFonts w:ascii="Times New Roman" w:hAnsi="Times New Roman"/>
                <w:sz w:val="24"/>
                <w:szCs w:val="24"/>
              </w:rPr>
              <w:t>Защита прав участников образовательного процесса</w:t>
            </w:r>
          </w:p>
          <w:p w:rsidR="00CD04E5" w:rsidRPr="00E30FED" w:rsidRDefault="00CD04E5" w:rsidP="00CD04E5">
            <w:pPr>
              <w:spacing w:before="100" w:beforeAutospacing="1" w:after="100" w:afterAutospacing="1"/>
              <w:rPr>
                <w:rFonts w:ascii="Times New Roman" w:hAnsi="Times New Roman"/>
                <w:sz w:val="24"/>
                <w:szCs w:val="24"/>
              </w:rPr>
            </w:pPr>
            <w:r w:rsidRPr="00E30FED">
              <w:rPr>
                <w:rFonts w:ascii="Times New Roman" w:hAnsi="Times New Roman"/>
                <w:sz w:val="24"/>
                <w:szCs w:val="24"/>
              </w:rPr>
              <w:t>4.Подготовка к ремонту школы к новому учебному году</w:t>
            </w:r>
          </w:p>
        </w:tc>
        <w:tc>
          <w:tcPr>
            <w:tcW w:w="2295" w:type="dxa"/>
            <w:tcMar>
              <w:top w:w="0" w:type="dxa"/>
              <w:left w:w="57" w:type="dxa"/>
              <w:bottom w:w="57" w:type="dxa"/>
              <w:right w:w="0" w:type="dxa"/>
            </w:tcMar>
            <w:hideMark/>
          </w:tcPr>
          <w:p w:rsidR="00CD04E5" w:rsidRPr="00E30FED" w:rsidRDefault="00CD04E5" w:rsidP="00CD04E5">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t>Директор школы</w:t>
            </w:r>
          </w:p>
          <w:p w:rsidR="00CD04E5" w:rsidRPr="00E30FED" w:rsidRDefault="00CD04E5" w:rsidP="00CD04E5">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t> </w:t>
            </w:r>
          </w:p>
          <w:p w:rsidR="00CD04E5" w:rsidRPr="00E30FED" w:rsidRDefault="00CD04E5" w:rsidP="00CD04E5">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t>Ответственный по профилактике ДТТ</w:t>
            </w:r>
          </w:p>
          <w:p w:rsidR="00CD04E5" w:rsidRPr="00E30FED" w:rsidRDefault="00CD04E5" w:rsidP="00CD04E5">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t>Социальный педагог</w:t>
            </w:r>
          </w:p>
          <w:p w:rsidR="00CD04E5" w:rsidRPr="00E30FED" w:rsidRDefault="00CD04E5" w:rsidP="00CD04E5">
            <w:pPr>
              <w:spacing w:line="240" w:lineRule="auto"/>
              <w:rPr>
                <w:rFonts w:ascii="Times New Roman" w:hAnsi="Times New Roman"/>
                <w:sz w:val="24"/>
                <w:szCs w:val="24"/>
              </w:rPr>
            </w:pPr>
            <w:r w:rsidRPr="00E30FED">
              <w:rPr>
                <w:rFonts w:ascii="Times New Roman" w:hAnsi="Times New Roman"/>
                <w:sz w:val="24"/>
                <w:szCs w:val="24"/>
              </w:rPr>
              <w:t>Заместитель директора по АХР</w:t>
            </w:r>
          </w:p>
        </w:tc>
        <w:tc>
          <w:tcPr>
            <w:tcW w:w="2280" w:type="dxa"/>
            <w:tcMar>
              <w:top w:w="0" w:type="dxa"/>
              <w:left w:w="57" w:type="dxa"/>
              <w:bottom w:w="57" w:type="dxa"/>
              <w:right w:w="57" w:type="dxa"/>
            </w:tcMar>
            <w:hideMark/>
          </w:tcPr>
          <w:p w:rsidR="00CD04E5" w:rsidRPr="00E30FED" w:rsidRDefault="00CD04E5" w:rsidP="00CD04E5">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t>Март</w:t>
            </w:r>
          </w:p>
        </w:tc>
      </w:tr>
      <w:tr w:rsidR="00CD04E5" w:rsidRPr="00E30FED" w:rsidTr="00CD04E5">
        <w:trPr>
          <w:tblCellSpacing w:w="0" w:type="dxa"/>
        </w:trPr>
        <w:tc>
          <w:tcPr>
            <w:tcW w:w="495" w:type="dxa"/>
            <w:tcMar>
              <w:top w:w="0" w:type="dxa"/>
              <w:left w:w="57" w:type="dxa"/>
              <w:bottom w:w="57" w:type="dxa"/>
              <w:right w:w="0" w:type="dxa"/>
            </w:tcMar>
            <w:hideMark/>
          </w:tcPr>
          <w:p w:rsidR="00CD04E5" w:rsidRPr="00E30FED" w:rsidRDefault="00CD04E5" w:rsidP="00CD04E5">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t>5</w:t>
            </w:r>
          </w:p>
        </w:tc>
        <w:tc>
          <w:tcPr>
            <w:tcW w:w="4065" w:type="dxa"/>
            <w:tcMar>
              <w:top w:w="0" w:type="dxa"/>
              <w:left w:w="57" w:type="dxa"/>
              <w:bottom w:w="57" w:type="dxa"/>
              <w:right w:w="0" w:type="dxa"/>
            </w:tcMar>
            <w:hideMark/>
          </w:tcPr>
          <w:p w:rsidR="00CD04E5" w:rsidRPr="00E30FED" w:rsidRDefault="00CD04E5" w:rsidP="00CD04E5">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t>1. Реализация Программы развития школы в школы в 201</w:t>
            </w:r>
            <w:r w:rsidR="00E30FED" w:rsidRPr="00E30FED">
              <w:rPr>
                <w:rFonts w:ascii="Times New Roman" w:hAnsi="Times New Roman"/>
                <w:sz w:val="24"/>
                <w:szCs w:val="24"/>
              </w:rPr>
              <w:t>8</w:t>
            </w:r>
            <w:r w:rsidRPr="00E30FED">
              <w:rPr>
                <w:rFonts w:ascii="Times New Roman" w:hAnsi="Times New Roman"/>
                <w:sz w:val="24"/>
                <w:szCs w:val="24"/>
              </w:rPr>
              <w:t>-201</w:t>
            </w:r>
            <w:r w:rsidR="00E30FED" w:rsidRPr="00E30FED">
              <w:rPr>
                <w:rFonts w:ascii="Times New Roman" w:hAnsi="Times New Roman"/>
                <w:sz w:val="24"/>
                <w:szCs w:val="24"/>
              </w:rPr>
              <w:t>9</w:t>
            </w:r>
            <w:r w:rsidRPr="00E30FED">
              <w:rPr>
                <w:rFonts w:ascii="Times New Roman" w:hAnsi="Times New Roman"/>
                <w:sz w:val="24"/>
                <w:szCs w:val="24"/>
              </w:rPr>
              <w:t xml:space="preserve"> учебном году.</w:t>
            </w:r>
          </w:p>
          <w:p w:rsidR="00CD04E5" w:rsidRPr="00E30FED" w:rsidRDefault="00CD04E5" w:rsidP="00CD04E5">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t>2. Подготовка школы к 201</w:t>
            </w:r>
            <w:r w:rsidR="00E30FED" w:rsidRPr="00E30FED">
              <w:rPr>
                <w:rFonts w:ascii="Times New Roman" w:hAnsi="Times New Roman"/>
                <w:sz w:val="24"/>
                <w:szCs w:val="24"/>
              </w:rPr>
              <w:t>9</w:t>
            </w:r>
            <w:r w:rsidRPr="00E30FED">
              <w:rPr>
                <w:rFonts w:ascii="Times New Roman" w:hAnsi="Times New Roman"/>
                <w:sz w:val="24"/>
                <w:szCs w:val="24"/>
              </w:rPr>
              <w:t>-20</w:t>
            </w:r>
            <w:r w:rsidR="00E30FED" w:rsidRPr="00E30FED">
              <w:rPr>
                <w:rFonts w:ascii="Times New Roman" w:hAnsi="Times New Roman"/>
                <w:sz w:val="24"/>
                <w:szCs w:val="24"/>
              </w:rPr>
              <w:t>20</w:t>
            </w:r>
            <w:r w:rsidRPr="00E30FED">
              <w:rPr>
                <w:rFonts w:ascii="Times New Roman" w:hAnsi="Times New Roman"/>
                <w:sz w:val="24"/>
                <w:szCs w:val="24"/>
              </w:rPr>
              <w:t xml:space="preserve"> учебному году.</w:t>
            </w:r>
          </w:p>
          <w:p w:rsidR="00CD04E5" w:rsidRPr="00E30FED" w:rsidRDefault="00CD04E5" w:rsidP="00CD04E5">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t>3. Занятость обучающихся в летний период.</w:t>
            </w:r>
          </w:p>
          <w:p w:rsidR="00CD04E5" w:rsidRPr="00E30FED" w:rsidRDefault="00CD04E5" w:rsidP="00E30FED">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t>4. План работы Управляющего совета в 201</w:t>
            </w:r>
            <w:r w:rsidR="00E30FED" w:rsidRPr="00E30FED">
              <w:rPr>
                <w:rFonts w:ascii="Times New Roman" w:hAnsi="Times New Roman"/>
                <w:sz w:val="24"/>
                <w:szCs w:val="24"/>
              </w:rPr>
              <w:t>9</w:t>
            </w:r>
            <w:r w:rsidRPr="00E30FED">
              <w:rPr>
                <w:rFonts w:ascii="Times New Roman" w:hAnsi="Times New Roman"/>
                <w:sz w:val="24"/>
                <w:szCs w:val="24"/>
              </w:rPr>
              <w:t>-20</w:t>
            </w:r>
            <w:r w:rsidR="00E30FED" w:rsidRPr="00E30FED">
              <w:rPr>
                <w:rFonts w:ascii="Times New Roman" w:hAnsi="Times New Roman"/>
                <w:sz w:val="24"/>
                <w:szCs w:val="24"/>
              </w:rPr>
              <w:t>20</w:t>
            </w:r>
            <w:r w:rsidRPr="00E30FED">
              <w:rPr>
                <w:rFonts w:ascii="Times New Roman" w:hAnsi="Times New Roman"/>
                <w:sz w:val="24"/>
                <w:szCs w:val="24"/>
              </w:rPr>
              <w:t xml:space="preserve"> учебном году.</w:t>
            </w:r>
          </w:p>
        </w:tc>
        <w:tc>
          <w:tcPr>
            <w:tcW w:w="2295" w:type="dxa"/>
            <w:tcMar>
              <w:top w:w="0" w:type="dxa"/>
              <w:left w:w="57" w:type="dxa"/>
              <w:bottom w:w="57" w:type="dxa"/>
              <w:right w:w="0" w:type="dxa"/>
            </w:tcMar>
            <w:hideMark/>
          </w:tcPr>
          <w:p w:rsidR="00CD04E5" w:rsidRPr="00E30FED" w:rsidRDefault="00CD04E5" w:rsidP="00CD04E5">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t>Директор школы</w:t>
            </w:r>
          </w:p>
          <w:p w:rsidR="00CD04E5" w:rsidRPr="00E30FED" w:rsidRDefault="00CD04E5" w:rsidP="00CD04E5">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t> </w:t>
            </w:r>
          </w:p>
          <w:p w:rsidR="00CD04E5" w:rsidRPr="00E30FED" w:rsidRDefault="00CD04E5" w:rsidP="00CD04E5">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t> Заместитель директора по АХР</w:t>
            </w:r>
          </w:p>
          <w:p w:rsidR="00CD04E5" w:rsidRPr="00E30FED" w:rsidRDefault="00CD04E5" w:rsidP="00CD04E5">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t>Зам. директора по УВР</w:t>
            </w:r>
          </w:p>
          <w:p w:rsidR="00CD04E5" w:rsidRPr="00E30FED" w:rsidRDefault="00CD04E5" w:rsidP="00CD04E5">
            <w:pPr>
              <w:spacing w:line="240" w:lineRule="auto"/>
              <w:rPr>
                <w:rFonts w:ascii="Times New Roman" w:hAnsi="Times New Roman"/>
                <w:sz w:val="24"/>
                <w:szCs w:val="24"/>
              </w:rPr>
            </w:pPr>
            <w:r w:rsidRPr="00E30FED">
              <w:rPr>
                <w:rFonts w:ascii="Times New Roman" w:hAnsi="Times New Roman"/>
                <w:sz w:val="24"/>
                <w:szCs w:val="24"/>
              </w:rPr>
              <w:t>Председатель УС</w:t>
            </w:r>
          </w:p>
        </w:tc>
        <w:tc>
          <w:tcPr>
            <w:tcW w:w="2280" w:type="dxa"/>
            <w:tcMar>
              <w:top w:w="0" w:type="dxa"/>
              <w:left w:w="57" w:type="dxa"/>
              <w:bottom w:w="57" w:type="dxa"/>
              <w:right w:w="57" w:type="dxa"/>
            </w:tcMar>
            <w:hideMark/>
          </w:tcPr>
          <w:p w:rsidR="00CD04E5" w:rsidRPr="00E30FED" w:rsidRDefault="00CD04E5" w:rsidP="00CD04E5">
            <w:pPr>
              <w:spacing w:before="100" w:beforeAutospacing="1" w:after="100" w:afterAutospacing="1" w:line="240" w:lineRule="auto"/>
              <w:rPr>
                <w:rFonts w:ascii="Times New Roman" w:hAnsi="Times New Roman"/>
                <w:sz w:val="24"/>
                <w:szCs w:val="24"/>
              </w:rPr>
            </w:pPr>
            <w:r w:rsidRPr="00E30FED">
              <w:rPr>
                <w:rFonts w:ascii="Times New Roman" w:hAnsi="Times New Roman"/>
                <w:sz w:val="24"/>
                <w:szCs w:val="24"/>
              </w:rPr>
              <w:t>Май</w:t>
            </w:r>
          </w:p>
        </w:tc>
      </w:tr>
    </w:tbl>
    <w:p w:rsidR="00CD04E5" w:rsidRPr="00E30FED" w:rsidRDefault="00CD04E5" w:rsidP="00CD04E5">
      <w:pPr>
        <w:shd w:val="clear" w:color="auto" w:fill="FFFFFF"/>
        <w:spacing w:after="0" w:line="240" w:lineRule="auto"/>
        <w:rPr>
          <w:rFonts w:ascii="Times New Roman" w:hAnsi="Times New Roman"/>
          <w:b/>
          <w:bCs/>
          <w:i/>
          <w:iCs/>
          <w:spacing w:val="-6"/>
          <w:sz w:val="24"/>
          <w:szCs w:val="24"/>
        </w:rPr>
      </w:pPr>
    </w:p>
    <w:p w:rsidR="00CD04E5" w:rsidRPr="00E30FED" w:rsidRDefault="00CD04E5" w:rsidP="00F23350">
      <w:pPr>
        <w:shd w:val="clear" w:color="auto" w:fill="FFFFFF"/>
        <w:spacing w:after="0" w:line="240" w:lineRule="auto"/>
        <w:rPr>
          <w:rFonts w:ascii="Times New Roman" w:hAnsi="Times New Roman"/>
          <w:b/>
          <w:bCs/>
          <w:i/>
          <w:iCs/>
          <w:spacing w:val="-6"/>
          <w:sz w:val="24"/>
          <w:szCs w:val="24"/>
        </w:rPr>
      </w:pPr>
      <w:r w:rsidRPr="00E30FED">
        <w:rPr>
          <w:rFonts w:ascii="Times New Roman" w:hAnsi="Times New Roman"/>
          <w:b/>
          <w:bCs/>
          <w:i/>
          <w:iCs/>
          <w:spacing w:val="-6"/>
          <w:sz w:val="24"/>
          <w:szCs w:val="24"/>
        </w:rPr>
        <w:t>Работа с родителями</w:t>
      </w:r>
    </w:p>
    <w:p w:rsidR="00CD04E5" w:rsidRPr="00E30FED" w:rsidRDefault="00CD04E5" w:rsidP="00CD04E5">
      <w:pPr>
        <w:shd w:val="clear" w:color="auto" w:fill="FFFFFF"/>
        <w:spacing w:after="0" w:line="240" w:lineRule="auto"/>
        <w:ind w:firstLine="709"/>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93"/>
        <w:gridCol w:w="2678"/>
      </w:tblGrid>
      <w:tr w:rsidR="00CD04E5" w:rsidRPr="00E30FED" w:rsidTr="00CD04E5">
        <w:tc>
          <w:tcPr>
            <w:tcW w:w="0" w:type="auto"/>
            <w:vAlign w:val="center"/>
          </w:tcPr>
          <w:p w:rsidR="00CD04E5" w:rsidRPr="00E30FED" w:rsidRDefault="00CD04E5" w:rsidP="00CD04E5">
            <w:pPr>
              <w:shd w:val="clear" w:color="auto" w:fill="FFFFFF"/>
              <w:spacing w:after="0" w:line="240" w:lineRule="auto"/>
              <w:rPr>
                <w:rFonts w:ascii="Times New Roman" w:hAnsi="Times New Roman"/>
                <w:sz w:val="24"/>
                <w:szCs w:val="24"/>
              </w:rPr>
            </w:pPr>
            <w:r w:rsidRPr="00E30FED">
              <w:rPr>
                <w:rFonts w:ascii="Times New Roman" w:hAnsi="Times New Roman"/>
                <w:b/>
                <w:bCs/>
                <w:sz w:val="24"/>
                <w:szCs w:val="24"/>
              </w:rPr>
              <w:t>Мероприятия</w:t>
            </w:r>
          </w:p>
        </w:tc>
        <w:tc>
          <w:tcPr>
            <w:tcW w:w="0" w:type="auto"/>
            <w:vAlign w:val="center"/>
          </w:tcPr>
          <w:p w:rsidR="00CD04E5" w:rsidRPr="00E30FED" w:rsidRDefault="00CD04E5" w:rsidP="00CD04E5">
            <w:pPr>
              <w:spacing w:after="0" w:line="240" w:lineRule="auto"/>
              <w:jc w:val="center"/>
              <w:rPr>
                <w:rFonts w:ascii="Times New Roman" w:hAnsi="Times New Roman"/>
                <w:b/>
                <w:sz w:val="24"/>
                <w:szCs w:val="24"/>
              </w:rPr>
            </w:pPr>
            <w:r w:rsidRPr="00E30FED">
              <w:rPr>
                <w:rFonts w:ascii="Times New Roman" w:hAnsi="Times New Roman"/>
                <w:b/>
                <w:sz w:val="24"/>
                <w:szCs w:val="24"/>
              </w:rPr>
              <w:t>Сроки</w:t>
            </w:r>
          </w:p>
        </w:tc>
      </w:tr>
      <w:tr w:rsidR="00CD04E5" w:rsidRPr="00E30FED" w:rsidTr="00CD04E5">
        <w:tc>
          <w:tcPr>
            <w:tcW w:w="0" w:type="auto"/>
            <w:vAlign w:val="center"/>
          </w:tcPr>
          <w:p w:rsidR="00CD04E5" w:rsidRPr="00E30FED" w:rsidRDefault="00CD04E5" w:rsidP="00CD04E5">
            <w:pPr>
              <w:shd w:val="clear" w:color="auto" w:fill="FFFFFF"/>
              <w:spacing w:after="0" w:line="240" w:lineRule="auto"/>
              <w:rPr>
                <w:rFonts w:ascii="Times New Roman" w:hAnsi="Times New Roman"/>
                <w:sz w:val="24"/>
                <w:szCs w:val="24"/>
              </w:rPr>
            </w:pPr>
            <w:r w:rsidRPr="00E30FED">
              <w:rPr>
                <w:rFonts w:ascii="Times New Roman" w:hAnsi="Times New Roman"/>
                <w:sz w:val="24"/>
                <w:szCs w:val="24"/>
              </w:rPr>
              <w:t>Отчет о работе Управляющего Совета школы</w:t>
            </w:r>
          </w:p>
        </w:tc>
        <w:tc>
          <w:tcPr>
            <w:tcW w:w="0" w:type="auto"/>
            <w:vAlign w:val="center"/>
          </w:tcPr>
          <w:p w:rsidR="00CD04E5" w:rsidRPr="00E30FED" w:rsidRDefault="00CD04E5" w:rsidP="00CD04E5">
            <w:pPr>
              <w:shd w:val="clear" w:color="auto" w:fill="FFFFFF"/>
              <w:spacing w:after="0" w:line="240" w:lineRule="auto"/>
              <w:jc w:val="center"/>
              <w:rPr>
                <w:rFonts w:ascii="Times New Roman" w:hAnsi="Times New Roman"/>
                <w:sz w:val="24"/>
                <w:szCs w:val="24"/>
              </w:rPr>
            </w:pPr>
            <w:r w:rsidRPr="00E30FED">
              <w:rPr>
                <w:rFonts w:ascii="Times New Roman" w:hAnsi="Times New Roman"/>
                <w:sz w:val="24"/>
                <w:szCs w:val="24"/>
              </w:rPr>
              <w:t>сентябрь</w:t>
            </w:r>
          </w:p>
        </w:tc>
      </w:tr>
      <w:tr w:rsidR="00CD04E5" w:rsidRPr="00E30FED" w:rsidTr="00CD04E5">
        <w:tc>
          <w:tcPr>
            <w:tcW w:w="0" w:type="auto"/>
            <w:vAlign w:val="center"/>
          </w:tcPr>
          <w:p w:rsidR="00CD04E5" w:rsidRPr="00E30FED" w:rsidRDefault="00CD04E5" w:rsidP="00CD04E5">
            <w:pPr>
              <w:shd w:val="clear" w:color="auto" w:fill="FFFFFF"/>
              <w:spacing w:after="0" w:line="240" w:lineRule="auto"/>
              <w:rPr>
                <w:rFonts w:ascii="Times New Roman" w:hAnsi="Times New Roman"/>
                <w:sz w:val="24"/>
                <w:szCs w:val="24"/>
              </w:rPr>
            </w:pPr>
            <w:r w:rsidRPr="00E30FED">
              <w:rPr>
                <w:rFonts w:ascii="Times New Roman" w:hAnsi="Times New Roman"/>
                <w:sz w:val="24"/>
                <w:szCs w:val="24"/>
              </w:rPr>
              <w:lastRenderedPageBreak/>
              <w:t>Планирование работы</w:t>
            </w:r>
          </w:p>
        </w:tc>
        <w:tc>
          <w:tcPr>
            <w:tcW w:w="0" w:type="auto"/>
            <w:vAlign w:val="center"/>
          </w:tcPr>
          <w:p w:rsidR="00CD04E5" w:rsidRPr="00E30FED" w:rsidRDefault="00CD04E5" w:rsidP="00CD04E5">
            <w:pPr>
              <w:shd w:val="clear" w:color="auto" w:fill="FFFFFF"/>
              <w:spacing w:after="0" w:line="240" w:lineRule="auto"/>
              <w:jc w:val="center"/>
              <w:rPr>
                <w:rFonts w:ascii="Times New Roman" w:hAnsi="Times New Roman"/>
                <w:sz w:val="24"/>
                <w:szCs w:val="24"/>
              </w:rPr>
            </w:pPr>
            <w:r w:rsidRPr="00E30FED">
              <w:rPr>
                <w:rFonts w:ascii="Times New Roman" w:hAnsi="Times New Roman"/>
                <w:sz w:val="24"/>
                <w:szCs w:val="24"/>
              </w:rPr>
              <w:t>сентябрь</w:t>
            </w:r>
          </w:p>
        </w:tc>
      </w:tr>
      <w:tr w:rsidR="00CD04E5" w:rsidRPr="00E30FED" w:rsidTr="00CD04E5">
        <w:tc>
          <w:tcPr>
            <w:tcW w:w="0" w:type="auto"/>
            <w:vAlign w:val="center"/>
          </w:tcPr>
          <w:p w:rsidR="00CD04E5" w:rsidRPr="00E30FED" w:rsidRDefault="00CD04E5" w:rsidP="00CD04E5">
            <w:pPr>
              <w:shd w:val="clear" w:color="auto" w:fill="FFFFFF"/>
              <w:spacing w:after="0" w:line="240" w:lineRule="auto"/>
              <w:rPr>
                <w:rFonts w:ascii="Times New Roman" w:hAnsi="Times New Roman"/>
                <w:sz w:val="24"/>
                <w:szCs w:val="24"/>
              </w:rPr>
            </w:pPr>
            <w:r w:rsidRPr="00E30FED">
              <w:rPr>
                <w:rFonts w:ascii="Times New Roman" w:hAnsi="Times New Roman"/>
                <w:sz w:val="24"/>
                <w:szCs w:val="24"/>
              </w:rPr>
              <w:t>Консультации педагога - психолога</w:t>
            </w:r>
          </w:p>
        </w:tc>
        <w:tc>
          <w:tcPr>
            <w:tcW w:w="0" w:type="auto"/>
            <w:vAlign w:val="center"/>
          </w:tcPr>
          <w:p w:rsidR="00CD04E5" w:rsidRPr="00E30FED" w:rsidRDefault="00CD04E5" w:rsidP="00CD04E5">
            <w:pPr>
              <w:shd w:val="clear" w:color="auto" w:fill="FFFFFF"/>
              <w:spacing w:after="0" w:line="240" w:lineRule="auto"/>
              <w:jc w:val="center"/>
              <w:rPr>
                <w:rFonts w:ascii="Times New Roman" w:hAnsi="Times New Roman"/>
                <w:sz w:val="24"/>
                <w:szCs w:val="24"/>
              </w:rPr>
            </w:pPr>
            <w:r w:rsidRPr="00E30FED">
              <w:rPr>
                <w:rFonts w:ascii="Times New Roman" w:hAnsi="Times New Roman"/>
                <w:sz w:val="24"/>
                <w:szCs w:val="24"/>
              </w:rPr>
              <w:t>в течение года</w:t>
            </w:r>
          </w:p>
        </w:tc>
      </w:tr>
      <w:tr w:rsidR="00CD04E5" w:rsidRPr="00E30FED" w:rsidTr="00CD04E5">
        <w:tc>
          <w:tcPr>
            <w:tcW w:w="0" w:type="auto"/>
            <w:vAlign w:val="center"/>
          </w:tcPr>
          <w:p w:rsidR="00CD04E5" w:rsidRPr="00E30FED" w:rsidRDefault="00CD04E5" w:rsidP="00CD04E5">
            <w:pPr>
              <w:shd w:val="clear" w:color="auto" w:fill="FFFFFF"/>
              <w:spacing w:after="0" w:line="240" w:lineRule="auto"/>
              <w:rPr>
                <w:rFonts w:ascii="Times New Roman" w:hAnsi="Times New Roman"/>
                <w:sz w:val="24"/>
                <w:szCs w:val="24"/>
              </w:rPr>
            </w:pPr>
            <w:r w:rsidRPr="00E30FED">
              <w:rPr>
                <w:rFonts w:ascii="Times New Roman" w:hAnsi="Times New Roman"/>
                <w:spacing w:val="-2"/>
                <w:sz w:val="24"/>
                <w:szCs w:val="24"/>
              </w:rPr>
              <w:t xml:space="preserve">Классные родительские собрания, посвященные </w:t>
            </w:r>
            <w:r w:rsidRPr="00E30FED">
              <w:rPr>
                <w:rFonts w:ascii="Times New Roman" w:hAnsi="Times New Roman"/>
                <w:sz w:val="24"/>
                <w:szCs w:val="24"/>
              </w:rPr>
              <w:t>изучению Закона РФ «Об образовании», прав и обязанностей родителей и детей. Выполнение Устава школы.</w:t>
            </w:r>
          </w:p>
        </w:tc>
        <w:tc>
          <w:tcPr>
            <w:tcW w:w="0" w:type="auto"/>
            <w:vAlign w:val="center"/>
          </w:tcPr>
          <w:p w:rsidR="00CD04E5" w:rsidRPr="00E30FED" w:rsidRDefault="00CD04E5" w:rsidP="00CD04E5">
            <w:pPr>
              <w:shd w:val="clear" w:color="auto" w:fill="FFFFFF"/>
              <w:spacing w:after="0" w:line="240" w:lineRule="auto"/>
              <w:jc w:val="center"/>
              <w:rPr>
                <w:rFonts w:ascii="Times New Roman" w:hAnsi="Times New Roman"/>
                <w:sz w:val="24"/>
                <w:szCs w:val="24"/>
              </w:rPr>
            </w:pPr>
            <w:r w:rsidRPr="00E30FED">
              <w:rPr>
                <w:rFonts w:ascii="Times New Roman" w:hAnsi="Times New Roman"/>
                <w:sz w:val="24"/>
                <w:szCs w:val="24"/>
              </w:rPr>
              <w:t>сентябрь</w:t>
            </w:r>
          </w:p>
        </w:tc>
      </w:tr>
      <w:tr w:rsidR="00CD04E5" w:rsidRPr="00E30FED" w:rsidTr="00CD04E5">
        <w:tc>
          <w:tcPr>
            <w:tcW w:w="0" w:type="auto"/>
            <w:vAlign w:val="center"/>
          </w:tcPr>
          <w:p w:rsidR="00CD04E5" w:rsidRPr="00E30FED" w:rsidRDefault="00CD04E5" w:rsidP="00CD04E5">
            <w:pPr>
              <w:shd w:val="clear" w:color="auto" w:fill="FFFFFF"/>
              <w:spacing w:after="0" w:line="240" w:lineRule="auto"/>
              <w:rPr>
                <w:rFonts w:ascii="Times New Roman" w:hAnsi="Times New Roman"/>
                <w:sz w:val="24"/>
                <w:szCs w:val="24"/>
              </w:rPr>
            </w:pPr>
            <w:r w:rsidRPr="00E30FED">
              <w:rPr>
                <w:rFonts w:ascii="Times New Roman" w:hAnsi="Times New Roman"/>
                <w:sz w:val="24"/>
                <w:szCs w:val="24"/>
              </w:rPr>
              <w:t>Родительский лекторий</w:t>
            </w:r>
          </w:p>
        </w:tc>
        <w:tc>
          <w:tcPr>
            <w:tcW w:w="0" w:type="auto"/>
            <w:vAlign w:val="center"/>
          </w:tcPr>
          <w:p w:rsidR="00CD04E5" w:rsidRPr="00E30FED" w:rsidRDefault="00CD04E5" w:rsidP="00CD04E5">
            <w:pPr>
              <w:shd w:val="clear" w:color="auto" w:fill="FFFFFF"/>
              <w:spacing w:after="0" w:line="240" w:lineRule="auto"/>
              <w:jc w:val="center"/>
              <w:rPr>
                <w:rFonts w:ascii="Times New Roman" w:hAnsi="Times New Roman"/>
                <w:sz w:val="24"/>
                <w:szCs w:val="24"/>
              </w:rPr>
            </w:pPr>
            <w:r w:rsidRPr="00E30FED">
              <w:rPr>
                <w:rFonts w:ascii="Times New Roman" w:hAnsi="Times New Roman"/>
                <w:sz w:val="24"/>
                <w:szCs w:val="24"/>
              </w:rPr>
              <w:t>В течение года</w:t>
            </w:r>
          </w:p>
          <w:p w:rsidR="00CD04E5" w:rsidRPr="00E30FED" w:rsidRDefault="00CD04E5" w:rsidP="00CD04E5">
            <w:pPr>
              <w:shd w:val="clear" w:color="auto" w:fill="FFFFFF"/>
              <w:spacing w:after="0" w:line="240" w:lineRule="auto"/>
              <w:jc w:val="center"/>
              <w:rPr>
                <w:rFonts w:ascii="Times New Roman" w:hAnsi="Times New Roman"/>
                <w:sz w:val="24"/>
                <w:szCs w:val="24"/>
              </w:rPr>
            </w:pPr>
            <w:r w:rsidRPr="00E30FED">
              <w:rPr>
                <w:rFonts w:ascii="Times New Roman" w:hAnsi="Times New Roman"/>
                <w:sz w:val="24"/>
                <w:szCs w:val="24"/>
              </w:rPr>
              <w:t>педагог – психолог, социальный педагог.</w:t>
            </w:r>
          </w:p>
        </w:tc>
      </w:tr>
      <w:tr w:rsidR="00CD04E5" w:rsidRPr="00E30FED" w:rsidTr="00CD04E5">
        <w:tc>
          <w:tcPr>
            <w:tcW w:w="0" w:type="auto"/>
            <w:vAlign w:val="center"/>
          </w:tcPr>
          <w:p w:rsidR="00CD04E5" w:rsidRPr="00E30FED" w:rsidRDefault="00CD04E5" w:rsidP="00CD04E5">
            <w:pPr>
              <w:shd w:val="clear" w:color="auto" w:fill="FFFFFF"/>
              <w:spacing w:after="0" w:line="240" w:lineRule="auto"/>
              <w:rPr>
                <w:rFonts w:ascii="Times New Roman" w:hAnsi="Times New Roman"/>
                <w:sz w:val="24"/>
                <w:szCs w:val="24"/>
                <w:lang w:val="en-US"/>
              </w:rPr>
            </w:pPr>
            <w:r w:rsidRPr="00E30FED">
              <w:rPr>
                <w:rFonts w:ascii="Times New Roman" w:hAnsi="Times New Roman"/>
                <w:spacing w:val="-2"/>
                <w:sz w:val="24"/>
                <w:szCs w:val="24"/>
              </w:rPr>
              <w:t>Консультация районного врача нарколога</w:t>
            </w:r>
          </w:p>
        </w:tc>
        <w:tc>
          <w:tcPr>
            <w:tcW w:w="0" w:type="auto"/>
            <w:vAlign w:val="center"/>
          </w:tcPr>
          <w:p w:rsidR="00CD04E5" w:rsidRPr="00E30FED" w:rsidRDefault="00CD04E5" w:rsidP="00CD04E5">
            <w:pPr>
              <w:shd w:val="clear" w:color="auto" w:fill="FFFFFF"/>
              <w:spacing w:after="0" w:line="240" w:lineRule="auto"/>
              <w:jc w:val="center"/>
              <w:rPr>
                <w:rFonts w:ascii="Times New Roman" w:hAnsi="Times New Roman"/>
                <w:sz w:val="24"/>
                <w:szCs w:val="24"/>
              </w:rPr>
            </w:pPr>
            <w:r w:rsidRPr="00E30FED">
              <w:rPr>
                <w:rFonts w:ascii="Times New Roman" w:hAnsi="Times New Roman"/>
                <w:sz w:val="24"/>
                <w:szCs w:val="24"/>
              </w:rPr>
              <w:t xml:space="preserve">По необходимости </w:t>
            </w:r>
          </w:p>
        </w:tc>
      </w:tr>
      <w:tr w:rsidR="00CD04E5" w:rsidRPr="00E30FED" w:rsidTr="00CD04E5">
        <w:tc>
          <w:tcPr>
            <w:tcW w:w="0" w:type="auto"/>
            <w:vAlign w:val="center"/>
          </w:tcPr>
          <w:p w:rsidR="00CD04E5" w:rsidRPr="00E30FED" w:rsidRDefault="00CD04E5" w:rsidP="00CD04E5">
            <w:pPr>
              <w:shd w:val="clear" w:color="auto" w:fill="FFFFFF"/>
              <w:spacing w:after="0" w:line="240" w:lineRule="auto"/>
              <w:rPr>
                <w:rFonts w:ascii="Times New Roman" w:hAnsi="Times New Roman"/>
                <w:sz w:val="24"/>
                <w:szCs w:val="24"/>
              </w:rPr>
            </w:pPr>
            <w:r w:rsidRPr="00E30FED">
              <w:rPr>
                <w:rFonts w:ascii="Times New Roman" w:hAnsi="Times New Roman"/>
                <w:sz w:val="24"/>
                <w:szCs w:val="24"/>
              </w:rPr>
              <w:t>Совместные вечера «Дети + родители + учитель»</w:t>
            </w:r>
          </w:p>
        </w:tc>
        <w:tc>
          <w:tcPr>
            <w:tcW w:w="0" w:type="auto"/>
            <w:vAlign w:val="center"/>
          </w:tcPr>
          <w:p w:rsidR="00CD04E5" w:rsidRPr="00E30FED" w:rsidRDefault="00CD04E5" w:rsidP="00CD04E5">
            <w:pPr>
              <w:shd w:val="clear" w:color="auto" w:fill="FFFFFF"/>
              <w:spacing w:after="0" w:line="240" w:lineRule="auto"/>
              <w:jc w:val="center"/>
              <w:rPr>
                <w:rFonts w:ascii="Times New Roman" w:hAnsi="Times New Roman"/>
                <w:sz w:val="24"/>
                <w:szCs w:val="24"/>
              </w:rPr>
            </w:pPr>
            <w:r w:rsidRPr="00E30FED">
              <w:rPr>
                <w:rFonts w:ascii="Times New Roman" w:hAnsi="Times New Roman"/>
                <w:sz w:val="24"/>
                <w:szCs w:val="24"/>
              </w:rPr>
              <w:t xml:space="preserve">Март </w:t>
            </w:r>
          </w:p>
          <w:p w:rsidR="00CD04E5" w:rsidRPr="00E30FED" w:rsidRDefault="00CD04E5" w:rsidP="00CD04E5">
            <w:pPr>
              <w:shd w:val="clear" w:color="auto" w:fill="FFFFFF"/>
              <w:spacing w:after="0" w:line="240" w:lineRule="auto"/>
              <w:jc w:val="center"/>
              <w:rPr>
                <w:rFonts w:ascii="Times New Roman" w:hAnsi="Times New Roman"/>
                <w:sz w:val="24"/>
                <w:szCs w:val="24"/>
              </w:rPr>
            </w:pPr>
            <w:r w:rsidRPr="00E30FED">
              <w:rPr>
                <w:rFonts w:ascii="Times New Roman" w:hAnsi="Times New Roman"/>
                <w:sz w:val="24"/>
                <w:szCs w:val="24"/>
              </w:rPr>
              <w:t>педагог – психолог.</w:t>
            </w:r>
          </w:p>
        </w:tc>
      </w:tr>
      <w:tr w:rsidR="00CD04E5" w:rsidRPr="00E30FED" w:rsidTr="00CD04E5">
        <w:tc>
          <w:tcPr>
            <w:tcW w:w="0" w:type="auto"/>
            <w:vAlign w:val="center"/>
          </w:tcPr>
          <w:p w:rsidR="00CD04E5" w:rsidRPr="00E30FED" w:rsidRDefault="00CD04E5" w:rsidP="00CD04E5">
            <w:pPr>
              <w:shd w:val="clear" w:color="auto" w:fill="FFFFFF"/>
              <w:spacing w:after="0" w:line="240" w:lineRule="auto"/>
              <w:rPr>
                <w:rFonts w:ascii="Times New Roman" w:hAnsi="Times New Roman"/>
                <w:sz w:val="24"/>
                <w:szCs w:val="24"/>
              </w:rPr>
            </w:pPr>
            <w:r w:rsidRPr="00E30FED">
              <w:rPr>
                <w:rFonts w:ascii="Times New Roman" w:hAnsi="Times New Roman"/>
                <w:spacing w:val="-2"/>
                <w:sz w:val="24"/>
                <w:szCs w:val="24"/>
              </w:rPr>
              <w:t xml:space="preserve">Привлечение родителей в мероприятиях </w:t>
            </w:r>
            <w:r w:rsidRPr="00E30FED">
              <w:rPr>
                <w:rFonts w:ascii="Times New Roman" w:hAnsi="Times New Roman"/>
                <w:sz w:val="24"/>
                <w:szCs w:val="24"/>
              </w:rPr>
              <w:t>месячника оборонно-массовой работы</w:t>
            </w:r>
          </w:p>
        </w:tc>
        <w:tc>
          <w:tcPr>
            <w:tcW w:w="0" w:type="auto"/>
            <w:vAlign w:val="center"/>
          </w:tcPr>
          <w:p w:rsidR="00CD04E5" w:rsidRPr="00E30FED" w:rsidRDefault="00CD04E5" w:rsidP="00CD04E5">
            <w:pPr>
              <w:shd w:val="clear" w:color="auto" w:fill="FFFFFF"/>
              <w:spacing w:after="0" w:line="240" w:lineRule="auto"/>
              <w:jc w:val="center"/>
              <w:rPr>
                <w:rFonts w:ascii="Times New Roman" w:hAnsi="Times New Roman"/>
                <w:sz w:val="24"/>
                <w:szCs w:val="24"/>
              </w:rPr>
            </w:pPr>
            <w:r w:rsidRPr="00E30FED">
              <w:rPr>
                <w:rFonts w:ascii="Times New Roman" w:hAnsi="Times New Roman"/>
                <w:sz w:val="24"/>
                <w:szCs w:val="24"/>
              </w:rPr>
              <w:t>Февраль</w:t>
            </w:r>
          </w:p>
          <w:p w:rsidR="00CD04E5" w:rsidRPr="00E30FED" w:rsidRDefault="00CD04E5" w:rsidP="00CD04E5">
            <w:pPr>
              <w:shd w:val="clear" w:color="auto" w:fill="FFFFFF"/>
              <w:spacing w:after="0" w:line="240" w:lineRule="auto"/>
              <w:jc w:val="center"/>
              <w:rPr>
                <w:rFonts w:ascii="Times New Roman" w:hAnsi="Times New Roman"/>
                <w:sz w:val="24"/>
                <w:szCs w:val="24"/>
              </w:rPr>
            </w:pPr>
            <w:r w:rsidRPr="00E30FED">
              <w:rPr>
                <w:rFonts w:ascii="Times New Roman" w:hAnsi="Times New Roman"/>
                <w:sz w:val="24"/>
                <w:szCs w:val="24"/>
              </w:rPr>
              <w:t>Учитель ОБЖ</w:t>
            </w:r>
          </w:p>
        </w:tc>
      </w:tr>
      <w:tr w:rsidR="00CD04E5" w:rsidRPr="00E30FED" w:rsidTr="00CD04E5">
        <w:tc>
          <w:tcPr>
            <w:tcW w:w="0" w:type="auto"/>
            <w:vAlign w:val="center"/>
          </w:tcPr>
          <w:p w:rsidR="00CD04E5" w:rsidRPr="00E30FED" w:rsidRDefault="00CD04E5" w:rsidP="00CD04E5">
            <w:pPr>
              <w:shd w:val="clear" w:color="auto" w:fill="FFFFFF"/>
              <w:spacing w:after="0" w:line="240" w:lineRule="auto"/>
              <w:rPr>
                <w:rFonts w:ascii="Times New Roman" w:hAnsi="Times New Roman"/>
                <w:sz w:val="24"/>
                <w:szCs w:val="24"/>
              </w:rPr>
            </w:pPr>
            <w:r w:rsidRPr="00E30FED">
              <w:rPr>
                <w:rFonts w:ascii="Times New Roman" w:hAnsi="Times New Roman"/>
                <w:spacing w:val="-1"/>
                <w:sz w:val="24"/>
                <w:szCs w:val="24"/>
              </w:rPr>
              <w:t xml:space="preserve">Практикум для родителей, посвященной изучению </w:t>
            </w:r>
            <w:r w:rsidRPr="00E30FED">
              <w:rPr>
                <w:rFonts w:ascii="Times New Roman" w:hAnsi="Times New Roman"/>
                <w:sz w:val="24"/>
                <w:szCs w:val="24"/>
              </w:rPr>
              <w:t>возрастных особенностей детей (по параллелям) «Роль труда в воспитании и жизни человека»</w:t>
            </w:r>
          </w:p>
        </w:tc>
        <w:tc>
          <w:tcPr>
            <w:tcW w:w="0" w:type="auto"/>
            <w:vAlign w:val="center"/>
          </w:tcPr>
          <w:p w:rsidR="00CD04E5" w:rsidRPr="00E30FED" w:rsidRDefault="00CD04E5" w:rsidP="00CD04E5">
            <w:pPr>
              <w:shd w:val="clear" w:color="auto" w:fill="FFFFFF"/>
              <w:spacing w:after="0" w:line="240" w:lineRule="auto"/>
              <w:jc w:val="center"/>
              <w:rPr>
                <w:rFonts w:ascii="Times New Roman" w:hAnsi="Times New Roman"/>
                <w:sz w:val="24"/>
                <w:szCs w:val="24"/>
              </w:rPr>
            </w:pPr>
            <w:r w:rsidRPr="00E30FED">
              <w:rPr>
                <w:rFonts w:ascii="Times New Roman" w:hAnsi="Times New Roman"/>
                <w:sz w:val="24"/>
                <w:szCs w:val="24"/>
              </w:rPr>
              <w:t>Январь</w:t>
            </w:r>
          </w:p>
          <w:p w:rsidR="00CD04E5" w:rsidRPr="00E30FED" w:rsidRDefault="00CD04E5" w:rsidP="00CD04E5">
            <w:pPr>
              <w:shd w:val="clear" w:color="auto" w:fill="FFFFFF"/>
              <w:spacing w:after="0" w:line="240" w:lineRule="auto"/>
              <w:jc w:val="center"/>
              <w:rPr>
                <w:rFonts w:ascii="Times New Roman" w:hAnsi="Times New Roman"/>
                <w:sz w:val="24"/>
                <w:szCs w:val="24"/>
              </w:rPr>
            </w:pPr>
            <w:r w:rsidRPr="00E30FED">
              <w:rPr>
                <w:rFonts w:ascii="Times New Roman" w:hAnsi="Times New Roman"/>
                <w:sz w:val="24"/>
                <w:szCs w:val="24"/>
              </w:rPr>
              <w:t>педагог – психолог</w:t>
            </w:r>
          </w:p>
        </w:tc>
      </w:tr>
      <w:tr w:rsidR="00CD04E5" w:rsidRPr="00E30FED" w:rsidTr="00CD04E5">
        <w:tc>
          <w:tcPr>
            <w:tcW w:w="0" w:type="auto"/>
            <w:vAlign w:val="center"/>
          </w:tcPr>
          <w:p w:rsidR="00CD04E5" w:rsidRPr="00E30FED" w:rsidRDefault="00CD04E5" w:rsidP="00CD04E5">
            <w:pPr>
              <w:shd w:val="clear" w:color="auto" w:fill="FFFFFF"/>
              <w:spacing w:after="0" w:line="240" w:lineRule="auto"/>
              <w:rPr>
                <w:rFonts w:ascii="Times New Roman" w:hAnsi="Times New Roman"/>
                <w:sz w:val="24"/>
                <w:szCs w:val="24"/>
                <w:lang w:val="en-US"/>
              </w:rPr>
            </w:pPr>
            <w:r w:rsidRPr="00E30FED">
              <w:rPr>
                <w:rFonts w:ascii="Times New Roman" w:hAnsi="Times New Roman"/>
                <w:sz w:val="24"/>
                <w:szCs w:val="24"/>
              </w:rPr>
              <w:t>Работа общешкольного родительского комитета</w:t>
            </w:r>
          </w:p>
        </w:tc>
        <w:tc>
          <w:tcPr>
            <w:tcW w:w="0" w:type="auto"/>
            <w:vAlign w:val="center"/>
          </w:tcPr>
          <w:p w:rsidR="00CD04E5" w:rsidRPr="00E30FED" w:rsidRDefault="00CD04E5" w:rsidP="00CD04E5">
            <w:pPr>
              <w:shd w:val="clear" w:color="auto" w:fill="FFFFFF"/>
              <w:spacing w:after="0" w:line="240" w:lineRule="auto"/>
              <w:jc w:val="center"/>
              <w:rPr>
                <w:rFonts w:ascii="Times New Roman" w:hAnsi="Times New Roman"/>
                <w:sz w:val="24"/>
                <w:szCs w:val="24"/>
              </w:rPr>
            </w:pPr>
            <w:r w:rsidRPr="00E30FED">
              <w:rPr>
                <w:rFonts w:ascii="Times New Roman" w:hAnsi="Times New Roman"/>
                <w:sz w:val="24"/>
                <w:szCs w:val="24"/>
              </w:rPr>
              <w:t>в течение года</w:t>
            </w:r>
          </w:p>
        </w:tc>
      </w:tr>
      <w:tr w:rsidR="00CD04E5" w:rsidRPr="00E30FED" w:rsidTr="00CD04E5">
        <w:tc>
          <w:tcPr>
            <w:tcW w:w="0" w:type="auto"/>
            <w:vAlign w:val="center"/>
          </w:tcPr>
          <w:p w:rsidR="00CD04E5" w:rsidRPr="00E30FED" w:rsidRDefault="00CD04E5" w:rsidP="00CD04E5">
            <w:pPr>
              <w:shd w:val="clear" w:color="auto" w:fill="FFFFFF"/>
              <w:spacing w:after="0" w:line="240" w:lineRule="auto"/>
              <w:rPr>
                <w:rFonts w:ascii="Times New Roman" w:hAnsi="Times New Roman"/>
                <w:sz w:val="24"/>
                <w:szCs w:val="24"/>
              </w:rPr>
            </w:pPr>
            <w:r w:rsidRPr="00E30FED">
              <w:rPr>
                <w:rFonts w:ascii="Times New Roman" w:hAnsi="Times New Roman"/>
                <w:spacing w:val="-2"/>
                <w:sz w:val="24"/>
                <w:szCs w:val="24"/>
              </w:rPr>
              <w:t xml:space="preserve">Работа с родителями по проведению выпускных </w:t>
            </w:r>
            <w:r w:rsidRPr="00E30FED">
              <w:rPr>
                <w:rFonts w:ascii="Times New Roman" w:hAnsi="Times New Roman"/>
                <w:sz w:val="24"/>
                <w:szCs w:val="24"/>
              </w:rPr>
              <w:t xml:space="preserve">вечеров девятиклассников, </w:t>
            </w:r>
          </w:p>
        </w:tc>
        <w:tc>
          <w:tcPr>
            <w:tcW w:w="0" w:type="auto"/>
            <w:vAlign w:val="center"/>
          </w:tcPr>
          <w:p w:rsidR="00CD04E5" w:rsidRPr="00E30FED" w:rsidRDefault="00CD04E5" w:rsidP="00CD04E5">
            <w:pPr>
              <w:shd w:val="clear" w:color="auto" w:fill="FFFFFF"/>
              <w:spacing w:after="0" w:line="240" w:lineRule="auto"/>
              <w:jc w:val="center"/>
              <w:rPr>
                <w:rFonts w:ascii="Times New Roman" w:hAnsi="Times New Roman"/>
                <w:sz w:val="24"/>
                <w:szCs w:val="24"/>
              </w:rPr>
            </w:pPr>
            <w:r w:rsidRPr="00E30FED">
              <w:rPr>
                <w:rFonts w:ascii="Times New Roman" w:hAnsi="Times New Roman"/>
                <w:sz w:val="24"/>
                <w:szCs w:val="24"/>
              </w:rPr>
              <w:t>июнь</w:t>
            </w:r>
          </w:p>
        </w:tc>
      </w:tr>
      <w:tr w:rsidR="00CD04E5" w:rsidRPr="00E30FED" w:rsidTr="00CD04E5">
        <w:tc>
          <w:tcPr>
            <w:tcW w:w="0" w:type="auto"/>
            <w:vAlign w:val="center"/>
          </w:tcPr>
          <w:p w:rsidR="00CD04E5" w:rsidRPr="00E30FED" w:rsidRDefault="00CD04E5" w:rsidP="00CD04E5">
            <w:pPr>
              <w:shd w:val="clear" w:color="auto" w:fill="FFFFFF"/>
              <w:spacing w:after="0" w:line="240" w:lineRule="auto"/>
              <w:rPr>
                <w:rFonts w:ascii="Times New Roman" w:hAnsi="Times New Roman"/>
                <w:sz w:val="24"/>
                <w:szCs w:val="24"/>
              </w:rPr>
            </w:pPr>
            <w:r w:rsidRPr="00E30FED">
              <w:rPr>
                <w:rFonts w:ascii="Times New Roman" w:hAnsi="Times New Roman"/>
                <w:spacing w:val="-2"/>
                <w:sz w:val="24"/>
                <w:szCs w:val="24"/>
              </w:rPr>
              <w:t xml:space="preserve">Беседа с классными руководителями и родителями </w:t>
            </w:r>
            <w:r w:rsidRPr="00E30FED">
              <w:rPr>
                <w:rFonts w:ascii="Times New Roman" w:hAnsi="Times New Roman"/>
                <w:sz w:val="24"/>
                <w:szCs w:val="24"/>
              </w:rPr>
              <w:t>«Что такое педагогическая запущенность?»</w:t>
            </w:r>
          </w:p>
        </w:tc>
        <w:tc>
          <w:tcPr>
            <w:tcW w:w="0" w:type="auto"/>
            <w:vAlign w:val="center"/>
          </w:tcPr>
          <w:p w:rsidR="00CD04E5" w:rsidRPr="00E30FED" w:rsidRDefault="00CD04E5" w:rsidP="00CD04E5">
            <w:pPr>
              <w:shd w:val="clear" w:color="auto" w:fill="FFFFFF"/>
              <w:spacing w:after="0" w:line="240" w:lineRule="auto"/>
              <w:jc w:val="center"/>
              <w:rPr>
                <w:rFonts w:ascii="Times New Roman" w:hAnsi="Times New Roman"/>
                <w:sz w:val="24"/>
                <w:szCs w:val="24"/>
              </w:rPr>
            </w:pPr>
            <w:r w:rsidRPr="00E30FED">
              <w:rPr>
                <w:rFonts w:ascii="Times New Roman" w:hAnsi="Times New Roman"/>
                <w:sz w:val="24"/>
                <w:szCs w:val="24"/>
              </w:rPr>
              <w:t>Май</w:t>
            </w:r>
          </w:p>
          <w:p w:rsidR="00CD04E5" w:rsidRPr="00E30FED" w:rsidRDefault="00CD04E5" w:rsidP="00CD04E5">
            <w:pPr>
              <w:shd w:val="clear" w:color="auto" w:fill="FFFFFF"/>
              <w:spacing w:after="0" w:line="240" w:lineRule="auto"/>
              <w:jc w:val="center"/>
              <w:rPr>
                <w:rFonts w:ascii="Times New Roman" w:hAnsi="Times New Roman"/>
                <w:sz w:val="24"/>
                <w:szCs w:val="24"/>
              </w:rPr>
            </w:pPr>
            <w:r w:rsidRPr="00E30FED">
              <w:rPr>
                <w:rFonts w:ascii="Times New Roman" w:hAnsi="Times New Roman"/>
                <w:sz w:val="24"/>
                <w:szCs w:val="24"/>
              </w:rPr>
              <w:t xml:space="preserve"> педагог – психолог</w:t>
            </w:r>
          </w:p>
        </w:tc>
      </w:tr>
    </w:tbl>
    <w:p w:rsidR="00CD04E5" w:rsidRPr="00E30FED" w:rsidRDefault="00CD04E5" w:rsidP="00CD04E5">
      <w:pPr>
        <w:spacing w:after="0" w:line="240" w:lineRule="auto"/>
        <w:jc w:val="both"/>
        <w:rPr>
          <w:rFonts w:ascii="Times New Roman" w:hAnsi="Times New Roman"/>
          <w:b/>
          <w:i/>
          <w:sz w:val="24"/>
          <w:szCs w:val="24"/>
        </w:rPr>
      </w:pPr>
    </w:p>
    <w:p w:rsidR="00CD04E5" w:rsidRPr="00E30FED" w:rsidRDefault="00CD04E5" w:rsidP="00CD04E5">
      <w:pPr>
        <w:spacing w:after="0" w:line="240" w:lineRule="auto"/>
        <w:jc w:val="both"/>
        <w:rPr>
          <w:rFonts w:ascii="Times New Roman" w:hAnsi="Times New Roman"/>
          <w:b/>
          <w:i/>
          <w:sz w:val="24"/>
          <w:szCs w:val="24"/>
        </w:rPr>
      </w:pPr>
      <w:r w:rsidRPr="00E30FED">
        <w:rPr>
          <w:rFonts w:ascii="Times New Roman" w:hAnsi="Times New Roman"/>
          <w:b/>
          <w:i/>
          <w:sz w:val="24"/>
          <w:szCs w:val="24"/>
        </w:rPr>
        <w:t>Общешкольный родительский комитет.</w:t>
      </w:r>
    </w:p>
    <w:p w:rsidR="00CD04E5" w:rsidRPr="00E30FED" w:rsidRDefault="00CD04E5" w:rsidP="00CD04E5">
      <w:pPr>
        <w:shd w:val="clear" w:color="auto" w:fill="FFFFFF"/>
        <w:spacing w:after="0" w:line="240" w:lineRule="auto"/>
        <w:ind w:firstLine="567"/>
        <w:jc w:val="both"/>
        <w:rPr>
          <w:rFonts w:ascii="Times New Roman" w:hAnsi="Times New Roman"/>
          <w:b/>
          <w:bCs/>
          <w:iCs/>
          <w:sz w:val="24"/>
          <w:szCs w:val="24"/>
        </w:rPr>
      </w:pPr>
      <w:r w:rsidRPr="00E30FED">
        <w:rPr>
          <w:rFonts w:ascii="Times New Roman" w:hAnsi="Times New Roman"/>
          <w:b/>
          <w:bCs/>
          <w:iCs/>
          <w:sz w:val="24"/>
          <w:szCs w:val="24"/>
        </w:rPr>
        <w:t>Сентябрь.</w:t>
      </w:r>
    </w:p>
    <w:p w:rsidR="00CD04E5" w:rsidRPr="00E30FED" w:rsidRDefault="00CD04E5" w:rsidP="00CD04E5">
      <w:pPr>
        <w:numPr>
          <w:ilvl w:val="0"/>
          <w:numId w:val="8"/>
        </w:numPr>
        <w:shd w:val="clear" w:color="auto" w:fill="FFFFFF"/>
        <w:tabs>
          <w:tab w:val="left" w:pos="900"/>
          <w:tab w:val="num" w:pos="1080"/>
        </w:tabs>
        <w:spacing w:after="0" w:line="240" w:lineRule="auto"/>
        <w:ind w:left="0" w:firstLine="567"/>
        <w:jc w:val="both"/>
        <w:rPr>
          <w:rFonts w:ascii="Times New Roman" w:hAnsi="Times New Roman"/>
          <w:sz w:val="24"/>
          <w:szCs w:val="24"/>
        </w:rPr>
      </w:pPr>
      <w:r w:rsidRPr="00E30FED">
        <w:rPr>
          <w:rFonts w:ascii="Times New Roman" w:hAnsi="Times New Roman"/>
          <w:sz w:val="24"/>
          <w:szCs w:val="24"/>
        </w:rPr>
        <w:t>Анализ работы общешкольного родительского комитета за предыдущий  учебный год и задачи на новый учебный  год.</w:t>
      </w:r>
    </w:p>
    <w:p w:rsidR="00CD04E5" w:rsidRPr="00E30FED" w:rsidRDefault="00CD04E5" w:rsidP="00CD04E5">
      <w:pPr>
        <w:numPr>
          <w:ilvl w:val="0"/>
          <w:numId w:val="8"/>
        </w:numPr>
        <w:shd w:val="clear" w:color="auto" w:fill="FFFFFF"/>
        <w:tabs>
          <w:tab w:val="left" w:pos="900"/>
          <w:tab w:val="num" w:pos="1080"/>
        </w:tabs>
        <w:spacing w:after="0" w:line="240" w:lineRule="auto"/>
        <w:ind w:left="0" w:firstLine="567"/>
        <w:jc w:val="both"/>
        <w:rPr>
          <w:rFonts w:ascii="Times New Roman" w:hAnsi="Times New Roman"/>
          <w:sz w:val="24"/>
          <w:szCs w:val="24"/>
        </w:rPr>
      </w:pPr>
      <w:r w:rsidRPr="00E30FED">
        <w:rPr>
          <w:rFonts w:ascii="Times New Roman" w:hAnsi="Times New Roman"/>
          <w:sz w:val="24"/>
          <w:szCs w:val="24"/>
        </w:rPr>
        <w:t>Обеспеченность школьными учебниками обучающихся школы (заведующая библиотекой)</w:t>
      </w:r>
    </w:p>
    <w:p w:rsidR="00CD04E5" w:rsidRPr="00E30FED" w:rsidRDefault="00CD04E5" w:rsidP="00CD04E5">
      <w:pPr>
        <w:numPr>
          <w:ilvl w:val="0"/>
          <w:numId w:val="8"/>
        </w:numPr>
        <w:shd w:val="clear" w:color="auto" w:fill="FFFFFF"/>
        <w:tabs>
          <w:tab w:val="left" w:pos="900"/>
          <w:tab w:val="left" w:pos="930"/>
          <w:tab w:val="num" w:pos="1080"/>
        </w:tabs>
        <w:spacing w:after="0" w:line="240" w:lineRule="auto"/>
        <w:ind w:left="0" w:firstLine="567"/>
        <w:jc w:val="both"/>
        <w:rPr>
          <w:rFonts w:ascii="Times New Roman" w:hAnsi="Times New Roman"/>
          <w:sz w:val="24"/>
          <w:szCs w:val="24"/>
        </w:rPr>
      </w:pPr>
      <w:r w:rsidRPr="00E30FED">
        <w:rPr>
          <w:rFonts w:ascii="Times New Roman" w:hAnsi="Times New Roman"/>
          <w:sz w:val="24"/>
          <w:szCs w:val="24"/>
        </w:rPr>
        <w:t>Организация совместных воспитательных мероприятий «Семья и школа» (педагог - организатор)</w:t>
      </w:r>
    </w:p>
    <w:p w:rsidR="00CD04E5" w:rsidRPr="00E30FED" w:rsidRDefault="00CD04E5" w:rsidP="00CD04E5">
      <w:pPr>
        <w:shd w:val="clear" w:color="auto" w:fill="FFFFFF"/>
        <w:tabs>
          <w:tab w:val="left" w:pos="900"/>
          <w:tab w:val="left" w:pos="930"/>
        </w:tabs>
        <w:spacing w:after="0" w:line="240" w:lineRule="auto"/>
        <w:jc w:val="both"/>
        <w:rPr>
          <w:rFonts w:ascii="Times New Roman" w:hAnsi="Times New Roman"/>
          <w:b/>
          <w:sz w:val="24"/>
          <w:szCs w:val="24"/>
        </w:rPr>
      </w:pPr>
      <w:r w:rsidRPr="00E30FED">
        <w:rPr>
          <w:rFonts w:ascii="Times New Roman" w:hAnsi="Times New Roman"/>
          <w:b/>
          <w:sz w:val="24"/>
          <w:szCs w:val="24"/>
        </w:rPr>
        <w:t>Декабрь.</w:t>
      </w:r>
    </w:p>
    <w:p w:rsidR="00CD04E5" w:rsidRPr="00E30FED" w:rsidRDefault="00CD04E5" w:rsidP="00CD04E5">
      <w:pPr>
        <w:numPr>
          <w:ilvl w:val="1"/>
          <w:numId w:val="8"/>
        </w:numPr>
        <w:shd w:val="clear" w:color="auto" w:fill="FFFFFF"/>
        <w:tabs>
          <w:tab w:val="left" w:pos="900"/>
          <w:tab w:val="left" w:pos="930"/>
          <w:tab w:val="num" w:pos="1587"/>
        </w:tabs>
        <w:spacing w:after="0" w:line="240" w:lineRule="auto"/>
        <w:ind w:left="0"/>
        <w:jc w:val="both"/>
        <w:rPr>
          <w:rFonts w:ascii="Times New Roman" w:hAnsi="Times New Roman"/>
          <w:sz w:val="24"/>
          <w:szCs w:val="24"/>
        </w:rPr>
      </w:pPr>
      <w:r w:rsidRPr="00E30FED">
        <w:rPr>
          <w:rFonts w:ascii="Times New Roman" w:hAnsi="Times New Roman"/>
          <w:sz w:val="24"/>
          <w:szCs w:val="24"/>
        </w:rPr>
        <w:t>Организация отдыха детей в зимние каникулы.</w:t>
      </w:r>
    </w:p>
    <w:p w:rsidR="00CD04E5" w:rsidRPr="00E30FED" w:rsidRDefault="00CD04E5" w:rsidP="00CD04E5">
      <w:pPr>
        <w:numPr>
          <w:ilvl w:val="1"/>
          <w:numId w:val="8"/>
        </w:numPr>
        <w:shd w:val="clear" w:color="auto" w:fill="FFFFFF"/>
        <w:tabs>
          <w:tab w:val="left" w:pos="900"/>
          <w:tab w:val="left" w:pos="930"/>
          <w:tab w:val="num" w:pos="1587"/>
        </w:tabs>
        <w:spacing w:after="0" w:line="240" w:lineRule="auto"/>
        <w:ind w:left="0"/>
        <w:jc w:val="both"/>
        <w:rPr>
          <w:rFonts w:ascii="Times New Roman" w:hAnsi="Times New Roman"/>
          <w:sz w:val="24"/>
          <w:szCs w:val="24"/>
        </w:rPr>
      </w:pPr>
      <w:r w:rsidRPr="00E30FED">
        <w:rPr>
          <w:rFonts w:ascii="Times New Roman" w:hAnsi="Times New Roman"/>
          <w:sz w:val="24"/>
          <w:szCs w:val="24"/>
        </w:rPr>
        <w:t xml:space="preserve">Соблюдение санитарно -  гигиенического режима и соблюдение противопожарной  безопасности в школе. (заместитель директора по АХР) </w:t>
      </w:r>
    </w:p>
    <w:p w:rsidR="00CD04E5" w:rsidRPr="00E30FED" w:rsidRDefault="00CD04E5" w:rsidP="00CD04E5">
      <w:pPr>
        <w:numPr>
          <w:ilvl w:val="1"/>
          <w:numId w:val="8"/>
        </w:numPr>
        <w:shd w:val="clear" w:color="auto" w:fill="FFFFFF"/>
        <w:tabs>
          <w:tab w:val="left" w:pos="900"/>
          <w:tab w:val="left" w:pos="930"/>
          <w:tab w:val="num" w:pos="1587"/>
        </w:tabs>
        <w:spacing w:after="0" w:line="240" w:lineRule="auto"/>
        <w:ind w:left="0"/>
        <w:jc w:val="both"/>
        <w:rPr>
          <w:rFonts w:ascii="Times New Roman" w:hAnsi="Times New Roman"/>
          <w:sz w:val="24"/>
          <w:szCs w:val="24"/>
        </w:rPr>
      </w:pPr>
      <w:r w:rsidRPr="00E30FED">
        <w:rPr>
          <w:rFonts w:ascii="Times New Roman" w:hAnsi="Times New Roman"/>
          <w:sz w:val="24"/>
          <w:szCs w:val="24"/>
        </w:rPr>
        <w:t>Организация внеурочной деятельности  в 1,2 классе с УО (заместитель директора по УВР)</w:t>
      </w:r>
    </w:p>
    <w:p w:rsidR="00CD04E5" w:rsidRPr="00E30FED" w:rsidRDefault="00CD04E5" w:rsidP="00CD04E5">
      <w:pPr>
        <w:shd w:val="clear" w:color="auto" w:fill="FFFFFF"/>
        <w:tabs>
          <w:tab w:val="left" w:pos="5220"/>
        </w:tabs>
        <w:spacing w:after="0" w:line="240" w:lineRule="auto"/>
        <w:ind w:firstLine="567"/>
        <w:jc w:val="both"/>
        <w:rPr>
          <w:rFonts w:ascii="Times New Roman" w:hAnsi="Times New Roman"/>
          <w:b/>
          <w:sz w:val="24"/>
          <w:szCs w:val="24"/>
        </w:rPr>
      </w:pPr>
      <w:r w:rsidRPr="00E30FED">
        <w:rPr>
          <w:rFonts w:ascii="Times New Roman" w:hAnsi="Times New Roman"/>
          <w:b/>
          <w:sz w:val="24"/>
          <w:szCs w:val="24"/>
        </w:rPr>
        <w:t>Март.</w:t>
      </w:r>
    </w:p>
    <w:p w:rsidR="00CD04E5" w:rsidRPr="00E30FED" w:rsidRDefault="00CD04E5" w:rsidP="00CD04E5">
      <w:pPr>
        <w:numPr>
          <w:ilvl w:val="0"/>
          <w:numId w:val="9"/>
        </w:numPr>
        <w:shd w:val="clear" w:color="auto" w:fill="FFFFFF"/>
        <w:tabs>
          <w:tab w:val="num" w:pos="0"/>
          <w:tab w:val="num" w:pos="900"/>
        </w:tabs>
        <w:spacing w:after="0" w:line="240" w:lineRule="auto"/>
        <w:ind w:left="0" w:hanging="360"/>
        <w:jc w:val="both"/>
        <w:rPr>
          <w:rFonts w:ascii="Times New Roman" w:hAnsi="Times New Roman"/>
          <w:sz w:val="24"/>
          <w:szCs w:val="24"/>
        </w:rPr>
      </w:pPr>
      <w:r w:rsidRPr="00E30FED">
        <w:rPr>
          <w:rFonts w:ascii="Times New Roman" w:hAnsi="Times New Roman"/>
          <w:sz w:val="24"/>
          <w:szCs w:val="24"/>
        </w:rPr>
        <w:t>Выполнение ТБ и охраны труда в общеобразовательном учреждении (замдиректора по АХР)</w:t>
      </w:r>
    </w:p>
    <w:p w:rsidR="00CD04E5" w:rsidRPr="00E30FED" w:rsidRDefault="00CD04E5" w:rsidP="00CD04E5">
      <w:pPr>
        <w:numPr>
          <w:ilvl w:val="0"/>
          <w:numId w:val="9"/>
        </w:numPr>
        <w:shd w:val="clear" w:color="auto" w:fill="FFFFFF"/>
        <w:tabs>
          <w:tab w:val="num" w:pos="0"/>
          <w:tab w:val="num" w:pos="900"/>
        </w:tabs>
        <w:spacing w:after="0" w:line="240" w:lineRule="auto"/>
        <w:ind w:left="0" w:hanging="360"/>
        <w:jc w:val="both"/>
        <w:rPr>
          <w:rFonts w:ascii="Times New Roman" w:hAnsi="Times New Roman"/>
          <w:sz w:val="24"/>
          <w:szCs w:val="24"/>
        </w:rPr>
      </w:pPr>
      <w:r w:rsidRPr="00E30FED">
        <w:rPr>
          <w:rFonts w:ascii="Times New Roman" w:hAnsi="Times New Roman"/>
          <w:sz w:val="24"/>
          <w:szCs w:val="24"/>
        </w:rPr>
        <w:t>Организации работы с семьями «социального риска» (педагог - психолог)</w:t>
      </w:r>
    </w:p>
    <w:p w:rsidR="00CD04E5" w:rsidRPr="00E30FED" w:rsidRDefault="00CD04E5" w:rsidP="00CD04E5">
      <w:pPr>
        <w:numPr>
          <w:ilvl w:val="0"/>
          <w:numId w:val="9"/>
        </w:numPr>
        <w:shd w:val="clear" w:color="auto" w:fill="FFFFFF"/>
        <w:tabs>
          <w:tab w:val="num" w:pos="0"/>
          <w:tab w:val="num" w:pos="900"/>
        </w:tabs>
        <w:spacing w:after="0" w:line="240" w:lineRule="auto"/>
        <w:ind w:left="0" w:hanging="360"/>
        <w:jc w:val="both"/>
        <w:rPr>
          <w:rFonts w:ascii="Times New Roman" w:hAnsi="Times New Roman"/>
          <w:sz w:val="24"/>
          <w:szCs w:val="24"/>
        </w:rPr>
      </w:pPr>
      <w:r w:rsidRPr="00E30FED">
        <w:rPr>
          <w:rFonts w:ascii="Times New Roman" w:hAnsi="Times New Roman"/>
          <w:sz w:val="24"/>
          <w:szCs w:val="24"/>
        </w:rPr>
        <w:t>Занятость детей в кружках  (замдиректора по УВР)</w:t>
      </w:r>
    </w:p>
    <w:p w:rsidR="00CD04E5" w:rsidRPr="00E30FED" w:rsidRDefault="00CD04E5" w:rsidP="00CD04E5">
      <w:pPr>
        <w:shd w:val="clear" w:color="auto" w:fill="FFFFFF"/>
        <w:spacing w:after="0" w:line="240" w:lineRule="auto"/>
        <w:ind w:firstLine="567"/>
        <w:jc w:val="both"/>
        <w:rPr>
          <w:rFonts w:ascii="Times New Roman" w:hAnsi="Times New Roman"/>
          <w:b/>
          <w:sz w:val="24"/>
          <w:szCs w:val="24"/>
        </w:rPr>
      </w:pPr>
      <w:r w:rsidRPr="00E30FED">
        <w:rPr>
          <w:rFonts w:ascii="Times New Roman" w:hAnsi="Times New Roman"/>
          <w:b/>
          <w:sz w:val="24"/>
          <w:szCs w:val="24"/>
        </w:rPr>
        <w:t xml:space="preserve">Май. </w:t>
      </w:r>
    </w:p>
    <w:p w:rsidR="00CD04E5" w:rsidRPr="00E30FED" w:rsidRDefault="00CD04E5" w:rsidP="00CD04E5">
      <w:pPr>
        <w:numPr>
          <w:ilvl w:val="0"/>
          <w:numId w:val="10"/>
        </w:numPr>
        <w:shd w:val="clear" w:color="auto" w:fill="FFFFFF"/>
        <w:tabs>
          <w:tab w:val="num" w:pos="720"/>
          <w:tab w:val="num" w:pos="900"/>
        </w:tabs>
        <w:spacing w:after="0" w:line="240" w:lineRule="auto"/>
        <w:ind w:left="0" w:hanging="333"/>
        <w:jc w:val="both"/>
        <w:rPr>
          <w:rFonts w:ascii="Times New Roman" w:hAnsi="Times New Roman"/>
          <w:sz w:val="24"/>
          <w:szCs w:val="24"/>
        </w:rPr>
      </w:pPr>
      <w:r w:rsidRPr="00E30FED">
        <w:rPr>
          <w:rFonts w:ascii="Times New Roman" w:hAnsi="Times New Roman"/>
          <w:sz w:val="24"/>
          <w:szCs w:val="24"/>
        </w:rPr>
        <w:t>Организация ремонта школы (замдиректора по АХР)</w:t>
      </w:r>
    </w:p>
    <w:p w:rsidR="00CD04E5" w:rsidRPr="00E30FED" w:rsidRDefault="00CD04E5" w:rsidP="00CD04E5">
      <w:pPr>
        <w:numPr>
          <w:ilvl w:val="0"/>
          <w:numId w:val="10"/>
        </w:numPr>
        <w:shd w:val="clear" w:color="auto" w:fill="FFFFFF"/>
        <w:tabs>
          <w:tab w:val="num" w:pos="720"/>
          <w:tab w:val="num" w:pos="900"/>
        </w:tabs>
        <w:spacing w:after="0" w:line="240" w:lineRule="auto"/>
        <w:ind w:left="0" w:hanging="333"/>
        <w:jc w:val="both"/>
        <w:rPr>
          <w:rFonts w:ascii="Times New Roman" w:hAnsi="Times New Roman"/>
          <w:sz w:val="24"/>
          <w:szCs w:val="24"/>
        </w:rPr>
      </w:pPr>
      <w:r w:rsidRPr="00E30FED">
        <w:rPr>
          <w:rFonts w:ascii="Times New Roman" w:hAnsi="Times New Roman"/>
          <w:sz w:val="24"/>
          <w:szCs w:val="24"/>
        </w:rPr>
        <w:t>Организация летней оздоровительной компании  (директор)</w:t>
      </w:r>
    </w:p>
    <w:p w:rsidR="00CD04E5" w:rsidRPr="00E30FED" w:rsidRDefault="00CD04E5" w:rsidP="00CD04E5">
      <w:pPr>
        <w:numPr>
          <w:ilvl w:val="0"/>
          <w:numId w:val="10"/>
        </w:numPr>
        <w:shd w:val="clear" w:color="auto" w:fill="FFFFFF"/>
        <w:tabs>
          <w:tab w:val="num" w:pos="720"/>
          <w:tab w:val="num" w:pos="900"/>
        </w:tabs>
        <w:spacing w:after="0" w:line="240" w:lineRule="auto"/>
        <w:ind w:left="0" w:hanging="333"/>
        <w:jc w:val="both"/>
        <w:rPr>
          <w:rFonts w:ascii="Times New Roman" w:hAnsi="Times New Roman"/>
          <w:sz w:val="24"/>
          <w:szCs w:val="24"/>
        </w:rPr>
      </w:pPr>
      <w:r w:rsidRPr="00E30FED">
        <w:rPr>
          <w:rFonts w:ascii="Times New Roman" w:hAnsi="Times New Roman"/>
          <w:sz w:val="24"/>
          <w:szCs w:val="24"/>
        </w:rPr>
        <w:t>Выполнение Закона о всеобуче (замдиректора по УВР)</w:t>
      </w:r>
    </w:p>
    <w:p w:rsidR="00CD04E5" w:rsidRPr="00435AF2" w:rsidRDefault="00CD04E5" w:rsidP="00CD04E5">
      <w:pPr>
        <w:spacing w:after="0" w:line="240" w:lineRule="auto"/>
        <w:rPr>
          <w:rFonts w:ascii="Times New Roman" w:hAnsi="Times New Roman"/>
          <w:b/>
          <w:i/>
          <w:color w:val="FF0000"/>
          <w:sz w:val="24"/>
          <w:szCs w:val="24"/>
        </w:rPr>
      </w:pPr>
    </w:p>
    <w:p w:rsidR="00B52B71" w:rsidRDefault="00B52B71" w:rsidP="00CD04E5">
      <w:pPr>
        <w:spacing w:after="0" w:line="240" w:lineRule="auto"/>
        <w:rPr>
          <w:rFonts w:ascii="Times New Roman" w:hAnsi="Times New Roman"/>
          <w:b/>
          <w:i/>
          <w:sz w:val="24"/>
          <w:szCs w:val="24"/>
        </w:rPr>
      </w:pPr>
    </w:p>
    <w:p w:rsidR="00B52B71" w:rsidRDefault="00B52B71" w:rsidP="00CD04E5">
      <w:pPr>
        <w:spacing w:after="0" w:line="240" w:lineRule="auto"/>
        <w:rPr>
          <w:rFonts w:ascii="Times New Roman" w:hAnsi="Times New Roman"/>
          <w:b/>
          <w:i/>
          <w:sz w:val="24"/>
          <w:szCs w:val="24"/>
        </w:rPr>
      </w:pPr>
    </w:p>
    <w:p w:rsidR="00CD04E5" w:rsidRPr="004F0F6D" w:rsidRDefault="00CD04E5" w:rsidP="00CD04E5">
      <w:pPr>
        <w:spacing w:after="0" w:line="240" w:lineRule="auto"/>
        <w:rPr>
          <w:rFonts w:ascii="Times New Roman" w:hAnsi="Times New Roman"/>
          <w:b/>
          <w:i/>
          <w:sz w:val="24"/>
          <w:szCs w:val="24"/>
        </w:rPr>
      </w:pPr>
      <w:r w:rsidRPr="004F0F6D">
        <w:rPr>
          <w:rFonts w:ascii="Times New Roman" w:hAnsi="Times New Roman"/>
          <w:b/>
          <w:i/>
          <w:sz w:val="24"/>
          <w:szCs w:val="24"/>
        </w:rPr>
        <w:t>Тематика педагогического всеобуча с родителями в разрезе классов и параллелей</w:t>
      </w:r>
    </w:p>
    <w:p w:rsidR="00CD04E5" w:rsidRPr="004F0F6D" w:rsidRDefault="00CD04E5" w:rsidP="00CD04E5">
      <w:pPr>
        <w:spacing w:after="0" w:line="240" w:lineRule="auto"/>
        <w:rPr>
          <w:rFonts w:ascii="Times New Roman" w:hAnsi="Times New Roman"/>
          <w:b/>
          <w:i/>
          <w:sz w:val="24"/>
          <w:szCs w:val="24"/>
        </w:rPr>
      </w:pP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2"/>
        <w:gridCol w:w="9213"/>
      </w:tblGrid>
      <w:tr w:rsidR="00CD04E5" w:rsidRPr="004F0F6D" w:rsidTr="003C3ABE">
        <w:tc>
          <w:tcPr>
            <w:tcW w:w="852" w:type="dxa"/>
          </w:tcPr>
          <w:p w:rsidR="00CD04E5" w:rsidRPr="004F0F6D" w:rsidRDefault="00CD04E5" w:rsidP="00CD04E5">
            <w:pPr>
              <w:spacing w:after="0" w:line="240" w:lineRule="auto"/>
              <w:jc w:val="center"/>
              <w:rPr>
                <w:rFonts w:ascii="Times New Roman" w:hAnsi="Times New Roman"/>
                <w:b/>
                <w:sz w:val="24"/>
                <w:szCs w:val="24"/>
              </w:rPr>
            </w:pPr>
            <w:r w:rsidRPr="004F0F6D">
              <w:rPr>
                <w:rFonts w:ascii="Times New Roman" w:hAnsi="Times New Roman"/>
                <w:b/>
                <w:sz w:val="24"/>
                <w:szCs w:val="24"/>
              </w:rPr>
              <w:t>класс</w:t>
            </w:r>
          </w:p>
        </w:tc>
        <w:tc>
          <w:tcPr>
            <w:tcW w:w="9213" w:type="dxa"/>
          </w:tcPr>
          <w:p w:rsidR="00CD04E5" w:rsidRPr="004F0F6D" w:rsidRDefault="00CD04E5" w:rsidP="00CD04E5">
            <w:pPr>
              <w:spacing w:after="0" w:line="240" w:lineRule="auto"/>
              <w:jc w:val="center"/>
              <w:rPr>
                <w:rFonts w:ascii="Times New Roman" w:hAnsi="Times New Roman"/>
                <w:b/>
                <w:sz w:val="24"/>
                <w:szCs w:val="24"/>
              </w:rPr>
            </w:pPr>
            <w:r w:rsidRPr="004F0F6D">
              <w:rPr>
                <w:rFonts w:ascii="Times New Roman" w:hAnsi="Times New Roman"/>
                <w:b/>
                <w:sz w:val="24"/>
                <w:szCs w:val="24"/>
              </w:rPr>
              <w:t xml:space="preserve">Тематика </w:t>
            </w:r>
          </w:p>
        </w:tc>
      </w:tr>
      <w:tr w:rsidR="00CD04E5" w:rsidRPr="004F0F6D" w:rsidTr="003C3ABE">
        <w:tc>
          <w:tcPr>
            <w:tcW w:w="10065" w:type="dxa"/>
            <w:gridSpan w:val="2"/>
          </w:tcPr>
          <w:p w:rsidR="00CD04E5" w:rsidRPr="004F0F6D" w:rsidRDefault="00CD04E5" w:rsidP="00CD04E5">
            <w:pPr>
              <w:spacing w:after="0" w:line="240" w:lineRule="auto"/>
              <w:jc w:val="center"/>
              <w:rPr>
                <w:rFonts w:ascii="Times New Roman" w:hAnsi="Times New Roman"/>
                <w:sz w:val="24"/>
                <w:szCs w:val="24"/>
              </w:rPr>
            </w:pPr>
            <w:r w:rsidRPr="004F0F6D">
              <w:rPr>
                <w:rFonts w:ascii="Times New Roman" w:hAnsi="Times New Roman"/>
                <w:b/>
                <w:sz w:val="24"/>
                <w:szCs w:val="24"/>
              </w:rPr>
              <w:t>Сентябрь    «Организация учебного труда обучающегося».</w:t>
            </w:r>
          </w:p>
        </w:tc>
      </w:tr>
      <w:tr w:rsidR="00CD04E5" w:rsidRPr="004F0F6D" w:rsidTr="003C3ABE">
        <w:tc>
          <w:tcPr>
            <w:tcW w:w="852" w:type="dxa"/>
          </w:tcPr>
          <w:p w:rsidR="00CD04E5" w:rsidRPr="004F0F6D" w:rsidRDefault="00CD04E5" w:rsidP="00CD04E5">
            <w:pPr>
              <w:spacing w:after="0" w:line="240" w:lineRule="auto"/>
              <w:rPr>
                <w:rFonts w:ascii="Times New Roman" w:hAnsi="Times New Roman"/>
                <w:sz w:val="24"/>
                <w:szCs w:val="24"/>
              </w:rPr>
            </w:pPr>
            <w:r w:rsidRPr="004F0F6D">
              <w:rPr>
                <w:rFonts w:ascii="Times New Roman" w:hAnsi="Times New Roman"/>
                <w:sz w:val="24"/>
                <w:szCs w:val="24"/>
              </w:rPr>
              <w:lastRenderedPageBreak/>
              <w:t>1скк</w:t>
            </w:r>
          </w:p>
        </w:tc>
        <w:tc>
          <w:tcPr>
            <w:tcW w:w="9213" w:type="dxa"/>
          </w:tcPr>
          <w:p w:rsidR="00CD04E5" w:rsidRPr="004F0F6D" w:rsidRDefault="00CD04E5" w:rsidP="00CD04E5">
            <w:pPr>
              <w:spacing w:after="0" w:line="240" w:lineRule="auto"/>
              <w:rPr>
                <w:rFonts w:ascii="Times New Roman" w:hAnsi="Times New Roman"/>
                <w:b/>
                <w:sz w:val="24"/>
                <w:szCs w:val="24"/>
                <w:u w:val="single"/>
              </w:rPr>
            </w:pPr>
            <w:r w:rsidRPr="004F0F6D">
              <w:rPr>
                <w:rFonts w:ascii="Times New Roman" w:hAnsi="Times New Roman"/>
                <w:sz w:val="24"/>
                <w:szCs w:val="24"/>
              </w:rPr>
              <w:t>«Как помочь первокласснику хорошо учиться».</w:t>
            </w:r>
          </w:p>
        </w:tc>
      </w:tr>
      <w:tr w:rsidR="00CD04E5" w:rsidRPr="004F0F6D" w:rsidTr="003C3ABE">
        <w:tc>
          <w:tcPr>
            <w:tcW w:w="852" w:type="dxa"/>
          </w:tcPr>
          <w:p w:rsidR="00CD04E5" w:rsidRPr="004F0F6D" w:rsidRDefault="00CD04E5" w:rsidP="00CD04E5">
            <w:pPr>
              <w:spacing w:after="0" w:line="240" w:lineRule="auto"/>
              <w:rPr>
                <w:rFonts w:ascii="Times New Roman" w:hAnsi="Times New Roman"/>
                <w:sz w:val="24"/>
                <w:szCs w:val="24"/>
              </w:rPr>
            </w:pPr>
            <w:r w:rsidRPr="004F0F6D">
              <w:rPr>
                <w:rFonts w:ascii="Times New Roman" w:hAnsi="Times New Roman"/>
                <w:sz w:val="24"/>
                <w:szCs w:val="24"/>
              </w:rPr>
              <w:t>2 скк</w:t>
            </w:r>
          </w:p>
        </w:tc>
        <w:tc>
          <w:tcPr>
            <w:tcW w:w="9213" w:type="dxa"/>
          </w:tcPr>
          <w:p w:rsidR="00CD04E5" w:rsidRPr="004F0F6D" w:rsidRDefault="00CD04E5" w:rsidP="00CD04E5">
            <w:pPr>
              <w:spacing w:after="0" w:line="240" w:lineRule="auto"/>
              <w:rPr>
                <w:rFonts w:ascii="Times New Roman" w:hAnsi="Times New Roman"/>
                <w:b/>
                <w:sz w:val="24"/>
                <w:szCs w:val="24"/>
                <w:u w:val="single"/>
              </w:rPr>
            </w:pPr>
            <w:r w:rsidRPr="004F0F6D">
              <w:rPr>
                <w:rFonts w:ascii="Times New Roman" w:hAnsi="Times New Roman"/>
                <w:sz w:val="24"/>
                <w:szCs w:val="24"/>
              </w:rPr>
              <w:t>«Организация учебного труда школьника в процессе выполнения домашних заданий»</w:t>
            </w:r>
          </w:p>
        </w:tc>
      </w:tr>
      <w:tr w:rsidR="00CD04E5" w:rsidRPr="004F0F6D" w:rsidTr="003C3ABE">
        <w:tc>
          <w:tcPr>
            <w:tcW w:w="852" w:type="dxa"/>
          </w:tcPr>
          <w:p w:rsidR="00CD04E5" w:rsidRPr="004F0F6D" w:rsidRDefault="00CD04E5" w:rsidP="00CD04E5">
            <w:pPr>
              <w:spacing w:after="0" w:line="240" w:lineRule="auto"/>
              <w:rPr>
                <w:rFonts w:ascii="Times New Roman" w:hAnsi="Times New Roman"/>
                <w:sz w:val="24"/>
                <w:szCs w:val="24"/>
              </w:rPr>
            </w:pPr>
            <w:r w:rsidRPr="004F0F6D">
              <w:rPr>
                <w:rFonts w:ascii="Times New Roman" w:hAnsi="Times New Roman"/>
                <w:sz w:val="24"/>
                <w:szCs w:val="24"/>
              </w:rPr>
              <w:t>3 скк</w:t>
            </w:r>
          </w:p>
        </w:tc>
        <w:tc>
          <w:tcPr>
            <w:tcW w:w="9213" w:type="dxa"/>
          </w:tcPr>
          <w:p w:rsidR="00CD04E5" w:rsidRPr="004F0F6D" w:rsidRDefault="00CD04E5" w:rsidP="00CD04E5">
            <w:pPr>
              <w:spacing w:after="0" w:line="240" w:lineRule="auto"/>
              <w:rPr>
                <w:rFonts w:ascii="Times New Roman" w:hAnsi="Times New Roman"/>
                <w:b/>
                <w:sz w:val="24"/>
                <w:szCs w:val="24"/>
                <w:u w:val="single"/>
              </w:rPr>
            </w:pPr>
            <w:r w:rsidRPr="004F0F6D">
              <w:rPr>
                <w:rFonts w:ascii="Times New Roman" w:hAnsi="Times New Roman"/>
                <w:sz w:val="24"/>
                <w:szCs w:val="24"/>
              </w:rPr>
              <w:t>Воспитание у школьника навыков самостоятельного учебного труда»</w:t>
            </w:r>
          </w:p>
        </w:tc>
      </w:tr>
      <w:tr w:rsidR="00CD04E5" w:rsidRPr="004F0F6D" w:rsidTr="003C3ABE">
        <w:tc>
          <w:tcPr>
            <w:tcW w:w="852" w:type="dxa"/>
          </w:tcPr>
          <w:p w:rsidR="00CD04E5" w:rsidRPr="004F0F6D" w:rsidRDefault="00CD04E5" w:rsidP="00CD04E5">
            <w:pPr>
              <w:spacing w:after="0" w:line="240" w:lineRule="auto"/>
              <w:rPr>
                <w:rFonts w:ascii="Times New Roman" w:hAnsi="Times New Roman"/>
                <w:sz w:val="24"/>
                <w:szCs w:val="24"/>
              </w:rPr>
            </w:pPr>
            <w:r w:rsidRPr="004F0F6D">
              <w:rPr>
                <w:rFonts w:ascii="Times New Roman" w:hAnsi="Times New Roman"/>
                <w:sz w:val="24"/>
                <w:szCs w:val="24"/>
              </w:rPr>
              <w:t>4 скк</w:t>
            </w:r>
          </w:p>
        </w:tc>
        <w:tc>
          <w:tcPr>
            <w:tcW w:w="9213" w:type="dxa"/>
          </w:tcPr>
          <w:p w:rsidR="00CD04E5" w:rsidRPr="004F0F6D" w:rsidRDefault="00CD04E5" w:rsidP="00CD04E5">
            <w:pPr>
              <w:spacing w:after="0" w:line="240" w:lineRule="auto"/>
              <w:rPr>
                <w:rFonts w:ascii="Times New Roman" w:hAnsi="Times New Roman"/>
                <w:b/>
                <w:sz w:val="24"/>
                <w:szCs w:val="24"/>
                <w:u w:val="single"/>
              </w:rPr>
            </w:pPr>
            <w:r w:rsidRPr="004F0F6D">
              <w:rPr>
                <w:rFonts w:ascii="Times New Roman" w:hAnsi="Times New Roman"/>
                <w:sz w:val="24"/>
                <w:szCs w:val="24"/>
              </w:rPr>
              <w:t>Воспитание у школьника ответственного отношения к учению. Особенности режима дня младшего школьника»</w:t>
            </w:r>
          </w:p>
        </w:tc>
      </w:tr>
      <w:tr w:rsidR="00CD04E5" w:rsidRPr="004F0F6D" w:rsidTr="003C3ABE">
        <w:tc>
          <w:tcPr>
            <w:tcW w:w="852" w:type="dxa"/>
          </w:tcPr>
          <w:p w:rsidR="00CD04E5" w:rsidRPr="004F0F6D" w:rsidRDefault="00CD04E5" w:rsidP="00CD04E5">
            <w:pPr>
              <w:spacing w:after="0" w:line="240" w:lineRule="auto"/>
              <w:rPr>
                <w:rFonts w:ascii="Times New Roman" w:hAnsi="Times New Roman"/>
                <w:sz w:val="24"/>
                <w:szCs w:val="24"/>
              </w:rPr>
            </w:pPr>
            <w:r w:rsidRPr="004F0F6D">
              <w:rPr>
                <w:rFonts w:ascii="Times New Roman" w:hAnsi="Times New Roman"/>
                <w:sz w:val="24"/>
                <w:szCs w:val="24"/>
              </w:rPr>
              <w:t>8</w:t>
            </w:r>
          </w:p>
        </w:tc>
        <w:tc>
          <w:tcPr>
            <w:tcW w:w="9213" w:type="dxa"/>
          </w:tcPr>
          <w:p w:rsidR="00CD04E5" w:rsidRPr="004F0F6D" w:rsidRDefault="00CD04E5" w:rsidP="00CD04E5">
            <w:pPr>
              <w:spacing w:after="0" w:line="240" w:lineRule="auto"/>
              <w:rPr>
                <w:rFonts w:ascii="Times New Roman" w:hAnsi="Times New Roman"/>
                <w:b/>
                <w:sz w:val="24"/>
                <w:szCs w:val="24"/>
                <w:u w:val="single"/>
              </w:rPr>
            </w:pPr>
            <w:r w:rsidRPr="004F0F6D">
              <w:rPr>
                <w:rFonts w:ascii="Times New Roman" w:hAnsi="Times New Roman"/>
                <w:sz w:val="24"/>
                <w:szCs w:val="24"/>
              </w:rPr>
              <w:t>Участие школьника в различных конкурсах, предметных олимпиадах как важнейший фактор развития интереса к знаниям и природных задатков и способностей»</w:t>
            </w:r>
          </w:p>
        </w:tc>
      </w:tr>
      <w:tr w:rsidR="00CD04E5" w:rsidRPr="004F0F6D" w:rsidTr="003C3ABE">
        <w:tc>
          <w:tcPr>
            <w:tcW w:w="852" w:type="dxa"/>
          </w:tcPr>
          <w:p w:rsidR="00CD04E5" w:rsidRPr="004F0F6D" w:rsidRDefault="00CD04E5" w:rsidP="00CD04E5">
            <w:pPr>
              <w:spacing w:after="0" w:line="240" w:lineRule="auto"/>
              <w:rPr>
                <w:rFonts w:ascii="Times New Roman" w:hAnsi="Times New Roman"/>
                <w:sz w:val="24"/>
                <w:szCs w:val="24"/>
              </w:rPr>
            </w:pPr>
            <w:r w:rsidRPr="004F0F6D">
              <w:rPr>
                <w:rFonts w:ascii="Times New Roman" w:hAnsi="Times New Roman"/>
                <w:sz w:val="24"/>
                <w:szCs w:val="24"/>
              </w:rPr>
              <w:t>9</w:t>
            </w:r>
          </w:p>
        </w:tc>
        <w:tc>
          <w:tcPr>
            <w:tcW w:w="9213" w:type="dxa"/>
          </w:tcPr>
          <w:p w:rsidR="00CD04E5" w:rsidRPr="004F0F6D" w:rsidRDefault="00CD04E5" w:rsidP="00CD04E5">
            <w:pPr>
              <w:spacing w:after="0" w:line="240" w:lineRule="auto"/>
              <w:rPr>
                <w:rFonts w:ascii="Times New Roman" w:hAnsi="Times New Roman"/>
                <w:b/>
                <w:sz w:val="24"/>
                <w:szCs w:val="24"/>
                <w:u w:val="single"/>
              </w:rPr>
            </w:pPr>
            <w:r w:rsidRPr="004F0F6D">
              <w:rPr>
                <w:rFonts w:ascii="Times New Roman" w:hAnsi="Times New Roman"/>
                <w:sz w:val="24"/>
                <w:szCs w:val="24"/>
              </w:rPr>
              <w:t>Особенности организации учебного труда девятиклассника в период подготовки к экзаменам»</w:t>
            </w:r>
          </w:p>
        </w:tc>
      </w:tr>
      <w:tr w:rsidR="00CD04E5" w:rsidRPr="004F0F6D" w:rsidTr="003C3ABE">
        <w:tc>
          <w:tcPr>
            <w:tcW w:w="10065" w:type="dxa"/>
            <w:gridSpan w:val="2"/>
          </w:tcPr>
          <w:p w:rsidR="00CD04E5" w:rsidRPr="004F0F6D" w:rsidRDefault="00CD04E5" w:rsidP="00CD04E5">
            <w:pPr>
              <w:spacing w:after="0" w:line="240" w:lineRule="auto"/>
              <w:jc w:val="center"/>
              <w:rPr>
                <w:rFonts w:ascii="Times New Roman" w:hAnsi="Times New Roman"/>
                <w:sz w:val="24"/>
                <w:szCs w:val="24"/>
              </w:rPr>
            </w:pPr>
            <w:r w:rsidRPr="004F0F6D">
              <w:rPr>
                <w:rFonts w:ascii="Times New Roman" w:hAnsi="Times New Roman"/>
                <w:b/>
                <w:sz w:val="24"/>
                <w:szCs w:val="24"/>
              </w:rPr>
              <w:t>Октябрь     «Физическое воспитание, охрана здоровья школьника. Совместная работа школы, семьи и общества против СПИДа, наркомании, алкоголизма и курения».</w:t>
            </w:r>
          </w:p>
        </w:tc>
      </w:tr>
      <w:tr w:rsidR="00CD04E5" w:rsidRPr="004F0F6D" w:rsidTr="003C3ABE">
        <w:tc>
          <w:tcPr>
            <w:tcW w:w="852" w:type="dxa"/>
          </w:tcPr>
          <w:p w:rsidR="00CD04E5" w:rsidRPr="004F0F6D" w:rsidRDefault="00CD04E5" w:rsidP="00CD04E5">
            <w:pPr>
              <w:spacing w:after="0" w:line="240" w:lineRule="auto"/>
              <w:rPr>
                <w:rFonts w:ascii="Times New Roman" w:hAnsi="Times New Roman"/>
                <w:sz w:val="24"/>
                <w:szCs w:val="24"/>
              </w:rPr>
            </w:pPr>
            <w:r w:rsidRPr="004F0F6D">
              <w:rPr>
                <w:rFonts w:ascii="Times New Roman" w:hAnsi="Times New Roman"/>
                <w:sz w:val="24"/>
                <w:szCs w:val="24"/>
              </w:rPr>
              <w:t>1 скк</w:t>
            </w:r>
          </w:p>
        </w:tc>
        <w:tc>
          <w:tcPr>
            <w:tcW w:w="9213" w:type="dxa"/>
          </w:tcPr>
          <w:p w:rsidR="00CD04E5" w:rsidRPr="004F0F6D" w:rsidRDefault="00CD04E5" w:rsidP="00CD04E5">
            <w:pPr>
              <w:spacing w:after="0" w:line="240" w:lineRule="auto"/>
              <w:rPr>
                <w:rFonts w:ascii="Times New Roman" w:hAnsi="Times New Roman"/>
                <w:sz w:val="24"/>
                <w:szCs w:val="24"/>
              </w:rPr>
            </w:pPr>
            <w:r w:rsidRPr="004F0F6D">
              <w:rPr>
                <w:rFonts w:ascii="Times New Roman" w:hAnsi="Times New Roman"/>
                <w:sz w:val="24"/>
                <w:szCs w:val="24"/>
              </w:rPr>
              <w:t>«Особенности режима учебного труда и отдыха, гигиенических норм первоклассника. Элементарные знания правил дорожного движения»</w:t>
            </w:r>
          </w:p>
        </w:tc>
      </w:tr>
      <w:tr w:rsidR="00CD04E5" w:rsidRPr="004F0F6D" w:rsidTr="003C3ABE">
        <w:tc>
          <w:tcPr>
            <w:tcW w:w="852" w:type="dxa"/>
          </w:tcPr>
          <w:p w:rsidR="00CD04E5" w:rsidRPr="004F0F6D" w:rsidRDefault="00CD04E5" w:rsidP="00CD04E5">
            <w:pPr>
              <w:spacing w:after="0" w:line="240" w:lineRule="auto"/>
              <w:rPr>
                <w:rFonts w:ascii="Times New Roman" w:hAnsi="Times New Roman"/>
                <w:sz w:val="24"/>
                <w:szCs w:val="24"/>
              </w:rPr>
            </w:pPr>
            <w:r w:rsidRPr="004F0F6D">
              <w:rPr>
                <w:rFonts w:ascii="Times New Roman" w:hAnsi="Times New Roman"/>
                <w:sz w:val="24"/>
                <w:szCs w:val="24"/>
              </w:rPr>
              <w:t>2скк</w:t>
            </w:r>
          </w:p>
        </w:tc>
        <w:tc>
          <w:tcPr>
            <w:tcW w:w="9213" w:type="dxa"/>
          </w:tcPr>
          <w:p w:rsidR="00CD04E5" w:rsidRPr="004F0F6D" w:rsidRDefault="00CD04E5" w:rsidP="00CD04E5">
            <w:pPr>
              <w:spacing w:after="0" w:line="240" w:lineRule="auto"/>
              <w:rPr>
                <w:rFonts w:ascii="Times New Roman" w:hAnsi="Times New Roman"/>
                <w:sz w:val="24"/>
                <w:szCs w:val="24"/>
              </w:rPr>
            </w:pPr>
            <w:r w:rsidRPr="004F0F6D">
              <w:rPr>
                <w:rFonts w:ascii="Times New Roman" w:hAnsi="Times New Roman"/>
                <w:sz w:val="24"/>
                <w:szCs w:val="24"/>
              </w:rPr>
              <w:t>Профилактика простудных и инфекционных заболеваний для укреплении здоровья младшего школьника»</w:t>
            </w:r>
          </w:p>
        </w:tc>
      </w:tr>
      <w:tr w:rsidR="00CD04E5" w:rsidRPr="004F0F6D" w:rsidTr="003C3ABE">
        <w:tc>
          <w:tcPr>
            <w:tcW w:w="852" w:type="dxa"/>
          </w:tcPr>
          <w:p w:rsidR="00CD04E5" w:rsidRPr="004F0F6D" w:rsidRDefault="00CD04E5" w:rsidP="00CD04E5">
            <w:pPr>
              <w:spacing w:after="0" w:line="240" w:lineRule="auto"/>
              <w:rPr>
                <w:rFonts w:ascii="Times New Roman" w:hAnsi="Times New Roman"/>
                <w:sz w:val="24"/>
                <w:szCs w:val="24"/>
              </w:rPr>
            </w:pPr>
            <w:r w:rsidRPr="004F0F6D">
              <w:rPr>
                <w:rFonts w:ascii="Times New Roman" w:hAnsi="Times New Roman"/>
                <w:sz w:val="24"/>
                <w:szCs w:val="24"/>
              </w:rPr>
              <w:t>3скк</w:t>
            </w:r>
          </w:p>
        </w:tc>
        <w:tc>
          <w:tcPr>
            <w:tcW w:w="9213" w:type="dxa"/>
          </w:tcPr>
          <w:p w:rsidR="00CD04E5" w:rsidRPr="004F0F6D" w:rsidRDefault="00CD04E5" w:rsidP="00CD04E5">
            <w:pPr>
              <w:spacing w:after="0" w:line="240" w:lineRule="auto"/>
              <w:rPr>
                <w:rFonts w:ascii="Times New Roman" w:hAnsi="Times New Roman"/>
                <w:sz w:val="24"/>
                <w:szCs w:val="24"/>
              </w:rPr>
            </w:pPr>
            <w:r w:rsidRPr="004F0F6D">
              <w:rPr>
                <w:rFonts w:ascii="Times New Roman" w:hAnsi="Times New Roman"/>
                <w:sz w:val="24"/>
                <w:szCs w:val="24"/>
              </w:rPr>
              <w:t>Физкультурно-оздоровительная работа в семье и школе. «Папа, мама и я - спортивная семья»</w:t>
            </w:r>
          </w:p>
        </w:tc>
      </w:tr>
      <w:tr w:rsidR="00CD04E5" w:rsidRPr="004F0F6D" w:rsidTr="003C3ABE">
        <w:tc>
          <w:tcPr>
            <w:tcW w:w="852" w:type="dxa"/>
          </w:tcPr>
          <w:p w:rsidR="00CD04E5" w:rsidRPr="004F0F6D" w:rsidRDefault="00CD04E5" w:rsidP="00CD04E5">
            <w:pPr>
              <w:spacing w:after="0" w:line="240" w:lineRule="auto"/>
              <w:rPr>
                <w:rFonts w:ascii="Times New Roman" w:hAnsi="Times New Roman"/>
                <w:sz w:val="24"/>
                <w:szCs w:val="24"/>
              </w:rPr>
            </w:pPr>
            <w:r w:rsidRPr="004F0F6D">
              <w:rPr>
                <w:rFonts w:ascii="Times New Roman" w:hAnsi="Times New Roman"/>
                <w:sz w:val="24"/>
                <w:szCs w:val="24"/>
              </w:rPr>
              <w:t>4скк</w:t>
            </w:r>
          </w:p>
        </w:tc>
        <w:tc>
          <w:tcPr>
            <w:tcW w:w="9213" w:type="dxa"/>
          </w:tcPr>
          <w:p w:rsidR="00CD04E5" w:rsidRPr="004F0F6D" w:rsidRDefault="00CD04E5" w:rsidP="00CD04E5">
            <w:pPr>
              <w:spacing w:after="0" w:line="240" w:lineRule="auto"/>
              <w:rPr>
                <w:rFonts w:ascii="Times New Roman" w:hAnsi="Times New Roman"/>
                <w:sz w:val="24"/>
                <w:szCs w:val="24"/>
              </w:rPr>
            </w:pPr>
            <w:r w:rsidRPr="004F0F6D">
              <w:rPr>
                <w:rFonts w:ascii="Times New Roman" w:hAnsi="Times New Roman"/>
                <w:sz w:val="24"/>
                <w:szCs w:val="24"/>
              </w:rPr>
              <w:t>«Профилактика сколиоза, травматизма, близорукости в воспитании младшего школьника»</w:t>
            </w:r>
          </w:p>
        </w:tc>
      </w:tr>
      <w:tr w:rsidR="00CD04E5" w:rsidRPr="004F0F6D" w:rsidTr="003C3ABE">
        <w:tc>
          <w:tcPr>
            <w:tcW w:w="852" w:type="dxa"/>
          </w:tcPr>
          <w:p w:rsidR="00CD04E5" w:rsidRPr="004F0F6D" w:rsidRDefault="00CD04E5" w:rsidP="00CD04E5">
            <w:pPr>
              <w:spacing w:after="0" w:line="240" w:lineRule="auto"/>
              <w:rPr>
                <w:rFonts w:ascii="Times New Roman" w:hAnsi="Times New Roman"/>
                <w:sz w:val="24"/>
                <w:szCs w:val="24"/>
              </w:rPr>
            </w:pPr>
            <w:r w:rsidRPr="004F0F6D">
              <w:rPr>
                <w:rFonts w:ascii="Times New Roman" w:hAnsi="Times New Roman"/>
                <w:sz w:val="24"/>
                <w:szCs w:val="24"/>
              </w:rPr>
              <w:t>9</w:t>
            </w:r>
          </w:p>
        </w:tc>
        <w:tc>
          <w:tcPr>
            <w:tcW w:w="9213" w:type="dxa"/>
          </w:tcPr>
          <w:p w:rsidR="00CD04E5" w:rsidRPr="004F0F6D" w:rsidRDefault="00CD04E5" w:rsidP="00CD04E5">
            <w:pPr>
              <w:spacing w:after="0" w:line="240" w:lineRule="auto"/>
              <w:rPr>
                <w:rFonts w:ascii="Times New Roman" w:hAnsi="Times New Roman"/>
                <w:sz w:val="24"/>
                <w:szCs w:val="24"/>
              </w:rPr>
            </w:pPr>
            <w:r w:rsidRPr="004F0F6D">
              <w:rPr>
                <w:rFonts w:ascii="Times New Roman" w:hAnsi="Times New Roman"/>
                <w:sz w:val="24"/>
                <w:szCs w:val="24"/>
              </w:rPr>
              <w:t>«Режим учебного труда и отдыха девятиклассника в период подготовки и сдачи экзаменов»</w:t>
            </w:r>
          </w:p>
        </w:tc>
      </w:tr>
      <w:tr w:rsidR="00CD04E5" w:rsidRPr="004F0F6D" w:rsidTr="003C3ABE">
        <w:tc>
          <w:tcPr>
            <w:tcW w:w="10065" w:type="dxa"/>
            <w:gridSpan w:val="2"/>
          </w:tcPr>
          <w:p w:rsidR="00CD04E5" w:rsidRPr="004F0F6D" w:rsidRDefault="00CD04E5" w:rsidP="00CD04E5">
            <w:pPr>
              <w:spacing w:after="0" w:line="240" w:lineRule="auto"/>
              <w:jc w:val="center"/>
              <w:rPr>
                <w:rFonts w:ascii="Times New Roman" w:hAnsi="Times New Roman"/>
                <w:sz w:val="24"/>
                <w:szCs w:val="24"/>
              </w:rPr>
            </w:pPr>
            <w:r w:rsidRPr="004F0F6D">
              <w:rPr>
                <w:rFonts w:ascii="Times New Roman" w:hAnsi="Times New Roman"/>
                <w:b/>
                <w:sz w:val="24"/>
                <w:szCs w:val="24"/>
              </w:rPr>
              <w:t>Декабрь     «Гражданское, правовое, трудовое, нравственное воспитание».</w:t>
            </w:r>
          </w:p>
        </w:tc>
      </w:tr>
      <w:tr w:rsidR="00CD04E5" w:rsidRPr="004F0F6D" w:rsidTr="003C3ABE">
        <w:tc>
          <w:tcPr>
            <w:tcW w:w="852" w:type="dxa"/>
          </w:tcPr>
          <w:p w:rsidR="00CD04E5" w:rsidRPr="004F0F6D" w:rsidRDefault="00CD04E5" w:rsidP="00CD04E5">
            <w:pPr>
              <w:spacing w:after="0" w:line="240" w:lineRule="auto"/>
              <w:rPr>
                <w:rFonts w:ascii="Times New Roman" w:hAnsi="Times New Roman"/>
                <w:sz w:val="24"/>
                <w:szCs w:val="24"/>
              </w:rPr>
            </w:pPr>
            <w:r w:rsidRPr="004F0F6D">
              <w:rPr>
                <w:rFonts w:ascii="Times New Roman" w:hAnsi="Times New Roman"/>
                <w:sz w:val="24"/>
                <w:szCs w:val="24"/>
              </w:rPr>
              <w:t>1скк</w:t>
            </w:r>
          </w:p>
        </w:tc>
        <w:tc>
          <w:tcPr>
            <w:tcW w:w="9213" w:type="dxa"/>
          </w:tcPr>
          <w:p w:rsidR="00CD04E5" w:rsidRPr="004F0F6D" w:rsidRDefault="00CD04E5" w:rsidP="00CD04E5">
            <w:pPr>
              <w:spacing w:after="0" w:line="240" w:lineRule="auto"/>
              <w:rPr>
                <w:rFonts w:ascii="Times New Roman" w:hAnsi="Times New Roman"/>
                <w:sz w:val="24"/>
                <w:szCs w:val="24"/>
              </w:rPr>
            </w:pPr>
            <w:r w:rsidRPr="004F0F6D">
              <w:rPr>
                <w:rFonts w:ascii="Times New Roman" w:hAnsi="Times New Roman"/>
                <w:sz w:val="24"/>
                <w:szCs w:val="24"/>
              </w:rPr>
              <w:t>«Воспитание прилежания, честности и правдивости у младших обучающихся»</w:t>
            </w:r>
          </w:p>
        </w:tc>
      </w:tr>
      <w:tr w:rsidR="00CD04E5" w:rsidRPr="004F0F6D" w:rsidTr="003C3ABE">
        <w:tc>
          <w:tcPr>
            <w:tcW w:w="852" w:type="dxa"/>
          </w:tcPr>
          <w:p w:rsidR="00CD04E5" w:rsidRPr="004F0F6D" w:rsidRDefault="00CD04E5" w:rsidP="00CD04E5">
            <w:pPr>
              <w:spacing w:after="0" w:line="240" w:lineRule="auto"/>
              <w:rPr>
                <w:rFonts w:ascii="Times New Roman" w:hAnsi="Times New Roman"/>
                <w:sz w:val="24"/>
                <w:szCs w:val="24"/>
              </w:rPr>
            </w:pPr>
            <w:r w:rsidRPr="004F0F6D">
              <w:rPr>
                <w:rFonts w:ascii="Times New Roman" w:hAnsi="Times New Roman"/>
                <w:sz w:val="24"/>
                <w:szCs w:val="24"/>
              </w:rPr>
              <w:t>2скк</w:t>
            </w:r>
          </w:p>
        </w:tc>
        <w:tc>
          <w:tcPr>
            <w:tcW w:w="9213" w:type="dxa"/>
          </w:tcPr>
          <w:p w:rsidR="00CD04E5" w:rsidRPr="004F0F6D" w:rsidRDefault="00CD04E5" w:rsidP="00CD04E5">
            <w:pPr>
              <w:spacing w:after="0" w:line="240" w:lineRule="auto"/>
              <w:rPr>
                <w:rFonts w:ascii="Times New Roman" w:hAnsi="Times New Roman"/>
                <w:sz w:val="24"/>
                <w:szCs w:val="24"/>
              </w:rPr>
            </w:pPr>
            <w:r w:rsidRPr="004F0F6D">
              <w:rPr>
                <w:rFonts w:ascii="Times New Roman" w:hAnsi="Times New Roman"/>
                <w:sz w:val="24"/>
                <w:szCs w:val="24"/>
              </w:rPr>
              <w:t>«Воспитание чувства коллективизма, взаимопомощи, ответственности за свои поступки»</w:t>
            </w:r>
          </w:p>
        </w:tc>
      </w:tr>
      <w:tr w:rsidR="00CD04E5" w:rsidRPr="004F0F6D" w:rsidTr="003C3ABE">
        <w:tc>
          <w:tcPr>
            <w:tcW w:w="852" w:type="dxa"/>
          </w:tcPr>
          <w:p w:rsidR="00CD04E5" w:rsidRPr="004F0F6D" w:rsidRDefault="00CD04E5" w:rsidP="00CD04E5">
            <w:pPr>
              <w:spacing w:after="0" w:line="240" w:lineRule="auto"/>
              <w:rPr>
                <w:rFonts w:ascii="Times New Roman" w:hAnsi="Times New Roman"/>
                <w:sz w:val="24"/>
                <w:szCs w:val="24"/>
              </w:rPr>
            </w:pPr>
            <w:r w:rsidRPr="004F0F6D">
              <w:rPr>
                <w:rFonts w:ascii="Times New Roman" w:hAnsi="Times New Roman"/>
                <w:sz w:val="24"/>
                <w:szCs w:val="24"/>
              </w:rPr>
              <w:t>3скк</w:t>
            </w:r>
          </w:p>
        </w:tc>
        <w:tc>
          <w:tcPr>
            <w:tcW w:w="9213" w:type="dxa"/>
          </w:tcPr>
          <w:p w:rsidR="00CD04E5" w:rsidRPr="004F0F6D" w:rsidRDefault="00CD04E5" w:rsidP="00CD04E5">
            <w:pPr>
              <w:spacing w:after="0" w:line="240" w:lineRule="auto"/>
              <w:rPr>
                <w:rFonts w:ascii="Times New Roman" w:hAnsi="Times New Roman"/>
                <w:sz w:val="24"/>
                <w:szCs w:val="24"/>
              </w:rPr>
            </w:pPr>
            <w:r w:rsidRPr="004F0F6D">
              <w:rPr>
                <w:rFonts w:ascii="Times New Roman" w:hAnsi="Times New Roman"/>
                <w:sz w:val="24"/>
                <w:szCs w:val="24"/>
              </w:rPr>
              <w:t>« Нравственное  воспитании в семье»</w:t>
            </w:r>
          </w:p>
        </w:tc>
      </w:tr>
      <w:tr w:rsidR="00CD04E5" w:rsidRPr="004F0F6D" w:rsidTr="003C3ABE">
        <w:tc>
          <w:tcPr>
            <w:tcW w:w="852" w:type="dxa"/>
          </w:tcPr>
          <w:p w:rsidR="00CD04E5" w:rsidRPr="004F0F6D" w:rsidRDefault="00CD04E5" w:rsidP="00CD04E5">
            <w:pPr>
              <w:spacing w:after="0" w:line="240" w:lineRule="auto"/>
              <w:rPr>
                <w:rFonts w:ascii="Times New Roman" w:hAnsi="Times New Roman"/>
                <w:sz w:val="24"/>
                <w:szCs w:val="24"/>
              </w:rPr>
            </w:pPr>
            <w:r w:rsidRPr="004F0F6D">
              <w:rPr>
                <w:rFonts w:ascii="Times New Roman" w:hAnsi="Times New Roman"/>
                <w:sz w:val="24"/>
                <w:szCs w:val="24"/>
              </w:rPr>
              <w:t>4скк</w:t>
            </w:r>
          </w:p>
        </w:tc>
        <w:tc>
          <w:tcPr>
            <w:tcW w:w="9213" w:type="dxa"/>
          </w:tcPr>
          <w:p w:rsidR="00CD04E5" w:rsidRPr="004F0F6D" w:rsidRDefault="00CD04E5" w:rsidP="00CD04E5">
            <w:pPr>
              <w:spacing w:after="0" w:line="240" w:lineRule="auto"/>
              <w:rPr>
                <w:rFonts w:ascii="Times New Roman" w:hAnsi="Times New Roman"/>
                <w:sz w:val="24"/>
                <w:szCs w:val="24"/>
              </w:rPr>
            </w:pPr>
            <w:r w:rsidRPr="004F0F6D">
              <w:rPr>
                <w:rFonts w:ascii="Times New Roman" w:hAnsi="Times New Roman"/>
                <w:sz w:val="24"/>
                <w:szCs w:val="24"/>
              </w:rPr>
              <w:t>«Права и обязанности школьника»</w:t>
            </w:r>
          </w:p>
        </w:tc>
      </w:tr>
      <w:tr w:rsidR="00CD04E5" w:rsidRPr="004F0F6D" w:rsidTr="003C3ABE">
        <w:tc>
          <w:tcPr>
            <w:tcW w:w="852" w:type="dxa"/>
          </w:tcPr>
          <w:p w:rsidR="00CD04E5" w:rsidRPr="004F0F6D" w:rsidRDefault="00CD04E5" w:rsidP="00CD04E5">
            <w:pPr>
              <w:spacing w:after="0" w:line="240" w:lineRule="auto"/>
              <w:rPr>
                <w:rFonts w:ascii="Times New Roman" w:hAnsi="Times New Roman"/>
                <w:sz w:val="24"/>
                <w:szCs w:val="24"/>
              </w:rPr>
            </w:pPr>
            <w:r w:rsidRPr="004F0F6D">
              <w:rPr>
                <w:rFonts w:ascii="Times New Roman" w:hAnsi="Times New Roman"/>
                <w:sz w:val="24"/>
                <w:szCs w:val="24"/>
              </w:rPr>
              <w:t>9</w:t>
            </w:r>
          </w:p>
        </w:tc>
        <w:tc>
          <w:tcPr>
            <w:tcW w:w="9213" w:type="dxa"/>
          </w:tcPr>
          <w:p w:rsidR="00CD04E5" w:rsidRPr="004F0F6D" w:rsidRDefault="00CD04E5" w:rsidP="00CD04E5">
            <w:pPr>
              <w:spacing w:after="0" w:line="240" w:lineRule="auto"/>
              <w:rPr>
                <w:rFonts w:ascii="Times New Roman" w:hAnsi="Times New Roman"/>
                <w:sz w:val="24"/>
                <w:szCs w:val="24"/>
              </w:rPr>
            </w:pPr>
            <w:r w:rsidRPr="004F0F6D">
              <w:rPr>
                <w:rFonts w:ascii="Times New Roman" w:hAnsi="Times New Roman"/>
                <w:sz w:val="24"/>
                <w:szCs w:val="24"/>
              </w:rPr>
              <w:t>«Формирование правосознания и ответственности старшеклассника за свои поступки. Самооценка и взаимооценка своего поведения»</w:t>
            </w:r>
          </w:p>
        </w:tc>
      </w:tr>
      <w:tr w:rsidR="00CD04E5" w:rsidRPr="004F0F6D" w:rsidTr="003C3ABE">
        <w:tc>
          <w:tcPr>
            <w:tcW w:w="10065" w:type="dxa"/>
            <w:gridSpan w:val="2"/>
          </w:tcPr>
          <w:p w:rsidR="00CD04E5" w:rsidRPr="004F0F6D" w:rsidRDefault="00CD04E5" w:rsidP="00CD04E5">
            <w:pPr>
              <w:spacing w:after="0" w:line="240" w:lineRule="auto"/>
              <w:jc w:val="center"/>
              <w:rPr>
                <w:rFonts w:ascii="Times New Roman" w:hAnsi="Times New Roman"/>
                <w:sz w:val="24"/>
                <w:szCs w:val="24"/>
              </w:rPr>
            </w:pPr>
            <w:r w:rsidRPr="004F0F6D">
              <w:rPr>
                <w:rFonts w:ascii="Times New Roman" w:hAnsi="Times New Roman"/>
                <w:b/>
                <w:sz w:val="24"/>
                <w:szCs w:val="24"/>
              </w:rPr>
              <w:t>Апрель    «Эстетическое, экологическое воспитание. Организация труда и летнего отдыха обучающихся».</w:t>
            </w:r>
          </w:p>
        </w:tc>
      </w:tr>
      <w:tr w:rsidR="00CD04E5" w:rsidRPr="004F0F6D" w:rsidTr="003C3ABE">
        <w:tc>
          <w:tcPr>
            <w:tcW w:w="852" w:type="dxa"/>
          </w:tcPr>
          <w:p w:rsidR="00CD04E5" w:rsidRPr="004F0F6D" w:rsidRDefault="00CD04E5" w:rsidP="00CD04E5">
            <w:pPr>
              <w:spacing w:after="0" w:line="240" w:lineRule="auto"/>
              <w:rPr>
                <w:rFonts w:ascii="Times New Roman" w:hAnsi="Times New Roman"/>
                <w:sz w:val="24"/>
                <w:szCs w:val="24"/>
              </w:rPr>
            </w:pPr>
            <w:r w:rsidRPr="004F0F6D">
              <w:rPr>
                <w:rFonts w:ascii="Times New Roman" w:hAnsi="Times New Roman"/>
                <w:sz w:val="24"/>
                <w:szCs w:val="24"/>
              </w:rPr>
              <w:t>1скк</w:t>
            </w:r>
          </w:p>
        </w:tc>
        <w:tc>
          <w:tcPr>
            <w:tcW w:w="9213" w:type="dxa"/>
          </w:tcPr>
          <w:p w:rsidR="00CD04E5" w:rsidRPr="004F0F6D" w:rsidRDefault="00CD04E5" w:rsidP="00CD04E5">
            <w:pPr>
              <w:spacing w:after="0" w:line="240" w:lineRule="auto"/>
              <w:rPr>
                <w:rFonts w:ascii="Times New Roman" w:hAnsi="Times New Roman"/>
                <w:sz w:val="24"/>
                <w:szCs w:val="24"/>
              </w:rPr>
            </w:pPr>
            <w:r w:rsidRPr="004F0F6D">
              <w:rPr>
                <w:rFonts w:ascii="Times New Roman" w:hAnsi="Times New Roman"/>
                <w:sz w:val="24"/>
                <w:szCs w:val="24"/>
              </w:rPr>
              <w:t>«Роль сказки, книжек-малышек, мультфильмов и детских передач в эстетическом и экологическом воспитания первоклассника»</w:t>
            </w:r>
          </w:p>
        </w:tc>
      </w:tr>
      <w:tr w:rsidR="00CD04E5" w:rsidRPr="004F0F6D" w:rsidTr="003C3ABE">
        <w:tc>
          <w:tcPr>
            <w:tcW w:w="852" w:type="dxa"/>
          </w:tcPr>
          <w:p w:rsidR="00CD04E5" w:rsidRPr="004F0F6D" w:rsidRDefault="00CD04E5" w:rsidP="00CD04E5">
            <w:pPr>
              <w:spacing w:after="0" w:line="240" w:lineRule="auto"/>
              <w:rPr>
                <w:rFonts w:ascii="Times New Roman" w:hAnsi="Times New Roman"/>
                <w:sz w:val="24"/>
                <w:szCs w:val="24"/>
              </w:rPr>
            </w:pPr>
            <w:r w:rsidRPr="004F0F6D">
              <w:rPr>
                <w:rFonts w:ascii="Times New Roman" w:hAnsi="Times New Roman"/>
                <w:sz w:val="24"/>
                <w:szCs w:val="24"/>
              </w:rPr>
              <w:t>2скк</w:t>
            </w:r>
          </w:p>
        </w:tc>
        <w:tc>
          <w:tcPr>
            <w:tcW w:w="9213" w:type="dxa"/>
          </w:tcPr>
          <w:p w:rsidR="00CD04E5" w:rsidRPr="004F0F6D" w:rsidRDefault="00CD04E5" w:rsidP="00CD04E5">
            <w:pPr>
              <w:spacing w:after="0" w:line="240" w:lineRule="auto"/>
              <w:rPr>
                <w:rFonts w:ascii="Times New Roman" w:hAnsi="Times New Roman"/>
                <w:sz w:val="24"/>
                <w:szCs w:val="24"/>
              </w:rPr>
            </w:pPr>
            <w:r w:rsidRPr="004F0F6D">
              <w:rPr>
                <w:rFonts w:ascii="Times New Roman" w:hAnsi="Times New Roman"/>
                <w:sz w:val="24"/>
                <w:szCs w:val="24"/>
              </w:rPr>
              <w:t>«Воспитание в семье интереса к чтению, рисованию, музыке»</w:t>
            </w:r>
          </w:p>
        </w:tc>
      </w:tr>
      <w:tr w:rsidR="00CD04E5" w:rsidRPr="004F0F6D" w:rsidTr="003C3ABE">
        <w:tc>
          <w:tcPr>
            <w:tcW w:w="852" w:type="dxa"/>
          </w:tcPr>
          <w:p w:rsidR="00CD04E5" w:rsidRPr="004F0F6D" w:rsidRDefault="00CD04E5" w:rsidP="00CD04E5">
            <w:pPr>
              <w:spacing w:after="0" w:line="240" w:lineRule="auto"/>
              <w:rPr>
                <w:rFonts w:ascii="Times New Roman" w:hAnsi="Times New Roman"/>
                <w:sz w:val="24"/>
                <w:szCs w:val="24"/>
              </w:rPr>
            </w:pPr>
            <w:r w:rsidRPr="004F0F6D">
              <w:rPr>
                <w:rFonts w:ascii="Times New Roman" w:hAnsi="Times New Roman"/>
                <w:sz w:val="24"/>
                <w:szCs w:val="24"/>
              </w:rPr>
              <w:t>3скк</w:t>
            </w:r>
          </w:p>
        </w:tc>
        <w:tc>
          <w:tcPr>
            <w:tcW w:w="9213" w:type="dxa"/>
          </w:tcPr>
          <w:p w:rsidR="00CD04E5" w:rsidRPr="004F0F6D" w:rsidRDefault="00CD04E5" w:rsidP="00CD04E5">
            <w:pPr>
              <w:spacing w:after="0" w:line="240" w:lineRule="auto"/>
              <w:rPr>
                <w:rFonts w:ascii="Times New Roman" w:hAnsi="Times New Roman"/>
                <w:sz w:val="24"/>
                <w:szCs w:val="24"/>
              </w:rPr>
            </w:pPr>
            <w:r w:rsidRPr="004F0F6D">
              <w:rPr>
                <w:rFonts w:ascii="Times New Roman" w:hAnsi="Times New Roman"/>
                <w:sz w:val="24"/>
                <w:szCs w:val="24"/>
              </w:rPr>
              <w:t>«Пример родителей   в   эстетическом   и   экологическом   воспитании   младшего школьника»</w:t>
            </w:r>
          </w:p>
        </w:tc>
      </w:tr>
      <w:tr w:rsidR="00CD04E5" w:rsidRPr="004F0F6D" w:rsidTr="003C3ABE">
        <w:tc>
          <w:tcPr>
            <w:tcW w:w="852" w:type="dxa"/>
          </w:tcPr>
          <w:p w:rsidR="00CD04E5" w:rsidRPr="004F0F6D" w:rsidRDefault="00CD04E5" w:rsidP="00CD04E5">
            <w:pPr>
              <w:spacing w:after="0" w:line="240" w:lineRule="auto"/>
              <w:rPr>
                <w:rFonts w:ascii="Times New Roman" w:hAnsi="Times New Roman"/>
                <w:sz w:val="24"/>
                <w:szCs w:val="24"/>
              </w:rPr>
            </w:pPr>
            <w:r w:rsidRPr="004F0F6D">
              <w:rPr>
                <w:rFonts w:ascii="Times New Roman" w:hAnsi="Times New Roman"/>
                <w:sz w:val="24"/>
                <w:szCs w:val="24"/>
              </w:rPr>
              <w:t>4скк</w:t>
            </w:r>
          </w:p>
        </w:tc>
        <w:tc>
          <w:tcPr>
            <w:tcW w:w="9213" w:type="dxa"/>
          </w:tcPr>
          <w:p w:rsidR="00CD04E5" w:rsidRPr="004F0F6D" w:rsidRDefault="00CD04E5" w:rsidP="00CD04E5">
            <w:pPr>
              <w:spacing w:after="0" w:line="240" w:lineRule="auto"/>
              <w:rPr>
                <w:rFonts w:ascii="Times New Roman" w:hAnsi="Times New Roman"/>
                <w:sz w:val="24"/>
                <w:szCs w:val="24"/>
              </w:rPr>
            </w:pPr>
            <w:r w:rsidRPr="004F0F6D">
              <w:rPr>
                <w:rFonts w:ascii="Times New Roman" w:hAnsi="Times New Roman"/>
                <w:sz w:val="24"/>
                <w:szCs w:val="24"/>
              </w:rPr>
              <w:t>«О координации совместной работы школы, семьи и общественности по эстетическому и экологическому воспитанию обучающихся»</w:t>
            </w:r>
          </w:p>
        </w:tc>
      </w:tr>
      <w:tr w:rsidR="00CD04E5" w:rsidRPr="004F0F6D" w:rsidTr="003C3ABE">
        <w:tc>
          <w:tcPr>
            <w:tcW w:w="852" w:type="dxa"/>
          </w:tcPr>
          <w:p w:rsidR="00CD04E5" w:rsidRPr="004F0F6D" w:rsidRDefault="00CD04E5" w:rsidP="00CD04E5">
            <w:pPr>
              <w:spacing w:after="0" w:line="240" w:lineRule="auto"/>
              <w:rPr>
                <w:rFonts w:ascii="Times New Roman" w:hAnsi="Times New Roman"/>
                <w:sz w:val="24"/>
                <w:szCs w:val="24"/>
              </w:rPr>
            </w:pPr>
            <w:r w:rsidRPr="004F0F6D">
              <w:rPr>
                <w:rFonts w:ascii="Times New Roman" w:hAnsi="Times New Roman"/>
                <w:sz w:val="24"/>
                <w:szCs w:val="24"/>
              </w:rPr>
              <w:t>9</w:t>
            </w:r>
          </w:p>
        </w:tc>
        <w:tc>
          <w:tcPr>
            <w:tcW w:w="9213" w:type="dxa"/>
          </w:tcPr>
          <w:p w:rsidR="00CD04E5" w:rsidRPr="004F0F6D" w:rsidRDefault="00CD04E5" w:rsidP="00CD04E5">
            <w:pPr>
              <w:spacing w:after="0" w:line="240" w:lineRule="auto"/>
              <w:rPr>
                <w:rFonts w:ascii="Times New Roman" w:hAnsi="Times New Roman"/>
                <w:sz w:val="24"/>
                <w:szCs w:val="24"/>
              </w:rPr>
            </w:pPr>
            <w:r w:rsidRPr="004F0F6D">
              <w:rPr>
                <w:rFonts w:ascii="Times New Roman" w:hAnsi="Times New Roman"/>
                <w:sz w:val="24"/>
                <w:szCs w:val="24"/>
              </w:rPr>
              <w:t>«Этика и эстетика отношений в семье, школьном коллективе. Воспитание критического отношения старшеклассников к современной моде, музыке, танцу, вольному поведению»</w:t>
            </w:r>
          </w:p>
        </w:tc>
      </w:tr>
    </w:tbl>
    <w:p w:rsidR="00CD04E5" w:rsidRPr="004F0F6D" w:rsidRDefault="00CD04E5" w:rsidP="00A223D0">
      <w:pPr>
        <w:spacing w:after="0" w:line="240" w:lineRule="auto"/>
        <w:rPr>
          <w:rFonts w:ascii="Times New Roman" w:hAnsi="Times New Roman"/>
          <w:b/>
          <w:sz w:val="24"/>
          <w:szCs w:val="24"/>
        </w:rPr>
      </w:pPr>
    </w:p>
    <w:p w:rsidR="00CD04E5" w:rsidRPr="00E30FED" w:rsidRDefault="00CD04E5" w:rsidP="00CD04E5">
      <w:pPr>
        <w:spacing w:after="0" w:line="240" w:lineRule="auto"/>
        <w:jc w:val="center"/>
        <w:rPr>
          <w:rFonts w:ascii="Times New Roman" w:hAnsi="Times New Roman"/>
          <w:b/>
          <w:sz w:val="24"/>
          <w:szCs w:val="24"/>
        </w:rPr>
      </w:pPr>
      <w:r w:rsidRPr="00E30FED">
        <w:rPr>
          <w:rFonts w:ascii="Times New Roman" w:hAnsi="Times New Roman"/>
          <w:b/>
          <w:sz w:val="24"/>
          <w:szCs w:val="24"/>
        </w:rPr>
        <w:t>ОХРАНА ТРУДА И ТЕХНИКА БЕЗОПАСНОСТИ В УЧЕБНО-ВОСПИТАТЕЛЬНОМ ПРОЦЕССЕ</w:t>
      </w:r>
    </w:p>
    <w:p w:rsidR="00CD04E5" w:rsidRPr="00E30FED" w:rsidRDefault="00CD04E5" w:rsidP="00CD04E5">
      <w:pPr>
        <w:spacing w:after="0" w:line="240" w:lineRule="auto"/>
        <w:jc w:val="center"/>
        <w:rPr>
          <w:rFonts w:ascii="Times New Roman" w:hAnsi="Times New Roman"/>
          <w:b/>
          <w:sz w:val="24"/>
          <w:szCs w:val="24"/>
        </w:rPr>
      </w:pP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3879"/>
        <w:gridCol w:w="2410"/>
        <w:gridCol w:w="1276"/>
        <w:gridCol w:w="1481"/>
      </w:tblGrid>
      <w:tr w:rsidR="00CD04E5" w:rsidRPr="00E30FED" w:rsidTr="003C3ABE">
        <w:tc>
          <w:tcPr>
            <w:tcW w:w="516" w:type="dxa"/>
            <w:vAlign w:val="center"/>
          </w:tcPr>
          <w:p w:rsidR="00CD04E5" w:rsidRPr="00E30FED" w:rsidRDefault="00CD04E5" w:rsidP="00CD04E5">
            <w:pPr>
              <w:spacing w:after="0" w:line="240" w:lineRule="auto"/>
              <w:jc w:val="center"/>
              <w:rPr>
                <w:rFonts w:ascii="Times New Roman" w:eastAsia="SimSun" w:hAnsi="Times New Roman"/>
                <w:b/>
                <w:sz w:val="24"/>
                <w:szCs w:val="24"/>
              </w:rPr>
            </w:pPr>
            <w:r w:rsidRPr="00E30FED">
              <w:rPr>
                <w:rFonts w:ascii="Times New Roman" w:eastAsia="SimSun" w:hAnsi="Times New Roman"/>
                <w:b/>
                <w:sz w:val="24"/>
                <w:szCs w:val="24"/>
              </w:rPr>
              <w:t>№</w:t>
            </w:r>
          </w:p>
        </w:tc>
        <w:tc>
          <w:tcPr>
            <w:tcW w:w="3879" w:type="dxa"/>
            <w:vAlign w:val="center"/>
          </w:tcPr>
          <w:p w:rsidR="00CD04E5" w:rsidRPr="00E30FED" w:rsidRDefault="00CD04E5" w:rsidP="00CD04E5">
            <w:pPr>
              <w:spacing w:after="0" w:line="240" w:lineRule="auto"/>
              <w:jc w:val="center"/>
              <w:rPr>
                <w:rFonts w:ascii="Times New Roman" w:eastAsia="SimSun" w:hAnsi="Times New Roman"/>
                <w:b/>
                <w:sz w:val="24"/>
                <w:szCs w:val="24"/>
              </w:rPr>
            </w:pPr>
            <w:r w:rsidRPr="00E30FED">
              <w:rPr>
                <w:rFonts w:ascii="Times New Roman" w:eastAsia="SimSun" w:hAnsi="Times New Roman"/>
                <w:b/>
                <w:sz w:val="24"/>
                <w:szCs w:val="24"/>
              </w:rPr>
              <w:t>Наименование мероприятия</w:t>
            </w:r>
          </w:p>
        </w:tc>
        <w:tc>
          <w:tcPr>
            <w:tcW w:w="2410" w:type="dxa"/>
            <w:vAlign w:val="center"/>
          </w:tcPr>
          <w:p w:rsidR="00CD04E5" w:rsidRPr="00E30FED" w:rsidRDefault="00CD04E5" w:rsidP="00CD04E5">
            <w:pPr>
              <w:spacing w:after="0" w:line="240" w:lineRule="auto"/>
              <w:jc w:val="center"/>
              <w:rPr>
                <w:rFonts w:ascii="Times New Roman" w:eastAsia="SimSun" w:hAnsi="Times New Roman"/>
                <w:b/>
                <w:sz w:val="24"/>
                <w:szCs w:val="24"/>
              </w:rPr>
            </w:pPr>
            <w:r w:rsidRPr="00E30FED">
              <w:rPr>
                <w:rFonts w:ascii="Times New Roman" w:eastAsia="SimSun" w:hAnsi="Times New Roman"/>
                <w:b/>
                <w:sz w:val="24"/>
                <w:szCs w:val="24"/>
              </w:rPr>
              <w:t>Оформляемый документ</w:t>
            </w:r>
          </w:p>
        </w:tc>
        <w:tc>
          <w:tcPr>
            <w:tcW w:w="1276" w:type="dxa"/>
            <w:vAlign w:val="center"/>
          </w:tcPr>
          <w:p w:rsidR="00CD04E5" w:rsidRPr="00E30FED" w:rsidRDefault="00CD04E5" w:rsidP="00CD04E5">
            <w:pPr>
              <w:spacing w:after="0" w:line="240" w:lineRule="auto"/>
              <w:jc w:val="center"/>
              <w:rPr>
                <w:rFonts w:ascii="Times New Roman" w:eastAsia="SimSun" w:hAnsi="Times New Roman"/>
                <w:b/>
                <w:sz w:val="24"/>
                <w:szCs w:val="24"/>
              </w:rPr>
            </w:pPr>
            <w:r w:rsidRPr="00E30FED">
              <w:rPr>
                <w:rFonts w:ascii="Times New Roman" w:eastAsia="SimSun" w:hAnsi="Times New Roman"/>
                <w:b/>
                <w:sz w:val="24"/>
                <w:szCs w:val="24"/>
              </w:rPr>
              <w:t>Срок проведения</w:t>
            </w:r>
          </w:p>
        </w:tc>
        <w:tc>
          <w:tcPr>
            <w:tcW w:w="1481" w:type="dxa"/>
            <w:vAlign w:val="center"/>
          </w:tcPr>
          <w:p w:rsidR="00CD04E5" w:rsidRPr="00E30FED" w:rsidRDefault="00CD04E5" w:rsidP="00CD04E5">
            <w:pPr>
              <w:spacing w:after="0" w:line="240" w:lineRule="auto"/>
              <w:jc w:val="center"/>
              <w:rPr>
                <w:rFonts w:ascii="Times New Roman" w:eastAsia="SimSun" w:hAnsi="Times New Roman"/>
                <w:b/>
                <w:sz w:val="24"/>
                <w:szCs w:val="24"/>
              </w:rPr>
            </w:pPr>
            <w:r w:rsidRPr="00E30FED">
              <w:rPr>
                <w:rFonts w:ascii="Times New Roman" w:eastAsia="SimSun" w:hAnsi="Times New Roman"/>
                <w:b/>
                <w:sz w:val="24"/>
                <w:szCs w:val="24"/>
              </w:rPr>
              <w:t>ответственный</w:t>
            </w:r>
          </w:p>
        </w:tc>
      </w:tr>
      <w:tr w:rsidR="00CD04E5" w:rsidRPr="00E30FED" w:rsidTr="003C3ABE">
        <w:tc>
          <w:tcPr>
            <w:tcW w:w="516" w:type="dxa"/>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1.</w:t>
            </w:r>
          </w:p>
        </w:tc>
        <w:tc>
          <w:tcPr>
            <w:tcW w:w="3879" w:type="dxa"/>
            <w:vAlign w:val="center"/>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 xml:space="preserve"> Проверка документации по оценке условиям труда</w:t>
            </w:r>
            <w:r w:rsidRPr="00E30FED">
              <w:rPr>
                <w:rFonts w:ascii="Times New Roman" w:eastAsia="SimSun" w:hAnsi="Times New Roman"/>
                <w:sz w:val="24"/>
                <w:szCs w:val="24"/>
              </w:rPr>
              <w:tab/>
            </w:r>
          </w:p>
        </w:tc>
        <w:tc>
          <w:tcPr>
            <w:tcW w:w="2410"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Приказ директора  о проведении проверки.</w:t>
            </w:r>
          </w:p>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lastRenderedPageBreak/>
              <w:t>Акт  проверки аттестации рабочих мест по условиям труда</w:t>
            </w:r>
          </w:p>
        </w:tc>
        <w:tc>
          <w:tcPr>
            <w:tcW w:w="1276"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lastRenderedPageBreak/>
              <w:t>август</w:t>
            </w:r>
          </w:p>
          <w:p w:rsidR="00CD04E5" w:rsidRPr="00E30FED" w:rsidRDefault="00CD04E5" w:rsidP="00CD04E5">
            <w:pPr>
              <w:spacing w:after="0" w:line="240" w:lineRule="auto"/>
              <w:jc w:val="center"/>
              <w:rPr>
                <w:rFonts w:ascii="Times New Roman" w:eastAsia="SimSun" w:hAnsi="Times New Roman"/>
                <w:sz w:val="24"/>
                <w:szCs w:val="24"/>
              </w:rPr>
            </w:pPr>
          </w:p>
        </w:tc>
        <w:tc>
          <w:tcPr>
            <w:tcW w:w="1481"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замдиректора по АХР</w:t>
            </w:r>
          </w:p>
        </w:tc>
      </w:tr>
      <w:tr w:rsidR="00CD04E5" w:rsidRPr="00E30FED" w:rsidTr="003C3ABE">
        <w:tc>
          <w:tcPr>
            <w:tcW w:w="516" w:type="dxa"/>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lastRenderedPageBreak/>
              <w:t>2.</w:t>
            </w:r>
          </w:p>
        </w:tc>
        <w:tc>
          <w:tcPr>
            <w:tcW w:w="3879" w:type="dxa"/>
            <w:vAlign w:val="center"/>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Подготовка и прием школы к новому учебному году.</w:t>
            </w:r>
            <w:r w:rsidRPr="00E30FED">
              <w:rPr>
                <w:rFonts w:ascii="Times New Roman" w:eastAsia="SimSun" w:hAnsi="Times New Roman"/>
                <w:sz w:val="24"/>
                <w:szCs w:val="24"/>
              </w:rPr>
              <w:tab/>
            </w:r>
          </w:p>
        </w:tc>
        <w:tc>
          <w:tcPr>
            <w:tcW w:w="2410"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Акт готовности школы к новому учебному году.</w:t>
            </w:r>
          </w:p>
        </w:tc>
        <w:tc>
          <w:tcPr>
            <w:tcW w:w="1276"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 xml:space="preserve">Июнь -июль </w:t>
            </w:r>
          </w:p>
        </w:tc>
        <w:tc>
          <w:tcPr>
            <w:tcW w:w="1481"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замдиректора по АХР</w:t>
            </w:r>
          </w:p>
        </w:tc>
      </w:tr>
      <w:tr w:rsidR="00CD04E5" w:rsidRPr="00E30FED" w:rsidTr="003C3ABE">
        <w:tc>
          <w:tcPr>
            <w:tcW w:w="516" w:type="dxa"/>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3.</w:t>
            </w:r>
          </w:p>
        </w:tc>
        <w:tc>
          <w:tcPr>
            <w:tcW w:w="3879" w:type="dxa"/>
            <w:vAlign w:val="center"/>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Проведение учебных эвакуаций</w:t>
            </w:r>
          </w:p>
        </w:tc>
        <w:tc>
          <w:tcPr>
            <w:tcW w:w="2410"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Журнал регистрации учебных эвакуаций</w:t>
            </w:r>
          </w:p>
        </w:tc>
        <w:tc>
          <w:tcPr>
            <w:tcW w:w="1276"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1 раз в полугодие</w:t>
            </w:r>
          </w:p>
        </w:tc>
        <w:tc>
          <w:tcPr>
            <w:tcW w:w="1481"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инспектор по пожарной безопасности</w:t>
            </w:r>
          </w:p>
        </w:tc>
      </w:tr>
      <w:tr w:rsidR="00CD04E5" w:rsidRPr="00E30FED" w:rsidTr="003C3ABE">
        <w:tc>
          <w:tcPr>
            <w:tcW w:w="516" w:type="dxa"/>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4</w:t>
            </w:r>
          </w:p>
        </w:tc>
        <w:tc>
          <w:tcPr>
            <w:tcW w:w="3879" w:type="dxa"/>
            <w:vAlign w:val="center"/>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Ознакомление сотрудников школы и учащихся с требованиями инструкций по безопасности</w:t>
            </w:r>
          </w:p>
        </w:tc>
        <w:tc>
          <w:tcPr>
            <w:tcW w:w="2410"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Журнал проведения инструктажей по ОТ и ТБ</w:t>
            </w:r>
          </w:p>
        </w:tc>
        <w:tc>
          <w:tcPr>
            <w:tcW w:w="1276"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в соответствии с планом</w:t>
            </w:r>
          </w:p>
        </w:tc>
        <w:tc>
          <w:tcPr>
            <w:tcW w:w="1481"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замдиректора по АХР и УВР</w:t>
            </w:r>
          </w:p>
        </w:tc>
      </w:tr>
      <w:tr w:rsidR="00CD04E5" w:rsidRPr="00E30FED" w:rsidTr="003C3ABE">
        <w:tc>
          <w:tcPr>
            <w:tcW w:w="516" w:type="dxa"/>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5.</w:t>
            </w:r>
          </w:p>
        </w:tc>
        <w:tc>
          <w:tcPr>
            <w:tcW w:w="3879" w:type="dxa"/>
            <w:vAlign w:val="center"/>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Профилактика дорожно-транспортных происшествий и изучение правил дорожного движения</w:t>
            </w:r>
          </w:p>
        </w:tc>
        <w:tc>
          <w:tcPr>
            <w:tcW w:w="2410"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Программа по профилактике дорожно-транспортных происшествий</w:t>
            </w:r>
          </w:p>
        </w:tc>
        <w:tc>
          <w:tcPr>
            <w:tcW w:w="1276"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в соответствии с программой</w:t>
            </w:r>
          </w:p>
        </w:tc>
        <w:tc>
          <w:tcPr>
            <w:tcW w:w="1481"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инспектор профилактике дорожно-транспортных происшествий</w:t>
            </w:r>
          </w:p>
        </w:tc>
      </w:tr>
      <w:tr w:rsidR="00CD04E5" w:rsidRPr="00E30FED" w:rsidTr="003C3ABE">
        <w:tc>
          <w:tcPr>
            <w:tcW w:w="516" w:type="dxa"/>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6</w:t>
            </w:r>
          </w:p>
        </w:tc>
        <w:tc>
          <w:tcPr>
            <w:tcW w:w="3879" w:type="dxa"/>
            <w:vAlign w:val="center"/>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Состояние охраны труда на территории образовательного учреждения:</w:t>
            </w:r>
          </w:p>
          <w:p w:rsidR="00CD04E5" w:rsidRPr="00E30FED" w:rsidRDefault="00CD04E5" w:rsidP="00CD04E5">
            <w:pPr>
              <w:numPr>
                <w:ilvl w:val="0"/>
                <w:numId w:val="11"/>
              </w:numPr>
              <w:tabs>
                <w:tab w:val="clear" w:pos="851"/>
                <w:tab w:val="num" w:pos="383"/>
              </w:tabs>
              <w:spacing w:after="0" w:line="240" w:lineRule="auto"/>
              <w:ind w:firstLine="23"/>
              <w:rPr>
                <w:rFonts w:ascii="Times New Roman" w:eastAsia="SimSun" w:hAnsi="Times New Roman"/>
                <w:sz w:val="24"/>
                <w:szCs w:val="24"/>
              </w:rPr>
            </w:pPr>
            <w:r w:rsidRPr="00E30FED">
              <w:rPr>
                <w:rFonts w:ascii="Times New Roman" w:eastAsia="SimSun" w:hAnsi="Times New Roman"/>
                <w:sz w:val="24"/>
                <w:szCs w:val="24"/>
              </w:rPr>
              <w:t>состояние ограждения;</w:t>
            </w:r>
          </w:p>
          <w:p w:rsidR="00CD04E5" w:rsidRPr="00E30FED" w:rsidRDefault="00CD04E5" w:rsidP="00CD04E5">
            <w:pPr>
              <w:numPr>
                <w:ilvl w:val="0"/>
                <w:numId w:val="11"/>
              </w:numPr>
              <w:tabs>
                <w:tab w:val="clear" w:pos="851"/>
                <w:tab w:val="num" w:pos="383"/>
              </w:tabs>
              <w:spacing w:after="0" w:line="240" w:lineRule="auto"/>
              <w:ind w:firstLine="23"/>
              <w:rPr>
                <w:rFonts w:ascii="Times New Roman" w:eastAsia="SimSun" w:hAnsi="Times New Roman"/>
                <w:sz w:val="24"/>
                <w:szCs w:val="24"/>
              </w:rPr>
            </w:pPr>
            <w:r w:rsidRPr="00E30FED">
              <w:rPr>
                <w:rFonts w:ascii="Times New Roman" w:eastAsia="SimSun" w:hAnsi="Times New Roman"/>
                <w:sz w:val="24"/>
                <w:szCs w:val="24"/>
              </w:rPr>
              <w:t>содержание территории;</w:t>
            </w:r>
          </w:p>
          <w:p w:rsidR="00CD04E5" w:rsidRPr="00E30FED" w:rsidRDefault="00CD04E5" w:rsidP="00CD04E5">
            <w:pPr>
              <w:numPr>
                <w:ilvl w:val="0"/>
                <w:numId w:val="11"/>
              </w:numPr>
              <w:tabs>
                <w:tab w:val="clear" w:pos="851"/>
                <w:tab w:val="num" w:pos="383"/>
              </w:tabs>
              <w:spacing w:after="0" w:line="240" w:lineRule="auto"/>
              <w:ind w:firstLine="23"/>
              <w:rPr>
                <w:rFonts w:ascii="Times New Roman" w:eastAsia="SimSun" w:hAnsi="Times New Roman"/>
                <w:sz w:val="24"/>
                <w:szCs w:val="24"/>
              </w:rPr>
            </w:pPr>
            <w:r w:rsidRPr="00E30FED">
              <w:rPr>
                <w:rFonts w:ascii="Times New Roman" w:eastAsia="SimSun" w:hAnsi="Times New Roman"/>
                <w:sz w:val="24"/>
                <w:szCs w:val="24"/>
              </w:rPr>
              <w:t>состояние оборудования  игровой  и спортивной площадок;</w:t>
            </w:r>
          </w:p>
          <w:p w:rsidR="00CD04E5" w:rsidRPr="00E30FED" w:rsidRDefault="00CD04E5" w:rsidP="00CD04E5">
            <w:pPr>
              <w:numPr>
                <w:ilvl w:val="0"/>
                <w:numId w:val="11"/>
              </w:numPr>
              <w:tabs>
                <w:tab w:val="clear" w:pos="851"/>
                <w:tab w:val="num" w:pos="383"/>
              </w:tabs>
              <w:spacing w:after="0" w:line="240" w:lineRule="auto"/>
              <w:ind w:firstLine="23"/>
              <w:rPr>
                <w:rFonts w:ascii="Times New Roman" w:eastAsia="SimSun" w:hAnsi="Times New Roman"/>
                <w:sz w:val="24"/>
                <w:szCs w:val="24"/>
              </w:rPr>
            </w:pPr>
            <w:r w:rsidRPr="00E30FED">
              <w:rPr>
                <w:rFonts w:ascii="Times New Roman" w:eastAsia="SimSun" w:hAnsi="Times New Roman"/>
                <w:sz w:val="24"/>
                <w:szCs w:val="24"/>
              </w:rPr>
              <w:t>контроль в зимнее время за отсутствием на карнизах крыши сосулек, нависающего льда и снега;</w:t>
            </w:r>
          </w:p>
          <w:p w:rsidR="00CD04E5" w:rsidRPr="00E30FED" w:rsidRDefault="00CD04E5" w:rsidP="00CD04E5">
            <w:pPr>
              <w:numPr>
                <w:ilvl w:val="0"/>
                <w:numId w:val="11"/>
              </w:numPr>
              <w:tabs>
                <w:tab w:val="clear" w:pos="851"/>
                <w:tab w:val="num" w:pos="383"/>
              </w:tabs>
              <w:spacing w:after="0" w:line="240" w:lineRule="auto"/>
              <w:ind w:firstLine="23"/>
              <w:rPr>
                <w:rFonts w:ascii="Times New Roman" w:eastAsia="SimSun" w:hAnsi="Times New Roman"/>
                <w:sz w:val="24"/>
                <w:szCs w:val="24"/>
              </w:rPr>
            </w:pPr>
            <w:r w:rsidRPr="00E30FED">
              <w:rPr>
                <w:rFonts w:ascii="Times New Roman" w:eastAsia="SimSun" w:hAnsi="Times New Roman"/>
                <w:sz w:val="24"/>
                <w:szCs w:val="24"/>
              </w:rPr>
              <w:t>технический осмотр здания</w:t>
            </w:r>
          </w:p>
        </w:tc>
        <w:tc>
          <w:tcPr>
            <w:tcW w:w="2410"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Акт проверки</w:t>
            </w:r>
          </w:p>
        </w:tc>
        <w:tc>
          <w:tcPr>
            <w:tcW w:w="1276"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Еженедельно</w:t>
            </w:r>
          </w:p>
          <w:p w:rsidR="00CD04E5" w:rsidRPr="00E30FED" w:rsidRDefault="00CD04E5" w:rsidP="00CD04E5">
            <w:pPr>
              <w:spacing w:after="0" w:line="240" w:lineRule="auto"/>
              <w:jc w:val="center"/>
              <w:rPr>
                <w:rFonts w:ascii="Times New Roman" w:eastAsia="SimSun" w:hAnsi="Times New Roman"/>
                <w:sz w:val="24"/>
                <w:szCs w:val="24"/>
              </w:rPr>
            </w:pPr>
          </w:p>
        </w:tc>
        <w:tc>
          <w:tcPr>
            <w:tcW w:w="1481"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замдиректора по АХР</w:t>
            </w:r>
          </w:p>
        </w:tc>
      </w:tr>
      <w:tr w:rsidR="00CD04E5" w:rsidRPr="00E30FED" w:rsidTr="003C3ABE">
        <w:tc>
          <w:tcPr>
            <w:tcW w:w="516" w:type="dxa"/>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7</w:t>
            </w:r>
          </w:p>
        </w:tc>
        <w:tc>
          <w:tcPr>
            <w:tcW w:w="3879" w:type="dxa"/>
            <w:vAlign w:val="center"/>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Контроль состояния электробезопасности:</w:t>
            </w:r>
          </w:p>
          <w:p w:rsidR="00CD04E5" w:rsidRPr="00E30FED" w:rsidRDefault="00CD04E5" w:rsidP="00CD04E5">
            <w:pPr>
              <w:numPr>
                <w:ilvl w:val="0"/>
                <w:numId w:val="11"/>
              </w:numPr>
              <w:tabs>
                <w:tab w:val="clear" w:pos="851"/>
                <w:tab w:val="num" w:pos="383"/>
              </w:tabs>
              <w:spacing w:after="0" w:line="240" w:lineRule="auto"/>
              <w:ind w:firstLine="23"/>
              <w:rPr>
                <w:rFonts w:ascii="Times New Roman" w:eastAsia="SimSun" w:hAnsi="Times New Roman"/>
                <w:sz w:val="24"/>
                <w:szCs w:val="24"/>
              </w:rPr>
            </w:pPr>
            <w:r w:rsidRPr="00E30FED">
              <w:rPr>
                <w:rFonts w:ascii="Times New Roman" w:eastAsia="SimSun" w:hAnsi="Times New Roman"/>
                <w:sz w:val="24"/>
                <w:szCs w:val="24"/>
              </w:rPr>
              <w:t>электроприборов;</w:t>
            </w:r>
          </w:p>
          <w:p w:rsidR="00CD04E5" w:rsidRPr="00E30FED" w:rsidRDefault="00CD04E5" w:rsidP="00CD04E5">
            <w:pPr>
              <w:numPr>
                <w:ilvl w:val="0"/>
                <w:numId w:val="11"/>
              </w:numPr>
              <w:tabs>
                <w:tab w:val="clear" w:pos="851"/>
                <w:tab w:val="num" w:pos="383"/>
              </w:tabs>
              <w:spacing w:after="0" w:line="240" w:lineRule="auto"/>
              <w:ind w:firstLine="23"/>
              <w:rPr>
                <w:rFonts w:ascii="Times New Roman" w:eastAsia="SimSun" w:hAnsi="Times New Roman"/>
                <w:sz w:val="24"/>
                <w:szCs w:val="24"/>
              </w:rPr>
            </w:pPr>
            <w:r w:rsidRPr="00E30FED">
              <w:rPr>
                <w:rFonts w:ascii="Times New Roman" w:eastAsia="SimSun" w:hAnsi="Times New Roman"/>
                <w:sz w:val="24"/>
                <w:szCs w:val="24"/>
              </w:rPr>
              <w:t>электрических щитов, электросети</w:t>
            </w:r>
          </w:p>
        </w:tc>
        <w:tc>
          <w:tcPr>
            <w:tcW w:w="2410"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Акт проверки</w:t>
            </w:r>
          </w:p>
        </w:tc>
        <w:tc>
          <w:tcPr>
            <w:tcW w:w="1276"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Еженедельно</w:t>
            </w:r>
          </w:p>
        </w:tc>
        <w:tc>
          <w:tcPr>
            <w:tcW w:w="1481"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замдиректора по АХР</w:t>
            </w:r>
          </w:p>
        </w:tc>
      </w:tr>
      <w:tr w:rsidR="00CD04E5" w:rsidRPr="00E30FED" w:rsidTr="003C3ABE">
        <w:tc>
          <w:tcPr>
            <w:tcW w:w="516" w:type="dxa"/>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8.</w:t>
            </w:r>
          </w:p>
        </w:tc>
        <w:tc>
          <w:tcPr>
            <w:tcW w:w="3879" w:type="dxa"/>
            <w:vAlign w:val="center"/>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Контроль за состоянием охраны труда в спортивном зале:</w:t>
            </w:r>
          </w:p>
          <w:p w:rsidR="00CD04E5" w:rsidRPr="00E30FED" w:rsidRDefault="00CD04E5" w:rsidP="00CD04E5">
            <w:pPr>
              <w:numPr>
                <w:ilvl w:val="0"/>
                <w:numId w:val="11"/>
              </w:numPr>
              <w:tabs>
                <w:tab w:val="clear" w:pos="851"/>
                <w:tab w:val="num" w:pos="383"/>
              </w:tabs>
              <w:spacing w:after="0" w:line="240" w:lineRule="auto"/>
              <w:ind w:firstLine="23"/>
              <w:rPr>
                <w:rFonts w:ascii="Times New Roman" w:eastAsia="SimSun" w:hAnsi="Times New Roman"/>
                <w:sz w:val="24"/>
                <w:szCs w:val="24"/>
              </w:rPr>
            </w:pPr>
            <w:r w:rsidRPr="00E30FED">
              <w:rPr>
                <w:rFonts w:ascii="Times New Roman" w:eastAsia="SimSun" w:hAnsi="Times New Roman"/>
                <w:sz w:val="24"/>
                <w:szCs w:val="24"/>
              </w:rPr>
              <w:t>наличие инструкций по охране труда при проведении занятий;</w:t>
            </w:r>
          </w:p>
          <w:p w:rsidR="00CD04E5" w:rsidRPr="00E30FED" w:rsidRDefault="00CD04E5" w:rsidP="00CD04E5">
            <w:pPr>
              <w:numPr>
                <w:ilvl w:val="0"/>
                <w:numId w:val="11"/>
              </w:numPr>
              <w:tabs>
                <w:tab w:val="clear" w:pos="851"/>
                <w:tab w:val="num" w:pos="383"/>
              </w:tabs>
              <w:spacing w:after="0" w:line="240" w:lineRule="auto"/>
              <w:ind w:firstLine="23"/>
              <w:rPr>
                <w:rFonts w:ascii="Times New Roman" w:eastAsia="SimSun" w:hAnsi="Times New Roman"/>
                <w:sz w:val="24"/>
                <w:szCs w:val="24"/>
              </w:rPr>
            </w:pPr>
            <w:r w:rsidRPr="00E30FED">
              <w:rPr>
                <w:rFonts w:ascii="Times New Roman" w:eastAsia="SimSun" w:hAnsi="Times New Roman"/>
                <w:sz w:val="24"/>
                <w:szCs w:val="24"/>
              </w:rPr>
              <w:t>наличие акта-разрешения;</w:t>
            </w:r>
          </w:p>
          <w:p w:rsidR="00CD04E5" w:rsidRPr="00E30FED" w:rsidRDefault="00CD04E5" w:rsidP="00CD04E5">
            <w:pPr>
              <w:numPr>
                <w:ilvl w:val="0"/>
                <w:numId w:val="11"/>
              </w:numPr>
              <w:tabs>
                <w:tab w:val="clear" w:pos="851"/>
                <w:tab w:val="num" w:pos="383"/>
              </w:tabs>
              <w:spacing w:after="0" w:line="240" w:lineRule="auto"/>
              <w:ind w:firstLine="23"/>
              <w:rPr>
                <w:rFonts w:ascii="Times New Roman" w:eastAsia="SimSun" w:hAnsi="Times New Roman"/>
                <w:sz w:val="24"/>
                <w:szCs w:val="24"/>
              </w:rPr>
            </w:pPr>
            <w:r w:rsidRPr="00E30FED">
              <w:rPr>
                <w:rFonts w:ascii="Times New Roman" w:eastAsia="SimSun" w:hAnsi="Times New Roman"/>
                <w:sz w:val="24"/>
                <w:szCs w:val="24"/>
              </w:rPr>
              <w:t>наличие и заполнение журнала регистрации инструктажа;</w:t>
            </w:r>
          </w:p>
          <w:p w:rsidR="00CD04E5" w:rsidRPr="00E30FED" w:rsidRDefault="00CD04E5" w:rsidP="00CD04E5">
            <w:pPr>
              <w:numPr>
                <w:ilvl w:val="0"/>
                <w:numId w:val="11"/>
              </w:numPr>
              <w:tabs>
                <w:tab w:val="clear" w:pos="851"/>
                <w:tab w:val="num" w:pos="383"/>
              </w:tabs>
              <w:spacing w:after="0" w:line="240" w:lineRule="auto"/>
              <w:ind w:firstLine="23"/>
              <w:rPr>
                <w:rFonts w:ascii="Times New Roman" w:eastAsia="SimSun" w:hAnsi="Times New Roman"/>
                <w:sz w:val="24"/>
                <w:szCs w:val="24"/>
              </w:rPr>
            </w:pPr>
            <w:r w:rsidRPr="00E30FED">
              <w:rPr>
                <w:rFonts w:ascii="Times New Roman" w:eastAsia="SimSun" w:hAnsi="Times New Roman"/>
                <w:sz w:val="24"/>
                <w:szCs w:val="24"/>
              </w:rPr>
              <w:t>укомплектованность аптечки;</w:t>
            </w:r>
          </w:p>
          <w:p w:rsidR="00CD04E5" w:rsidRPr="00E30FED" w:rsidRDefault="00CD04E5" w:rsidP="00CD04E5">
            <w:pPr>
              <w:numPr>
                <w:ilvl w:val="0"/>
                <w:numId w:val="11"/>
              </w:numPr>
              <w:tabs>
                <w:tab w:val="clear" w:pos="851"/>
                <w:tab w:val="num" w:pos="383"/>
              </w:tabs>
              <w:spacing w:after="0" w:line="240" w:lineRule="auto"/>
              <w:ind w:firstLine="23"/>
              <w:rPr>
                <w:rFonts w:ascii="Times New Roman" w:eastAsia="SimSun" w:hAnsi="Times New Roman"/>
                <w:sz w:val="24"/>
                <w:szCs w:val="24"/>
              </w:rPr>
            </w:pPr>
            <w:r w:rsidRPr="00E30FED">
              <w:rPr>
                <w:rFonts w:ascii="Times New Roman" w:eastAsia="SimSun" w:hAnsi="Times New Roman"/>
                <w:sz w:val="24"/>
                <w:szCs w:val="24"/>
              </w:rPr>
              <w:t>наличие защитного ограждения окон и светильников от ударов мячом;</w:t>
            </w:r>
          </w:p>
          <w:p w:rsidR="00CD04E5" w:rsidRPr="00E30FED" w:rsidRDefault="00CD04E5" w:rsidP="00CD04E5">
            <w:pPr>
              <w:numPr>
                <w:ilvl w:val="0"/>
                <w:numId w:val="11"/>
              </w:numPr>
              <w:tabs>
                <w:tab w:val="clear" w:pos="851"/>
                <w:tab w:val="num" w:pos="383"/>
              </w:tabs>
              <w:spacing w:after="0" w:line="240" w:lineRule="auto"/>
              <w:ind w:firstLine="23"/>
              <w:rPr>
                <w:rFonts w:ascii="Times New Roman" w:eastAsia="SimSun" w:hAnsi="Times New Roman"/>
                <w:sz w:val="24"/>
                <w:szCs w:val="24"/>
              </w:rPr>
            </w:pPr>
            <w:r w:rsidRPr="00E30FED">
              <w:rPr>
                <w:rFonts w:ascii="Times New Roman" w:eastAsia="SimSun" w:hAnsi="Times New Roman"/>
                <w:sz w:val="24"/>
                <w:szCs w:val="24"/>
              </w:rPr>
              <w:lastRenderedPageBreak/>
              <w:t>наличие ограждения батарей;</w:t>
            </w:r>
          </w:p>
          <w:p w:rsidR="00CD04E5" w:rsidRPr="00E30FED" w:rsidRDefault="00CD04E5" w:rsidP="00CD04E5">
            <w:pPr>
              <w:numPr>
                <w:ilvl w:val="0"/>
                <w:numId w:val="11"/>
              </w:numPr>
              <w:tabs>
                <w:tab w:val="clear" w:pos="851"/>
                <w:tab w:val="num" w:pos="383"/>
              </w:tabs>
              <w:spacing w:after="0" w:line="240" w:lineRule="auto"/>
              <w:ind w:firstLine="23"/>
              <w:rPr>
                <w:rFonts w:ascii="Times New Roman" w:eastAsia="SimSun" w:hAnsi="Times New Roman"/>
                <w:sz w:val="24"/>
                <w:szCs w:val="24"/>
              </w:rPr>
            </w:pPr>
            <w:r w:rsidRPr="00E30FED">
              <w:rPr>
                <w:rFonts w:ascii="Times New Roman" w:eastAsia="SimSun" w:hAnsi="Times New Roman"/>
                <w:sz w:val="24"/>
                <w:szCs w:val="24"/>
              </w:rPr>
              <w:t>наличие и состояние средств пожаротушения.</w:t>
            </w:r>
            <w:r w:rsidRPr="00E30FED">
              <w:rPr>
                <w:rFonts w:ascii="Times New Roman" w:eastAsia="SimSun" w:hAnsi="Times New Roman"/>
                <w:sz w:val="24"/>
                <w:szCs w:val="24"/>
              </w:rPr>
              <w:tab/>
            </w:r>
          </w:p>
        </w:tc>
        <w:tc>
          <w:tcPr>
            <w:tcW w:w="2410"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lastRenderedPageBreak/>
              <w:t>Акт проверки</w:t>
            </w:r>
          </w:p>
        </w:tc>
        <w:tc>
          <w:tcPr>
            <w:tcW w:w="1276"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Еженедельно</w:t>
            </w:r>
          </w:p>
        </w:tc>
        <w:tc>
          <w:tcPr>
            <w:tcW w:w="1481"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замдиректора по АХР и УВР</w:t>
            </w:r>
          </w:p>
        </w:tc>
      </w:tr>
      <w:tr w:rsidR="00CD04E5" w:rsidRPr="00E30FED" w:rsidTr="003C3ABE">
        <w:tc>
          <w:tcPr>
            <w:tcW w:w="516" w:type="dxa"/>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lastRenderedPageBreak/>
              <w:t>9.</w:t>
            </w:r>
          </w:p>
        </w:tc>
        <w:tc>
          <w:tcPr>
            <w:tcW w:w="3879" w:type="dxa"/>
            <w:vAlign w:val="center"/>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Состояние охраны труда в кабинетах:</w:t>
            </w:r>
          </w:p>
          <w:p w:rsidR="00CD04E5" w:rsidRPr="00E30FED" w:rsidRDefault="00CD04E5" w:rsidP="00CD04E5">
            <w:pPr>
              <w:numPr>
                <w:ilvl w:val="0"/>
                <w:numId w:val="11"/>
              </w:numPr>
              <w:tabs>
                <w:tab w:val="clear" w:pos="851"/>
                <w:tab w:val="num" w:pos="383"/>
              </w:tabs>
              <w:spacing w:after="0" w:line="240" w:lineRule="auto"/>
              <w:ind w:firstLine="23"/>
              <w:rPr>
                <w:rFonts w:ascii="Times New Roman" w:eastAsia="SimSun" w:hAnsi="Times New Roman"/>
                <w:sz w:val="24"/>
                <w:szCs w:val="24"/>
              </w:rPr>
            </w:pPr>
            <w:r w:rsidRPr="00E30FED">
              <w:rPr>
                <w:rFonts w:ascii="Times New Roman" w:eastAsia="SimSun" w:hAnsi="Times New Roman"/>
                <w:sz w:val="24"/>
                <w:szCs w:val="24"/>
              </w:rPr>
              <w:t>наличие инструкции  по охране труда;</w:t>
            </w:r>
          </w:p>
          <w:p w:rsidR="00CD04E5" w:rsidRPr="00E30FED" w:rsidRDefault="00CD04E5" w:rsidP="00CD04E5">
            <w:pPr>
              <w:numPr>
                <w:ilvl w:val="0"/>
                <w:numId w:val="11"/>
              </w:numPr>
              <w:tabs>
                <w:tab w:val="clear" w:pos="851"/>
                <w:tab w:val="num" w:pos="383"/>
              </w:tabs>
              <w:spacing w:after="0" w:line="240" w:lineRule="auto"/>
              <w:ind w:firstLine="23"/>
              <w:rPr>
                <w:rFonts w:ascii="Times New Roman" w:eastAsia="SimSun" w:hAnsi="Times New Roman"/>
                <w:sz w:val="24"/>
                <w:szCs w:val="24"/>
              </w:rPr>
            </w:pPr>
            <w:r w:rsidRPr="00E30FED">
              <w:rPr>
                <w:rFonts w:ascii="Times New Roman" w:eastAsia="SimSun" w:hAnsi="Times New Roman"/>
                <w:sz w:val="24"/>
                <w:szCs w:val="24"/>
              </w:rPr>
              <w:t>наличие и заполнение журнала регистрации инструктажа;</w:t>
            </w:r>
          </w:p>
          <w:p w:rsidR="00CD04E5" w:rsidRPr="00E30FED" w:rsidRDefault="00CD04E5" w:rsidP="00CD04E5">
            <w:pPr>
              <w:numPr>
                <w:ilvl w:val="0"/>
                <w:numId w:val="11"/>
              </w:numPr>
              <w:tabs>
                <w:tab w:val="clear" w:pos="851"/>
                <w:tab w:val="num" w:pos="383"/>
              </w:tabs>
              <w:spacing w:after="0" w:line="240" w:lineRule="auto"/>
              <w:ind w:firstLine="23"/>
              <w:rPr>
                <w:rFonts w:ascii="Times New Roman" w:eastAsia="SimSun" w:hAnsi="Times New Roman"/>
                <w:sz w:val="24"/>
                <w:szCs w:val="24"/>
              </w:rPr>
            </w:pPr>
            <w:r w:rsidRPr="00E30FED">
              <w:rPr>
                <w:rFonts w:ascii="Times New Roman" w:eastAsia="SimSun" w:hAnsi="Times New Roman"/>
                <w:sz w:val="24"/>
                <w:szCs w:val="24"/>
              </w:rPr>
              <w:t>наличие и укомплектованность медаптечки;</w:t>
            </w:r>
          </w:p>
          <w:p w:rsidR="00CD04E5" w:rsidRPr="00E30FED" w:rsidRDefault="00CD04E5" w:rsidP="00CD04E5">
            <w:pPr>
              <w:numPr>
                <w:ilvl w:val="0"/>
                <w:numId w:val="11"/>
              </w:numPr>
              <w:tabs>
                <w:tab w:val="clear" w:pos="851"/>
                <w:tab w:val="num" w:pos="383"/>
              </w:tabs>
              <w:spacing w:after="0" w:line="240" w:lineRule="auto"/>
              <w:ind w:firstLine="23"/>
              <w:rPr>
                <w:rFonts w:ascii="Times New Roman" w:eastAsia="SimSun" w:hAnsi="Times New Roman"/>
                <w:sz w:val="24"/>
                <w:szCs w:val="24"/>
              </w:rPr>
            </w:pPr>
            <w:r w:rsidRPr="00E30FED">
              <w:rPr>
                <w:rFonts w:ascii="Times New Roman" w:eastAsia="SimSun" w:hAnsi="Times New Roman"/>
                <w:sz w:val="24"/>
                <w:szCs w:val="24"/>
              </w:rPr>
              <w:t>расположение и состояние видеомониторов;</w:t>
            </w:r>
          </w:p>
          <w:p w:rsidR="00CD04E5" w:rsidRPr="00E30FED" w:rsidRDefault="00CD04E5" w:rsidP="00CD04E5">
            <w:pPr>
              <w:numPr>
                <w:ilvl w:val="0"/>
                <w:numId w:val="11"/>
              </w:numPr>
              <w:tabs>
                <w:tab w:val="clear" w:pos="851"/>
                <w:tab w:val="num" w:pos="383"/>
              </w:tabs>
              <w:spacing w:after="0" w:line="240" w:lineRule="auto"/>
              <w:ind w:firstLine="23"/>
              <w:rPr>
                <w:rFonts w:ascii="Times New Roman" w:eastAsia="SimSun" w:hAnsi="Times New Roman"/>
                <w:sz w:val="24"/>
                <w:szCs w:val="24"/>
              </w:rPr>
            </w:pPr>
            <w:r w:rsidRPr="00E30FED">
              <w:rPr>
                <w:rFonts w:ascii="Times New Roman" w:eastAsia="SimSun" w:hAnsi="Times New Roman"/>
                <w:sz w:val="24"/>
                <w:szCs w:val="24"/>
              </w:rPr>
              <w:t>наличие и состояние первичных средств пожаротушения.</w:t>
            </w:r>
          </w:p>
        </w:tc>
        <w:tc>
          <w:tcPr>
            <w:tcW w:w="2410"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Акт проверки</w:t>
            </w:r>
          </w:p>
        </w:tc>
        <w:tc>
          <w:tcPr>
            <w:tcW w:w="1276"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еженедельно</w:t>
            </w:r>
          </w:p>
        </w:tc>
        <w:tc>
          <w:tcPr>
            <w:tcW w:w="1481"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замдиректора по АХР и УВР</w:t>
            </w:r>
          </w:p>
        </w:tc>
      </w:tr>
      <w:tr w:rsidR="00CD04E5" w:rsidRPr="00E30FED" w:rsidTr="003C3ABE">
        <w:tc>
          <w:tcPr>
            <w:tcW w:w="516" w:type="dxa"/>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10.</w:t>
            </w:r>
          </w:p>
        </w:tc>
        <w:tc>
          <w:tcPr>
            <w:tcW w:w="3879" w:type="dxa"/>
            <w:vAlign w:val="center"/>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Состояние охраны труда в буфете:</w:t>
            </w:r>
          </w:p>
          <w:p w:rsidR="00CD04E5" w:rsidRPr="00E30FED" w:rsidRDefault="00CD04E5" w:rsidP="00CD04E5">
            <w:pPr>
              <w:numPr>
                <w:ilvl w:val="0"/>
                <w:numId w:val="11"/>
              </w:numPr>
              <w:tabs>
                <w:tab w:val="clear" w:pos="851"/>
                <w:tab w:val="num" w:pos="383"/>
              </w:tabs>
              <w:spacing w:after="0" w:line="240" w:lineRule="auto"/>
              <w:ind w:firstLine="23"/>
              <w:rPr>
                <w:rFonts w:ascii="Times New Roman" w:eastAsia="SimSun" w:hAnsi="Times New Roman"/>
                <w:sz w:val="24"/>
                <w:szCs w:val="24"/>
              </w:rPr>
            </w:pPr>
            <w:r w:rsidRPr="00E30FED">
              <w:rPr>
                <w:rFonts w:ascii="Times New Roman" w:eastAsia="SimSun" w:hAnsi="Times New Roman"/>
                <w:sz w:val="24"/>
                <w:szCs w:val="24"/>
              </w:rPr>
              <w:t>наличие инструкций по охране труда на рабочих местах;</w:t>
            </w:r>
          </w:p>
          <w:p w:rsidR="00CD04E5" w:rsidRPr="00E30FED" w:rsidRDefault="00CD04E5" w:rsidP="00CD04E5">
            <w:pPr>
              <w:numPr>
                <w:ilvl w:val="0"/>
                <w:numId w:val="11"/>
              </w:numPr>
              <w:tabs>
                <w:tab w:val="clear" w:pos="851"/>
                <w:tab w:val="num" w:pos="383"/>
              </w:tabs>
              <w:spacing w:after="0" w:line="240" w:lineRule="auto"/>
              <w:ind w:firstLine="23"/>
              <w:rPr>
                <w:rFonts w:ascii="Times New Roman" w:eastAsia="SimSun" w:hAnsi="Times New Roman"/>
                <w:sz w:val="24"/>
                <w:szCs w:val="24"/>
              </w:rPr>
            </w:pPr>
            <w:r w:rsidRPr="00E30FED">
              <w:rPr>
                <w:rFonts w:ascii="Times New Roman" w:eastAsia="SimSun" w:hAnsi="Times New Roman"/>
                <w:sz w:val="24"/>
                <w:szCs w:val="24"/>
              </w:rPr>
              <w:t>наличие и укомплектованность медаптечки;</w:t>
            </w:r>
          </w:p>
          <w:p w:rsidR="00CD04E5" w:rsidRPr="00E30FED" w:rsidRDefault="00CD04E5" w:rsidP="00CD04E5">
            <w:pPr>
              <w:numPr>
                <w:ilvl w:val="0"/>
                <w:numId w:val="11"/>
              </w:numPr>
              <w:tabs>
                <w:tab w:val="clear" w:pos="851"/>
                <w:tab w:val="num" w:pos="383"/>
              </w:tabs>
              <w:spacing w:after="0" w:line="240" w:lineRule="auto"/>
              <w:ind w:firstLine="23"/>
              <w:rPr>
                <w:rFonts w:ascii="Times New Roman" w:eastAsia="SimSun" w:hAnsi="Times New Roman"/>
                <w:sz w:val="24"/>
                <w:szCs w:val="24"/>
              </w:rPr>
            </w:pPr>
            <w:r w:rsidRPr="00E30FED">
              <w:rPr>
                <w:rFonts w:ascii="Times New Roman" w:eastAsia="SimSun" w:hAnsi="Times New Roman"/>
                <w:sz w:val="24"/>
                <w:szCs w:val="24"/>
              </w:rPr>
              <w:t>наличие заземления электроприборов, исправность отключающих устройств;</w:t>
            </w:r>
          </w:p>
          <w:p w:rsidR="00CD04E5" w:rsidRPr="00E30FED" w:rsidRDefault="00CD04E5" w:rsidP="00CD04E5">
            <w:pPr>
              <w:numPr>
                <w:ilvl w:val="0"/>
                <w:numId w:val="11"/>
              </w:numPr>
              <w:tabs>
                <w:tab w:val="clear" w:pos="851"/>
                <w:tab w:val="num" w:pos="383"/>
              </w:tabs>
              <w:spacing w:after="0" w:line="240" w:lineRule="auto"/>
              <w:ind w:firstLine="23"/>
              <w:rPr>
                <w:rFonts w:ascii="Times New Roman" w:eastAsia="SimSun" w:hAnsi="Times New Roman"/>
                <w:sz w:val="24"/>
                <w:szCs w:val="24"/>
              </w:rPr>
            </w:pPr>
            <w:r w:rsidRPr="00E30FED">
              <w:rPr>
                <w:rFonts w:ascii="Times New Roman" w:eastAsia="SimSun" w:hAnsi="Times New Roman"/>
                <w:sz w:val="24"/>
                <w:szCs w:val="24"/>
              </w:rPr>
              <w:t>наличие диэлектрических резиновых ковриков на полу около электроприборов и электрооборудования;</w:t>
            </w:r>
          </w:p>
          <w:p w:rsidR="00CD04E5" w:rsidRPr="00E30FED" w:rsidRDefault="00CD04E5" w:rsidP="00CD04E5">
            <w:pPr>
              <w:numPr>
                <w:ilvl w:val="0"/>
                <w:numId w:val="11"/>
              </w:numPr>
              <w:tabs>
                <w:tab w:val="clear" w:pos="851"/>
                <w:tab w:val="num" w:pos="383"/>
              </w:tabs>
              <w:spacing w:after="0" w:line="240" w:lineRule="auto"/>
              <w:ind w:firstLine="23"/>
              <w:rPr>
                <w:rFonts w:ascii="Times New Roman" w:eastAsia="SimSun" w:hAnsi="Times New Roman"/>
                <w:sz w:val="24"/>
                <w:szCs w:val="24"/>
              </w:rPr>
            </w:pPr>
            <w:r w:rsidRPr="00E30FED">
              <w:rPr>
                <w:rFonts w:ascii="Times New Roman" w:eastAsia="SimSun" w:hAnsi="Times New Roman"/>
                <w:sz w:val="24"/>
                <w:szCs w:val="24"/>
              </w:rPr>
              <w:t>наличие и состояние спецодежды;</w:t>
            </w:r>
          </w:p>
          <w:p w:rsidR="00CD04E5" w:rsidRPr="00E30FED" w:rsidRDefault="00CD04E5" w:rsidP="00CD04E5">
            <w:pPr>
              <w:numPr>
                <w:ilvl w:val="0"/>
                <w:numId w:val="11"/>
              </w:numPr>
              <w:tabs>
                <w:tab w:val="clear" w:pos="851"/>
                <w:tab w:val="num" w:pos="383"/>
              </w:tabs>
              <w:spacing w:after="0" w:line="240" w:lineRule="auto"/>
              <w:ind w:firstLine="23"/>
              <w:rPr>
                <w:rFonts w:ascii="Times New Roman" w:eastAsia="SimSun" w:hAnsi="Times New Roman"/>
                <w:sz w:val="24"/>
                <w:szCs w:val="24"/>
              </w:rPr>
            </w:pPr>
            <w:r w:rsidRPr="00E30FED">
              <w:rPr>
                <w:rFonts w:ascii="Times New Roman" w:eastAsia="SimSun" w:hAnsi="Times New Roman"/>
                <w:sz w:val="24"/>
                <w:szCs w:val="24"/>
              </w:rPr>
              <w:t>наличие и исправность первичных средств пожаротушения.</w:t>
            </w:r>
            <w:r w:rsidRPr="00E30FED">
              <w:rPr>
                <w:rFonts w:ascii="Times New Roman" w:eastAsia="SimSun" w:hAnsi="Times New Roman"/>
                <w:sz w:val="24"/>
                <w:szCs w:val="24"/>
              </w:rPr>
              <w:tab/>
            </w:r>
          </w:p>
        </w:tc>
        <w:tc>
          <w:tcPr>
            <w:tcW w:w="2410"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акт проверки</w:t>
            </w:r>
          </w:p>
        </w:tc>
        <w:tc>
          <w:tcPr>
            <w:tcW w:w="1276"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еженедельно</w:t>
            </w:r>
          </w:p>
        </w:tc>
        <w:tc>
          <w:tcPr>
            <w:tcW w:w="1481"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замдиректора по АХР</w:t>
            </w:r>
          </w:p>
        </w:tc>
      </w:tr>
      <w:tr w:rsidR="00CD04E5" w:rsidRPr="00E30FED" w:rsidTr="003C3ABE">
        <w:tc>
          <w:tcPr>
            <w:tcW w:w="516" w:type="dxa"/>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11.</w:t>
            </w:r>
          </w:p>
        </w:tc>
        <w:tc>
          <w:tcPr>
            <w:tcW w:w="3879" w:type="dxa"/>
            <w:vAlign w:val="center"/>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Контроль за состоянием  пожарной безопасности:</w:t>
            </w:r>
          </w:p>
          <w:p w:rsidR="00CD04E5" w:rsidRPr="00E30FED" w:rsidRDefault="00CD04E5" w:rsidP="00CD04E5">
            <w:pPr>
              <w:numPr>
                <w:ilvl w:val="0"/>
                <w:numId w:val="11"/>
              </w:numPr>
              <w:tabs>
                <w:tab w:val="clear" w:pos="851"/>
                <w:tab w:val="num" w:pos="383"/>
              </w:tabs>
              <w:spacing w:after="0" w:line="240" w:lineRule="auto"/>
              <w:ind w:firstLine="23"/>
              <w:rPr>
                <w:rFonts w:ascii="Times New Roman" w:eastAsia="SimSun" w:hAnsi="Times New Roman"/>
                <w:sz w:val="24"/>
                <w:szCs w:val="24"/>
              </w:rPr>
            </w:pPr>
            <w:r w:rsidRPr="00E30FED">
              <w:rPr>
                <w:rFonts w:ascii="Times New Roman" w:eastAsia="SimSun" w:hAnsi="Times New Roman"/>
                <w:sz w:val="24"/>
                <w:szCs w:val="24"/>
              </w:rPr>
              <w:t>приказ о противопожарном режиме;</w:t>
            </w:r>
          </w:p>
          <w:p w:rsidR="00CD04E5" w:rsidRPr="00E30FED" w:rsidRDefault="00CD04E5" w:rsidP="00CD04E5">
            <w:pPr>
              <w:numPr>
                <w:ilvl w:val="0"/>
                <w:numId w:val="11"/>
              </w:numPr>
              <w:tabs>
                <w:tab w:val="clear" w:pos="851"/>
                <w:tab w:val="num" w:pos="383"/>
              </w:tabs>
              <w:spacing w:after="0" w:line="240" w:lineRule="auto"/>
              <w:ind w:firstLine="23"/>
              <w:rPr>
                <w:rFonts w:ascii="Times New Roman" w:eastAsia="SimSun" w:hAnsi="Times New Roman"/>
                <w:sz w:val="24"/>
                <w:szCs w:val="24"/>
              </w:rPr>
            </w:pPr>
            <w:r w:rsidRPr="00E30FED">
              <w:rPr>
                <w:rFonts w:ascii="Times New Roman" w:eastAsia="SimSun" w:hAnsi="Times New Roman"/>
                <w:sz w:val="24"/>
                <w:szCs w:val="24"/>
              </w:rPr>
              <w:t>приказ о пожарной безопасности;</w:t>
            </w:r>
          </w:p>
          <w:p w:rsidR="00CD04E5" w:rsidRPr="00E30FED" w:rsidRDefault="00CD04E5" w:rsidP="00CD04E5">
            <w:pPr>
              <w:numPr>
                <w:ilvl w:val="0"/>
                <w:numId w:val="11"/>
              </w:numPr>
              <w:tabs>
                <w:tab w:val="clear" w:pos="851"/>
                <w:tab w:val="num" w:pos="383"/>
              </w:tabs>
              <w:spacing w:after="0" w:line="240" w:lineRule="auto"/>
              <w:ind w:firstLine="23"/>
              <w:rPr>
                <w:rFonts w:ascii="Times New Roman" w:eastAsia="SimSun" w:hAnsi="Times New Roman"/>
                <w:sz w:val="24"/>
                <w:szCs w:val="24"/>
              </w:rPr>
            </w:pPr>
            <w:r w:rsidRPr="00E30FED">
              <w:rPr>
                <w:rFonts w:ascii="Times New Roman" w:eastAsia="SimSun" w:hAnsi="Times New Roman"/>
                <w:sz w:val="24"/>
                <w:szCs w:val="24"/>
              </w:rPr>
              <w:t>наличие инструкций по пожарной безопасности;</w:t>
            </w:r>
          </w:p>
          <w:p w:rsidR="00CD04E5" w:rsidRPr="00E30FED" w:rsidRDefault="00CD04E5" w:rsidP="00CD04E5">
            <w:pPr>
              <w:numPr>
                <w:ilvl w:val="0"/>
                <w:numId w:val="11"/>
              </w:numPr>
              <w:tabs>
                <w:tab w:val="clear" w:pos="851"/>
                <w:tab w:val="num" w:pos="383"/>
              </w:tabs>
              <w:spacing w:after="0" w:line="240" w:lineRule="auto"/>
              <w:ind w:firstLine="23"/>
              <w:rPr>
                <w:rFonts w:ascii="Times New Roman" w:eastAsia="SimSun" w:hAnsi="Times New Roman"/>
                <w:sz w:val="24"/>
                <w:szCs w:val="24"/>
              </w:rPr>
            </w:pPr>
            <w:r w:rsidRPr="00E30FED">
              <w:rPr>
                <w:rFonts w:ascii="Times New Roman" w:eastAsia="SimSun" w:hAnsi="Times New Roman"/>
                <w:sz w:val="24"/>
                <w:szCs w:val="24"/>
              </w:rPr>
              <w:t>наличие планов эвакуации;</w:t>
            </w:r>
          </w:p>
          <w:p w:rsidR="00CD04E5" w:rsidRPr="00E30FED" w:rsidRDefault="00CD04E5" w:rsidP="00CD04E5">
            <w:pPr>
              <w:numPr>
                <w:ilvl w:val="0"/>
                <w:numId w:val="11"/>
              </w:numPr>
              <w:tabs>
                <w:tab w:val="clear" w:pos="851"/>
                <w:tab w:val="num" w:pos="383"/>
              </w:tabs>
              <w:spacing w:after="0" w:line="240" w:lineRule="auto"/>
              <w:ind w:firstLine="23"/>
              <w:rPr>
                <w:rFonts w:ascii="Times New Roman" w:eastAsia="SimSun" w:hAnsi="Times New Roman"/>
                <w:sz w:val="24"/>
                <w:szCs w:val="24"/>
              </w:rPr>
            </w:pPr>
            <w:r w:rsidRPr="00E30FED">
              <w:rPr>
                <w:rFonts w:ascii="Times New Roman" w:eastAsia="SimSun" w:hAnsi="Times New Roman"/>
                <w:sz w:val="24"/>
                <w:szCs w:val="24"/>
              </w:rPr>
              <w:t>наличие и укомплектованность внутренних ПК;</w:t>
            </w:r>
          </w:p>
          <w:p w:rsidR="00CD04E5" w:rsidRPr="00E30FED" w:rsidRDefault="00CD04E5" w:rsidP="00CD04E5">
            <w:pPr>
              <w:numPr>
                <w:ilvl w:val="0"/>
                <w:numId w:val="11"/>
              </w:numPr>
              <w:tabs>
                <w:tab w:val="clear" w:pos="851"/>
                <w:tab w:val="num" w:pos="383"/>
              </w:tabs>
              <w:spacing w:after="0" w:line="240" w:lineRule="auto"/>
              <w:ind w:firstLine="23"/>
              <w:rPr>
                <w:rFonts w:ascii="Times New Roman" w:eastAsia="SimSun" w:hAnsi="Times New Roman"/>
                <w:sz w:val="24"/>
                <w:szCs w:val="24"/>
              </w:rPr>
            </w:pPr>
            <w:r w:rsidRPr="00E30FED">
              <w:rPr>
                <w:rFonts w:ascii="Times New Roman" w:eastAsia="SimSun" w:hAnsi="Times New Roman"/>
                <w:sz w:val="24"/>
                <w:szCs w:val="24"/>
              </w:rPr>
              <w:t>своевременность технического обслуживания и проверки работоспособности внутренних ПК;</w:t>
            </w:r>
          </w:p>
          <w:p w:rsidR="00CD04E5" w:rsidRPr="00E30FED" w:rsidRDefault="00CD04E5" w:rsidP="00CD04E5">
            <w:pPr>
              <w:numPr>
                <w:ilvl w:val="0"/>
                <w:numId w:val="11"/>
              </w:numPr>
              <w:tabs>
                <w:tab w:val="clear" w:pos="851"/>
                <w:tab w:val="num" w:pos="383"/>
              </w:tabs>
              <w:spacing w:after="0" w:line="240" w:lineRule="auto"/>
              <w:ind w:firstLine="23"/>
              <w:rPr>
                <w:rFonts w:ascii="Times New Roman" w:eastAsia="SimSun" w:hAnsi="Times New Roman"/>
                <w:sz w:val="24"/>
                <w:szCs w:val="24"/>
              </w:rPr>
            </w:pPr>
            <w:r w:rsidRPr="00E30FED">
              <w:rPr>
                <w:rFonts w:ascii="Times New Roman" w:eastAsia="SimSun" w:hAnsi="Times New Roman"/>
                <w:sz w:val="24"/>
                <w:szCs w:val="24"/>
              </w:rPr>
              <w:t xml:space="preserve">своевременность проверки работоспособности </w:t>
            </w:r>
            <w:r w:rsidRPr="00E30FED">
              <w:rPr>
                <w:rFonts w:ascii="Times New Roman" w:eastAsia="SimSun" w:hAnsi="Times New Roman"/>
                <w:sz w:val="24"/>
                <w:szCs w:val="24"/>
              </w:rPr>
              <w:lastRenderedPageBreak/>
              <w:t>огнетушителей;</w:t>
            </w:r>
          </w:p>
          <w:p w:rsidR="00CD04E5" w:rsidRPr="00E30FED" w:rsidRDefault="00CD04E5" w:rsidP="00CD04E5">
            <w:pPr>
              <w:numPr>
                <w:ilvl w:val="0"/>
                <w:numId w:val="11"/>
              </w:numPr>
              <w:tabs>
                <w:tab w:val="clear" w:pos="851"/>
                <w:tab w:val="num" w:pos="383"/>
              </w:tabs>
              <w:spacing w:after="0" w:line="240" w:lineRule="auto"/>
              <w:ind w:firstLine="23"/>
              <w:rPr>
                <w:rFonts w:ascii="Times New Roman" w:eastAsia="SimSun" w:hAnsi="Times New Roman"/>
                <w:sz w:val="24"/>
                <w:szCs w:val="24"/>
              </w:rPr>
            </w:pPr>
            <w:r w:rsidRPr="00E30FED">
              <w:rPr>
                <w:rFonts w:ascii="Times New Roman" w:eastAsia="SimSun" w:hAnsi="Times New Roman"/>
                <w:sz w:val="24"/>
                <w:szCs w:val="24"/>
              </w:rPr>
              <w:t>наличие и техническое  обслуживание АПС;</w:t>
            </w:r>
          </w:p>
          <w:p w:rsidR="00CD04E5" w:rsidRPr="00E30FED" w:rsidRDefault="00CD04E5" w:rsidP="00CD04E5">
            <w:pPr>
              <w:numPr>
                <w:ilvl w:val="0"/>
                <w:numId w:val="11"/>
              </w:numPr>
              <w:tabs>
                <w:tab w:val="clear" w:pos="851"/>
                <w:tab w:val="num" w:pos="383"/>
              </w:tabs>
              <w:spacing w:after="0" w:line="240" w:lineRule="auto"/>
              <w:ind w:firstLine="23"/>
              <w:rPr>
                <w:rFonts w:ascii="Times New Roman" w:eastAsia="SimSun" w:hAnsi="Times New Roman"/>
                <w:sz w:val="24"/>
                <w:szCs w:val="24"/>
              </w:rPr>
            </w:pPr>
            <w:r w:rsidRPr="00E30FED">
              <w:rPr>
                <w:rFonts w:ascii="Times New Roman" w:eastAsia="SimSun" w:hAnsi="Times New Roman"/>
                <w:sz w:val="24"/>
                <w:szCs w:val="24"/>
              </w:rPr>
              <w:t>состояние эвакуационных выходов, тамбуров;</w:t>
            </w:r>
          </w:p>
          <w:p w:rsidR="00CD04E5" w:rsidRPr="00E30FED" w:rsidRDefault="00CD04E5" w:rsidP="00CD04E5">
            <w:pPr>
              <w:numPr>
                <w:ilvl w:val="0"/>
                <w:numId w:val="11"/>
              </w:numPr>
              <w:tabs>
                <w:tab w:val="clear" w:pos="851"/>
                <w:tab w:val="num" w:pos="383"/>
              </w:tabs>
              <w:spacing w:after="0" w:line="240" w:lineRule="auto"/>
              <w:ind w:firstLine="23"/>
              <w:rPr>
                <w:rFonts w:ascii="Times New Roman" w:eastAsia="SimSun" w:hAnsi="Times New Roman"/>
                <w:sz w:val="24"/>
                <w:szCs w:val="24"/>
              </w:rPr>
            </w:pPr>
            <w:r w:rsidRPr="00E30FED">
              <w:rPr>
                <w:rFonts w:ascii="Times New Roman" w:eastAsia="SimSun" w:hAnsi="Times New Roman"/>
                <w:sz w:val="24"/>
                <w:szCs w:val="24"/>
              </w:rPr>
              <w:t>состояние чердачных помещений;</w:t>
            </w:r>
          </w:p>
          <w:p w:rsidR="00CD04E5" w:rsidRPr="00E30FED" w:rsidRDefault="00CD04E5" w:rsidP="00CD04E5">
            <w:pPr>
              <w:numPr>
                <w:ilvl w:val="0"/>
                <w:numId w:val="11"/>
              </w:numPr>
              <w:tabs>
                <w:tab w:val="clear" w:pos="851"/>
                <w:tab w:val="num" w:pos="383"/>
              </w:tabs>
              <w:spacing w:after="0" w:line="240" w:lineRule="auto"/>
              <w:ind w:firstLine="23"/>
              <w:rPr>
                <w:rFonts w:ascii="Times New Roman" w:eastAsia="SimSun" w:hAnsi="Times New Roman"/>
                <w:sz w:val="24"/>
                <w:szCs w:val="24"/>
              </w:rPr>
            </w:pPr>
            <w:r w:rsidRPr="00E30FED">
              <w:rPr>
                <w:rFonts w:ascii="Times New Roman" w:eastAsia="SimSun" w:hAnsi="Times New Roman"/>
                <w:sz w:val="24"/>
                <w:szCs w:val="24"/>
              </w:rPr>
              <w:t>содержание территории школы.</w:t>
            </w:r>
            <w:r w:rsidRPr="00E30FED">
              <w:rPr>
                <w:rFonts w:ascii="Times New Roman" w:eastAsia="SimSun" w:hAnsi="Times New Roman"/>
                <w:sz w:val="24"/>
                <w:szCs w:val="24"/>
              </w:rPr>
              <w:tab/>
            </w:r>
          </w:p>
        </w:tc>
        <w:tc>
          <w:tcPr>
            <w:tcW w:w="2410"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lastRenderedPageBreak/>
              <w:t>- Проведение цикла бесед с целью пропаганды правил пожарной безопасности.</w:t>
            </w:r>
          </w:p>
          <w:p w:rsidR="00CD04E5" w:rsidRPr="00E30FED" w:rsidRDefault="00CD04E5" w:rsidP="00CD04E5">
            <w:pPr>
              <w:spacing w:after="0" w:line="240" w:lineRule="auto"/>
              <w:jc w:val="center"/>
              <w:rPr>
                <w:rFonts w:ascii="Times New Roman" w:eastAsia="SimSun" w:hAnsi="Times New Roman"/>
                <w:sz w:val="24"/>
                <w:szCs w:val="24"/>
              </w:rPr>
            </w:pPr>
          </w:p>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 Оформление противопожарного уголка.</w:t>
            </w:r>
          </w:p>
          <w:p w:rsidR="00CD04E5" w:rsidRPr="00E30FED" w:rsidRDefault="00CD04E5" w:rsidP="00CD04E5">
            <w:pPr>
              <w:spacing w:after="0" w:line="240" w:lineRule="auto"/>
              <w:jc w:val="center"/>
              <w:rPr>
                <w:rFonts w:ascii="Times New Roman" w:eastAsia="SimSun" w:hAnsi="Times New Roman"/>
                <w:sz w:val="24"/>
                <w:szCs w:val="24"/>
              </w:rPr>
            </w:pPr>
          </w:p>
          <w:p w:rsidR="00CD04E5" w:rsidRPr="00E30FED" w:rsidRDefault="00CD04E5" w:rsidP="00CD04E5">
            <w:pPr>
              <w:spacing w:after="0" w:line="240" w:lineRule="auto"/>
              <w:jc w:val="center"/>
              <w:rPr>
                <w:rFonts w:ascii="Times New Roman" w:eastAsia="SimSun" w:hAnsi="Times New Roman"/>
                <w:sz w:val="24"/>
                <w:szCs w:val="24"/>
              </w:rPr>
            </w:pPr>
          </w:p>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Акт проверки</w:t>
            </w:r>
          </w:p>
        </w:tc>
        <w:tc>
          <w:tcPr>
            <w:tcW w:w="1276"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Еженедельно</w:t>
            </w:r>
          </w:p>
          <w:p w:rsidR="00CD04E5" w:rsidRPr="00E30FED" w:rsidRDefault="00CD04E5" w:rsidP="00CD04E5">
            <w:pPr>
              <w:spacing w:after="0" w:line="240" w:lineRule="auto"/>
              <w:jc w:val="center"/>
              <w:rPr>
                <w:rFonts w:ascii="Times New Roman" w:eastAsia="SimSun" w:hAnsi="Times New Roman"/>
                <w:sz w:val="24"/>
                <w:szCs w:val="24"/>
              </w:rPr>
            </w:pPr>
          </w:p>
        </w:tc>
        <w:tc>
          <w:tcPr>
            <w:tcW w:w="1481"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замдиректора по АХР и УВР</w:t>
            </w:r>
          </w:p>
        </w:tc>
      </w:tr>
      <w:tr w:rsidR="00CD04E5" w:rsidRPr="00E30FED" w:rsidTr="003C3ABE">
        <w:tc>
          <w:tcPr>
            <w:tcW w:w="516" w:type="dxa"/>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lastRenderedPageBreak/>
              <w:t>12.</w:t>
            </w:r>
          </w:p>
        </w:tc>
        <w:tc>
          <w:tcPr>
            <w:tcW w:w="3879" w:type="dxa"/>
            <w:vAlign w:val="center"/>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Разработка и утверждение инструкций по охране труда</w:t>
            </w:r>
          </w:p>
        </w:tc>
        <w:tc>
          <w:tcPr>
            <w:tcW w:w="2410" w:type="dxa"/>
            <w:vAlign w:val="center"/>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1. Перечень инструкций по охране труда.</w:t>
            </w:r>
          </w:p>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2. Инструкции по охране труда.</w:t>
            </w:r>
          </w:p>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3. Журнал учета инструкций по охране труда.</w:t>
            </w:r>
          </w:p>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4. Журнал  учета выдачи инструкций по охране труда.</w:t>
            </w:r>
          </w:p>
        </w:tc>
        <w:tc>
          <w:tcPr>
            <w:tcW w:w="1276"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пересматриваются 1 раз в 5 лет.</w:t>
            </w:r>
          </w:p>
        </w:tc>
        <w:tc>
          <w:tcPr>
            <w:tcW w:w="1481"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замдиректора по АХР и УВР</w:t>
            </w:r>
          </w:p>
        </w:tc>
      </w:tr>
      <w:tr w:rsidR="00CD04E5" w:rsidRPr="00E30FED" w:rsidTr="003C3ABE">
        <w:tc>
          <w:tcPr>
            <w:tcW w:w="516" w:type="dxa"/>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13</w:t>
            </w:r>
          </w:p>
        </w:tc>
        <w:tc>
          <w:tcPr>
            <w:tcW w:w="3879" w:type="dxa"/>
            <w:vAlign w:val="center"/>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Организация административно-общественного контроля по охране труда:</w:t>
            </w:r>
          </w:p>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Контроль:</w:t>
            </w:r>
          </w:p>
          <w:p w:rsidR="00CD04E5" w:rsidRPr="00E30FED" w:rsidRDefault="00CD04E5" w:rsidP="00CD04E5">
            <w:pPr>
              <w:numPr>
                <w:ilvl w:val="0"/>
                <w:numId w:val="11"/>
              </w:numPr>
              <w:tabs>
                <w:tab w:val="clear" w:pos="851"/>
                <w:tab w:val="num" w:pos="383"/>
              </w:tabs>
              <w:spacing w:after="0" w:line="240" w:lineRule="auto"/>
              <w:ind w:firstLine="23"/>
              <w:rPr>
                <w:rFonts w:ascii="Times New Roman" w:eastAsia="SimSun" w:hAnsi="Times New Roman"/>
                <w:sz w:val="24"/>
                <w:szCs w:val="24"/>
              </w:rPr>
            </w:pPr>
            <w:r w:rsidRPr="00E30FED">
              <w:rPr>
                <w:rFonts w:ascii="Times New Roman" w:eastAsia="SimSun" w:hAnsi="Times New Roman"/>
                <w:sz w:val="24"/>
                <w:szCs w:val="24"/>
              </w:rPr>
              <w:t>соблюдения законодательства по охране труда, выполнения санитарно-гигиенических норм;</w:t>
            </w:r>
          </w:p>
          <w:p w:rsidR="00CD04E5" w:rsidRPr="00E30FED" w:rsidRDefault="00CD04E5" w:rsidP="00CD04E5">
            <w:pPr>
              <w:numPr>
                <w:ilvl w:val="0"/>
                <w:numId w:val="11"/>
              </w:numPr>
              <w:tabs>
                <w:tab w:val="clear" w:pos="851"/>
                <w:tab w:val="num" w:pos="383"/>
              </w:tabs>
              <w:spacing w:after="0" w:line="240" w:lineRule="auto"/>
              <w:ind w:firstLine="23"/>
              <w:rPr>
                <w:rFonts w:ascii="Times New Roman" w:eastAsia="SimSun" w:hAnsi="Times New Roman"/>
                <w:sz w:val="24"/>
                <w:szCs w:val="24"/>
              </w:rPr>
            </w:pPr>
            <w:r w:rsidRPr="00E30FED">
              <w:rPr>
                <w:rFonts w:ascii="Times New Roman" w:eastAsia="SimSun" w:hAnsi="Times New Roman"/>
                <w:sz w:val="24"/>
                <w:szCs w:val="24"/>
              </w:rPr>
              <w:t>документации по охране труда и ТБ;</w:t>
            </w:r>
          </w:p>
          <w:p w:rsidR="00CD04E5" w:rsidRPr="00E30FED" w:rsidRDefault="00CD04E5" w:rsidP="00CD04E5">
            <w:pPr>
              <w:numPr>
                <w:ilvl w:val="0"/>
                <w:numId w:val="11"/>
              </w:numPr>
              <w:tabs>
                <w:tab w:val="clear" w:pos="851"/>
                <w:tab w:val="num" w:pos="383"/>
              </w:tabs>
              <w:spacing w:after="0" w:line="240" w:lineRule="auto"/>
              <w:ind w:firstLine="23"/>
              <w:rPr>
                <w:rFonts w:ascii="Times New Roman" w:eastAsia="SimSun" w:hAnsi="Times New Roman"/>
                <w:sz w:val="24"/>
                <w:szCs w:val="24"/>
              </w:rPr>
            </w:pPr>
            <w:r w:rsidRPr="00E30FED">
              <w:rPr>
                <w:rFonts w:ascii="Times New Roman" w:eastAsia="SimSun" w:hAnsi="Times New Roman"/>
                <w:sz w:val="24"/>
                <w:szCs w:val="24"/>
              </w:rPr>
              <w:t>наличие инструкций по охране труда</w:t>
            </w:r>
          </w:p>
        </w:tc>
        <w:tc>
          <w:tcPr>
            <w:tcW w:w="2410"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Журнал административно-общественного контроля в соответствии с должностями</w:t>
            </w:r>
          </w:p>
        </w:tc>
        <w:tc>
          <w:tcPr>
            <w:tcW w:w="1276"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1 раз в полугодие</w:t>
            </w:r>
          </w:p>
        </w:tc>
        <w:tc>
          <w:tcPr>
            <w:tcW w:w="1481"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замдиректора по АХР и УВР</w:t>
            </w:r>
          </w:p>
        </w:tc>
      </w:tr>
      <w:tr w:rsidR="00CD04E5" w:rsidRPr="00E30FED" w:rsidTr="003C3ABE">
        <w:tc>
          <w:tcPr>
            <w:tcW w:w="516" w:type="dxa"/>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14.</w:t>
            </w:r>
          </w:p>
        </w:tc>
        <w:tc>
          <w:tcPr>
            <w:tcW w:w="3879" w:type="dxa"/>
            <w:vAlign w:val="center"/>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Заключение соглашения по охране труда</w:t>
            </w:r>
            <w:r w:rsidRPr="00E30FED">
              <w:rPr>
                <w:rFonts w:ascii="Times New Roman" w:eastAsia="SimSun" w:hAnsi="Times New Roman"/>
                <w:sz w:val="24"/>
                <w:szCs w:val="24"/>
              </w:rPr>
              <w:tab/>
            </w:r>
          </w:p>
        </w:tc>
        <w:tc>
          <w:tcPr>
            <w:tcW w:w="2410"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соглашение по охране труда</w:t>
            </w:r>
          </w:p>
        </w:tc>
        <w:tc>
          <w:tcPr>
            <w:tcW w:w="1276"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Ежегодно</w:t>
            </w:r>
          </w:p>
        </w:tc>
        <w:tc>
          <w:tcPr>
            <w:tcW w:w="1481"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Директор и председатель профкома</w:t>
            </w:r>
          </w:p>
        </w:tc>
      </w:tr>
      <w:tr w:rsidR="00CD04E5" w:rsidRPr="00E30FED" w:rsidTr="003C3ABE">
        <w:tc>
          <w:tcPr>
            <w:tcW w:w="516" w:type="dxa"/>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15.</w:t>
            </w:r>
          </w:p>
        </w:tc>
        <w:tc>
          <w:tcPr>
            <w:tcW w:w="3879" w:type="dxa"/>
            <w:vAlign w:val="center"/>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Обеспечение работников спецодеждой</w:t>
            </w:r>
          </w:p>
        </w:tc>
        <w:tc>
          <w:tcPr>
            <w:tcW w:w="2410" w:type="dxa"/>
            <w:vAlign w:val="center"/>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1. Перечень  профессий, по которым должны выдаваться средства защиты.</w:t>
            </w:r>
          </w:p>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2. Личная карточка учета средств защиты</w:t>
            </w:r>
          </w:p>
        </w:tc>
        <w:tc>
          <w:tcPr>
            <w:tcW w:w="1276"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по мере необходимости</w:t>
            </w:r>
          </w:p>
        </w:tc>
        <w:tc>
          <w:tcPr>
            <w:tcW w:w="1481"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замдиректора по АХР</w:t>
            </w:r>
          </w:p>
        </w:tc>
      </w:tr>
      <w:tr w:rsidR="00CD04E5" w:rsidRPr="00E30FED" w:rsidTr="003C3ABE">
        <w:tc>
          <w:tcPr>
            <w:tcW w:w="516" w:type="dxa"/>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16.</w:t>
            </w:r>
          </w:p>
        </w:tc>
        <w:tc>
          <w:tcPr>
            <w:tcW w:w="3879" w:type="dxa"/>
            <w:vAlign w:val="center"/>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Проведение инструктажей по охране труда:</w:t>
            </w:r>
          </w:p>
          <w:p w:rsidR="00CD04E5" w:rsidRPr="00E30FED" w:rsidRDefault="00CD04E5" w:rsidP="00CD04E5">
            <w:pPr>
              <w:numPr>
                <w:ilvl w:val="0"/>
                <w:numId w:val="11"/>
              </w:numPr>
              <w:tabs>
                <w:tab w:val="clear" w:pos="851"/>
                <w:tab w:val="num" w:pos="383"/>
              </w:tabs>
              <w:spacing w:after="0" w:line="240" w:lineRule="auto"/>
              <w:ind w:firstLine="23"/>
              <w:rPr>
                <w:rFonts w:ascii="Times New Roman" w:eastAsia="SimSun" w:hAnsi="Times New Roman"/>
                <w:sz w:val="24"/>
                <w:szCs w:val="24"/>
              </w:rPr>
            </w:pPr>
            <w:r w:rsidRPr="00E30FED">
              <w:rPr>
                <w:rFonts w:ascii="Times New Roman" w:eastAsia="SimSun" w:hAnsi="Times New Roman"/>
                <w:sz w:val="24"/>
                <w:szCs w:val="24"/>
              </w:rPr>
              <w:t>вводный инструктаж.</w:t>
            </w:r>
          </w:p>
          <w:p w:rsidR="00CD04E5" w:rsidRPr="00E30FED" w:rsidRDefault="00CD04E5" w:rsidP="00CD04E5">
            <w:pPr>
              <w:numPr>
                <w:ilvl w:val="0"/>
                <w:numId w:val="11"/>
              </w:numPr>
              <w:tabs>
                <w:tab w:val="clear" w:pos="851"/>
                <w:tab w:val="num" w:pos="383"/>
              </w:tabs>
              <w:spacing w:after="0" w:line="240" w:lineRule="auto"/>
              <w:ind w:firstLine="23"/>
              <w:rPr>
                <w:rFonts w:ascii="Times New Roman" w:eastAsia="SimSun" w:hAnsi="Times New Roman"/>
                <w:sz w:val="24"/>
                <w:szCs w:val="24"/>
              </w:rPr>
            </w:pPr>
            <w:r w:rsidRPr="00E30FED">
              <w:rPr>
                <w:rFonts w:ascii="Times New Roman" w:eastAsia="SimSun" w:hAnsi="Times New Roman"/>
                <w:sz w:val="24"/>
                <w:szCs w:val="24"/>
              </w:rPr>
              <w:t>первичный инструктаж на рабочем месте</w:t>
            </w:r>
          </w:p>
          <w:p w:rsidR="00CD04E5" w:rsidRPr="00E30FED" w:rsidRDefault="00CD04E5" w:rsidP="00CD04E5">
            <w:pPr>
              <w:numPr>
                <w:ilvl w:val="0"/>
                <w:numId w:val="11"/>
              </w:numPr>
              <w:tabs>
                <w:tab w:val="clear" w:pos="851"/>
                <w:tab w:val="num" w:pos="383"/>
              </w:tabs>
              <w:spacing w:after="0" w:line="240" w:lineRule="auto"/>
              <w:ind w:firstLine="23"/>
              <w:rPr>
                <w:rFonts w:ascii="Times New Roman" w:eastAsia="SimSun" w:hAnsi="Times New Roman"/>
                <w:sz w:val="24"/>
                <w:szCs w:val="24"/>
              </w:rPr>
            </w:pPr>
            <w:r w:rsidRPr="00E30FED">
              <w:rPr>
                <w:rFonts w:ascii="Times New Roman" w:eastAsia="SimSun" w:hAnsi="Times New Roman"/>
                <w:sz w:val="24"/>
                <w:szCs w:val="24"/>
              </w:rPr>
              <w:t>повторный инструктаж.</w:t>
            </w:r>
          </w:p>
          <w:p w:rsidR="00CD04E5" w:rsidRPr="00E30FED" w:rsidRDefault="00CD04E5" w:rsidP="00CD04E5">
            <w:pPr>
              <w:numPr>
                <w:ilvl w:val="0"/>
                <w:numId w:val="11"/>
              </w:numPr>
              <w:tabs>
                <w:tab w:val="clear" w:pos="851"/>
                <w:tab w:val="num" w:pos="383"/>
              </w:tabs>
              <w:spacing w:after="0" w:line="240" w:lineRule="auto"/>
              <w:ind w:firstLine="23"/>
              <w:rPr>
                <w:rFonts w:ascii="Times New Roman" w:eastAsia="SimSun" w:hAnsi="Times New Roman"/>
                <w:sz w:val="24"/>
                <w:szCs w:val="24"/>
              </w:rPr>
            </w:pPr>
            <w:r w:rsidRPr="00E30FED">
              <w:rPr>
                <w:rFonts w:ascii="Times New Roman" w:eastAsia="SimSun" w:hAnsi="Times New Roman"/>
                <w:sz w:val="24"/>
                <w:szCs w:val="24"/>
              </w:rPr>
              <w:t>целевой инструктаж</w:t>
            </w:r>
          </w:p>
          <w:p w:rsidR="00CD04E5" w:rsidRPr="00E30FED" w:rsidRDefault="00CD04E5" w:rsidP="00CD04E5">
            <w:pPr>
              <w:spacing w:after="0" w:line="240" w:lineRule="auto"/>
              <w:rPr>
                <w:rFonts w:ascii="Times New Roman" w:eastAsia="SimSun" w:hAnsi="Times New Roman"/>
                <w:sz w:val="24"/>
                <w:szCs w:val="24"/>
              </w:rPr>
            </w:pPr>
          </w:p>
        </w:tc>
        <w:tc>
          <w:tcPr>
            <w:tcW w:w="2410" w:type="dxa"/>
            <w:vAlign w:val="center"/>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1.Программа вводного инструктажа.</w:t>
            </w:r>
          </w:p>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2. Журнал регистрации вводного инструктажа.</w:t>
            </w:r>
          </w:p>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 xml:space="preserve">3. Программа первичного </w:t>
            </w:r>
            <w:r w:rsidRPr="00E30FED">
              <w:rPr>
                <w:rFonts w:ascii="Times New Roman" w:eastAsia="SimSun" w:hAnsi="Times New Roman"/>
                <w:sz w:val="24"/>
                <w:szCs w:val="24"/>
              </w:rPr>
              <w:lastRenderedPageBreak/>
              <w:t>инструктажа.</w:t>
            </w:r>
          </w:p>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4. Журнал регистрации инструктажа на рабочем месте</w:t>
            </w:r>
          </w:p>
        </w:tc>
        <w:tc>
          <w:tcPr>
            <w:tcW w:w="1276"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lastRenderedPageBreak/>
              <w:t>при приеме на работу,</w:t>
            </w:r>
          </w:p>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по плану</w:t>
            </w:r>
          </w:p>
        </w:tc>
        <w:tc>
          <w:tcPr>
            <w:tcW w:w="1481"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заместитель директора по АХР</w:t>
            </w:r>
          </w:p>
        </w:tc>
      </w:tr>
      <w:tr w:rsidR="00CD04E5" w:rsidRPr="00E30FED" w:rsidTr="003C3ABE">
        <w:tc>
          <w:tcPr>
            <w:tcW w:w="516" w:type="dxa"/>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lastRenderedPageBreak/>
              <w:t>17</w:t>
            </w:r>
          </w:p>
        </w:tc>
        <w:tc>
          <w:tcPr>
            <w:tcW w:w="3879" w:type="dxa"/>
            <w:vAlign w:val="center"/>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Проведение педагогического совета по рассмотрению перспективных вопросов обеспечения безопасности жизнедеятельности работников, обучающихся, воспитанников; принятие программы практических мер по улучшению и оздоровлению условий образовательного процесса.</w:t>
            </w:r>
          </w:p>
        </w:tc>
        <w:tc>
          <w:tcPr>
            <w:tcW w:w="2410"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Протокол педагогического совета</w:t>
            </w:r>
          </w:p>
        </w:tc>
        <w:tc>
          <w:tcPr>
            <w:tcW w:w="1276"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сентябрь</w:t>
            </w:r>
          </w:p>
        </w:tc>
        <w:tc>
          <w:tcPr>
            <w:tcW w:w="1481"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директор</w:t>
            </w:r>
          </w:p>
        </w:tc>
      </w:tr>
      <w:tr w:rsidR="00CD04E5" w:rsidRPr="00E30FED" w:rsidTr="003C3ABE">
        <w:tc>
          <w:tcPr>
            <w:tcW w:w="516" w:type="dxa"/>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18</w:t>
            </w:r>
          </w:p>
        </w:tc>
        <w:tc>
          <w:tcPr>
            <w:tcW w:w="3879" w:type="dxa"/>
            <w:vAlign w:val="center"/>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Обеспечение выполнения нормативных документов по охране труда, предписаний</w:t>
            </w:r>
          </w:p>
        </w:tc>
        <w:tc>
          <w:tcPr>
            <w:tcW w:w="2410"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Выполнение предписаний</w:t>
            </w:r>
          </w:p>
        </w:tc>
        <w:tc>
          <w:tcPr>
            <w:tcW w:w="1276"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по мере необходимости</w:t>
            </w:r>
          </w:p>
        </w:tc>
        <w:tc>
          <w:tcPr>
            <w:tcW w:w="1481"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замдиректора по АХР</w:t>
            </w:r>
          </w:p>
        </w:tc>
      </w:tr>
      <w:tr w:rsidR="00CD04E5" w:rsidRPr="00E30FED" w:rsidTr="003C3ABE">
        <w:tc>
          <w:tcPr>
            <w:tcW w:w="516" w:type="dxa"/>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19</w:t>
            </w:r>
          </w:p>
        </w:tc>
        <w:tc>
          <w:tcPr>
            <w:tcW w:w="3879" w:type="dxa"/>
            <w:vAlign w:val="center"/>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Контроль за санитарно – гигиеническим  состоянием учебных кабинетов</w:t>
            </w:r>
          </w:p>
        </w:tc>
        <w:tc>
          <w:tcPr>
            <w:tcW w:w="2410"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акт</w:t>
            </w:r>
          </w:p>
        </w:tc>
        <w:tc>
          <w:tcPr>
            <w:tcW w:w="1276"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еженедельно</w:t>
            </w:r>
          </w:p>
        </w:tc>
        <w:tc>
          <w:tcPr>
            <w:tcW w:w="1481"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замдиректора по АХР</w:t>
            </w:r>
          </w:p>
        </w:tc>
      </w:tr>
      <w:tr w:rsidR="00CD04E5" w:rsidRPr="00E30FED" w:rsidTr="003C3ABE">
        <w:tc>
          <w:tcPr>
            <w:tcW w:w="516" w:type="dxa"/>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20</w:t>
            </w:r>
          </w:p>
        </w:tc>
        <w:tc>
          <w:tcPr>
            <w:tcW w:w="3879" w:type="dxa"/>
            <w:vAlign w:val="center"/>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Обучение сотрудников школы охране труда по тех. минимуму</w:t>
            </w:r>
          </w:p>
        </w:tc>
        <w:tc>
          <w:tcPr>
            <w:tcW w:w="2410"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протокол</w:t>
            </w:r>
          </w:p>
        </w:tc>
        <w:tc>
          <w:tcPr>
            <w:tcW w:w="1276"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1 раз в 2 года</w:t>
            </w:r>
          </w:p>
        </w:tc>
        <w:tc>
          <w:tcPr>
            <w:tcW w:w="1481"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замдиректора по АХР</w:t>
            </w:r>
          </w:p>
        </w:tc>
      </w:tr>
      <w:tr w:rsidR="00CD04E5" w:rsidRPr="00E30FED" w:rsidTr="003C3ABE">
        <w:tc>
          <w:tcPr>
            <w:tcW w:w="516" w:type="dxa"/>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21</w:t>
            </w:r>
          </w:p>
        </w:tc>
        <w:tc>
          <w:tcPr>
            <w:tcW w:w="3879" w:type="dxa"/>
            <w:vAlign w:val="center"/>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Включение в коллективный договор  (соглашение) вопросов по охране труда</w:t>
            </w:r>
          </w:p>
        </w:tc>
        <w:tc>
          <w:tcPr>
            <w:tcW w:w="2410"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соглашение по охране труда</w:t>
            </w:r>
          </w:p>
        </w:tc>
        <w:tc>
          <w:tcPr>
            <w:tcW w:w="1276"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1 раз в год</w:t>
            </w:r>
          </w:p>
        </w:tc>
        <w:tc>
          <w:tcPr>
            <w:tcW w:w="1481"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директор и председатель профкома</w:t>
            </w:r>
          </w:p>
        </w:tc>
      </w:tr>
      <w:tr w:rsidR="00CD04E5" w:rsidRPr="00E30FED" w:rsidTr="003C3ABE">
        <w:tc>
          <w:tcPr>
            <w:tcW w:w="516" w:type="dxa"/>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22</w:t>
            </w:r>
          </w:p>
        </w:tc>
        <w:tc>
          <w:tcPr>
            <w:tcW w:w="3879" w:type="dxa"/>
            <w:vAlign w:val="center"/>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Обучение работников школы на курсах по охране труда</w:t>
            </w:r>
          </w:p>
        </w:tc>
        <w:tc>
          <w:tcPr>
            <w:tcW w:w="2410"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удостоверение</w:t>
            </w:r>
          </w:p>
        </w:tc>
        <w:tc>
          <w:tcPr>
            <w:tcW w:w="1276"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по мере необходимости</w:t>
            </w:r>
          </w:p>
        </w:tc>
        <w:tc>
          <w:tcPr>
            <w:tcW w:w="1481"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администрация</w:t>
            </w:r>
          </w:p>
        </w:tc>
      </w:tr>
      <w:tr w:rsidR="00CD04E5" w:rsidRPr="00E30FED" w:rsidTr="003C3ABE">
        <w:tc>
          <w:tcPr>
            <w:tcW w:w="516" w:type="dxa"/>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23</w:t>
            </w:r>
          </w:p>
        </w:tc>
        <w:tc>
          <w:tcPr>
            <w:tcW w:w="3879" w:type="dxa"/>
            <w:vAlign w:val="center"/>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Изучение вопросов охраны труда на классных часах</w:t>
            </w:r>
          </w:p>
        </w:tc>
        <w:tc>
          <w:tcPr>
            <w:tcW w:w="2410"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План воспитательной работы</w:t>
            </w:r>
          </w:p>
        </w:tc>
        <w:tc>
          <w:tcPr>
            <w:tcW w:w="1276"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до 1 сентября</w:t>
            </w:r>
          </w:p>
        </w:tc>
        <w:tc>
          <w:tcPr>
            <w:tcW w:w="1481"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Классные руководители</w:t>
            </w:r>
          </w:p>
        </w:tc>
      </w:tr>
      <w:tr w:rsidR="00CD04E5" w:rsidRPr="00E30FED" w:rsidTr="003C3ABE">
        <w:tc>
          <w:tcPr>
            <w:tcW w:w="516" w:type="dxa"/>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24</w:t>
            </w:r>
          </w:p>
        </w:tc>
        <w:tc>
          <w:tcPr>
            <w:tcW w:w="3879" w:type="dxa"/>
            <w:vAlign w:val="center"/>
          </w:tcPr>
          <w:p w:rsidR="00CD04E5" w:rsidRPr="00E30FED" w:rsidRDefault="00CD04E5" w:rsidP="00CD04E5">
            <w:pPr>
              <w:spacing w:after="0" w:line="240" w:lineRule="auto"/>
              <w:rPr>
                <w:rFonts w:ascii="Times New Roman" w:eastAsia="SimSun" w:hAnsi="Times New Roman"/>
                <w:sz w:val="24"/>
                <w:szCs w:val="24"/>
              </w:rPr>
            </w:pPr>
            <w:r w:rsidRPr="00E30FED">
              <w:rPr>
                <w:rFonts w:ascii="Times New Roman" w:eastAsia="SimSun" w:hAnsi="Times New Roman"/>
                <w:sz w:val="24"/>
                <w:szCs w:val="24"/>
              </w:rPr>
              <w:t>Организация экскурсий по вопросам охраны труда и техники безопасности</w:t>
            </w:r>
          </w:p>
        </w:tc>
        <w:tc>
          <w:tcPr>
            <w:tcW w:w="2410"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Планы воспитательной работы</w:t>
            </w:r>
          </w:p>
        </w:tc>
        <w:tc>
          <w:tcPr>
            <w:tcW w:w="1276"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согласно планам воспитательной работы</w:t>
            </w:r>
          </w:p>
        </w:tc>
        <w:tc>
          <w:tcPr>
            <w:tcW w:w="1481" w:type="dxa"/>
            <w:vAlign w:val="center"/>
          </w:tcPr>
          <w:p w:rsidR="00CD04E5" w:rsidRPr="00E30FED" w:rsidRDefault="00CD04E5" w:rsidP="00CD04E5">
            <w:pPr>
              <w:spacing w:after="0" w:line="240" w:lineRule="auto"/>
              <w:jc w:val="center"/>
              <w:rPr>
                <w:rFonts w:ascii="Times New Roman" w:eastAsia="SimSun" w:hAnsi="Times New Roman"/>
                <w:sz w:val="24"/>
                <w:szCs w:val="24"/>
              </w:rPr>
            </w:pPr>
            <w:r w:rsidRPr="00E30FED">
              <w:rPr>
                <w:rFonts w:ascii="Times New Roman" w:eastAsia="SimSun" w:hAnsi="Times New Roman"/>
                <w:sz w:val="24"/>
                <w:szCs w:val="24"/>
              </w:rPr>
              <w:t>классные руководители</w:t>
            </w:r>
          </w:p>
        </w:tc>
      </w:tr>
    </w:tbl>
    <w:p w:rsidR="00CD04E5" w:rsidRPr="00E30FED" w:rsidRDefault="00CD04E5" w:rsidP="00CD04E5">
      <w:pPr>
        <w:spacing w:after="0" w:line="240" w:lineRule="auto"/>
        <w:outlineLvl w:val="0"/>
        <w:rPr>
          <w:rFonts w:ascii="Times New Roman" w:hAnsi="Times New Roman"/>
          <w:b/>
          <w:i/>
          <w:sz w:val="24"/>
          <w:szCs w:val="24"/>
        </w:rPr>
      </w:pPr>
    </w:p>
    <w:p w:rsidR="00CD04E5" w:rsidRPr="00E30FED" w:rsidRDefault="00CD04E5" w:rsidP="00CD04E5">
      <w:pPr>
        <w:spacing w:after="0" w:line="240" w:lineRule="auto"/>
        <w:outlineLvl w:val="0"/>
        <w:rPr>
          <w:rFonts w:ascii="Times New Roman" w:hAnsi="Times New Roman"/>
          <w:b/>
          <w:i/>
          <w:sz w:val="24"/>
          <w:szCs w:val="24"/>
        </w:rPr>
      </w:pPr>
      <w:r w:rsidRPr="00E30FED">
        <w:rPr>
          <w:rFonts w:ascii="Times New Roman" w:hAnsi="Times New Roman"/>
          <w:b/>
          <w:i/>
          <w:sz w:val="24"/>
          <w:szCs w:val="24"/>
        </w:rPr>
        <w:t>Создание оптимальных санитарно-гигиенических условий</w:t>
      </w:r>
    </w:p>
    <w:p w:rsidR="00CD04E5" w:rsidRPr="00E30FED" w:rsidRDefault="00CD04E5" w:rsidP="00CD04E5">
      <w:pPr>
        <w:spacing w:after="0" w:line="240" w:lineRule="auto"/>
        <w:outlineLvl w:val="0"/>
        <w:rPr>
          <w:rFonts w:ascii="Times New Roman" w:hAnsi="Times New Roman"/>
          <w:b/>
          <w:i/>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1503"/>
        <w:gridCol w:w="3315"/>
      </w:tblGrid>
      <w:tr w:rsidR="00CD04E5" w:rsidRPr="00E30FED" w:rsidTr="00244127">
        <w:tc>
          <w:tcPr>
            <w:tcW w:w="4788" w:type="dxa"/>
            <w:vAlign w:val="center"/>
          </w:tcPr>
          <w:p w:rsidR="00CD04E5" w:rsidRPr="00E30FED" w:rsidRDefault="00CD04E5" w:rsidP="00CD04E5">
            <w:pPr>
              <w:spacing w:after="0" w:line="240" w:lineRule="auto"/>
              <w:jc w:val="center"/>
              <w:rPr>
                <w:rFonts w:ascii="Times New Roman" w:hAnsi="Times New Roman"/>
                <w:b/>
                <w:sz w:val="24"/>
                <w:szCs w:val="24"/>
              </w:rPr>
            </w:pPr>
            <w:r w:rsidRPr="00E30FED">
              <w:rPr>
                <w:rFonts w:ascii="Times New Roman" w:hAnsi="Times New Roman"/>
                <w:b/>
                <w:sz w:val="24"/>
                <w:szCs w:val="24"/>
              </w:rPr>
              <w:t>Направление деятельности</w:t>
            </w:r>
          </w:p>
        </w:tc>
        <w:tc>
          <w:tcPr>
            <w:tcW w:w="0" w:type="auto"/>
            <w:vAlign w:val="center"/>
          </w:tcPr>
          <w:p w:rsidR="00CD04E5" w:rsidRPr="00E30FED" w:rsidRDefault="00CD04E5" w:rsidP="00CD04E5">
            <w:pPr>
              <w:spacing w:after="0" w:line="240" w:lineRule="auto"/>
              <w:jc w:val="center"/>
              <w:rPr>
                <w:rFonts w:ascii="Times New Roman" w:hAnsi="Times New Roman"/>
                <w:b/>
                <w:sz w:val="24"/>
                <w:szCs w:val="24"/>
              </w:rPr>
            </w:pPr>
            <w:r w:rsidRPr="00E30FED">
              <w:rPr>
                <w:rFonts w:ascii="Times New Roman" w:hAnsi="Times New Roman"/>
                <w:b/>
                <w:sz w:val="24"/>
                <w:szCs w:val="24"/>
              </w:rPr>
              <w:t>Сроки</w:t>
            </w:r>
          </w:p>
        </w:tc>
        <w:tc>
          <w:tcPr>
            <w:tcW w:w="3315" w:type="dxa"/>
            <w:vAlign w:val="center"/>
          </w:tcPr>
          <w:p w:rsidR="00CD04E5" w:rsidRPr="00E30FED" w:rsidRDefault="00CD04E5" w:rsidP="00CD04E5">
            <w:pPr>
              <w:spacing w:after="0" w:line="240" w:lineRule="auto"/>
              <w:jc w:val="center"/>
              <w:rPr>
                <w:rFonts w:ascii="Times New Roman" w:hAnsi="Times New Roman"/>
                <w:b/>
                <w:sz w:val="24"/>
                <w:szCs w:val="24"/>
              </w:rPr>
            </w:pPr>
            <w:r w:rsidRPr="00E30FED">
              <w:rPr>
                <w:rFonts w:ascii="Times New Roman" w:hAnsi="Times New Roman"/>
                <w:b/>
                <w:sz w:val="24"/>
                <w:szCs w:val="24"/>
              </w:rPr>
              <w:t>Ответственные</w:t>
            </w:r>
          </w:p>
        </w:tc>
      </w:tr>
      <w:tr w:rsidR="00CD04E5" w:rsidRPr="00E30FED" w:rsidTr="00244127">
        <w:tc>
          <w:tcPr>
            <w:tcW w:w="4788" w:type="dxa"/>
            <w:vAlign w:val="center"/>
          </w:tcPr>
          <w:p w:rsidR="00CD04E5" w:rsidRPr="00E30FED" w:rsidRDefault="00CD04E5" w:rsidP="00CD04E5">
            <w:pPr>
              <w:spacing w:after="0" w:line="240" w:lineRule="auto"/>
              <w:rPr>
                <w:rFonts w:ascii="Times New Roman" w:hAnsi="Times New Roman"/>
                <w:sz w:val="24"/>
                <w:szCs w:val="24"/>
              </w:rPr>
            </w:pPr>
            <w:r w:rsidRPr="00E30FED">
              <w:rPr>
                <w:rFonts w:ascii="Times New Roman" w:hAnsi="Times New Roman"/>
                <w:sz w:val="24"/>
                <w:szCs w:val="24"/>
              </w:rPr>
              <w:t>Соблюдение теплового режима</w:t>
            </w:r>
          </w:p>
        </w:tc>
        <w:tc>
          <w:tcPr>
            <w:tcW w:w="0" w:type="auto"/>
            <w:vAlign w:val="center"/>
          </w:tcPr>
          <w:p w:rsidR="00CD04E5" w:rsidRPr="00E30FED" w:rsidRDefault="00CD04E5" w:rsidP="00CD04E5">
            <w:pPr>
              <w:spacing w:after="0" w:line="240" w:lineRule="auto"/>
              <w:jc w:val="center"/>
              <w:rPr>
                <w:rFonts w:ascii="Times New Roman" w:hAnsi="Times New Roman"/>
                <w:sz w:val="24"/>
                <w:szCs w:val="24"/>
              </w:rPr>
            </w:pPr>
            <w:r w:rsidRPr="00E30FED">
              <w:rPr>
                <w:rFonts w:ascii="Times New Roman" w:hAnsi="Times New Roman"/>
                <w:sz w:val="24"/>
                <w:szCs w:val="24"/>
              </w:rPr>
              <w:t>в течение года</w:t>
            </w:r>
          </w:p>
        </w:tc>
        <w:tc>
          <w:tcPr>
            <w:tcW w:w="3315" w:type="dxa"/>
            <w:vAlign w:val="center"/>
          </w:tcPr>
          <w:p w:rsidR="00CD04E5" w:rsidRPr="00E30FED" w:rsidRDefault="00CD04E5" w:rsidP="00CD04E5">
            <w:pPr>
              <w:spacing w:after="0" w:line="240" w:lineRule="auto"/>
              <w:jc w:val="center"/>
              <w:rPr>
                <w:rFonts w:ascii="Times New Roman" w:hAnsi="Times New Roman"/>
                <w:sz w:val="24"/>
                <w:szCs w:val="24"/>
              </w:rPr>
            </w:pPr>
            <w:r w:rsidRPr="00E30FED">
              <w:rPr>
                <w:rFonts w:ascii="Times New Roman" w:hAnsi="Times New Roman"/>
                <w:sz w:val="24"/>
                <w:szCs w:val="24"/>
              </w:rPr>
              <w:t>Замдиректора по АХР</w:t>
            </w:r>
          </w:p>
        </w:tc>
      </w:tr>
      <w:tr w:rsidR="00CD04E5" w:rsidRPr="00E30FED" w:rsidTr="00244127">
        <w:tc>
          <w:tcPr>
            <w:tcW w:w="4788" w:type="dxa"/>
            <w:vAlign w:val="center"/>
          </w:tcPr>
          <w:p w:rsidR="00CD04E5" w:rsidRPr="00E30FED" w:rsidRDefault="00CD04E5" w:rsidP="00CD04E5">
            <w:pPr>
              <w:spacing w:after="0" w:line="240" w:lineRule="auto"/>
              <w:rPr>
                <w:rFonts w:ascii="Times New Roman" w:hAnsi="Times New Roman"/>
                <w:sz w:val="24"/>
                <w:szCs w:val="24"/>
              </w:rPr>
            </w:pPr>
            <w:r w:rsidRPr="00E30FED">
              <w:rPr>
                <w:rFonts w:ascii="Times New Roman" w:hAnsi="Times New Roman"/>
                <w:sz w:val="24"/>
                <w:szCs w:val="24"/>
              </w:rPr>
              <w:t>Поддержание чистоты в школе</w:t>
            </w:r>
          </w:p>
        </w:tc>
        <w:tc>
          <w:tcPr>
            <w:tcW w:w="0" w:type="auto"/>
            <w:vAlign w:val="center"/>
          </w:tcPr>
          <w:p w:rsidR="00CD04E5" w:rsidRPr="00E30FED" w:rsidRDefault="00CD04E5" w:rsidP="00CD04E5">
            <w:pPr>
              <w:spacing w:after="0" w:line="240" w:lineRule="auto"/>
              <w:jc w:val="center"/>
              <w:rPr>
                <w:rFonts w:ascii="Times New Roman" w:hAnsi="Times New Roman"/>
                <w:sz w:val="24"/>
                <w:szCs w:val="24"/>
              </w:rPr>
            </w:pPr>
            <w:r w:rsidRPr="00E30FED">
              <w:rPr>
                <w:rFonts w:ascii="Times New Roman" w:hAnsi="Times New Roman"/>
                <w:sz w:val="24"/>
                <w:szCs w:val="24"/>
              </w:rPr>
              <w:t>в течение года</w:t>
            </w:r>
          </w:p>
        </w:tc>
        <w:tc>
          <w:tcPr>
            <w:tcW w:w="3315" w:type="dxa"/>
            <w:vAlign w:val="center"/>
          </w:tcPr>
          <w:p w:rsidR="00CD04E5" w:rsidRPr="00E30FED" w:rsidRDefault="00CD04E5" w:rsidP="00CD04E5">
            <w:pPr>
              <w:spacing w:after="0" w:line="240" w:lineRule="auto"/>
              <w:jc w:val="center"/>
              <w:rPr>
                <w:rFonts w:ascii="Times New Roman" w:hAnsi="Times New Roman"/>
                <w:sz w:val="24"/>
                <w:szCs w:val="24"/>
              </w:rPr>
            </w:pPr>
            <w:r w:rsidRPr="00E30FED">
              <w:rPr>
                <w:rFonts w:ascii="Times New Roman" w:hAnsi="Times New Roman"/>
                <w:sz w:val="24"/>
                <w:szCs w:val="24"/>
              </w:rPr>
              <w:t>Замдиректора по АХР, обучающие, сотрудники школы.</w:t>
            </w:r>
          </w:p>
        </w:tc>
      </w:tr>
      <w:tr w:rsidR="00CD04E5" w:rsidRPr="00E30FED" w:rsidTr="00244127">
        <w:tc>
          <w:tcPr>
            <w:tcW w:w="4788" w:type="dxa"/>
            <w:vAlign w:val="center"/>
          </w:tcPr>
          <w:p w:rsidR="00CD04E5" w:rsidRPr="00E30FED" w:rsidRDefault="00CD04E5" w:rsidP="00CD04E5">
            <w:pPr>
              <w:spacing w:after="0" w:line="240" w:lineRule="auto"/>
              <w:rPr>
                <w:rFonts w:ascii="Times New Roman" w:hAnsi="Times New Roman"/>
                <w:sz w:val="24"/>
                <w:szCs w:val="24"/>
              </w:rPr>
            </w:pPr>
            <w:r w:rsidRPr="00E30FED">
              <w:rPr>
                <w:rFonts w:ascii="Times New Roman" w:hAnsi="Times New Roman"/>
                <w:sz w:val="24"/>
                <w:szCs w:val="24"/>
              </w:rPr>
              <w:t>Соблюдение нормативов освещенности в классах</w:t>
            </w:r>
          </w:p>
        </w:tc>
        <w:tc>
          <w:tcPr>
            <w:tcW w:w="0" w:type="auto"/>
            <w:vAlign w:val="center"/>
          </w:tcPr>
          <w:p w:rsidR="00CD04E5" w:rsidRPr="00E30FED" w:rsidRDefault="00CD04E5" w:rsidP="00CD04E5">
            <w:pPr>
              <w:spacing w:after="0" w:line="240" w:lineRule="auto"/>
              <w:jc w:val="center"/>
              <w:rPr>
                <w:rFonts w:ascii="Times New Roman" w:hAnsi="Times New Roman"/>
                <w:sz w:val="24"/>
                <w:szCs w:val="24"/>
              </w:rPr>
            </w:pPr>
            <w:r w:rsidRPr="00E30FED">
              <w:rPr>
                <w:rFonts w:ascii="Times New Roman" w:hAnsi="Times New Roman"/>
                <w:sz w:val="24"/>
                <w:szCs w:val="24"/>
              </w:rPr>
              <w:t>в течение года</w:t>
            </w:r>
          </w:p>
        </w:tc>
        <w:tc>
          <w:tcPr>
            <w:tcW w:w="3315" w:type="dxa"/>
            <w:vAlign w:val="center"/>
          </w:tcPr>
          <w:p w:rsidR="00CD04E5" w:rsidRPr="00E30FED" w:rsidRDefault="00CD04E5" w:rsidP="00CD04E5">
            <w:pPr>
              <w:spacing w:after="0" w:line="240" w:lineRule="auto"/>
              <w:jc w:val="center"/>
              <w:rPr>
                <w:rFonts w:ascii="Times New Roman" w:hAnsi="Times New Roman"/>
                <w:sz w:val="24"/>
                <w:szCs w:val="24"/>
              </w:rPr>
            </w:pPr>
            <w:r w:rsidRPr="00E30FED">
              <w:rPr>
                <w:rFonts w:ascii="Times New Roman" w:hAnsi="Times New Roman"/>
                <w:sz w:val="24"/>
                <w:szCs w:val="24"/>
              </w:rPr>
              <w:t>Замдиректора по АХР, директор</w:t>
            </w:r>
          </w:p>
        </w:tc>
      </w:tr>
      <w:tr w:rsidR="00CD04E5" w:rsidRPr="00E30FED" w:rsidTr="00244127">
        <w:tc>
          <w:tcPr>
            <w:tcW w:w="4788" w:type="dxa"/>
            <w:vAlign w:val="center"/>
          </w:tcPr>
          <w:p w:rsidR="00CD04E5" w:rsidRPr="00E30FED" w:rsidRDefault="00CD04E5" w:rsidP="00CD04E5">
            <w:pPr>
              <w:spacing w:after="0" w:line="240" w:lineRule="auto"/>
              <w:rPr>
                <w:rFonts w:ascii="Times New Roman" w:hAnsi="Times New Roman"/>
                <w:sz w:val="24"/>
                <w:szCs w:val="24"/>
              </w:rPr>
            </w:pPr>
            <w:r w:rsidRPr="00E30FED">
              <w:rPr>
                <w:rFonts w:ascii="Times New Roman" w:hAnsi="Times New Roman"/>
                <w:sz w:val="24"/>
                <w:szCs w:val="24"/>
              </w:rPr>
              <w:t>Соблюдение гигиенических норм и правил</w:t>
            </w:r>
          </w:p>
        </w:tc>
        <w:tc>
          <w:tcPr>
            <w:tcW w:w="0" w:type="auto"/>
            <w:vAlign w:val="center"/>
          </w:tcPr>
          <w:p w:rsidR="00CD04E5" w:rsidRPr="00E30FED" w:rsidRDefault="00CD04E5" w:rsidP="00CD04E5">
            <w:pPr>
              <w:spacing w:after="0" w:line="240" w:lineRule="auto"/>
              <w:jc w:val="center"/>
              <w:rPr>
                <w:rFonts w:ascii="Times New Roman" w:hAnsi="Times New Roman"/>
                <w:sz w:val="24"/>
                <w:szCs w:val="24"/>
              </w:rPr>
            </w:pPr>
            <w:r w:rsidRPr="00E30FED">
              <w:rPr>
                <w:rFonts w:ascii="Times New Roman" w:hAnsi="Times New Roman"/>
                <w:sz w:val="24"/>
                <w:szCs w:val="24"/>
              </w:rPr>
              <w:t>в течение года</w:t>
            </w:r>
          </w:p>
        </w:tc>
        <w:tc>
          <w:tcPr>
            <w:tcW w:w="3315" w:type="dxa"/>
            <w:vAlign w:val="center"/>
          </w:tcPr>
          <w:p w:rsidR="00CD04E5" w:rsidRPr="00E30FED" w:rsidRDefault="00CD04E5" w:rsidP="00CD04E5">
            <w:pPr>
              <w:spacing w:after="0" w:line="240" w:lineRule="auto"/>
              <w:jc w:val="center"/>
              <w:rPr>
                <w:rFonts w:ascii="Times New Roman" w:hAnsi="Times New Roman"/>
                <w:sz w:val="24"/>
                <w:szCs w:val="24"/>
              </w:rPr>
            </w:pPr>
            <w:r w:rsidRPr="00E30FED">
              <w:rPr>
                <w:rFonts w:ascii="Times New Roman" w:hAnsi="Times New Roman"/>
                <w:sz w:val="24"/>
                <w:szCs w:val="24"/>
              </w:rPr>
              <w:t>обучающие, сотрудники школы</w:t>
            </w:r>
          </w:p>
        </w:tc>
      </w:tr>
    </w:tbl>
    <w:p w:rsidR="00CD04E5" w:rsidRPr="00E30FED" w:rsidRDefault="00CD04E5" w:rsidP="00CD04E5">
      <w:pPr>
        <w:spacing w:after="0" w:line="240" w:lineRule="auto"/>
        <w:rPr>
          <w:rFonts w:ascii="Times New Roman" w:hAnsi="Times New Roman"/>
          <w:b/>
          <w:i/>
          <w:sz w:val="24"/>
          <w:szCs w:val="24"/>
        </w:rPr>
      </w:pPr>
    </w:p>
    <w:p w:rsidR="00CD04E5" w:rsidRPr="00E30FED" w:rsidRDefault="00CD04E5" w:rsidP="00CD04E5">
      <w:pPr>
        <w:spacing w:after="0" w:line="240" w:lineRule="auto"/>
        <w:rPr>
          <w:rFonts w:ascii="Times New Roman" w:hAnsi="Times New Roman"/>
          <w:b/>
          <w:i/>
          <w:sz w:val="24"/>
          <w:szCs w:val="24"/>
        </w:rPr>
      </w:pPr>
      <w:r w:rsidRPr="00E30FED">
        <w:rPr>
          <w:rFonts w:ascii="Times New Roman" w:hAnsi="Times New Roman"/>
          <w:b/>
          <w:i/>
          <w:sz w:val="24"/>
          <w:szCs w:val="24"/>
        </w:rPr>
        <w:lastRenderedPageBreak/>
        <w:t>Укрепление  учебно – материальной базы школы</w:t>
      </w:r>
    </w:p>
    <w:p w:rsidR="00CD04E5" w:rsidRPr="00E30FED" w:rsidRDefault="00CD04E5" w:rsidP="00CD04E5">
      <w:pPr>
        <w:spacing w:after="0" w:line="240" w:lineRule="auto"/>
        <w:rPr>
          <w:rFonts w:ascii="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2"/>
        <w:gridCol w:w="1402"/>
        <w:gridCol w:w="3177"/>
      </w:tblGrid>
      <w:tr w:rsidR="00CD04E5" w:rsidRPr="00E30FED" w:rsidTr="00CD04E5">
        <w:tc>
          <w:tcPr>
            <w:tcW w:w="0" w:type="auto"/>
            <w:vAlign w:val="center"/>
          </w:tcPr>
          <w:p w:rsidR="00CD04E5" w:rsidRPr="00E30FED" w:rsidRDefault="00CD04E5" w:rsidP="00CD04E5">
            <w:pPr>
              <w:spacing w:after="0" w:line="240" w:lineRule="auto"/>
              <w:jc w:val="center"/>
              <w:rPr>
                <w:rFonts w:ascii="Times New Roman" w:hAnsi="Times New Roman"/>
                <w:b/>
                <w:sz w:val="24"/>
                <w:szCs w:val="24"/>
              </w:rPr>
            </w:pPr>
            <w:r w:rsidRPr="00E30FED">
              <w:rPr>
                <w:rFonts w:ascii="Times New Roman" w:hAnsi="Times New Roman"/>
                <w:b/>
                <w:sz w:val="24"/>
                <w:szCs w:val="24"/>
              </w:rPr>
              <w:t>Содержание</w:t>
            </w:r>
          </w:p>
        </w:tc>
        <w:tc>
          <w:tcPr>
            <w:tcW w:w="0" w:type="auto"/>
            <w:vAlign w:val="center"/>
          </w:tcPr>
          <w:p w:rsidR="00CD04E5" w:rsidRPr="00E30FED" w:rsidRDefault="00CD04E5" w:rsidP="00CD04E5">
            <w:pPr>
              <w:spacing w:after="0" w:line="240" w:lineRule="auto"/>
              <w:jc w:val="center"/>
              <w:rPr>
                <w:rFonts w:ascii="Times New Roman" w:hAnsi="Times New Roman"/>
                <w:b/>
                <w:sz w:val="24"/>
                <w:szCs w:val="24"/>
              </w:rPr>
            </w:pPr>
            <w:r w:rsidRPr="00E30FED">
              <w:rPr>
                <w:rFonts w:ascii="Times New Roman" w:hAnsi="Times New Roman"/>
                <w:b/>
                <w:sz w:val="24"/>
                <w:szCs w:val="24"/>
              </w:rPr>
              <w:t>сроки</w:t>
            </w:r>
          </w:p>
        </w:tc>
        <w:tc>
          <w:tcPr>
            <w:tcW w:w="0" w:type="auto"/>
            <w:vAlign w:val="center"/>
          </w:tcPr>
          <w:p w:rsidR="00CD04E5" w:rsidRPr="00E30FED" w:rsidRDefault="00CD04E5" w:rsidP="00CD04E5">
            <w:pPr>
              <w:spacing w:after="0" w:line="240" w:lineRule="auto"/>
              <w:jc w:val="center"/>
              <w:rPr>
                <w:rFonts w:ascii="Times New Roman" w:hAnsi="Times New Roman"/>
                <w:b/>
                <w:sz w:val="24"/>
                <w:szCs w:val="24"/>
              </w:rPr>
            </w:pPr>
            <w:r w:rsidRPr="00E30FED">
              <w:rPr>
                <w:rFonts w:ascii="Times New Roman" w:hAnsi="Times New Roman"/>
                <w:b/>
                <w:sz w:val="24"/>
                <w:szCs w:val="24"/>
              </w:rPr>
              <w:t>Ответственные</w:t>
            </w:r>
          </w:p>
        </w:tc>
      </w:tr>
      <w:tr w:rsidR="00CD04E5" w:rsidRPr="00E30FED" w:rsidTr="00CD04E5">
        <w:tc>
          <w:tcPr>
            <w:tcW w:w="0" w:type="auto"/>
            <w:vAlign w:val="center"/>
          </w:tcPr>
          <w:p w:rsidR="00CD04E5" w:rsidRPr="00E30FED" w:rsidRDefault="00CD04E5" w:rsidP="00CD04E5">
            <w:pPr>
              <w:spacing w:after="0" w:line="240" w:lineRule="auto"/>
              <w:rPr>
                <w:rFonts w:ascii="Times New Roman" w:hAnsi="Times New Roman"/>
                <w:sz w:val="24"/>
                <w:szCs w:val="24"/>
              </w:rPr>
            </w:pPr>
            <w:r w:rsidRPr="00E30FED">
              <w:rPr>
                <w:rFonts w:ascii="Times New Roman" w:hAnsi="Times New Roman"/>
                <w:sz w:val="24"/>
                <w:szCs w:val="24"/>
              </w:rPr>
              <w:t>Приобретение необходимого оборудования кабинетов, наглядных пособий.</w:t>
            </w:r>
          </w:p>
        </w:tc>
        <w:tc>
          <w:tcPr>
            <w:tcW w:w="0" w:type="auto"/>
            <w:vAlign w:val="center"/>
          </w:tcPr>
          <w:p w:rsidR="00CD04E5" w:rsidRPr="00E30FED" w:rsidRDefault="00CD04E5" w:rsidP="00CD04E5">
            <w:pPr>
              <w:spacing w:after="0" w:line="240" w:lineRule="auto"/>
              <w:jc w:val="center"/>
              <w:rPr>
                <w:rFonts w:ascii="Times New Roman" w:hAnsi="Times New Roman"/>
                <w:sz w:val="24"/>
                <w:szCs w:val="24"/>
              </w:rPr>
            </w:pPr>
            <w:r w:rsidRPr="00E30FED">
              <w:rPr>
                <w:rFonts w:ascii="Times New Roman" w:hAnsi="Times New Roman"/>
                <w:sz w:val="24"/>
                <w:szCs w:val="24"/>
              </w:rPr>
              <w:t>в течение года</w:t>
            </w:r>
          </w:p>
        </w:tc>
        <w:tc>
          <w:tcPr>
            <w:tcW w:w="0" w:type="auto"/>
            <w:vAlign w:val="center"/>
          </w:tcPr>
          <w:p w:rsidR="00CD04E5" w:rsidRPr="00E30FED" w:rsidRDefault="00CD04E5" w:rsidP="00CD04E5">
            <w:pPr>
              <w:spacing w:after="0" w:line="240" w:lineRule="auto"/>
              <w:jc w:val="center"/>
              <w:rPr>
                <w:rFonts w:ascii="Times New Roman" w:hAnsi="Times New Roman"/>
                <w:sz w:val="24"/>
                <w:szCs w:val="24"/>
              </w:rPr>
            </w:pPr>
            <w:r w:rsidRPr="00E30FED">
              <w:rPr>
                <w:rFonts w:ascii="Times New Roman" w:hAnsi="Times New Roman"/>
                <w:sz w:val="24"/>
                <w:szCs w:val="24"/>
              </w:rPr>
              <w:t>Директор школы</w:t>
            </w:r>
          </w:p>
        </w:tc>
      </w:tr>
      <w:tr w:rsidR="00CD04E5" w:rsidRPr="00E30FED" w:rsidTr="00CD04E5">
        <w:tc>
          <w:tcPr>
            <w:tcW w:w="0" w:type="auto"/>
            <w:vAlign w:val="center"/>
          </w:tcPr>
          <w:p w:rsidR="00CD04E5" w:rsidRPr="00E30FED" w:rsidRDefault="00CD04E5" w:rsidP="00CD04E5">
            <w:pPr>
              <w:spacing w:after="0" w:line="240" w:lineRule="auto"/>
              <w:rPr>
                <w:rFonts w:ascii="Times New Roman" w:hAnsi="Times New Roman"/>
                <w:sz w:val="24"/>
                <w:szCs w:val="24"/>
              </w:rPr>
            </w:pPr>
            <w:r w:rsidRPr="00E30FED">
              <w:rPr>
                <w:rFonts w:ascii="Times New Roman" w:hAnsi="Times New Roman"/>
                <w:sz w:val="24"/>
                <w:szCs w:val="24"/>
              </w:rPr>
              <w:t>Приобретение мебели для кабинетов.</w:t>
            </w:r>
          </w:p>
        </w:tc>
        <w:tc>
          <w:tcPr>
            <w:tcW w:w="0" w:type="auto"/>
            <w:vAlign w:val="center"/>
          </w:tcPr>
          <w:p w:rsidR="00CD04E5" w:rsidRPr="00E30FED" w:rsidRDefault="00CD04E5" w:rsidP="00CD04E5">
            <w:pPr>
              <w:spacing w:after="0" w:line="240" w:lineRule="auto"/>
              <w:jc w:val="center"/>
              <w:rPr>
                <w:rFonts w:ascii="Times New Roman" w:hAnsi="Times New Roman"/>
                <w:sz w:val="24"/>
                <w:szCs w:val="24"/>
              </w:rPr>
            </w:pPr>
            <w:r w:rsidRPr="00E30FED">
              <w:rPr>
                <w:rFonts w:ascii="Times New Roman" w:hAnsi="Times New Roman"/>
                <w:sz w:val="24"/>
                <w:szCs w:val="24"/>
              </w:rPr>
              <w:t>в течение года</w:t>
            </w:r>
          </w:p>
        </w:tc>
        <w:tc>
          <w:tcPr>
            <w:tcW w:w="0" w:type="auto"/>
            <w:vAlign w:val="center"/>
          </w:tcPr>
          <w:p w:rsidR="00CD04E5" w:rsidRPr="00E30FED" w:rsidRDefault="00CD04E5" w:rsidP="00CD04E5">
            <w:pPr>
              <w:spacing w:after="0" w:line="240" w:lineRule="auto"/>
              <w:jc w:val="center"/>
              <w:rPr>
                <w:rFonts w:ascii="Times New Roman" w:hAnsi="Times New Roman"/>
                <w:sz w:val="24"/>
                <w:szCs w:val="24"/>
              </w:rPr>
            </w:pPr>
            <w:r w:rsidRPr="00E30FED">
              <w:rPr>
                <w:rFonts w:ascii="Times New Roman" w:hAnsi="Times New Roman"/>
                <w:sz w:val="24"/>
                <w:szCs w:val="24"/>
              </w:rPr>
              <w:t>Директор школы, замдиректора по АХР</w:t>
            </w:r>
          </w:p>
        </w:tc>
      </w:tr>
      <w:tr w:rsidR="00CD04E5" w:rsidRPr="00E30FED" w:rsidTr="00CD04E5">
        <w:tc>
          <w:tcPr>
            <w:tcW w:w="0" w:type="auto"/>
            <w:vAlign w:val="center"/>
          </w:tcPr>
          <w:p w:rsidR="00CD04E5" w:rsidRPr="00E30FED" w:rsidRDefault="00CD04E5" w:rsidP="00CD04E5">
            <w:pPr>
              <w:spacing w:after="0" w:line="240" w:lineRule="auto"/>
              <w:rPr>
                <w:rFonts w:ascii="Times New Roman" w:hAnsi="Times New Roman"/>
                <w:sz w:val="24"/>
                <w:szCs w:val="24"/>
              </w:rPr>
            </w:pPr>
            <w:r w:rsidRPr="00E30FED">
              <w:rPr>
                <w:rFonts w:ascii="Times New Roman" w:hAnsi="Times New Roman"/>
                <w:sz w:val="24"/>
                <w:szCs w:val="24"/>
              </w:rPr>
              <w:t>Приобретение спортивного инвентаря для спортзала.</w:t>
            </w:r>
          </w:p>
        </w:tc>
        <w:tc>
          <w:tcPr>
            <w:tcW w:w="0" w:type="auto"/>
            <w:vAlign w:val="center"/>
          </w:tcPr>
          <w:p w:rsidR="00CD04E5" w:rsidRPr="00E30FED" w:rsidRDefault="00CD04E5" w:rsidP="00CD04E5">
            <w:pPr>
              <w:spacing w:after="0" w:line="240" w:lineRule="auto"/>
              <w:jc w:val="center"/>
              <w:rPr>
                <w:rFonts w:ascii="Times New Roman" w:hAnsi="Times New Roman"/>
                <w:sz w:val="24"/>
                <w:szCs w:val="24"/>
              </w:rPr>
            </w:pPr>
            <w:r w:rsidRPr="00E30FED">
              <w:rPr>
                <w:rFonts w:ascii="Times New Roman" w:hAnsi="Times New Roman"/>
                <w:sz w:val="24"/>
                <w:szCs w:val="24"/>
              </w:rPr>
              <w:t>в течение года</w:t>
            </w:r>
          </w:p>
        </w:tc>
        <w:tc>
          <w:tcPr>
            <w:tcW w:w="0" w:type="auto"/>
            <w:vMerge w:val="restart"/>
            <w:vAlign w:val="center"/>
          </w:tcPr>
          <w:p w:rsidR="00CD04E5" w:rsidRPr="00E30FED" w:rsidRDefault="00CD04E5" w:rsidP="00CD04E5">
            <w:pPr>
              <w:spacing w:after="0" w:line="240" w:lineRule="auto"/>
              <w:jc w:val="center"/>
              <w:rPr>
                <w:rFonts w:ascii="Times New Roman" w:hAnsi="Times New Roman"/>
                <w:sz w:val="24"/>
                <w:szCs w:val="24"/>
              </w:rPr>
            </w:pPr>
            <w:r w:rsidRPr="00E30FED">
              <w:rPr>
                <w:rFonts w:ascii="Times New Roman" w:hAnsi="Times New Roman"/>
                <w:sz w:val="24"/>
                <w:szCs w:val="24"/>
              </w:rPr>
              <w:t>замдиректора по АХР</w:t>
            </w:r>
          </w:p>
        </w:tc>
      </w:tr>
      <w:tr w:rsidR="00CD04E5" w:rsidRPr="00E30FED" w:rsidTr="00CD04E5">
        <w:tc>
          <w:tcPr>
            <w:tcW w:w="0" w:type="auto"/>
            <w:vAlign w:val="center"/>
          </w:tcPr>
          <w:p w:rsidR="00CD04E5" w:rsidRPr="00E30FED" w:rsidRDefault="00CD04E5" w:rsidP="00CD04E5">
            <w:pPr>
              <w:spacing w:after="0" w:line="240" w:lineRule="auto"/>
              <w:rPr>
                <w:rFonts w:ascii="Times New Roman" w:hAnsi="Times New Roman"/>
                <w:sz w:val="24"/>
                <w:szCs w:val="24"/>
              </w:rPr>
            </w:pPr>
            <w:r w:rsidRPr="00E30FED">
              <w:rPr>
                <w:rFonts w:ascii="Times New Roman" w:hAnsi="Times New Roman"/>
                <w:sz w:val="24"/>
                <w:szCs w:val="24"/>
              </w:rPr>
              <w:t>Подготовка учебных кабинетов, рекреаций к зиме.</w:t>
            </w:r>
          </w:p>
        </w:tc>
        <w:tc>
          <w:tcPr>
            <w:tcW w:w="0" w:type="auto"/>
            <w:vAlign w:val="center"/>
          </w:tcPr>
          <w:p w:rsidR="00CD04E5" w:rsidRPr="00E30FED" w:rsidRDefault="00CD04E5" w:rsidP="00CD04E5">
            <w:pPr>
              <w:spacing w:after="0" w:line="240" w:lineRule="auto"/>
              <w:jc w:val="center"/>
              <w:rPr>
                <w:rFonts w:ascii="Times New Roman" w:hAnsi="Times New Roman"/>
                <w:sz w:val="24"/>
                <w:szCs w:val="24"/>
              </w:rPr>
            </w:pPr>
            <w:r w:rsidRPr="00E30FED">
              <w:rPr>
                <w:rFonts w:ascii="Times New Roman" w:hAnsi="Times New Roman"/>
                <w:sz w:val="24"/>
                <w:szCs w:val="24"/>
              </w:rPr>
              <w:t>Октябрь</w:t>
            </w:r>
          </w:p>
        </w:tc>
        <w:tc>
          <w:tcPr>
            <w:tcW w:w="0" w:type="auto"/>
            <w:vMerge/>
            <w:vAlign w:val="center"/>
          </w:tcPr>
          <w:p w:rsidR="00CD04E5" w:rsidRPr="00E30FED" w:rsidRDefault="00CD04E5" w:rsidP="00CD04E5">
            <w:pPr>
              <w:spacing w:after="0" w:line="240" w:lineRule="auto"/>
              <w:rPr>
                <w:rFonts w:ascii="Times New Roman" w:hAnsi="Times New Roman"/>
                <w:sz w:val="24"/>
                <w:szCs w:val="24"/>
              </w:rPr>
            </w:pPr>
          </w:p>
        </w:tc>
      </w:tr>
      <w:tr w:rsidR="00CD04E5" w:rsidRPr="00E30FED" w:rsidTr="00CD04E5">
        <w:tc>
          <w:tcPr>
            <w:tcW w:w="0" w:type="auto"/>
            <w:vAlign w:val="center"/>
          </w:tcPr>
          <w:p w:rsidR="00CD04E5" w:rsidRPr="00E30FED" w:rsidRDefault="00CD04E5" w:rsidP="00CD04E5">
            <w:pPr>
              <w:spacing w:after="0" w:line="240" w:lineRule="auto"/>
              <w:rPr>
                <w:rFonts w:ascii="Times New Roman" w:hAnsi="Times New Roman"/>
                <w:sz w:val="24"/>
                <w:szCs w:val="24"/>
              </w:rPr>
            </w:pPr>
            <w:r w:rsidRPr="00E30FED">
              <w:rPr>
                <w:rFonts w:ascii="Times New Roman" w:hAnsi="Times New Roman"/>
                <w:sz w:val="24"/>
                <w:szCs w:val="24"/>
              </w:rPr>
              <w:t>Ремонт школьного здания.</w:t>
            </w:r>
          </w:p>
        </w:tc>
        <w:tc>
          <w:tcPr>
            <w:tcW w:w="0" w:type="auto"/>
            <w:vAlign w:val="center"/>
          </w:tcPr>
          <w:p w:rsidR="00CD04E5" w:rsidRPr="00E30FED" w:rsidRDefault="00CD04E5" w:rsidP="00CD04E5">
            <w:pPr>
              <w:spacing w:after="0" w:line="240" w:lineRule="auto"/>
              <w:jc w:val="center"/>
              <w:rPr>
                <w:rFonts w:ascii="Times New Roman" w:hAnsi="Times New Roman"/>
                <w:sz w:val="24"/>
                <w:szCs w:val="24"/>
              </w:rPr>
            </w:pPr>
            <w:r w:rsidRPr="00E30FED">
              <w:rPr>
                <w:rFonts w:ascii="Times New Roman" w:hAnsi="Times New Roman"/>
                <w:sz w:val="24"/>
                <w:szCs w:val="24"/>
              </w:rPr>
              <w:t>Июнь-август</w:t>
            </w:r>
          </w:p>
        </w:tc>
        <w:tc>
          <w:tcPr>
            <w:tcW w:w="0" w:type="auto"/>
            <w:vMerge/>
            <w:vAlign w:val="center"/>
          </w:tcPr>
          <w:p w:rsidR="00CD04E5" w:rsidRPr="00E30FED" w:rsidRDefault="00CD04E5" w:rsidP="00CD04E5">
            <w:pPr>
              <w:spacing w:after="0" w:line="240" w:lineRule="auto"/>
              <w:rPr>
                <w:rFonts w:ascii="Times New Roman" w:hAnsi="Times New Roman"/>
                <w:sz w:val="24"/>
                <w:szCs w:val="24"/>
              </w:rPr>
            </w:pPr>
          </w:p>
        </w:tc>
      </w:tr>
    </w:tbl>
    <w:p w:rsidR="00CD04E5" w:rsidRDefault="00CD04E5" w:rsidP="00435AF2">
      <w:pPr>
        <w:spacing w:after="0" w:line="240" w:lineRule="auto"/>
        <w:outlineLvl w:val="0"/>
        <w:rPr>
          <w:rFonts w:ascii="Times New Roman" w:hAnsi="Times New Roman"/>
          <w:b/>
          <w:i/>
          <w:color w:val="000000" w:themeColor="text1"/>
          <w:sz w:val="24"/>
          <w:szCs w:val="24"/>
        </w:rPr>
      </w:pPr>
    </w:p>
    <w:p w:rsidR="00CD04E5" w:rsidRDefault="00CD04E5" w:rsidP="00CD04E5">
      <w:pPr>
        <w:spacing w:after="0" w:line="240" w:lineRule="auto"/>
        <w:jc w:val="center"/>
        <w:outlineLvl w:val="0"/>
        <w:rPr>
          <w:rFonts w:ascii="Times New Roman" w:hAnsi="Times New Roman"/>
          <w:b/>
          <w:i/>
          <w:color w:val="000000" w:themeColor="text1"/>
          <w:sz w:val="24"/>
          <w:szCs w:val="24"/>
        </w:rPr>
      </w:pPr>
      <w:r w:rsidRPr="00256FE4">
        <w:rPr>
          <w:rFonts w:ascii="Times New Roman" w:hAnsi="Times New Roman"/>
          <w:b/>
          <w:i/>
          <w:color w:val="000000" w:themeColor="text1"/>
          <w:sz w:val="24"/>
          <w:szCs w:val="24"/>
        </w:rPr>
        <w:t>Создание условий для сохранения здоровья на уроках</w:t>
      </w:r>
    </w:p>
    <w:p w:rsidR="00CD04E5" w:rsidRPr="00256FE4" w:rsidRDefault="00CD04E5" w:rsidP="00CD04E5">
      <w:pPr>
        <w:spacing w:after="0" w:line="240" w:lineRule="auto"/>
        <w:jc w:val="center"/>
        <w:outlineLvl w:val="0"/>
        <w:rPr>
          <w:rFonts w:ascii="Times New Roman" w:hAnsi="Times New Roman"/>
          <w:b/>
          <w:i/>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1"/>
        <w:gridCol w:w="1284"/>
        <w:gridCol w:w="2906"/>
      </w:tblGrid>
      <w:tr w:rsidR="00CD04E5" w:rsidRPr="00256FE4" w:rsidTr="00CD04E5">
        <w:tc>
          <w:tcPr>
            <w:tcW w:w="0" w:type="auto"/>
            <w:vAlign w:val="center"/>
          </w:tcPr>
          <w:p w:rsidR="00CD04E5" w:rsidRPr="00256FE4" w:rsidRDefault="00CD04E5" w:rsidP="00CD04E5">
            <w:pPr>
              <w:spacing w:after="0" w:line="240" w:lineRule="auto"/>
              <w:jc w:val="center"/>
              <w:rPr>
                <w:rFonts w:ascii="Times New Roman" w:hAnsi="Times New Roman"/>
                <w:b/>
                <w:color w:val="000000" w:themeColor="text1"/>
                <w:sz w:val="24"/>
                <w:szCs w:val="24"/>
              </w:rPr>
            </w:pPr>
            <w:r w:rsidRPr="00256FE4">
              <w:rPr>
                <w:rFonts w:ascii="Times New Roman" w:hAnsi="Times New Roman"/>
                <w:b/>
                <w:color w:val="000000" w:themeColor="text1"/>
                <w:sz w:val="24"/>
                <w:szCs w:val="24"/>
              </w:rPr>
              <w:t>Направление деятельности</w:t>
            </w:r>
          </w:p>
        </w:tc>
        <w:tc>
          <w:tcPr>
            <w:tcW w:w="0" w:type="auto"/>
            <w:vAlign w:val="center"/>
          </w:tcPr>
          <w:p w:rsidR="00CD04E5" w:rsidRPr="00256FE4" w:rsidRDefault="00CD04E5" w:rsidP="00CD04E5">
            <w:pPr>
              <w:spacing w:after="0" w:line="240" w:lineRule="auto"/>
              <w:jc w:val="center"/>
              <w:rPr>
                <w:rFonts w:ascii="Times New Roman" w:hAnsi="Times New Roman"/>
                <w:b/>
                <w:color w:val="000000" w:themeColor="text1"/>
                <w:sz w:val="24"/>
                <w:szCs w:val="24"/>
              </w:rPr>
            </w:pPr>
            <w:r w:rsidRPr="00256FE4">
              <w:rPr>
                <w:rFonts w:ascii="Times New Roman" w:hAnsi="Times New Roman"/>
                <w:b/>
                <w:color w:val="000000" w:themeColor="text1"/>
                <w:sz w:val="24"/>
                <w:szCs w:val="24"/>
              </w:rPr>
              <w:t>Сроки</w:t>
            </w:r>
          </w:p>
        </w:tc>
        <w:tc>
          <w:tcPr>
            <w:tcW w:w="0" w:type="auto"/>
            <w:vAlign w:val="center"/>
          </w:tcPr>
          <w:p w:rsidR="00CD04E5" w:rsidRPr="00256FE4" w:rsidRDefault="00CD04E5" w:rsidP="00CD04E5">
            <w:pPr>
              <w:spacing w:after="0" w:line="240" w:lineRule="auto"/>
              <w:jc w:val="center"/>
              <w:rPr>
                <w:rFonts w:ascii="Times New Roman" w:hAnsi="Times New Roman"/>
                <w:b/>
                <w:color w:val="000000" w:themeColor="text1"/>
                <w:sz w:val="24"/>
                <w:szCs w:val="24"/>
              </w:rPr>
            </w:pPr>
            <w:r w:rsidRPr="00256FE4">
              <w:rPr>
                <w:rFonts w:ascii="Times New Roman" w:hAnsi="Times New Roman"/>
                <w:b/>
                <w:color w:val="000000" w:themeColor="text1"/>
                <w:sz w:val="24"/>
                <w:szCs w:val="24"/>
              </w:rPr>
              <w:t>Ответственные</w:t>
            </w:r>
          </w:p>
        </w:tc>
      </w:tr>
      <w:tr w:rsidR="00CD04E5" w:rsidRPr="00256FE4" w:rsidTr="00CD04E5">
        <w:tc>
          <w:tcPr>
            <w:tcW w:w="0" w:type="auto"/>
            <w:vAlign w:val="center"/>
          </w:tcPr>
          <w:p w:rsidR="00CD04E5" w:rsidRPr="00256FE4" w:rsidRDefault="00CD04E5" w:rsidP="00CD04E5">
            <w:pPr>
              <w:spacing w:after="0" w:line="240" w:lineRule="auto"/>
              <w:rPr>
                <w:rFonts w:ascii="Times New Roman" w:hAnsi="Times New Roman"/>
                <w:color w:val="000000" w:themeColor="text1"/>
                <w:sz w:val="24"/>
                <w:szCs w:val="24"/>
              </w:rPr>
            </w:pPr>
            <w:r w:rsidRPr="00256FE4">
              <w:rPr>
                <w:rFonts w:ascii="Times New Roman" w:hAnsi="Times New Roman"/>
                <w:color w:val="000000" w:themeColor="text1"/>
                <w:sz w:val="24"/>
                <w:szCs w:val="24"/>
              </w:rPr>
              <w:t>Формирование правильной осанки</w:t>
            </w:r>
          </w:p>
        </w:tc>
        <w:tc>
          <w:tcPr>
            <w:tcW w:w="0" w:type="auto"/>
            <w:vAlign w:val="center"/>
          </w:tcPr>
          <w:p w:rsidR="00CD04E5" w:rsidRPr="00256FE4" w:rsidRDefault="00CD04E5" w:rsidP="00CD04E5">
            <w:pPr>
              <w:spacing w:after="0" w:line="240" w:lineRule="auto"/>
              <w:jc w:val="center"/>
              <w:rPr>
                <w:rFonts w:ascii="Times New Roman" w:hAnsi="Times New Roman"/>
                <w:color w:val="000000" w:themeColor="text1"/>
                <w:sz w:val="24"/>
                <w:szCs w:val="24"/>
              </w:rPr>
            </w:pPr>
            <w:r w:rsidRPr="00256FE4">
              <w:rPr>
                <w:rFonts w:ascii="Times New Roman" w:hAnsi="Times New Roman"/>
                <w:color w:val="000000" w:themeColor="text1"/>
                <w:sz w:val="24"/>
                <w:szCs w:val="24"/>
              </w:rPr>
              <w:t>постоянно</w:t>
            </w:r>
          </w:p>
        </w:tc>
        <w:tc>
          <w:tcPr>
            <w:tcW w:w="0" w:type="auto"/>
            <w:vAlign w:val="center"/>
          </w:tcPr>
          <w:p w:rsidR="00CD04E5" w:rsidRPr="00256FE4" w:rsidRDefault="00CD04E5" w:rsidP="00CD04E5">
            <w:pPr>
              <w:spacing w:after="0" w:line="240" w:lineRule="auto"/>
              <w:jc w:val="center"/>
              <w:rPr>
                <w:rFonts w:ascii="Times New Roman" w:hAnsi="Times New Roman"/>
                <w:color w:val="000000" w:themeColor="text1"/>
                <w:sz w:val="24"/>
                <w:szCs w:val="24"/>
              </w:rPr>
            </w:pPr>
            <w:r w:rsidRPr="00256FE4">
              <w:rPr>
                <w:rFonts w:ascii="Times New Roman" w:hAnsi="Times New Roman"/>
                <w:color w:val="000000" w:themeColor="text1"/>
                <w:sz w:val="24"/>
                <w:szCs w:val="24"/>
              </w:rPr>
              <w:t>учитель</w:t>
            </w:r>
          </w:p>
        </w:tc>
      </w:tr>
      <w:tr w:rsidR="00CD04E5" w:rsidRPr="00256FE4" w:rsidTr="00CD04E5">
        <w:tc>
          <w:tcPr>
            <w:tcW w:w="0" w:type="auto"/>
            <w:vAlign w:val="center"/>
          </w:tcPr>
          <w:p w:rsidR="00CD04E5" w:rsidRPr="00256FE4" w:rsidRDefault="00CD04E5" w:rsidP="00CD04E5">
            <w:pPr>
              <w:spacing w:after="0" w:line="240" w:lineRule="auto"/>
              <w:rPr>
                <w:rFonts w:ascii="Times New Roman" w:hAnsi="Times New Roman"/>
                <w:color w:val="000000" w:themeColor="text1"/>
                <w:sz w:val="24"/>
                <w:szCs w:val="24"/>
              </w:rPr>
            </w:pPr>
            <w:r w:rsidRPr="00256FE4">
              <w:rPr>
                <w:rFonts w:ascii="Times New Roman" w:hAnsi="Times New Roman"/>
                <w:color w:val="000000" w:themeColor="text1"/>
                <w:sz w:val="24"/>
                <w:szCs w:val="24"/>
              </w:rPr>
              <w:t>Правильное размещение обучающихся в классе при посадке за партой</w:t>
            </w:r>
          </w:p>
        </w:tc>
        <w:tc>
          <w:tcPr>
            <w:tcW w:w="0" w:type="auto"/>
            <w:vAlign w:val="center"/>
          </w:tcPr>
          <w:p w:rsidR="00CD04E5" w:rsidRPr="00256FE4" w:rsidRDefault="00CD04E5" w:rsidP="00CD04E5">
            <w:pPr>
              <w:spacing w:after="0" w:line="240" w:lineRule="auto"/>
              <w:jc w:val="center"/>
              <w:rPr>
                <w:rFonts w:ascii="Times New Roman" w:hAnsi="Times New Roman"/>
                <w:color w:val="000000" w:themeColor="text1"/>
                <w:sz w:val="24"/>
                <w:szCs w:val="24"/>
              </w:rPr>
            </w:pPr>
            <w:r w:rsidRPr="00256FE4">
              <w:rPr>
                <w:rFonts w:ascii="Times New Roman" w:hAnsi="Times New Roman"/>
                <w:color w:val="000000" w:themeColor="text1"/>
                <w:sz w:val="24"/>
                <w:szCs w:val="24"/>
              </w:rPr>
              <w:t>постоянно</w:t>
            </w:r>
          </w:p>
        </w:tc>
        <w:tc>
          <w:tcPr>
            <w:tcW w:w="0" w:type="auto"/>
            <w:vAlign w:val="center"/>
          </w:tcPr>
          <w:p w:rsidR="00CD04E5" w:rsidRPr="00256FE4" w:rsidRDefault="00CD04E5" w:rsidP="00CD04E5">
            <w:pPr>
              <w:spacing w:after="0" w:line="240" w:lineRule="auto"/>
              <w:jc w:val="center"/>
              <w:rPr>
                <w:rFonts w:ascii="Times New Roman" w:hAnsi="Times New Roman"/>
                <w:color w:val="000000" w:themeColor="text1"/>
                <w:sz w:val="24"/>
                <w:szCs w:val="24"/>
              </w:rPr>
            </w:pPr>
            <w:r w:rsidRPr="00256FE4">
              <w:rPr>
                <w:rFonts w:ascii="Times New Roman" w:hAnsi="Times New Roman"/>
                <w:color w:val="000000" w:themeColor="text1"/>
                <w:sz w:val="24"/>
                <w:szCs w:val="24"/>
              </w:rPr>
              <w:t xml:space="preserve">учитель, </w:t>
            </w:r>
            <w:r w:rsidRPr="00256FE4">
              <w:rPr>
                <w:rFonts w:ascii="Times New Roman" w:hAnsi="Times New Roman"/>
                <w:color w:val="000000" w:themeColor="text1"/>
                <w:spacing w:val="-2"/>
                <w:sz w:val="24"/>
                <w:szCs w:val="24"/>
              </w:rPr>
              <w:t>классные руководители</w:t>
            </w:r>
          </w:p>
        </w:tc>
      </w:tr>
      <w:tr w:rsidR="00CD04E5" w:rsidRPr="00256FE4" w:rsidTr="00CD04E5">
        <w:tc>
          <w:tcPr>
            <w:tcW w:w="0" w:type="auto"/>
            <w:vAlign w:val="center"/>
          </w:tcPr>
          <w:p w:rsidR="00CD04E5" w:rsidRPr="00256FE4" w:rsidRDefault="00CD04E5" w:rsidP="00CD04E5">
            <w:pPr>
              <w:spacing w:after="0" w:line="240" w:lineRule="auto"/>
              <w:rPr>
                <w:rFonts w:ascii="Times New Roman" w:hAnsi="Times New Roman"/>
                <w:color w:val="000000" w:themeColor="text1"/>
                <w:sz w:val="24"/>
                <w:szCs w:val="24"/>
              </w:rPr>
            </w:pPr>
            <w:r w:rsidRPr="00256FE4">
              <w:rPr>
                <w:rFonts w:ascii="Times New Roman" w:hAnsi="Times New Roman"/>
                <w:color w:val="000000" w:themeColor="text1"/>
                <w:sz w:val="24"/>
                <w:szCs w:val="24"/>
              </w:rPr>
              <w:t>Проведение физкультминуток</w:t>
            </w:r>
          </w:p>
        </w:tc>
        <w:tc>
          <w:tcPr>
            <w:tcW w:w="0" w:type="auto"/>
            <w:vAlign w:val="center"/>
          </w:tcPr>
          <w:p w:rsidR="00CD04E5" w:rsidRPr="00256FE4" w:rsidRDefault="00CD04E5" w:rsidP="00CD04E5">
            <w:pPr>
              <w:spacing w:after="0" w:line="240" w:lineRule="auto"/>
              <w:jc w:val="center"/>
              <w:rPr>
                <w:rFonts w:ascii="Times New Roman" w:hAnsi="Times New Roman"/>
                <w:color w:val="000000" w:themeColor="text1"/>
                <w:sz w:val="24"/>
                <w:szCs w:val="24"/>
              </w:rPr>
            </w:pPr>
            <w:r w:rsidRPr="00256FE4">
              <w:rPr>
                <w:rFonts w:ascii="Times New Roman" w:hAnsi="Times New Roman"/>
                <w:color w:val="000000" w:themeColor="text1"/>
                <w:sz w:val="24"/>
                <w:szCs w:val="24"/>
              </w:rPr>
              <w:t>постоянно</w:t>
            </w:r>
          </w:p>
        </w:tc>
        <w:tc>
          <w:tcPr>
            <w:tcW w:w="0" w:type="auto"/>
            <w:vAlign w:val="center"/>
          </w:tcPr>
          <w:p w:rsidR="00CD04E5" w:rsidRPr="00256FE4" w:rsidRDefault="00CD04E5" w:rsidP="00CD04E5">
            <w:pPr>
              <w:spacing w:after="0" w:line="240" w:lineRule="auto"/>
              <w:jc w:val="center"/>
              <w:rPr>
                <w:rFonts w:ascii="Times New Roman" w:hAnsi="Times New Roman"/>
                <w:color w:val="000000" w:themeColor="text1"/>
                <w:sz w:val="24"/>
                <w:szCs w:val="24"/>
              </w:rPr>
            </w:pPr>
            <w:r w:rsidRPr="00256FE4">
              <w:rPr>
                <w:rFonts w:ascii="Times New Roman" w:hAnsi="Times New Roman"/>
                <w:color w:val="000000" w:themeColor="text1"/>
                <w:sz w:val="24"/>
                <w:szCs w:val="24"/>
              </w:rPr>
              <w:t>учитель</w:t>
            </w:r>
          </w:p>
        </w:tc>
      </w:tr>
      <w:tr w:rsidR="00CD04E5" w:rsidRPr="00256FE4" w:rsidTr="00CD04E5">
        <w:tc>
          <w:tcPr>
            <w:tcW w:w="0" w:type="auto"/>
            <w:vAlign w:val="center"/>
          </w:tcPr>
          <w:p w:rsidR="00CD04E5" w:rsidRPr="00256FE4" w:rsidRDefault="00CD04E5" w:rsidP="00CD04E5">
            <w:pPr>
              <w:spacing w:after="0" w:line="240" w:lineRule="auto"/>
              <w:rPr>
                <w:rFonts w:ascii="Times New Roman" w:hAnsi="Times New Roman"/>
                <w:color w:val="000000" w:themeColor="text1"/>
                <w:sz w:val="24"/>
                <w:szCs w:val="24"/>
              </w:rPr>
            </w:pPr>
            <w:r w:rsidRPr="00256FE4">
              <w:rPr>
                <w:rFonts w:ascii="Times New Roman" w:hAnsi="Times New Roman"/>
                <w:color w:val="000000" w:themeColor="text1"/>
                <w:sz w:val="24"/>
                <w:szCs w:val="24"/>
              </w:rPr>
              <w:t>Деловая деятельность, доброжелательная атмосфера на уроке</w:t>
            </w:r>
          </w:p>
        </w:tc>
        <w:tc>
          <w:tcPr>
            <w:tcW w:w="0" w:type="auto"/>
            <w:vAlign w:val="center"/>
          </w:tcPr>
          <w:p w:rsidR="00CD04E5" w:rsidRPr="00256FE4" w:rsidRDefault="00CD04E5" w:rsidP="00CD04E5">
            <w:pPr>
              <w:spacing w:after="0" w:line="240" w:lineRule="auto"/>
              <w:jc w:val="center"/>
              <w:rPr>
                <w:rFonts w:ascii="Times New Roman" w:hAnsi="Times New Roman"/>
                <w:color w:val="000000" w:themeColor="text1"/>
                <w:sz w:val="24"/>
                <w:szCs w:val="24"/>
              </w:rPr>
            </w:pPr>
            <w:r w:rsidRPr="00256FE4">
              <w:rPr>
                <w:rFonts w:ascii="Times New Roman" w:hAnsi="Times New Roman"/>
                <w:color w:val="000000" w:themeColor="text1"/>
                <w:sz w:val="24"/>
                <w:szCs w:val="24"/>
              </w:rPr>
              <w:t>постоянно</w:t>
            </w:r>
          </w:p>
        </w:tc>
        <w:tc>
          <w:tcPr>
            <w:tcW w:w="0" w:type="auto"/>
            <w:vAlign w:val="center"/>
          </w:tcPr>
          <w:p w:rsidR="00CD04E5" w:rsidRPr="00256FE4" w:rsidRDefault="00CD04E5" w:rsidP="00CD04E5">
            <w:pPr>
              <w:spacing w:after="0" w:line="240" w:lineRule="auto"/>
              <w:jc w:val="center"/>
              <w:rPr>
                <w:rFonts w:ascii="Times New Roman" w:hAnsi="Times New Roman"/>
                <w:color w:val="000000" w:themeColor="text1"/>
                <w:sz w:val="24"/>
                <w:szCs w:val="24"/>
              </w:rPr>
            </w:pPr>
            <w:r w:rsidRPr="00256FE4">
              <w:rPr>
                <w:rFonts w:ascii="Times New Roman" w:hAnsi="Times New Roman"/>
                <w:color w:val="000000" w:themeColor="text1"/>
                <w:sz w:val="24"/>
                <w:szCs w:val="24"/>
              </w:rPr>
              <w:t>учитель</w:t>
            </w:r>
          </w:p>
        </w:tc>
      </w:tr>
      <w:tr w:rsidR="00CD04E5" w:rsidRPr="00256FE4" w:rsidTr="00CD04E5">
        <w:tc>
          <w:tcPr>
            <w:tcW w:w="0" w:type="auto"/>
            <w:vAlign w:val="center"/>
          </w:tcPr>
          <w:p w:rsidR="00CD04E5" w:rsidRPr="00256FE4" w:rsidRDefault="00CD04E5" w:rsidP="00CD04E5">
            <w:pPr>
              <w:spacing w:after="0" w:line="240" w:lineRule="auto"/>
              <w:rPr>
                <w:rFonts w:ascii="Times New Roman" w:hAnsi="Times New Roman"/>
                <w:color w:val="000000" w:themeColor="text1"/>
                <w:sz w:val="24"/>
                <w:szCs w:val="24"/>
              </w:rPr>
            </w:pPr>
            <w:r w:rsidRPr="00256FE4">
              <w:rPr>
                <w:rFonts w:ascii="Times New Roman" w:hAnsi="Times New Roman"/>
                <w:color w:val="000000" w:themeColor="text1"/>
                <w:sz w:val="24"/>
                <w:szCs w:val="24"/>
              </w:rPr>
              <w:t>Уверенность в успехе</w:t>
            </w:r>
          </w:p>
        </w:tc>
        <w:tc>
          <w:tcPr>
            <w:tcW w:w="0" w:type="auto"/>
            <w:vAlign w:val="center"/>
          </w:tcPr>
          <w:p w:rsidR="00CD04E5" w:rsidRPr="00256FE4" w:rsidRDefault="00CD04E5" w:rsidP="00CD04E5">
            <w:pPr>
              <w:spacing w:after="0" w:line="240" w:lineRule="auto"/>
              <w:jc w:val="center"/>
              <w:rPr>
                <w:rFonts w:ascii="Times New Roman" w:hAnsi="Times New Roman"/>
                <w:color w:val="000000" w:themeColor="text1"/>
                <w:sz w:val="24"/>
                <w:szCs w:val="24"/>
              </w:rPr>
            </w:pPr>
            <w:r w:rsidRPr="00256FE4">
              <w:rPr>
                <w:rFonts w:ascii="Times New Roman" w:hAnsi="Times New Roman"/>
                <w:color w:val="000000" w:themeColor="text1"/>
                <w:sz w:val="24"/>
                <w:szCs w:val="24"/>
              </w:rPr>
              <w:t>постоянно</w:t>
            </w:r>
          </w:p>
        </w:tc>
        <w:tc>
          <w:tcPr>
            <w:tcW w:w="0" w:type="auto"/>
            <w:vAlign w:val="center"/>
          </w:tcPr>
          <w:p w:rsidR="00CD04E5" w:rsidRPr="00256FE4" w:rsidRDefault="00CD04E5" w:rsidP="00CD04E5">
            <w:pPr>
              <w:spacing w:after="0" w:line="240" w:lineRule="auto"/>
              <w:jc w:val="center"/>
              <w:rPr>
                <w:rFonts w:ascii="Times New Roman" w:hAnsi="Times New Roman"/>
                <w:color w:val="000000" w:themeColor="text1"/>
                <w:sz w:val="24"/>
                <w:szCs w:val="24"/>
              </w:rPr>
            </w:pPr>
            <w:r w:rsidRPr="00256FE4">
              <w:rPr>
                <w:rFonts w:ascii="Times New Roman" w:hAnsi="Times New Roman"/>
                <w:color w:val="000000" w:themeColor="text1"/>
                <w:sz w:val="24"/>
                <w:szCs w:val="24"/>
              </w:rPr>
              <w:t>учитель</w:t>
            </w:r>
          </w:p>
        </w:tc>
      </w:tr>
    </w:tbl>
    <w:p w:rsidR="00CD04E5" w:rsidRPr="00256FE4" w:rsidRDefault="00CD04E5" w:rsidP="00CD04E5">
      <w:pPr>
        <w:pStyle w:val="af2"/>
        <w:jc w:val="left"/>
        <w:rPr>
          <w:rFonts w:ascii="Times New Roman" w:hAnsi="Times New Roman"/>
          <w:color w:val="FF0000"/>
        </w:rPr>
      </w:pPr>
    </w:p>
    <w:p w:rsidR="00CD04E5" w:rsidRPr="003C3B72" w:rsidRDefault="00CD04E5" w:rsidP="00CD04E5">
      <w:pPr>
        <w:shd w:val="clear" w:color="auto" w:fill="FFFFFF"/>
        <w:spacing w:after="0" w:line="240" w:lineRule="auto"/>
        <w:jc w:val="center"/>
        <w:rPr>
          <w:rFonts w:ascii="Times New Roman" w:hAnsi="Times New Roman"/>
          <w:b/>
          <w:sz w:val="24"/>
          <w:szCs w:val="24"/>
        </w:rPr>
      </w:pPr>
      <w:r w:rsidRPr="003C3B72">
        <w:rPr>
          <w:rFonts w:ascii="Times New Roman" w:hAnsi="Times New Roman"/>
          <w:b/>
          <w:sz w:val="24"/>
          <w:szCs w:val="24"/>
        </w:rPr>
        <w:t>СОВЕЩАНИЕ ПРИ ДИРЕКТОРЕ.</w:t>
      </w:r>
    </w:p>
    <w:p w:rsidR="00CD04E5" w:rsidRPr="003C3B72" w:rsidRDefault="00CD04E5" w:rsidP="00CD04E5">
      <w:pPr>
        <w:shd w:val="clear" w:color="auto" w:fill="FFFFFF"/>
        <w:spacing w:after="0" w:line="240" w:lineRule="auto"/>
        <w:jc w:val="center"/>
        <w:rPr>
          <w:rFonts w:ascii="Times New Roman" w:hAnsi="Times New Roman"/>
          <w:b/>
          <w:sz w:val="24"/>
          <w:szCs w:val="24"/>
        </w:rPr>
      </w:pPr>
    </w:p>
    <w:tbl>
      <w:tblPr>
        <w:tblW w:w="9464" w:type="dxa"/>
        <w:tblLayout w:type="fixed"/>
        <w:tblLook w:val="01E0"/>
      </w:tblPr>
      <w:tblGrid>
        <w:gridCol w:w="7479"/>
        <w:gridCol w:w="1985"/>
      </w:tblGrid>
      <w:tr w:rsidR="00CD04E5" w:rsidRPr="003C3B72" w:rsidTr="003C3ABE">
        <w:tc>
          <w:tcPr>
            <w:tcW w:w="7479" w:type="dxa"/>
            <w:tcBorders>
              <w:top w:val="single" w:sz="4" w:space="0" w:color="auto"/>
              <w:left w:val="single" w:sz="4" w:space="0" w:color="auto"/>
              <w:bottom w:val="single" w:sz="4" w:space="0" w:color="auto"/>
              <w:right w:val="single" w:sz="4" w:space="0" w:color="auto"/>
            </w:tcBorders>
            <w:vAlign w:val="center"/>
          </w:tcPr>
          <w:p w:rsidR="00CD04E5" w:rsidRPr="003C3B72" w:rsidRDefault="00CD04E5" w:rsidP="00CD04E5">
            <w:pPr>
              <w:tabs>
                <w:tab w:val="center" w:pos="4677"/>
                <w:tab w:val="right" w:pos="9355"/>
              </w:tabs>
              <w:spacing w:after="0" w:line="240" w:lineRule="auto"/>
              <w:jc w:val="center"/>
              <w:rPr>
                <w:rFonts w:ascii="Times New Roman" w:hAnsi="Times New Roman"/>
                <w:b/>
                <w:sz w:val="24"/>
                <w:szCs w:val="24"/>
              </w:rPr>
            </w:pPr>
            <w:r w:rsidRPr="003C3B72">
              <w:rPr>
                <w:rFonts w:ascii="Times New Roman" w:hAnsi="Times New Roman"/>
                <w:b/>
                <w:sz w:val="24"/>
                <w:szCs w:val="24"/>
              </w:rPr>
              <w:t>Содержание</w:t>
            </w:r>
          </w:p>
        </w:tc>
        <w:tc>
          <w:tcPr>
            <w:tcW w:w="1985" w:type="dxa"/>
            <w:tcBorders>
              <w:top w:val="single" w:sz="4" w:space="0" w:color="auto"/>
              <w:left w:val="single" w:sz="4" w:space="0" w:color="auto"/>
              <w:bottom w:val="single" w:sz="4" w:space="0" w:color="auto"/>
              <w:right w:val="single" w:sz="4" w:space="0" w:color="auto"/>
            </w:tcBorders>
            <w:vAlign w:val="center"/>
          </w:tcPr>
          <w:p w:rsidR="00CD04E5" w:rsidRPr="003C3B72" w:rsidRDefault="00CD04E5" w:rsidP="00CD04E5">
            <w:pPr>
              <w:tabs>
                <w:tab w:val="center" w:pos="4677"/>
                <w:tab w:val="right" w:pos="9355"/>
              </w:tabs>
              <w:spacing w:after="0" w:line="240" w:lineRule="auto"/>
              <w:jc w:val="center"/>
              <w:rPr>
                <w:rFonts w:ascii="Times New Roman" w:hAnsi="Times New Roman"/>
                <w:b/>
                <w:sz w:val="24"/>
                <w:szCs w:val="24"/>
              </w:rPr>
            </w:pPr>
            <w:r w:rsidRPr="003C3B72">
              <w:rPr>
                <w:rFonts w:ascii="Times New Roman" w:hAnsi="Times New Roman"/>
                <w:b/>
                <w:sz w:val="24"/>
                <w:szCs w:val="24"/>
              </w:rPr>
              <w:t>Ответственные</w:t>
            </w:r>
          </w:p>
        </w:tc>
      </w:tr>
      <w:tr w:rsidR="00CD04E5" w:rsidRPr="003C3B72" w:rsidTr="003C3ABE">
        <w:tc>
          <w:tcPr>
            <w:tcW w:w="7479" w:type="dxa"/>
            <w:tcBorders>
              <w:top w:val="single" w:sz="4" w:space="0" w:color="auto"/>
              <w:left w:val="single" w:sz="4" w:space="0" w:color="auto"/>
              <w:bottom w:val="single" w:sz="4" w:space="0" w:color="auto"/>
              <w:right w:val="single" w:sz="4" w:space="0" w:color="auto"/>
            </w:tcBorders>
          </w:tcPr>
          <w:p w:rsidR="00CD04E5" w:rsidRPr="003C3B72" w:rsidRDefault="00CD04E5" w:rsidP="00CD04E5">
            <w:pPr>
              <w:tabs>
                <w:tab w:val="left" w:pos="814"/>
                <w:tab w:val="center" w:pos="4677"/>
                <w:tab w:val="right" w:pos="9355"/>
              </w:tabs>
              <w:spacing w:after="0" w:line="240" w:lineRule="auto"/>
              <w:rPr>
                <w:rFonts w:ascii="Times New Roman" w:hAnsi="Times New Roman"/>
                <w:b/>
                <w:spacing w:val="-1"/>
                <w:sz w:val="24"/>
                <w:szCs w:val="24"/>
              </w:rPr>
            </w:pPr>
            <w:r w:rsidRPr="003C3B72">
              <w:rPr>
                <w:rFonts w:ascii="Times New Roman" w:hAnsi="Times New Roman"/>
                <w:b/>
                <w:bCs/>
                <w:iCs/>
                <w:sz w:val="24"/>
                <w:szCs w:val="24"/>
              </w:rPr>
              <w:t>СЕНТЯБРЬ</w:t>
            </w:r>
          </w:p>
        </w:tc>
        <w:tc>
          <w:tcPr>
            <w:tcW w:w="1985" w:type="dxa"/>
            <w:tcBorders>
              <w:top w:val="single" w:sz="4" w:space="0" w:color="auto"/>
              <w:left w:val="single" w:sz="4" w:space="0" w:color="auto"/>
              <w:bottom w:val="single" w:sz="4" w:space="0" w:color="auto"/>
              <w:right w:val="single" w:sz="4" w:space="0" w:color="auto"/>
            </w:tcBorders>
            <w:vAlign w:val="center"/>
          </w:tcPr>
          <w:p w:rsidR="00CD04E5" w:rsidRPr="003C3B72" w:rsidRDefault="00CD04E5" w:rsidP="00CD04E5">
            <w:pPr>
              <w:tabs>
                <w:tab w:val="left" w:pos="814"/>
                <w:tab w:val="center" w:pos="4677"/>
                <w:tab w:val="right" w:pos="9355"/>
              </w:tabs>
              <w:spacing w:after="0" w:line="240" w:lineRule="auto"/>
              <w:jc w:val="center"/>
              <w:rPr>
                <w:rFonts w:ascii="Times New Roman" w:hAnsi="Times New Roman"/>
                <w:spacing w:val="-1"/>
                <w:sz w:val="24"/>
                <w:szCs w:val="24"/>
              </w:rPr>
            </w:pPr>
          </w:p>
        </w:tc>
      </w:tr>
      <w:tr w:rsidR="00CD04E5"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3C3B72" w:rsidRPr="00D019A1" w:rsidRDefault="003C3B72" w:rsidP="003C3B72">
            <w:pPr>
              <w:tabs>
                <w:tab w:val="center" w:pos="4677"/>
                <w:tab w:val="right" w:pos="9355"/>
              </w:tabs>
              <w:spacing w:after="0" w:line="240" w:lineRule="auto"/>
              <w:rPr>
                <w:rFonts w:ascii="Times New Roman" w:hAnsi="Times New Roman" w:cs="Times New Roman"/>
                <w:sz w:val="24"/>
                <w:szCs w:val="24"/>
              </w:rPr>
            </w:pPr>
            <w:r w:rsidRPr="00D019A1">
              <w:rPr>
                <w:rFonts w:ascii="Times New Roman" w:hAnsi="Times New Roman" w:cs="Times New Roman"/>
                <w:sz w:val="24"/>
                <w:szCs w:val="24"/>
              </w:rPr>
              <w:t>Обеспеченность учреждения педкадрами, распределение учебной нагрузки. Тарификация.</w:t>
            </w:r>
          </w:p>
          <w:p w:rsidR="00CD04E5" w:rsidRPr="00D43D29" w:rsidRDefault="003C3B72" w:rsidP="003C3B72">
            <w:pPr>
              <w:tabs>
                <w:tab w:val="center" w:pos="4677"/>
                <w:tab w:val="right" w:pos="9355"/>
              </w:tabs>
              <w:spacing w:after="0" w:line="240" w:lineRule="auto"/>
              <w:rPr>
                <w:rFonts w:ascii="Times New Roman" w:hAnsi="Times New Roman"/>
                <w:color w:val="FF0000"/>
                <w:sz w:val="24"/>
                <w:szCs w:val="24"/>
              </w:rPr>
            </w:pPr>
            <w:r w:rsidRPr="00D019A1">
              <w:rPr>
                <w:rFonts w:ascii="Times New Roman" w:hAnsi="Times New Roman" w:cs="Times New Roman"/>
                <w:sz w:val="24"/>
                <w:szCs w:val="24"/>
              </w:rPr>
              <w:t>Внедрение ФГОС УО</w:t>
            </w:r>
          </w:p>
        </w:tc>
        <w:tc>
          <w:tcPr>
            <w:tcW w:w="1985" w:type="dxa"/>
            <w:tcBorders>
              <w:top w:val="single" w:sz="4" w:space="0" w:color="auto"/>
              <w:left w:val="single" w:sz="4" w:space="0" w:color="auto"/>
              <w:bottom w:val="single" w:sz="4" w:space="0" w:color="auto"/>
              <w:right w:val="single" w:sz="4" w:space="0" w:color="auto"/>
            </w:tcBorders>
            <w:vAlign w:val="center"/>
          </w:tcPr>
          <w:p w:rsidR="00CD04E5" w:rsidRPr="003C3B72" w:rsidRDefault="003C3B72" w:rsidP="00CD04E5">
            <w:pPr>
              <w:tabs>
                <w:tab w:val="center" w:pos="4677"/>
                <w:tab w:val="right" w:pos="9355"/>
              </w:tabs>
              <w:spacing w:after="0" w:line="240" w:lineRule="auto"/>
              <w:jc w:val="center"/>
              <w:rPr>
                <w:rFonts w:ascii="Times New Roman" w:hAnsi="Times New Roman"/>
                <w:sz w:val="24"/>
                <w:szCs w:val="24"/>
              </w:rPr>
            </w:pPr>
            <w:r w:rsidRPr="003C3B72">
              <w:rPr>
                <w:rFonts w:ascii="Times New Roman" w:hAnsi="Times New Roman"/>
                <w:sz w:val="24"/>
                <w:szCs w:val="24"/>
              </w:rPr>
              <w:t>Д</w:t>
            </w:r>
            <w:r w:rsidR="00CD04E5" w:rsidRPr="003C3B72">
              <w:rPr>
                <w:rFonts w:ascii="Times New Roman" w:hAnsi="Times New Roman"/>
                <w:sz w:val="24"/>
                <w:szCs w:val="24"/>
              </w:rPr>
              <w:t>иректор</w:t>
            </w:r>
            <w:r>
              <w:rPr>
                <w:rFonts w:ascii="Times New Roman" w:hAnsi="Times New Roman"/>
                <w:sz w:val="24"/>
                <w:szCs w:val="24"/>
              </w:rPr>
              <w:t xml:space="preserve"> </w:t>
            </w:r>
          </w:p>
        </w:tc>
      </w:tr>
      <w:tr w:rsidR="003C3B72" w:rsidRPr="00D43D29" w:rsidTr="00512531">
        <w:tc>
          <w:tcPr>
            <w:tcW w:w="7479" w:type="dxa"/>
            <w:tcBorders>
              <w:top w:val="single" w:sz="4" w:space="0" w:color="auto"/>
              <w:left w:val="single" w:sz="4" w:space="0" w:color="auto"/>
              <w:bottom w:val="single" w:sz="4" w:space="0" w:color="auto"/>
              <w:right w:val="single" w:sz="4" w:space="0" w:color="auto"/>
            </w:tcBorders>
            <w:vAlign w:val="center"/>
          </w:tcPr>
          <w:p w:rsidR="003C3B72" w:rsidRPr="00D019A1" w:rsidRDefault="003C3B72" w:rsidP="00512531">
            <w:pPr>
              <w:tabs>
                <w:tab w:val="center" w:pos="4677"/>
                <w:tab w:val="right" w:pos="9355"/>
              </w:tabs>
              <w:spacing w:after="0" w:line="240" w:lineRule="auto"/>
              <w:rPr>
                <w:rFonts w:ascii="Times New Roman" w:hAnsi="Times New Roman" w:cs="Times New Roman"/>
                <w:sz w:val="24"/>
                <w:szCs w:val="24"/>
              </w:rPr>
            </w:pPr>
            <w:r w:rsidRPr="00D019A1">
              <w:rPr>
                <w:rFonts w:ascii="Times New Roman" w:hAnsi="Times New Roman" w:cs="Times New Roman"/>
                <w:sz w:val="24"/>
                <w:szCs w:val="24"/>
              </w:rPr>
              <w:t>Анализ готовности учителей к учебной деятельности, проверка наличия у педагогов рабочих программ в ФГОС УО, ФГОСООО, государственным программам.</w:t>
            </w:r>
          </w:p>
        </w:tc>
        <w:tc>
          <w:tcPr>
            <w:tcW w:w="1985" w:type="dxa"/>
            <w:tcBorders>
              <w:top w:val="single" w:sz="4" w:space="0" w:color="auto"/>
              <w:left w:val="single" w:sz="4" w:space="0" w:color="auto"/>
              <w:bottom w:val="single" w:sz="4" w:space="0" w:color="auto"/>
              <w:right w:val="single" w:sz="4" w:space="0" w:color="auto"/>
            </w:tcBorders>
            <w:vAlign w:val="center"/>
          </w:tcPr>
          <w:p w:rsidR="003C3B72" w:rsidRPr="003C3B72" w:rsidRDefault="003C3B72" w:rsidP="00512531">
            <w:pPr>
              <w:tabs>
                <w:tab w:val="center" w:pos="4677"/>
                <w:tab w:val="right" w:pos="9355"/>
              </w:tabs>
              <w:spacing w:after="0" w:line="240" w:lineRule="auto"/>
              <w:jc w:val="center"/>
              <w:rPr>
                <w:rFonts w:ascii="Times New Roman" w:hAnsi="Times New Roman"/>
                <w:sz w:val="24"/>
                <w:szCs w:val="24"/>
              </w:rPr>
            </w:pPr>
            <w:r w:rsidRPr="003C3B72">
              <w:rPr>
                <w:rFonts w:ascii="Times New Roman" w:hAnsi="Times New Roman"/>
                <w:sz w:val="24"/>
                <w:szCs w:val="24"/>
              </w:rPr>
              <w:t>Зам.директора по УВР</w:t>
            </w:r>
          </w:p>
        </w:tc>
      </w:tr>
      <w:tr w:rsidR="003C3B72"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3C3B72" w:rsidRPr="00D019A1" w:rsidRDefault="003C3B72" w:rsidP="00512531">
            <w:pPr>
              <w:tabs>
                <w:tab w:val="center" w:pos="4677"/>
                <w:tab w:val="right" w:pos="9355"/>
              </w:tabs>
              <w:spacing w:after="0" w:line="240" w:lineRule="auto"/>
              <w:rPr>
                <w:rFonts w:ascii="Times New Roman" w:hAnsi="Times New Roman" w:cs="Times New Roman"/>
                <w:sz w:val="24"/>
                <w:szCs w:val="24"/>
              </w:rPr>
            </w:pPr>
            <w:r w:rsidRPr="00D019A1">
              <w:rPr>
                <w:rFonts w:ascii="Times New Roman" w:hAnsi="Times New Roman" w:cs="Times New Roman"/>
                <w:sz w:val="24"/>
                <w:szCs w:val="24"/>
              </w:rPr>
              <w:t>Контроль за ведением документации: проверка классных журналов, личных дел обучающихся, алфавитной книги (правильное оформление, аккуратность, четкость заполнения, соблюдение единого орфографического режима при оформлении).</w:t>
            </w:r>
          </w:p>
        </w:tc>
        <w:tc>
          <w:tcPr>
            <w:tcW w:w="1985" w:type="dxa"/>
            <w:tcBorders>
              <w:top w:val="single" w:sz="4" w:space="0" w:color="auto"/>
              <w:left w:val="single" w:sz="4" w:space="0" w:color="auto"/>
              <w:bottom w:val="single" w:sz="4" w:space="0" w:color="auto"/>
              <w:right w:val="single" w:sz="4" w:space="0" w:color="auto"/>
            </w:tcBorders>
            <w:vAlign w:val="center"/>
          </w:tcPr>
          <w:p w:rsidR="003C3B72" w:rsidRPr="003C3B72" w:rsidRDefault="003C3B72" w:rsidP="00CD04E5">
            <w:pPr>
              <w:tabs>
                <w:tab w:val="center" w:pos="4677"/>
                <w:tab w:val="right" w:pos="9355"/>
              </w:tabs>
              <w:spacing w:after="0" w:line="240" w:lineRule="auto"/>
              <w:jc w:val="center"/>
              <w:rPr>
                <w:rFonts w:ascii="Times New Roman" w:hAnsi="Times New Roman"/>
                <w:sz w:val="24"/>
                <w:szCs w:val="24"/>
              </w:rPr>
            </w:pPr>
            <w:r w:rsidRPr="003C3B72">
              <w:rPr>
                <w:rFonts w:ascii="Times New Roman" w:hAnsi="Times New Roman"/>
                <w:sz w:val="24"/>
                <w:szCs w:val="24"/>
              </w:rPr>
              <w:t>Зам.директора по УВР</w:t>
            </w:r>
          </w:p>
        </w:tc>
      </w:tr>
      <w:tr w:rsidR="003C3B72"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3C3B72" w:rsidRPr="00D019A1" w:rsidRDefault="003C3B72" w:rsidP="00512531">
            <w:pPr>
              <w:tabs>
                <w:tab w:val="center" w:pos="4677"/>
                <w:tab w:val="right" w:pos="9355"/>
              </w:tabs>
              <w:spacing w:after="0" w:line="240" w:lineRule="auto"/>
              <w:rPr>
                <w:rFonts w:ascii="Times New Roman" w:hAnsi="Times New Roman" w:cs="Times New Roman"/>
                <w:sz w:val="24"/>
                <w:szCs w:val="24"/>
              </w:rPr>
            </w:pPr>
            <w:r w:rsidRPr="00D019A1">
              <w:rPr>
                <w:rFonts w:ascii="Times New Roman" w:hAnsi="Times New Roman" w:cs="Times New Roman"/>
                <w:sz w:val="24"/>
                <w:szCs w:val="24"/>
              </w:rPr>
              <w:t>Организация двухразового  горячего питания обучающихся, работа буфета.</w:t>
            </w:r>
          </w:p>
        </w:tc>
        <w:tc>
          <w:tcPr>
            <w:tcW w:w="1985" w:type="dxa"/>
            <w:tcBorders>
              <w:top w:val="single" w:sz="4" w:space="0" w:color="auto"/>
              <w:left w:val="single" w:sz="4" w:space="0" w:color="auto"/>
              <w:bottom w:val="single" w:sz="4" w:space="0" w:color="auto"/>
              <w:right w:val="single" w:sz="4" w:space="0" w:color="auto"/>
            </w:tcBorders>
            <w:vAlign w:val="center"/>
          </w:tcPr>
          <w:p w:rsidR="003C3B72" w:rsidRPr="003C3B72" w:rsidRDefault="003C3B72" w:rsidP="00CD04E5">
            <w:pPr>
              <w:tabs>
                <w:tab w:val="center" w:pos="4677"/>
                <w:tab w:val="right" w:pos="9355"/>
              </w:tabs>
              <w:spacing w:after="0" w:line="240" w:lineRule="auto"/>
              <w:jc w:val="center"/>
              <w:rPr>
                <w:rFonts w:ascii="Times New Roman" w:hAnsi="Times New Roman"/>
                <w:sz w:val="24"/>
                <w:szCs w:val="24"/>
              </w:rPr>
            </w:pPr>
            <w:r w:rsidRPr="003C3B72">
              <w:rPr>
                <w:rFonts w:ascii="Times New Roman" w:hAnsi="Times New Roman"/>
                <w:sz w:val="24"/>
                <w:szCs w:val="24"/>
              </w:rPr>
              <w:t xml:space="preserve">Администрация </w:t>
            </w:r>
          </w:p>
          <w:p w:rsidR="003C3B72" w:rsidRPr="003C3B72" w:rsidRDefault="003C3B72" w:rsidP="00CD04E5">
            <w:pPr>
              <w:tabs>
                <w:tab w:val="center" w:pos="4677"/>
                <w:tab w:val="right" w:pos="9355"/>
              </w:tabs>
              <w:spacing w:after="0" w:line="240" w:lineRule="auto"/>
              <w:jc w:val="center"/>
              <w:rPr>
                <w:rFonts w:ascii="Times New Roman" w:hAnsi="Times New Roman"/>
                <w:sz w:val="24"/>
                <w:szCs w:val="24"/>
              </w:rPr>
            </w:pPr>
          </w:p>
        </w:tc>
      </w:tr>
      <w:tr w:rsidR="003C3B72"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3C3B72" w:rsidRPr="00E3150D" w:rsidRDefault="003C3B72" w:rsidP="00CD04E5">
            <w:pPr>
              <w:tabs>
                <w:tab w:val="center" w:pos="4677"/>
                <w:tab w:val="right" w:pos="9355"/>
              </w:tabs>
              <w:spacing w:after="0" w:line="240" w:lineRule="auto"/>
              <w:rPr>
                <w:rFonts w:ascii="Times New Roman" w:hAnsi="Times New Roman"/>
                <w:sz w:val="24"/>
                <w:szCs w:val="24"/>
              </w:rPr>
            </w:pPr>
            <w:r w:rsidRPr="00E3150D">
              <w:rPr>
                <w:rFonts w:ascii="Times New Roman" w:hAnsi="Times New Roman"/>
                <w:sz w:val="24"/>
                <w:szCs w:val="24"/>
              </w:rPr>
              <w:t>Организация дежурства по школе.</w:t>
            </w:r>
          </w:p>
        </w:tc>
        <w:tc>
          <w:tcPr>
            <w:tcW w:w="1985" w:type="dxa"/>
            <w:tcBorders>
              <w:top w:val="single" w:sz="4" w:space="0" w:color="auto"/>
              <w:left w:val="single" w:sz="4" w:space="0" w:color="auto"/>
              <w:bottom w:val="single" w:sz="4" w:space="0" w:color="auto"/>
              <w:right w:val="single" w:sz="4" w:space="0" w:color="auto"/>
            </w:tcBorders>
            <w:vAlign w:val="center"/>
          </w:tcPr>
          <w:p w:rsidR="003C3B72" w:rsidRPr="00E3150D" w:rsidRDefault="00E3150D" w:rsidP="00CD04E5">
            <w:pPr>
              <w:tabs>
                <w:tab w:val="center" w:pos="4677"/>
                <w:tab w:val="right" w:pos="9355"/>
              </w:tabs>
              <w:spacing w:after="0" w:line="240" w:lineRule="auto"/>
              <w:jc w:val="center"/>
              <w:rPr>
                <w:rFonts w:ascii="Times New Roman" w:hAnsi="Times New Roman"/>
                <w:sz w:val="24"/>
                <w:szCs w:val="24"/>
              </w:rPr>
            </w:pPr>
            <w:r w:rsidRPr="00E3150D">
              <w:rPr>
                <w:rFonts w:ascii="Times New Roman" w:hAnsi="Times New Roman"/>
                <w:sz w:val="24"/>
                <w:szCs w:val="24"/>
              </w:rPr>
              <w:t>З</w:t>
            </w:r>
            <w:r w:rsidR="003C3B72" w:rsidRPr="00E3150D">
              <w:rPr>
                <w:rFonts w:ascii="Times New Roman" w:hAnsi="Times New Roman"/>
                <w:sz w:val="24"/>
                <w:szCs w:val="24"/>
              </w:rPr>
              <w:t>ам</w:t>
            </w:r>
            <w:r>
              <w:rPr>
                <w:rFonts w:ascii="Times New Roman" w:hAnsi="Times New Roman"/>
                <w:sz w:val="24"/>
                <w:szCs w:val="24"/>
              </w:rPr>
              <w:t xml:space="preserve">. </w:t>
            </w:r>
            <w:r w:rsidR="003C3B72" w:rsidRPr="00E3150D">
              <w:rPr>
                <w:rFonts w:ascii="Times New Roman" w:hAnsi="Times New Roman"/>
                <w:sz w:val="24"/>
                <w:szCs w:val="24"/>
              </w:rPr>
              <w:t>директора по УВР</w:t>
            </w:r>
          </w:p>
        </w:tc>
      </w:tr>
      <w:tr w:rsidR="003C3B72"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3C3B72" w:rsidRPr="00D019A1" w:rsidRDefault="003C3B72" w:rsidP="00512531">
            <w:pPr>
              <w:tabs>
                <w:tab w:val="center" w:pos="4677"/>
                <w:tab w:val="right" w:pos="9355"/>
              </w:tabs>
              <w:spacing w:after="0" w:line="240" w:lineRule="auto"/>
              <w:rPr>
                <w:rFonts w:ascii="Times New Roman" w:hAnsi="Times New Roman" w:cs="Times New Roman"/>
                <w:sz w:val="24"/>
                <w:szCs w:val="24"/>
              </w:rPr>
            </w:pPr>
            <w:r w:rsidRPr="00D019A1">
              <w:rPr>
                <w:rFonts w:ascii="Times New Roman" w:hAnsi="Times New Roman" w:cs="Times New Roman"/>
                <w:sz w:val="24"/>
                <w:szCs w:val="24"/>
              </w:rPr>
              <w:t>Организация безопасной перевозки обучающихся</w:t>
            </w:r>
          </w:p>
        </w:tc>
        <w:tc>
          <w:tcPr>
            <w:tcW w:w="1985" w:type="dxa"/>
            <w:tcBorders>
              <w:top w:val="single" w:sz="4" w:space="0" w:color="auto"/>
              <w:left w:val="single" w:sz="4" w:space="0" w:color="auto"/>
              <w:bottom w:val="single" w:sz="4" w:space="0" w:color="auto"/>
              <w:right w:val="single" w:sz="4" w:space="0" w:color="auto"/>
            </w:tcBorders>
            <w:vAlign w:val="center"/>
          </w:tcPr>
          <w:p w:rsidR="003C3B72" w:rsidRPr="003C3B72" w:rsidRDefault="00E3150D" w:rsidP="00CD04E5">
            <w:pPr>
              <w:tabs>
                <w:tab w:val="center" w:pos="4677"/>
                <w:tab w:val="right" w:pos="9355"/>
              </w:tabs>
              <w:spacing w:after="0" w:line="240" w:lineRule="auto"/>
              <w:jc w:val="center"/>
              <w:rPr>
                <w:rFonts w:ascii="Times New Roman" w:hAnsi="Times New Roman"/>
                <w:sz w:val="24"/>
                <w:szCs w:val="24"/>
              </w:rPr>
            </w:pPr>
            <w:r w:rsidRPr="003C3B72">
              <w:rPr>
                <w:rFonts w:ascii="Times New Roman" w:hAnsi="Times New Roman"/>
                <w:sz w:val="24"/>
                <w:szCs w:val="24"/>
              </w:rPr>
              <w:t>З</w:t>
            </w:r>
            <w:r w:rsidR="003C3B72" w:rsidRPr="003C3B72">
              <w:rPr>
                <w:rFonts w:ascii="Times New Roman" w:hAnsi="Times New Roman"/>
                <w:sz w:val="24"/>
                <w:szCs w:val="24"/>
              </w:rPr>
              <w:t>ам</w:t>
            </w:r>
            <w:r>
              <w:rPr>
                <w:rFonts w:ascii="Times New Roman" w:hAnsi="Times New Roman"/>
                <w:sz w:val="24"/>
                <w:szCs w:val="24"/>
              </w:rPr>
              <w:t xml:space="preserve">. </w:t>
            </w:r>
            <w:r w:rsidR="003C3B72" w:rsidRPr="003C3B72">
              <w:rPr>
                <w:rFonts w:ascii="Times New Roman" w:hAnsi="Times New Roman"/>
                <w:sz w:val="24"/>
                <w:szCs w:val="24"/>
              </w:rPr>
              <w:t>директора по АХР</w:t>
            </w:r>
          </w:p>
        </w:tc>
      </w:tr>
      <w:tr w:rsidR="003C3B72"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3C3B72" w:rsidRPr="00D019A1" w:rsidRDefault="003C3B72" w:rsidP="00512531">
            <w:pPr>
              <w:tabs>
                <w:tab w:val="center" w:pos="4677"/>
                <w:tab w:val="right" w:pos="9355"/>
              </w:tabs>
              <w:spacing w:after="0" w:line="240" w:lineRule="auto"/>
              <w:rPr>
                <w:rFonts w:ascii="Times New Roman" w:hAnsi="Times New Roman" w:cs="Times New Roman"/>
                <w:sz w:val="24"/>
                <w:szCs w:val="24"/>
              </w:rPr>
            </w:pPr>
            <w:r w:rsidRPr="00D019A1">
              <w:rPr>
                <w:rFonts w:ascii="Times New Roman" w:hAnsi="Times New Roman" w:cs="Times New Roman"/>
                <w:sz w:val="24"/>
                <w:szCs w:val="24"/>
              </w:rPr>
              <w:t>Организация обучения на дому и организация индивидуально – коррекционных занятий.</w:t>
            </w:r>
          </w:p>
        </w:tc>
        <w:tc>
          <w:tcPr>
            <w:tcW w:w="1985" w:type="dxa"/>
            <w:tcBorders>
              <w:top w:val="single" w:sz="4" w:space="0" w:color="auto"/>
              <w:left w:val="single" w:sz="4" w:space="0" w:color="auto"/>
              <w:bottom w:val="single" w:sz="4" w:space="0" w:color="auto"/>
              <w:right w:val="single" w:sz="4" w:space="0" w:color="auto"/>
            </w:tcBorders>
            <w:vAlign w:val="center"/>
          </w:tcPr>
          <w:p w:rsidR="003C3B72" w:rsidRPr="003C3B72" w:rsidRDefault="003C3B72" w:rsidP="00CD04E5">
            <w:pPr>
              <w:tabs>
                <w:tab w:val="center" w:pos="4677"/>
                <w:tab w:val="right" w:pos="9355"/>
              </w:tabs>
              <w:spacing w:after="0" w:line="240" w:lineRule="auto"/>
              <w:jc w:val="center"/>
              <w:rPr>
                <w:rFonts w:ascii="Times New Roman" w:hAnsi="Times New Roman"/>
                <w:sz w:val="24"/>
                <w:szCs w:val="24"/>
              </w:rPr>
            </w:pPr>
            <w:r w:rsidRPr="003C3B72">
              <w:rPr>
                <w:rFonts w:ascii="Times New Roman" w:hAnsi="Times New Roman"/>
                <w:sz w:val="24"/>
                <w:szCs w:val="24"/>
              </w:rPr>
              <w:t>замдиректора по УВР</w:t>
            </w:r>
          </w:p>
        </w:tc>
      </w:tr>
      <w:tr w:rsidR="003C3B72"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3C3B72" w:rsidRPr="003C3B72" w:rsidRDefault="003C3B72" w:rsidP="00CD04E5">
            <w:pPr>
              <w:tabs>
                <w:tab w:val="center" w:pos="4677"/>
                <w:tab w:val="right" w:pos="9355"/>
              </w:tabs>
              <w:spacing w:after="0" w:line="240" w:lineRule="auto"/>
              <w:rPr>
                <w:rFonts w:ascii="Times New Roman" w:hAnsi="Times New Roman"/>
                <w:sz w:val="24"/>
                <w:szCs w:val="24"/>
              </w:rPr>
            </w:pPr>
            <w:r w:rsidRPr="003C3B72">
              <w:rPr>
                <w:rFonts w:ascii="Times New Roman" w:hAnsi="Times New Roman"/>
                <w:sz w:val="24"/>
                <w:szCs w:val="24"/>
              </w:rPr>
              <w:t>Адаптация детей 1скк и 5 скк</w:t>
            </w:r>
          </w:p>
          <w:p w:rsidR="003C3B72" w:rsidRPr="003C3B72" w:rsidRDefault="003C3B72" w:rsidP="00CD04E5">
            <w:pPr>
              <w:tabs>
                <w:tab w:val="center" w:pos="4677"/>
                <w:tab w:val="right" w:pos="9355"/>
              </w:tabs>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3C3B72" w:rsidRPr="003C3B72" w:rsidRDefault="003C3B72" w:rsidP="00CD04E5">
            <w:pPr>
              <w:tabs>
                <w:tab w:val="center" w:pos="4677"/>
                <w:tab w:val="right" w:pos="9355"/>
              </w:tabs>
              <w:spacing w:after="0" w:line="240" w:lineRule="auto"/>
              <w:jc w:val="center"/>
              <w:rPr>
                <w:rFonts w:ascii="Times New Roman" w:hAnsi="Times New Roman"/>
                <w:sz w:val="24"/>
                <w:szCs w:val="24"/>
              </w:rPr>
            </w:pPr>
            <w:r w:rsidRPr="003C3B72">
              <w:rPr>
                <w:rFonts w:ascii="Times New Roman" w:hAnsi="Times New Roman"/>
                <w:sz w:val="24"/>
                <w:szCs w:val="24"/>
              </w:rPr>
              <w:t xml:space="preserve">Классный руководитель 1 и 5 скк. Заместитель </w:t>
            </w:r>
            <w:r w:rsidRPr="003C3B72">
              <w:rPr>
                <w:rFonts w:ascii="Times New Roman" w:hAnsi="Times New Roman"/>
                <w:sz w:val="24"/>
                <w:szCs w:val="24"/>
              </w:rPr>
              <w:lastRenderedPageBreak/>
              <w:t>директора по УВР.</w:t>
            </w:r>
          </w:p>
        </w:tc>
      </w:tr>
      <w:tr w:rsidR="003C3B72" w:rsidRPr="00D43D29" w:rsidTr="003C3ABE">
        <w:tc>
          <w:tcPr>
            <w:tcW w:w="7479" w:type="dxa"/>
            <w:tcBorders>
              <w:top w:val="single" w:sz="4" w:space="0" w:color="auto"/>
              <w:left w:val="single" w:sz="4" w:space="0" w:color="auto"/>
              <w:bottom w:val="single" w:sz="4" w:space="0" w:color="auto"/>
              <w:right w:val="single" w:sz="4" w:space="0" w:color="auto"/>
            </w:tcBorders>
          </w:tcPr>
          <w:p w:rsidR="003C3B72" w:rsidRPr="00E52DE2" w:rsidRDefault="003C3B72" w:rsidP="00CD04E5">
            <w:pPr>
              <w:tabs>
                <w:tab w:val="left" w:pos="814"/>
                <w:tab w:val="center" w:pos="4677"/>
                <w:tab w:val="right" w:pos="9355"/>
              </w:tabs>
              <w:spacing w:after="0" w:line="240" w:lineRule="auto"/>
              <w:rPr>
                <w:rFonts w:ascii="Times New Roman" w:hAnsi="Times New Roman"/>
                <w:b/>
                <w:bCs/>
                <w:sz w:val="24"/>
                <w:szCs w:val="24"/>
              </w:rPr>
            </w:pPr>
          </w:p>
          <w:p w:rsidR="003C3B72" w:rsidRPr="00E52DE2" w:rsidRDefault="003C3B72" w:rsidP="00CD04E5">
            <w:pPr>
              <w:tabs>
                <w:tab w:val="left" w:pos="814"/>
                <w:tab w:val="center" w:pos="4677"/>
                <w:tab w:val="right" w:pos="9355"/>
              </w:tabs>
              <w:spacing w:after="0" w:line="240" w:lineRule="auto"/>
              <w:rPr>
                <w:rFonts w:ascii="Times New Roman" w:hAnsi="Times New Roman"/>
                <w:spacing w:val="-1"/>
                <w:sz w:val="24"/>
                <w:szCs w:val="24"/>
              </w:rPr>
            </w:pPr>
            <w:r w:rsidRPr="00E52DE2">
              <w:rPr>
                <w:rFonts w:ascii="Times New Roman" w:hAnsi="Times New Roman"/>
                <w:b/>
                <w:bCs/>
                <w:sz w:val="24"/>
                <w:szCs w:val="24"/>
              </w:rPr>
              <w:t>ОКТЯБРЬ</w:t>
            </w:r>
          </w:p>
        </w:tc>
        <w:tc>
          <w:tcPr>
            <w:tcW w:w="1985" w:type="dxa"/>
            <w:tcBorders>
              <w:top w:val="single" w:sz="4" w:space="0" w:color="auto"/>
              <w:left w:val="single" w:sz="4" w:space="0" w:color="auto"/>
              <w:bottom w:val="single" w:sz="4" w:space="0" w:color="auto"/>
              <w:right w:val="single" w:sz="4" w:space="0" w:color="auto"/>
            </w:tcBorders>
            <w:vAlign w:val="center"/>
          </w:tcPr>
          <w:p w:rsidR="003C3B72" w:rsidRPr="00D43D29" w:rsidRDefault="003C3B72" w:rsidP="00CD04E5">
            <w:pPr>
              <w:tabs>
                <w:tab w:val="center" w:pos="4677"/>
                <w:tab w:val="right" w:pos="9355"/>
              </w:tabs>
              <w:spacing w:after="0" w:line="240" w:lineRule="auto"/>
              <w:jc w:val="center"/>
              <w:rPr>
                <w:rFonts w:ascii="Times New Roman" w:hAnsi="Times New Roman"/>
                <w:color w:val="FF0000"/>
                <w:sz w:val="24"/>
                <w:szCs w:val="24"/>
              </w:rPr>
            </w:pPr>
          </w:p>
        </w:tc>
      </w:tr>
      <w:tr w:rsidR="003C3B72"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3C3B72" w:rsidRPr="00D019A1" w:rsidRDefault="003C3B72" w:rsidP="00512531">
            <w:pPr>
              <w:tabs>
                <w:tab w:val="center" w:pos="4677"/>
                <w:tab w:val="right" w:pos="9355"/>
              </w:tabs>
              <w:spacing w:after="0" w:line="240" w:lineRule="auto"/>
              <w:rPr>
                <w:rFonts w:ascii="Times New Roman" w:hAnsi="Times New Roman" w:cs="Times New Roman"/>
                <w:sz w:val="24"/>
                <w:szCs w:val="24"/>
              </w:rPr>
            </w:pPr>
            <w:r w:rsidRPr="00D019A1">
              <w:rPr>
                <w:rFonts w:ascii="Times New Roman" w:hAnsi="Times New Roman" w:cs="Times New Roman"/>
                <w:sz w:val="24"/>
                <w:szCs w:val="24"/>
              </w:rPr>
              <w:t>Анализ работы учителей по подготовке учащихся 9 класса  по трудовому обучению</w:t>
            </w:r>
          </w:p>
        </w:tc>
        <w:tc>
          <w:tcPr>
            <w:tcW w:w="1985" w:type="dxa"/>
            <w:tcBorders>
              <w:top w:val="single" w:sz="4" w:space="0" w:color="auto"/>
              <w:left w:val="single" w:sz="4" w:space="0" w:color="auto"/>
              <w:bottom w:val="single" w:sz="4" w:space="0" w:color="auto"/>
              <w:right w:val="single" w:sz="4" w:space="0" w:color="auto"/>
            </w:tcBorders>
            <w:vAlign w:val="center"/>
          </w:tcPr>
          <w:p w:rsidR="003C3B72" w:rsidRPr="00D019A1" w:rsidRDefault="003C3B72" w:rsidP="00512531">
            <w:pPr>
              <w:tabs>
                <w:tab w:val="center" w:pos="4677"/>
                <w:tab w:val="right" w:pos="9355"/>
              </w:tabs>
              <w:spacing w:after="0" w:line="240" w:lineRule="auto"/>
              <w:jc w:val="center"/>
              <w:rPr>
                <w:rFonts w:ascii="Times New Roman" w:hAnsi="Times New Roman" w:cs="Times New Roman"/>
                <w:sz w:val="24"/>
                <w:szCs w:val="24"/>
              </w:rPr>
            </w:pPr>
            <w:r w:rsidRPr="00D019A1">
              <w:rPr>
                <w:rFonts w:ascii="Times New Roman" w:hAnsi="Times New Roman" w:cs="Times New Roman"/>
                <w:sz w:val="24"/>
                <w:szCs w:val="24"/>
              </w:rPr>
              <w:t>замдиректора по УВР, директор</w:t>
            </w:r>
          </w:p>
        </w:tc>
      </w:tr>
      <w:tr w:rsidR="003C3B72"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3C3B72" w:rsidRPr="00D43D29" w:rsidRDefault="003C3B72" w:rsidP="00CD04E5">
            <w:pPr>
              <w:tabs>
                <w:tab w:val="center" w:pos="4677"/>
                <w:tab w:val="right" w:pos="9355"/>
              </w:tabs>
              <w:spacing w:after="0" w:line="240" w:lineRule="auto"/>
              <w:rPr>
                <w:rFonts w:ascii="Times New Roman" w:hAnsi="Times New Roman"/>
                <w:color w:val="FF0000"/>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3C3B72" w:rsidRPr="00D43D29" w:rsidRDefault="003C3B72" w:rsidP="00CD04E5">
            <w:pPr>
              <w:tabs>
                <w:tab w:val="center" w:pos="4677"/>
                <w:tab w:val="right" w:pos="9355"/>
              </w:tabs>
              <w:spacing w:after="0" w:line="240" w:lineRule="auto"/>
              <w:jc w:val="center"/>
              <w:rPr>
                <w:rFonts w:ascii="Times New Roman" w:hAnsi="Times New Roman"/>
                <w:color w:val="FF0000"/>
                <w:sz w:val="24"/>
                <w:szCs w:val="24"/>
              </w:rPr>
            </w:pPr>
          </w:p>
        </w:tc>
      </w:tr>
      <w:tr w:rsidR="003C3B72"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3C3B72" w:rsidRPr="00E52DE2" w:rsidRDefault="003C3B72" w:rsidP="00CD04E5">
            <w:pPr>
              <w:tabs>
                <w:tab w:val="center" w:pos="4677"/>
                <w:tab w:val="right" w:pos="9355"/>
              </w:tabs>
              <w:spacing w:after="0" w:line="240" w:lineRule="auto"/>
              <w:rPr>
                <w:rFonts w:ascii="Times New Roman" w:hAnsi="Times New Roman"/>
                <w:sz w:val="24"/>
                <w:szCs w:val="24"/>
              </w:rPr>
            </w:pPr>
            <w:r w:rsidRPr="00E52DE2">
              <w:rPr>
                <w:rFonts w:ascii="Times New Roman" w:hAnsi="Times New Roman"/>
                <w:sz w:val="24"/>
                <w:szCs w:val="24"/>
              </w:rPr>
              <w:t>Анализ посещение уроков по теме «</w:t>
            </w:r>
            <w:r w:rsidR="00E52DE2" w:rsidRPr="00E52DE2">
              <w:rPr>
                <w:rFonts w:ascii="Times New Roman" w:hAnsi="Times New Roman" w:cs="Times New Roman"/>
                <w:sz w:val="24"/>
                <w:szCs w:val="24"/>
              </w:rPr>
              <w:t>Приемы организации осмысленного восприятия материала учащимися.</w:t>
            </w:r>
            <w:r w:rsidRPr="00E52DE2">
              <w:rPr>
                <w:rFonts w:ascii="Times New Roman" w:hAnsi="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3C3B72" w:rsidRPr="00E52DE2" w:rsidRDefault="003C3B72" w:rsidP="00CD04E5">
            <w:pPr>
              <w:tabs>
                <w:tab w:val="center" w:pos="4677"/>
                <w:tab w:val="right" w:pos="9355"/>
              </w:tabs>
              <w:spacing w:after="0" w:line="240" w:lineRule="auto"/>
              <w:jc w:val="center"/>
              <w:rPr>
                <w:rFonts w:ascii="Times New Roman" w:hAnsi="Times New Roman"/>
                <w:sz w:val="24"/>
                <w:szCs w:val="24"/>
              </w:rPr>
            </w:pPr>
            <w:r w:rsidRPr="00E52DE2">
              <w:rPr>
                <w:rFonts w:ascii="Times New Roman" w:hAnsi="Times New Roman"/>
                <w:sz w:val="24"/>
                <w:szCs w:val="24"/>
              </w:rPr>
              <w:t>Заместитель директора по УВР.</w:t>
            </w:r>
          </w:p>
        </w:tc>
      </w:tr>
      <w:tr w:rsidR="003C3B72"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3C3B72" w:rsidRPr="00D019A1" w:rsidRDefault="003C3B72" w:rsidP="00512531">
            <w:pPr>
              <w:tabs>
                <w:tab w:val="center" w:pos="4677"/>
                <w:tab w:val="right" w:pos="9355"/>
              </w:tabs>
              <w:spacing w:after="0" w:line="240" w:lineRule="auto"/>
              <w:rPr>
                <w:rFonts w:ascii="Times New Roman" w:hAnsi="Times New Roman" w:cs="Times New Roman"/>
                <w:sz w:val="24"/>
                <w:szCs w:val="24"/>
              </w:rPr>
            </w:pPr>
            <w:r w:rsidRPr="00D019A1">
              <w:rPr>
                <w:rFonts w:ascii="Times New Roman" w:hAnsi="Times New Roman" w:cs="Times New Roman"/>
                <w:sz w:val="24"/>
                <w:szCs w:val="24"/>
              </w:rPr>
              <w:t>Классно-обобщающий контроль в 2  -4 класс «дозировка домашнего задания»</w:t>
            </w:r>
          </w:p>
          <w:p w:rsidR="003C3B72" w:rsidRPr="00D019A1" w:rsidRDefault="003C3B72" w:rsidP="00512531">
            <w:pPr>
              <w:tabs>
                <w:tab w:val="center" w:pos="4677"/>
                <w:tab w:val="right" w:pos="9355"/>
              </w:tabs>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3C3B72" w:rsidRPr="003C3B72" w:rsidRDefault="00E52DE2" w:rsidP="00CD04E5">
            <w:pPr>
              <w:tabs>
                <w:tab w:val="center" w:pos="4677"/>
                <w:tab w:val="right" w:pos="9355"/>
              </w:tabs>
              <w:spacing w:after="0" w:line="240" w:lineRule="auto"/>
              <w:jc w:val="center"/>
              <w:rPr>
                <w:rFonts w:ascii="Times New Roman" w:hAnsi="Times New Roman"/>
                <w:sz w:val="24"/>
                <w:szCs w:val="24"/>
              </w:rPr>
            </w:pPr>
            <w:r w:rsidRPr="003C3B72">
              <w:rPr>
                <w:rFonts w:ascii="Times New Roman" w:hAnsi="Times New Roman"/>
                <w:sz w:val="24"/>
                <w:szCs w:val="24"/>
              </w:rPr>
              <w:t>З</w:t>
            </w:r>
            <w:r w:rsidR="003C3B72" w:rsidRPr="003C3B72">
              <w:rPr>
                <w:rFonts w:ascii="Times New Roman" w:hAnsi="Times New Roman"/>
                <w:sz w:val="24"/>
                <w:szCs w:val="24"/>
              </w:rPr>
              <w:t>амдиректора</w:t>
            </w:r>
            <w:r>
              <w:rPr>
                <w:rFonts w:ascii="Times New Roman" w:hAnsi="Times New Roman"/>
                <w:sz w:val="24"/>
                <w:szCs w:val="24"/>
              </w:rPr>
              <w:t xml:space="preserve"> </w:t>
            </w:r>
            <w:r w:rsidR="003C3B72" w:rsidRPr="003C3B72">
              <w:rPr>
                <w:rFonts w:ascii="Times New Roman" w:hAnsi="Times New Roman"/>
                <w:sz w:val="24"/>
                <w:szCs w:val="24"/>
              </w:rPr>
              <w:t xml:space="preserve"> по УВР</w:t>
            </w:r>
          </w:p>
        </w:tc>
      </w:tr>
      <w:tr w:rsidR="003C3B72"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E52DE2" w:rsidRPr="00D019A1" w:rsidRDefault="00E52DE2" w:rsidP="00E52DE2">
            <w:pPr>
              <w:tabs>
                <w:tab w:val="center" w:pos="4677"/>
                <w:tab w:val="right" w:pos="9355"/>
              </w:tabs>
              <w:spacing w:after="0" w:line="240" w:lineRule="auto"/>
              <w:rPr>
                <w:rFonts w:ascii="Times New Roman" w:hAnsi="Times New Roman" w:cs="Times New Roman"/>
                <w:bCs/>
                <w:sz w:val="24"/>
                <w:szCs w:val="24"/>
              </w:rPr>
            </w:pPr>
            <w:r w:rsidRPr="00D019A1">
              <w:rPr>
                <w:rFonts w:ascii="Times New Roman" w:hAnsi="Times New Roman" w:cs="Times New Roman"/>
                <w:sz w:val="24"/>
                <w:szCs w:val="24"/>
              </w:rPr>
              <w:t>Проверка журналов на предмет системы опроса, накопляемости оценок, регулярности проверки знаний, учета посещаемости обучающихся, правильного оформления,</w:t>
            </w:r>
          </w:p>
          <w:p w:rsidR="003C3B72" w:rsidRPr="00D43D29" w:rsidRDefault="00E52DE2" w:rsidP="00E52DE2">
            <w:pPr>
              <w:tabs>
                <w:tab w:val="center" w:pos="4677"/>
                <w:tab w:val="right" w:pos="9355"/>
              </w:tabs>
              <w:spacing w:after="0" w:line="240" w:lineRule="auto"/>
              <w:rPr>
                <w:rFonts w:ascii="Times New Roman" w:hAnsi="Times New Roman"/>
                <w:color w:val="FF0000"/>
                <w:sz w:val="24"/>
                <w:szCs w:val="24"/>
              </w:rPr>
            </w:pPr>
            <w:r w:rsidRPr="00D019A1">
              <w:rPr>
                <w:rFonts w:ascii="Times New Roman" w:hAnsi="Times New Roman" w:cs="Times New Roman"/>
                <w:bCs/>
                <w:sz w:val="24"/>
                <w:szCs w:val="24"/>
              </w:rPr>
              <w:t>журнала – дневника по обучению на дому</w:t>
            </w:r>
          </w:p>
        </w:tc>
        <w:tc>
          <w:tcPr>
            <w:tcW w:w="1985" w:type="dxa"/>
            <w:tcBorders>
              <w:top w:val="single" w:sz="4" w:space="0" w:color="auto"/>
              <w:left w:val="single" w:sz="4" w:space="0" w:color="auto"/>
              <w:bottom w:val="single" w:sz="4" w:space="0" w:color="auto"/>
              <w:right w:val="single" w:sz="4" w:space="0" w:color="auto"/>
            </w:tcBorders>
            <w:vAlign w:val="center"/>
          </w:tcPr>
          <w:p w:rsidR="003C3B72" w:rsidRPr="00E52DE2" w:rsidRDefault="00E52DE2" w:rsidP="00CD04E5">
            <w:pPr>
              <w:tabs>
                <w:tab w:val="center" w:pos="4677"/>
                <w:tab w:val="right" w:pos="9355"/>
              </w:tabs>
              <w:spacing w:after="0" w:line="240" w:lineRule="auto"/>
              <w:jc w:val="center"/>
              <w:rPr>
                <w:rFonts w:ascii="Times New Roman" w:hAnsi="Times New Roman"/>
                <w:sz w:val="24"/>
                <w:szCs w:val="24"/>
              </w:rPr>
            </w:pPr>
            <w:r w:rsidRPr="00E52DE2">
              <w:rPr>
                <w:rFonts w:ascii="Times New Roman" w:hAnsi="Times New Roman"/>
                <w:sz w:val="24"/>
                <w:szCs w:val="24"/>
              </w:rPr>
              <w:t xml:space="preserve">Администрация </w:t>
            </w:r>
          </w:p>
        </w:tc>
      </w:tr>
      <w:tr w:rsidR="003C3B72"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3C3B72" w:rsidRPr="000947F4" w:rsidRDefault="003C3B72" w:rsidP="001E6494">
            <w:pPr>
              <w:tabs>
                <w:tab w:val="center" w:pos="4677"/>
                <w:tab w:val="right" w:pos="9355"/>
              </w:tabs>
              <w:spacing w:after="0" w:line="240" w:lineRule="auto"/>
              <w:rPr>
                <w:rFonts w:ascii="Times New Roman" w:hAnsi="Times New Roman"/>
                <w:sz w:val="24"/>
                <w:szCs w:val="24"/>
              </w:rPr>
            </w:pPr>
            <w:r w:rsidRPr="000947F4">
              <w:rPr>
                <w:rFonts w:ascii="Times New Roman" w:hAnsi="Times New Roman"/>
                <w:sz w:val="24"/>
                <w:szCs w:val="24"/>
              </w:rPr>
              <w:t xml:space="preserve">Проверка дневников обучающихся 2-9 скк </w:t>
            </w:r>
          </w:p>
        </w:tc>
        <w:tc>
          <w:tcPr>
            <w:tcW w:w="1985" w:type="dxa"/>
            <w:tcBorders>
              <w:top w:val="single" w:sz="4" w:space="0" w:color="auto"/>
              <w:left w:val="single" w:sz="4" w:space="0" w:color="auto"/>
              <w:bottom w:val="single" w:sz="4" w:space="0" w:color="auto"/>
              <w:right w:val="single" w:sz="4" w:space="0" w:color="auto"/>
            </w:tcBorders>
            <w:vAlign w:val="center"/>
          </w:tcPr>
          <w:p w:rsidR="003C3B72" w:rsidRPr="000947F4" w:rsidRDefault="003C3B72" w:rsidP="00CD04E5">
            <w:pPr>
              <w:tabs>
                <w:tab w:val="center" w:pos="4677"/>
                <w:tab w:val="right" w:pos="9355"/>
              </w:tabs>
              <w:spacing w:after="0" w:line="240" w:lineRule="auto"/>
              <w:jc w:val="center"/>
              <w:rPr>
                <w:rFonts w:ascii="Times New Roman" w:hAnsi="Times New Roman"/>
                <w:sz w:val="24"/>
                <w:szCs w:val="24"/>
              </w:rPr>
            </w:pPr>
            <w:r w:rsidRPr="000947F4">
              <w:rPr>
                <w:rFonts w:ascii="Times New Roman" w:hAnsi="Times New Roman"/>
                <w:sz w:val="24"/>
                <w:szCs w:val="24"/>
              </w:rPr>
              <w:t>Заместитель директора по УВР.</w:t>
            </w:r>
          </w:p>
        </w:tc>
      </w:tr>
      <w:tr w:rsidR="003C3B72"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3C3B72" w:rsidRPr="000947F4" w:rsidRDefault="003C3B72" w:rsidP="00CD04E5">
            <w:pPr>
              <w:tabs>
                <w:tab w:val="center" w:pos="4677"/>
                <w:tab w:val="right" w:pos="9355"/>
              </w:tabs>
              <w:spacing w:after="0" w:line="240" w:lineRule="auto"/>
              <w:rPr>
                <w:rFonts w:ascii="Times New Roman" w:hAnsi="Times New Roman"/>
                <w:sz w:val="24"/>
                <w:szCs w:val="24"/>
              </w:rPr>
            </w:pPr>
            <w:r w:rsidRPr="000947F4">
              <w:rPr>
                <w:rFonts w:ascii="Times New Roman" w:hAnsi="Times New Roman"/>
                <w:sz w:val="24"/>
                <w:szCs w:val="24"/>
              </w:rPr>
              <w:t>Организация обучения на дому</w:t>
            </w:r>
          </w:p>
        </w:tc>
        <w:tc>
          <w:tcPr>
            <w:tcW w:w="1985" w:type="dxa"/>
            <w:tcBorders>
              <w:top w:val="single" w:sz="4" w:space="0" w:color="auto"/>
              <w:left w:val="single" w:sz="4" w:space="0" w:color="auto"/>
              <w:bottom w:val="single" w:sz="4" w:space="0" w:color="auto"/>
              <w:right w:val="single" w:sz="4" w:space="0" w:color="auto"/>
            </w:tcBorders>
            <w:vAlign w:val="center"/>
          </w:tcPr>
          <w:p w:rsidR="003C3B72" w:rsidRPr="000947F4" w:rsidRDefault="003C3B72" w:rsidP="00CD04E5">
            <w:pPr>
              <w:tabs>
                <w:tab w:val="center" w:pos="4677"/>
                <w:tab w:val="right" w:pos="9355"/>
              </w:tabs>
              <w:spacing w:after="0" w:line="240" w:lineRule="auto"/>
              <w:jc w:val="center"/>
              <w:rPr>
                <w:rFonts w:ascii="Times New Roman" w:hAnsi="Times New Roman"/>
                <w:sz w:val="24"/>
                <w:szCs w:val="24"/>
              </w:rPr>
            </w:pPr>
            <w:r w:rsidRPr="000947F4">
              <w:rPr>
                <w:rFonts w:ascii="Times New Roman" w:hAnsi="Times New Roman"/>
                <w:sz w:val="24"/>
                <w:szCs w:val="24"/>
              </w:rPr>
              <w:t>замдиректора по УВР</w:t>
            </w:r>
          </w:p>
        </w:tc>
      </w:tr>
      <w:tr w:rsidR="000947F4"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0947F4" w:rsidRPr="00D019A1" w:rsidRDefault="000947F4" w:rsidP="00512531">
            <w:pPr>
              <w:tabs>
                <w:tab w:val="center" w:pos="4677"/>
                <w:tab w:val="right" w:pos="9355"/>
              </w:tabs>
              <w:spacing w:after="0" w:line="240" w:lineRule="auto"/>
              <w:rPr>
                <w:rFonts w:ascii="Times New Roman" w:hAnsi="Times New Roman" w:cs="Times New Roman"/>
                <w:sz w:val="24"/>
                <w:szCs w:val="24"/>
              </w:rPr>
            </w:pPr>
            <w:r w:rsidRPr="00D019A1">
              <w:rPr>
                <w:rFonts w:ascii="Times New Roman" w:hAnsi="Times New Roman" w:cs="Times New Roman"/>
                <w:sz w:val="24"/>
                <w:szCs w:val="24"/>
              </w:rPr>
              <w:t>Посещаемость занятий уч –ся, состоящими на учете, детей «группы риска», детей из неблагополучных семей.</w:t>
            </w:r>
          </w:p>
          <w:p w:rsidR="000947F4" w:rsidRPr="00D019A1" w:rsidRDefault="000947F4" w:rsidP="00512531">
            <w:pPr>
              <w:tabs>
                <w:tab w:val="center" w:pos="4677"/>
                <w:tab w:val="right" w:pos="9355"/>
              </w:tabs>
              <w:spacing w:after="0" w:line="240" w:lineRule="auto"/>
              <w:rPr>
                <w:rFonts w:ascii="Times New Roman" w:hAnsi="Times New Roman" w:cs="Times New Roman"/>
                <w:sz w:val="24"/>
                <w:szCs w:val="24"/>
              </w:rPr>
            </w:pPr>
            <w:r w:rsidRPr="00D019A1">
              <w:rPr>
                <w:rFonts w:ascii="Times New Roman" w:hAnsi="Times New Roman" w:cs="Times New Roman"/>
                <w:sz w:val="24"/>
                <w:szCs w:val="24"/>
              </w:rPr>
              <w:t>Состояние обучения обучающихся «Группы риска», трудных работа с неблагополучными семьями.</w:t>
            </w:r>
          </w:p>
        </w:tc>
        <w:tc>
          <w:tcPr>
            <w:tcW w:w="1985" w:type="dxa"/>
            <w:tcBorders>
              <w:top w:val="single" w:sz="4" w:space="0" w:color="auto"/>
              <w:left w:val="single" w:sz="4" w:space="0" w:color="auto"/>
              <w:bottom w:val="single" w:sz="4" w:space="0" w:color="auto"/>
              <w:right w:val="single" w:sz="4" w:space="0" w:color="auto"/>
            </w:tcBorders>
            <w:vAlign w:val="center"/>
          </w:tcPr>
          <w:p w:rsidR="000947F4" w:rsidRPr="000947F4" w:rsidRDefault="000947F4" w:rsidP="00CD04E5">
            <w:pPr>
              <w:tabs>
                <w:tab w:val="center" w:pos="4677"/>
                <w:tab w:val="right" w:pos="9355"/>
              </w:tabs>
              <w:spacing w:after="0" w:line="240" w:lineRule="auto"/>
              <w:jc w:val="center"/>
              <w:rPr>
                <w:rFonts w:ascii="Times New Roman" w:hAnsi="Times New Roman"/>
                <w:sz w:val="24"/>
                <w:szCs w:val="24"/>
              </w:rPr>
            </w:pPr>
            <w:r w:rsidRPr="000947F4">
              <w:rPr>
                <w:rFonts w:ascii="Times New Roman" w:hAnsi="Times New Roman"/>
                <w:sz w:val="24"/>
                <w:szCs w:val="24"/>
              </w:rPr>
              <w:t>Педагог – психолог и ответственный по правовому воспитанию</w:t>
            </w:r>
          </w:p>
        </w:tc>
      </w:tr>
      <w:tr w:rsidR="000947F4"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0947F4" w:rsidRPr="00D019A1" w:rsidRDefault="000947F4" w:rsidP="00512531">
            <w:pPr>
              <w:tabs>
                <w:tab w:val="center" w:pos="4677"/>
                <w:tab w:val="right" w:pos="9355"/>
              </w:tabs>
              <w:spacing w:after="0" w:line="240" w:lineRule="auto"/>
              <w:rPr>
                <w:rFonts w:ascii="Times New Roman" w:hAnsi="Times New Roman" w:cs="Times New Roman"/>
                <w:bCs/>
                <w:sz w:val="24"/>
                <w:szCs w:val="24"/>
              </w:rPr>
            </w:pPr>
            <w:r w:rsidRPr="00D019A1">
              <w:rPr>
                <w:rFonts w:ascii="Times New Roman" w:hAnsi="Times New Roman" w:cs="Times New Roman"/>
                <w:bCs/>
                <w:sz w:val="24"/>
                <w:szCs w:val="24"/>
              </w:rPr>
              <w:t>Проверка учителем предметником ученических тетрадей в соответствии с Положением по проверки письменных работ.</w:t>
            </w:r>
          </w:p>
        </w:tc>
        <w:tc>
          <w:tcPr>
            <w:tcW w:w="1985" w:type="dxa"/>
            <w:tcBorders>
              <w:top w:val="single" w:sz="4" w:space="0" w:color="auto"/>
              <w:left w:val="single" w:sz="4" w:space="0" w:color="auto"/>
              <w:bottom w:val="single" w:sz="4" w:space="0" w:color="auto"/>
              <w:right w:val="single" w:sz="4" w:space="0" w:color="auto"/>
            </w:tcBorders>
            <w:vAlign w:val="center"/>
          </w:tcPr>
          <w:p w:rsidR="000947F4" w:rsidRPr="000947F4" w:rsidRDefault="000947F4" w:rsidP="00CD04E5">
            <w:pPr>
              <w:tabs>
                <w:tab w:val="center" w:pos="4677"/>
                <w:tab w:val="right" w:pos="9355"/>
              </w:tabs>
              <w:spacing w:after="0" w:line="240" w:lineRule="auto"/>
              <w:jc w:val="center"/>
              <w:rPr>
                <w:rFonts w:ascii="Times New Roman" w:hAnsi="Times New Roman"/>
                <w:sz w:val="24"/>
                <w:szCs w:val="24"/>
              </w:rPr>
            </w:pPr>
            <w:r w:rsidRPr="000947F4">
              <w:rPr>
                <w:rFonts w:ascii="Times New Roman" w:hAnsi="Times New Roman"/>
                <w:sz w:val="24"/>
                <w:szCs w:val="24"/>
              </w:rPr>
              <w:t>замдиректора по УВР</w:t>
            </w:r>
          </w:p>
        </w:tc>
      </w:tr>
      <w:tr w:rsidR="003C3B72"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3C3B72" w:rsidRPr="00E3150D" w:rsidRDefault="003C3B72" w:rsidP="00CD04E5">
            <w:pPr>
              <w:tabs>
                <w:tab w:val="center" w:pos="4677"/>
                <w:tab w:val="right" w:pos="9355"/>
              </w:tabs>
              <w:spacing w:after="0" w:line="240" w:lineRule="auto"/>
              <w:rPr>
                <w:rFonts w:ascii="Times New Roman" w:hAnsi="Times New Roman"/>
                <w:sz w:val="24"/>
                <w:szCs w:val="24"/>
              </w:rPr>
            </w:pPr>
            <w:r w:rsidRPr="00E3150D">
              <w:rPr>
                <w:rFonts w:ascii="Times New Roman" w:hAnsi="Times New Roman"/>
                <w:sz w:val="24"/>
                <w:szCs w:val="24"/>
              </w:rPr>
              <w:t>Вакцинация детей против гриппа, профилактика вирусных и инфекционных заболеваний.</w:t>
            </w:r>
          </w:p>
        </w:tc>
        <w:tc>
          <w:tcPr>
            <w:tcW w:w="1985" w:type="dxa"/>
            <w:tcBorders>
              <w:top w:val="single" w:sz="4" w:space="0" w:color="auto"/>
              <w:left w:val="single" w:sz="4" w:space="0" w:color="auto"/>
              <w:bottom w:val="single" w:sz="4" w:space="0" w:color="auto"/>
              <w:right w:val="single" w:sz="4" w:space="0" w:color="auto"/>
            </w:tcBorders>
            <w:vAlign w:val="center"/>
          </w:tcPr>
          <w:p w:rsidR="003C3B72" w:rsidRPr="00E3150D" w:rsidRDefault="003C3B72" w:rsidP="00CD04E5">
            <w:pPr>
              <w:tabs>
                <w:tab w:val="center" w:pos="4677"/>
                <w:tab w:val="right" w:pos="9355"/>
              </w:tabs>
              <w:spacing w:after="0" w:line="240" w:lineRule="auto"/>
              <w:jc w:val="center"/>
              <w:rPr>
                <w:rFonts w:ascii="Times New Roman" w:hAnsi="Times New Roman"/>
                <w:sz w:val="24"/>
                <w:szCs w:val="24"/>
              </w:rPr>
            </w:pPr>
            <w:r w:rsidRPr="00E3150D">
              <w:rPr>
                <w:rFonts w:ascii="Times New Roman" w:hAnsi="Times New Roman"/>
                <w:sz w:val="24"/>
                <w:szCs w:val="24"/>
              </w:rPr>
              <w:t>директор</w:t>
            </w:r>
          </w:p>
        </w:tc>
      </w:tr>
      <w:tr w:rsidR="003C3B72"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3C3B72" w:rsidRPr="00E3150D" w:rsidRDefault="003C3B72" w:rsidP="00CD04E5">
            <w:pPr>
              <w:tabs>
                <w:tab w:val="center" w:pos="4677"/>
                <w:tab w:val="right" w:pos="9355"/>
              </w:tabs>
              <w:spacing w:after="0" w:line="240" w:lineRule="auto"/>
              <w:rPr>
                <w:rFonts w:ascii="Times New Roman" w:hAnsi="Times New Roman"/>
                <w:sz w:val="24"/>
                <w:szCs w:val="24"/>
              </w:rPr>
            </w:pPr>
            <w:r w:rsidRPr="00E3150D">
              <w:rPr>
                <w:rFonts w:ascii="Times New Roman" w:hAnsi="Times New Roman"/>
                <w:sz w:val="24"/>
                <w:szCs w:val="24"/>
              </w:rPr>
              <w:t xml:space="preserve">Анализ работы по профилактике суицида среди несовершеннолетних. </w:t>
            </w:r>
          </w:p>
        </w:tc>
        <w:tc>
          <w:tcPr>
            <w:tcW w:w="1985" w:type="dxa"/>
            <w:tcBorders>
              <w:top w:val="single" w:sz="4" w:space="0" w:color="auto"/>
              <w:left w:val="single" w:sz="4" w:space="0" w:color="auto"/>
              <w:bottom w:val="single" w:sz="4" w:space="0" w:color="auto"/>
              <w:right w:val="single" w:sz="4" w:space="0" w:color="auto"/>
            </w:tcBorders>
            <w:vAlign w:val="center"/>
          </w:tcPr>
          <w:p w:rsidR="003C3B72" w:rsidRPr="00E3150D" w:rsidRDefault="003C3B72" w:rsidP="00CD04E5">
            <w:pPr>
              <w:tabs>
                <w:tab w:val="center" w:pos="4677"/>
                <w:tab w:val="right" w:pos="9355"/>
              </w:tabs>
              <w:spacing w:after="0" w:line="240" w:lineRule="auto"/>
              <w:jc w:val="center"/>
              <w:rPr>
                <w:rFonts w:ascii="Times New Roman" w:hAnsi="Times New Roman"/>
                <w:sz w:val="24"/>
                <w:szCs w:val="24"/>
              </w:rPr>
            </w:pPr>
            <w:r w:rsidRPr="00E3150D">
              <w:rPr>
                <w:rFonts w:ascii="Times New Roman" w:hAnsi="Times New Roman"/>
                <w:sz w:val="24"/>
                <w:szCs w:val="24"/>
              </w:rPr>
              <w:t>Социальный педагог.</w:t>
            </w:r>
          </w:p>
        </w:tc>
      </w:tr>
      <w:tr w:rsidR="003C3B72"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3C3B72" w:rsidRPr="000947F4" w:rsidRDefault="003C3B72" w:rsidP="00CD04E5">
            <w:pPr>
              <w:tabs>
                <w:tab w:val="center" w:pos="4677"/>
                <w:tab w:val="right" w:pos="9355"/>
              </w:tabs>
              <w:spacing w:after="0" w:line="240" w:lineRule="auto"/>
              <w:rPr>
                <w:rFonts w:ascii="Times New Roman" w:hAnsi="Times New Roman"/>
                <w:b/>
                <w:bCs/>
                <w:sz w:val="24"/>
                <w:szCs w:val="24"/>
              </w:rPr>
            </w:pPr>
          </w:p>
          <w:p w:rsidR="003C3B72" w:rsidRPr="000947F4" w:rsidRDefault="003C3B72" w:rsidP="00CD04E5">
            <w:pPr>
              <w:tabs>
                <w:tab w:val="center" w:pos="4677"/>
                <w:tab w:val="right" w:pos="9355"/>
              </w:tabs>
              <w:spacing w:after="0" w:line="240" w:lineRule="auto"/>
              <w:rPr>
                <w:rFonts w:ascii="Times New Roman" w:hAnsi="Times New Roman"/>
                <w:sz w:val="24"/>
                <w:szCs w:val="24"/>
              </w:rPr>
            </w:pPr>
            <w:r w:rsidRPr="000947F4">
              <w:rPr>
                <w:rFonts w:ascii="Times New Roman" w:hAnsi="Times New Roman"/>
                <w:b/>
                <w:bCs/>
                <w:sz w:val="24"/>
                <w:szCs w:val="24"/>
              </w:rPr>
              <w:t>НОЯБРЬ</w:t>
            </w:r>
          </w:p>
        </w:tc>
        <w:tc>
          <w:tcPr>
            <w:tcW w:w="1985" w:type="dxa"/>
            <w:tcBorders>
              <w:top w:val="single" w:sz="4" w:space="0" w:color="auto"/>
              <w:left w:val="single" w:sz="4" w:space="0" w:color="auto"/>
              <w:bottom w:val="single" w:sz="4" w:space="0" w:color="auto"/>
              <w:right w:val="single" w:sz="4" w:space="0" w:color="auto"/>
            </w:tcBorders>
            <w:vAlign w:val="center"/>
          </w:tcPr>
          <w:p w:rsidR="003C3B72" w:rsidRPr="00D43D29" w:rsidRDefault="003C3B72" w:rsidP="00CD04E5">
            <w:pPr>
              <w:tabs>
                <w:tab w:val="center" w:pos="4677"/>
                <w:tab w:val="right" w:pos="9355"/>
              </w:tabs>
              <w:spacing w:after="0" w:line="240" w:lineRule="auto"/>
              <w:jc w:val="center"/>
              <w:rPr>
                <w:rFonts w:ascii="Times New Roman" w:hAnsi="Times New Roman"/>
                <w:color w:val="FF0000"/>
                <w:sz w:val="24"/>
                <w:szCs w:val="24"/>
              </w:rPr>
            </w:pPr>
          </w:p>
        </w:tc>
      </w:tr>
      <w:tr w:rsidR="000947F4"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0947F4" w:rsidRPr="00D019A1" w:rsidRDefault="000947F4" w:rsidP="00512531">
            <w:pPr>
              <w:tabs>
                <w:tab w:val="center" w:pos="4677"/>
                <w:tab w:val="right" w:pos="9355"/>
              </w:tabs>
              <w:spacing w:after="0" w:line="240" w:lineRule="auto"/>
              <w:rPr>
                <w:rFonts w:ascii="Times New Roman" w:hAnsi="Times New Roman" w:cs="Times New Roman"/>
                <w:color w:val="000000" w:themeColor="text1"/>
                <w:sz w:val="24"/>
                <w:szCs w:val="24"/>
              </w:rPr>
            </w:pPr>
            <w:r w:rsidRPr="00D019A1">
              <w:rPr>
                <w:rFonts w:ascii="Times New Roman" w:hAnsi="Times New Roman" w:cs="Times New Roman"/>
                <w:color w:val="000000" w:themeColor="text1"/>
                <w:sz w:val="24"/>
                <w:szCs w:val="24"/>
              </w:rPr>
              <w:t>Итоги 2 четверти.</w:t>
            </w:r>
          </w:p>
          <w:p w:rsidR="000947F4" w:rsidRPr="00D019A1" w:rsidRDefault="000947F4" w:rsidP="00512531">
            <w:pPr>
              <w:tabs>
                <w:tab w:val="center" w:pos="4677"/>
                <w:tab w:val="right" w:pos="9355"/>
              </w:tabs>
              <w:spacing w:after="0" w:line="240" w:lineRule="auto"/>
              <w:rPr>
                <w:rFonts w:ascii="Times New Roman" w:hAnsi="Times New Roman" w:cs="Times New Roman"/>
                <w:color w:val="000000" w:themeColor="text1"/>
                <w:sz w:val="24"/>
                <w:szCs w:val="24"/>
              </w:rPr>
            </w:pPr>
            <w:r w:rsidRPr="00D019A1">
              <w:rPr>
                <w:rFonts w:ascii="Times New Roman" w:hAnsi="Times New Roman" w:cs="Times New Roman"/>
                <w:color w:val="000000" w:themeColor="text1"/>
                <w:sz w:val="24"/>
                <w:szCs w:val="24"/>
              </w:rPr>
              <w:t xml:space="preserve"> Итоги работы учителей по сопровождению детей с ОВЗ (логопеда, педагога психолога, учителя дефектолога)</w:t>
            </w:r>
          </w:p>
        </w:tc>
        <w:tc>
          <w:tcPr>
            <w:tcW w:w="1985" w:type="dxa"/>
            <w:tcBorders>
              <w:top w:val="single" w:sz="4" w:space="0" w:color="auto"/>
              <w:left w:val="single" w:sz="4" w:space="0" w:color="auto"/>
              <w:bottom w:val="single" w:sz="4" w:space="0" w:color="auto"/>
              <w:right w:val="single" w:sz="4" w:space="0" w:color="auto"/>
            </w:tcBorders>
            <w:vAlign w:val="center"/>
          </w:tcPr>
          <w:p w:rsidR="000947F4" w:rsidRPr="000947F4" w:rsidRDefault="000947F4" w:rsidP="00CD04E5">
            <w:pPr>
              <w:tabs>
                <w:tab w:val="center" w:pos="4677"/>
                <w:tab w:val="right" w:pos="9355"/>
              </w:tabs>
              <w:spacing w:after="0" w:line="240" w:lineRule="auto"/>
              <w:jc w:val="center"/>
              <w:rPr>
                <w:rFonts w:ascii="Times New Roman" w:hAnsi="Times New Roman"/>
                <w:sz w:val="24"/>
                <w:szCs w:val="24"/>
              </w:rPr>
            </w:pPr>
            <w:r w:rsidRPr="000947F4">
              <w:rPr>
                <w:rFonts w:ascii="Times New Roman" w:hAnsi="Times New Roman"/>
                <w:sz w:val="24"/>
                <w:szCs w:val="24"/>
              </w:rPr>
              <w:t>замдиректора по УВР</w:t>
            </w:r>
          </w:p>
        </w:tc>
      </w:tr>
      <w:tr w:rsidR="000947F4"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0947F4" w:rsidRPr="00D019A1" w:rsidRDefault="000947F4" w:rsidP="00512531">
            <w:pPr>
              <w:tabs>
                <w:tab w:val="center" w:pos="4677"/>
                <w:tab w:val="right" w:pos="9355"/>
              </w:tabs>
              <w:spacing w:after="0" w:line="240" w:lineRule="auto"/>
              <w:rPr>
                <w:rFonts w:ascii="Times New Roman" w:hAnsi="Times New Roman" w:cs="Times New Roman"/>
                <w:color w:val="000000" w:themeColor="text1"/>
                <w:sz w:val="24"/>
                <w:szCs w:val="24"/>
              </w:rPr>
            </w:pPr>
            <w:r w:rsidRPr="00D019A1">
              <w:rPr>
                <w:rFonts w:ascii="Times New Roman" w:hAnsi="Times New Roman" w:cs="Times New Roman"/>
                <w:color w:val="000000" w:themeColor="text1"/>
                <w:sz w:val="24"/>
                <w:szCs w:val="24"/>
              </w:rPr>
              <w:t xml:space="preserve">Проверка тетрадей по математике 1 -9 кл </w:t>
            </w:r>
          </w:p>
          <w:p w:rsidR="000947F4" w:rsidRPr="00D019A1" w:rsidRDefault="000947F4" w:rsidP="00512531">
            <w:pPr>
              <w:tabs>
                <w:tab w:val="center" w:pos="4677"/>
                <w:tab w:val="right" w:pos="9355"/>
              </w:tabs>
              <w:spacing w:after="0" w:line="240" w:lineRule="auto"/>
              <w:rPr>
                <w:rFonts w:ascii="Times New Roman" w:hAnsi="Times New Roman" w:cs="Times New Roman"/>
                <w:color w:val="000000" w:themeColor="text1"/>
                <w:sz w:val="24"/>
                <w:szCs w:val="24"/>
              </w:rPr>
            </w:pPr>
            <w:r w:rsidRPr="00D019A1">
              <w:rPr>
                <w:rFonts w:ascii="Times New Roman" w:hAnsi="Times New Roman" w:cs="Times New Roman"/>
                <w:color w:val="000000" w:themeColor="text1"/>
                <w:sz w:val="24"/>
                <w:szCs w:val="24"/>
              </w:rPr>
              <w:t>Цель: «Выполнение учителями предметниками Положения по проверки тетрадей»</w:t>
            </w:r>
          </w:p>
        </w:tc>
        <w:tc>
          <w:tcPr>
            <w:tcW w:w="1985" w:type="dxa"/>
            <w:tcBorders>
              <w:top w:val="single" w:sz="4" w:space="0" w:color="auto"/>
              <w:left w:val="single" w:sz="4" w:space="0" w:color="auto"/>
              <w:bottom w:val="single" w:sz="4" w:space="0" w:color="auto"/>
              <w:right w:val="single" w:sz="4" w:space="0" w:color="auto"/>
            </w:tcBorders>
            <w:vAlign w:val="center"/>
          </w:tcPr>
          <w:p w:rsidR="000947F4" w:rsidRPr="000947F4" w:rsidRDefault="000947F4" w:rsidP="00CD04E5">
            <w:pPr>
              <w:tabs>
                <w:tab w:val="center" w:pos="4677"/>
                <w:tab w:val="right" w:pos="9355"/>
              </w:tabs>
              <w:spacing w:after="0" w:line="240" w:lineRule="auto"/>
              <w:jc w:val="center"/>
              <w:rPr>
                <w:rFonts w:ascii="Times New Roman" w:hAnsi="Times New Roman"/>
                <w:sz w:val="24"/>
                <w:szCs w:val="24"/>
              </w:rPr>
            </w:pPr>
            <w:r w:rsidRPr="000947F4">
              <w:rPr>
                <w:rFonts w:ascii="Times New Roman" w:hAnsi="Times New Roman"/>
                <w:sz w:val="24"/>
                <w:szCs w:val="24"/>
              </w:rPr>
              <w:t>замдиректора по УВР</w:t>
            </w:r>
          </w:p>
        </w:tc>
      </w:tr>
      <w:tr w:rsidR="000947F4"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0947F4" w:rsidRPr="00D019A1" w:rsidRDefault="000947F4" w:rsidP="00512531">
            <w:pPr>
              <w:tabs>
                <w:tab w:val="center" w:pos="4677"/>
                <w:tab w:val="right" w:pos="9355"/>
              </w:tabs>
              <w:spacing w:after="0" w:line="240" w:lineRule="auto"/>
              <w:rPr>
                <w:rFonts w:ascii="Times New Roman" w:hAnsi="Times New Roman" w:cs="Times New Roman"/>
                <w:color w:val="000000" w:themeColor="text1"/>
                <w:sz w:val="24"/>
                <w:szCs w:val="24"/>
              </w:rPr>
            </w:pPr>
            <w:r w:rsidRPr="00D019A1">
              <w:rPr>
                <w:rFonts w:ascii="Times New Roman" w:hAnsi="Times New Roman" w:cs="Times New Roman"/>
                <w:color w:val="000000" w:themeColor="text1"/>
                <w:sz w:val="24"/>
                <w:szCs w:val="24"/>
              </w:rPr>
              <w:t>Проверка журналов на предмет выполнения рабочих программ на предмет выполнения  практической части контрольных, практических работ, соблюдение единого орфографического режима</w:t>
            </w:r>
          </w:p>
        </w:tc>
        <w:tc>
          <w:tcPr>
            <w:tcW w:w="1985" w:type="dxa"/>
            <w:tcBorders>
              <w:top w:val="single" w:sz="4" w:space="0" w:color="auto"/>
              <w:left w:val="single" w:sz="4" w:space="0" w:color="auto"/>
              <w:bottom w:val="single" w:sz="4" w:space="0" w:color="auto"/>
              <w:right w:val="single" w:sz="4" w:space="0" w:color="auto"/>
            </w:tcBorders>
            <w:vAlign w:val="center"/>
          </w:tcPr>
          <w:p w:rsidR="000947F4" w:rsidRPr="000947F4" w:rsidRDefault="000947F4" w:rsidP="00CD04E5">
            <w:pPr>
              <w:tabs>
                <w:tab w:val="center" w:pos="4677"/>
                <w:tab w:val="right" w:pos="9355"/>
              </w:tabs>
              <w:spacing w:after="0" w:line="240" w:lineRule="auto"/>
              <w:jc w:val="center"/>
              <w:rPr>
                <w:rFonts w:ascii="Times New Roman" w:hAnsi="Times New Roman"/>
                <w:sz w:val="24"/>
                <w:szCs w:val="24"/>
              </w:rPr>
            </w:pPr>
            <w:r w:rsidRPr="000947F4">
              <w:rPr>
                <w:rFonts w:ascii="Times New Roman" w:hAnsi="Times New Roman"/>
                <w:sz w:val="24"/>
                <w:szCs w:val="24"/>
              </w:rPr>
              <w:t xml:space="preserve">Администрация </w:t>
            </w:r>
          </w:p>
        </w:tc>
      </w:tr>
      <w:tr w:rsidR="000947F4"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0947F4" w:rsidRPr="00D019A1" w:rsidRDefault="000947F4" w:rsidP="00512531">
            <w:pPr>
              <w:tabs>
                <w:tab w:val="center" w:pos="4677"/>
                <w:tab w:val="right" w:pos="9355"/>
              </w:tabs>
              <w:spacing w:after="0" w:line="240" w:lineRule="auto"/>
              <w:rPr>
                <w:rFonts w:ascii="Times New Roman" w:hAnsi="Times New Roman" w:cs="Times New Roman"/>
                <w:color w:val="000000" w:themeColor="text1"/>
                <w:sz w:val="24"/>
                <w:szCs w:val="24"/>
              </w:rPr>
            </w:pPr>
            <w:r w:rsidRPr="00D019A1">
              <w:rPr>
                <w:rFonts w:ascii="Times New Roman" w:hAnsi="Times New Roman" w:cs="Times New Roman"/>
                <w:color w:val="000000" w:themeColor="text1"/>
                <w:sz w:val="24"/>
                <w:szCs w:val="24"/>
              </w:rPr>
              <w:t xml:space="preserve">Состояние преподавания  русского языка  в 1-9 скк, 7 ЗПР. </w:t>
            </w:r>
          </w:p>
        </w:tc>
        <w:tc>
          <w:tcPr>
            <w:tcW w:w="1985" w:type="dxa"/>
            <w:tcBorders>
              <w:top w:val="single" w:sz="4" w:space="0" w:color="auto"/>
              <w:left w:val="single" w:sz="4" w:space="0" w:color="auto"/>
              <w:bottom w:val="single" w:sz="4" w:space="0" w:color="auto"/>
              <w:right w:val="single" w:sz="4" w:space="0" w:color="auto"/>
            </w:tcBorders>
            <w:vAlign w:val="center"/>
          </w:tcPr>
          <w:p w:rsidR="000947F4" w:rsidRPr="000947F4" w:rsidRDefault="000947F4" w:rsidP="00CD04E5">
            <w:pPr>
              <w:tabs>
                <w:tab w:val="center" w:pos="4677"/>
                <w:tab w:val="right" w:pos="9355"/>
              </w:tabs>
              <w:spacing w:after="0" w:line="240" w:lineRule="auto"/>
              <w:jc w:val="center"/>
              <w:rPr>
                <w:rFonts w:ascii="Times New Roman" w:hAnsi="Times New Roman"/>
                <w:sz w:val="24"/>
                <w:szCs w:val="24"/>
              </w:rPr>
            </w:pPr>
            <w:r w:rsidRPr="000947F4">
              <w:rPr>
                <w:rFonts w:ascii="Times New Roman" w:hAnsi="Times New Roman"/>
                <w:sz w:val="24"/>
                <w:szCs w:val="24"/>
              </w:rPr>
              <w:t>замдиректора по УВР</w:t>
            </w:r>
          </w:p>
        </w:tc>
      </w:tr>
      <w:tr w:rsidR="000947F4"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0947F4" w:rsidRPr="00D019A1" w:rsidRDefault="000947F4" w:rsidP="00512531">
            <w:pPr>
              <w:tabs>
                <w:tab w:val="center" w:pos="4677"/>
                <w:tab w:val="right" w:pos="9355"/>
              </w:tabs>
              <w:spacing w:after="0" w:line="240" w:lineRule="auto"/>
              <w:rPr>
                <w:rFonts w:ascii="Times New Roman" w:hAnsi="Times New Roman" w:cs="Times New Roman"/>
                <w:color w:val="000000" w:themeColor="text1"/>
                <w:sz w:val="24"/>
                <w:szCs w:val="24"/>
              </w:rPr>
            </w:pPr>
            <w:r w:rsidRPr="00D019A1">
              <w:rPr>
                <w:rFonts w:ascii="Times New Roman" w:hAnsi="Times New Roman" w:cs="Times New Roman"/>
                <w:color w:val="000000" w:themeColor="text1"/>
                <w:sz w:val="24"/>
                <w:szCs w:val="24"/>
              </w:rPr>
              <w:t xml:space="preserve">Посещение занятий индивидуальных и групповых в коррекционных классах. (педагог психолог, учитель логопед, педагог психолог) </w:t>
            </w:r>
          </w:p>
        </w:tc>
        <w:tc>
          <w:tcPr>
            <w:tcW w:w="1985" w:type="dxa"/>
            <w:tcBorders>
              <w:top w:val="single" w:sz="4" w:space="0" w:color="auto"/>
              <w:left w:val="single" w:sz="4" w:space="0" w:color="auto"/>
              <w:bottom w:val="single" w:sz="4" w:space="0" w:color="auto"/>
              <w:right w:val="single" w:sz="4" w:space="0" w:color="auto"/>
            </w:tcBorders>
            <w:vAlign w:val="center"/>
          </w:tcPr>
          <w:p w:rsidR="000947F4" w:rsidRPr="00D019A1" w:rsidRDefault="000947F4" w:rsidP="00512531">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D019A1">
              <w:rPr>
                <w:rFonts w:ascii="Times New Roman" w:hAnsi="Times New Roman" w:cs="Times New Roman"/>
                <w:color w:val="000000" w:themeColor="text1"/>
                <w:sz w:val="24"/>
                <w:szCs w:val="24"/>
              </w:rPr>
              <w:t>Зам. директора по УВР</w:t>
            </w:r>
          </w:p>
        </w:tc>
      </w:tr>
      <w:tr w:rsidR="000947F4"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0947F4" w:rsidRPr="00E3150D" w:rsidRDefault="000947F4" w:rsidP="00CD04E5">
            <w:pPr>
              <w:tabs>
                <w:tab w:val="center" w:pos="4677"/>
                <w:tab w:val="right" w:pos="9355"/>
              </w:tabs>
              <w:spacing w:after="0" w:line="240" w:lineRule="auto"/>
              <w:rPr>
                <w:rFonts w:ascii="Times New Roman" w:hAnsi="Times New Roman"/>
                <w:sz w:val="24"/>
                <w:szCs w:val="24"/>
              </w:rPr>
            </w:pPr>
            <w:r w:rsidRPr="00E3150D">
              <w:rPr>
                <w:rFonts w:ascii="Times New Roman" w:hAnsi="Times New Roman"/>
                <w:sz w:val="24"/>
                <w:szCs w:val="24"/>
              </w:rPr>
              <w:t>Профилактика вирусных заболеваний</w:t>
            </w:r>
          </w:p>
        </w:tc>
        <w:tc>
          <w:tcPr>
            <w:tcW w:w="1985" w:type="dxa"/>
            <w:tcBorders>
              <w:top w:val="single" w:sz="4" w:space="0" w:color="auto"/>
              <w:left w:val="single" w:sz="4" w:space="0" w:color="auto"/>
              <w:bottom w:val="single" w:sz="4" w:space="0" w:color="auto"/>
              <w:right w:val="single" w:sz="4" w:space="0" w:color="auto"/>
            </w:tcBorders>
            <w:vAlign w:val="center"/>
          </w:tcPr>
          <w:p w:rsidR="000947F4" w:rsidRPr="00E3150D" w:rsidRDefault="000947F4" w:rsidP="00CD04E5">
            <w:pPr>
              <w:tabs>
                <w:tab w:val="center" w:pos="4677"/>
                <w:tab w:val="right" w:pos="9355"/>
              </w:tabs>
              <w:spacing w:after="0" w:line="240" w:lineRule="auto"/>
              <w:jc w:val="center"/>
              <w:rPr>
                <w:rFonts w:ascii="Times New Roman" w:hAnsi="Times New Roman"/>
                <w:sz w:val="24"/>
                <w:szCs w:val="24"/>
              </w:rPr>
            </w:pPr>
            <w:r w:rsidRPr="00E3150D">
              <w:rPr>
                <w:rFonts w:ascii="Times New Roman" w:hAnsi="Times New Roman"/>
                <w:sz w:val="24"/>
                <w:szCs w:val="24"/>
              </w:rPr>
              <w:t>директор</w:t>
            </w:r>
          </w:p>
        </w:tc>
      </w:tr>
      <w:tr w:rsidR="000947F4"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0947F4" w:rsidRPr="000947F4" w:rsidRDefault="000947F4" w:rsidP="000947F4">
            <w:pPr>
              <w:tabs>
                <w:tab w:val="center" w:pos="4677"/>
                <w:tab w:val="right" w:pos="9355"/>
              </w:tabs>
              <w:spacing w:after="0" w:line="240" w:lineRule="auto"/>
              <w:rPr>
                <w:rFonts w:ascii="Times New Roman" w:hAnsi="Times New Roman"/>
                <w:sz w:val="24"/>
                <w:szCs w:val="24"/>
              </w:rPr>
            </w:pPr>
            <w:r w:rsidRPr="000947F4">
              <w:rPr>
                <w:rFonts w:ascii="Times New Roman" w:hAnsi="Times New Roman"/>
                <w:sz w:val="24"/>
                <w:szCs w:val="24"/>
              </w:rPr>
              <w:t xml:space="preserve">Анализ углубленной диагностики в </w:t>
            </w:r>
            <w:r w:rsidRPr="000947F4">
              <w:rPr>
                <w:rFonts w:ascii="Times New Roman" w:hAnsi="Times New Roman" w:cs="Times New Roman"/>
                <w:sz w:val="24"/>
                <w:szCs w:val="24"/>
              </w:rPr>
              <w:t>1,2,3 скк,7 ЗПР.</w:t>
            </w:r>
          </w:p>
        </w:tc>
        <w:tc>
          <w:tcPr>
            <w:tcW w:w="1985" w:type="dxa"/>
            <w:tcBorders>
              <w:top w:val="single" w:sz="4" w:space="0" w:color="auto"/>
              <w:left w:val="single" w:sz="4" w:space="0" w:color="auto"/>
              <w:bottom w:val="single" w:sz="4" w:space="0" w:color="auto"/>
              <w:right w:val="single" w:sz="4" w:space="0" w:color="auto"/>
            </w:tcBorders>
            <w:vAlign w:val="center"/>
          </w:tcPr>
          <w:p w:rsidR="000947F4" w:rsidRPr="000947F4" w:rsidRDefault="000947F4" w:rsidP="00CD04E5">
            <w:pPr>
              <w:tabs>
                <w:tab w:val="center" w:pos="4677"/>
                <w:tab w:val="right" w:pos="9355"/>
              </w:tabs>
              <w:spacing w:after="0" w:line="240" w:lineRule="auto"/>
              <w:jc w:val="center"/>
              <w:rPr>
                <w:rFonts w:ascii="Times New Roman" w:hAnsi="Times New Roman"/>
                <w:sz w:val="24"/>
                <w:szCs w:val="24"/>
              </w:rPr>
            </w:pPr>
            <w:r w:rsidRPr="00D019A1">
              <w:rPr>
                <w:rFonts w:ascii="Times New Roman" w:hAnsi="Times New Roman" w:cs="Times New Roman"/>
                <w:color w:val="000000" w:themeColor="text1"/>
                <w:sz w:val="24"/>
                <w:szCs w:val="24"/>
              </w:rPr>
              <w:t xml:space="preserve">Классный руководитель, </w:t>
            </w:r>
            <w:r w:rsidRPr="00D019A1">
              <w:rPr>
                <w:rFonts w:ascii="Times New Roman" w:hAnsi="Times New Roman" w:cs="Times New Roman"/>
                <w:color w:val="000000" w:themeColor="text1"/>
                <w:sz w:val="24"/>
                <w:szCs w:val="24"/>
              </w:rPr>
              <w:lastRenderedPageBreak/>
              <w:t>педагог – психолог, учителя предметники.</w:t>
            </w:r>
          </w:p>
        </w:tc>
      </w:tr>
      <w:tr w:rsidR="000947F4" w:rsidRPr="00D43D29" w:rsidTr="00512531">
        <w:tc>
          <w:tcPr>
            <w:tcW w:w="7479" w:type="dxa"/>
            <w:tcBorders>
              <w:top w:val="single" w:sz="4" w:space="0" w:color="auto"/>
              <w:left w:val="single" w:sz="4" w:space="0" w:color="auto"/>
              <w:bottom w:val="single" w:sz="4" w:space="0" w:color="auto"/>
              <w:right w:val="single" w:sz="4" w:space="0" w:color="auto"/>
            </w:tcBorders>
          </w:tcPr>
          <w:p w:rsidR="000947F4" w:rsidRPr="000947F4" w:rsidRDefault="000947F4" w:rsidP="00CD04E5">
            <w:pPr>
              <w:rPr>
                <w:rFonts w:ascii="Times New Roman" w:hAnsi="Times New Roman"/>
              </w:rPr>
            </w:pPr>
            <w:r w:rsidRPr="000947F4">
              <w:rPr>
                <w:rFonts w:ascii="Times New Roman" w:hAnsi="Times New Roman"/>
                <w:sz w:val="24"/>
                <w:szCs w:val="24"/>
              </w:rPr>
              <w:lastRenderedPageBreak/>
              <w:t xml:space="preserve">Классно – обобщающий контроль в </w:t>
            </w:r>
            <w:r w:rsidRPr="000947F4">
              <w:rPr>
                <w:rFonts w:ascii="Times New Roman" w:hAnsi="Times New Roman" w:cs="Times New Roman"/>
                <w:sz w:val="24"/>
                <w:szCs w:val="24"/>
              </w:rPr>
              <w:t>5-9 класс Цель «Дозировка домашнего задания»</w:t>
            </w:r>
          </w:p>
        </w:tc>
        <w:tc>
          <w:tcPr>
            <w:tcW w:w="1985" w:type="dxa"/>
            <w:tcBorders>
              <w:top w:val="single" w:sz="4" w:space="0" w:color="auto"/>
              <w:left w:val="single" w:sz="4" w:space="0" w:color="auto"/>
              <w:bottom w:val="single" w:sz="4" w:space="0" w:color="auto"/>
              <w:right w:val="single" w:sz="4" w:space="0" w:color="auto"/>
            </w:tcBorders>
            <w:vAlign w:val="center"/>
          </w:tcPr>
          <w:p w:rsidR="000947F4" w:rsidRPr="00D019A1" w:rsidRDefault="000947F4" w:rsidP="00512531">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D019A1">
              <w:rPr>
                <w:rFonts w:ascii="Times New Roman" w:hAnsi="Times New Roman" w:cs="Times New Roman"/>
                <w:color w:val="000000" w:themeColor="text1"/>
                <w:sz w:val="24"/>
                <w:szCs w:val="24"/>
              </w:rPr>
              <w:t xml:space="preserve">Администрация </w:t>
            </w:r>
          </w:p>
        </w:tc>
      </w:tr>
      <w:tr w:rsidR="000947F4"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0947F4" w:rsidRPr="000947F4" w:rsidRDefault="000947F4" w:rsidP="00CD04E5">
            <w:pPr>
              <w:tabs>
                <w:tab w:val="left" w:pos="814"/>
                <w:tab w:val="center" w:pos="4677"/>
                <w:tab w:val="right" w:pos="9355"/>
              </w:tabs>
              <w:spacing w:after="0" w:line="240" w:lineRule="auto"/>
              <w:rPr>
                <w:rFonts w:ascii="Times New Roman" w:hAnsi="Times New Roman"/>
                <w:b/>
                <w:bCs/>
                <w:sz w:val="24"/>
                <w:szCs w:val="24"/>
              </w:rPr>
            </w:pPr>
          </w:p>
          <w:p w:rsidR="000947F4" w:rsidRPr="000947F4" w:rsidRDefault="000947F4" w:rsidP="00CD04E5">
            <w:pPr>
              <w:tabs>
                <w:tab w:val="left" w:pos="814"/>
                <w:tab w:val="center" w:pos="4677"/>
                <w:tab w:val="right" w:pos="9355"/>
              </w:tabs>
              <w:spacing w:after="0" w:line="240" w:lineRule="auto"/>
              <w:rPr>
                <w:rFonts w:ascii="Times New Roman" w:hAnsi="Times New Roman"/>
                <w:spacing w:val="-1"/>
                <w:sz w:val="24"/>
                <w:szCs w:val="24"/>
              </w:rPr>
            </w:pPr>
            <w:r w:rsidRPr="000947F4">
              <w:rPr>
                <w:rFonts w:ascii="Times New Roman" w:hAnsi="Times New Roman"/>
                <w:b/>
                <w:bCs/>
                <w:sz w:val="24"/>
                <w:szCs w:val="24"/>
              </w:rPr>
              <w:t>ДЕКАБРЬ</w:t>
            </w:r>
          </w:p>
        </w:tc>
        <w:tc>
          <w:tcPr>
            <w:tcW w:w="1985" w:type="dxa"/>
            <w:tcBorders>
              <w:top w:val="single" w:sz="4" w:space="0" w:color="auto"/>
              <w:left w:val="single" w:sz="4" w:space="0" w:color="auto"/>
              <w:bottom w:val="single" w:sz="4" w:space="0" w:color="auto"/>
              <w:right w:val="single" w:sz="4" w:space="0" w:color="auto"/>
            </w:tcBorders>
            <w:vAlign w:val="center"/>
          </w:tcPr>
          <w:p w:rsidR="000947F4" w:rsidRPr="00D43D29" w:rsidRDefault="000947F4" w:rsidP="00CD04E5">
            <w:pPr>
              <w:tabs>
                <w:tab w:val="center" w:pos="4677"/>
                <w:tab w:val="right" w:pos="9355"/>
              </w:tabs>
              <w:spacing w:after="0" w:line="240" w:lineRule="auto"/>
              <w:jc w:val="center"/>
              <w:rPr>
                <w:rFonts w:ascii="Times New Roman" w:hAnsi="Times New Roman"/>
                <w:color w:val="FF0000"/>
                <w:sz w:val="24"/>
                <w:szCs w:val="24"/>
              </w:rPr>
            </w:pPr>
          </w:p>
        </w:tc>
      </w:tr>
      <w:tr w:rsidR="000947F4"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0947F4" w:rsidRPr="00D019A1" w:rsidRDefault="000947F4" w:rsidP="00512531">
            <w:pPr>
              <w:tabs>
                <w:tab w:val="center" w:pos="4677"/>
                <w:tab w:val="right" w:pos="9355"/>
              </w:tabs>
              <w:spacing w:after="0" w:line="240" w:lineRule="auto"/>
              <w:rPr>
                <w:rFonts w:ascii="Times New Roman" w:hAnsi="Times New Roman" w:cs="Times New Roman"/>
                <w:color w:val="000000" w:themeColor="text1"/>
                <w:sz w:val="24"/>
                <w:szCs w:val="24"/>
              </w:rPr>
            </w:pPr>
            <w:r w:rsidRPr="00D019A1">
              <w:rPr>
                <w:rFonts w:ascii="Times New Roman" w:hAnsi="Times New Roman" w:cs="Times New Roman"/>
                <w:color w:val="000000" w:themeColor="text1"/>
                <w:sz w:val="24"/>
                <w:szCs w:val="24"/>
              </w:rPr>
              <w:t xml:space="preserve">Выполнение программы учителей дефектологов, учителя логопеда, педагога психолога. </w:t>
            </w:r>
          </w:p>
        </w:tc>
        <w:tc>
          <w:tcPr>
            <w:tcW w:w="1985" w:type="dxa"/>
            <w:tcBorders>
              <w:top w:val="single" w:sz="4" w:space="0" w:color="auto"/>
              <w:left w:val="single" w:sz="4" w:space="0" w:color="auto"/>
              <w:bottom w:val="single" w:sz="4" w:space="0" w:color="auto"/>
              <w:right w:val="single" w:sz="4" w:space="0" w:color="auto"/>
            </w:tcBorders>
            <w:vAlign w:val="center"/>
          </w:tcPr>
          <w:p w:rsidR="000947F4" w:rsidRPr="00D019A1" w:rsidRDefault="000947F4" w:rsidP="00512531">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D019A1">
              <w:rPr>
                <w:rFonts w:ascii="Times New Roman" w:hAnsi="Times New Roman" w:cs="Times New Roman"/>
                <w:color w:val="000000" w:themeColor="text1"/>
                <w:sz w:val="24"/>
                <w:szCs w:val="24"/>
              </w:rPr>
              <w:t>Администрация</w:t>
            </w:r>
          </w:p>
        </w:tc>
      </w:tr>
      <w:tr w:rsidR="000947F4"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0947F4" w:rsidRPr="0097253F" w:rsidRDefault="000947F4" w:rsidP="00CD04E5">
            <w:pPr>
              <w:tabs>
                <w:tab w:val="center" w:pos="4677"/>
                <w:tab w:val="right" w:pos="9355"/>
              </w:tabs>
              <w:spacing w:after="0" w:line="240" w:lineRule="auto"/>
              <w:rPr>
                <w:rFonts w:ascii="Times New Roman" w:hAnsi="Times New Roman"/>
                <w:sz w:val="24"/>
                <w:szCs w:val="24"/>
              </w:rPr>
            </w:pPr>
            <w:r w:rsidRPr="0097253F">
              <w:rPr>
                <w:rFonts w:ascii="Times New Roman" w:hAnsi="Times New Roman"/>
                <w:sz w:val="24"/>
                <w:szCs w:val="24"/>
              </w:rPr>
              <w:t>Соблюдение техники безопасности учебных кабинетов</w:t>
            </w:r>
          </w:p>
        </w:tc>
        <w:tc>
          <w:tcPr>
            <w:tcW w:w="1985" w:type="dxa"/>
            <w:tcBorders>
              <w:top w:val="single" w:sz="4" w:space="0" w:color="auto"/>
              <w:left w:val="single" w:sz="4" w:space="0" w:color="auto"/>
              <w:bottom w:val="single" w:sz="4" w:space="0" w:color="auto"/>
              <w:right w:val="single" w:sz="4" w:space="0" w:color="auto"/>
            </w:tcBorders>
            <w:vAlign w:val="center"/>
          </w:tcPr>
          <w:p w:rsidR="000947F4" w:rsidRPr="0097253F" w:rsidRDefault="000947F4" w:rsidP="00CD04E5">
            <w:pPr>
              <w:tabs>
                <w:tab w:val="center" w:pos="4677"/>
                <w:tab w:val="right" w:pos="9355"/>
              </w:tabs>
              <w:spacing w:after="0" w:line="240" w:lineRule="auto"/>
              <w:jc w:val="center"/>
              <w:rPr>
                <w:rFonts w:ascii="Times New Roman" w:hAnsi="Times New Roman"/>
                <w:sz w:val="24"/>
                <w:szCs w:val="24"/>
              </w:rPr>
            </w:pPr>
            <w:r w:rsidRPr="0097253F">
              <w:rPr>
                <w:rFonts w:ascii="Times New Roman" w:hAnsi="Times New Roman"/>
                <w:sz w:val="24"/>
                <w:szCs w:val="24"/>
              </w:rPr>
              <w:t>Директор</w:t>
            </w:r>
          </w:p>
        </w:tc>
      </w:tr>
      <w:tr w:rsidR="00E40EC0" w:rsidRPr="00D43D29" w:rsidTr="00512531">
        <w:tc>
          <w:tcPr>
            <w:tcW w:w="7479" w:type="dxa"/>
            <w:tcBorders>
              <w:top w:val="single" w:sz="4" w:space="0" w:color="auto"/>
              <w:left w:val="single" w:sz="4" w:space="0" w:color="auto"/>
              <w:bottom w:val="single" w:sz="4" w:space="0" w:color="auto"/>
              <w:right w:val="single" w:sz="4" w:space="0" w:color="auto"/>
            </w:tcBorders>
          </w:tcPr>
          <w:p w:rsidR="00E40EC0" w:rsidRPr="00D019A1" w:rsidRDefault="00E40EC0" w:rsidP="00512531">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D019A1">
              <w:rPr>
                <w:rFonts w:ascii="Times New Roman" w:hAnsi="Times New Roman" w:cs="Times New Roman"/>
                <w:color w:val="000000" w:themeColor="text1"/>
                <w:sz w:val="24"/>
                <w:szCs w:val="24"/>
              </w:rPr>
              <w:t>Проверка журналов  по обучению на дом</w:t>
            </w:r>
            <w:r>
              <w:rPr>
                <w:rFonts w:ascii="Times New Roman" w:hAnsi="Times New Roman" w:cs="Times New Roman"/>
                <w:color w:val="000000" w:themeColor="text1"/>
                <w:sz w:val="24"/>
                <w:szCs w:val="24"/>
              </w:rPr>
              <w:t>у</w:t>
            </w:r>
            <w:r w:rsidRPr="00D019A1">
              <w:rPr>
                <w:rFonts w:ascii="Times New Roman" w:hAnsi="Times New Roman" w:cs="Times New Roman"/>
                <w:color w:val="000000" w:themeColor="text1"/>
                <w:sz w:val="24"/>
                <w:szCs w:val="24"/>
              </w:rPr>
              <w:t xml:space="preserve"> Проверка журналов по ОТ.</w:t>
            </w:r>
          </w:p>
          <w:p w:rsidR="00E40EC0" w:rsidRPr="00D019A1" w:rsidRDefault="00E40EC0" w:rsidP="00512531">
            <w:pPr>
              <w:tabs>
                <w:tab w:val="center" w:pos="4677"/>
                <w:tab w:val="right" w:pos="9355"/>
              </w:tabs>
              <w:spacing w:after="0" w:line="240" w:lineRule="auto"/>
              <w:jc w:val="center"/>
              <w:rPr>
                <w:rFonts w:ascii="Times New Roman" w:hAnsi="Times New Roman" w:cs="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40EC0" w:rsidRPr="00E40EC0" w:rsidRDefault="00E40EC0" w:rsidP="00CD04E5">
            <w:pPr>
              <w:tabs>
                <w:tab w:val="center" w:pos="4677"/>
                <w:tab w:val="right" w:pos="9355"/>
              </w:tabs>
              <w:spacing w:after="0" w:line="240" w:lineRule="auto"/>
              <w:jc w:val="center"/>
              <w:rPr>
                <w:rFonts w:ascii="Times New Roman" w:hAnsi="Times New Roman"/>
                <w:sz w:val="24"/>
                <w:szCs w:val="24"/>
              </w:rPr>
            </w:pPr>
            <w:r w:rsidRPr="00E40EC0">
              <w:rPr>
                <w:rFonts w:ascii="Times New Roman" w:hAnsi="Times New Roman"/>
                <w:sz w:val="24"/>
                <w:szCs w:val="24"/>
              </w:rPr>
              <w:t>Зам. директора по УВР</w:t>
            </w:r>
          </w:p>
        </w:tc>
      </w:tr>
      <w:tr w:rsidR="000947F4" w:rsidRPr="00D43D29" w:rsidTr="00512531">
        <w:tc>
          <w:tcPr>
            <w:tcW w:w="7479" w:type="dxa"/>
            <w:tcBorders>
              <w:top w:val="single" w:sz="4" w:space="0" w:color="auto"/>
              <w:left w:val="single" w:sz="4" w:space="0" w:color="auto"/>
              <w:bottom w:val="single" w:sz="4" w:space="0" w:color="auto"/>
              <w:right w:val="single" w:sz="4" w:space="0" w:color="auto"/>
            </w:tcBorders>
            <w:vAlign w:val="center"/>
          </w:tcPr>
          <w:p w:rsidR="000947F4" w:rsidRPr="00D43D29" w:rsidRDefault="000947F4" w:rsidP="00512531">
            <w:pPr>
              <w:tabs>
                <w:tab w:val="center" w:pos="4677"/>
                <w:tab w:val="right" w:pos="9355"/>
              </w:tabs>
              <w:spacing w:after="0" w:line="240" w:lineRule="auto"/>
              <w:rPr>
                <w:rFonts w:ascii="Times New Roman" w:hAnsi="Times New Roman"/>
                <w:color w:val="FF0000"/>
                <w:sz w:val="24"/>
                <w:szCs w:val="24"/>
              </w:rPr>
            </w:pPr>
            <w:r w:rsidRPr="00D019A1">
              <w:rPr>
                <w:rFonts w:ascii="Times New Roman" w:hAnsi="Times New Roman" w:cs="Times New Roman"/>
                <w:sz w:val="24"/>
                <w:szCs w:val="24"/>
              </w:rPr>
              <w:t>Занятость обучающихся в дни зимних  каникул.</w:t>
            </w:r>
          </w:p>
        </w:tc>
        <w:tc>
          <w:tcPr>
            <w:tcW w:w="1985" w:type="dxa"/>
            <w:tcBorders>
              <w:top w:val="single" w:sz="4" w:space="0" w:color="auto"/>
              <w:left w:val="single" w:sz="4" w:space="0" w:color="auto"/>
              <w:bottom w:val="single" w:sz="4" w:space="0" w:color="auto"/>
              <w:right w:val="single" w:sz="4" w:space="0" w:color="auto"/>
            </w:tcBorders>
          </w:tcPr>
          <w:p w:rsidR="000947F4" w:rsidRPr="00D019A1" w:rsidRDefault="000947F4" w:rsidP="00512531">
            <w:pPr>
              <w:spacing w:after="0" w:line="240" w:lineRule="auto"/>
              <w:rPr>
                <w:rFonts w:ascii="Times New Roman" w:hAnsi="Times New Roman" w:cs="Times New Roman"/>
                <w:sz w:val="24"/>
                <w:szCs w:val="24"/>
              </w:rPr>
            </w:pPr>
            <w:r w:rsidRPr="00D019A1">
              <w:rPr>
                <w:rFonts w:ascii="Times New Roman" w:hAnsi="Times New Roman" w:cs="Times New Roman"/>
                <w:sz w:val="24"/>
                <w:szCs w:val="24"/>
              </w:rPr>
              <w:t>Зам. директора по УВР, классные руководители, Педагог – организатор, социальный педагог</w:t>
            </w:r>
          </w:p>
        </w:tc>
      </w:tr>
      <w:tr w:rsidR="000947F4"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0947F4" w:rsidRPr="0097253F" w:rsidRDefault="000947F4" w:rsidP="00CD04E5">
            <w:pPr>
              <w:tabs>
                <w:tab w:val="center" w:pos="4677"/>
                <w:tab w:val="right" w:pos="9355"/>
              </w:tabs>
              <w:spacing w:after="0" w:line="240" w:lineRule="auto"/>
              <w:rPr>
                <w:rFonts w:ascii="Times New Roman" w:hAnsi="Times New Roman"/>
                <w:sz w:val="24"/>
                <w:szCs w:val="24"/>
              </w:rPr>
            </w:pPr>
            <w:r w:rsidRPr="0097253F">
              <w:rPr>
                <w:rFonts w:ascii="Times New Roman" w:hAnsi="Times New Roman"/>
                <w:sz w:val="24"/>
                <w:szCs w:val="24"/>
              </w:rPr>
              <w:t>Организация самоуправления в школе</w:t>
            </w:r>
          </w:p>
        </w:tc>
        <w:tc>
          <w:tcPr>
            <w:tcW w:w="1985" w:type="dxa"/>
            <w:tcBorders>
              <w:top w:val="single" w:sz="4" w:space="0" w:color="auto"/>
              <w:left w:val="single" w:sz="4" w:space="0" w:color="auto"/>
              <w:bottom w:val="single" w:sz="4" w:space="0" w:color="auto"/>
              <w:right w:val="single" w:sz="4" w:space="0" w:color="auto"/>
            </w:tcBorders>
            <w:vAlign w:val="center"/>
          </w:tcPr>
          <w:p w:rsidR="000947F4" w:rsidRPr="0097253F" w:rsidRDefault="000947F4" w:rsidP="00CD04E5">
            <w:pPr>
              <w:tabs>
                <w:tab w:val="center" w:pos="4677"/>
                <w:tab w:val="right" w:pos="9355"/>
              </w:tabs>
              <w:spacing w:after="0" w:line="240" w:lineRule="auto"/>
              <w:jc w:val="center"/>
              <w:rPr>
                <w:rFonts w:ascii="Times New Roman" w:hAnsi="Times New Roman"/>
                <w:sz w:val="24"/>
                <w:szCs w:val="24"/>
              </w:rPr>
            </w:pPr>
            <w:r w:rsidRPr="0097253F">
              <w:rPr>
                <w:rFonts w:ascii="Times New Roman" w:hAnsi="Times New Roman"/>
                <w:sz w:val="24"/>
                <w:szCs w:val="24"/>
              </w:rPr>
              <w:t>Педагог организатор</w:t>
            </w:r>
          </w:p>
        </w:tc>
      </w:tr>
      <w:tr w:rsidR="00E40EC0"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E40EC0" w:rsidRPr="00D43D29" w:rsidRDefault="00E40EC0" w:rsidP="00CD04E5">
            <w:pPr>
              <w:tabs>
                <w:tab w:val="center" w:pos="4677"/>
                <w:tab w:val="right" w:pos="9355"/>
              </w:tabs>
              <w:spacing w:after="0" w:line="240" w:lineRule="auto"/>
              <w:rPr>
                <w:rFonts w:ascii="Times New Roman" w:hAnsi="Times New Roman"/>
                <w:color w:val="FF0000"/>
                <w:sz w:val="24"/>
                <w:szCs w:val="24"/>
              </w:rPr>
            </w:pPr>
            <w:r w:rsidRPr="00D019A1">
              <w:rPr>
                <w:rFonts w:ascii="Times New Roman" w:hAnsi="Times New Roman" w:cs="Times New Roman"/>
                <w:color w:val="000000" w:themeColor="text1"/>
                <w:sz w:val="24"/>
                <w:szCs w:val="24"/>
              </w:rPr>
              <w:t>Работа педагогического коллектива по повышению качества обучения.</w:t>
            </w:r>
          </w:p>
        </w:tc>
        <w:tc>
          <w:tcPr>
            <w:tcW w:w="1985" w:type="dxa"/>
            <w:tcBorders>
              <w:top w:val="single" w:sz="4" w:space="0" w:color="auto"/>
              <w:left w:val="single" w:sz="4" w:space="0" w:color="auto"/>
              <w:bottom w:val="single" w:sz="4" w:space="0" w:color="auto"/>
              <w:right w:val="single" w:sz="4" w:space="0" w:color="auto"/>
            </w:tcBorders>
            <w:vAlign w:val="center"/>
          </w:tcPr>
          <w:p w:rsidR="00E40EC0" w:rsidRPr="00D019A1" w:rsidRDefault="00E40EC0" w:rsidP="00512531">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D019A1">
              <w:rPr>
                <w:rFonts w:ascii="Times New Roman" w:hAnsi="Times New Roman" w:cs="Times New Roman"/>
                <w:color w:val="000000" w:themeColor="text1"/>
                <w:sz w:val="24"/>
                <w:szCs w:val="24"/>
              </w:rPr>
              <w:t>Зам. директора по УВР</w:t>
            </w:r>
          </w:p>
        </w:tc>
      </w:tr>
      <w:tr w:rsidR="00E40EC0"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E40EC0" w:rsidRPr="00D019A1" w:rsidRDefault="00E40EC0" w:rsidP="00512531">
            <w:pPr>
              <w:tabs>
                <w:tab w:val="center" w:pos="4677"/>
                <w:tab w:val="right" w:pos="9355"/>
              </w:tabs>
              <w:spacing w:after="0" w:line="240" w:lineRule="auto"/>
              <w:rPr>
                <w:rFonts w:ascii="Times New Roman" w:hAnsi="Times New Roman" w:cs="Times New Roman"/>
                <w:color w:val="000000" w:themeColor="text1"/>
                <w:sz w:val="24"/>
                <w:szCs w:val="24"/>
              </w:rPr>
            </w:pPr>
            <w:r w:rsidRPr="00D019A1">
              <w:rPr>
                <w:rFonts w:ascii="Times New Roman" w:hAnsi="Times New Roman" w:cs="Times New Roman"/>
                <w:color w:val="000000" w:themeColor="text1"/>
                <w:sz w:val="24"/>
                <w:szCs w:val="24"/>
              </w:rPr>
              <w:t>Административные контрольные работы 2-9 скк.</w:t>
            </w:r>
          </w:p>
        </w:tc>
        <w:tc>
          <w:tcPr>
            <w:tcW w:w="1985" w:type="dxa"/>
            <w:tcBorders>
              <w:top w:val="single" w:sz="4" w:space="0" w:color="auto"/>
              <w:left w:val="single" w:sz="4" w:space="0" w:color="auto"/>
              <w:bottom w:val="single" w:sz="4" w:space="0" w:color="auto"/>
              <w:right w:val="single" w:sz="4" w:space="0" w:color="auto"/>
            </w:tcBorders>
            <w:vAlign w:val="center"/>
          </w:tcPr>
          <w:p w:rsidR="00E40EC0" w:rsidRPr="00D019A1" w:rsidRDefault="00E40EC0" w:rsidP="00512531">
            <w:pPr>
              <w:tabs>
                <w:tab w:val="center" w:pos="4677"/>
                <w:tab w:val="right" w:pos="9355"/>
              </w:tabs>
              <w:spacing w:after="0" w:line="240" w:lineRule="auto"/>
              <w:jc w:val="center"/>
              <w:rPr>
                <w:rFonts w:ascii="Times New Roman" w:hAnsi="Times New Roman" w:cs="Times New Roman"/>
                <w:color w:val="000000" w:themeColor="text1"/>
                <w:sz w:val="24"/>
                <w:szCs w:val="24"/>
              </w:rPr>
            </w:pPr>
            <w:r w:rsidRPr="00D019A1">
              <w:rPr>
                <w:rFonts w:ascii="Times New Roman" w:hAnsi="Times New Roman" w:cs="Times New Roman"/>
                <w:color w:val="000000" w:themeColor="text1"/>
                <w:sz w:val="24"/>
                <w:szCs w:val="24"/>
              </w:rPr>
              <w:t>Администрация</w:t>
            </w:r>
          </w:p>
        </w:tc>
      </w:tr>
      <w:tr w:rsidR="00E40EC0"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E40EC0" w:rsidRPr="00E40EC0" w:rsidRDefault="00E40EC0" w:rsidP="00CD04E5">
            <w:pPr>
              <w:tabs>
                <w:tab w:val="center" w:pos="4677"/>
                <w:tab w:val="right" w:pos="9355"/>
              </w:tabs>
              <w:spacing w:after="0" w:line="240" w:lineRule="auto"/>
              <w:rPr>
                <w:rFonts w:ascii="Times New Roman" w:hAnsi="Times New Roman"/>
                <w:sz w:val="24"/>
                <w:szCs w:val="24"/>
              </w:rPr>
            </w:pPr>
            <w:r w:rsidRPr="00E40EC0">
              <w:rPr>
                <w:rFonts w:ascii="Times New Roman" w:hAnsi="Times New Roman"/>
                <w:sz w:val="24"/>
                <w:szCs w:val="24"/>
              </w:rPr>
              <w:t>Проведение Новогодних праздников.</w:t>
            </w:r>
          </w:p>
        </w:tc>
        <w:tc>
          <w:tcPr>
            <w:tcW w:w="1985" w:type="dxa"/>
            <w:tcBorders>
              <w:top w:val="single" w:sz="4" w:space="0" w:color="auto"/>
              <w:left w:val="single" w:sz="4" w:space="0" w:color="auto"/>
              <w:bottom w:val="single" w:sz="4" w:space="0" w:color="auto"/>
              <w:right w:val="single" w:sz="4" w:space="0" w:color="auto"/>
            </w:tcBorders>
            <w:vAlign w:val="center"/>
          </w:tcPr>
          <w:p w:rsidR="00E40EC0" w:rsidRPr="00E40EC0" w:rsidRDefault="00E40EC0" w:rsidP="00CD04E5">
            <w:pPr>
              <w:tabs>
                <w:tab w:val="center" w:pos="4677"/>
                <w:tab w:val="right" w:pos="9355"/>
              </w:tabs>
              <w:spacing w:after="0" w:line="240" w:lineRule="auto"/>
              <w:jc w:val="center"/>
              <w:rPr>
                <w:rFonts w:ascii="Times New Roman" w:hAnsi="Times New Roman"/>
                <w:sz w:val="24"/>
                <w:szCs w:val="24"/>
              </w:rPr>
            </w:pPr>
            <w:r w:rsidRPr="00E40EC0">
              <w:rPr>
                <w:rFonts w:ascii="Times New Roman" w:hAnsi="Times New Roman"/>
                <w:sz w:val="24"/>
                <w:szCs w:val="24"/>
              </w:rPr>
              <w:t>педагог - организатор педагог ДО</w:t>
            </w:r>
          </w:p>
        </w:tc>
      </w:tr>
      <w:tr w:rsidR="00E40EC0"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E40EC0" w:rsidRPr="00E40EC0" w:rsidRDefault="00E40EC0" w:rsidP="00CD04E5">
            <w:pPr>
              <w:tabs>
                <w:tab w:val="center" w:pos="4677"/>
                <w:tab w:val="right" w:pos="9355"/>
              </w:tabs>
              <w:spacing w:after="0" w:line="240" w:lineRule="auto"/>
              <w:rPr>
                <w:rFonts w:ascii="Times New Roman" w:hAnsi="Times New Roman"/>
                <w:sz w:val="24"/>
                <w:szCs w:val="24"/>
              </w:rPr>
            </w:pPr>
            <w:r w:rsidRPr="00E40EC0">
              <w:rPr>
                <w:rFonts w:ascii="Times New Roman" w:hAnsi="Times New Roman"/>
                <w:sz w:val="24"/>
                <w:szCs w:val="24"/>
              </w:rPr>
              <w:t>Состояние преподавания математики 1 – 9 кл</w:t>
            </w:r>
          </w:p>
        </w:tc>
        <w:tc>
          <w:tcPr>
            <w:tcW w:w="1985" w:type="dxa"/>
            <w:tcBorders>
              <w:top w:val="single" w:sz="4" w:space="0" w:color="auto"/>
              <w:left w:val="single" w:sz="4" w:space="0" w:color="auto"/>
              <w:bottom w:val="single" w:sz="4" w:space="0" w:color="auto"/>
              <w:right w:val="single" w:sz="4" w:space="0" w:color="auto"/>
            </w:tcBorders>
            <w:vAlign w:val="center"/>
          </w:tcPr>
          <w:p w:rsidR="00E40EC0" w:rsidRPr="00E40EC0" w:rsidRDefault="00E40EC0" w:rsidP="00CD04E5">
            <w:pPr>
              <w:tabs>
                <w:tab w:val="center" w:pos="4677"/>
                <w:tab w:val="right" w:pos="9355"/>
              </w:tabs>
              <w:spacing w:after="0" w:line="240" w:lineRule="auto"/>
              <w:jc w:val="center"/>
              <w:rPr>
                <w:rFonts w:ascii="Times New Roman" w:hAnsi="Times New Roman"/>
                <w:sz w:val="24"/>
                <w:szCs w:val="24"/>
              </w:rPr>
            </w:pPr>
            <w:r w:rsidRPr="00E40EC0">
              <w:rPr>
                <w:rFonts w:ascii="Times New Roman" w:hAnsi="Times New Roman"/>
                <w:sz w:val="24"/>
                <w:szCs w:val="24"/>
              </w:rPr>
              <w:t>Заместитель директора по УВР</w:t>
            </w:r>
          </w:p>
        </w:tc>
      </w:tr>
      <w:tr w:rsidR="00E40EC0"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E40EC0" w:rsidRPr="00E40EC0" w:rsidRDefault="00E40EC0" w:rsidP="00CD04E5">
            <w:pPr>
              <w:tabs>
                <w:tab w:val="center" w:pos="4677"/>
                <w:tab w:val="right" w:pos="9355"/>
              </w:tabs>
              <w:spacing w:after="0" w:line="240" w:lineRule="auto"/>
              <w:rPr>
                <w:rFonts w:ascii="Times New Roman" w:hAnsi="Times New Roman"/>
                <w:sz w:val="24"/>
                <w:szCs w:val="24"/>
              </w:rPr>
            </w:pPr>
            <w:r w:rsidRPr="00E40EC0">
              <w:rPr>
                <w:rFonts w:ascii="Times New Roman" w:hAnsi="Times New Roman"/>
                <w:sz w:val="24"/>
                <w:szCs w:val="24"/>
              </w:rPr>
              <w:t>Проверка тетрадей по биологии 6 – 9 класс с целью соблюдение единых требований по проверке письменных работ.</w:t>
            </w:r>
          </w:p>
        </w:tc>
        <w:tc>
          <w:tcPr>
            <w:tcW w:w="1985" w:type="dxa"/>
            <w:tcBorders>
              <w:top w:val="single" w:sz="4" w:space="0" w:color="auto"/>
              <w:left w:val="single" w:sz="4" w:space="0" w:color="auto"/>
              <w:bottom w:val="single" w:sz="4" w:space="0" w:color="auto"/>
              <w:right w:val="single" w:sz="4" w:space="0" w:color="auto"/>
            </w:tcBorders>
            <w:vAlign w:val="center"/>
          </w:tcPr>
          <w:p w:rsidR="00E40EC0" w:rsidRPr="00E40EC0" w:rsidRDefault="00E40EC0" w:rsidP="00CD04E5">
            <w:pPr>
              <w:tabs>
                <w:tab w:val="center" w:pos="4677"/>
                <w:tab w:val="right" w:pos="9355"/>
              </w:tabs>
              <w:spacing w:after="0" w:line="240" w:lineRule="auto"/>
              <w:jc w:val="center"/>
              <w:rPr>
                <w:rFonts w:ascii="Times New Roman" w:hAnsi="Times New Roman"/>
                <w:sz w:val="24"/>
                <w:szCs w:val="24"/>
              </w:rPr>
            </w:pPr>
            <w:r w:rsidRPr="00E40EC0">
              <w:rPr>
                <w:rFonts w:ascii="Times New Roman" w:hAnsi="Times New Roman"/>
                <w:sz w:val="24"/>
                <w:szCs w:val="24"/>
              </w:rPr>
              <w:t>Заместитель директора по УВР</w:t>
            </w:r>
          </w:p>
        </w:tc>
      </w:tr>
      <w:tr w:rsidR="00E40EC0"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E40EC0" w:rsidRPr="00E40EC0" w:rsidRDefault="00E40EC0" w:rsidP="00CD04E5">
            <w:pPr>
              <w:tabs>
                <w:tab w:val="center" w:pos="4677"/>
                <w:tab w:val="right" w:pos="9355"/>
              </w:tabs>
              <w:spacing w:after="0" w:line="240" w:lineRule="auto"/>
              <w:rPr>
                <w:rFonts w:ascii="Times New Roman" w:hAnsi="Times New Roman"/>
                <w:sz w:val="24"/>
                <w:szCs w:val="24"/>
              </w:rPr>
            </w:pPr>
            <w:r w:rsidRPr="00E40EC0">
              <w:rPr>
                <w:rFonts w:ascii="Times New Roman" w:hAnsi="Times New Roman"/>
                <w:sz w:val="24"/>
                <w:szCs w:val="24"/>
              </w:rPr>
              <w:t xml:space="preserve">Классно – обобщающий контроль. </w:t>
            </w:r>
            <w:r w:rsidRPr="00E40EC0">
              <w:rPr>
                <w:rFonts w:ascii="Times New Roman" w:hAnsi="Times New Roman" w:cs="Times New Roman"/>
                <w:sz w:val="24"/>
                <w:szCs w:val="24"/>
              </w:rPr>
              <w:t>6 класс. Цель « Соблюдение санитарно – гигиенических требований к ведению урока»</w:t>
            </w:r>
          </w:p>
        </w:tc>
        <w:tc>
          <w:tcPr>
            <w:tcW w:w="1985" w:type="dxa"/>
            <w:tcBorders>
              <w:top w:val="single" w:sz="4" w:space="0" w:color="auto"/>
              <w:left w:val="single" w:sz="4" w:space="0" w:color="auto"/>
              <w:bottom w:val="single" w:sz="4" w:space="0" w:color="auto"/>
              <w:right w:val="single" w:sz="4" w:space="0" w:color="auto"/>
            </w:tcBorders>
            <w:vAlign w:val="center"/>
          </w:tcPr>
          <w:p w:rsidR="00E40EC0" w:rsidRPr="00E40EC0" w:rsidRDefault="00E40EC0" w:rsidP="00CD04E5">
            <w:pPr>
              <w:tabs>
                <w:tab w:val="center" w:pos="4677"/>
                <w:tab w:val="right" w:pos="9355"/>
              </w:tabs>
              <w:spacing w:after="0" w:line="240" w:lineRule="auto"/>
              <w:jc w:val="center"/>
              <w:rPr>
                <w:rFonts w:ascii="Times New Roman" w:hAnsi="Times New Roman"/>
                <w:sz w:val="24"/>
                <w:szCs w:val="24"/>
              </w:rPr>
            </w:pPr>
            <w:r w:rsidRPr="00E40EC0">
              <w:rPr>
                <w:rFonts w:ascii="Times New Roman" w:hAnsi="Times New Roman"/>
                <w:sz w:val="24"/>
                <w:szCs w:val="24"/>
              </w:rPr>
              <w:t>Заместитель директора по УВР</w:t>
            </w:r>
          </w:p>
        </w:tc>
      </w:tr>
      <w:tr w:rsidR="00E40EC0"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E40EC0" w:rsidRPr="007B01F8" w:rsidRDefault="00E40EC0" w:rsidP="00CD04E5">
            <w:pPr>
              <w:tabs>
                <w:tab w:val="center" w:pos="4677"/>
                <w:tab w:val="right" w:pos="9355"/>
              </w:tabs>
              <w:spacing w:after="0" w:line="240" w:lineRule="auto"/>
              <w:rPr>
                <w:rFonts w:ascii="Times New Roman" w:hAnsi="Times New Roman"/>
                <w:sz w:val="24"/>
                <w:szCs w:val="24"/>
              </w:rPr>
            </w:pPr>
            <w:r w:rsidRPr="007B01F8">
              <w:rPr>
                <w:rFonts w:ascii="Times New Roman" w:hAnsi="Times New Roman"/>
                <w:sz w:val="24"/>
                <w:szCs w:val="24"/>
              </w:rPr>
              <w:t>Анализ работы профилактике пожарной безопасности  в школе</w:t>
            </w:r>
          </w:p>
        </w:tc>
        <w:tc>
          <w:tcPr>
            <w:tcW w:w="1985" w:type="dxa"/>
            <w:tcBorders>
              <w:top w:val="single" w:sz="4" w:space="0" w:color="auto"/>
              <w:left w:val="single" w:sz="4" w:space="0" w:color="auto"/>
              <w:bottom w:val="single" w:sz="4" w:space="0" w:color="auto"/>
              <w:right w:val="single" w:sz="4" w:space="0" w:color="auto"/>
            </w:tcBorders>
            <w:vAlign w:val="center"/>
          </w:tcPr>
          <w:p w:rsidR="00E40EC0" w:rsidRPr="007B01F8" w:rsidRDefault="00E40EC0" w:rsidP="00CD04E5">
            <w:pPr>
              <w:tabs>
                <w:tab w:val="center" w:pos="4677"/>
                <w:tab w:val="right" w:pos="9355"/>
              </w:tabs>
              <w:spacing w:after="0" w:line="240" w:lineRule="auto"/>
              <w:jc w:val="center"/>
              <w:rPr>
                <w:rFonts w:ascii="Times New Roman" w:hAnsi="Times New Roman"/>
                <w:sz w:val="24"/>
                <w:szCs w:val="24"/>
              </w:rPr>
            </w:pPr>
            <w:r w:rsidRPr="007B01F8">
              <w:rPr>
                <w:rFonts w:ascii="Times New Roman" w:hAnsi="Times New Roman"/>
                <w:sz w:val="24"/>
                <w:szCs w:val="24"/>
              </w:rPr>
              <w:t>Заместитель директора по АХР</w:t>
            </w:r>
          </w:p>
        </w:tc>
      </w:tr>
      <w:tr w:rsidR="00E40EC0"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E40EC0" w:rsidRPr="007B01F8" w:rsidRDefault="00E40EC0" w:rsidP="00CD04E5">
            <w:pPr>
              <w:tabs>
                <w:tab w:val="center" w:pos="4677"/>
                <w:tab w:val="right" w:pos="9355"/>
              </w:tabs>
              <w:spacing w:after="0" w:line="240" w:lineRule="auto"/>
              <w:rPr>
                <w:rFonts w:ascii="Times New Roman" w:hAnsi="Times New Roman"/>
                <w:sz w:val="24"/>
                <w:szCs w:val="24"/>
              </w:rPr>
            </w:pPr>
            <w:r w:rsidRPr="007B01F8">
              <w:rPr>
                <w:rFonts w:ascii="Times New Roman" w:hAnsi="Times New Roman"/>
                <w:sz w:val="24"/>
                <w:szCs w:val="24"/>
              </w:rPr>
              <w:t xml:space="preserve">Анализ работы по профилактике ВИЧ среди несовершеннолетних. </w:t>
            </w:r>
          </w:p>
        </w:tc>
        <w:tc>
          <w:tcPr>
            <w:tcW w:w="1985" w:type="dxa"/>
            <w:tcBorders>
              <w:top w:val="single" w:sz="4" w:space="0" w:color="auto"/>
              <w:left w:val="single" w:sz="4" w:space="0" w:color="auto"/>
              <w:bottom w:val="single" w:sz="4" w:space="0" w:color="auto"/>
              <w:right w:val="single" w:sz="4" w:space="0" w:color="auto"/>
            </w:tcBorders>
            <w:vAlign w:val="center"/>
          </w:tcPr>
          <w:p w:rsidR="00E40EC0" w:rsidRPr="007B01F8" w:rsidRDefault="00E40EC0" w:rsidP="00CD04E5">
            <w:pPr>
              <w:tabs>
                <w:tab w:val="center" w:pos="4677"/>
                <w:tab w:val="right" w:pos="9355"/>
              </w:tabs>
              <w:spacing w:after="0" w:line="240" w:lineRule="auto"/>
              <w:jc w:val="center"/>
              <w:rPr>
                <w:rFonts w:ascii="Times New Roman" w:hAnsi="Times New Roman"/>
                <w:sz w:val="24"/>
                <w:szCs w:val="24"/>
              </w:rPr>
            </w:pPr>
            <w:r w:rsidRPr="007B01F8">
              <w:rPr>
                <w:rFonts w:ascii="Times New Roman" w:hAnsi="Times New Roman"/>
                <w:sz w:val="24"/>
                <w:szCs w:val="24"/>
              </w:rPr>
              <w:t>Социальный педагог.</w:t>
            </w:r>
          </w:p>
        </w:tc>
      </w:tr>
      <w:tr w:rsidR="00E40EC0"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E40EC0" w:rsidRPr="00E40EC0" w:rsidRDefault="00E40EC0" w:rsidP="00CD04E5">
            <w:pPr>
              <w:tabs>
                <w:tab w:val="center" w:pos="4677"/>
                <w:tab w:val="right" w:pos="9355"/>
              </w:tabs>
              <w:spacing w:after="0" w:line="240" w:lineRule="auto"/>
              <w:rPr>
                <w:rFonts w:ascii="Times New Roman" w:hAnsi="Times New Roman"/>
                <w:b/>
                <w:bCs/>
                <w:sz w:val="24"/>
                <w:szCs w:val="24"/>
              </w:rPr>
            </w:pPr>
          </w:p>
          <w:p w:rsidR="00E40EC0" w:rsidRPr="00E40EC0" w:rsidRDefault="00E40EC0" w:rsidP="00CD04E5">
            <w:pPr>
              <w:tabs>
                <w:tab w:val="center" w:pos="4677"/>
                <w:tab w:val="right" w:pos="9355"/>
              </w:tabs>
              <w:spacing w:after="0" w:line="240" w:lineRule="auto"/>
              <w:rPr>
                <w:rFonts w:ascii="Times New Roman" w:hAnsi="Times New Roman"/>
                <w:b/>
                <w:bCs/>
                <w:sz w:val="24"/>
                <w:szCs w:val="24"/>
              </w:rPr>
            </w:pPr>
            <w:r w:rsidRPr="00E40EC0">
              <w:rPr>
                <w:rFonts w:ascii="Times New Roman" w:hAnsi="Times New Roman"/>
                <w:b/>
                <w:bCs/>
                <w:sz w:val="24"/>
                <w:szCs w:val="24"/>
              </w:rPr>
              <w:t>ЯНВАРЬ</w:t>
            </w:r>
          </w:p>
        </w:tc>
        <w:tc>
          <w:tcPr>
            <w:tcW w:w="1985" w:type="dxa"/>
            <w:tcBorders>
              <w:top w:val="single" w:sz="4" w:space="0" w:color="auto"/>
              <w:left w:val="single" w:sz="4" w:space="0" w:color="auto"/>
              <w:bottom w:val="single" w:sz="4" w:space="0" w:color="auto"/>
              <w:right w:val="single" w:sz="4" w:space="0" w:color="auto"/>
            </w:tcBorders>
            <w:vAlign w:val="center"/>
          </w:tcPr>
          <w:p w:rsidR="00E40EC0" w:rsidRPr="00D43D29" w:rsidRDefault="00E40EC0" w:rsidP="00CD04E5">
            <w:pPr>
              <w:tabs>
                <w:tab w:val="center" w:pos="4677"/>
                <w:tab w:val="right" w:pos="9355"/>
              </w:tabs>
              <w:spacing w:after="0" w:line="240" w:lineRule="auto"/>
              <w:jc w:val="center"/>
              <w:rPr>
                <w:rFonts w:ascii="Times New Roman" w:hAnsi="Times New Roman"/>
                <w:color w:val="FF0000"/>
                <w:sz w:val="24"/>
                <w:szCs w:val="24"/>
              </w:rPr>
            </w:pPr>
          </w:p>
        </w:tc>
      </w:tr>
      <w:tr w:rsidR="00E40EC0"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E40EC0" w:rsidRPr="00D019A1" w:rsidRDefault="00E40EC0" w:rsidP="00512531">
            <w:pPr>
              <w:tabs>
                <w:tab w:val="center" w:pos="4677"/>
                <w:tab w:val="right" w:pos="9355"/>
              </w:tabs>
              <w:spacing w:after="0" w:line="240" w:lineRule="auto"/>
              <w:rPr>
                <w:rFonts w:ascii="Times New Roman" w:hAnsi="Times New Roman" w:cs="Times New Roman"/>
                <w:color w:val="000000" w:themeColor="text1"/>
                <w:sz w:val="24"/>
                <w:szCs w:val="24"/>
              </w:rPr>
            </w:pPr>
            <w:r w:rsidRPr="00D019A1">
              <w:rPr>
                <w:rFonts w:ascii="Times New Roman" w:hAnsi="Times New Roman" w:cs="Times New Roman"/>
                <w:color w:val="000000" w:themeColor="text1"/>
                <w:sz w:val="24"/>
                <w:szCs w:val="24"/>
              </w:rPr>
              <w:t xml:space="preserve">Итоги за 1 полугодие  </w:t>
            </w:r>
          </w:p>
        </w:tc>
        <w:tc>
          <w:tcPr>
            <w:tcW w:w="1985" w:type="dxa"/>
            <w:tcBorders>
              <w:top w:val="single" w:sz="4" w:space="0" w:color="auto"/>
              <w:left w:val="single" w:sz="4" w:space="0" w:color="auto"/>
              <w:bottom w:val="single" w:sz="4" w:space="0" w:color="auto"/>
              <w:right w:val="single" w:sz="4" w:space="0" w:color="auto"/>
            </w:tcBorders>
            <w:vAlign w:val="center"/>
          </w:tcPr>
          <w:p w:rsidR="00E40EC0" w:rsidRPr="00E40EC0" w:rsidRDefault="00E40EC0" w:rsidP="00CD04E5">
            <w:pPr>
              <w:tabs>
                <w:tab w:val="center" w:pos="4677"/>
                <w:tab w:val="right" w:pos="9355"/>
              </w:tabs>
              <w:spacing w:after="0" w:line="240" w:lineRule="auto"/>
              <w:jc w:val="center"/>
              <w:rPr>
                <w:rFonts w:ascii="Times New Roman" w:hAnsi="Times New Roman"/>
                <w:sz w:val="24"/>
                <w:szCs w:val="24"/>
              </w:rPr>
            </w:pPr>
            <w:r w:rsidRPr="00E40EC0">
              <w:rPr>
                <w:rFonts w:ascii="Times New Roman" w:hAnsi="Times New Roman"/>
                <w:sz w:val="24"/>
                <w:szCs w:val="24"/>
              </w:rPr>
              <w:t>Зам. директора по УВР</w:t>
            </w:r>
          </w:p>
        </w:tc>
      </w:tr>
      <w:tr w:rsidR="00E40EC0"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E40EC0" w:rsidRPr="00D019A1" w:rsidRDefault="00E40EC0" w:rsidP="00512531">
            <w:pPr>
              <w:tabs>
                <w:tab w:val="center" w:pos="4677"/>
                <w:tab w:val="right" w:pos="9355"/>
              </w:tabs>
              <w:spacing w:after="0" w:line="240" w:lineRule="auto"/>
              <w:rPr>
                <w:rFonts w:ascii="Times New Roman" w:hAnsi="Times New Roman" w:cs="Times New Roman"/>
                <w:color w:val="000000" w:themeColor="text1"/>
                <w:sz w:val="24"/>
                <w:szCs w:val="24"/>
              </w:rPr>
            </w:pPr>
            <w:r w:rsidRPr="00D019A1">
              <w:rPr>
                <w:rFonts w:ascii="Times New Roman" w:hAnsi="Times New Roman" w:cs="Times New Roman"/>
                <w:color w:val="000000" w:themeColor="text1"/>
                <w:sz w:val="24"/>
                <w:szCs w:val="24"/>
              </w:rPr>
              <w:t>Организация коррекционно – развивающая работа по адаптации в 1,5 скк.</w:t>
            </w:r>
          </w:p>
        </w:tc>
        <w:tc>
          <w:tcPr>
            <w:tcW w:w="1985" w:type="dxa"/>
            <w:tcBorders>
              <w:top w:val="single" w:sz="4" w:space="0" w:color="auto"/>
              <w:left w:val="single" w:sz="4" w:space="0" w:color="auto"/>
              <w:bottom w:val="single" w:sz="4" w:space="0" w:color="auto"/>
              <w:right w:val="single" w:sz="4" w:space="0" w:color="auto"/>
            </w:tcBorders>
            <w:vAlign w:val="center"/>
          </w:tcPr>
          <w:p w:rsidR="00E40EC0" w:rsidRPr="00E40EC0" w:rsidRDefault="00E40EC0" w:rsidP="00CD04E5">
            <w:pPr>
              <w:tabs>
                <w:tab w:val="center" w:pos="4677"/>
                <w:tab w:val="right" w:pos="9355"/>
              </w:tabs>
              <w:spacing w:after="0" w:line="240" w:lineRule="auto"/>
              <w:jc w:val="center"/>
              <w:rPr>
                <w:rFonts w:ascii="Times New Roman" w:hAnsi="Times New Roman"/>
                <w:sz w:val="24"/>
                <w:szCs w:val="24"/>
              </w:rPr>
            </w:pPr>
            <w:r w:rsidRPr="00E40EC0">
              <w:rPr>
                <w:rFonts w:ascii="Times New Roman" w:hAnsi="Times New Roman"/>
                <w:sz w:val="24"/>
                <w:szCs w:val="24"/>
              </w:rPr>
              <w:t>Зам директора по УВР</w:t>
            </w:r>
          </w:p>
        </w:tc>
      </w:tr>
      <w:tr w:rsidR="00E40EC0"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E40EC0" w:rsidRPr="00D019A1" w:rsidRDefault="00E40EC0" w:rsidP="00512531">
            <w:pPr>
              <w:tabs>
                <w:tab w:val="center" w:pos="4677"/>
                <w:tab w:val="right" w:pos="9355"/>
              </w:tabs>
              <w:spacing w:after="0" w:line="240" w:lineRule="auto"/>
              <w:rPr>
                <w:rFonts w:ascii="Times New Roman" w:hAnsi="Times New Roman" w:cs="Times New Roman"/>
                <w:color w:val="000000" w:themeColor="text1"/>
                <w:sz w:val="24"/>
                <w:szCs w:val="24"/>
              </w:rPr>
            </w:pPr>
            <w:r w:rsidRPr="00D019A1">
              <w:rPr>
                <w:rFonts w:ascii="Times New Roman" w:hAnsi="Times New Roman" w:cs="Times New Roman"/>
                <w:color w:val="000000" w:themeColor="text1"/>
                <w:sz w:val="24"/>
                <w:szCs w:val="24"/>
              </w:rPr>
              <w:t xml:space="preserve">Проверка журналов кл. на предмет соблюдение единых требований по </w:t>
            </w:r>
            <w:r w:rsidRPr="00D019A1">
              <w:rPr>
                <w:rFonts w:ascii="Times New Roman" w:hAnsi="Times New Roman" w:cs="Times New Roman"/>
                <w:color w:val="000000" w:themeColor="text1"/>
                <w:sz w:val="24"/>
                <w:szCs w:val="24"/>
              </w:rPr>
              <w:lastRenderedPageBreak/>
              <w:t>оформлению журнала и работа учителей предметников со слабоуспевающими детьми.</w:t>
            </w:r>
          </w:p>
        </w:tc>
        <w:tc>
          <w:tcPr>
            <w:tcW w:w="1985" w:type="dxa"/>
            <w:tcBorders>
              <w:top w:val="single" w:sz="4" w:space="0" w:color="auto"/>
              <w:left w:val="single" w:sz="4" w:space="0" w:color="auto"/>
              <w:bottom w:val="single" w:sz="4" w:space="0" w:color="auto"/>
              <w:right w:val="single" w:sz="4" w:space="0" w:color="auto"/>
            </w:tcBorders>
            <w:vAlign w:val="center"/>
          </w:tcPr>
          <w:p w:rsidR="00E40EC0" w:rsidRPr="00E40EC0" w:rsidRDefault="00E40EC0" w:rsidP="00CD04E5">
            <w:pPr>
              <w:tabs>
                <w:tab w:val="center" w:pos="4677"/>
                <w:tab w:val="right" w:pos="9355"/>
              </w:tabs>
              <w:spacing w:after="0" w:line="240" w:lineRule="auto"/>
              <w:jc w:val="center"/>
              <w:rPr>
                <w:rFonts w:ascii="Times New Roman" w:hAnsi="Times New Roman"/>
                <w:sz w:val="24"/>
                <w:szCs w:val="24"/>
              </w:rPr>
            </w:pPr>
            <w:r w:rsidRPr="00E40EC0">
              <w:rPr>
                <w:rFonts w:ascii="Times New Roman" w:hAnsi="Times New Roman"/>
                <w:sz w:val="24"/>
                <w:szCs w:val="24"/>
              </w:rPr>
              <w:lastRenderedPageBreak/>
              <w:t xml:space="preserve">Заместитель </w:t>
            </w:r>
            <w:r w:rsidRPr="00E40EC0">
              <w:rPr>
                <w:rFonts w:ascii="Times New Roman" w:hAnsi="Times New Roman"/>
                <w:sz w:val="24"/>
                <w:szCs w:val="24"/>
              </w:rPr>
              <w:lastRenderedPageBreak/>
              <w:t>директора по УВР.</w:t>
            </w:r>
          </w:p>
        </w:tc>
      </w:tr>
      <w:tr w:rsidR="00E40EC0"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E40EC0" w:rsidRPr="00E40EC0" w:rsidRDefault="00E40EC0" w:rsidP="00CD04E5">
            <w:pPr>
              <w:tabs>
                <w:tab w:val="center" w:pos="4677"/>
                <w:tab w:val="right" w:pos="9355"/>
              </w:tabs>
              <w:spacing w:after="0" w:line="240" w:lineRule="auto"/>
              <w:rPr>
                <w:rFonts w:ascii="Times New Roman" w:hAnsi="Times New Roman"/>
                <w:sz w:val="24"/>
                <w:szCs w:val="24"/>
              </w:rPr>
            </w:pPr>
            <w:r w:rsidRPr="00E40EC0">
              <w:rPr>
                <w:rFonts w:ascii="Times New Roman" w:hAnsi="Times New Roman"/>
                <w:sz w:val="24"/>
                <w:szCs w:val="24"/>
              </w:rPr>
              <w:lastRenderedPageBreak/>
              <w:t>Анализ проверки дневников с целью «</w:t>
            </w:r>
            <w:r w:rsidRPr="00E40EC0">
              <w:rPr>
                <w:rFonts w:ascii="Times New Roman" w:hAnsi="Times New Roman" w:cs="Times New Roman"/>
                <w:sz w:val="24"/>
                <w:szCs w:val="24"/>
              </w:rPr>
              <w:t>Выставления учителями предметниками оценок в ученические дневники.</w:t>
            </w:r>
            <w:r w:rsidRPr="00E40EC0">
              <w:rPr>
                <w:rFonts w:ascii="Times New Roman" w:hAnsi="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vAlign w:val="center"/>
          </w:tcPr>
          <w:p w:rsidR="00E40EC0" w:rsidRPr="00E40EC0" w:rsidRDefault="00E40EC0" w:rsidP="00CD04E5">
            <w:pPr>
              <w:tabs>
                <w:tab w:val="center" w:pos="4677"/>
                <w:tab w:val="right" w:pos="9355"/>
              </w:tabs>
              <w:spacing w:after="0" w:line="240" w:lineRule="auto"/>
              <w:jc w:val="center"/>
              <w:rPr>
                <w:rFonts w:ascii="Times New Roman" w:hAnsi="Times New Roman"/>
                <w:sz w:val="24"/>
                <w:szCs w:val="24"/>
              </w:rPr>
            </w:pPr>
            <w:r w:rsidRPr="00E40EC0">
              <w:rPr>
                <w:rFonts w:ascii="Times New Roman" w:hAnsi="Times New Roman"/>
                <w:sz w:val="24"/>
                <w:szCs w:val="24"/>
              </w:rPr>
              <w:t>Администрация.</w:t>
            </w:r>
          </w:p>
        </w:tc>
      </w:tr>
      <w:tr w:rsidR="00E40EC0"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E40EC0" w:rsidRPr="00D43D29" w:rsidRDefault="00E40EC0" w:rsidP="00CD04E5">
            <w:pPr>
              <w:tabs>
                <w:tab w:val="center" w:pos="4677"/>
                <w:tab w:val="right" w:pos="9355"/>
              </w:tabs>
              <w:spacing w:after="0" w:line="240" w:lineRule="auto"/>
              <w:rPr>
                <w:rFonts w:ascii="Times New Roman" w:hAnsi="Times New Roman"/>
                <w:color w:val="FF0000"/>
                <w:sz w:val="24"/>
                <w:szCs w:val="24"/>
              </w:rPr>
            </w:pPr>
            <w:r w:rsidRPr="00E40EC0">
              <w:rPr>
                <w:rFonts w:ascii="Times New Roman" w:hAnsi="Times New Roman"/>
                <w:sz w:val="24"/>
                <w:szCs w:val="24"/>
              </w:rPr>
              <w:t>Классно – обобщающий контроль.</w:t>
            </w:r>
            <w:r w:rsidRPr="00D43D29">
              <w:rPr>
                <w:rFonts w:ascii="Times New Roman" w:hAnsi="Times New Roman"/>
                <w:color w:val="FF0000"/>
                <w:sz w:val="24"/>
                <w:szCs w:val="24"/>
              </w:rPr>
              <w:t xml:space="preserve"> </w:t>
            </w:r>
            <w:r w:rsidRPr="00D019A1">
              <w:rPr>
                <w:rFonts w:ascii="Times New Roman" w:hAnsi="Times New Roman" w:cs="Times New Roman"/>
                <w:color w:val="000000" w:themeColor="text1"/>
                <w:sz w:val="24"/>
                <w:szCs w:val="24"/>
              </w:rPr>
              <w:t>2-4 кл. Цель «Дозировка домашнего задания»</w:t>
            </w:r>
          </w:p>
        </w:tc>
        <w:tc>
          <w:tcPr>
            <w:tcW w:w="1985" w:type="dxa"/>
            <w:tcBorders>
              <w:top w:val="single" w:sz="4" w:space="0" w:color="auto"/>
              <w:left w:val="single" w:sz="4" w:space="0" w:color="auto"/>
              <w:bottom w:val="single" w:sz="4" w:space="0" w:color="auto"/>
              <w:right w:val="single" w:sz="4" w:space="0" w:color="auto"/>
            </w:tcBorders>
            <w:vAlign w:val="center"/>
          </w:tcPr>
          <w:p w:rsidR="00E40EC0" w:rsidRPr="00E40EC0" w:rsidRDefault="00E40EC0" w:rsidP="00CD04E5">
            <w:pPr>
              <w:tabs>
                <w:tab w:val="center" w:pos="4677"/>
                <w:tab w:val="right" w:pos="9355"/>
              </w:tabs>
              <w:spacing w:after="0" w:line="240" w:lineRule="auto"/>
              <w:jc w:val="center"/>
              <w:rPr>
                <w:rFonts w:ascii="Times New Roman" w:hAnsi="Times New Roman"/>
                <w:sz w:val="24"/>
                <w:szCs w:val="24"/>
              </w:rPr>
            </w:pPr>
            <w:r w:rsidRPr="00E40EC0">
              <w:rPr>
                <w:rFonts w:ascii="Times New Roman" w:hAnsi="Times New Roman"/>
                <w:sz w:val="24"/>
                <w:szCs w:val="24"/>
              </w:rPr>
              <w:t>Администрация.</w:t>
            </w:r>
          </w:p>
        </w:tc>
      </w:tr>
      <w:tr w:rsidR="00E40EC0"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E40EC0" w:rsidRPr="007B01F8" w:rsidRDefault="00E40EC0" w:rsidP="00CD04E5">
            <w:pPr>
              <w:tabs>
                <w:tab w:val="center" w:pos="4677"/>
                <w:tab w:val="right" w:pos="9355"/>
              </w:tabs>
              <w:spacing w:after="0" w:line="240" w:lineRule="auto"/>
              <w:rPr>
                <w:rFonts w:ascii="Times New Roman" w:hAnsi="Times New Roman"/>
                <w:sz w:val="24"/>
                <w:szCs w:val="24"/>
              </w:rPr>
            </w:pPr>
            <w:r w:rsidRPr="007B01F8">
              <w:rPr>
                <w:rFonts w:ascii="Times New Roman" w:hAnsi="Times New Roman"/>
                <w:sz w:val="24"/>
                <w:szCs w:val="24"/>
              </w:rPr>
              <w:t>Анализ профилактики рото – вирусных и кишечных инфекций. Профилактика клещевого энцефалита.</w:t>
            </w:r>
          </w:p>
        </w:tc>
        <w:tc>
          <w:tcPr>
            <w:tcW w:w="1985" w:type="dxa"/>
            <w:tcBorders>
              <w:top w:val="single" w:sz="4" w:space="0" w:color="auto"/>
              <w:left w:val="single" w:sz="4" w:space="0" w:color="auto"/>
              <w:bottom w:val="single" w:sz="4" w:space="0" w:color="auto"/>
              <w:right w:val="single" w:sz="4" w:space="0" w:color="auto"/>
            </w:tcBorders>
            <w:vAlign w:val="center"/>
          </w:tcPr>
          <w:p w:rsidR="00E40EC0" w:rsidRPr="007B01F8" w:rsidRDefault="00E40EC0" w:rsidP="00CD04E5">
            <w:pPr>
              <w:tabs>
                <w:tab w:val="center" w:pos="4677"/>
                <w:tab w:val="right" w:pos="9355"/>
              </w:tabs>
              <w:spacing w:after="0" w:line="240" w:lineRule="auto"/>
              <w:jc w:val="center"/>
              <w:rPr>
                <w:rFonts w:ascii="Times New Roman" w:hAnsi="Times New Roman"/>
                <w:sz w:val="24"/>
                <w:szCs w:val="24"/>
              </w:rPr>
            </w:pPr>
            <w:r w:rsidRPr="007B01F8">
              <w:rPr>
                <w:rFonts w:ascii="Times New Roman" w:hAnsi="Times New Roman"/>
                <w:sz w:val="24"/>
                <w:szCs w:val="24"/>
              </w:rPr>
              <w:t>Директор, школьный врач.</w:t>
            </w:r>
          </w:p>
        </w:tc>
      </w:tr>
      <w:tr w:rsidR="00E40EC0" w:rsidRPr="00D43D29" w:rsidTr="00512531">
        <w:tc>
          <w:tcPr>
            <w:tcW w:w="7479" w:type="dxa"/>
            <w:tcBorders>
              <w:top w:val="single" w:sz="4" w:space="0" w:color="auto"/>
              <w:left w:val="single" w:sz="4" w:space="0" w:color="auto"/>
              <w:bottom w:val="single" w:sz="4" w:space="0" w:color="auto"/>
              <w:right w:val="single" w:sz="4" w:space="0" w:color="auto"/>
            </w:tcBorders>
            <w:vAlign w:val="center"/>
          </w:tcPr>
          <w:p w:rsidR="00E40EC0" w:rsidRPr="00D43D29" w:rsidRDefault="00E40EC0" w:rsidP="00CD04E5">
            <w:pPr>
              <w:tabs>
                <w:tab w:val="center" w:pos="4677"/>
                <w:tab w:val="right" w:pos="9355"/>
              </w:tabs>
              <w:spacing w:after="0" w:line="240" w:lineRule="auto"/>
              <w:rPr>
                <w:rFonts w:ascii="Times New Roman" w:hAnsi="Times New Roman"/>
                <w:color w:val="FF0000"/>
                <w:sz w:val="24"/>
                <w:szCs w:val="24"/>
              </w:rPr>
            </w:pPr>
            <w:r w:rsidRPr="00D019A1">
              <w:rPr>
                <w:rFonts w:ascii="Times New Roman" w:hAnsi="Times New Roman" w:cs="Times New Roman"/>
                <w:sz w:val="24"/>
                <w:szCs w:val="24"/>
              </w:rPr>
              <w:t>Посещение классных часов в 1-9кл. Профилактика ЗОЖ .</w:t>
            </w:r>
          </w:p>
        </w:tc>
        <w:tc>
          <w:tcPr>
            <w:tcW w:w="1985" w:type="dxa"/>
            <w:tcBorders>
              <w:top w:val="single" w:sz="4" w:space="0" w:color="auto"/>
              <w:left w:val="single" w:sz="4" w:space="0" w:color="auto"/>
              <w:bottom w:val="single" w:sz="4" w:space="0" w:color="auto"/>
              <w:right w:val="single" w:sz="4" w:space="0" w:color="auto"/>
            </w:tcBorders>
          </w:tcPr>
          <w:p w:rsidR="00E40EC0" w:rsidRPr="00D019A1" w:rsidRDefault="00E40EC0" w:rsidP="00512531">
            <w:pPr>
              <w:spacing w:after="0" w:line="240" w:lineRule="auto"/>
              <w:rPr>
                <w:rFonts w:ascii="Times New Roman" w:hAnsi="Times New Roman" w:cs="Times New Roman"/>
                <w:sz w:val="24"/>
                <w:szCs w:val="24"/>
              </w:rPr>
            </w:pPr>
            <w:r w:rsidRPr="00D019A1">
              <w:rPr>
                <w:rFonts w:ascii="Times New Roman" w:hAnsi="Times New Roman" w:cs="Times New Roman"/>
                <w:sz w:val="24"/>
                <w:szCs w:val="24"/>
              </w:rPr>
              <w:t xml:space="preserve">Зам. директора по УВР, классный  руководитель,   </w:t>
            </w:r>
          </w:p>
          <w:p w:rsidR="00E40EC0" w:rsidRPr="00D019A1" w:rsidRDefault="00E40EC0" w:rsidP="00512531">
            <w:pPr>
              <w:spacing w:after="0" w:line="240" w:lineRule="auto"/>
              <w:rPr>
                <w:rFonts w:ascii="Times New Roman" w:hAnsi="Times New Roman" w:cs="Times New Roman"/>
                <w:sz w:val="24"/>
                <w:szCs w:val="24"/>
              </w:rPr>
            </w:pPr>
            <w:r w:rsidRPr="00D019A1">
              <w:rPr>
                <w:rFonts w:ascii="Times New Roman" w:hAnsi="Times New Roman" w:cs="Times New Roman"/>
                <w:sz w:val="24"/>
                <w:szCs w:val="24"/>
              </w:rPr>
              <w:t>Педагог - организатор</w:t>
            </w:r>
          </w:p>
          <w:p w:rsidR="00E40EC0" w:rsidRPr="00D019A1" w:rsidRDefault="00E40EC0" w:rsidP="00512531">
            <w:pPr>
              <w:spacing w:after="0" w:line="240" w:lineRule="auto"/>
              <w:rPr>
                <w:rFonts w:ascii="Times New Roman" w:hAnsi="Times New Roman" w:cs="Times New Roman"/>
                <w:sz w:val="24"/>
                <w:szCs w:val="24"/>
              </w:rPr>
            </w:pPr>
            <w:r w:rsidRPr="00D019A1">
              <w:rPr>
                <w:rFonts w:ascii="Times New Roman" w:hAnsi="Times New Roman" w:cs="Times New Roman"/>
                <w:sz w:val="24"/>
                <w:szCs w:val="24"/>
              </w:rPr>
              <w:t>Руководитель МО классных руководителей.</w:t>
            </w:r>
          </w:p>
        </w:tc>
      </w:tr>
      <w:tr w:rsidR="00E40EC0"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E40EC0" w:rsidRPr="00262CB9" w:rsidRDefault="00E40EC0" w:rsidP="00CD04E5">
            <w:pPr>
              <w:tabs>
                <w:tab w:val="center" w:pos="4677"/>
                <w:tab w:val="right" w:pos="9355"/>
              </w:tabs>
              <w:spacing w:after="0" w:line="240" w:lineRule="auto"/>
              <w:rPr>
                <w:rFonts w:ascii="Times New Roman" w:hAnsi="Times New Roman"/>
                <w:b/>
                <w:bCs/>
                <w:sz w:val="24"/>
                <w:szCs w:val="24"/>
              </w:rPr>
            </w:pPr>
          </w:p>
          <w:p w:rsidR="00E40EC0" w:rsidRPr="00262CB9" w:rsidRDefault="00E40EC0" w:rsidP="00CD04E5">
            <w:pPr>
              <w:tabs>
                <w:tab w:val="center" w:pos="4677"/>
                <w:tab w:val="right" w:pos="9355"/>
              </w:tabs>
              <w:spacing w:after="0" w:line="240" w:lineRule="auto"/>
              <w:rPr>
                <w:rFonts w:ascii="Times New Roman" w:hAnsi="Times New Roman"/>
                <w:sz w:val="24"/>
                <w:szCs w:val="24"/>
              </w:rPr>
            </w:pPr>
            <w:r w:rsidRPr="00262CB9">
              <w:rPr>
                <w:rFonts w:ascii="Times New Roman" w:hAnsi="Times New Roman"/>
                <w:b/>
                <w:bCs/>
                <w:sz w:val="24"/>
                <w:szCs w:val="24"/>
              </w:rPr>
              <w:t>ФЕВРАЛЬ</w:t>
            </w:r>
          </w:p>
        </w:tc>
        <w:tc>
          <w:tcPr>
            <w:tcW w:w="1985" w:type="dxa"/>
            <w:tcBorders>
              <w:top w:val="single" w:sz="4" w:space="0" w:color="auto"/>
              <w:left w:val="single" w:sz="4" w:space="0" w:color="auto"/>
              <w:bottom w:val="single" w:sz="4" w:space="0" w:color="auto"/>
              <w:right w:val="single" w:sz="4" w:space="0" w:color="auto"/>
            </w:tcBorders>
            <w:vAlign w:val="center"/>
          </w:tcPr>
          <w:p w:rsidR="00E40EC0" w:rsidRPr="00262CB9" w:rsidRDefault="00E40EC0" w:rsidP="00CD04E5">
            <w:pPr>
              <w:tabs>
                <w:tab w:val="center" w:pos="4677"/>
                <w:tab w:val="right" w:pos="9355"/>
              </w:tabs>
              <w:spacing w:after="0" w:line="240" w:lineRule="auto"/>
              <w:jc w:val="center"/>
              <w:rPr>
                <w:rFonts w:ascii="Times New Roman" w:hAnsi="Times New Roman"/>
                <w:sz w:val="24"/>
                <w:szCs w:val="24"/>
              </w:rPr>
            </w:pPr>
          </w:p>
        </w:tc>
      </w:tr>
      <w:tr w:rsidR="00E40EC0"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E40EC0" w:rsidRPr="00262CB9" w:rsidRDefault="00E40EC0" w:rsidP="00CD04E5">
            <w:pPr>
              <w:tabs>
                <w:tab w:val="center" w:pos="4677"/>
                <w:tab w:val="right" w:pos="9355"/>
              </w:tabs>
              <w:spacing w:after="0" w:line="240" w:lineRule="auto"/>
              <w:rPr>
                <w:rFonts w:ascii="Times New Roman" w:hAnsi="Times New Roman"/>
                <w:sz w:val="24"/>
                <w:szCs w:val="24"/>
              </w:rPr>
            </w:pPr>
            <w:r w:rsidRPr="00262CB9">
              <w:rPr>
                <w:rFonts w:ascii="Times New Roman" w:hAnsi="Times New Roman"/>
                <w:sz w:val="24"/>
                <w:szCs w:val="24"/>
              </w:rPr>
              <w:t xml:space="preserve">Классно – обобщающий контроль . </w:t>
            </w:r>
            <w:r w:rsidR="00262CB9" w:rsidRPr="00262CB9">
              <w:rPr>
                <w:rFonts w:ascii="Times New Roman" w:hAnsi="Times New Roman" w:cs="Times New Roman"/>
                <w:sz w:val="24"/>
                <w:szCs w:val="24"/>
              </w:rPr>
              <w:t>9 класс. Цель «Подготовка учащихся к экзамену по трудовому обучению»</w:t>
            </w:r>
          </w:p>
        </w:tc>
        <w:tc>
          <w:tcPr>
            <w:tcW w:w="1985" w:type="dxa"/>
            <w:tcBorders>
              <w:top w:val="single" w:sz="4" w:space="0" w:color="auto"/>
              <w:left w:val="single" w:sz="4" w:space="0" w:color="auto"/>
              <w:bottom w:val="single" w:sz="4" w:space="0" w:color="auto"/>
              <w:right w:val="single" w:sz="4" w:space="0" w:color="auto"/>
            </w:tcBorders>
            <w:vAlign w:val="center"/>
          </w:tcPr>
          <w:p w:rsidR="00E40EC0" w:rsidRPr="00262CB9" w:rsidRDefault="00E40EC0" w:rsidP="00CD04E5">
            <w:pPr>
              <w:tabs>
                <w:tab w:val="center" w:pos="4677"/>
                <w:tab w:val="right" w:pos="9355"/>
              </w:tabs>
              <w:spacing w:after="0" w:line="240" w:lineRule="auto"/>
              <w:jc w:val="center"/>
              <w:rPr>
                <w:rFonts w:ascii="Times New Roman" w:hAnsi="Times New Roman"/>
                <w:sz w:val="24"/>
                <w:szCs w:val="24"/>
              </w:rPr>
            </w:pPr>
            <w:r w:rsidRPr="00262CB9">
              <w:rPr>
                <w:rFonts w:ascii="Times New Roman" w:hAnsi="Times New Roman"/>
                <w:sz w:val="24"/>
                <w:szCs w:val="24"/>
              </w:rPr>
              <w:t>Зам. директора по УВР</w:t>
            </w:r>
          </w:p>
        </w:tc>
      </w:tr>
      <w:tr w:rsidR="00E40EC0" w:rsidRPr="00D43D29" w:rsidTr="00512531">
        <w:tc>
          <w:tcPr>
            <w:tcW w:w="7479" w:type="dxa"/>
            <w:tcBorders>
              <w:top w:val="single" w:sz="4" w:space="0" w:color="auto"/>
              <w:left w:val="single" w:sz="4" w:space="0" w:color="auto"/>
              <w:bottom w:val="single" w:sz="4" w:space="0" w:color="auto"/>
              <w:right w:val="single" w:sz="4" w:space="0" w:color="auto"/>
            </w:tcBorders>
            <w:vAlign w:val="center"/>
          </w:tcPr>
          <w:p w:rsidR="00E40EC0" w:rsidRPr="00D43D29" w:rsidRDefault="00E40EC0" w:rsidP="00CD04E5">
            <w:pPr>
              <w:tabs>
                <w:tab w:val="center" w:pos="4677"/>
                <w:tab w:val="right" w:pos="9355"/>
              </w:tabs>
              <w:spacing w:after="0" w:line="240" w:lineRule="auto"/>
              <w:rPr>
                <w:rFonts w:ascii="Times New Roman" w:hAnsi="Times New Roman"/>
                <w:color w:val="FF0000"/>
                <w:sz w:val="24"/>
                <w:szCs w:val="24"/>
              </w:rPr>
            </w:pPr>
            <w:r w:rsidRPr="00D019A1">
              <w:rPr>
                <w:rFonts w:ascii="Times New Roman" w:hAnsi="Times New Roman" w:cs="Times New Roman"/>
                <w:sz w:val="24"/>
                <w:szCs w:val="24"/>
              </w:rPr>
              <w:t>Организация работы по правовому  воспитанию, выполнение 120 ФЗ.</w:t>
            </w:r>
          </w:p>
        </w:tc>
        <w:tc>
          <w:tcPr>
            <w:tcW w:w="1985" w:type="dxa"/>
            <w:tcBorders>
              <w:top w:val="single" w:sz="4" w:space="0" w:color="auto"/>
              <w:left w:val="single" w:sz="4" w:space="0" w:color="auto"/>
              <w:bottom w:val="single" w:sz="4" w:space="0" w:color="auto"/>
              <w:right w:val="single" w:sz="4" w:space="0" w:color="auto"/>
            </w:tcBorders>
          </w:tcPr>
          <w:p w:rsidR="00E40EC0" w:rsidRPr="00D019A1" w:rsidRDefault="00E40EC0" w:rsidP="00512531">
            <w:pPr>
              <w:spacing w:after="0" w:line="240" w:lineRule="auto"/>
              <w:rPr>
                <w:rFonts w:ascii="Times New Roman" w:hAnsi="Times New Roman" w:cs="Times New Roman"/>
                <w:sz w:val="24"/>
                <w:szCs w:val="24"/>
              </w:rPr>
            </w:pPr>
            <w:r w:rsidRPr="00D019A1">
              <w:rPr>
                <w:rFonts w:ascii="Times New Roman" w:hAnsi="Times New Roman" w:cs="Times New Roman"/>
                <w:sz w:val="24"/>
                <w:szCs w:val="24"/>
              </w:rPr>
              <w:t>Педагог - психолог</w:t>
            </w:r>
          </w:p>
          <w:p w:rsidR="00E40EC0" w:rsidRPr="00D019A1" w:rsidRDefault="00E40EC0" w:rsidP="00512531">
            <w:pPr>
              <w:spacing w:after="0" w:line="240" w:lineRule="auto"/>
              <w:rPr>
                <w:rFonts w:ascii="Times New Roman" w:hAnsi="Times New Roman" w:cs="Times New Roman"/>
                <w:sz w:val="24"/>
                <w:szCs w:val="24"/>
              </w:rPr>
            </w:pPr>
            <w:r w:rsidRPr="00D019A1">
              <w:rPr>
                <w:rFonts w:ascii="Times New Roman" w:hAnsi="Times New Roman" w:cs="Times New Roman"/>
                <w:sz w:val="24"/>
                <w:szCs w:val="24"/>
              </w:rPr>
              <w:t>Классные руководители. Социальный педагог</w:t>
            </w:r>
          </w:p>
        </w:tc>
      </w:tr>
      <w:tr w:rsidR="00262CB9"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262CB9" w:rsidRPr="00D019A1" w:rsidRDefault="00262CB9" w:rsidP="00512531">
            <w:pPr>
              <w:tabs>
                <w:tab w:val="center" w:pos="4677"/>
                <w:tab w:val="right" w:pos="9355"/>
              </w:tabs>
              <w:spacing w:after="0" w:line="240" w:lineRule="auto"/>
              <w:rPr>
                <w:rFonts w:ascii="Times New Roman" w:hAnsi="Times New Roman" w:cs="Times New Roman"/>
                <w:color w:val="000000" w:themeColor="text1"/>
                <w:sz w:val="24"/>
                <w:szCs w:val="24"/>
              </w:rPr>
            </w:pPr>
            <w:r w:rsidRPr="00D019A1">
              <w:rPr>
                <w:rFonts w:ascii="Times New Roman" w:hAnsi="Times New Roman" w:cs="Times New Roman"/>
                <w:color w:val="000000" w:themeColor="text1"/>
                <w:sz w:val="24"/>
                <w:szCs w:val="24"/>
              </w:rPr>
              <w:t>Проверка журналов кл. на предмет учета и оформления посещаемости уроков, работа  с детьми с тяжелой умственной отсталостью..</w:t>
            </w:r>
          </w:p>
        </w:tc>
        <w:tc>
          <w:tcPr>
            <w:tcW w:w="1985" w:type="dxa"/>
            <w:tcBorders>
              <w:top w:val="single" w:sz="4" w:space="0" w:color="auto"/>
              <w:left w:val="single" w:sz="4" w:space="0" w:color="auto"/>
              <w:bottom w:val="single" w:sz="4" w:space="0" w:color="auto"/>
              <w:right w:val="single" w:sz="4" w:space="0" w:color="auto"/>
            </w:tcBorders>
            <w:vAlign w:val="center"/>
          </w:tcPr>
          <w:p w:rsidR="00262CB9" w:rsidRPr="00262CB9" w:rsidRDefault="00262CB9" w:rsidP="00CD04E5">
            <w:pPr>
              <w:tabs>
                <w:tab w:val="center" w:pos="4677"/>
                <w:tab w:val="right" w:pos="9355"/>
              </w:tabs>
              <w:spacing w:after="0" w:line="240" w:lineRule="auto"/>
              <w:jc w:val="center"/>
              <w:rPr>
                <w:rFonts w:ascii="Times New Roman" w:hAnsi="Times New Roman"/>
                <w:sz w:val="24"/>
                <w:szCs w:val="24"/>
              </w:rPr>
            </w:pPr>
            <w:r w:rsidRPr="00262CB9">
              <w:rPr>
                <w:rFonts w:ascii="Times New Roman" w:hAnsi="Times New Roman"/>
                <w:sz w:val="24"/>
                <w:szCs w:val="24"/>
              </w:rPr>
              <w:t>Зам. директора по УВР</w:t>
            </w:r>
          </w:p>
        </w:tc>
      </w:tr>
      <w:tr w:rsidR="00E40EC0"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E40EC0" w:rsidRPr="00D43D29" w:rsidRDefault="00262CB9" w:rsidP="00262CB9">
            <w:pPr>
              <w:tabs>
                <w:tab w:val="center" w:pos="4677"/>
                <w:tab w:val="right" w:pos="9355"/>
              </w:tabs>
              <w:spacing w:after="0" w:line="240" w:lineRule="auto"/>
              <w:rPr>
                <w:rFonts w:ascii="Times New Roman" w:hAnsi="Times New Roman"/>
                <w:color w:val="FF0000"/>
                <w:sz w:val="24"/>
                <w:szCs w:val="24"/>
              </w:rPr>
            </w:pPr>
            <w:r>
              <w:rPr>
                <w:rFonts w:ascii="Times New Roman" w:hAnsi="Times New Roman" w:cs="Times New Roman"/>
                <w:color w:val="000000" w:themeColor="text1"/>
                <w:sz w:val="24"/>
                <w:szCs w:val="24"/>
              </w:rPr>
              <w:t>П</w:t>
            </w:r>
            <w:r w:rsidRPr="00D019A1">
              <w:rPr>
                <w:rFonts w:ascii="Times New Roman" w:hAnsi="Times New Roman" w:cs="Times New Roman"/>
                <w:color w:val="000000" w:themeColor="text1"/>
                <w:sz w:val="24"/>
                <w:szCs w:val="24"/>
              </w:rPr>
              <w:t>реподавание  истории, обществознани</w:t>
            </w:r>
            <w:r>
              <w:rPr>
                <w:rFonts w:ascii="Times New Roman" w:hAnsi="Times New Roman" w:cs="Times New Roman"/>
                <w:color w:val="000000" w:themeColor="text1"/>
                <w:sz w:val="24"/>
                <w:szCs w:val="24"/>
              </w:rPr>
              <w:t>я</w:t>
            </w:r>
          </w:p>
        </w:tc>
        <w:tc>
          <w:tcPr>
            <w:tcW w:w="1985" w:type="dxa"/>
            <w:tcBorders>
              <w:top w:val="single" w:sz="4" w:space="0" w:color="auto"/>
              <w:left w:val="single" w:sz="4" w:space="0" w:color="auto"/>
              <w:bottom w:val="single" w:sz="4" w:space="0" w:color="auto"/>
              <w:right w:val="single" w:sz="4" w:space="0" w:color="auto"/>
            </w:tcBorders>
            <w:vAlign w:val="center"/>
          </w:tcPr>
          <w:p w:rsidR="00E40EC0" w:rsidRPr="00262CB9" w:rsidRDefault="00E40EC0" w:rsidP="00CD04E5">
            <w:pPr>
              <w:tabs>
                <w:tab w:val="center" w:pos="4677"/>
                <w:tab w:val="right" w:pos="9355"/>
              </w:tabs>
              <w:spacing w:after="0" w:line="240" w:lineRule="auto"/>
              <w:jc w:val="center"/>
              <w:rPr>
                <w:rFonts w:ascii="Times New Roman" w:hAnsi="Times New Roman"/>
                <w:sz w:val="24"/>
                <w:szCs w:val="24"/>
              </w:rPr>
            </w:pPr>
            <w:r w:rsidRPr="00262CB9">
              <w:rPr>
                <w:rFonts w:ascii="Times New Roman" w:hAnsi="Times New Roman"/>
                <w:sz w:val="24"/>
                <w:szCs w:val="24"/>
              </w:rPr>
              <w:t>Зам. директора по УВР</w:t>
            </w:r>
          </w:p>
        </w:tc>
      </w:tr>
      <w:tr w:rsidR="00262CB9"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262CB9" w:rsidRPr="00D019A1" w:rsidRDefault="00262CB9" w:rsidP="00512531">
            <w:pPr>
              <w:tabs>
                <w:tab w:val="center" w:pos="4677"/>
                <w:tab w:val="right" w:pos="9355"/>
              </w:tabs>
              <w:spacing w:after="0" w:line="240" w:lineRule="auto"/>
              <w:rPr>
                <w:rFonts w:ascii="Times New Roman" w:hAnsi="Times New Roman" w:cs="Times New Roman"/>
                <w:color w:val="000000" w:themeColor="text1"/>
                <w:sz w:val="24"/>
                <w:szCs w:val="24"/>
              </w:rPr>
            </w:pPr>
            <w:r w:rsidRPr="00D019A1">
              <w:rPr>
                <w:rFonts w:ascii="Times New Roman" w:hAnsi="Times New Roman" w:cs="Times New Roman"/>
                <w:color w:val="000000" w:themeColor="text1"/>
                <w:sz w:val="24"/>
                <w:szCs w:val="24"/>
              </w:rPr>
              <w:t>Посещаемость занятий  и успеваемость детей «Группы риска»</w:t>
            </w:r>
          </w:p>
        </w:tc>
        <w:tc>
          <w:tcPr>
            <w:tcW w:w="1985" w:type="dxa"/>
            <w:tcBorders>
              <w:top w:val="single" w:sz="4" w:space="0" w:color="auto"/>
              <w:left w:val="single" w:sz="4" w:space="0" w:color="auto"/>
              <w:bottom w:val="single" w:sz="4" w:space="0" w:color="auto"/>
              <w:right w:val="single" w:sz="4" w:space="0" w:color="auto"/>
            </w:tcBorders>
            <w:vAlign w:val="center"/>
          </w:tcPr>
          <w:p w:rsidR="00262CB9" w:rsidRPr="00262CB9" w:rsidRDefault="00262CB9" w:rsidP="00CD04E5">
            <w:pPr>
              <w:tabs>
                <w:tab w:val="center" w:pos="4677"/>
                <w:tab w:val="right" w:pos="9355"/>
              </w:tabs>
              <w:spacing w:after="0" w:line="240" w:lineRule="auto"/>
              <w:jc w:val="center"/>
              <w:rPr>
                <w:rFonts w:ascii="Times New Roman" w:hAnsi="Times New Roman"/>
                <w:sz w:val="24"/>
                <w:szCs w:val="24"/>
              </w:rPr>
            </w:pPr>
            <w:r w:rsidRPr="00262CB9">
              <w:rPr>
                <w:rFonts w:ascii="Times New Roman" w:hAnsi="Times New Roman"/>
                <w:sz w:val="24"/>
                <w:szCs w:val="24"/>
              </w:rPr>
              <w:t>Социальный педагог</w:t>
            </w:r>
          </w:p>
        </w:tc>
      </w:tr>
      <w:tr w:rsidR="00E40EC0"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E40EC0" w:rsidRPr="007B01F8" w:rsidRDefault="00E40EC0" w:rsidP="00CD04E5">
            <w:pPr>
              <w:tabs>
                <w:tab w:val="center" w:pos="4677"/>
                <w:tab w:val="right" w:pos="9355"/>
              </w:tabs>
              <w:spacing w:after="0" w:line="240" w:lineRule="auto"/>
              <w:rPr>
                <w:rFonts w:ascii="Times New Roman" w:hAnsi="Times New Roman"/>
                <w:sz w:val="24"/>
                <w:szCs w:val="24"/>
              </w:rPr>
            </w:pPr>
            <w:r w:rsidRPr="007B01F8">
              <w:rPr>
                <w:rFonts w:ascii="Times New Roman" w:hAnsi="Times New Roman"/>
                <w:sz w:val="24"/>
                <w:szCs w:val="24"/>
              </w:rPr>
              <w:t xml:space="preserve">Вакцинация детей и сотрудников против клещевого энцефалита </w:t>
            </w:r>
          </w:p>
        </w:tc>
        <w:tc>
          <w:tcPr>
            <w:tcW w:w="1985" w:type="dxa"/>
            <w:tcBorders>
              <w:top w:val="single" w:sz="4" w:space="0" w:color="auto"/>
              <w:left w:val="single" w:sz="4" w:space="0" w:color="auto"/>
              <w:bottom w:val="single" w:sz="4" w:space="0" w:color="auto"/>
              <w:right w:val="single" w:sz="4" w:space="0" w:color="auto"/>
            </w:tcBorders>
            <w:vAlign w:val="center"/>
          </w:tcPr>
          <w:p w:rsidR="00E40EC0" w:rsidRPr="007B01F8" w:rsidRDefault="00E40EC0" w:rsidP="00CD04E5">
            <w:pPr>
              <w:tabs>
                <w:tab w:val="center" w:pos="4677"/>
                <w:tab w:val="right" w:pos="9355"/>
              </w:tabs>
              <w:spacing w:after="0" w:line="240" w:lineRule="auto"/>
              <w:jc w:val="center"/>
              <w:rPr>
                <w:rFonts w:ascii="Times New Roman" w:hAnsi="Times New Roman"/>
                <w:sz w:val="24"/>
                <w:szCs w:val="24"/>
              </w:rPr>
            </w:pPr>
            <w:r w:rsidRPr="007B01F8">
              <w:rPr>
                <w:rFonts w:ascii="Times New Roman" w:hAnsi="Times New Roman"/>
                <w:sz w:val="24"/>
                <w:szCs w:val="24"/>
              </w:rPr>
              <w:t xml:space="preserve">Директор </w:t>
            </w:r>
          </w:p>
        </w:tc>
      </w:tr>
      <w:tr w:rsidR="00E40EC0"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E40EC0" w:rsidRPr="00262CB9" w:rsidRDefault="00E40EC0" w:rsidP="00CD04E5">
            <w:pPr>
              <w:tabs>
                <w:tab w:val="center" w:pos="4677"/>
                <w:tab w:val="right" w:pos="9355"/>
              </w:tabs>
              <w:spacing w:after="0" w:line="240" w:lineRule="auto"/>
              <w:rPr>
                <w:rFonts w:ascii="Times New Roman" w:hAnsi="Times New Roman"/>
                <w:b/>
                <w:bCs/>
                <w:sz w:val="24"/>
                <w:szCs w:val="24"/>
              </w:rPr>
            </w:pPr>
          </w:p>
          <w:p w:rsidR="00E40EC0" w:rsidRPr="00262CB9" w:rsidRDefault="00E40EC0" w:rsidP="00CD04E5">
            <w:pPr>
              <w:tabs>
                <w:tab w:val="center" w:pos="4677"/>
                <w:tab w:val="right" w:pos="9355"/>
              </w:tabs>
              <w:spacing w:after="0" w:line="240" w:lineRule="auto"/>
              <w:rPr>
                <w:rFonts w:ascii="Times New Roman" w:hAnsi="Times New Roman"/>
                <w:b/>
                <w:bCs/>
                <w:sz w:val="24"/>
                <w:szCs w:val="24"/>
              </w:rPr>
            </w:pPr>
            <w:r w:rsidRPr="00262CB9">
              <w:rPr>
                <w:rFonts w:ascii="Times New Roman" w:hAnsi="Times New Roman"/>
                <w:b/>
                <w:bCs/>
                <w:sz w:val="24"/>
                <w:szCs w:val="24"/>
              </w:rPr>
              <w:t>МАРТ</w:t>
            </w:r>
          </w:p>
        </w:tc>
        <w:tc>
          <w:tcPr>
            <w:tcW w:w="1985" w:type="dxa"/>
            <w:tcBorders>
              <w:top w:val="single" w:sz="4" w:space="0" w:color="auto"/>
              <w:left w:val="single" w:sz="4" w:space="0" w:color="auto"/>
              <w:bottom w:val="single" w:sz="4" w:space="0" w:color="auto"/>
              <w:right w:val="single" w:sz="4" w:space="0" w:color="auto"/>
            </w:tcBorders>
            <w:vAlign w:val="center"/>
          </w:tcPr>
          <w:p w:rsidR="00E40EC0" w:rsidRPr="00262CB9" w:rsidRDefault="00E40EC0" w:rsidP="00CD04E5">
            <w:pPr>
              <w:tabs>
                <w:tab w:val="center" w:pos="4677"/>
                <w:tab w:val="right" w:pos="9355"/>
              </w:tabs>
              <w:spacing w:after="0" w:line="240" w:lineRule="auto"/>
              <w:jc w:val="center"/>
              <w:rPr>
                <w:rFonts w:ascii="Times New Roman" w:hAnsi="Times New Roman"/>
                <w:sz w:val="24"/>
                <w:szCs w:val="24"/>
              </w:rPr>
            </w:pPr>
          </w:p>
        </w:tc>
      </w:tr>
      <w:tr w:rsidR="00262CB9"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262CB9" w:rsidRPr="00262CB9" w:rsidRDefault="00262CB9" w:rsidP="00512531">
            <w:pPr>
              <w:tabs>
                <w:tab w:val="center" w:pos="4677"/>
                <w:tab w:val="right" w:pos="9355"/>
              </w:tabs>
              <w:spacing w:after="0" w:line="240" w:lineRule="auto"/>
              <w:rPr>
                <w:rFonts w:ascii="Times New Roman" w:hAnsi="Times New Roman" w:cs="Times New Roman"/>
                <w:sz w:val="24"/>
                <w:szCs w:val="24"/>
              </w:rPr>
            </w:pPr>
            <w:r w:rsidRPr="00262CB9">
              <w:rPr>
                <w:rFonts w:ascii="Times New Roman" w:hAnsi="Times New Roman" w:cs="Times New Roman"/>
                <w:sz w:val="24"/>
                <w:szCs w:val="24"/>
              </w:rPr>
              <w:t xml:space="preserve">Предварительная успеваемость обучающихся 1- 9 кл. Контроль за преподаванием физической культуры. </w:t>
            </w:r>
          </w:p>
        </w:tc>
        <w:tc>
          <w:tcPr>
            <w:tcW w:w="1985" w:type="dxa"/>
            <w:tcBorders>
              <w:top w:val="single" w:sz="4" w:space="0" w:color="auto"/>
              <w:left w:val="single" w:sz="4" w:space="0" w:color="auto"/>
              <w:bottom w:val="single" w:sz="4" w:space="0" w:color="auto"/>
              <w:right w:val="single" w:sz="4" w:space="0" w:color="auto"/>
            </w:tcBorders>
            <w:vAlign w:val="center"/>
          </w:tcPr>
          <w:p w:rsidR="00262CB9" w:rsidRPr="00262CB9" w:rsidRDefault="00262CB9" w:rsidP="00CD04E5">
            <w:pPr>
              <w:tabs>
                <w:tab w:val="center" w:pos="4677"/>
                <w:tab w:val="right" w:pos="9355"/>
              </w:tabs>
              <w:spacing w:after="0" w:line="240" w:lineRule="auto"/>
              <w:jc w:val="center"/>
              <w:rPr>
                <w:rFonts w:ascii="Times New Roman" w:hAnsi="Times New Roman"/>
                <w:sz w:val="24"/>
                <w:szCs w:val="24"/>
              </w:rPr>
            </w:pPr>
            <w:r w:rsidRPr="00262CB9">
              <w:rPr>
                <w:rFonts w:ascii="Times New Roman" w:hAnsi="Times New Roman"/>
                <w:sz w:val="24"/>
                <w:szCs w:val="24"/>
              </w:rPr>
              <w:t>Зам. директора по УВР</w:t>
            </w:r>
          </w:p>
        </w:tc>
      </w:tr>
      <w:tr w:rsidR="00E40EC0"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E40EC0" w:rsidRPr="00262CB9" w:rsidRDefault="00E40EC0" w:rsidP="00CD04E5">
            <w:pPr>
              <w:tabs>
                <w:tab w:val="center" w:pos="4677"/>
                <w:tab w:val="right" w:pos="9355"/>
              </w:tabs>
              <w:spacing w:after="0" w:line="240" w:lineRule="auto"/>
              <w:rPr>
                <w:rFonts w:ascii="Times New Roman" w:hAnsi="Times New Roman"/>
                <w:sz w:val="24"/>
                <w:szCs w:val="24"/>
              </w:rPr>
            </w:pPr>
            <w:r w:rsidRPr="00262CB9">
              <w:rPr>
                <w:rFonts w:ascii="Times New Roman" w:hAnsi="Times New Roman"/>
                <w:sz w:val="24"/>
                <w:szCs w:val="24"/>
              </w:rPr>
              <w:t>Обзорный контроль: «Допризывная подготовка обучающихся, воспитание гражданственности, патриотизма на классных часах».</w:t>
            </w:r>
          </w:p>
          <w:p w:rsidR="00E40EC0" w:rsidRPr="00262CB9" w:rsidRDefault="00E40EC0" w:rsidP="00CD04E5">
            <w:pPr>
              <w:tabs>
                <w:tab w:val="center" w:pos="4677"/>
                <w:tab w:val="right" w:pos="9355"/>
              </w:tabs>
              <w:spacing w:after="0" w:line="240" w:lineRule="auto"/>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40EC0" w:rsidRPr="00262CB9" w:rsidRDefault="00E40EC0" w:rsidP="00CD04E5">
            <w:pPr>
              <w:tabs>
                <w:tab w:val="center" w:pos="4677"/>
                <w:tab w:val="right" w:pos="9355"/>
              </w:tabs>
              <w:spacing w:after="0" w:line="240" w:lineRule="auto"/>
              <w:jc w:val="center"/>
              <w:rPr>
                <w:rFonts w:ascii="Times New Roman" w:hAnsi="Times New Roman"/>
                <w:sz w:val="24"/>
                <w:szCs w:val="24"/>
              </w:rPr>
            </w:pPr>
            <w:r w:rsidRPr="00262CB9">
              <w:rPr>
                <w:rFonts w:ascii="Times New Roman" w:hAnsi="Times New Roman"/>
                <w:sz w:val="24"/>
                <w:szCs w:val="24"/>
              </w:rPr>
              <w:t xml:space="preserve">Руководитель МО классных руководителей. </w:t>
            </w:r>
          </w:p>
        </w:tc>
      </w:tr>
      <w:tr w:rsidR="00E40EC0" w:rsidRPr="00D43D29" w:rsidTr="00512531">
        <w:tc>
          <w:tcPr>
            <w:tcW w:w="7479" w:type="dxa"/>
            <w:tcBorders>
              <w:top w:val="single" w:sz="4" w:space="0" w:color="auto"/>
              <w:left w:val="single" w:sz="4" w:space="0" w:color="auto"/>
              <w:bottom w:val="single" w:sz="4" w:space="0" w:color="auto"/>
              <w:right w:val="single" w:sz="4" w:space="0" w:color="auto"/>
            </w:tcBorders>
          </w:tcPr>
          <w:p w:rsidR="00E40EC0" w:rsidRPr="00D019A1" w:rsidRDefault="00E40EC0" w:rsidP="00512531">
            <w:pPr>
              <w:spacing w:after="0" w:line="240" w:lineRule="auto"/>
              <w:rPr>
                <w:rFonts w:ascii="Times New Roman" w:hAnsi="Times New Roman" w:cs="Times New Roman"/>
                <w:sz w:val="24"/>
                <w:szCs w:val="24"/>
              </w:rPr>
            </w:pPr>
            <w:r w:rsidRPr="00D019A1">
              <w:rPr>
                <w:rFonts w:ascii="Times New Roman" w:hAnsi="Times New Roman" w:cs="Times New Roman"/>
                <w:sz w:val="24"/>
                <w:szCs w:val="24"/>
              </w:rPr>
              <w:t xml:space="preserve">Работа классных руководителей по заполнению журнала ОТ </w:t>
            </w:r>
          </w:p>
        </w:tc>
        <w:tc>
          <w:tcPr>
            <w:tcW w:w="1985" w:type="dxa"/>
            <w:tcBorders>
              <w:top w:val="single" w:sz="4" w:space="0" w:color="auto"/>
              <w:left w:val="single" w:sz="4" w:space="0" w:color="auto"/>
              <w:bottom w:val="single" w:sz="4" w:space="0" w:color="auto"/>
              <w:right w:val="single" w:sz="4" w:space="0" w:color="auto"/>
            </w:tcBorders>
          </w:tcPr>
          <w:p w:rsidR="00E40EC0" w:rsidRPr="00D019A1" w:rsidRDefault="00E40EC0" w:rsidP="00512531">
            <w:pPr>
              <w:spacing w:after="0" w:line="240" w:lineRule="auto"/>
              <w:rPr>
                <w:rFonts w:ascii="Times New Roman" w:hAnsi="Times New Roman" w:cs="Times New Roman"/>
                <w:sz w:val="24"/>
                <w:szCs w:val="24"/>
              </w:rPr>
            </w:pPr>
            <w:r w:rsidRPr="00D019A1">
              <w:rPr>
                <w:rFonts w:ascii="Times New Roman" w:hAnsi="Times New Roman" w:cs="Times New Roman"/>
                <w:sz w:val="24"/>
                <w:szCs w:val="24"/>
              </w:rPr>
              <w:t xml:space="preserve">Администрация </w:t>
            </w:r>
          </w:p>
        </w:tc>
      </w:tr>
      <w:tr w:rsidR="00E40EC0" w:rsidRPr="00D43D29" w:rsidTr="00512531">
        <w:tc>
          <w:tcPr>
            <w:tcW w:w="7479" w:type="dxa"/>
            <w:tcBorders>
              <w:top w:val="single" w:sz="4" w:space="0" w:color="auto"/>
              <w:left w:val="single" w:sz="4" w:space="0" w:color="auto"/>
              <w:bottom w:val="single" w:sz="4" w:space="0" w:color="auto"/>
              <w:right w:val="single" w:sz="4" w:space="0" w:color="auto"/>
            </w:tcBorders>
          </w:tcPr>
          <w:p w:rsidR="00E40EC0" w:rsidRPr="00D019A1" w:rsidRDefault="00E40EC0" w:rsidP="00512531">
            <w:pPr>
              <w:spacing w:after="0" w:line="240" w:lineRule="auto"/>
              <w:rPr>
                <w:rFonts w:ascii="Times New Roman" w:hAnsi="Times New Roman" w:cs="Times New Roman"/>
                <w:sz w:val="24"/>
                <w:szCs w:val="24"/>
              </w:rPr>
            </w:pPr>
            <w:r w:rsidRPr="00D019A1">
              <w:rPr>
                <w:rFonts w:ascii="Times New Roman" w:hAnsi="Times New Roman" w:cs="Times New Roman"/>
                <w:sz w:val="24"/>
                <w:szCs w:val="24"/>
              </w:rPr>
              <w:t>Соответствие внешнего вида обучающегося требованиям школьного режима.</w:t>
            </w:r>
          </w:p>
        </w:tc>
        <w:tc>
          <w:tcPr>
            <w:tcW w:w="1985" w:type="dxa"/>
            <w:tcBorders>
              <w:top w:val="single" w:sz="4" w:space="0" w:color="auto"/>
              <w:left w:val="single" w:sz="4" w:space="0" w:color="auto"/>
              <w:bottom w:val="single" w:sz="4" w:space="0" w:color="auto"/>
              <w:right w:val="single" w:sz="4" w:space="0" w:color="auto"/>
            </w:tcBorders>
          </w:tcPr>
          <w:p w:rsidR="00E40EC0" w:rsidRPr="00D019A1" w:rsidRDefault="00E40EC0" w:rsidP="00512531">
            <w:pPr>
              <w:spacing w:after="0" w:line="240" w:lineRule="auto"/>
              <w:rPr>
                <w:rFonts w:ascii="Times New Roman" w:hAnsi="Times New Roman" w:cs="Times New Roman"/>
                <w:sz w:val="24"/>
                <w:szCs w:val="24"/>
              </w:rPr>
            </w:pPr>
            <w:r w:rsidRPr="00D019A1">
              <w:rPr>
                <w:rFonts w:ascii="Times New Roman" w:hAnsi="Times New Roman" w:cs="Times New Roman"/>
                <w:sz w:val="24"/>
                <w:szCs w:val="24"/>
              </w:rPr>
              <w:t>Зам. директора поУВР, классные руководители, социальный педагог</w:t>
            </w:r>
          </w:p>
          <w:p w:rsidR="00E40EC0" w:rsidRPr="00D019A1" w:rsidRDefault="00E40EC0" w:rsidP="00512531">
            <w:pPr>
              <w:spacing w:after="0" w:line="240" w:lineRule="auto"/>
              <w:rPr>
                <w:rFonts w:ascii="Times New Roman" w:hAnsi="Times New Roman" w:cs="Times New Roman"/>
                <w:sz w:val="24"/>
                <w:szCs w:val="24"/>
              </w:rPr>
            </w:pPr>
          </w:p>
        </w:tc>
      </w:tr>
      <w:tr w:rsidR="00E40EC0" w:rsidRPr="00D43D29" w:rsidTr="00512531">
        <w:tc>
          <w:tcPr>
            <w:tcW w:w="7479" w:type="dxa"/>
            <w:tcBorders>
              <w:top w:val="single" w:sz="4" w:space="0" w:color="auto"/>
              <w:left w:val="single" w:sz="4" w:space="0" w:color="auto"/>
              <w:bottom w:val="single" w:sz="4" w:space="0" w:color="auto"/>
              <w:right w:val="single" w:sz="4" w:space="0" w:color="auto"/>
            </w:tcBorders>
          </w:tcPr>
          <w:p w:rsidR="00E40EC0" w:rsidRPr="00D019A1" w:rsidRDefault="00E40EC0" w:rsidP="00512531">
            <w:pPr>
              <w:spacing w:after="0" w:line="240" w:lineRule="auto"/>
              <w:rPr>
                <w:rFonts w:ascii="Times New Roman" w:hAnsi="Times New Roman" w:cs="Times New Roman"/>
                <w:sz w:val="24"/>
                <w:szCs w:val="24"/>
              </w:rPr>
            </w:pPr>
            <w:r w:rsidRPr="00D019A1">
              <w:rPr>
                <w:rFonts w:ascii="Times New Roman" w:hAnsi="Times New Roman" w:cs="Times New Roman"/>
                <w:sz w:val="24"/>
                <w:szCs w:val="24"/>
              </w:rPr>
              <w:t>Занятость обучающихся в дни весенних  каникул.</w:t>
            </w:r>
          </w:p>
        </w:tc>
        <w:tc>
          <w:tcPr>
            <w:tcW w:w="1985" w:type="dxa"/>
            <w:tcBorders>
              <w:top w:val="single" w:sz="4" w:space="0" w:color="auto"/>
              <w:left w:val="single" w:sz="4" w:space="0" w:color="auto"/>
              <w:bottom w:val="single" w:sz="4" w:space="0" w:color="auto"/>
              <w:right w:val="single" w:sz="4" w:space="0" w:color="auto"/>
            </w:tcBorders>
          </w:tcPr>
          <w:p w:rsidR="00E40EC0" w:rsidRPr="00D019A1" w:rsidRDefault="00E40EC0" w:rsidP="00512531">
            <w:pPr>
              <w:spacing w:after="0" w:line="240" w:lineRule="auto"/>
              <w:rPr>
                <w:rFonts w:ascii="Times New Roman" w:hAnsi="Times New Roman" w:cs="Times New Roman"/>
                <w:sz w:val="24"/>
                <w:szCs w:val="24"/>
              </w:rPr>
            </w:pPr>
            <w:r w:rsidRPr="00D019A1">
              <w:rPr>
                <w:rFonts w:ascii="Times New Roman" w:hAnsi="Times New Roman" w:cs="Times New Roman"/>
                <w:sz w:val="24"/>
                <w:szCs w:val="24"/>
              </w:rPr>
              <w:t>Классные руководители</w:t>
            </w:r>
          </w:p>
        </w:tc>
      </w:tr>
      <w:tr w:rsidR="00E40EC0" w:rsidRPr="00D43D29" w:rsidTr="00512531">
        <w:tc>
          <w:tcPr>
            <w:tcW w:w="7479" w:type="dxa"/>
            <w:tcBorders>
              <w:top w:val="single" w:sz="4" w:space="0" w:color="auto"/>
              <w:left w:val="single" w:sz="4" w:space="0" w:color="auto"/>
              <w:bottom w:val="single" w:sz="4" w:space="0" w:color="auto"/>
              <w:right w:val="single" w:sz="4" w:space="0" w:color="auto"/>
            </w:tcBorders>
          </w:tcPr>
          <w:p w:rsidR="00E40EC0" w:rsidRPr="00D019A1" w:rsidRDefault="00E40EC0" w:rsidP="00512531">
            <w:pPr>
              <w:spacing w:after="0" w:line="240" w:lineRule="auto"/>
              <w:rPr>
                <w:rFonts w:ascii="Times New Roman" w:hAnsi="Times New Roman" w:cs="Times New Roman"/>
                <w:sz w:val="24"/>
                <w:szCs w:val="24"/>
              </w:rPr>
            </w:pPr>
            <w:r w:rsidRPr="00D019A1">
              <w:rPr>
                <w:rFonts w:ascii="Times New Roman" w:hAnsi="Times New Roman" w:cs="Times New Roman"/>
                <w:sz w:val="24"/>
                <w:szCs w:val="24"/>
              </w:rPr>
              <w:lastRenderedPageBreak/>
              <w:t xml:space="preserve">Обобщение опыта работы по организации внеурочной деятельности </w:t>
            </w:r>
          </w:p>
        </w:tc>
        <w:tc>
          <w:tcPr>
            <w:tcW w:w="1985" w:type="dxa"/>
            <w:tcBorders>
              <w:top w:val="single" w:sz="4" w:space="0" w:color="auto"/>
              <w:left w:val="single" w:sz="4" w:space="0" w:color="auto"/>
              <w:bottom w:val="single" w:sz="4" w:space="0" w:color="auto"/>
              <w:right w:val="single" w:sz="4" w:space="0" w:color="auto"/>
            </w:tcBorders>
          </w:tcPr>
          <w:p w:rsidR="00E40EC0" w:rsidRPr="00D019A1" w:rsidRDefault="00E40EC0" w:rsidP="00512531">
            <w:pPr>
              <w:spacing w:after="0" w:line="240" w:lineRule="auto"/>
              <w:rPr>
                <w:rFonts w:ascii="Times New Roman" w:hAnsi="Times New Roman" w:cs="Times New Roman"/>
                <w:sz w:val="24"/>
                <w:szCs w:val="24"/>
              </w:rPr>
            </w:pPr>
            <w:r w:rsidRPr="00D019A1">
              <w:rPr>
                <w:rFonts w:ascii="Times New Roman" w:hAnsi="Times New Roman" w:cs="Times New Roman"/>
                <w:sz w:val="24"/>
                <w:szCs w:val="24"/>
              </w:rPr>
              <w:t>Классный руководитель, администрация школы</w:t>
            </w:r>
          </w:p>
        </w:tc>
      </w:tr>
      <w:tr w:rsidR="00E40EC0" w:rsidRPr="00D43D29" w:rsidTr="00512531">
        <w:tc>
          <w:tcPr>
            <w:tcW w:w="7479" w:type="dxa"/>
            <w:tcBorders>
              <w:top w:val="single" w:sz="4" w:space="0" w:color="auto"/>
              <w:left w:val="single" w:sz="4" w:space="0" w:color="auto"/>
              <w:bottom w:val="single" w:sz="4" w:space="0" w:color="auto"/>
              <w:right w:val="single" w:sz="4" w:space="0" w:color="auto"/>
            </w:tcBorders>
          </w:tcPr>
          <w:p w:rsidR="00E40EC0" w:rsidRPr="00D019A1" w:rsidRDefault="00E40EC0" w:rsidP="00512531">
            <w:pPr>
              <w:spacing w:after="0" w:line="240" w:lineRule="auto"/>
              <w:rPr>
                <w:rFonts w:ascii="Times New Roman" w:hAnsi="Times New Roman" w:cs="Times New Roman"/>
                <w:sz w:val="24"/>
                <w:szCs w:val="24"/>
              </w:rPr>
            </w:pPr>
            <w:r>
              <w:rPr>
                <w:rFonts w:ascii="Times New Roman" w:hAnsi="Times New Roman" w:cs="Times New Roman"/>
                <w:sz w:val="24"/>
                <w:szCs w:val="24"/>
              </w:rPr>
              <w:t>Анализ посещения кл. ч. по теме «</w:t>
            </w:r>
            <w:r w:rsidRPr="00D019A1">
              <w:rPr>
                <w:rFonts w:ascii="Times New Roman" w:hAnsi="Times New Roman" w:cs="Times New Roman"/>
                <w:sz w:val="24"/>
                <w:szCs w:val="24"/>
              </w:rPr>
              <w:t>Гражданско – правовое воспитание</w:t>
            </w:r>
            <w:r>
              <w:rPr>
                <w:rFonts w:ascii="Times New Roman" w:hAnsi="Times New Roman" w:cs="Times New Roman"/>
                <w:sz w:val="24"/>
                <w:szCs w:val="24"/>
              </w:rPr>
              <w:t>»</w:t>
            </w:r>
            <w:r w:rsidRPr="00D019A1">
              <w:rPr>
                <w:rFonts w:ascii="Times New Roman" w:hAnsi="Times New Roman" w:cs="Times New Roman"/>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tcPr>
          <w:p w:rsidR="00E40EC0" w:rsidRPr="00D019A1" w:rsidRDefault="00E40EC0" w:rsidP="00512531">
            <w:pPr>
              <w:spacing w:after="0" w:line="240" w:lineRule="auto"/>
              <w:rPr>
                <w:rFonts w:ascii="Times New Roman" w:hAnsi="Times New Roman" w:cs="Times New Roman"/>
                <w:sz w:val="24"/>
                <w:szCs w:val="24"/>
              </w:rPr>
            </w:pPr>
            <w:r w:rsidRPr="00D019A1">
              <w:rPr>
                <w:rFonts w:ascii="Times New Roman" w:hAnsi="Times New Roman" w:cs="Times New Roman"/>
                <w:sz w:val="24"/>
                <w:szCs w:val="24"/>
              </w:rPr>
              <w:t>Социальный педагог, администрация школы.</w:t>
            </w:r>
          </w:p>
        </w:tc>
      </w:tr>
      <w:tr w:rsidR="00262CB9"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262CB9" w:rsidRPr="00D019A1" w:rsidRDefault="00262CB9" w:rsidP="00512531">
            <w:pPr>
              <w:tabs>
                <w:tab w:val="center" w:pos="4677"/>
                <w:tab w:val="right" w:pos="9355"/>
              </w:tabs>
              <w:spacing w:after="0" w:line="240" w:lineRule="auto"/>
              <w:rPr>
                <w:rFonts w:ascii="Times New Roman" w:hAnsi="Times New Roman" w:cs="Times New Roman"/>
                <w:color w:val="000000" w:themeColor="text1"/>
                <w:sz w:val="24"/>
                <w:szCs w:val="24"/>
              </w:rPr>
            </w:pPr>
            <w:r w:rsidRPr="00D019A1">
              <w:rPr>
                <w:rFonts w:ascii="Times New Roman" w:hAnsi="Times New Roman" w:cs="Times New Roman"/>
                <w:color w:val="000000" w:themeColor="text1"/>
                <w:sz w:val="24"/>
                <w:szCs w:val="24"/>
              </w:rPr>
              <w:t>Проверка журналов  на предмет выполнения государственных программ, объективного выставления четвертных оценок, соблюдение единого орфографического режима при оформлении журналов. Проверка тетрадей по русскому яз.</w:t>
            </w:r>
          </w:p>
        </w:tc>
        <w:tc>
          <w:tcPr>
            <w:tcW w:w="1985" w:type="dxa"/>
            <w:tcBorders>
              <w:top w:val="single" w:sz="4" w:space="0" w:color="auto"/>
              <w:left w:val="single" w:sz="4" w:space="0" w:color="auto"/>
              <w:bottom w:val="single" w:sz="4" w:space="0" w:color="auto"/>
              <w:right w:val="single" w:sz="4" w:space="0" w:color="auto"/>
            </w:tcBorders>
            <w:vAlign w:val="center"/>
          </w:tcPr>
          <w:p w:rsidR="00262CB9" w:rsidRPr="00262CB9" w:rsidRDefault="00262CB9" w:rsidP="00CD04E5">
            <w:pPr>
              <w:tabs>
                <w:tab w:val="center" w:pos="4677"/>
                <w:tab w:val="right" w:pos="9355"/>
              </w:tabs>
              <w:spacing w:after="0" w:line="240" w:lineRule="auto"/>
              <w:jc w:val="center"/>
              <w:rPr>
                <w:rFonts w:ascii="Times New Roman" w:hAnsi="Times New Roman"/>
                <w:sz w:val="24"/>
                <w:szCs w:val="24"/>
              </w:rPr>
            </w:pPr>
            <w:r w:rsidRPr="00262CB9">
              <w:rPr>
                <w:rFonts w:ascii="Times New Roman" w:hAnsi="Times New Roman"/>
                <w:sz w:val="24"/>
                <w:szCs w:val="24"/>
              </w:rPr>
              <w:t>Администрация</w:t>
            </w:r>
          </w:p>
        </w:tc>
      </w:tr>
      <w:tr w:rsidR="00E40EC0"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E40EC0" w:rsidRPr="00262CB9" w:rsidRDefault="00E40EC0" w:rsidP="00CD04E5">
            <w:pPr>
              <w:tabs>
                <w:tab w:val="center" w:pos="4677"/>
                <w:tab w:val="right" w:pos="9355"/>
              </w:tabs>
              <w:spacing w:after="0" w:line="240" w:lineRule="auto"/>
              <w:rPr>
                <w:rFonts w:ascii="Times New Roman" w:hAnsi="Times New Roman"/>
                <w:sz w:val="24"/>
                <w:szCs w:val="24"/>
              </w:rPr>
            </w:pPr>
            <w:r w:rsidRPr="00262CB9">
              <w:rPr>
                <w:rFonts w:ascii="Times New Roman" w:hAnsi="Times New Roman"/>
                <w:sz w:val="24"/>
                <w:szCs w:val="24"/>
              </w:rPr>
              <w:t>Классно – обобщающий контроль .</w:t>
            </w:r>
            <w:r w:rsidR="00262CB9" w:rsidRPr="00262CB9">
              <w:rPr>
                <w:rFonts w:ascii="Times New Roman" w:hAnsi="Times New Roman" w:cs="Times New Roman"/>
                <w:sz w:val="24"/>
                <w:szCs w:val="24"/>
              </w:rPr>
              <w:t xml:space="preserve"> 5-9 класс «соблюдение педагогами единых требований к ведению урока»</w:t>
            </w:r>
          </w:p>
        </w:tc>
        <w:tc>
          <w:tcPr>
            <w:tcW w:w="1985" w:type="dxa"/>
            <w:tcBorders>
              <w:top w:val="single" w:sz="4" w:space="0" w:color="auto"/>
              <w:left w:val="single" w:sz="4" w:space="0" w:color="auto"/>
              <w:bottom w:val="single" w:sz="4" w:space="0" w:color="auto"/>
              <w:right w:val="single" w:sz="4" w:space="0" w:color="auto"/>
            </w:tcBorders>
            <w:vAlign w:val="center"/>
          </w:tcPr>
          <w:p w:rsidR="00E40EC0" w:rsidRPr="00262CB9" w:rsidRDefault="00E40EC0" w:rsidP="00CD04E5">
            <w:pPr>
              <w:tabs>
                <w:tab w:val="center" w:pos="4677"/>
                <w:tab w:val="right" w:pos="9355"/>
              </w:tabs>
              <w:spacing w:after="0" w:line="240" w:lineRule="auto"/>
              <w:jc w:val="center"/>
              <w:rPr>
                <w:rFonts w:ascii="Times New Roman" w:hAnsi="Times New Roman"/>
                <w:sz w:val="24"/>
                <w:szCs w:val="24"/>
              </w:rPr>
            </w:pPr>
            <w:r w:rsidRPr="00262CB9">
              <w:rPr>
                <w:rFonts w:ascii="Times New Roman" w:hAnsi="Times New Roman"/>
                <w:sz w:val="24"/>
                <w:szCs w:val="24"/>
              </w:rPr>
              <w:t>Зам. директора по УВР</w:t>
            </w:r>
          </w:p>
        </w:tc>
      </w:tr>
      <w:tr w:rsidR="00E40EC0"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E40EC0" w:rsidRPr="007B01F8" w:rsidRDefault="00E40EC0" w:rsidP="00CD04E5">
            <w:pPr>
              <w:tabs>
                <w:tab w:val="center" w:pos="4677"/>
                <w:tab w:val="right" w:pos="9355"/>
              </w:tabs>
              <w:spacing w:after="0" w:line="240" w:lineRule="auto"/>
              <w:rPr>
                <w:rFonts w:ascii="Times New Roman" w:hAnsi="Times New Roman"/>
                <w:sz w:val="24"/>
                <w:szCs w:val="24"/>
              </w:rPr>
            </w:pPr>
            <w:r w:rsidRPr="007B01F8">
              <w:rPr>
                <w:rFonts w:ascii="Times New Roman" w:hAnsi="Times New Roman"/>
                <w:sz w:val="24"/>
                <w:szCs w:val="24"/>
              </w:rPr>
              <w:t>Анализ работы с детьми – инвалидами.</w:t>
            </w:r>
          </w:p>
        </w:tc>
        <w:tc>
          <w:tcPr>
            <w:tcW w:w="1985" w:type="dxa"/>
            <w:tcBorders>
              <w:top w:val="single" w:sz="4" w:space="0" w:color="auto"/>
              <w:left w:val="single" w:sz="4" w:space="0" w:color="auto"/>
              <w:bottom w:val="single" w:sz="4" w:space="0" w:color="auto"/>
              <w:right w:val="single" w:sz="4" w:space="0" w:color="auto"/>
            </w:tcBorders>
            <w:vAlign w:val="center"/>
          </w:tcPr>
          <w:p w:rsidR="00E40EC0" w:rsidRPr="007B01F8" w:rsidRDefault="00E40EC0" w:rsidP="00CD04E5">
            <w:pPr>
              <w:tabs>
                <w:tab w:val="center" w:pos="4677"/>
                <w:tab w:val="right" w:pos="9355"/>
              </w:tabs>
              <w:spacing w:after="0" w:line="240" w:lineRule="auto"/>
              <w:jc w:val="center"/>
              <w:rPr>
                <w:rFonts w:ascii="Times New Roman" w:hAnsi="Times New Roman"/>
                <w:sz w:val="24"/>
                <w:szCs w:val="24"/>
              </w:rPr>
            </w:pPr>
            <w:r w:rsidRPr="007B01F8">
              <w:rPr>
                <w:rFonts w:ascii="Times New Roman" w:hAnsi="Times New Roman"/>
                <w:sz w:val="24"/>
                <w:szCs w:val="24"/>
              </w:rPr>
              <w:t>Зам. директора по УВР, педагог – психолог, социальный педагог. Классные руководители, обучающие детей на дому.</w:t>
            </w:r>
          </w:p>
        </w:tc>
      </w:tr>
      <w:tr w:rsidR="00E40EC0"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E40EC0" w:rsidRPr="007B01F8" w:rsidRDefault="00E40EC0" w:rsidP="00CD04E5">
            <w:pPr>
              <w:tabs>
                <w:tab w:val="center" w:pos="4677"/>
                <w:tab w:val="right" w:pos="9355"/>
              </w:tabs>
              <w:spacing w:after="0" w:line="240" w:lineRule="auto"/>
              <w:rPr>
                <w:rFonts w:ascii="Times New Roman" w:hAnsi="Times New Roman"/>
                <w:sz w:val="24"/>
                <w:szCs w:val="24"/>
              </w:rPr>
            </w:pPr>
            <w:r w:rsidRPr="007B01F8">
              <w:rPr>
                <w:rFonts w:ascii="Times New Roman" w:hAnsi="Times New Roman"/>
                <w:sz w:val="24"/>
                <w:szCs w:val="24"/>
              </w:rPr>
              <w:t xml:space="preserve">Анализ работы Совета профилактики </w:t>
            </w:r>
          </w:p>
        </w:tc>
        <w:tc>
          <w:tcPr>
            <w:tcW w:w="1985" w:type="dxa"/>
            <w:tcBorders>
              <w:top w:val="single" w:sz="4" w:space="0" w:color="auto"/>
              <w:left w:val="single" w:sz="4" w:space="0" w:color="auto"/>
              <w:bottom w:val="single" w:sz="4" w:space="0" w:color="auto"/>
              <w:right w:val="single" w:sz="4" w:space="0" w:color="auto"/>
            </w:tcBorders>
            <w:vAlign w:val="center"/>
          </w:tcPr>
          <w:p w:rsidR="00E40EC0" w:rsidRPr="007B01F8" w:rsidRDefault="00E40EC0" w:rsidP="00CD04E5">
            <w:pPr>
              <w:tabs>
                <w:tab w:val="center" w:pos="4677"/>
                <w:tab w:val="right" w:pos="9355"/>
              </w:tabs>
              <w:spacing w:after="0" w:line="240" w:lineRule="auto"/>
              <w:jc w:val="center"/>
              <w:rPr>
                <w:rFonts w:ascii="Times New Roman" w:hAnsi="Times New Roman"/>
                <w:sz w:val="24"/>
                <w:szCs w:val="24"/>
              </w:rPr>
            </w:pPr>
            <w:r w:rsidRPr="007B01F8">
              <w:rPr>
                <w:rFonts w:ascii="Times New Roman" w:hAnsi="Times New Roman"/>
                <w:sz w:val="24"/>
                <w:szCs w:val="24"/>
              </w:rPr>
              <w:t>Председатель Совета профилактики.</w:t>
            </w:r>
          </w:p>
        </w:tc>
      </w:tr>
      <w:tr w:rsidR="00E40EC0"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E40EC0" w:rsidRPr="00262CB9" w:rsidRDefault="00E40EC0" w:rsidP="00CD04E5">
            <w:pPr>
              <w:tabs>
                <w:tab w:val="center" w:pos="4677"/>
                <w:tab w:val="right" w:pos="9355"/>
              </w:tabs>
              <w:spacing w:after="0" w:line="240" w:lineRule="auto"/>
              <w:rPr>
                <w:rFonts w:ascii="Times New Roman" w:hAnsi="Times New Roman"/>
                <w:b/>
                <w:iCs/>
                <w:sz w:val="24"/>
                <w:szCs w:val="24"/>
              </w:rPr>
            </w:pPr>
          </w:p>
          <w:p w:rsidR="00E40EC0" w:rsidRPr="00262CB9" w:rsidRDefault="00E40EC0" w:rsidP="00CD04E5">
            <w:pPr>
              <w:tabs>
                <w:tab w:val="center" w:pos="4677"/>
                <w:tab w:val="right" w:pos="9355"/>
              </w:tabs>
              <w:spacing w:after="0" w:line="240" w:lineRule="auto"/>
              <w:rPr>
                <w:rFonts w:ascii="Times New Roman" w:hAnsi="Times New Roman"/>
                <w:sz w:val="24"/>
                <w:szCs w:val="24"/>
              </w:rPr>
            </w:pPr>
            <w:r w:rsidRPr="00262CB9">
              <w:rPr>
                <w:rFonts w:ascii="Times New Roman" w:hAnsi="Times New Roman"/>
                <w:b/>
                <w:iCs/>
                <w:sz w:val="24"/>
                <w:szCs w:val="24"/>
              </w:rPr>
              <w:t>АПРЕЛЬ</w:t>
            </w:r>
          </w:p>
        </w:tc>
        <w:tc>
          <w:tcPr>
            <w:tcW w:w="1985" w:type="dxa"/>
            <w:tcBorders>
              <w:top w:val="single" w:sz="4" w:space="0" w:color="auto"/>
              <w:left w:val="single" w:sz="4" w:space="0" w:color="auto"/>
              <w:bottom w:val="single" w:sz="4" w:space="0" w:color="auto"/>
              <w:right w:val="single" w:sz="4" w:space="0" w:color="auto"/>
            </w:tcBorders>
            <w:vAlign w:val="center"/>
          </w:tcPr>
          <w:p w:rsidR="00E40EC0" w:rsidRPr="00D43D29" w:rsidRDefault="00E40EC0" w:rsidP="00CD04E5">
            <w:pPr>
              <w:tabs>
                <w:tab w:val="center" w:pos="4677"/>
                <w:tab w:val="right" w:pos="9355"/>
              </w:tabs>
              <w:spacing w:after="0" w:line="240" w:lineRule="auto"/>
              <w:jc w:val="center"/>
              <w:rPr>
                <w:rFonts w:ascii="Times New Roman" w:hAnsi="Times New Roman"/>
                <w:color w:val="FF0000"/>
                <w:sz w:val="24"/>
                <w:szCs w:val="24"/>
              </w:rPr>
            </w:pPr>
          </w:p>
        </w:tc>
      </w:tr>
      <w:tr w:rsidR="00E40EC0" w:rsidRPr="00D43D29" w:rsidTr="00512531">
        <w:tc>
          <w:tcPr>
            <w:tcW w:w="7479" w:type="dxa"/>
            <w:tcBorders>
              <w:top w:val="single" w:sz="4" w:space="0" w:color="auto"/>
              <w:left w:val="single" w:sz="4" w:space="0" w:color="auto"/>
              <w:bottom w:val="single" w:sz="4" w:space="0" w:color="auto"/>
              <w:right w:val="single" w:sz="4" w:space="0" w:color="auto"/>
            </w:tcBorders>
            <w:vAlign w:val="center"/>
          </w:tcPr>
          <w:p w:rsidR="00E40EC0" w:rsidRPr="00D43D29" w:rsidRDefault="00E40EC0" w:rsidP="00CD04E5">
            <w:pPr>
              <w:tabs>
                <w:tab w:val="center" w:pos="4677"/>
                <w:tab w:val="right" w:pos="9355"/>
              </w:tabs>
              <w:spacing w:after="0" w:line="240" w:lineRule="auto"/>
              <w:rPr>
                <w:rFonts w:ascii="Times New Roman" w:hAnsi="Times New Roman"/>
                <w:color w:val="FF0000"/>
                <w:sz w:val="24"/>
                <w:szCs w:val="24"/>
              </w:rPr>
            </w:pPr>
            <w:r w:rsidRPr="00D019A1">
              <w:rPr>
                <w:rFonts w:ascii="Times New Roman" w:hAnsi="Times New Roman" w:cs="Times New Roman"/>
                <w:sz w:val="24"/>
                <w:szCs w:val="24"/>
              </w:rPr>
              <w:t>Деятельность педагога – психолога и классных руководителей с детьми группы риска</w:t>
            </w:r>
          </w:p>
        </w:tc>
        <w:tc>
          <w:tcPr>
            <w:tcW w:w="1985" w:type="dxa"/>
            <w:tcBorders>
              <w:top w:val="single" w:sz="4" w:space="0" w:color="auto"/>
              <w:left w:val="single" w:sz="4" w:space="0" w:color="auto"/>
              <w:bottom w:val="single" w:sz="4" w:space="0" w:color="auto"/>
              <w:right w:val="single" w:sz="4" w:space="0" w:color="auto"/>
            </w:tcBorders>
          </w:tcPr>
          <w:p w:rsidR="00E40EC0" w:rsidRPr="00D019A1" w:rsidRDefault="00E40EC0" w:rsidP="00512531">
            <w:pPr>
              <w:spacing w:after="0" w:line="240" w:lineRule="auto"/>
              <w:rPr>
                <w:rFonts w:ascii="Times New Roman" w:hAnsi="Times New Roman" w:cs="Times New Roman"/>
                <w:sz w:val="24"/>
                <w:szCs w:val="24"/>
              </w:rPr>
            </w:pPr>
            <w:r w:rsidRPr="00D019A1">
              <w:rPr>
                <w:rFonts w:ascii="Times New Roman" w:hAnsi="Times New Roman" w:cs="Times New Roman"/>
                <w:sz w:val="24"/>
                <w:szCs w:val="24"/>
              </w:rPr>
              <w:t>Классные руководители и педагог психолог, социальный педагог</w:t>
            </w:r>
          </w:p>
        </w:tc>
      </w:tr>
      <w:tr w:rsidR="00E40EC0" w:rsidRPr="00D43D29" w:rsidTr="00512531">
        <w:tc>
          <w:tcPr>
            <w:tcW w:w="7479" w:type="dxa"/>
            <w:tcBorders>
              <w:top w:val="single" w:sz="4" w:space="0" w:color="auto"/>
              <w:left w:val="single" w:sz="4" w:space="0" w:color="auto"/>
              <w:bottom w:val="single" w:sz="4" w:space="0" w:color="auto"/>
              <w:right w:val="single" w:sz="4" w:space="0" w:color="auto"/>
            </w:tcBorders>
          </w:tcPr>
          <w:p w:rsidR="00E40EC0" w:rsidRPr="00D019A1" w:rsidRDefault="00E40EC0" w:rsidP="00512531">
            <w:pPr>
              <w:spacing w:after="0" w:line="240" w:lineRule="auto"/>
              <w:rPr>
                <w:rFonts w:ascii="Times New Roman" w:hAnsi="Times New Roman" w:cs="Times New Roman"/>
                <w:sz w:val="24"/>
                <w:szCs w:val="24"/>
              </w:rPr>
            </w:pPr>
            <w:r>
              <w:rPr>
                <w:rFonts w:ascii="Times New Roman" w:hAnsi="Times New Roman" w:cs="Times New Roman"/>
                <w:sz w:val="24"/>
                <w:szCs w:val="24"/>
              </w:rPr>
              <w:t>Анализ посещения кл. ч. Тема «</w:t>
            </w:r>
            <w:r w:rsidRPr="00D019A1">
              <w:rPr>
                <w:rFonts w:ascii="Times New Roman" w:hAnsi="Times New Roman" w:cs="Times New Roman"/>
                <w:sz w:val="24"/>
                <w:szCs w:val="24"/>
              </w:rPr>
              <w:t>Во</w:t>
            </w:r>
            <w:r>
              <w:rPr>
                <w:rFonts w:ascii="Times New Roman" w:hAnsi="Times New Roman" w:cs="Times New Roman"/>
                <w:sz w:val="24"/>
                <w:szCs w:val="24"/>
              </w:rPr>
              <w:t>спитание милосердия, трудолюбия»</w:t>
            </w:r>
          </w:p>
        </w:tc>
        <w:tc>
          <w:tcPr>
            <w:tcW w:w="1985" w:type="dxa"/>
            <w:tcBorders>
              <w:top w:val="single" w:sz="4" w:space="0" w:color="auto"/>
              <w:left w:val="single" w:sz="4" w:space="0" w:color="auto"/>
              <w:bottom w:val="single" w:sz="4" w:space="0" w:color="auto"/>
              <w:right w:val="single" w:sz="4" w:space="0" w:color="auto"/>
            </w:tcBorders>
          </w:tcPr>
          <w:p w:rsidR="00E40EC0" w:rsidRPr="00D019A1" w:rsidRDefault="00E40EC0" w:rsidP="00512531">
            <w:pPr>
              <w:spacing w:after="0" w:line="240" w:lineRule="auto"/>
              <w:rPr>
                <w:rFonts w:ascii="Times New Roman" w:hAnsi="Times New Roman" w:cs="Times New Roman"/>
                <w:sz w:val="24"/>
                <w:szCs w:val="24"/>
              </w:rPr>
            </w:pPr>
            <w:r w:rsidRPr="00D019A1">
              <w:rPr>
                <w:rFonts w:ascii="Times New Roman" w:hAnsi="Times New Roman" w:cs="Times New Roman"/>
                <w:sz w:val="24"/>
                <w:szCs w:val="24"/>
              </w:rPr>
              <w:t>Администрация, ответственный по ППБ,ПДД,</w:t>
            </w:r>
          </w:p>
        </w:tc>
      </w:tr>
      <w:tr w:rsidR="00262CB9"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262CB9" w:rsidRPr="00D019A1" w:rsidRDefault="00262CB9" w:rsidP="00512531">
            <w:pPr>
              <w:tabs>
                <w:tab w:val="center" w:pos="4677"/>
                <w:tab w:val="right" w:pos="9355"/>
              </w:tabs>
              <w:spacing w:after="0" w:line="240" w:lineRule="auto"/>
              <w:rPr>
                <w:rFonts w:ascii="Times New Roman" w:hAnsi="Times New Roman" w:cs="Times New Roman"/>
                <w:color w:val="000000" w:themeColor="text1"/>
                <w:sz w:val="24"/>
                <w:szCs w:val="24"/>
              </w:rPr>
            </w:pPr>
            <w:r w:rsidRPr="00D019A1">
              <w:rPr>
                <w:rFonts w:ascii="Times New Roman" w:hAnsi="Times New Roman" w:cs="Times New Roman"/>
                <w:color w:val="000000" w:themeColor="text1"/>
                <w:sz w:val="24"/>
                <w:szCs w:val="24"/>
              </w:rPr>
              <w:t xml:space="preserve">Проверка журналов на предмет системы опроса обучающихся; накопляемости оценок, регулярности проверки знаний, соответствие текущих оценок и оценок за контрольные работы. </w:t>
            </w:r>
          </w:p>
          <w:p w:rsidR="00262CB9" w:rsidRPr="00D019A1" w:rsidRDefault="00262CB9" w:rsidP="00512531">
            <w:pPr>
              <w:tabs>
                <w:tab w:val="center" w:pos="4677"/>
                <w:tab w:val="right" w:pos="9355"/>
              </w:tabs>
              <w:spacing w:after="0" w:line="240" w:lineRule="auto"/>
              <w:rPr>
                <w:rFonts w:ascii="Times New Roman" w:hAnsi="Times New Roman" w:cs="Times New Roman"/>
                <w:color w:val="000000" w:themeColor="text1"/>
                <w:sz w:val="24"/>
                <w:szCs w:val="24"/>
              </w:rPr>
            </w:pPr>
            <w:r w:rsidRPr="00D019A1">
              <w:rPr>
                <w:rFonts w:ascii="Times New Roman" w:hAnsi="Times New Roman" w:cs="Times New Roman"/>
                <w:color w:val="000000" w:themeColor="text1"/>
                <w:sz w:val="24"/>
                <w:szCs w:val="24"/>
              </w:rPr>
              <w:t>Проверка тетрадей по математике.</w:t>
            </w:r>
          </w:p>
        </w:tc>
        <w:tc>
          <w:tcPr>
            <w:tcW w:w="1985" w:type="dxa"/>
            <w:tcBorders>
              <w:top w:val="single" w:sz="4" w:space="0" w:color="auto"/>
              <w:left w:val="single" w:sz="4" w:space="0" w:color="auto"/>
              <w:bottom w:val="single" w:sz="4" w:space="0" w:color="auto"/>
              <w:right w:val="single" w:sz="4" w:space="0" w:color="auto"/>
            </w:tcBorders>
            <w:vAlign w:val="center"/>
          </w:tcPr>
          <w:p w:rsidR="00262CB9" w:rsidRPr="00262CB9" w:rsidRDefault="00262CB9" w:rsidP="00CD04E5">
            <w:pPr>
              <w:tabs>
                <w:tab w:val="center" w:pos="4677"/>
                <w:tab w:val="right" w:pos="9355"/>
              </w:tabs>
              <w:spacing w:after="0" w:line="240" w:lineRule="auto"/>
              <w:jc w:val="center"/>
              <w:rPr>
                <w:rFonts w:ascii="Times New Roman" w:hAnsi="Times New Roman"/>
                <w:bCs/>
                <w:sz w:val="24"/>
                <w:szCs w:val="24"/>
              </w:rPr>
            </w:pPr>
            <w:r w:rsidRPr="00262CB9">
              <w:rPr>
                <w:rFonts w:ascii="Times New Roman" w:hAnsi="Times New Roman"/>
                <w:bCs/>
                <w:sz w:val="24"/>
                <w:szCs w:val="24"/>
              </w:rPr>
              <w:t>Зам. директора по УВР</w:t>
            </w:r>
          </w:p>
        </w:tc>
      </w:tr>
      <w:tr w:rsidR="00262CB9"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262CB9" w:rsidRPr="00D019A1" w:rsidRDefault="00262CB9" w:rsidP="00512531">
            <w:pPr>
              <w:tabs>
                <w:tab w:val="center" w:pos="4677"/>
                <w:tab w:val="right" w:pos="9355"/>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D019A1">
              <w:rPr>
                <w:rFonts w:ascii="Times New Roman" w:hAnsi="Times New Roman" w:cs="Times New Roman"/>
                <w:color w:val="000000" w:themeColor="text1"/>
                <w:sz w:val="24"/>
                <w:szCs w:val="24"/>
              </w:rPr>
              <w:t>реподаванием географии, природоведения.</w:t>
            </w:r>
          </w:p>
        </w:tc>
        <w:tc>
          <w:tcPr>
            <w:tcW w:w="1985" w:type="dxa"/>
            <w:tcBorders>
              <w:top w:val="single" w:sz="4" w:space="0" w:color="auto"/>
              <w:left w:val="single" w:sz="4" w:space="0" w:color="auto"/>
              <w:bottom w:val="single" w:sz="4" w:space="0" w:color="auto"/>
              <w:right w:val="single" w:sz="4" w:space="0" w:color="auto"/>
            </w:tcBorders>
            <w:vAlign w:val="center"/>
          </w:tcPr>
          <w:p w:rsidR="00262CB9" w:rsidRPr="00262CB9" w:rsidRDefault="00262CB9" w:rsidP="00512531">
            <w:pPr>
              <w:tabs>
                <w:tab w:val="center" w:pos="4677"/>
                <w:tab w:val="right" w:pos="9355"/>
              </w:tabs>
              <w:spacing w:after="0" w:line="240" w:lineRule="auto"/>
              <w:jc w:val="center"/>
              <w:rPr>
                <w:rFonts w:ascii="Times New Roman" w:hAnsi="Times New Roman"/>
                <w:bCs/>
                <w:sz w:val="24"/>
                <w:szCs w:val="24"/>
              </w:rPr>
            </w:pPr>
            <w:r w:rsidRPr="00262CB9">
              <w:rPr>
                <w:rFonts w:ascii="Times New Roman" w:hAnsi="Times New Roman"/>
                <w:bCs/>
                <w:sz w:val="24"/>
                <w:szCs w:val="24"/>
              </w:rPr>
              <w:t>Зам. директора по УВР</w:t>
            </w:r>
          </w:p>
        </w:tc>
      </w:tr>
      <w:tr w:rsidR="00262CB9"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262CB9" w:rsidRPr="00262CB9" w:rsidRDefault="00262CB9" w:rsidP="00CD04E5">
            <w:pPr>
              <w:tabs>
                <w:tab w:val="center" w:pos="4677"/>
                <w:tab w:val="right" w:pos="9355"/>
              </w:tabs>
              <w:spacing w:after="0" w:line="240" w:lineRule="auto"/>
              <w:rPr>
                <w:rFonts w:ascii="Times New Roman" w:hAnsi="Times New Roman"/>
                <w:sz w:val="24"/>
                <w:szCs w:val="24"/>
              </w:rPr>
            </w:pPr>
            <w:r w:rsidRPr="00262CB9">
              <w:rPr>
                <w:rFonts w:ascii="Times New Roman" w:hAnsi="Times New Roman"/>
                <w:spacing w:val="-3"/>
                <w:sz w:val="24"/>
                <w:szCs w:val="24"/>
              </w:rPr>
              <w:t>К</w:t>
            </w:r>
            <w:r w:rsidRPr="00262CB9">
              <w:rPr>
                <w:rFonts w:ascii="Times New Roman" w:hAnsi="Times New Roman"/>
                <w:spacing w:val="-1"/>
                <w:sz w:val="24"/>
                <w:szCs w:val="24"/>
              </w:rPr>
              <w:t xml:space="preserve">лассно-обобщающий контроль. </w:t>
            </w:r>
            <w:r w:rsidRPr="00262CB9">
              <w:rPr>
                <w:rFonts w:ascii="Times New Roman" w:hAnsi="Times New Roman" w:cs="Times New Roman"/>
                <w:sz w:val="24"/>
                <w:szCs w:val="24"/>
              </w:rPr>
              <w:t>5-9 класс «Дозировка домашнего задания.</w:t>
            </w:r>
          </w:p>
        </w:tc>
        <w:tc>
          <w:tcPr>
            <w:tcW w:w="1985" w:type="dxa"/>
            <w:tcBorders>
              <w:top w:val="single" w:sz="4" w:space="0" w:color="auto"/>
              <w:left w:val="single" w:sz="4" w:space="0" w:color="auto"/>
              <w:bottom w:val="single" w:sz="4" w:space="0" w:color="auto"/>
              <w:right w:val="single" w:sz="4" w:space="0" w:color="auto"/>
            </w:tcBorders>
            <w:vAlign w:val="center"/>
          </w:tcPr>
          <w:p w:rsidR="00262CB9" w:rsidRPr="00262CB9" w:rsidRDefault="00262CB9" w:rsidP="00CD04E5">
            <w:pPr>
              <w:tabs>
                <w:tab w:val="center" w:pos="4677"/>
                <w:tab w:val="right" w:pos="9355"/>
              </w:tabs>
              <w:spacing w:after="0" w:line="240" w:lineRule="auto"/>
              <w:jc w:val="center"/>
              <w:rPr>
                <w:rFonts w:ascii="Times New Roman" w:hAnsi="Times New Roman"/>
                <w:bCs/>
                <w:sz w:val="24"/>
                <w:szCs w:val="24"/>
              </w:rPr>
            </w:pPr>
            <w:r w:rsidRPr="00262CB9">
              <w:rPr>
                <w:rFonts w:ascii="Times New Roman" w:hAnsi="Times New Roman"/>
                <w:bCs/>
                <w:sz w:val="24"/>
                <w:szCs w:val="24"/>
              </w:rPr>
              <w:t>Зам. директора по УВР</w:t>
            </w:r>
          </w:p>
        </w:tc>
      </w:tr>
      <w:tr w:rsidR="00262CB9"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262CB9" w:rsidRPr="007B01F8" w:rsidRDefault="00262CB9" w:rsidP="00CD04E5">
            <w:pPr>
              <w:tabs>
                <w:tab w:val="center" w:pos="4677"/>
                <w:tab w:val="right" w:pos="9355"/>
              </w:tabs>
              <w:spacing w:after="0" w:line="240" w:lineRule="auto"/>
              <w:rPr>
                <w:rFonts w:ascii="Times New Roman" w:hAnsi="Times New Roman"/>
                <w:sz w:val="24"/>
                <w:szCs w:val="24"/>
              </w:rPr>
            </w:pPr>
            <w:r w:rsidRPr="007B01F8">
              <w:rPr>
                <w:rFonts w:ascii="Times New Roman" w:hAnsi="Times New Roman"/>
                <w:sz w:val="24"/>
                <w:szCs w:val="24"/>
              </w:rPr>
              <w:t>График проведения административных контрольных работ за второе полугодия.</w:t>
            </w:r>
          </w:p>
        </w:tc>
        <w:tc>
          <w:tcPr>
            <w:tcW w:w="1985" w:type="dxa"/>
            <w:tcBorders>
              <w:top w:val="single" w:sz="4" w:space="0" w:color="auto"/>
              <w:left w:val="single" w:sz="4" w:space="0" w:color="auto"/>
              <w:bottom w:val="single" w:sz="4" w:space="0" w:color="auto"/>
              <w:right w:val="single" w:sz="4" w:space="0" w:color="auto"/>
            </w:tcBorders>
            <w:vAlign w:val="center"/>
          </w:tcPr>
          <w:p w:rsidR="00262CB9" w:rsidRPr="007B01F8" w:rsidRDefault="00262CB9" w:rsidP="00CD04E5">
            <w:pPr>
              <w:tabs>
                <w:tab w:val="center" w:pos="4677"/>
                <w:tab w:val="right" w:pos="9355"/>
              </w:tabs>
              <w:spacing w:after="0" w:line="240" w:lineRule="auto"/>
              <w:jc w:val="center"/>
              <w:rPr>
                <w:rFonts w:ascii="Times New Roman" w:hAnsi="Times New Roman"/>
                <w:bCs/>
                <w:sz w:val="24"/>
                <w:szCs w:val="24"/>
              </w:rPr>
            </w:pPr>
            <w:r w:rsidRPr="007B01F8">
              <w:rPr>
                <w:rFonts w:ascii="Times New Roman" w:hAnsi="Times New Roman"/>
                <w:bCs/>
                <w:sz w:val="24"/>
                <w:szCs w:val="24"/>
              </w:rPr>
              <w:t>Зам. директора по УВР</w:t>
            </w:r>
          </w:p>
        </w:tc>
      </w:tr>
      <w:tr w:rsidR="00262CB9"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262CB9" w:rsidRPr="00262CB9" w:rsidRDefault="00262CB9" w:rsidP="00CD04E5">
            <w:pPr>
              <w:tabs>
                <w:tab w:val="center" w:pos="4677"/>
                <w:tab w:val="right" w:pos="9355"/>
              </w:tabs>
              <w:spacing w:after="0" w:line="240" w:lineRule="auto"/>
              <w:rPr>
                <w:rFonts w:ascii="Times New Roman" w:hAnsi="Times New Roman"/>
                <w:sz w:val="24"/>
                <w:szCs w:val="24"/>
              </w:rPr>
            </w:pPr>
            <w:r w:rsidRPr="00262CB9">
              <w:rPr>
                <w:rFonts w:ascii="Times New Roman" w:hAnsi="Times New Roman"/>
                <w:sz w:val="24"/>
                <w:szCs w:val="24"/>
              </w:rPr>
              <w:t>Посещаемость занятий учащимися школы.</w:t>
            </w:r>
          </w:p>
        </w:tc>
        <w:tc>
          <w:tcPr>
            <w:tcW w:w="1985" w:type="dxa"/>
            <w:tcBorders>
              <w:top w:val="single" w:sz="4" w:space="0" w:color="auto"/>
              <w:left w:val="single" w:sz="4" w:space="0" w:color="auto"/>
              <w:bottom w:val="single" w:sz="4" w:space="0" w:color="auto"/>
              <w:right w:val="single" w:sz="4" w:space="0" w:color="auto"/>
            </w:tcBorders>
            <w:vAlign w:val="center"/>
          </w:tcPr>
          <w:p w:rsidR="00262CB9" w:rsidRPr="00262CB9" w:rsidRDefault="00262CB9" w:rsidP="00CD04E5">
            <w:pPr>
              <w:tabs>
                <w:tab w:val="center" w:pos="4677"/>
                <w:tab w:val="right" w:pos="9355"/>
              </w:tabs>
              <w:spacing w:after="0" w:line="240" w:lineRule="auto"/>
              <w:jc w:val="center"/>
              <w:rPr>
                <w:rFonts w:ascii="Times New Roman" w:hAnsi="Times New Roman"/>
                <w:sz w:val="24"/>
                <w:szCs w:val="24"/>
              </w:rPr>
            </w:pPr>
            <w:r w:rsidRPr="00262CB9">
              <w:rPr>
                <w:rFonts w:ascii="Times New Roman" w:hAnsi="Times New Roman"/>
                <w:sz w:val="24"/>
                <w:szCs w:val="24"/>
              </w:rPr>
              <w:t>Социальный педагог</w:t>
            </w:r>
          </w:p>
        </w:tc>
      </w:tr>
      <w:tr w:rsidR="00262CB9"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262CB9" w:rsidRPr="00D019A1" w:rsidRDefault="00262CB9" w:rsidP="00512531">
            <w:pPr>
              <w:tabs>
                <w:tab w:val="center" w:pos="4677"/>
                <w:tab w:val="right" w:pos="9355"/>
              </w:tabs>
              <w:spacing w:after="0" w:line="240" w:lineRule="auto"/>
              <w:rPr>
                <w:rFonts w:ascii="Times New Roman" w:hAnsi="Times New Roman" w:cs="Times New Roman"/>
                <w:color w:val="000000" w:themeColor="text1"/>
                <w:sz w:val="24"/>
                <w:szCs w:val="24"/>
              </w:rPr>
            </w:pPr>
            <w:r w:rsidRPr="00D019A1">
              <w:rPr>
                <w:rFonts w:ascii="Times New Roman" w:hAnsi="Times New Roman" w:cs="Times New Roman"/>
                <w:color w:val="000000" w:themeColor="text1"/>
                <w:sz w:val="24"/>
                <w:szCs w:val="24"/>
              </w:rPr>
              <w:t>Соблюдение техники безопасности  в школе и санитарно – гигиенических требований.</w:t>
            </w:r>
          </w:p>
        </w:tc>
        <w:tc>
          <w:tcPr>
            <w:tcW w:w="1985" w:type="dxa"/>
            <w:tcBorders>
              <w:top w:val="single" w:sz="4" w:space="0" w:color="auto"/>
              <w:left w:val="single" w:sz="4" w:space="0" w:color="auto"/>
              <w:bottom w:val="single" w:sz="4" w:space="0" w:color="auto"/>
              <w:right w:val="single" w:sz="4" w:space="0" w:color="auto"/>
            </w:tcBorders>
            <w:vAlign w:val="center"/>
          </w:tcPr>
          <w:p w:rsidR="00262CB9" w:rsidRPr="00262CB9" w:rsidRDefault="00262CB9" w:rsidP="00CD04E5">
            <w:pPr>
              <w:tabs>
                <w:tab w:val="center" w:pos="4677"/>
                <w:tab w:val="right" w:pos="9355"/>
              </w:tabs>
              <w:spacing w:after="0" w:line="240" w:lineRule="auto"/>
              <w:jc w:val="center"/>
              <w:rPr>
                <w:rFonts w:ascii="Times New Roman" w:hAnsi="Times New Roman"/>
                <w:sz w:val="24"/>
                <w:szCs w:val="24"/>
              </w:rPr>
            </w:pPr>
            <w:r w:rsidRPr="00262CB9">
              <w:rPr>
                <w:rFonts w:ascii="Times New Roman" w:hAnsi="Times New Roman"/>
                <w:sz w:val="24"/>
                <w:szCs w:val="24"/>
              </w:rPr>
              <w:t>Зам. директора по АХР.</w:t>
            </w:r>
          </w:p>
        </w:tc>
      </w:tr>
      <w:tr w:rsidR="00262CB9"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262CB9" w:rsidRPr="007B01F8" w:rsidRDefault="00262CB9" w:rsidP="00CD04E5">
            <w:pPr>
              <w:tabs>
                <w:tab w:val="center" w:pos="4677"/>
                <w:tab w:val="right" w:pos="9355"/>
              </w:tabs>
              <w:spacing w:after="0" w:line="240" w:lineRule="auto"/>
              <w:rPr>
                <w:rFonts w:ascii="Times New Roman" w:hAnsi="Times New Roman"/>
                <w:sz w:val="24"/>
                <w:szCs w:val="24"/>
              </w:rPr>
            </w:pPr>
            <w:r w:rsidRPr="007B01F8">
              <w:rPr>
                <w:rFonts w:ascii="Times New Roman" w:hAnsi="Times New Roman"/>
                <w:sz w:val="24"/>
                <w:szCs w:val="24"/>
              </w:rPr>
              <w:lastRenderedPageBreak/>
              <w:t>Организация летней – оздоровительной компании.</w:t>
            </w:r>
          </w:p>
        </w:tc>
        <w:tc>
          <w:tcPr>
            <w:tcW w:w="1985" w:type="dxa"/>
            <w:tcBorders>
              <w:top w:val="single" w:sz="4" w:space="0" w:color="auto"/>
              <w:left w:val="single" w:sz="4" w:space="0" w:color="auto"/>
              <w:bottom w:val="single" w:sz="4" w:space="0" w:color="auto"/>
              <w:right w:val="single" w:sz="4" w:space="0" w:color="auto"/>
            </w:tcBorders>
            <w:vAlign w:val="center"/>
          </w:tcPr>
          <w:p w:rsidR="00262CB9" w:rsidRPr="007B01F8" w:rsidRDefault="00262CB9" w:rsidP="00CD04E5">
            <w:pPr>
              <w:tabs>
                <w:tab w:val="center" w:pos="4677"/>
                <w:tab w:val="right" w:pos="9355"/>
              </w:tabs>
              <w:spacing w:after="0" w:line="240" w:lineRule="auto"/>
              <w:jc w:val="center"/>
              <w:rPr>
                <w:rFonts w:ascii="Times New Roman" w:hAnsi="Times New Roman"/>
                <w:sz w:val="24"/>
                <w:szCs w:val="24"/>
              </w:rPr>
            </w:pPr>
            <w:r w:rsidRPr="007B01F8">
              <w:rPr>
                <w:rFonts w:ascii="Times New Roman" w:hAnsi="Times New Roman"/>
                <w:sz w:val="24"/>
                <w:szCs w:val="24"/>
              </w:rPr>
              <w:t>Директор.</w:t>
            </w:r>
          </w:p>
        </w:tc>
      </w:tr>
      <w:tr w:rsidR="00262CB9"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262CB9" w:rsidRPr="007B01F8" w:rsidRDefault="007B01F8" w:rsidP="00CD04E5">
            <w:pPr>
              <w:tabs>
                <w:tab w:val="center" w:pos="4677"/>
                <w:tab w:val="right" w:pos="9355"/>
              </w:tabs>
              <w:spacing w:after="0" w:line="240" w:lineRule="auto"/>
              <w:rPr>
                <w:rFonts w:ascii="Times New Roman" w:hAnsi="Times New Roman"/>
                <w:b/>
                <w:sz w:val="36"/>
                <w:szCs w:val="36"/>
              </w:rPr>
            </w:pPr>
            <w:r w:rsidRPr="007B01F8">
              <w:rPr>
                <w:rFonts w:ascii="Times New Roman" w:hAnsi="Times New Roman"/>
                <w:b/>
                <w:sz w:val="36"/>
                <w:szCs w:val="36"/>
              </w:rPr>
              <w:t>М</w:t>
            </w:r>
            <w:r w:rsidR="00262CB9" w:rsidRPr="007B01F8">
              <w:rPr>
                <w:rFonts w:ascii="Times New Roman" w:hAnsi="Times New Roman"/>
                <w:b/>
                <w:sz w:val="36"/>
                <w:szCs w:val="36"/>
              </w:rPr>
              <w:t>ай</w:t>
            </w:r>
            <w:r w:rsidRPr="007B01F8">
              <w:rPr>
                <w:rFonts w:ascii="Times New Roman" w:hAnsi="Times New Roman"/>
                <w:b/>
                <w:sz w:val="36"/>
                <w:szCs w:val="36"/>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262CB9" w:rsidRPr="00D43D29" w:rsidRDefault="00262CB9" w:rsidP="00CD04E5">
            <w:pPr>
              <w:tabs>
                <w:tab w:val="center" w:pos="4677"/>
                <w:tab w:val="right" w:pos="9355"/>
              </w:tabs>
              <w:spacing w:after="0" w:line="240" w:lineRule="auto"/>
              <w:jc w:val="center"/>
              <w:rPr>
                <w:rFonts w:ascii="Times New Roman" w:hAnsi="Times New Roman"/>
                <w:color w:val="FF0000"/>
                <w:sz w:val="24"/>
                <w:szCs w:val="24"/>
              </w:rPr>
            </w:pPr>
          </w:p>
        </w:tc>
      </w:tr>
      <w:tr w:rsidR="00262CB9" w:rsidRPr="00D43D29" w:rsidTr="00512531">
        <w:tc>
          <w:tcPr>
            <w:tcW w:w="7479" w:type="dxa"/>
            <w:tcBorders>
              <w:top w:val="single" w:sz="4" w:space="0" w:color="auto"/>
              <w:left w:val="single" w:sz="4" w:space="0" w:color="auto"/>
              <w:bottom w:val="single" w:sz="4" w:space="0" w:color="auto"/>
              <w:right w:val="single" w:sz="4" w:space="0" w:color="auto"/>
            </w:tcBorders>
            <w:vAlign w:val="center"/>
          </w:tcPr>
          <w:p w:rsidR="00262CB9" w:rsidRPr="00D43D29" w:rsidRDefault="00262CB9" w:rsidP="00A621BE">
            <w:pPr>
              <w:tabs>
                <w:tab w:val="center" w:pos="4677"/>
                <w:tab w:val="right" w:pos="9355"/>
              </w:tabs>
              <w:spacing w:after="0" w:line="240" w:lineRule="auto"/>
              <w:rPr>
                <w:rFonts w:ascii="Times New Roman" w:hAnsi="Times New Roman"/>
                <w:color w:val="FF0000"/>
                <w:sz w:val="24"/>
                <w:szCs w:val="24"/>
              </w:rPr>
            </w:pPr>
            <w:r>
              <w:rPr>
                <w:rFonts w:ascii="Times New Roman" w:hAnsi="Times New Roman" w:cs="Times New Roman"/>
                <w:sz w:val="24"/>
                <w:szCs w:val="24"/>
              </w:rPr>
              <w:t>Выполнение п</w:t>
            </w:r>
            <w:r w:rsidRPr="00D019A1">
              <w:rPr>
                <w:rFonts w:ascii="Times New Roman" w:hAnsi="Times New Roman" w:cs="Times New Roman"/>
                <w:sz w:val="24"/>
                <w:szCs w:val="24"/>
              </w:rPr>
              <w:t>рограмм</w:t>
            </w:r>
            <w:r>
              <w:rPr>
                <w:rFonts w:ascii="Times New Roman" w:hAnsi="Times New Roman" w:cs="Times New Roman"/>
                <w:sz w:val="24"/>
                <w:szCs w:val="24"/>
              </w:rPr>
              <w:t>ы</w:t>
            </w:r>
            <w:r w:rsidRPr="00D019A1">
              <w:rPr>
                <w:rFonts w:ascii="Times New Roman" w:hAnsi="Times New Roman" w:cs="Times New Roman"/>
                <w:sz w:val="24"/>
                <w:szCs w:val="24"/>
              </w:rPr>
              <w:t xml:space="preserve"> по воспитательной  работе, программ</w:t>
            </w:r>
            <w:r>
              <w:rPr>
                <w:rFonts w:ascii="Times New Roman" w:hAnsi="Times New Roman" w:cs="Times New Roman"/>
                <w:sz w:val="24"/>
                <w:szCs w:val="24"/>
              </w:rPr>
              <w:t>ы</w:t>
            </w:r>
            <w:r w:rsidRPr="00D019A1">
              <w:rPr>
                <w:rFonts w:ascii="Times New Roman" w:hAnsi="Times New Roman" w:cs="Times New Roman"/>
                <w:sz w:val="24"/>
                <w:szCs w:val="24"/>
              </w:rPr>
              <w:t xml:space="preserve"> по патриотическому воспитанию, программ</w:t>
            </w:r>
            <w:r>
              <w:rPr>
                <w:rFonts w:ascii="Times New Roman" w:hAnsi="Times New Roman" w:cs="Times New Roman"/>
                <w:sz w:val="24"/>
                <w:szCs w:val="24"/>
              </w:rPr>
              <w:t>ы</w:t>
            </w:r>
            <w:r w:rsidRPr="00D019A1">
              <w:rPr>
                <w:rFonts w:ascii="Times New Roman" w:hAnsi="Times New Roman" w:cs="Times New Roman"/>
                <w:sz w:val="24"/>
                <w:szCs w:val="24"/>
              </w:rPr>
              <w:t xml:space="preserve"> «Здоровья»</w:t>
            </w:r>
          </w:p>
        </w:tc>
        <w:tc>
          <w:tcPr>
            <w:tcW w:w="1985" w:type="dxa"/>
            <w:tcBorders>
              <w:top w:val="single" w:sz="4" w:space="0" w:color="auto"/>
              <w:left w:val="single" w:sz="4" w:space="0" w:color="auto"/>
              <w:bottom w:val="single" w:sz="4" w:space="0" w:color="auto"/>
              <w:right w:val="single" w:sz="4" w:space="0" w:color="auto"/>
            </w:tcBorders>
          </w:tcPr>
          <w:p w:rsidR="00262CB9" w:rsidRPr="00D019A1" w:rsidRDefault="00262CB9" w:rsidP="00A621BE">
            <w:pPr>
              <w:spacing w:after="0" w:line="240" w:lineRule="auto"/>
              <w:rPr>
                <w:rFonts w:ascii="Times New Roman" w:hAnsi="Times New Roman" w:cs="Times New Roman"/>
                <w:sz w:val="24"/>
                <w:szCs w:val="24"/>
              </w:rPr>
            </w:pPr>
            <w:r w:rsidRPr="00D019A1">
              <w:rPr>
                <w:rFonts w:ascii="Times New Roman" w:hAnsi="Times New Roman" w:cs="Times New Roman"/>
                <w:sz w:val="24"/>
                <w:szCs w:val="24"/>
              </w:rPr>
              <w:t>Зам</w:t>
            </w:r>
            <w:r>
              <w:rPr>
                <w:rFonts w:ascii="Times New Roman" w:hAnsi="Times New Roman" w:cs="Times New Roman"/>
                <w:sz w:val="24"/>
                <w:szCs w:val="24"/>
              </w:rPr>
              <w:t>.</w:t>
            </w:r>
            <w:r w:rsidRPr="00D019A1">
              <w:rPr>
                <w:rFonts w:ascii="Times New Roman" w:hAnsi="Times New Roman" w:cs="Times New Roman"/>
                <w:sz w:val="24"/>
                <w:szCs w:val="24"/>
              </w:rPr>
              <w:t xml:space="preserve"> директора по УВР</w:t>
            </w:r>
          </w:p>
        </w:tc>
      </w:tr>
      <w:tr w:rsidR="00262CB9" w:rsidRPr="00D43D29" w:rsidTr="00512531">
        <w:tc>
          <w:tcPr>
            <w:tcW w:w="7479" w:type="dxa"/>
            <w:tcBorders>
              <w:top w:val="single" w:sz="4" w:space="0" w:color="auto"/>
              <w:left w:val="single" w:sz="4" w:space="0" w:color="auto"/>
              <w:bottom w:val="single" w:sz="4" w:space="0" w:color="auto"/>
              <w:right w:val="single" w:sz="4" w:space="0" w:color="auto"/>
            </w:tcBorders>
            <w:vAlign w:val="center"/>
          </w:tcPr>
          <w:p w:rsidR="00262CB9" w:rsidRPr="00D43D29" w:rsidRDefault="00262CB9" w:rsidP="00CD04E5">
            <w:pPr>
              <w:tabs>
                <w:tab w:val="center" w:pos="4677"/>
                <w:tab w:val="right" w:pos="9355"/>
              </w:tabs>
              <w:spacing w:after="0" w:line="240" w:lineRule="auto"/>
              <w:rPr>
                <w:rFonts w:ascii="Times New Roman" w:hAnsi="Times New Roman"/>
                <w:color w:val="FF0000"/>
                <w:sz w:val="24"/>
                <w:szCs w:val="24"/>
              </w:rPr>
            </w:pPr>
            <w:r w:rsidRPr="00D019A1">
              <w:rPr>
                <w:rFonts w:ascii="Times New Roman" w:hAnsi="Times New Roman" w:cs="Times New Roman"/>
                <w:sz w:val="24"/>
                <w:szCs w:val="24"/>
              </w:rPr>
              <w:t>Выполнение 120 - ФЗ Программы «Я, выбираю жизнь», программа по работе с детьми и семьями «Социального риска»</w:t>
            </w:r>
          </w:p>
        </w:tc>
        <w:tc>
          <w:tcPr>
            <w:tcW w:w="1985" w:type="dxa"/>
            <w:tcBorders>
              <w:top w:val="single" w:sz="4" w:space="0" w:color="auto"/>
              <w:left w:val="single" w:sz="4" w:space="0" w:color="auto"/>
              <w:bottom w:val="single" w:sz="4" w:space="0" w:color="auto"/>
              <w:right w:val="single" w:sz="4" w:space="0" w:color="auto"/>
            </w:tcBorders>
          </w:tcPr>
          <w:p w:rsidR="00262CB9" w:rsidRPr="00D019A1" w:rsidRDefault="00262CB9" w:rsidP="00512531">
            <w:pPr>
              <w:spacing w:after="0" w:line="240" w:lineRule="auto"/>
              <w:rPr>
                <w:rFonts w:ascii="Times New Roman" w:hAnsi="Times New Roman" w:cs="Times New Roman"/>
                <w:sz w:val="24"/>
                <w:szCs w:val="24"/>
              </w:rPr>
            </w:pPr>
            <w:r w:rsidRPr="00D019A1">
              <w:rPr>
                <w:rFonts w:ascii="Times New Roman" w:hAnsi="Times New Roman" w:cs="Times New Roman"/>
                <w:sz w:val="24"/>
                <w:szCs w:val="24"/>
              </w:rPr>
              <w:t>Педагог психолог, социальный педагог и заместитель директора по УВР.</w:t>
            </w:r>
          </w:p>
        </w:tc>
      </w:tr>
      <w:tr w:rsidR="00262CB9" w:rsidRPr="00D43D29" w:rsidTr="00512531">
        <w:tc>
          <w:tcPr>
            <w:tcW w:w="7479" w:type="dxa"/>
            <w:tcBorders>
              <w:top w:val="single" w:sz="4" w:space="0" w:color="auto"/>
              <w:left w:val="single" w:sz="4" w:space="0" w:color="auto"/>
              <w:bottom w:val="single" w:sz="4" w:space="0" w:color="auto"/>
              <w:right w:val="single" w:sz="4" w:space="0" w:color="auto"/>
            </w:tcBorders>
            <w:vAlign w:val="center"/>
          </w:tcPr>
          <w:p w:rsidR="00262CB9" w:rsidRPr="00D43D29" w:rsidRDefault="00262CB9" w:rsidP="00CD04E5">
            <w:pPr>
              <w:tabs>
                <w:tab w:val="center" w:pos="4677"/>
                <w:tab w:val="right" w:pos="9355"/>
              </w:tabs>
              <w:spacing w:after="0" w:line="240" w:lineRule="auto"/>
              <w:rPr>
                <w:rFonts w:ascii="Times New Roman" w:hAnsi="Times New Roman"/>
                <w:color w:val="FF0000"/>
                <w:sz w:val="24"/>
                <w:szCs w:val="24"/>
              </w:rPr>
            </w:pPr>
            <w:r>
              <w:rPr>
                <w:rFonts w:ascii="Times New Roman" w:hAnsi="Times New Roman" w:cs="Times New Roman"/>
                <w:sz w:val="24"/>
                <w:szCs w:val="24"/>
              </w:rPr>
              <w:t>Анализ посещения кл. ч. Тема «</w:t>
            </w:r>
            <w:r w:rsidRPr="00D019A1">
              <w:rPr>
                <w:rFonts w:ascii="Times New Roman" w:hAnsi="Times New Roman" w:cs="Times New Roman"/>
                <w:sz w:val="24"/>
                <w:szCs w:val="24"/>
              </w:rPr>
              <w:t>Воспитание гражданско – патриотического воспитания.</w:t>
            </w:r>
            <w:r>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262CB9" w:rsidRPr="00D019A1" w:rsidRDefault="00262CB9" w:rsidP="00512531">
            <w:pPr>
              <w:spacing w:after="0" w:line="240" w:lineRule="auto"/>
              <w:rPr>
                <w:rFonts w:ascii="Times New Roman" w:hAnsi="Times New Roman" w:cs="Times New Roman"/>
                <w:sz w:val="24"/>
                <w:szCs w:val="24"/>
              </w:rPr>
            </w:pPr>
            <w:r w:rsidRPr="00D019A1">
              <w:rPr>
                <w:rFonts w:ascii="Times New Roman" w:hAnsi="Times New Roman" w:cs="Times New Roman"/>
                <w:sz w:val="24"/>
                <w:szCs w:val="24"/>
              </w:rPr>
              <w:t>Администрация, руководитель МО классных руководителей, педагог организатор. ,</w:t>
            </w:r>
          </w:p>
        </w:tc>
      </w:tr>
      <w:tr w:rsidR="00262CB9"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262CB9" w:rsidRPr="00D019A1" w:rsidRDefault="00262CB9" w:rsidP="00512531">
            <w:pPr>
              <w:tabs>
                <w:tab w:val="center" w:pos="4677"/>
                <w:tab w:val="right" w:pos="9355"/>
              </w:tabs>
              <w:spacing w:after="0" w:line="240" w:lineRule="auto"/>
              <w:rPr>
                <w:rFonts w:ascii="Times New Roman" w:hAnsi="Times New Roman" w:cs="Times New Roman"/>
                <w:color w:val="000000" w:themeColor="text1"/>
                <w:sz w:val="24"/>
                <w:szCs w:val="24"/>
              </w:rPr>
            </w:pPr>
            <w:r w:rsidRPr="00D019A1">
              <w:rPr>
                <w:rFonts w:ascii="Times New Roman" w:hAnsi="Times New Roman" w:cs="Times New Roman"/>
                <w:color w:val="000000" w:themeColor="text1"/>
                <w:sz w:val="24"/>
                <w:szCs w:val="24"/>
              </w:rPr>
              <w:t>Подготовка к  экзаменам по трудовому обучению.</w:t>
            </w:r>
          </w:p>
        </w:tc>
        <w:tc>
          <w:tcPr>
            <w:tcW w:w="1985" w:type="dxa"/>
            <w:tcBorders>
              <w:top w:val="single" w:sz="4" w:space="0" w:color="auto"/>
              <w:left w:val="single" w:sz="4" w:space="0" w:color="auto"/>
              <w:bottom w:val="single" w:sz="4" w:space="0" w:color="auto"/>
              <w:right w:val="single" w:sz="4" w:space="0" w:color="auto"/>
            </w:tcBorders>
            <w:vAlign w:val="center"/>
          </w:tcPr>
          <w:p w:rsidR="00262CB9" w:rsidRPr="00262CB9" w:rsidRDefault="00262CB9" w:rsidP="00CD04E5">
            <w:pPr>
              <w:tabs>
                <w:tab w:val="center" w:pos="4677"/>
                <w:tab w:val="right" w:pos="9355"/>
              </w:tabs>
              <w:spacing w:after="0" w:line="240" w:lineRule="auto"/>
              <w:jc w:val="center"/>
              <w:rPr>
                <w:rFonts w:ascii="Times New Roman" w:hAnsi="Times New Roman"/>
                <w:sz w:val="24"/>
                <w:szCs w:val="24"/>
              </w:rPr>
            </w:pPr>
            <w:r w:rsidRPr="00262CB9">
              <w:rPr>
                <w:rFonts w:ascii="Times New Roman" w:hAnsi="Times New Roman"/>
                <w:sz w:val="24"/>
                <w:szCs w:val="24"/>
              </w:rPr>
              <w:t>зам. директора по УВР</w:t>
            </w:r>
          </w:p>
        </w:tc>
      </w:tr>
      <w:tr w:rsidR="00E3150D"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E3150D" w:rsidRPr="00D019A1" w:rsidRDefault="00E3150D" w:rsidP="00512531">
            <w:pPr>
              <w:tabs>
                <w:tab w:val="center" w:pos="4677"/>
                <w:tab w:val="right" w:pos="9355"/>
              </w:tabs>
              <w:spacing w:after="0" w:line="240" w:lineRule="auto"/>
              <w:rPr>
                <w:rFonts w:ascii="Times New Roman" w:hAnsi="Times New Roman" w:cs="Times New Roman"/>
                <w:color w:val="000000" w:themeColor="text1"/>
                <w:sz w:val="24"/>
                <w:szCs w:val="24"/>
              </w:rPr>
            </w:pPr>
            <w:r w:rsidRPr="00D019A1">
              <w:rPr>
                <w:rFonts w:ascii="Times New Roman" w:hAnsi="Times New Roman" w:cs="Times New Roman"/>
                <w:color w:val="000000" w:themeColor="text1"/>
                <w:sz w:val="24"/>
                <w:szCs w:val="24"/>
              </w:rPr>
              <w:t>Контроль по итогам реализации программного материала за год. Организация повторения на уроке.</w:t>
            </w:r>
          </w:p>
        </w:tc>
        <w:tc>
          <w:tcPr>
            <w:tcW w:w="1985" w:type="dxa"/>
            <w:tcBorders>
              <w:top w:val="single" w:sz="4" w:space="0" w:color="auto"/>
              <w:left w:val="single" w:sz="4" w:space="0" w:color="auto"/>
              <w:bottom w:val="single" w:sz="4" w:space="0" w:color="auto"/>
              <w:right w:val="single" w:sz="4" w:space="0" w:color="auto"/>
            </w:tcBorders>
            <w:vAlign w:val="center"/>
          </w:tcPr>
          <w:p w:rsidR="00E3150D" w:rsidRPr="00E3150D" w:rsidRDefault="00E3150D" w:rsidP="00CD04E5">
            <w:pPr>
              <w:tabs>
                <w:tab w:val="center" w:pos="4677"/>
                <w:tab w:val="right" w:pos="9355"/>
              </w:tabs>
              <w:spacing w:after="0" w:line="240" w:lineRule="auto"/>
              <w:jc w:val="center"/>
              <w:rPr>
                <w:rFonts w:ascii="Times New Roman" w:hAnsi="Times New Roman"/>
                <w:sz w:val="24"/>
                <w:szCs w:val="24"/>
              </w:rPr>
            </w:pPr>
            <w:r w:rsidRPr="00E3150D">
              <w:rPr>
                <w:rFonts w:ascii="Times New Roman" w:hAnsi="Times New Roman"/>
                <w:sz w:val="24"/>
                <w:szCs w:val="24"/>
              </w:rPr>
              <w:t>Зам. директора по УВР</w:t>
            </w:r>
          </w:p>
        </w:tc>
      </w:tr>
      <w:tr w:rsidR="00262CB9"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262CB9" w:rsidRPr="00262CB9" w:rsidRDefault="00262CB9" w:rsidP="00CD04E5">
            <w:pPr>
              <w:tabs>
                <w:tab w:val="center" w:pos="4677"/>
                <w:tab w:val="right" w:pos="9355"/>
              </w:tabs>
              <w:spacing w:after="0" w:line="240" w:lineRule="auto"/>
              <w:rPr>
                <w:rFonts w:ascii="Times New Roman" w:hAnsi="Times New Roman"/>
                <w:sz w:val="24"/>
                <w:szCs w:val="24"/>
              </w:rPr>
            </w:pPr>
            <w:r w:rsidRPr="00262CB9">
              <w:rPr>
                <w:rFonts w:ascii="Times New Roman" w:hAnsi="Times New Roman"/>
                <w:sz w:val="24"/>
                <w:szCs w:val="24"/>
              </w:rPr>
              <w:t>Анализ  работы ПМПК</w:t>
            </w:r>
          </w:p>
        </w:tc>
        <w:tc>
          <w:tcPr>
            <w:tcW w:w="1985" w:type="dxa"/>
            <w:tcBorders>
              <w:top w:val="single" w:sz="4" w:space="0" w:color="auto"/>
              <w:left w:val="single" w:sz="4" w:space="0" w:color="auto"/>
              <w:bottom w:val="single" w:sz="4" w:space="0" w:color="auto"/>
              <w:right w:val="single" w:sz="4" w:space="0" w:color="auto"/>
            </w:tcBorders>
            <w:vAlign w:val="center"/>
          </w:tcPr>
          <w:p w:rsidR="00262CB9" w:rsidRPr="00262CB9" w:rsidRDefault="00262CB9" w:rsidP="00CD04E5">
            <w:pPr>
              <w:tabs>
                <w:tab w:val="center" w:pos="4677"/>
                <w:tab w:val="right" w:pos="9355"/>
              </w:tabs>
              <w:spacing w:after="0" w:line="240" w:lineRule="auto"/>
              <w:jc w:val="center"/>
              <w:rPr>
                <w:rFonts w:ascii="Times New Roman" w:hAnsi="Times New Roman"/>
                <w:sz w:val="24"/>
                <w:szCs w:val="24"/>
              </w:rPr>
            </w:pPr>
            <w:r w:rsidRPr="00262CB9">
              <w:rPr>
                <w:rFonts w:ascii="Times New Roman" w:hAnsi="Times New Roman"/>
                <w:sz w:val="24"/>
                <w:szCs w:val="24"/>
              </w:rPr>
              <w:t>Председатель ПМПк</w:t>
            </w:r>
          </w:p>
        </w:tc>
      </w:tr>
      <w:tr w:rsidR="00E3150D"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E3150D" w:rsidRPr="00D019A1" w:rsidRDefault="00E3150D" w:rsidP="00512531">
            <w:pPr>
              <w:tabs>
                <w:tab w:val="center" w:pos="4677"/>
                <w:tab w:val="right" w:pos="9355"/>
              </w:tabs>
              <w:spacing w:after="0" w:line="240" w:lineRule="auto"/>
              <w:rPr>
                <w:rFonts w:ascii="Times New Roman" w:hAnsi="Times New Roman" w:cs="Times New Roman"/>
                <w:color w:val="000000" w:themeColor="text1"/>
                <w:sz w:val="24"/>
                <w:szCs w:val="24"/>
              </w:rPr>
            </w:pPr>
            <w:r w:rsidRPr="00D019A1">
              <w:rPr>
                <w:rFonts w:ascii="Times New Roman" w:hAnsi="Times New Roman" w:cs="Times New Roman"/>
                <w:color w:val="000000" w:themeColor="text1"/>
                <w:sz w:val="24"/>
                <w:szCs w:val="24"/>
              </w:rPr>
              <w:t>Организация работы по правовому  воспитанию, выполнение 120 ФЗ.</w:t>
            </w:r>
          </w:p>
        </w:tc>
        <w:tc>
          <w:tcPr>
            <w:tcW w:w="1985" w:type="dxa"/>
            <w:tcBorders>
              <w:top w:val="single" w:sz="4" w:space="0" w:color="auto"/>
              <w:left w:val="single" w:sz="4" w:space="0" w:color="auto"/>
              <w:bottom w:val="single" w:sz="4" w:space="0" w:color="auto"/>
              <w:right w:val="single" w:sz="4" w:space="0" w:color="auto"/>
            </w:tcBorders>
            <w:vAlign w:val="center"/>
          </w:tcPr>
          <w:p w:rsidR="00E3150D" w:rsidRPr="00E3150D" w:rsidRDefault="00E3150D" w:rsidP="00CD04E5">
            <w:pPr>
              <w:tabs>
                <w:tab w:val="center" w:pos="4677"/>
                <w:tab w:val="right" w:pos="9355"/>
              </w:tabs>
              <w:spacing w:after="0" w:line="240" w:lineRule="auto"/>
              <w:jc w:val="center"/>
              <w:rPr>
                <w:rFonts w:ascii="Times New Roman" w:hAnsi="Times New Roman"/>
                <w:sz w:val="24"/>
                <w:szCs w:val="24"/>
              </w:rPr>
            </w:pPr>
            <w:r w:rsidRPr="00E3150D">
              <w:rPr>
                <w:rFonts w:ascii="Times New Roman" w:hAnsi="Times New Roman"/>
                <w:sz w:val="24"/>
                <w:szCs w:val="24"/>
              </w:rPr>
              <w:t>Ответственный по правовому воспитанию, педагог – психолог.</w:t>
            </w:r>
          </w:p>
        </w:tc>
      </w:tr>
      <w:tr w:rsidR="00E3150D"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E3150D" w:rsidRPr="00D019A1" w:rsidRDefault="00E3150D" w:rsidP="00512531">
            <w:pPr>
              <w:tabs>
                <w:tab w:val="center" w:pos="4677"/>
                <w:tab w:val="right" w:pos="9355"/>
              </w:tabs>
              <w:spacing w:after="0" w:line="240" w:lineRule="auto"/>
              <w:rPr>
                <w:rFonts w:ascii="Times New Roman" w:hAnsi="Times New Roman" w:cs="Times New Roman"/>
                <w:color w:val="000000" w:themeColor="text1"/>
                <w:sz w:val="24"/>
                <w:szCs w:val="24"/>
              </w:rPr>
            </w:pPr>
            <w:r w:rsidRPr="00D019A1">
              <w:rPr>
                <w:rFonts w:ascii="Times New Roman" w:hAnsi="Times New Roman" w:cs="Times New Roman"/>
                <w:color w:val="000000" w:themeColor="text1"/>
                <w:sz w:val="24"/>
                <w:szCs w:val="24"/>
              </w:rPr>
              <w:t>Контроль за организацией физкультурно-оздоровительной работы в школе, организация мероприятий по сдаче ГТО</w:t>
            </w:r>
          </w:p>
        </w:tc>
        <w:tc>
          <w:tcPr>
            <w:tcW w:w="1985" w:type="dxa"/>
            <w:tcBorders>
              <w:top w:val="single" w:sz="4" w:space="0" w:color="auto"/>
              <w:left w:val="single" w:sz="4" w:space="0" w:color="auto"/>
              <w:bottom w:val="single" w:sz="4" w:space="0" w:color="auto"/>
              <w:right w:val="single" w:sz="4" w:space="0" w:color="auto"/>
            </w:tcBorders>
            <w:vAlign w:val="center"/>
          </w:tcPr>
          <w:p w:rsidR="00E3150D" w:rsidRPr="00E3150D" w:rsidRDefault="00E3150D" w:rsidP="00CD04E5">
            <w:pPr>
              <w:tabs>
                <w:tab w:val="center" w:pos="4677"/>
                <w:tab w:val="right" w:pos="9355"/>
              </w:tabs>
              <w:spacing w:after="0" w:line="240" w:lineRule="auto"/>
              <w:jc w:val="center"/>
              <w:rPr>
                <w:rFonts w:ascii="Times New Roman" w:hAnsi="Times New Roman"/>
                <w:sz w:val="24"/>
                <w:szCs w:val="24"/>
              </w:rPr>
            </w:pPr>
            <w:r w:rsidRPr="00E3150D">
              <w:rPr>
                <w:rFonts w:ascii="Times New Roman" w:hAnsi="Times New Roman"/>
                <w:sz w:val="24"/>
                <w:szCs w:val="24"/>
              </w:rPr>
              <w:t>Зам. директора по УВР</w:t>
            </w:r>
          </w:p>
        </w:tc>
      </w:tr>
      <w:tr w:rsidR="00E3150D"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E3150D" w:rsidRPr="00D019A1" w:rsidRDefault="00E3150D" w:rsidP="00512531">
            <w:pPr>
              <w:tabs>
                <w:tab w:val="center" w:pos="4677"/>
                <w:tab w:val="right" w:pos="9355"/>
              </w:tabs>
              <w:spacing w:after="0" w:line="240" w:lineRule="auto"/>
              <w:rPr>
                <w:rFonts w:ascii="Times New Roman" w:hAnsi="Times New Roman" w:cs="Times New Roman"/>
                <w:color w:val="000000" w:themeColor="text1"/>
                <w:sz w:val="24"/>
                <w:szCs w:val="24"/>
              </w:rPr>
            </w:pPr>
            <w:r w:rsidRPr="00D019A1">
              <w:rPr>
                <w:rFonts w:ascii="Times New Roman" w:hAnsi="Times New Roman" w:cs="Times New Roman"/>
                <w:color w:val="000000" w:themeColor="text1"/>
                <w:sz w:val="24"/>
                <w:szCs w:val="24"/>
              </w:rPr>
              <w:t xml:space="preserve">Организация летней оздоровительной компании.  </w:t>
            </w:r>
          </w:p>
        </w:tc>
        <w:tc>
          <w:tcPr>
            <w:tcW w:w="1985" w:type="dxa"/>
            <w:tcBorders>
              <w:top w:val="single" w:sz="4" w:space="0" w:color="auto"/>
              <w:left w:val="single" w:sz="4" w:space="0" w:color="auto"/>
              <w:bottom w:val="single" w:sz="4" w:space="0" w:color="auto"/>
              <w:right w:val="single" w:sz="4" w:space="0" w:color="auto"/>
            </w:tcBorders>
            <w:vAlign w:val="center"/>
          </w:tcPr>
          <w:p w:rsidR="00E3150D" w:rsidRPr="00E3150D" w:rsidRDefault="00E3150D" w:rsidP="00CD04E5">
            <w:pPr>
              <w:tabs>
                <w:tab w:val="center" w:pos="4677"/>
                <w:tab w:val="right" w:pos="9355"/>
              </w:tabs>
              <w:spacing w:after="0" w:line="240" w:lineRule="auto"/>
              <w:jc w:val="center"/>
              <w:rPr>
                <w:rFonts w:ascii="Times New Roman" w:hAnsi="Times New Roman"/>
                <w:sz w:val="24"/>
                <w:szCs w:val="24"/>
              </w:rPr>
            </w:pPr>
            <w:r w:rsidRPr="00E3150D">
              <w:rPr>
                <w:rFonts w:ascii="Times New Roman" w:hAnsi="Times New Roman"/>
                <w:sz w:val="24"/>
                <w:szCs w:val="24"/>
              </w:rPr>
              <w:t>Директор</w:t>
            </w:r>
            <w:r>
              <w:rPr>
                <w:rFonts w:ascii="Times New Roman" w:hAnsi="Times New Roman"/>
                <w:sz w:val="24"/>
                <w:szCs w:val="24"/>
              </w:rPr>
              <w:t xml:space="preserve"> </w:t>
            </w:r>
          </w:p>
        </w:tc>
      </w:tr>
      <w:tr w:rsidR="00E3150D"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E3150D" w:rsidRPr="00D019A1" w:rsidRDefault="00E3150D" w:rsidP="00512531">
            <w:pPr>
              <w:tabs>
                <w:tab w:val="center" w:pos="4677"/>
                <w:tab w:val="right" w:pos="9355"/>
              </w:tabs>
              <w:spacing w:after="0" w:line="240" w:lineRule="auto"/>
              <w:rPr>
                <w:rFonts w:ascii="Times New Roman" w:hAnsi="Times New Roman" w:cs="Times New Roman"/>
                <w:color w:val="000000" w:themeColor="text1"/>
                <w:sz w:val="24"/>
                <w:szCs w:val="24"/>
              </w:rPr>
            </w:pPr>
            <w:r w:rsidRPr="00D019A1">
              <w:rPr>
                <w:rFonts w:ascii="Times New Roman" w:hAnsi="Times New Roman" w:cs="Times New Roman"/>
                <w:color w:val="000000" w:themeColor="text1"/>
                <w:sz w:val="24"/>
                <w:szCs w:val="24"/>
              </w:rPr>
              <w:t xml:space="preserve">Проверка журналов. Цель </w:t>
            </w:r>
          </w:p>
          <w:p w:rsidR="00E3150D" w:rsidRPr="00D019A1" w:rsidRDefault="00E3150D" w:rsidP="00512531">
            <w:pPr>
              <w:tabs>
                <w:tab w:val="center" w:pos="4677"/>
                <w:tab w:val="right" w:pos="9355"/>
              </w:tabs>
              <w:spacing w:after="0" w:line="240" w:lineRule="auto"/>
              <w:rPr>
                <w:rFonts w:ascii="Times New Roman" w:hAnsi="Times New Roman" w:cs="Times New Roman"/>
                <w:color w:val="000000" w:themeColor="text1"/>
                <w:sz w:val="24"/>
                <w:szCs w:val="24"/>
              </w:rPr>
            </w:pPr>
            <w:r w:rsidRPr="00D019A1">
              <w:rPr>
                <w:rFonts w:ascii="Times New Roman" w:hAnsi="Times New Roman" w:cs="Times New Roman"/>
                <w:color w:val="000000" w:themeColor="text1"/>
                <w:sz w:val="24"/>
                <w:szCs w:val="24"/>
              </w:rPr>
              <w:t>«Организация итогового повторения на уроке, выполнение программы».</w:t>
            </w:r>
          </w:p>
        </w:tc>
        <w:tc>
          <w:tcPr>
            <w:tcW w:w="1985" w:type="dxa"/>
            <w:tcBorders>
              <w:top w:val="single" w:sz="4" w:space="0" w:color="auto"/>
              <w:left w:val="single" w:sz="4" w:space="0" w:color="auto"/>
              <w:bottom w:val="single" w:sz="4" w:space="0" w:color="auto"/>
              <w:right w:val="single" w:sz="4" w:space="0" w:color="auto"/>
            </w:tcBorders>
            <w:vAlign w:val="center"/>
          </w:tcPr>
          <w:p w:rsidR="00E3150D" w:rsidRPr="00E3150D" w:rsidRDefault="00E3150D" w:rsidP="00512531">
            <w:pPr>
              <w:tabs>
                <w:tab w:val="center" w:pos="4677"/>
                <w:tab w:val="right" w:pos="9355"/>
              </w:tabs>
              <w:spacing w:after="0" w:line="240" w:lineRule="auto"/>
              <w:jc w:val="center"/>
              <w:rPr>
                <w:rFonts w:ascii="Times New Roman" w:hAnsi="Times New Roman"/>
                <w:sz w:val="24"/>
                <w:szCs w:val="24"/>
              </w:rPr>
            </w:pPr>
            <w:r w:rsidRPr="00E3150D">
              <w:rPr>
                <w:rFonts w:ascii="Times New Roman" w:hAnsi="Times New Roman"/>
                <w:sz w:val="24"/>
                <w:szCs w:val="24"/>
              </w:rPr>
              <w:t>Зам. директора по УВР</w:t>
            </w:r>
          </w:p>
        </w:tc>
      </w:tr>
      <w:tr w:rsidR="00E3150D"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E3150D" w:rsidRPr="00D019A1" w:rsidRDefault="00E3150D" w:rsidP="00512531">
            <w:pPr>
              <w:tabs>
                <w:tab w:val="center" w:pos="4677"/>
                <w:tab w:val="right" w:pos="9355"/>
              </w:tabs>
              <w:spacing w:after="0" w:line="240" w:lineRule="auto"/>
              <w:rPr>
                <w:rFonts w:ascii="Times New Roman" w:hAnsi="Times New Roman" w:cs="Times New Roman"/>
                <w:color w:val="000000" w:themeColor="text1"/>
                <w:sz w:val="24"/>
                <w:szCs w:val="24"/>
              </w:rPr>
            </w:pPr>
            <w:r w:rsidRPr="00D019A1">
              <w:rPr>
                <w:rFonts w:ascii="Times New Roman" w:hAnsi="Times New Roman" w:cs="Times New Roman"/>
                <w:color w:val="000000" w:themeColor="text1"/>
                <w:sz w:val="24"/>
                <w:szCs w:val="24"/>
              </w:rPr>
              <w:t>Промежуточная аттестация обучающихся. 1 – 9 кл., 7 ЗПР.</w:t>
            </w:r>
          </w:p>
          <w:p w:rsidR="00E3150D" w:rsidRPr="00D019A1" w:rsidRDefault="00E3150D" w:rsidP="00512531">
            <w:pPr>
              <w:tabs>
                <w:tab w:val="center" w:pos="4677"/>
                <w:tab w:val="right" w:pos="9355"/>
              </w:tabs>
              <w:spacing w:after="0" w:line="240" w:lineRule="auto"/>
              <w:rPr>
                <w:rFonts w:ascii="Times New Roman" w:hAnsi="Times New Roman" w:cs="Times New Roman"/>
                <w:color w:val="000000" w:themeColor="text1"/>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3150D" w:rsidRPr="00E3150D" w:rsidRDefault="00E3150D" w:rsidP="00CD04E5">
            <w:pPr>
              <w:tabs>
                <w:tab w:val="center" w:pos="4677"/>
                <w:tab w:val="right" w:pos="9355"/>
              </w:tabs>
              <w:spacing w:after="0" w:line="240" w:lineRule="auto"/>
              <w:jc w:val="center"/>
              <w:rPr>
                <w:rFonts w:ascii="Times New Roman" w:hAnsi="Times New Roman"/>
                <w:sz w:val="24"/>
                <w:szCs w:val="24"/>
              </w:rPr>
            </w:pPr>
            <w:r w:rsidRPr="00E3150D">
              <w:rPr>
                <w:rFonts w:ascii="Times New Roman" w:hAnsi="Times New Roman"/>
                <w:sz w:val="24"/>
                <w:szCs w:val="24"/>
              </w:rPr>
              <w:t>Заместитель директора по УВР.</w:t>
            </w:r>
          </w:p>
        </w:tc>
      </w:tr>
      <w:tr w:rsidR="00E3150D"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E3150D" w:rsidRPr="00D43D29" w:rsidRDefault="00E3150D" w:rsidP="00CD04E5">
            <w:pPr>
              <w:tabs>
                <w:tab w:val="center" w:pos="4677"/>
                <w:tab w:val="right" w:pos="9355"/>
              </w:tabs>
              <w:spacing w:after="0" w:line="240" w:lineRule="auto"/>
              <w:rPr>
                <w:rFonts w:ascii="Times New Roman" w:hAnsi="Times New Roman"/>
                <w:color w:val="FF0000"/>
                <w:sz w:val="24"/>
                <w:szCs w:val="24"/>
              </w:rPr>
            </w:pPr>
            <w:r>
              <w:rPr>
                <w:rFonts w:ascii="Times New Roman" w:hAnsi="Times New Roman" w:cs="Times New Roman"/>
                <w:color w:val="000000" w:themeColor="text1"/>
                <w:sz w:val="24"/>
                <w:szCs w:val="24"/>
              </w:rPr>
              <w:t xml:space="preserve">Классно-обобщающий контроль </w:t>
            </w:r>
            <w:r w:rsidRPr="00D019A1">
              <w:rPr>
                <w:rFonts w:ascii="Times New Roman" w:hAnsi="Times New Roman" w:cs="Times New Roman"/>
                <w:color w:val="000000" w:themeColor="text1"/>
                <w:sz w:val="24"/>
                <w:szCs w:val="24"/>
              </w:rPr>
              <w:t>4 кл. Цель «Формирование БУД</w:t>
            </w:r>
            <w:r>
              <w:rPr>
                <w:rFonts w:ascii="Times New Roman" w:hAnsi="Times New Roman" w:cs="Times New Roman"/>
                <w:color w:val="000000" w:themeColor="text1"/>
                <w:sz w:val="24"/>
                <w:szCs w:val="24"/>
              </w:rPr>
              <w:t xml:space="preserve"> </w:t>
            </w:r>
            <w:r w:rsidRPr="00D019A1">
              <w:rPr>
                <w:rFonts w:ascii="Times New Roman" w:hAnsi="Times New Roman" w:cs="Times New Roman"/>
                <w:color w:val="000000" w:themeColor="text1"/>
                <w:sz w:val="24"/>
                <w:szCs w:val="24"/>
              </w:rPr>
              <w:t>учащихся 4 класса в период перехода к условиям перехода в 5 класс»</w:t>
            </w:r>
          </w:p>
        </w:tc>
        <w:tc>
          <w:tcPr>
            <w:tcW w:w="1985" w:type="dxa"/>
            <w:tcBorders>
              <w:top w:val="single" w:sz="4" w:space="0" w:color="auto"/>
              <w:left w:val="single" w:sz="4" w:space="0" w:color="auto"/>
              <w:bottom w:val="single" w:sz="4" w:space="0" w:color="auto"/>
              <w:right w:val="single" w:sz="4" w:space="0" w:color="auto"/>
            </w:tcBorders>
            <w:vAlign w:val="center"/>
          </w:tcPr>
          <w:p w:rsidR="00E3150D" w:rsidRPr="00D43D29" w:rsidRDefault="00E3150D" w:rsidP="00CD04E5">
            <w:pPr>
              <w:tabs>
                <w:tab w:val="center" w:pos="4677"/>
                <w:tab w:val="right" w:pos="9355"/>
              </w:tabs>
              <w:spacing w:after="0" w:line="240" w:lineRule="auto"/>
              <w:jc w:val="center"/>
              <w:rPr>
                <w:rFonts w:ascii="Times New Roman" w:hAnsi="Times New Roman"/>
                <w:color w:val="FF0000"/>
                <w:sz w:val="24"/>
                <w:szCs w:val="24"/>
              </w:rPr>
            </w:pPr>
          </w:p>
        </w:tc>
      </w:tr>
      <w:tr w:rsidR="00262CB9"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262CB9" w:rsidRPr="007B01F8" w:rsidRDefault="00262CB9" w:rsidP="00CD04E5">
            <w:pPr>
              <w:tabs>
                <w:tab w:val="center" w:pos="4677"/>
                <w:tab w:val="right" w:pos="9355"/>
              </w:tabs>
              <w:spacing w:after="0" w:line="240" w:lineRule="auto"/>
              <w:rPr>
                <w:rFonts w:ascii="Times New Roman" w:hAnsi="Times New Roman"/>
                <w:sz w:val="24"/>
                <w:szCs w:val="24"/>
              </w:rPr>
            </w:pPr>
            <w:r w:rsidRPr="007B01F8">
              <w:rPr>
                <w:rFonts w:ascii="Times New Roman" w:hAnsi="Times New Roman"/>
                <w:sz w:val="24"/>
                <w:szCs w:val="24"/>
              </w:rPr>
              <w:t>Анализ психолого – педагогического сопровождения детей с умственной отсталостью.</w:t>
            </w:r>
          </w:p>
        </w:tc>
        <w:tc>
          <w:tcPr>
            <w:tcW w:w="1985" w:type="dxa"/>
            <w:tcBorders>
              <w:top w:val="single" w:sz="4" w:space="0" w:color="auto"/>
              <w:left w:val="single" w:sz="4" w:space="0" w:color="auto"/>
              <w:bottom w:val="single" w:sz="4" w:space="0" w:color="auto"/>
              <w:right w:val="single" w:sz="4" w:space="0" w:color="auto"/>
            </w:tcBorders>
            <w:vAlign w:val="center"/>
          </w:tcPr>
          <w:p w:rsidR="00262CB9" w:rsidRPr="007B01F8" w:rsidRDefault="00262CB9" w:rsidP="00CD04E5">
            <w:pPr>
              <w:tabs>
                <w:tab w:val="center" w:pos="4677"/>
                <w:tab w:val="right" w:pos="9355"/>
              </w:tabs>
              <w:spacing w:after="0" w:line="240" w:lineRule="auto"/>
              <w:jc w:val="center"/>
              <w:rPr>
                <w:rFonts w:ascii="Times New Roman" w:hAnsi="Times New Roman"/>
                <w:sz w:val="24"/>
                <w:szCs w:val="24"/>
              </w:rPr>
            </w:pPr>
            <w:r w:rsidRPr="007B01F8">
              <w:rPr>
                <w:rFonts w:ascii="Times New Roman" w:hAnsi="Times New Roman"/>
                <w:sz w:val="24"/>
                <w:szCs w:val="24"/>
              </w:rPr>
              <w:t>Педагог психолог, учитель логопед, учитель дефектолог.</w:t>
            </w:r>
          </w:p>
        </w:tc>
      </w:tr>
      <w:tr w:rsidR="00262CB9"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262CB9" w:rsidRPr="007B01F8" w:rsidRDefault="00262CB9" w:rsidP="00CD04E5">
            <w:pPr>
              <w:tabs>
                <w:tab w:val="center" w:pos="4677"/>
                <w:tab w:val="right" w:pos="9355"/>
              </w:tabs>
              <w:spacing w:after="0" w:line="240" w:lineRule="auto"/>
              <w:rPr>
                <w:rFonts w:ascii="Times New Roman" w:hAnsi="Times New Roman"/>
                <w:sz w:val="24"/>
                <w:szCs w:val="24"/>
              </w:rPr>
            </w:pPr>
            <w:r w:rsidRPr="007B01F8">
              <w:rPr>
                <w:rFonts w:ascii="Times New Roman" w:hAnsi="Times New Roman"/>
                <w:sz w:val="24"/>
                <w:szCs w:val="24"/>
              </w:rPr>
              <w:t>Профилактика дорожно -транспортного травматизма, пожарной безопасности, общей безопасности детей во время летних каникул.</w:t>
            </w:r>
          </w:p>
        </w:tc>
        <w:tc>
          <w:tcPr>
            <w:tcW w:w="1985" w:type="dxa"/>
            <w:tcBorders>
              <w:top w:val="single" w:sz="4" w:space="0" w:color="auto"/>
              <w:left w:val="single" w:sz="4" w:space="0" w:color="auto"/>
              <w:bottom w:val="single" w:sz="4" w:space="0" w:color="auto"/>
              <w:right w:val="single" w:sz="4" w:space="0" w:color="auto"/>
            </w:tcBorders>
            <w:vAlign w:val="center"/>
          </w:tcPr>
          <w:p w:rsidR="00262CB9" w:rsidRPr="007B01F8" w:rsidRDefault="00262CB9" w:rsidP="00CD04E5">
            <w:pPr>
              <w:tabs>
                <w:tab w:val="center" w:pos="4677"/>
                <w:tab w:val="right" w:pos="9355"/>
              </w:tabs>
              <w:spacing w:after="0" w:line="240" w:lineRule="auto"/>
              <w:jc w:val="center"/>
              <w:rPr>
                <w:rFonts w:ascii="Times New Roman" w:hAnsi="Times New Roman"/>
                <w:sz w:val="24"/>
                <w:szCs w:val="24"/>
              </w:rPr>
            </w:pPr>
            <w:r w:rsidRPr="007B01F8">
              <w:rPr>
                <w:rFonts w:ascii="Times New Roman" w:hAnsi="Times New Roman"/>
                <w:sz w:val="24"/>
                <w:szCs w:val="24"/>
              </w:rPr>
              <w:t xml:space="preserve">Директор </w:t>
            </w:r>
          </w:p>
        </w:tc>
      </w:tr>
      <w:tr w:rsidR="00262CB9"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262CB9" w:rsidRPr="007B01F8" w:rsidRDefault="00262CB9" w:rsidP="00CD04E5">
            <w:pPr>
              <w:tabs>
                <w:tab w:val="center" w:pos="4677"/>
                <w:tab w:val="right" w:pos="9355"/>
              </w:tabs>
              <w:spacing w:after="0" w:line="240" w:lineRule="auto"/>
              <w:rPr>
                <w:rFonts w:ascii="Times New Roman" w:hAnsi="Times New Roman"/>
                <w:b/>
                <w:iCs/>
                <w:sz w:val="24"/>
                <w:szCs w:val="24"/>
              </w:rPr>
            </w:pPr>
          </w:p>
          <w:p w:rsidR="00262CB9" w:rsidRPr="007B01F8" w:rsidRDefault="007B01F8" w:rsidP="00CD04E5">
            <w:pPr>
              <w:tabs>
                <w:tab w:val="center" w:pos="4677"/>
                <w:tab w:val="right" w:pos="9355"/>
              </w:tabs>
              <w:spacing w:after="0" w:line="240" w:lineRule="auto"/>
              <w:rPr>
                <w:rFonts w:ascii="Times New Roman" w:hAnsi="Times New Roman"/>
                <w:sz w:val="24"/>
                <w:szCs w:val="24"/>
              </w:rPr>
            </w:pPr>
            <w:r>
              <w:rPr>
                <w:rFonts w:ascii="Times New Roman" w:hAnsi="Times New Roman"/>
                <w:b/>
                <w:iCs/>
                <w:sz w:val="24"/>
                <w:szCs w:val="24"/>
              </w:rPr>
              <w:t>И</w:t>
            </w:r>
            <w:r w:rsidR="00262CB9" w:rsidRPr="007B01F8">
              <w:rPr>
                <w:rFonts w:ascii="Times New Roman" w:hAnsi="Times New Roman"/>
                <w:b/>
                <w:iCs/>
                <w:sz w:val="24"/>
                <w:szCs w:val="24"/>
              </w:rPr>
              <w:t>ЮНЬ</w:t>
            </w:r>
            <w:r>
              <w:rPr>
                <w:rFonts w:ascii="Times New Roman" w:hAnsi="Times New Roman"/>
                <w:b/>
                <w:iCs/>
                <w:sz w:val="24"/>
                <w:szCs w:val="24"/>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262CB9" w:rsidRPr="00D43D29" w:rsidRDefault="00262CB9" w:rsidP="00CD04E5">
            <w:pPr>
              <w:tabs>
                <w:tab w:val="center" w:pos="4677"/>
                <w:tab w:val="right" w:pos="9355"/>
              </w:tabs>
              <w:spacing w:after="0" w:line="240" w:lineRule="auto"/>
              <w:jc w:val="center"/>
              <w:rPr>
                <w:rFonts w:ascii="Times New Roman" w:hAnsi="Times New Roman"/>
                <w:color w:val="FF0000"/>
                <w:sz w:val="24"/>
                <w:szCs w:val="24"/>
              </w:rPr>
            </w:pPr>
          </w:p>
        </w:tc>
      </w:tr>
      <w:tr w:rsidR="00E3150D"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E3150D" w:rsidRPr="00D019A1" w:rsidRDefault="00E3150D" w:rsidP="00512531">
            <w:pPr>
              <w:tabs>
                <w:tab w:val="center" w:pos="4677"/>
                <w:tab w:val="right" w:pos="9355"/>
              </w:tabs>
              <w:spacing w:after="0" w:line="240" w:lineRule="auto"/>
              <w:rPr>
                <w:rFonts w:ascii="Times New Roman" w:hAnsi="Times New Roman" w:cs="Times New Roman"/>
                <w:color w:val="000000" w:themeColor="text1"/>
                <w:sz w:val="24"/>
                <w:szCs w:val="24"/>
              </w:rPr>
            </w:pPr>
            <w:r w:rsidRPr="00D019A1">
              <w:rPr>
                <w:rFonts w:ascii="Times New Roman" w:hAnsi="Times New Roman" w:cs="Times New Roman"/>
                <w:color w:val="000000" w:themeColor="text1"/>
                <w:sz w:val="24"/>
                <w:szCs w:val="24"/>
              </w:rPr>
              <w:t>Анализ успеваемости за втрое полугодие</w:t>
            </w:r>
          </w:p>
        </w:tc>
        <w:tc>
          <w:tcPr>
            <w:tcW w:w="1985" w:type="dxa"/>
            <w:tcBorders>
              <w:top w:val="single" w:sz="4" w:space="0" w:color="auto"/>
              <w:left w:val="single" w:sz="4" w:space="0" w:color="auto"/>
              <w:bottom w:val="single" w:sz="4" w:space="0" w:color="auto"/>
              <w:right w:val="single" w:sz="4" w:space="0" w:color="auto"/>
            </w:tcBorders>
            <w:vAlign w:val="center"/>
          </w:tcPr>
          <w:p w:rsidR="00E3150D" w:rsidRPr="00E3150D" w:rsidRDefault="00E3150D" w:rsidP="00CD04E5">
            <w:pPr>
              <w:tabs>
                <w:tab w:val="center" w:pos="4677"/>
                <w:tab w:val="right" w:pos="9355"/>
              </w:tabs>
              <w:spacing w:after="0" w:line="240" w:lineRule="auto"/>
              <w:jc w:val="center"/>
              <w:rPr>
                <w:rFonts w:ascii="Times New Roman" w:hAnsi="Times New Roman"/>
                <w:sz w:val="24"/>
                <w:szCs w:val="24"/>
              </w:rPr>
            </w:pPr>
            <w:r w:rsidRPr="00E3150D">
              <w:rPr>
                <w:rFonts w:ascii="Times New Roman" w:hAnsi="Times New Roman"/>
                <w:sz w:val="24"/>
                <w:szCs w:val="24"/>
              </w:rPr>
              <w:t>зам. директора по УВР</w:t>
            </w:r>
          </w:p>
        </w:tc>
      </w:tr>
      <w:tr w:rsidR="00262CB9"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262CB9" w:rsidRPr="007B01F8" w:rsidRDefault="00262CB9" w:rsidP="007B01F8">
            <w:pPr>
              <w:tabs>
                <w:tab w:val="center" w:pos="4677"/>
                <w:tab w:val="right" w:pos="9355"/>
              </w:tabs>
              <w:spacing w:after="0" w:line="240" w:lineRule="auto"/>
              <w:rPr>
                <w:rFonts w:ascii="Times New Roman" w:hAnsi="Times New Roman"/>
                <w:sz w:val="24"/>
                <w:szCs w:val="24"/>
              </w:rPr>
            </w:pPr>
            <w:r w:rsidRPr="007B01F8">
              <w:rPr>
                <w:rFonts w:ascii="Times New Roman" w:hAnsi="Times New Roman"/>
                <w:sz w:val="24"/>
                <w:szCs w:val="24"/>
              </w:rPr>
              <w:lastRenderedPageBreak/>
              <w:t>Организация и проведение итоговой аттестации 9 спец. корр. классе</w:t>
            </w:r>
          </w:p>
        </w:tc>
        <w:tc>
          <w:tcPr>
            <w:tcW w:w="1985" w:type="dxa"/>
            <w:tcBorders>
              <w:top w:val="single" w:sz="4" w:space="0" w:color="auto"/>
              <w:left w:val="single" w:sz="4" w:space="0" w:color="auto"/>
              <w:bottom w:val="single" w:sz="4" w:space="0" w:color="auto"/>
              <w:right w:val="single" w:sz="4" w:space="0" w:color="auto"/>
            </w:tcBorders>
            <w:vAlign w:val="center"/>
          </w:tcPr>
          <w:p w:rsidR="00262CB9" w:rsidRPr="007B01F8" w:rsidRDefault="00262CB9" w:rsidP="00CD04E5">
            <w:pPr>
              <w:tabs>
                <w:tab w:val="center" w:pos="4677"/>
                <w:tab w:val="right" w:pos="9355"/>
              </w:tabs>
              <w:spacing w:after="0" w:line="240" w:lineRule="auto"/>
              <w:jc w:val="center"/>
              <w:rPr>
                <w:rFonts w:ascii="Times New Roman" w:hAnsi="Times New Roman"/>
                <w:sz w:val="24"/>
                <w:szCs w:val="24"/>
              </w:rPr>
            </w:pPr>
            <w:r w:rsidRPr="007B01F8">
              <w:rPr>
                <w:rFonts w:ascii="Times New Roman" w:hAnsi="Times New Roman"/>
                <w:sz w:val="24"/>
                <w:szCs w:val="24"/>
              </w:rPr>
              <w:t>зам. директора по УВР</w:t>
            </w:r>
          </w:p>
        </w:tc>
      </w:tr>
      <w:tr w:rsidR="00262CB9"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262CB9" w:rsidRPr="007B01F8" w:rsidRDefault="00262CB9" w:rsidP="00CD04E5">
            <w:pPr>
              <w:tabs>
                <w:tab w:val="center" w:pos="4677"/>
                <w:tab w:val="right" w:pos="9355"/>
              </w:tabs>
              <w:spacing w:after="0" w:line="240" w:lineRule="auto"/>
              <w:rPr>
                <w:rFonts w:ascii="Times New Roman" w:hAnsi="Times New Roman"/>
                <w:sz w:val="24"/>
                <w:szCs w:val="24"/>
              </w:rPr>
            </w:pPr>
            <w:r w:rsidRPr="007B01F8">
              <w:rPr>
                <w:rFonts w:ascii="Times New Roman" w:hAnsi="Times New Roman"/>
                <w:sz w:val="24"/>
                <w:szCs w:val="24"/>
              </w:rPr>
              <w:t>Летняя оздоровительная кампания «Лето»</w:t>
            </w:r>
          </w:p>
        </w:tc>
        <w:tc>
          <w:tcPr>
            <w:tcW w:w="1985" w:type="dxa"/>
            <w:tcBorders>
              <w:top w:val="single" w:sz="4" w:space="0" w:color="auto"/>
              <w:left w:val="single" w:sz="4" w:space="0" w:color="auto"/>
              <w:bottom w:val="single" w:sz="4" w:space="0" w:color="auto"/>
              <w:right w:val="single" w:sz="4" w:space="0" w:color="auto"/>
            </w:tcBorders>
            <w:vAlign w:val="center"/>
          </w:tcPr>
          <w:p w:rsidR="00262CB9" w:rsidRPr="007B01F8" w:rsidRDefault="00262CB9" w:rsidP="00CD04E5">
            <w:pPr>
              <w:tabs>
                <w:tab w:val="center" w:pos="4677"/>
                <w:tab w:val="right" w:pos="9355"/>
              </w:tabs>
              <w:spacing w:after="0" w:line="240" w:lineRule="auto"/>
              <w:jc w:val="center"/>
              <w:rPr>
                <w:rFonts w:ascii="Times New Roman" w:hAnsi="Times New Roman"/>
                <w:sz w:val="24"/>
                <w:szCs w:val="24"/>
              </w:rPr>
            </w:pPr>
            <w:r w:rsidRPr="007B01F8">
              <w:rPr>
                <w:rFonts w:ascii="Times New Roman" w:hAnsi="Times New Roman"/>
                <w:sz w:val="24"/>
                <w:szCs w:val="24"/>
              </w:rPr>
              <w:t>Начальник лагеря</w:t>
            </w:r>
          </w:p>
        </w:tc>
      </w:tr>
      <w:tr w:rsidR="00E3150D" w:rsidRPr="00D43D29" w:rsidTr="003C3ABE">
        <w:tc>
          <w:tcPr>
            <w:tcW w:w="7479" w:type="dxa"/>
            <w:tcBorders>
              <w:top w:val="single" w:sz="4" w:space="0" w:color="auto"/>
              <w:left w:val="single" w:sz="4" w:space="0" w:color="auto"/>
              <w:bottom w:val="single" w:sz="4" w:space="0" w:color="auto"/>
              <w:right w:val="single" w:sz="4" w:space="0" w:color="auto"/>
            </w:tcBorders>
            <w:vAlign w:val="center"/>
          </w:tcPr>
          <w:p w:rsidR="00E3150D" w:rsidRPr="00D019A1" w:rsidRDefault="00E3150D" w:rsidP="00512531">
            <w:pPr>
              <w:tabs>
                <w:tab w:val="center" w:pos="4677"/>
                <w:tab w:val="right" w:pos="9355"/>
              </w:tabs>
              <w:spacing w:after="0" w:line="240" w:lineRule="auto"/>
              <w:rPr>
                <w:rFonts w:ascii="Times New Roman" w:hAnsi="Times New Roman" w:cs="Times New Roman"/>
                <w:color w:val="000000" w:themeColor="text1"/>
                <w:sz w:val="24"/>
                <w:szCs w:val="24"/>
              </w:rPr>
            </w:pPr>
            <w:r w:rsidRPr="00D019A1">
              <w:rPr>
                <w:rFonts w:ascii="Times New Roman" w:hAnsi="Times New Roman" w:cs="Times New Roman"/>
                <w:color w:val="000000" w:themeColor="text1"/>
                <w:sz w:val="24"/>
                <w:szCs w:val="24"/>
              </w:rPr>
              <w:t>Проверка журналов 9, классов на предмет оформления итоговой аттестации</w:t>
            </w:r>
          </w:p>
        </w:tc>
        <w:tc>
          <w:tcPr>
            <w:tcW w:w="1985" w:type="dxa"/>
            <w:tcBorders>
              <w:top w:val="single" w:sz="4" w:space="0" w:color="auto"/>
              <w:left w:val="single" w:sz="4" w:space="0" w:color="auto"/>
              <w:bottom w:val="single" w:sz="4" w:space="0" w:color="auto"/>
              <w:right w:val="single" w:sz="4" w:space="0" w:color="auto"/>
            </w:tcBorders>
            <w:vAlign w:val="center"/>
          </w:tcPr>
          <w:p w:rsidR="00E3150D" w:rsidRPr="00E3150D" w:rsidRDefault="00E3150D" w:rsidP="00CD04E5">
            <w:pPr>
              <w:tabs>
                <w:tab w:val="center" w:pos="4677"/>
                <w:tab w:val="right" w:pos="9355"/>
              </w:tabs>
              <w:spacing w:after="0" w:line="240" w:lineRule="auto"/>
              <w:jc w:val="center"/>
              <w:rPr>
                <w:rFonts w:ascii="Times New Roman" w:hAnsi="Times New Roman"/>
                <w:sz w:val="24"/>
                <w:szCs w:val="24"/>
              </w:rPr>
            </w:pPr>
            <w:r w:rsidRPr="00E3150D">
              <w:rPr>
                <w:rFonts w:ascii="Times New Roman" w:hAnsi="Times New Roman"/>
                <w:sz w:val="24"/>
                <w:szCs w:val="24"/>
              </w:rPr>
              <w:t>зам. директора по УВР</w:t>
            </w:r>
          </w:p>
        </w:tc>
      </w:tr>
    </w:tbl>
    <w:p w:rsidR="00CD04E5" w:rsidRDefault="00CD04E5" w:rsidP="00CD04E5">
      <w:pPr>
        <w:spacing w:after="0" w:line="240" w:lineRule="auto"/>
        <w:rPr>
          <w:rFonts w:ascii="Times New Roman" w:hAnsi="Times New Roman"/>
          <w:b/>
          <w:sz w:val="28"/>
          <w:szCs w:val="28"/>
        </w:rPr>
      </w:pPr>
    </w:p>
    <w:p w:rsidR="00CD04E5" w:rsidRPr="00F25D3D" w:rsidRDefault="00CD04E5" w:rsidP="00CD04E5">
      <w:pPr>
        <w:spacing w:after="0" w:line="240" w:lineRule="auto"/>
        <w:rPr>
          <w:rFonts w:ascii="Times New Roman" w:hAnsi="Times New Roman"/>
          <w:b/>
          <w:sz w:val="24"/>
          <w:szCs w:val="24"/>
        </w:rPr>
      </w:pPr>
      <w:r w:rsidRPr="00F25D3D">
        <w:rPr>
          <w:rFonts w:ascii="Times New Roman" w:hAnsi="Times New Roman"/>
          <w:b/>
          <w:sz w:val="24"/>
          <w:szCs w:val="24"/>
        </w:rPr>
        <w:t>ПЕДАГОГИЧЕСКИЕ  СОВЕТЫ:</w:t>
      </w:r>
    </w:p>
    <w:p w:rsidR="00CD04E5" w:rsidRPr="00F25D3D" w:rsidRDefault="00CD04E5" w:rsidP="00CD04E5">
      <w:pPr>
        <w:spacing w:after="0" w:line="240" w:lineRule="auto"/>
        <w:rPr>
          <w:rFonts w:ascii="Times New Roman" w:hAnsi="Times New Roman"/>
          <w:b/>
          <w:sz w:val="24"/>
          <w:szCs w:val="24"/>
        </w:rPr>
      </w:pPr>
    </w:p>
    <w:p w:rsidR="00CD04E5" w:rsidRPr="00A223D0" w:rsidRDefault="00CD04E5" w:rsidP="00CD04E5">
      <w:pPr>
        <w:spacing w:after="0" w:line="240" w:lineRule="auto"/>
        <w:ind w:firstLine="142"/>
        <w:rPr>
          <w:rFonts w:ascii="Times New Roman" w:hAnsi="Times New Roman"/>
          <w:sz w:val="24"/>
          <w:szCs w:val="24"/>
        </w:rPr>
      </w:pPr>
      <w:r w:rsidRPr="00A223D0">
        <w:rPr>
          <w:rFonts w:ascii="Times New Roman" w:hAnsi="Times New Roman"/>
          <w:b/>
          <w:sz w:val="24"/>
          <w:szCs w:val="24"/>
        </w:rPr>
        <w:t xml:space="preserve">Сентябрь. </w:t>
      </w:r>
      <w:r w:rsidRPr="00A223D0">
        <w:rPr>
          <w:rFonts w:ascii="Times New Roman" w:hAnsi="Times New Roman"/>
          <w:sz w:val="24"/>
          <w:szCs w:val="24"/>
        </w:rPr>
        <w:t>Преемственность между начальной школой и средним звеном (5скк).</w:t>
      </w:r>
    </w:p>
    <w:p w:rsidR="00CD04E5" w:rsidRPr="00A223D0" w:rsidRDefault="00CD04E5" w:rsidP="00CD04E5">
      <w:pPr>
        <w:spacing w:after="0" w:line="240" w:lineRule="auto"/>
        <w:ind w:firstLine="142"/>
        <w:rPr>
          <w:rFonts w:ascii="Times New Roman" w:hAnsi="Times New Roman"/>
          <w:b/>
          <w:sz w:val="24"/>
          <w:szCs w:val="24"/>
        </w:rPr>
      </w:pPr>
      <w:r w:rsidRPr="00A223D0">
        <w:rPr>
          <w:rFonts w:ascii="Times New Roman" w:hAnsi="Times New Roman"/>
          <w:sz w:val="24"/>
          <w:szCs w:val="24"/>
        </w:rPr>
        <w:t>Сентябрь.  Адаптация первоклассников.</w:t>
      </w:r>
    </w:p>
    <w:p w:rsidR="00CD04E5" w:rsidRPr="00527D2C" w:rsidRDefault="00CD04E5" w:rsidP="00CD04E5">
      <w:pPr>
        <w:spacing w:after="0" w:line="240" w:lineRule="auto"/>
        <w:ind w:firstLine="142"/>
        <w:rPr>
          <w:rFonts w:ascii="Times New Roman" w:hAnsi="Times New Roman"/>
          <w:b/>
          <w:sz w:val="24"/>
          <w:szCs w:val="24"/>
        </w:rPr>
      </w:pPr>
      <w:r w:rsidRPr="00527D2C">
        <w:rPr>
          <w:rFonts w:ascii="Times New Roman" w:hAnsi="Times New Roman"/>
          <w:b/>
          <w:sz w:val="24"/>
          <w:szCs w:val="24"/>
        </w:rPr>
        <w:t xml:space="preserve">Октябрь. </w:t>
      </w:r>
      <w:r w:rsidR="00527D2C" w:rsidRPr="00527D2C">
        <w:rPr>
          <w:rFonts w:ascii="Times New Roman" w:hAnsi="Times New Roman"/>
          <w:sz w:val="24"/>
          <w:szCs w:val="24"/>
        </w:rPr>
        <w:t>Психолого-педагогическое сопровождение</w:t>
      </w:r>
    </w:p>
    <w:p w:rsidR="00F25D3D" w:rsidRPr="00527D2C" w:rsidRDefault="00CD04E5" w:rsidP="00CD04E5">
      <w:pPr>
        <w:spacing w:after="0" w:line="240" w:lineRule="auto"/>
        <w:ind w:firstLine="142"/>
        <w:rPr>
          <w:rFonts w:ascii="Times New Roman" w:hAnsi="Times New Roman"/>
          <w:sz w:val="24"/>
          <w:szCs w:val="24"/>
        </w:rPr>
      </w:pPr>
      <w:r w:rsidRPr="00527D2C">
        <w:rPr>
          <w:rFonts w:ascii="Times New Roman" w:hAnsi="Times New Roman"/>
          <w:b/>
          <w:sz w:val="24"/>
          <w:szCs w:val="24"/>
        </w:rPr>
        <w:t xml:space="preserve">Февраль. </w:t>
      </w:r>
      <w:r w:rsidR="00527D2C" w:rsidRPr="00527D2C">
        <w:rPr>
          <w:rFonts w:ascii="Times New Roman" w:hAnsi="Times New Roman"/>
          <w:sz w:val="24"/>
          <w:szCs w:val="24"/>
        </w:rPr>
        <w:t>Организация обучения на дому</w:t>
      </w:r>
    </w:p>
    <w:p w:rsidR="00CD04E5" w:rsidRPr="00A223D0" w:rsidRDefault="00CD04E5" w:rsidP="00CD04E5">
      <w:pPr>
        <w:spacing w:after="0" w:line="240" w:lineRule="auto"/>
        <w:ind w:firstLine="142"/>
        <w:rPr>
          <w:rFonts w:ascii="Times New Roman" w:hAnsi="Times New Roman"/>
          <w:b/>
          <w:sz w:val="24"/>
          <w:szCs w:val="24"/>
        </w:rPr>
      </w:pPr>
      <w:r w:rsidRPr="00A223D0">
        <w:rPr>
          <w:rFonts w:ascii="Times New Roman" w:hAnsi="Times New Roman"/>
          <w:b/>
          <w:sz w:val="24"/>
          <w:szCs w:val="24"/>
        </w:rPr>
        <w:t xml:space="preserve">Март. </w:t>
      </w:r>
      <w:r w:rsidR="00F25D3D" w:rsidRPr="00F25D3D">
        <w:rPr>
          <w:rFonts w:ascii="Times New Roman" w:hAnsi="Times New Roman"/>
          <w:sz w:val="24"/>
          <w:szCs w:val="24"/>
        </w:rPr>
        <w:t>Классно-обобщающий контроль в 9 классе: «</w:t>
      </w:r>
      <w:r w:rsidR="004F0F6D">
        <w:rPr>
          <w:rFonts w:ascii="Times New Roman" w:hAnsi="Times New Roman"/>
          <w:sz w:val="24"/>
          <w:szCs w:val="24"/>
        </w:rPr>
        <w:t>П</w:t>
      </w:r>
      <w:r w:rsidR="00F25D3D" w:rsidRPr="00F25D3D">
        <w:rPr>
          <w:rFonts w:ascii="Times New Roman" w:hAnsi="Times New Roman"/>
          <w:sz w:val="24"/>
          <w:szCs w:val="24"/>
        </w:rPr>
        <w:t>одготовка к ИА</w:t>
      </w:r>
      <w:r w:rsidR="004F0F6D">
        <w:rPr>
          <w:rFonts w:ascii="Times New Roman" w:hAnsi="Times New Roman"/>
          <w:sz w:val="24"/>
          <w:szCs w:val="24"/>
        </w:rPr>
        <w:t>»</w:t>
      </w:r>
    </w:p>
    <w:p w:rsidR="00CD04E5" w:rsidRPr="00A223D0" w:rsidRDefault="00CD04E5" w:rsidP="00CD04E5">
      <w:pPr>
        <w:spacing w:after="0" w:line="240" w:lineRule="auto"/>
        <w:ind w:firstLine="142"/>
        <w:rPr>
          <w:rFonts w:ascii="Times New Roman" w:hAnsi="Times New Roman"/>
          <w:b/>
          <w:sz w:val="24"/>
          <w:szCs w:val="24"/>
        </w:rPr>
      </w:pPr>
      <w:r w:rsidRPr="00A223D0">
        <w:rPr>
          <w:rFonts w:ascii="Times New Roman" w:hAnsi="Times New Roman"/>
          <w:b/>
          <w:sz w:val="24"/>
          <w:szCs w:val="24"/>
        </w:rPr>
        <w:t xml:space="preserve">Май. </w:t>
      </w:r>
      <w:r w:rsidRPr="00A223D0">
        <w:rPr>
          <w:rFonts w:ascii="Times New Roman" w:hAnsi="Times New Roman"/>
          <w:sz w:val="24"/>
          <w:szCs w:val="24"/>
        </w:rPr>
        <w:t>О допуске обучающихся 9  специально (коррекционного) класса.</w:t>
      </w:r>
    </w:p>
    <w:p w:rsidR="00CD04E5" w:rsidRPr="00A223D0" w:rsidRDefault="00CD04E5" w:rsidP="00CD04E5">
      <w:pPr>
        <w:spacing w:after="0" w:line="240" w:lineRule="auto"/>
        <w:ind w:firstLine="142"/>
        <w:rPr>
          <w:rFonts w:ascii="Times New Roman" w:hAnsi="Times New Roman"/>
          <w:b/>
          <w:sz w:val="24"/>
          <w:szCs w:val="24"/>
        </w:rPr>
      </w:pPr>
      <w:r w:rsidRPr="00A223D0">
        <w:rPr>
          <w:rFonts w:ascii="Times New Roman" w:hAnsi="Times New Roman"/>
          <w:b/>
          <w:sz w:val="24"/>
          <w:szCs w:val="24"/>
        </w:rPr>
        <w:t xml:space="preserve">Май. </w:t>
      </w:r>
      <w:r w:rsidRPr="00A223D0">
        <w:rPr>
          <w:rFonts w:ascii="Times New Roman" w:hAnsi="Times New Roman"/>
          <w:sz w:val="24"/>
          <w:szCs w:val="24"/>
        </w:rPr>
        <w:t>О переводе обучающихся 1 скк в последующий класс.</w:t>
      </w:r>
      <w:r w:rsidRPr="00A223D0">
        <w:rPr>
          <w:rFonts w:ascii="Times New Roman" w:hAnsi="Times New Roman"/>
          <w:sz w:val="24"/>
          <w:szCs w:val="24"/>
        </w:rPr>
        <w:tab/>
      </w:r>
    </w:p>
    <w:p w:rsidR="00CD04E5" w:rsidRPr="00A223D0" w:rsidRDefault="00CD04E5" w:rsidP="00CD04E5">
      <w:pPr>
        <w:spacing w:after="0" w:line="240" w:lineRule="auto"/>
        <w:ind w:firstLine="142"/>
        <w:rPr>
          <w:rFonts w:ascii="Times New Roman" w:hAnsi="Times New Roman"/>
          <w:b/>
          <w:sz w:val="24"/>
          <w:szCs w:val="24"/>
        </w:rPr>
      </w:pPr>
      <w:r w:rsidRPr="00A223D0">
        <w:rPr>
          <w:rFonts w:ascii="Times New Roman" w:hAnsi="Times New Roman"/>
          <w:b/>
          <w:sz w:val="24"/>
          <w:szCs w:val="24"/>
        </w:rPr>
        <w:t xml:space="preserve">Май. </w:t>
      </w:r>
      <w:r w:rsidRPr="00A223D0">
        <w:rPr>
          <w:rFonts w:ascii="Times New Roman" w:hAnsi="Times New Roman"/>
          <w:sz w:val="24"/>
          <w:szCs w:val="24"/>
        </w:rPr>
        <w:t>О переводе обучающихся 2-8 скк в последующий класс.</w:t>
      </w:r>
    </w:p>
    <w:p w:rsidR="00CD04E5" w:rsidRPr="00A223D0" w:rsidRDefault="00CD04E5" w:rsidP="00CD04E5">
      <w:pPr>
        <w:spacing w:after="0" w:line="240" w:lineRule="auto"/>
        <w:ind w:firstLine="142"/>
        <w:rPr>
          <w:rFonts w:ascii="Times New Roman" w:hAnsi="Times New Roman"/>
          <w:b/>
          <w:sz w:val="24"/>
          <w:szCs w:val="24"/>
        </w:rPr>
      </w:pPr>
      <w:r w:rsidRPr="00A223D0">
        <w:rPr>
          <w:rFonts w:ascii="Times New Roman" w:hAnsi="Times New Roman"/>
          <w:b/>
          <w:sz w:val="24"/>
          <w:szCs w:val="24"/>
        </w:rPr>
        <w:t xml:space="preserve">Июнь. </w:t>
      </w:r>
      <w:r w:rsidRPr="00A223D0">
        <w:rPr>
          <w:rFonts w:ascii="Times New Roman" w:hAnsi="Times New Roman"/>
          <w:sz w:val="24"/>
          <w:szCs w:val="24"/>
        </w:rPr>
        <w:t>Об окончании школы выпускников 9 класса.</w:t>
      </w:r>
    </w:p>
    <w:p w:rsidR="00CD04E5" w:rsidRPr="00D43D29" w:rsidRDefault="00CD04E5" w:rsidP="00CD04E5">
      <w:pPr>
        <w:tabs>
          <w:tab w:val="left" w:pos="4365"/>
        </w:tabs>
        <w:spacing w:after="0" w:line="240" w:lineRule="auto"/>
        <w:jc w:val="both"/>
        <w:rPr>
          <w:rFonts w:ascii="Times New Roman" w:hAnsi="Times New Roman"/>
          <w:b/>
          <w:color w:val="FF0000"/>
          <w:sz w:val="24"/>
          <w:szCs w:val="24"/>
        </w:rPr>
      </w:pPr>
      <w:r w:rsidRPr="00D43D29">
        <w:rPr>
          <w:rFonts w:ascii="Times New Roman" w:hAnsi="Times New Roman"/>
          <w:b/>
          <w:color w:val="FF0000"/>
          <w:sz w:val="24"/>
          <w:szCs w:val="24"/>
        </w:rPr>
        <w:t xml:space="preserve">       </w:t>
      </w:r>
    </w:p>
    <w:p w:rsidR="00CD04E5" w:rsidRPr="00F25D3D" w:rsidRDefault="00CD04E5" w:rsidP="00CD04E5">
      <w:pPr>
        <w:tabs>
          <w:tab w:val="left" w:pos="4365"/>
        </w:tabs>
        <w:spacing w:after="0" w:line="240" w:lineRule="auto"/>
        <w:jc w:val="both"/>
        <w:rPr>
          <w:rFonts w:ascii="Times New Roman" w:hAnsi="Times New Roman"/>
          <w:b/>
          <w:i/>
          <w:sz w:val="24"/>
          <w:szCs w:val="24"/>
        </w:rPr>
      </w:pPr>
      <w:r w:rsidRPr="00D43D29">
        <w:rPr>
          <w:rFonts w:ascii="Times New Roman" w:hAnsi="Times New Roman"/>
          <w:b/>
          <w:color w:val="FF0000"/>
          <w:sz w:val="24"/>
          <w:szCs w:val="24"/>
        </w:rPr>
        <w:t xml:space="preserve">  </w:t>
      </w:r>
      <w:r w:rsidRPr="00F25D3D">
        <w:rPr>
          <w:rFonts w:ascii="Times New Roman" w:hAnsi="Times New Roman"/>
          <w:b/>
          <w:i/>
          <w:sz w:val="28"/>
          <w:szCs w:val="28"/>
        </w:rPr>
        <w:t>Тематические педагогические советы</w:t>
      </w:r>
      <w:r w:rsidRPr="00F25D3D">
        <w:rPr>
          <w:rFonts w:ascii="Times New Roman" w:hAnsi="Times New Roman"/>
          <w:b/>
          <w:i/>
          <w:sz w:val="24"/>
          <w:szCs w:val="24"/>
        </w:rPr>
        <w:t>.</w:t>
      </w:r>
    </w:p>
    <w:p w:rsidR="00CD04E5" w:rsidRPr="00F25D3D" w:rsidRDefault="00CD04E5" w:rsidP="00CD04E5">
      <w:pPr>
        <w:tabs>
          <w:tab w:val="left" w:pos="4365"/>
        </w:tabs>
        <w:spacing w:after="0" w:line="240" w:lineRule="auto"/>
        <w:jc w:val="both"/>
        <w:rPr>
          <w:rFonts w:ascii="Times New Roman" w:hAnsi="Times New Roman"/>
          <w:b/>
          <w:i/>
          <w:sz w:val="24"/>
          <w:szCs w:val="24"/>
        </w:rPr>
      </w:pPr>
    </w:p>
    <w:p w:rsidR="00CD04E5" w:rsidRPr="00F25D3D" w:rsidRDefault="00CD04E5" w:rsidP="00CD04E5">
      <w:pPr>
        <w:tabs>
          <w:tab w:val="left" w:pos="4365"/>
        </w:tabs>
        <w:spacing w:after="0" w:line="240" w:lineRule="auto"/>
        <w:jc w:val="both"/>
        <w:rPr>
          <w:rFonts w:ascii="Times New Roman" w:hAnsi="Times New Roman"/>
          <w:b/>
          <w:i/>
          <w:sz w:val="24"/>
          <w:szCs w:val="24"/>
        </w:rPr>
      </w:pPr>
    </w:p>
    <w:tbl>
      <w:tblPr>
        <w:tblStyle w:val="ac"/>
        <w:tblW w:w="9606" w:type="dxa"/>
        <w:tblLayout w:type="fixed"/>
        <w:tblLook w:val="04A0"/>
      </w:tblPr>
      <w:tblGrid>
        <w:gridCol w:w="445"/>
        <w:gridCol w:w="2924"/>
        <w:gridCol w:w="3827"/>
        <w:gridCol w:w="992"/>
        <w:gridCol w:w="1418"/>
      </w:tblGrid>
      <w:tr w:rsidR="00CD04E5" w:rsidRPr="00F25D3D" w:rsidTr="00BB0CDA">
        <w:tc>
          <w:tcPr>
            <w:tcW w:w="445" w:type="dxa"/>
          </w:tcPr>
          <w:p w:rsidR="00CD04E5" w:rsidRPr="00F25D3D" w:rsidRDefault="00CD04E5" w:rsidP="00CD04E5">
            <w:pPr>
              <w:tabs>
                <w:tab w:val="left" w:pos="4365"/>
              </w:tabs>
              <w:jc w:val="both"/>
              <w:rPr>
                <w:sz w:val="24"/>
                <w:szCs w:val="24"/>
              </w:rPr>
            </w:pPr>
            <w:r w:rsidRPr="00F25D3D">
              <w:rPr>
                <w:sz w:val="24"/>
                <w:szCs w:val="24"/>
              </w:rPr>
              <w:t>№</w:t>
            </w:r>
          </w:p>
        </w:tc>
        <w:tc>
          <w:tcPr>
            <w:tcW w:w="2924" w:type="dxa"/>
          </w:tcPr>
          <w:p w:rsidR="00CD04E5" w:rsidRPr="00F25D3D" w:rsidRDefault="00CD04E5" w:rsidP="00CD04E5">
            <w:pPr>
              <w:tabs>
                <w:tab w:val="left" w:pos="4365"/>
              </w:tabs>
              <w:jc w:val="both"/>
              <w:rPr>
                <w:sz w:val="24"/>
                <w:szCs w:val="24"/>
              </w:rPr>
            </w:pPr>
            <w:r w:rsidRPr="00F25D3D">
              <w:rPr>
                <w:sz w:val="24"/>
                <w:szCs w:val="24"/>
              </w:rPr>
              <w:t>Тема</w:t>
            </w:r>
          </w:p>
        </w:tc>
        <w:tc>
          <w:tcPr>
            <w:tcW w:w="3827" w:type="dxa"/>
          </w:tcPr>
          <w:p w:rsidR="00CD04E5" w:rsidRPr="00F25D3D" w:rsidRDefault="00CD04E5" w:rsidP="00CD04E5">
            <w:pPr>
              <w:tabs>
                <w:tab w:val="left" w:pos="4365"/>
              </w:tabs>
              <w:jc w:val="both"/>
              <w:rPr>
                <w:sz w:val="24"/>
                <w:szCs w:val="24"/>
              </w:rPr>
            </w:pPr>
            <w:r w:rsidRPr="00F25D3D">
              <w:rPr>
                <w:spacing w:val="-2"/>
                <w:sz w:val="24"/>
                <w:szCs w:val="24"/>
              </w:rPr>
              <w:t xml:space="preserve">Вопросы рассматриваемые на педсовете </w:t>
            </w:r>
          </w:p>
        </w:tc>
        <w:tc>
          <w:tcPr>
            <w:tcW w:w="992" w:type="dxa"/>
          </w:tcPr>
          <w:p w:rsidR="00CD04E5" w:rsidRPr="00F25D3D" w:rsidRDefault="00CD04E5" w:rsidP="00CD04E5">
            <w:pPr>
              <w:tabs>
                <w:tab w:val="left" w:pos="4365"/>
              </w:tabs>
              <w:jc w:val="both"/>
              <w:rPr>
                <w:sz w:val="24"/>
                <w:szCs w:val="24"/>
              </w:rPr>
            </w:pPr>
            <w:r w:rsidRPr="00F25D3D">
              <w:rPr>
                <w:spacing w:val="-2"/>
                <w:sz w:val="24"/>
                <w:szCs w:val="24"/>
              </w:rPr>
              <w:t xml:space="preserve">Дата </w:t>
            </w:r>
          </w:p>
        </w:tc>
        <w:tc>
          <w:tcPr>
            <w:tcW w:w="1418" w:type="dxa"/>
          </w:tcPr>
          <w:p w:rsidR="00CD04E5" w:rsidRPr="00F25D3D" w:rsidRDefault="00CD04E5" w:rsidP="00CD04E5">
            <w:pPr>
              <w:tabs>
                <w:tab w:val="left" w:pos="4365"/>
              </w:tabs>
              <w:jc w:val="both"/>
              <w:rPr>
                <w:spacing w:val="-2"/>
                <w:sz w:val="24"/>
                <w:szCs w:val="24"/>
              </w:rPr>
            </w:pPr>
            <w:r w:rsidRPr="00F25D3D">
              <w:rPr>
                <w:spacing w:val="-2"/>
                <w:sz w:val="24"/>
                <w:szCs w:val="24"/>
              </w:rPr>
              <w:t>Ответственный.</w:t>
            </w:r>
          </w:p>
        </w:tc>
      </w:tr>
      <w:tr w:rsidR="00CD04E5" w:rsidRPr="00F25D3D" w:rsidTr="00BB0CDA">
        <w:tc>
          <w:tcPr>
            <w:tcW w:w="445" w:type="dxa"/>
          </w:tcPr>
          <w:p w:rsidR="00CD04E5" w:rsidRPr="00F25D3D" w:rsidRDefault="00CD04E5" w:rsidP="00CD04E5">
            <w:pPr>
              <w:tabs>
                <w:tab w:val="left" w:pos="4365"/>
              </w:tabs>
              <w:jc w:val="both"/>
              <w:rPr>
                <w:sz w:val="24"/>
                <w:szCs w:val="24"/>
              </w:rPr>
            </w:pPr>
            <w:r w:rsidRPr="00F25D3D">
              <w:rPr>
                <w:sz w:val="24"/>
                <w:szCs w:val="24"/>
              </w:rPr>
              <w:t>1</w:t>
            </w:r>
          </w:p>
        </w:tc>
        <w:tc>
          <w:tcPr>
            <w:tcW w:w="2924" w:type="dxa"/>
          </w:tcPr>
          <w:p w:rsidR="00CD04E5" w:rsidRDefault="00CD04E5" w:rsidP="00CD04E5">
            <w:pPr>
              <w:shd w:val="clear" w:color="auto" w:fill="FFFFFF"/>
              <w:spacing w:line="370" w:lineRule="exact"/>
              <w:ind w:left="38"/>
              <w:rPr>
                <w:sz w:val="24"/>
                <w:szCs w:val="24"/>
              </w:rPr>
            </w:pPr>
            <w:r w:rsidRPr="00F25D3D">
              <w:rPr>
                <w:sz w:val="24"/>
                <w:szCs w:val="24"/>
              </w:rPr>
              <w:t>Аналитико-планирующий</w:t>
            </w:r>
            <w:r w:rsidR="000669D9">
              <w:rPr>
                <w:sz w:val="24"/>
                <w:szCs w:val="24"/>
              </w:rPr>
              <w:t>.</w:t>
            </w:r>
          </w:p>
          <w:p w:rsidR="000669D9" w:rsidRPr="00F25D3D" w:rsidRDefault="000669D9" w:rsidP="00CD04E5">
            <w:pPr>
              <w:shd w:val="clear" w:color="auto" w:fill="FFFFFF"/>
              <w:spacing w:line="370" w:lineRule="exact"/>
              <w:ind w:left="38"/>
              <w:rPr>
                <w:sz w:val="24"/>
                <w:szCs w:val="24"/>
              </w:rPr>
            </w:pPr>
            <w:r>
              <w:rPr>
                <w:sz w:val="24"/>
                <w:szCs w:val="24"/>
              </w:rPr>
              <w:t>Цель:</w:t>
            </w:r>
            <w:r w:rsidRPr="000669D9">
              <w:rPr>
                <w:sz w:val="24"/>
                <w:szCs w:val="24"/>
              </w:rPr>
              <w:t xml:space="preserve"> подведение итогов </w:t>
            </w:r>
            <w:r>
              <w:rPr>
                <w:sz w:val="24"/>
                <w:szCs w:val="24"/>
              </w:rPr>
              <w:t xml:space="preserve">прошлого </w:t>
            </w:r>
            <w:r w:rsidRPr="000669D9">
              <w:rPr>
                <w:sz w:val="24"/>
                <w:szCs w:val="24"/>
              </w:rPr>
              <w:t>учебного года</w:t>
            </w:r>
          </w:p>
          <w:p w:rsidR="00CD04E5" w:rsidRPr="00F25D3D" w:rsidRDefault="00CD04E5" w:rsidP="00CD04E5">
            <w:pPr>
              <w:shd w:val="clear" w:color="auto" w:fill="FFFFFF"/>
              <w:spacing w:line="370" w:lineRule="exact"/>
              <w:ind w:left="38"/>
              <w:rPr>
                <w:sz w:val="24"/>
                <w:szCs w:val="24"/>
              </w:rPr>
            </w:pPr>
            <w:r w:rsidRPr="00F25D3D">
              <w:rPr>
                <w:sz w:val="24"/>
                <w:szCs w:val="24"/>
              </w:rPr>
              <w:t>утверждение плана учебно- воспитательной работы</w:t>
            </w:r>
          </w:p>
          <w:p w:rsidR="00CD04E5" w:rsidRPr="00F25D3D" w:rsidRDefault="00CD04E5" w:rsidP="00CD04E5">
            <w:pPr>
              <w:shd w:val="clear" w:color="auto" w:fill="FFFFFF"/>
              <w:spacing w:line="370" w:lineRule="exact"/>
              <w:ind w:left="38"/>
              <w:rPr>
                <w:sz w:val="24"/>
                <w:szCs w:val="24"/>
              </w:rPr>
            </w:pPr>
            <w:r w:rsidRPr="00F25D3D">
              <w:rPr>
                <w:spacing w:val="-2"/>
                <w:sz w:val="24"/>
                <w:szCs w:val="24"/>
              </w:rPr>
              <w:t>школы на 201</w:t>
            </w:r>
            <w:r w:rsidR="00F25D3D">
              <w:rPr>
                <w:spacing w:val="-2"/>
                <w:sz w:val="24"/>
                <w:szCs w:val="24"/>
              </w:rPr>
              <w:t>8</w:t>
            </w:r>
            <w:r w:rsidRPr="00F25D3D">
              <w:rPr>
                <w:spacing w:val="-2"/>
                <w:sz w:val="24"/>
                <w:szCs w:val="24"/>
              </w:rPr>
              <w:t>-201</w:t>
            </w:r>
            <w:r w:rsidR="00F25D3D">
              <w:rPr>
                <w:spacing w:val="-2"/>
                <w:sz w:val="24"/>
                <w:szCs w:val="24"/>
              </w:rPr>
              <w:t>9</w:t>
            </w:r>
            <w:r w:rsidRPr="00F25D3D">
              <w:rPr>
                <w:spacing w:val="-2"/>
                <w:sz w:val="24"/>
                <w:szCs w:val="24"/>
              </w:rPr>
              <w:t xml:space="preserve"> учебный</w:t>
            </w:r>
            <w:r w:rsidRPr="00F25D3D">
              <w:rPr>
                <w:sz w:val="24"/>
                <w:szCs w:val="24"/>
              </w:rPr>
              <w:t xml:space="preserve"> год.</w:t>
            </w:r>
          </w:p>
          <w:p w:rsidR="00CD04E5" w:rsidRPr="00F25D3D" w:rsidRDefault="00CD04E5" w:rsidP="000669D9">
            <w:pPr>
              <w:shd w:val="clear" w:color="auto" w:fill="FFFFFF"/>
              <w:spacing w:line="370" w:lineRule="exact"/>
              <w:ind w:left="38"/>
              <w:rPr>
                <w:sz w:val="24"/>
                <w:szCs w:val="24"/>
              </w:rPr>
            </w:pPr>
          </w:p>
        </w:tc>
        <w:tc>
          <w:tcPr>
            <w:tcW w:w="3827" w:type="dxa"/>
          </w:tcPr>
          <w:p w:rsidR="000669D9" w:rsidRDefault="000669D9" w:rsidP="00CD04E5">
            <w:pPr>
              <w:tabs>
                <w:tab w:val="left" w:pos="4365"/>
              </w:tabs>
              <w:rPr>
                <w:sz w:val="24"/>
                <w:szCs w:val="24"/>
              </w:rPr>
            </w:pPr>
            <w:r>
              <w:rPr>
                <w:sz w:val="24"/>
                <w:szCs w:val="24"/>
              </w:rPr>
              <w:t>Повестка дня:</w:t>
            </w:r>
          </w:p>
          <w:p w:rsidR="00CD04E5" w:rsidRPr="00F25D3D" w:rsidRDefault="00CD04E5" w:rsidP="00CD04E5">
            <w:pPr>
              <w:tabs>
                <w:tab w:val="left" w:pos="4365"/>
              </w:tabs>
              <w:rPr>
                <w:sz w:val="24"/>
                <w:szCs w:val="24"/>
              </w:rPr>
            </w:pPr>
            <w:r w:rsidRPr="00F25D3D">
              <w:rPr>
                <w:sz w:val="24"/>
                <w:szCs w:val="24"/>
              </w:rPr>
              <w:t>1.Анализ учебно-воспитательной работы школы за 201</w:t>
            </w:r>
            <w:r w:rsidR="009E2AD5">
              <w:rPr>
                <w:sz w:val="24"/>
                <w:szCs w:val="24"/>
              </w:rPr>
              <w:t>7</w:t>
            </w:r>
            <w:r w:rsidRPr="00F25D3D">
              <w:rPr>
                <w:sz w:val="24"/>
                <w:szCs w:val="24"/>
              </w:rPr>
              <w:t>- 201</w:t>
            </w:r>
            <w:r w:rsidR="009E2AD5">
              <w:rPr>
                <w:sz w:val="24"/>
                <w:szCs w:val="24"/>
              </w:rPr>
              <w:t>8</w:t>
            </w:r>
            <w:r w:rsidRPr="00F25D3D">
              <w:rPr>
                <w:sz w:val="24"/>
                <w:szCs w:val="24"/>
              </w:rPr>
              <w:t xml:space="preserve"> учебный год. </w:t>
            </w:r>
          </w:p>
          <w:p w:rsidR="00CD04E5" w:rsidRPr="00F25D3D" w:rsidRDefault="00CD04E5" w:rsidP="00CD04E5">
            <w:pPr>
              <w:tabs>
                <w:tab w:val="left" w:pos="4365"/>
              </w:tabs>
              <w:rPr>
                <w:sz w:val="24"/>
                <w:szCs w:val="24"/>
              </w:rPr>
            </w:pPr>
            <w:r w:rsidRPr="00F25D3D">
              <w:rPr>
                <w:sz w:val="24"/>
                <w:szCs w:val="24"/>
              </w:rPr>
              <w:t>2.Утверждение режима функционирования школы и календарного учебного графика на 201</w:t>
            </w:r>
            <w:r w:rsidR="009C3038">
              <w:rPr>
                <w:sz w:val="24"/>
                <w:szCs w:val="24"/>
              </w:rPr>
              <w:t>8</w:t>
            </w:r>
            <w:r w:rsidRPr="00F25D3D">
              <w:rPr>
                <w:sz w:val="24"/>
                <w:szCs w:val="24"/>
              </w:rPr>
              <w:t>-201</w:t>
            </w:r>
            <w:r w:rsidR="009C3038">
              <w:rPr>
                <w:sz w:val="24"/>
                <w:szCs w:val="24"/>
              </w:rPr>
              <w:t>9</w:t>
            </w:r>
            <w:r w:rsidRPr="00F25D3D">
              <w:rPr>
                <w:sz w:val="24"/>
                <w:szCs w:val="24"/>
              </w:rPr>
              <w:t xml:space="preserve"> уч. год. </w:t>
            </w:r>
          </w:p>
          <w:p w:rsidR="00CD04E5" w:rsidRPr="00F25D3D" w:rsidRDefault="00CD04E5" w:rsidP="00CD04E5">
            <w:pPr>
              <w:tabs>
                <w:tab w:val="left" w:pos="4365"/>
              </w:tabs>
              <w:rPr>
                <w:sz w:val="24"/>
                <w:szCs w:val="24"/>
              </w:rPr>
            </w:pPr>
            <w:r w:rsidRPr="00F25D3D">
              <w:rPr>
                <w:sz w:val="24"/>
                <w:szCs w:val="24"/>
              </w:rPr>
              <w:t>3.Цели и задачи школы на новый учебный год.</w:t>
            </w:r>
          </w:p>
          <w:p w:rsidR="00CD04E5" w:rsidRPr="00F25D3D" w:rsidRDefault="00CD04E5" w:rsidP="00CD04E5">
            <w:pPr>
              <w:tabs>
                <w:tab w:val="left" w:pos="4365"/>
              </w:tabs>
              <w:rPr>
                <w:sz w:val="24"/>
                <w:szCs w:val="24"/>
              </w:rPr>
            </w:pPr>
            <w:r w:rsidRPr="00F25D3D">
              <w:rPr>
                <w:sz w:val="24"/>
                <w:szCs w:val="24"/>
              </w:rPr>
              <w:t>4.  Профилактика экстремизма.</w:t>
            </w:r>
          </w:p>
          <w:p w:rsidR="00CD04E5" w:rsidRDefault="00CD04E5" w:rsidP="00CD04E5">
            <w:pPr>
              <w:shd w:val="clear" w:color="auto" w:fill="FFFFFF"/>
              <w:spacing w:line="370" w:lineRule="exact"/>
              <w:ind w:left="38"/>
              <w:rPr>
                <w:sz w:val="24"/>
                <w:szCs w:val="24"/>
              </w:rPr>
            </w:pPr>
            <w:r w:rsidRPr="00F25D3D">
              <w:rPr>
                <w:sz w:val="24"/>
                <w:szCs w:val="24"/>
              </w:rPr>
              <w:t>5. Воспитания антикоррупционной мировоззрения  среди несовершеннолетних.</w:t>
            </w:r>
          </w:p>
          <w:p w:rsidR="000669D9" w:rsidRPr="00F25D3D" w:rsidRDefault="000669D9" w:rsidP="000669D9">
            <w:pPr>
              <w:shd w:val="clear" w:color="auto" w:fill="FFFFFF"/>
              <w:rPr>
                <w:sz w:val="24"/>
                <w:szCs w:val="24"/>
              </w:rPr>
            </w:pPr>
            <w:r>
              <w:rPr>
                <w:sz w:val="24"/>
                <w:szCs w:val="24"/>
              </w:rPr>
              <w:t>6.</w:t>
            </w:r>
            <w:r w:rsidRPr="00235836">
              <w:rPr>
                <w:color w:val="FF0000"/>
                <w:sz w:val="24"/>
                <w:szCs w:val="24"/>
              </w:rPr>
              <w:t xml:space="preserve"> </w:t>
            </w:r>
            <w:r w:rsidRPr="000669D9">
              <w:rPr>
                <w:sz w:val="24"/>
                <w:szCs w:val="24"/>
              </w:rPr>
              <w:t>Обобщения опыта работы за межаттестационный период следующих учителей:</w:t>
            </w:r>
            <w:r w:rsidRPr="00D019A1">
              <w:rPr>
                <w:sz w:val="24"/>
                <w:szCs w:val="24"/>
              </w:rPr>
              <w:t xml:space="preserve"> Копсяева О.А., Рязанова И.Г., Антропова Т.В., Сабурова Ю.Р.</w:t>
            </w:r>
          </w:p>
        </w:tc>
        <w:tc>
          <w:tcPr>
            <w:tcW w:w="992" w:type="dxa"/>
          </w:tcPr>
          <w:p w:rsidR="00CD04E5" w:rsidRPr="00F25D3D" w:rsidRDefault="00CD04E5" w:rsidP="00CD04E5">
            <w:pPr>
              <w:tabs>
                <w:tab w:val="left" w:pos="4365"/>
              </w:tabs>
              <w:jc w:val="both"/>
              <w:rPr>
                <w:sz w:val="24"/>
                <w:szCs w:val="24"/>
              </w:rPr>
            </w:pPr>
            <w:r w:rsidRPr="00F25D3D">
              <w:rPr>
                <w:sz w:val="24"/>
                <w:szCs w:val="24"/>
              </w:rPr>
              <w:t xml:space="preserve"> Август </w:t>
            </w:r>
          </w:p>
        </w:tc>
        <w:tc>
          <w:tcPr>
            <w:tcW w:w="1418" w:type="dxa"/>
          </w:tcPr>
          <w:p w:rsidR="00CD04E5" w:rsidRPr="00F25D3D" w:rsidRDefault="00CD04E5" w:rsidP="00CD04E5">
            <w:pPr>
              <w:tabs>
                <w:tab w:val="left" w:pos="4365"/>
              </w:tabs>
              <w:jc w:val="both"/>
              <w:rPr>
                <w:sz w:val="24"/>
                <w:szCs w:val="24"/>
              </w:rPr>
            </w:pPr>
            <w:r w:rsidRPr="00F25D3D">
              <w:rPr>
                <w:sz w:val="24"/>
                <w:szCs w:val="24"/>
              </w:rPr>
              <w:t>Администрация.</w:t>
            </w:r>
          </w:p>
          <w:p w:rsidR="00CD04E5" w:rsidRPr="00F25D3D" w:rsidRDefault="00CD04E5" w:rsidP="00CD04E5">
            <w:pPr>
              <w:tabs>
                <w:tab w:val="left" w:pos="4365"/>
              </w:tabs>
              <w:jc w:val="both"/>
              <w:rPr>
                <w:sz w:val="24"/>
                <w:szCs w:val="24"/>
              </w:rPr>
            </w:pPr>
            <w:r w:rsidRPr="00F25D3D">
              <w:rPr>
                <w:sz w:val="24"/>
                <w:szCs w:val="24"/>
              </w:rPr>
              <w:t xml:space="preserve">Социальный педагог. </w:t>
            </w:r>
          </w:p>
        </w:tc>
      </w:tr>
      <w:tr w:rsidR="00235836" w:rsidRPr="00F25D3D" w:rsidTr="00BB0CDA">
        <w:tc>
          <w:tcPr>
            <w:tcW w:w="445" w:type="dxa"/>
          </w:tcPr>
          <w:p w:rsidR="00235836" w:rsidRPr="00F25D3D" w:rsidRDefault="008F6C20" w:rsidP="00CD04E5">
            <w:pPr>
              <w:tabs>
                <w:tab w:val="left" w:pos="4365"/>
              </w:tabs>
              <w:jc w:val="both"/>
              <w:rPr>
                <w:sz w:val="24"/>
                <w:szCs w:val="24"/>
              </w:rPr>
            </w:pPr>
            <w:r>
              <w:rPr>
                <w:sz w:val="24"/>
                <w:szCs w:val="24"/>
              </w:rPr>
              <w:t>2</w:t>
            </w:r>
          </w:p>
        </w:tc>
        <w:tc>
          <w:tcPr>
            <w:tcW w:w="2924" w:type="dxa"/>
          </w:tcPr>
          <w:p w:rsidR="00235836" w:rsidRPr="009C3038" w:rsidRDefault="00235836" w:rsidP="00235836">
            <w:pPr>
              <w:shd w:val="clear" w:color="auto" w:fill="FFFFFF"/>
              <w:rPr>
                <w:sz w:val="24"/>
                <w:szCs w:val="24"/>
              </w:rPr>
            </w:pPr>
            <w:r w:rsidRPr="009C3038">
              <w:rPr>
                <w:sz w:val="24"/>
                <w:szCs w:val="24"/>
              </w:rPr>
              <w:t>Итоги I четверти</w:t>
            </w:r>
          </w:p>
          <w:p w:rsidR="00B05005" w:rsidRPr="009C3038" w:rsidRDefault="00B05005" w:rsidP="00235836">
            <w:pPr>
              <w:shd w:val="clear" w:color="auto" w:fill="FFFFFF"/>
              <w:rPr>
                <w:sz w:val="24"/>
                <w:szCs w:val="24"/>
              </w:rPr>
            </w:pPr>
          </w:p>
          <w:p w:rsidR="00B05005" w:rsidRPr="009C3038" w:rsidRDefault="00B05005" w:rsidP="00235836">
            <w:pPr>
              <w:shd w:val="clear" w:color="auto" w:fill="FFFFFF"/>
              <w:rPr>
                <w:sz w:val="24"/>
                <w:szCs w:val="24"/>
              </w:rPr>
            </w:pPr>
            <w:r w:rsidRPr="009C3038">
              <w:rPr>
                <w:sz w:val="24"/>
                <w:szCs w:val="24"/>
              </w:rPr>
              <w:t>Работа с детьми-инвалидами</w:t>
            </w:r>
          </w:p>
          <w:p w:rsidR="00235836" w:rsidRPr="009C3038" w:rsidRDefault="00235836" w:rsidP="00CD04E5">
            <w:pPr>
              <w:shd w:val="clear" w:color="auto" w:fill="FFFFFF"/>
              <w:spacing w:line="370" w:lineRule="exact"/>
              <w:ind w:left="38"/>
              <w:rPr>
                <w:sz w:val="24"/>
                <w:szCs w:val="24"/>
              </w:rPr>
            </w:pPr>
          </w:p>
        </w:tc>
        <w:tc>
          <w:tcPr>
            <w:tcW w:w="3827" w:type="dxa"/>
          </w:tcPr>
          <w:p w:rsidR="00235836" w:rsidRPr="009C3038" w:rsidRDefault="00B05005" w:rsidP="00CD04E5">
            <w:pPr>
              <w:tabs>
                <w:tab w:val="left" w:pos="4365"/>
              </w:tabs>
              <w:rPr>
                <w:sz w:val="24"/>
                <w:szCs w:val="24"/>
              </w:rPr>
            </w:pPr>
            <w:r w:rsidRPr="009C3038">
              <w:rPr>
                <w:sz w:val="24"/>
                <w:szCs w:val="24"/>
                <w:lang w:val="en-US"/>
              </w:rPr>
              <w:t>I</w:t>
            </w:r>
            <w:r w:rsidRPr="009C3038">
              <w:rPr>
                <w:sz w:val="24"/>
                <w:szCs w:val="24"/>
              </w:rPr>
              <w:t xml:space="preserve">.Анализ </w:t>
            </w:r>
            <w:r w:rsidR="009E2AD5">
              <w:rPr>
                <w:sz w:val="24"/>
                <w:szCs w:val="24"/>
              </w:rPr>
              <w:t>усвоения АООП</w:t>
            </w:r>
            <w:r w:rsidRPr="009C3038">
              <w:rPr>
                <w:sz w:val="24"/>
                <w:szCs w:val="24"/>
              </w:rPr>
              <w:t xml:space="preserve"> за </w:t>
            </w:r>
            <w:r w:rsidR="008F6C20">
              <w:rPr>
                <w:sz w:val="24"/>
                <w:szCs w:val="24"/>
              </w:rPr>
              <w:t>1</w:t>
            </w:r>
            <w:r w:rsidRPr="009C3038">
              <w:rPr>
                <w:sz w:val="24"/>
                <w:szCs w:val="24"/>
              </w:rPr>
              <w:t>четверть.</w:t>
            </w:r>
          </w:p>
          <w:p w:rsidR="00B05005" w:rsidRPr="009C3038" w:rsidRDefault="00B05005" w:rsidP="00CD04E5">
            <w:pPr>
              <w:tabs>
                <w:tab w:val="left" w:pos="4365"/>
              </w:tabs>
              <w:rPr>
                <w:sz w:val="24"/>
                <w:szCs w:val="24"/>
              </w:rPr>
            </w:pPr>
            <w:r w:rsidRPr="009C3038">
              <w:rPr>
                <w:sz w:val="24"/>
                <w:szCs w:val="24"/>
                <w:lang w:val="en-US"/>
              </w:rPr>
              <w:t>II</w:t>
            </w:r>
            <w:r w:rsidRPr="009C3038">
              <w:rPr>
                <w:sz w:val="24"/>
                <w:szCs w:val="24"/>
              </w:rPr>
              <w:t>. 1.Доклад на тему «Работа с детьми-инвалидами» Копсяева О.А.</w:t>
            </w:r>
          </w:p>
          <w:p w:rsidR="00B05005" w:rsidRPr="009C3038" w:rsidRDefault="00B05005" w:rsidP="00B05005">
            <w:pPr>
              <w:tabs>
                <w:tab w:val="left" w:pos="4365"/>
              </w:tabs>
              <w:rPr>
                <w:sz w:val="24"/>
                <w:szCs w:val="24"/>
              </w:rPr>
            </w:pPr>
            <w:r w:rsidRPr="009C3038">
              <w:rPr>
                <w:sz w:val="24"/>
                <w:szCs w:val="24"/>
              </w:rPr>
              <w:t xml:space="preserve">2.Психолого-педагогическое </w:t>
            </w:r>
            <w:r w:rsidRPr="009C3038">
              <w:rPr>
                <w:sz w:val="24"/>
                <w:szCs w:val="24"/>
              </w:rPr>
              <w:lastRenderedPageBreak/>
              <w:t>сопровождение детей-инвалидов и семей воспитывающих ребёнка-инвалида» педагог-психолог</w:t>
            </w:r>
          </w:p>
          <w:p w:rsidR="00B05005" w:rsidRPr="009C3038" w:rsidRDefault="00B05005" w:rsidP="00B05005">
            <w:pPr>
              <w:tabs>
                <w:tab w:val="left" w:pos="4365"/>
              </w:tabs>
              <w:rPr>
                <w:sz w:val="24"/>
                <w:szCs w:val="24"/>
              </w:rPr>
            </w:pPr>
            <w:r w:rsidRPr="009C3038">
              <w:rPr>
                <w:sz w:val="24"/>
                <w:szCs w:val="24"/>
              </w:rPr>
              <w:t>3.Взаимодействие педагогов при комплексном сопровождении детей-инвалидов. Учителя ДО</w:t>
            </w:r>
            <w:r w:rsidR="009C3038" w:rsidRPr="009C3038">
              <w:rPr>
                <w:sz w:val="24"/>
                <w:szCs w:val="24"/>
              </w:rPr>
              <w:t xml:space="preserve"> (из опыта работы)</w:t>
            </w:r>
          </w:p>
          <w:p w:rsidR="000669D9" w:rsidRPr="009C3038" w:rsidRDefault="00B05005" w:rsidP="000669D9">
            <w:pPr>
              <w:tabs>
                <w:tab w:val="left" w:pos="4365"/>
              </w:tabs>
              <w:rPr>
                <w:sz w:val="24"/>
                <w:szCs w:val="24"/>
              </w:rPr>
            </w:pPr>
            <w:r w:rsidRPr="009C3038">
              <w:rPr>
                <w:sz w:val="24"/>
                <w:szCs w:val="24"/>
              </w:rPr>
              <w:t>4.Роль родителей в обучении и развитии личности с о</w:t>
            </w:r>
            <w:r w:rsidR="009C3038" w:rsidRPr="009C3038">
              <w:rPr>
                <w:sz w:val="24"/>
                <w:szCs w:val="24"/>
              </w:rPr>
              <w:t>собыми образовательными потребностями. Учителя ДО (из опыта работы)</w:t>
            </w:r>
          </w:p>
        </w:tc>
        <w:tc>
          <w:tcPr>
            <w:tcW w:w="992" w:type="dxa"/>
          </w:tcPr>
          <w:p w:rsidR="00235836" w:rsidRPr="00F25D3D" w:rsidRDefault="009C3038" w:rsidP="00CD04E5">
            <w:pPr>
              <w:tabs>
                <w:tab w:val="left" w:pos="4365"/>
              </w:tabs>
              <w:jc w:val="both"/>
              <w:rPr>
                <w:sz w:val="24"/>
                <w:szCs w:val="24"/>
              </w:rPr>
            </w:pPr>
            <w:r>
              <w:rPr>
                <w:sz w:val="24"/>
                <w:szCs w:val="24"/>
              </w:rPr>
              <w:lastRenderedPageBreak/>
              <w:t>Ноябрь</w:t>
            </w:r>
          </w:p>
        </w:tc>
        <w:tc>
          <w:tcPr>
            <w:tcW w:w="1418" w:type="dxa"/>
          </w:tcPr>
          <w:p w:rsidR="00235836" w:rsidRPr="00F25D3D" w:rsidRDefault="009C3038" w:rsidP="00CD04E5">
            <w:pPr>
              <w:tabs>
                <w:tab w:val="left" w:pos="4365"/>
              </w:tabs>
              <w:jc w:val="both"/>
              <w:rPr>
                <w:sz w:val="24"/>
                <w:szCs w:val="24"/>
              </w:rPr>
            </w:pPr>
            <w:r>
              <w:rPr>
                <w:sz w:val="24"/>
                <w:szCs w:val="24"/>
              </w:rPr>
              <w:t xml:space="preserve">Руководитель МО </w:t>
            </w:r>
            <w:r w:rsidRPr="00B730BB">
              <w:rPr>
                <w:sz w:val="24"/>
                <w:szCs w:val="24"/>
              </w:rPr>
              <w:t xml:space="preserve">учителей коррекционных классов </w:t>
            </w:r>
            <w:r w:rsidRPr="00B730BB">
              <w:rPr>
                <w:sz w:val="24"/>
                <w:szCs w:val="24"/>
              </w:rPr>
              <w:lastRenderedPageBreak/>
              <w:t>обучения на дому</w:t>
            </w:r>
          </w:p>
        </w:tc>
      </w:tr>
      <w:tr w:rsidR="007A61B1" w:rsidRPr="00D43D29" w:rsidTr="00BB0CDA">
        <w:tc>
          <w:tcPr>
            <w:tcW w:w="445" w:type="dxa"/>
          </w:tcPr>
          <w:p w:rsidR="007A61B1" w:rsidRPr="008F6C20" w:rsidRDefault="007A61B1" w:rsidP="00CD04E5">
            <w:pPr>
              <w:tabs>
                <w:tab w:val="left" w:pos="4365"/>
              </w:tabs>
              <w:jc w:val="both"/>
              <w:rPr>
                <w:sz w:val="24"/>
                <w:szCs w:val="24"/>
              </w:rPr>
            </w:pPr>
            <w:r w:rsidRPr="008F6C20">
              <w:rPr>
                <w:sz w:val="24"/>
                <w:szCs w:val="24"/>
              </w:rPr>
              <w:lastRenderedPageBreak/>
              <w:t>3</w:t>
            </w:r>
          </w:p>
        </w:tc>
        <w:tc>
          <w:tcPr>
            <w:tcW w:w="2924" w:type="dxa"/>
          </w:tcPr>
          <w:p w:rsidR="007A61B1" w:rsidRPr="007A61B1" w:rsidRDefault="007A61B1" w:rsidP="007A61B1">
            <w:pPr>
              <w:rPr>
                <w:sz w:val="24"/>
                <w:szCs w:val="24"/>
              </w:rPr>
            </w:pPr>
            <w:r w:rsidRPr="007A61B1">
              <w:rPr>
                <w:sz w:val="24"/>
                <w:szCs w:val="24"/>
              </w:rPr>
              <w:t>Тема: «Создание условий для полноценного физического развития детей в условиях внедрения и реализации ФГОС образования детей с ОВЗ и обучающихся с умственной отсталостью (интеллектуальными нарушениями)»</w:t>
            </w:r>
          </w:p>
          <w:p w:rsidR="007A61B1" w:rsidRPr="00D43D29" w:rsidRDefault="007A61B1" w:rsidP="007A61B1">
            <w:pPr>
              <w:rPr>
                <w:color w:val="FF0000"/>
                <w:sz w:val="24"/>
                <w:szCs w:val="24"/>
              </w:rPr>
            </w:pPr>
            <w:r w:rsidRPr="007A61B1">
              <w:rPr>
                <w:sz w:val="24"/>
                <w:szCs w:val="24"/>
              </w:rPr>
              <w:t>Цель: эффективная реализация программ духовно-нравственного развития, формирования экологической культуры, здорового и безопасного образа жизни.</w:t>
            </w:r>
          </w:p>
        </w:tc>
        <w:tc>
          <w:tcPr>
            <w:tcW w:w="3827" w:type="dxa"/>
          </w:tcPr>
          <w:p w:rsidR="007A61B1" w:rsidRDefault="007A61B1" w:rsidP="008F6C20">
            <w:pPr>
              <w:tabs>
                <w:tab w:val="left" w:pos="4365"/>
              </w:tabs>
              <w:jc w:val="both"/>
              <w:rPr>
                <w:sz w:val="24"/>
                <w:szCs w:val="24"/>
              </w:rPr>
            </w:pPr>
            <w:r>
              <w:rPr>
                <w:sz w:val="24"/>
                <w:szCs w:val="24"/>
              </w:rPr>
              <w:t>Повестка дня:</w:t>
            </w:r>
          </w:p>
          <w:p w:rsidR="007A61B1" w:rsidRPr="00636106" w:rsidRDefault="00636106" w:rsidP="00636106">
            <w:pPr>
              <w:tabs>
                <w:tab w:val="left" w:pos="4365"/>
              </w:tabs>
              <w:jc w:val="both"/>
              <w:rPr>
                <w:sz w:val="24"/>
                <w:szCs w:val="24"/>
              </w:rPr>
            </w:pPr>
            <w:r w:rsidRPr="00636106">
              <w:rPr>
                <w:sz w:val="24"/>
                <w:szCs w:val="24"/>
                <w:lang w:val="en-US"/>
              </w:rPr>
              <w:t>I</w:t>
            </w:r>
            <w:r w:rsidRPr="00636106">
              <w:rPr>
                <w:sz w:val="24"/>
                <w:szCs w:val="24"/>
              </w:rPr>
              <w:t>.</w:t>
            </w:r>
            <w:r w:rsidR="007A61B1" w:rsidRPr="00636106">
              <w:rPr>
                <w:sz w:val="24"/>
                <w:szCs w:val="24"/>
              </w:rPr>
              <w:t>Анализ усвоения АООП за 2четверть.</w:t>
            </w:r>
          </w:p>
          <w:p w:rsidR="00636106" w:rsidRDefault="00636106" w:rsidP="00636106">
            <w:pPr>
              <w:tabs>
                <w:tab w:val="left" w:pos="4365"/>
              </w:tabs>
              <w:jc w:val="both"/>
              <w:rPr>
                <w:sz w:val="24"/>
                <w:szCs w:val="24"/>
              </w:rPr>
            </w:pPr>
            <w:r w:rsidRPr="00636106">
              <w:rPr>
                <w:sz w:val="24"/>
                <w:szCs w:val="24"/>
                <w:lang w:val="en-US"/>
              </w:rPr>
              <w:t>II</w:t>
            </w:r>
            <w:r w:rsidRPr="00636106">
              <w:rPr>
                <w:sz w:val="24"/>
                <w:szCs w:val="24"/>
              </w:rPr>
              <w:t>.Реализация планов Воспитательной работы</w:t>
            </w:r>
          </w:p>
          <w:p w:rsidR="00636106" w:rsidRPr="00636106" w:rsidRDefault="00636106" w:rsidP="00636106">
            <w:pPr>
              <w:tabs>
                <w:tab w:val="left" w:pos="4365"/>
              </w:tabs>
              <w:jc w:val="both"/>
              <w:rPr>
                <w:sz w:val="24"/>
                <w:szCs w:val="24"/>
              </w:rPr>
            </w:pPr>
          </w:p>
          <w:p w:rsidR="007A61B1" w:rsidRPr="007A61B1" w:rsidRDefault="007A61B1" w:rsidP="008F6C20">
            <w:pPr>
              <w:rPr>
                <w:sz w:val="24"/>
                <w:szCs w:val="24"/>
              </w:rPr>
            </w:pPr>
            <w:r w:rsidRPr="009E2AD5">
              <w:rPr>
                <w:sz w:val="24"/>
                <w:szCs w:val="24"/>
                <w:lang w:val="en-US"/>
              </w:rPr>
              <w:t>II</w:t>
            </w:r>
            <w:r w:rsidR="00636106">
              <w:rPr>
                <w:sz w:val="24"/>
                <w:szCs w:val="24"/>
                <w:lang w:val="en-US"/>
              </w:rPr>
              <w:t>I</w:t>
            </w:r>
            <w:r w:rsidRPr="007A61B1">
              <w:rPr>
                <w:sz w:val="24"/>
                <w:szCs w:val="24"/>
              </w:rPr>
              <w:t xml:space="preserve">. </w:t>
            </w:r>
            <w:r>
              <w:rPr>
                <w:sz w:val="24"/>
                <w:szCs w:val="24"/>
              </w:rPr>
              <w:t xml:space="preserve">1. Основные направления и достигнутые результаты реализации программ </w:t>
            </w:r>
            <w:r w:rsidRPr="007A61B1">
              <w:rPr>
                <w:sz w:val="24"/>
                <w:szCs w:val="24"/>
              </w:rPr>
              <w:t>духовно-нравственного развития, формирования экологической культуры, здорового и безопасного образа жизни</w:t>
            </w:r>
            <w:r>
              <w:rPr>
                <w:sz w:val="24"/>
                <w:szCs w:val="24"/>
              </w:rPr>
              <w:t xml:space="preserve"> </w:t>
            </w:r>
            <w:r w:rsidRPr="007A61B1">
              <w:rPr>
                <w:sz w:val="24"/>
                <w:szCs w:val="24"/>
              </w:rPr>
              <w:t>детей с ОВЗ и обучающихся с умственной отсталостью (интеллектуальными нарушениями)</w:t>
            </w:r>
          </w:p>
          <w:p w:rsidR="007A61B1" w:rsidRDefault="007A61B1" w:rsidP="00CD04E5">
            <w:pPr>
              <w:tabs>
                <w:tab w:val="left" w:pos="4365"/>
              </w:tabs>
              <w:jc w:val="both"/>
              <w:rPr>
                <w:noProof/>
                <w:sz w:val="24"/>
                <w:szCs w:val="24"/>
              </w:rPr>
            </w:pPr>
            <w:r>
              <w:rPr>
                <w:noProof/>
                <w:sz w:val="24"/>
                <w:szCs w:val="24"/>
              </w:rPr>
              <w:t>2. Формирование у обучающихся</w:t>
            </w:r>
            <w:r w:rsidRPr="007A61B1">
              <w:rPr>
                <w:sz w:val="24"/>
                <w:szCs w:val="24"/>
              </w:rPr>
              <w:t xml:space="preserve"> с ОВЗ и обучающихся с </w:t>
            </w:r>
            <w:r>
              <w:rPr>
                <w:sz w:val="24"/>
                <w:szCs w:val="24"/>
              </w:rPr>
              <w:t>различной степенью интеллектуальных нарушений интереса к занятиям физкультурой</w:t>
            </w:r>
            <w:r w:rsidR="00C94F8C">
              <w:rPr>
                <w:sz w:val="24"/>
                <w:szCs w:val="24"/>
              </w:rPr>
              <w:t>.</w:t>
            </w:r>
            <w:r>
              <w:rPr>
                <w:noProof/>
                <w:sz w:val="24"/>
                <w:szCs w:val="24"/>
              </w:rPr>
              <w:t xml:space="preserve"> </w:t>
            </w:r>
          </w:p>
          <w:p w:rsidR="00C94F8C" w:rsidRPr="00636106" w:rsidRDefault="00C94F8C" w:rsidP="00CD04E5">
            <w:pPr>
              <w:tabs>
                <w:tab w:val="left" w:pos="4365"/>
              </w:tabs>
              <w:jc w:val="both"/>
              <w:rPr>
                <w:sz w:val="24"/>
                <w:szCs w:val="24"/>
              </w:rPr>
            </w:pPr>
            <w:r w:rsidRPr="00636106">
              <w:rPr>
                <w:sz w:val="24"/>
                <w:szCs w:val="24"/>
              </w:rPr>
              <w:t>3. Содержание коррекционного компонента в ФГОС НОО для обучающихся с ОВЗ и обучающихся с умственной отсталостью (интеллектуальными нарушениями)</w:t>
            </w:r>
            <w:r w:rsidRPr="00636106">
              <w:rPr>
                <w:noProof/>
                <w:sz w:val="24"/>
                <w:szCs w:val="24"/>
              </w:rPr>
              <w:t>.</w:t>
            </w:r>
          </w:p>
          <w:p w:rsidR="007A61B1" w:rsidRPr="00636106" w:rsidRDefault="00C94F8C" w:rsidP="00CD04E5">
            <w:pPr>
              <w:tabs>
                <w:tab w:val="left" w:pos="4365"/>
              </w:tabs>
              <w:jc w:val="both"/>
              <w:rPr>
                <w:sz w:val="24"/>
                <w:szCs w:val="24"/>
              </w:rPr>
            </w:pPr>
            <w:r w:rsidRPr="00636106">
              <w:rPr>
                <w:sz w:val="24"/>
                <w:szCs w:val="24"/>
              </w:rPr>
              <w:t>4.Нетрадиционные формы работы с обучающимися (логоритмика, игры и игровые упражнения развития мелкой моторики, психогимнастика и дыхательная гимнастика)</w:t>
            </w:r>
          </w:p>
          <w:p w:rsidR="00C94F8C" w:rsidRDefault="00C94F8C" w:rsidP="00CD04E5">
            <w:pPr>
              <w:tabs>
                <w:tab w:val="left" w:pos="4365"/>
              </w:tabs>
              <w:jc w:val="both"/>
              <w:rPr>
                <w:sz w:val="24"/>
                <w:szCs w:val="24"/>
              </w:rPr>
            </w:pPr>
            <w:r w:rsidRPr="00636106">
              <w:rPr>
                <w:sz w:val="24"/>
                <w:szCs w:val="24"/>
              </w:rPr>
              <w:t>5.Психологические особенности обучения детей с различной степенью олигофрении</w:t>
            </w:r>
          </w:p>
          <w:p w:rsidR="000669D9" w:rsidRPr="00235836" w:rsidRDefault="000669D9" w:rsidP="000669D9">
            <w:pPr>
              <w:rPr>
                <w:color w:val="FF0000"/>
                <w:sz w:val="24"/>
                <w:szCs w:val="24"/>
              </w:rPr>
            </w:pPr>
            <w:r>
              <w:rPr>
                <w:sz w:val="24"/>
                <w:szCs w:val="24"/>
              </w:rPr>
              <w:t>6.</w:t>
            </w:r>
            <w:r w:rsidRPr="00235836">
              <w:rPr>
                <w:color w:val="FF0000"/>
                <w:sz w:val="24"/>
                <w:szCs w:val="24"/>
              </w:rPr>
              <w:t xml:space="preserve"> </w:t>
            </w:r>
            <w:r w:rsidRPr="000669D9">
              <w:rPr>
                <w:sz w:val="24"/>
                <w:szCs w:val="24"/>
              </w:rPr>
              <w:t>Обобщения опыта работы за межаттестационный период следующих учителей: Трофимова</w:t>
            </w:r>
            <w:r w:rsidRPr="00D019A1">
              <w:rPr>
                <w:sz w:val="24"/>
                <w:szCs w:val="24"/>
              </w:rPr>
              <w:t xml:space="preserve"> Л.Ю., Бандурина Т.А., Попова Л.Г., Короткова А.В.,Литовских </w:t>
            </w:r>
            <w:r w:rsidRPr="00D019A1">
              <w:rPr>
                <w:sz w:val="24"/>
                <w:szCs w:val="24"/>
              </w:rPr>
              <w:lastRenderedPageBreak/>
              <w:t>С.В.</w:t>
            </w:r>
          </w:p>
          <w:p w:rsidR="000669D9" w:rsidRPr="009E2AD5" w:rsidRDefault="000669D9" w:rsidP="00CD04E5">
            <w:pPr>
              <w:tabs>
                <w:tab w:val="left" w:pos="4365"/>
              </w:tabs>
              <w:jc w:val="both"/>
              <w:rPr>
                <w:color w:val="FF0000"/>
                <w:sz w:val="24"/>
                <w:szCs w:val="24"/>
              </w:rPr>
            </w:pPr>
          </w:p>
        </w:tc>
        <w:tc>
          <w:tcPr>
            <w:tcW w:w="992" w:type="dxa"/>
          </w:tcPr>
          <w:p w:rsidR="007A61B1" w:rsidRPr="009E2AD5" w:rsidRDefault="007A61B1" w:rsidP="00CD04E5">
            <w:pPr>
              <w:tabs>
                <w:tab w:val="left" w:pos="4365"/>
              </w:tabs>
              <w:jc w:val="both"/>
              <w:rPr>
                <w:sz w:val="24"/>
                <w:szCs w:val="24"/>
              </w:rPr>
            </w:pPr>
            <w:r w:rsidRPr="009E2AD5">
              <w:rPr>
                <w:sz w:val="24"/>
                <w:szCs w:val="24"/>
              </w:rPr>
              <w:lastRenderedPageBreak/>
              <w:t xml:space="preserve">Январь </w:t>
            </w:r>
          </w:p>
        </w:tc>
        <w:tc>
          <w:tcPr>
            <w:tcW w:w="1418" w:type="dxa"/>
          </w:tcPr>
          <w:p w:rsidR="007A61B1" w:rsidRDefault="007A61B1" w:rsidP="00CD04E5">
            <w:pPr>
              <w:tabs>
                <w:tab w:val="left" w:pos="4365"/>
              </w:tabs>
              <w:jc w:val="both"/>
              <w:rPr>
                <w:sz w:val="24"/>
                <w:szCs w:val="24"/>
              </w:rPr>
            </w:pPr>
            <w:r w:rsidRPr="009E2AD5">
              <w:rPr>
                <w:sz w:val="24"/>
                <w:szCs w:val="24"/>
              </w:rPr>
              <w:t>Зам. директора по УВР, учителя предметники</w:t>
            </w:r>
          </w:p>
          <w:p w:rsidR="00636106" w:rsidRDefault="00636106" w:rsidP="00CD04E5">
            <w:pPr>
              <w:tabs>
                <w:tab w:val="left" w:pos="4365"/>
              </w:tabs>
              <w:jc w:val="both"/>
              <w:rPr>
                <w:sz w:val="24"/>
                <w:szCs w:val="24"/>
              </w:rPr>
            </w:pPr>
            <w:r>
              <w:rPr>
                <w:sz w:val="24"/>
                <w:szCs w:val="24"/>
              </w:rPr>
              <w:t>Педагог-организатор</w:t>
            </w:r>
          </w:p>
          <w:p w:rsidR="00636106" w:rsidRDefault="00636106" w:rsidP="00CD04E5">
            <w:pPr>
              <w:tabs>
                <w:tab w:val="left" w:pos="4365"/>
              </w:tabs>
              <w:jc w:val="both"/>
              <w:rPr>
                <w:sz w:val="24"/>
                <w:szCs w:val="24"/>
              </w:rPr>
            </w:pPr>
          </w:p>
          <w:p w:rsidR="00636106" w:rsidRDefault="00636106" w:rsidP="00CD04E5">
            <w:pPr>
              <w:tabs>
                <w:tab w:val="left" w:pos="4365"/>
              </w:tabs>
              <w:jc w:val="both"/>
              <w:rPr>
                <w:sz w:val="24"/>
                <w:szCs w:val="24"/>
              </w:rPr>
            </w:pPr>
            <w:r>
              <w:rPr>
                <w:sz w:val="24"/>
                <w:szCs w:val="24"/>
              </w:rPr>
              <w:t>Педагог-организатор</w:t>
            </w:r>
          </w:p>
          <w:p w:rsidR="00636106" w:rsidRDefault="00636106" w:rsidP="00CD04E5">
            <w:pPr>
              <w:tabs>
                <w:tab w:val="left" w:pos="4365"/>
              </w:tabs>
              <w:jc w:val="both"/>
              <w:rPr>
                <w:sz w:val="24"/>
                <w:szCs w:val="24"/>
              </w:rPr>
            </w:pPr>
          </w:p>
          <w:p w:rsidR="00636106" w:rsidRDefault="00636106" w:rsidP="00CD04E5">
            <w:pPr>
              <w:tabs>
                <w:tab w:val="left" w:pos="4365"/>
              </w:tabs>
              <w:jc w:val="both"/>
              <w:rPr>
                <w:sz w:val="24"/>
                <w:szCs w:val="24"/>
              </w:rPr>
            </w:pPr>
          </w:p>
          <w:p w:rsidR="00636106" w:rsidRDefault="00636106" w:rsidP="00CD04E5">
            <w:pPr>
              <w:tabs>
                <w:tab w:val="left" w:pos="4365"/>
              </w:tabs>
              <w:jc w:val="both"/>
              <w:rPr>
                <w:sz w:val="24"/>
                <w:szCs w:val="24"/>
              </w:rPr>
            </w:pPr>
          </w:p>
          <w:p w:rsidR="00636106" w:rsidRDefault="00636106" w:rsidP="00CD04E5">
            <w:pPr>
              <w:tabs>
                <w:tab w:val="left" w:pos="4365"/>
              </w:tabs>
              <w:jc w:val="both"/>
              <w:rPr>
                <w:sz w:val="24"/>
                <w:szCs w:val="24"/>
              </w:rPr>
            </w:pPr>
          </w:p>
          <w:p w:rsidR="00636106" w:rsidRDefault="00636106" w:rsidP="00CD04E5">
            <w:pPr>
              <w:tabs>
                <w:tab w:val="left" w:pos="4365"/>
              </w:tabs>
              <w:jc w:val="both"/>
              <w:rPr>
                <w:sz w:val="24"/>
                <w:szCs w:val="24"/>
              </w:rPr>
            </w:pPr>
          </w:p>
          <w:p w:rsidR="00636106" w:rsidRDefault="00636106" w:rsidP="00CD04E5">
            <w:pPr>
              <w:tabs>
                <w:tab w:val="left" w:pos="4365"/>
              </w:tabs>
              <w:jc w:val="both"/>
              <w:rPr>
                <w:sz w:val="24"/>
                <w:szCs w:val="24"/>
              </w:rPr>
            </w:pPr>
          </w:p>
          <w:p w:rsidR="00636106" w:rsidRDefault="00636106" w:rsidP="00CD04E5">
            <w:pPr>
              <w:tabs>
                <w:tab w:val="left" w:pos="4365"/>
              </w:tabs>
              <w:jc w:val="both"/>
              <w:rPr>
                <w:sz w:val="24"/>
                <w:szCs w:val="24"/>
              </w:rPr>
            </w:pPr>
          </w:p>
          <w:p w:rsidR="00636106" w:rsidRDefault="00636106" w:rsidP="00CD04E5">
            <w:pPr>
              <w:tabs>
                <w:tab w:val="left" w:pos="4365"/>
              </w:tabs>
              <w:jc w:val="both"/>
              <w:rPr>
                <w:sz w:val="24"/>
                <w:szCs w:val="24"/>
              </w:rPr>
            </w:pPr>
            <w:r>
              <w:rPr>
                <w:sz w:val="24"/>
                <w:szCs w:val="24"/>
              </w:rPr>
              <w:t>Учитель физкультуры</w:t>
            </w:r>
          </w:p>
          <w:p w:rsidR="00636106" w:rsidRDefault="00636106" w:rsidP="00CD04E5">
            <w:pPr>
              <w:tabs>
                <w:tab w:val="left" w:pos="4365"/>
              </w:tabs>
              <w:jc w:val="both"/>
              <w:rPr>
                <w:sz w:val="24"/>
                <w:szCs w:val="24"/>
              </w:rPr>
            </w:pPr>
          </w:p>
          <w:p w:rsidR="00636106" w:rsidRDefault="00636106" w:rsidP="00CD04E5">
            <w:pPr>
              <w:tabs>
                <w:tab w:val="left" w:pos="4365"/>
              </w:tabs>
              <w:jc w:val="both"/>
              <w:rPr>
                <w:sz w:val="24"/>
                <w:szCs w:val="24"/>
              </w:rPr>
            </w:pPr>
          </w:p>
          <w:p w:rsidR="00636106" w:rsidRDefault="00636106" w:rsidP="00CD04E5">
            <w:pPr>
              <w:tabs>
                <w:tab w:val="left" w:pos="4365"/>
              </w:tabs>
              <w:jc w:val="both"/>
              <w:rPr>
                <w:sz w:val="24"/>
                <w:szCs w:val="24"/>
              </w:rPr>
            </w:pPr>
          </w:p>
          <w:p w:rsidR="00636106" w:rsidRDefault="00636106" w:rsidP="00CD04E5">
            <w:pPr>
              <w:tabs>
                <w:tab w:val="left" w:pos="4365"/>
              </w:tabs>
              <w:jc w:val="both"/>
              <w:rPr>
                <w:sz w:val="24"/>
                <w:szCs w:val="24"/>
              </w:rPr>
            </w:pPr>
            <w:r>
              <w:rPr>
                <w:sz w:val="24"/>
                <w:szCs w:val="24"/>
              </w:rPr>
              <w:t>Зам. директора по УВР</w:t>
            </w:r>
          </w:p>
          <w:p w:rsidR="00636106" w:rsidRDefault="00636106" w:rsidP="00CD04E5">
            <w:pPr>
              <w:tabs>
                <w:tab w:val="left" w:pos="4365"/>
              </w:tabs>
              <w:jc w:val="both"/>
              <w:rPr>
                <w:sz w:val="24"/>
                <w:szCs w:val="24"/>
              </w:rPr>
            </w:pPr>
          </w:p>
          <w:p w:rsidR="00636106" w:rsidRDefault="00636106" w:rsidP="00CD04E5">
            <w:pPr>
              <w:tabs>
                <w:tab w:val="left" w:pos="4365"/>
              </w:tabs>
              <w:jc w:val="both"/>
              <w:rPr>
                <w:sz w:val="24"/>
                <w:szCs w:val="24"/>
              </w:rPr>
            </w:pPr>
          </w:p>
          <w:p w:rsidR="00636106" w:rsidRDefault="00636106" w:rsidP="00CD04E5">
            <w:pPr>
              <w:tabs>
                <w:tab w:val="left" w:pos="4365"/>
              </w:tabs>
              <w:jc w:val="both"/>
              <w:rPr>
                <w:sz w:val="24"/>
                <w:szCs w:val="24"/>
              </w:rPr>
            </w:pPr>
          </w:p>
          <w:p w:rsidR="00636106" w:rsidRDefault="00636106" w:rsidP="00CD04E5">
            <w:pPr>
              <w:tabs>
                <w:tab w:val="left" w:pos="4365"/>
              </w:tabs>
              <w:jc w:val="both"/>
              <w:rPr>
                <w:sz w:val="24"/>
                <w:szCs w:val="24"/>
              </w:rPr>
            </w:pPr>
            <w:r>
              <w:rPr>
                <w:sz w:val="24"/>
                <w:szCs w:val="24"/>
              </w:rPr>
              <w:t>Учителя</w:t>
            </w:r>
          </w:p>
          <w:p w:rsidR="00636106" w:rsidRDefault="00636106" w:rsidP="00CD04E5">
            <w:pPr>
              <w:tabs>
                <w:tab w:val="left" w:pos="4365"/>
              </w:tabs>
              <w:jc w:val="both"/>
              <w:rPr>
                <w:sz w:val="24"/>
                <w:szCs w:val="24"/>
              </w:rPr>
            </w:pPr>
          </w:p>
          <w:p w:rsidR="00636106" w:rsidRDefault="00636106" w:rsidP="00CD04E5">
            <w:pPr>
              <w:tabs>
                <w:tab w:val="left" w:pos="4365"/>
              </w:tabs>
              <w:jc w:val="both"/>
              <w:rPr>
                <w:sz w:val="24"/>
                <w:szCs w:val="24"/>
              </w:rPr>
            </w:pPr>
          </w:p>
          <w:p w:rsidR="00636106" w:rsidRDefault="00636106" w:rsidP="00CD04E5">
            <w:pPr>
              <w:tabs>
                <w:tab w:val="left" w:pos="4365"/>
              </w:tabs>
              <w:jc w:val="both"/>
              <w:rPr>
                <w:sz w:val="24"/>
                <w:szCs w:val="24"/>
              </w:rPr>
            </w:pPr>
          </w:p>
          <w:p w:rsidR="00636106" w:rsidRDefault="00636106" w:rsidP="00CD04E5">
            <w:pPr>
              <w:tabs>
                <w:tab w:val="left" w:pos="4365"/>
              </w:tabs>
              <w:jc w:val="both"/>
              <w:rPr>
                <w:sz w:val="24"/>
                <w:szCs w:val="24"/>
              </w:rPr>
            </w:pPr>
          </w:p>
          <w:p w:rsidR="00636106" w:rsidRPr="009E2AD5" w:rsidRDefault="00636106" w:rsidP="00CD04E5">
            <w:pPr>
              <w:tabs>
                <w:tab w:val="left" w:pos="4365"/>
              </w:tabs>
              <w:jc w:val="both"/>
              <w:rPr>
                <w:sz w:val="24"/>
                <w:szCs w:val="24"/>
              </w:rPr>
            </w:pPr>
            <w:r>
              <w:rPr>
                <w:sz w:val="24"/>
                <w:szCs w:val="24"/>
              </w:rPr>
              <w:t>Педагог-психолог</w:t>
            </w:r>
          </w:p>
        </w:tc>
      </w:tr>
      <w:tr w:rsidR="007A61B1" w:rsidRPr="00D43D29" w:rsidTr="00BB0CDA">
        <w:tc>
          <w:tcPr>
            <w:tcW w:w="445" w:type="dxa"/>
          </w:tcPr>
          <w:p w:rsidR="007A61B1" w:rsidRPr="00235836" w:rsidRDefault="007A61B1" w:rsidP="00CD04E5">
            <w:pPr>
              <w:tabs>
                <w:tab w:val="left" w:pos="4365"/>
              </w:tabs>
              <w:jc w:val="both"/>
              <w:rPr>
                <w:sz w:val="24"/>
                <w:szCs w:val="24"/>
              </w:rPr>
            </w:pPr>
            <w:r w:rsidRPr="00235836">
              <w:rPr>
                <w:sz w:val="24"/>
                <w:szCs w:val="24"/>
              </w:rPr>
              <w:lastRenderedPageBreak/>
              <w:t>3</w:t>
            </w:r>
          </w:p>
        </w:tc>
        <w:tc>
          <w:tcPr>
            <w:tcW w:w="2924" w:type="dxa"/>
          </w:tcPr>
          <w:p w:rsidR="007A61B1" w:rsidRPr="00235836" w:rsidRDefault="007A61B1" w:rsidP="00CD04E5">
            <w:pPr>
              <w:shd w:val="clear" w:color="auto" w:fill="FFFFFF"/>
              <w:rPr>
                <w:sz w:val="24"/>
                <w:szCs w:val="24"/>
              </w:rPr>
            </w:pPr>
            <w:r w:rsidRPr="00235836">
              <w:rPr>
                <w:sz w:val="24"/>
                <w:szCs w:val="24"/>
              </w:rPr>
              <w:t>Итоги III четверти</w:t>
            </w:r>
          </w:p>
          <w:p w:rsidR="007A61B1" w:rsidRPr="00235836" w:rsidRDefault="007A61B1" w:rsidP="00CD04E5">
            <w:pPr>
              <w:rPr>
                <w:sz w:val="24"/>
                <w:szCs w:val="24"/>
              </w:rPr>
            </w:pPr>
          </w:p>
          <w:p w:rsidR="007A61B1" w:rsidRDefault="007A61B1" w:rsidP="00CD04E5">
            <w:pPr>
              <w:rPr>
                <w:sz w:val="24"/>
                <w:szCs w:val="24"/>
              </w:rPr>
            </w:pPr>
            <w:r w:rsidRPr="00235836">
              <w:rPr>
                <w:sz w:val="24"/>
                <w:szCs w:val="24"/>
              </w:rPr>
              <w:t>Система коррекционной работы в школе</w:t>
            </w:r>
          </w:p>
          <w:p w:rsidR="007A61B1" w:rsidRDefault="007A61B1" w:rsidP="00CD04E5">
            <w:pPr>
              <w:rPr>
                <w:sz w:val="24"/>
                <w:szCs w:val="24"/>
              </w:rPr>
            </w:pPr>
          </w:p>
          <w:p w:rsidR="007A61B1" w:rsidRDefault="007A61B1" w:rsidP="00CD04E5">
            <w:pPr>
              <w:rPr>
                <w:sz w:val="24"/>
                <w:szCs w:val="24"/>
              </w:rPr>
            </w:pPr>
          </w:p>
          <w:p w:rsidR="007A61B1" w:rsidRDefault="007A61B1" w:rsidP="00CD04E5">
            <w:pPr>
              <w:rPr>
                <w:sz w:val="24"/>
                <w:szCs w:val="24"/>
              </w:rPr>
            </w:pPr>
          </w:p>
          <w:p w:rsidR="007A61B1" w:rsidRPr="00235836" w:rsidRDefault="007A61B1" w:rsidP="00CD04E5">
            <w:pPr>
              <w:rPr>
                <w:sz w:val="24"/>
                <w:szCs w:val="24"/>
              </w:rPr>
            </w:pPr>
          </w:p>
          <w:p w:rsidR="007A61B1" w:rsidRPr="00235836" w:rsidRDefault="007A61B1" w:rsidP="00CD04E5">
            <w:pPr>
              <w:rPr>
                <w:sz w:val="24"/>
                <w:szCs w:val="24"/>
              </w:rPr>
            </w:pPr>
          </w:p>
        </w:tc>
        <w:tc>
          <w:tcPr>
            <w:tcW w:w="3827" w:type="dxa"/>
          </w:tcPr>
          <w:p w:rsidR="007A61B1" w:rsidRPr="00235836" w:rsidRDefault="007A61B1" w:rsidP="00CD04E5">
            <w:pPr>
              <w:tabs>
                <w:tab w:val="left" w:pos="4365"/>
              </w:tabs>
              <w:jc w:val="both"/>
              <w:rPr>
                <w:sz w:val="24"/>
                <w:szCs w:val="24"/>
              </w:rPr>
            </w:pPr>
            <w:r>
              <w:rPr>
                <w:sz w:val="24"/>
                <w:szCs w:val="24"/>
                <w:lang w:val="en-US"/>
              </w:rPr>
              <w:t>I</w:t>
            </w:r>
            <w:r w:rsidRPr="00235836">
              <w:rPr>
                <w:sz w:val="24"/>
                <w:szCs w:val="24"/>
              </w:rPr>
              <w:t xml:space="preserve">.Анализ </w:t>
            </w:r>
            <w:r>
              <w:rPr>
                <w:sz w:val="24"/>
                <w:szCs w:val="24"/>
              </w:rPr>
              <w:t>усвоения АООП</w:t>
            </w:r>
            <w:r w:rsidRPr="00235836">
              <w:rPr>
                <w:sz w:val="24"/>
                <w:szCs w:val="24"/>
              </w:rPr>
              <w:t xml:space="preserve"> за 3 четверть.</w:t>
            </w:r>
          </w:p>
          <w:p w:rsidR="007A61B1" w:rsidRPr="00235836" w:rsidRDefault="007A61B1" w:rsidP="00F200D2">
            <w:pPr>
              <w:tabs>
                <w:tab w:val="left" w:pos="4365"/>
              </w:tabs>
              <w:jc w:val="both"/>
              <w:rPr>
                <w:sz w:val="24"/>
                <w:szCs w:val="24"/>
              </w:rPr>
            </w:pPr>
            <w:r>
              <w:rPr>
                <w:sz w:val="24"/>
                <w:szCs w:val="24"/>
                <w:lang w:val="en-US"/>
              </w:rPr>
              <w:t>II</w:t>
            </w:r>
            <w:r w:rsidRPr="009E2AD5">
              <w:rPr>
                <w:sz w:val="24"/>
                <w:szCs w:val="24"/>
              </w:rPr>
              <w:t>.</w:t>
            </w:r>
            <w:r w:rsidRPr="00235836">
              <w:rPr>
                <w:sz w:val="24"/>
                <w:szCs w:val="24"/>
              </w:rPr>
              <w:t>1</w:t>
            </w:r>
            <w:r>
              <w:rPr>
                <w:sz w:val="24"/>
                <w:szCs w:val="24"/>
              </w:rPr>
              <w:t>.Доклад:</w:t>
            </w:r>
            <w:r w:rsidRPr="00235836">
              <w:rPr>
                <w:sz w:val="24"/>
                <w:szCs w:val="24"/>
              </w:rPr>
              <w:t xml:space="preserve">«Организация коррекционной работы в школе» Левчук Ю.В., </w:t>
            </w:r>
          </w:p>
          <w:p w:rsidR="007A61B1" w:rsidRPr="00235836" w:rsidRDefault="007A61B1" w:rsidP="00F200D2">
            <w:pPr>
              <w:tabs>
                <w:tab w:val="left" w:pos="4365"/>
              </w:tabs>
              <w:jc w:val="both"/>
              <w:rPr>
                <w:sz w:val="24"/>
                <w:szCs w:val="24"/>
              </w:rPr>
            </w:pPr>
            <w:r w:rsidRPr="00235836">
              <w:rPr>
                <w:sz w:val="24"/>
                <w:szCs w:val="24"/>
              </w:rPr>
              <w:t xml:space="preserve">2. Сообщение: «Коррекционная работа педагога-психолога школы» Сухова-Оболонская М.В., психолог школы </w:t>
            </w:r>
          </w:p>
          <w:p w:rsidR="007A61B1" w:rsidRPr="00235836" w:rsidRDefault="007A61B1" w:rsidP="00F200D2">
            <w:pPr>
              <w:tabs>
                <w:tab w:val="left" w:pos="4365"/>
              </w:tabs>
              <w:jc w:val="both"/>
              <w:rPr>
                <w:sz w:val="24"/>
                <w:szCs w:val="24"/>
              </w:rPr>
            </w:pPr>
            <w:r w:rsidRPr="00235836">
              <w:rPr>
                <w:sz w:val="24"/>
                <w:szCs w:val="24"/>
              </w:rPr>
              <w:t xml:space="preserve">3. Сообщение: «Логопедическая работа в школе» Султангараева А.Я., логопед школы </w:t>
            </w:r>
          </w:p>
          <w:p w:rsidR="007A61B1" w:rsidRDefault="007A61B1" w:rsidP="00235836">
            <w:pPr>
              <w:tabs>
                <w:tab w:val="left" w:pos="4365"/>
              </w:tabs>
              <w:jc w:val="both"/>
              <w:rPr>
                <w:sz w:val="24"/>
                <w:szCs w:val="24"/>
              </w:rPr>
            </w:pPr>
            <w:r w:rsidRPr="00235836">
              <w:rPr>
                <w:sz w:val="24"/>
                <w:szCs w:val="24"/>
              </w:rPr>
              <w:t>4.Сообщение:</w:t>
            </w:r>
            <w:r w:rsidR="000669D9">
              <w:rPr>
                <w:sz w:val="24"/>
                <w:szCs w:val="24"/>
              </w:rPr>
              <w:t xml:space="preserve"> </w:t>
            </w:r>
            <w:r w:rsidRPr="00235836">
              <w:rPr>
                <w:sz w:val="24"/>
                <w:szCs w:val="24"/>
              </w:rPr>
              <w:t>«Коррекционно-оздоровительная работа с детьми в школе» Дербышев П.А., учитель физкультуры.</w:t>
            </w:r>
          </w:p>
          <w:p w:rsidR="000669D9" w:rsidRPr="00235836" w:rsidRDefault="000669D9" w:rsidP="000669D9">
            <w:pPr>
              <w:rPr>
                <w:color w:val="FF0000"/>
                <w:sz w:val="24"/>
                <w:szCs w:val="24"/>
              </w:rPr>
            </w:pPr>
            <w:r>
              <w:rPr>
                <w:sz w:val="24"/>
                <w:szCs w:val="24"/>
              </w:rPr>
              <w:t>5</w:t>
            </w:r>
            <w:r w:rsidRPr="000669D9">
              <w:rPr>
                <w:sz w:val="24"/>
                <w:szCs w:val="24"/>
              </w:rPr>
              <w:t>. Обобщения опыта работы за межаттестационный период следующих учителей:</w:t>
            </w:r>
            <w:r w:rsidRPr="00D019A1">
              <w:rPr>
                <w:sz w:val="24"/>
                <w:szCs w:val="24"/>
              </w:rPr>
              <w:t xml:space="preserve"> Султангараева А.Я., Левчук Ю.В., Чудинова В.Н., Непарко Р.Е., Шушпанова М.Н.</w:t>
            </w:r>
          </w:p>
          <w:p w:rsidR="000669D9" w:rsidRPr="00235836" w:rsidRDefault="000669D9" w:rsidP="00235836">
            <w:pPr>
              <w:tabs>
                <w:tab w:val="left" w:pos="4365"/>
              </w:tabs>
              <w:jc w:val="both"/>
              <w:rPr>
                <w:sz w:val="24"/>
                <w:szCs w:val="24"/>
              </w:rPr>
            </w:pPr>
          </w:p>
        </w:tc>
        <w:tc>
          <w:tcPr>
            <w:tcW w:w="992" w:type="dxa"/>
          </w:tcPr>
          <w:p w:rsidR="007A61B1" w:rsidRPr="00235836" w:rsidRDefault="007A61B1" w:rsidP="00CD04E5">
            <w:pPr>
              <w:tabs>
                <w:tab w:val="left" w:pos="4365"/>
              </w:tabs>
              <w:jc w:val="both"/>
              <w:rPr>
                <w:sz w:val="24"/>
                <w:szCs w:val="24"/>
              </w:rPr>
            </w:pPr>
            <w:r w:rsidRPr="00235836">
              <w:rPr>
                <w:sz w:val="24"/>
                <w:szCs w:val="24"/>
              </w:rPr>
              <w:t xml:space="preserve">Март </w:t>
            </w:r>
          </w:p>
        </w:tc>
        <w:tc>
          <w:tcPr>
            <w:tcW w:w="1418" w:type="dxa"/>
          </w:tcPr>
          <w:p w:rsidR="007A61B1" w:rsidRPr="009E2AD5" w:rsidRDefault="007A61B1" w:rsidP="009C3038">
            <w:pPr>
              <w:tabs>
                <w:tab w:val="left" w:pos="4365"/>
              </w:tabs>
              <w:jc w:val="both"/>
              <w:rPr>
                <w:sz w:val="24"/>
                <w:szCs w:val="24"/>
              </w:rPr>
            </w:pPr>
            <w:r>
              <w:rPr>
                <w:sz w:val="24"/>
                <w:szCs w:val="24"/>
              </w:rPr>
              <w:t>Зам. директора по УВР</w:t>
            </w:r>
          </w:p>
          <w:p w:rsidR="007A61B1" w:rsidRPr="00235836" w:rsidRDefault="007A61B1" w:rsidP="009C3038">
            <w:pPr>
              <w:tabs>
                <w:tab w:val="left" w:pos="4365"/>
              </w:tabs>
              <w:jc w:val="both"/>
              <w:rPr>
                <w:sz w:val="24"/>
                <w:szCs w:val="24"/>
              </w:rPr>
            </w:pPr>
            <w:r w:rsidRPr="00235836">
              <w:rPr>
                <w:sz w:val="24"/>
                <w:szCs w:val="24"/>
              </w:rPr>
              <w:t xml:space="preserve">Руководитель МО  </w:t>
            </w:r>
            <w:r>
              <w:rPr>
                <w:sz w:val="24"/>
                <w:szCs w:val="24"/>
              </w:rPr>
              <w:t>с</w:t>
            </w:r>
            <w:r w:rsidRPr="00235836">
              <w:rPr>
                <w:sz w:val="24"/>
                <w:szCs w:val="24"/>
              </w:rPr>
              <w:t>пециалистов психолого-педагогического сопровождения</w:t>
            </w:r>
          </w:p>
        </w:tc>
      </w:tr>
      <w:tr w:rsidR="007A61B1" w:rsidRPr="00D43D29" w:rsidTr="00BB0CDA">
        <w:tc>
          <w:tcPr>
            <w:tcW w:w="445" w:type="dxa"/>
          </w:tcPr>
          <w:p w:rsidR="007A61B1" w:rsidRPr="000669D9" w:rsidRDefault="007A61B1" w:rsidP="00CD04E5">
            <w:pPr>
              <w:tabs>
                <w:tab w:val="left" w:pos="4365"/>
              </w:tabs>
              <w:jc w:val="both"/>
              <w:rPr>
                <w:sz w:val="24"/>
                <w:szCs w:val="24"/>
              </w:rPr>
            </w:pPr>
            <w:r w:rsidRPr="000669D9">
              <w:rPr>
                <w:sz w:val="24"/>
                <w:szCs w:val="24"/>
              </w:rPr>
              <w:t>5</w:t>
            </w:r>
          </w:p>
        </w:tc>
        <w:tc>
          <w:tcPr>
            <w:tcW w:w="2924" w:type="dxa"/>
          </w:tcPr>
          <w:p w:rsidR="003C6ADA" w:rsidRPr="000669D9" w:rsidRDefault="003C6ADA" w:rsidP="00CD04E5">
            <w:pPr>
              <w:rPr>
                <w:sz w:val="24"/>
                <w:szCs w:val="24"/>
              </w:rPr>
            </w:pPr>
            <w:r w:rsidRPr="000669D9">
              <w:rPr>
                <w:sz w:val="24"/>
                <w:szCs w:val="24"/>
              </w:rPr>
              <w:t>Итоговый. «Результаты работы педагогического коллектива за 2018-2019 учебный год»</w:t>
            </w:r>
          </w:p>
          <w:p w:rsidR="003C6ADA" w:rsidRPr="000669D9" w:rsidRDefault="003C6ADA" w:rsidP="00CD04E5">
            <w:pPr>
              <w:rPr>
                <w:sz w:val="24"/>
                <w:szCs w:val="24"/>
              </w:rPr>
            </w:pPr>
            <w:r w:rsidRPr="000669D9">
              <w:rPr>
                <w:sz w:val="24"/>
                <w:szCs w:val="24"/>
              </w:rPr>
              <w:t xml:space="preserve">Цель: подведение итогов учебного года, выработка </w:t>
            </w:r>
            <w:r w:rsidR="006A63CD" w:rsidRPr="000669D9">
              <w:rPr>
                <w:sz w:val="24"/>
                <w:szCs w:val="24"/>
              </w:rPr>
              <w:t xml:space="preserve">проекта </w:t>
            </w:r>
            <w:r w:rsidRPr="000669D9">
              <w:rPr>
                <w:sz w:val="24"/>
                <w:szCs w:val="24"/>
              </w:rPr>
              <w:t xml:space="preserve">стратегии </w:t>
            </w:r>
            <w:r w:rsidR="006A63CD" w:rsidRPr="000669D9">
              <w:rPr>
                <w:sz w:val="24"/>
                <w:szCs w:val="24"/>
              </w:rPr>
              <w:t>на следующий год</w:t>
            </w:r>
          </w:p>
          <w:p w:rsidR="007A61B1" w:rsidRPr="000669D9" w:rsidRDefault="007A61B1" w:rsidP="00CD04E5">
            <w:pPr>
              <w:tabs>
                <w:tab w:val="left" w:pos="4365"/>
              </w:tabs>
              <w:jc w:val="both"/>
              <w:rPr>
                <w:sz w:val="24"/>
                <w:szCs w:val="24"/>
              </w:rPr>
            </w:pPr>
          </w:p>
        </w:tc>
        <w:tc>
          <w:tcPr>
            <w:tcW w:w="3827" w:type="dxa"/>
          </w:tcPr>
          <w:p w:rsidR="007A61B1" w:rsidRPr="000669D9" w:rsidRDefault="006A63CD" w:rsidP="00CD04E5">
            <w:pPr>
              <w:tabs>
                <w:tab w:val="left" w:pos="4365"/>
              </w:tabs>
              <w:jc w:val="both"/>
              <w:rPr>
                <w:sz w:val="24"/>
                <w:szCs w:val="24"/>
              </w:rPr>
            </w:pPr>
            <w:r w:rsidRPr="000669D9">
              <w:rPr>
                <w:sz w:val="24"/>
                <w:szCs w:val="24"/>
              </w:rPr>
              <w:t>Повестка дня:</w:t>
            </w:r>
          </w:p>
          <w:p w:rsidR="006A63CD" w:rsidRPr="000669D9" w:rsidRDefault="006A63CD" w:rsidP="006A63CD">
            <w:pPr>
              <w:tabs>
                <w:tab w:val="left" w:pos="4365"/>
              </w:tabs>
              <w:jc w:val="both"/>
              <w:rPr>
                <w:sz w:val="24"/>
                <w:szCs w:val="24"/>
              </w:rPr>
            </w:pPr>
            <w:r w:rsidRPr="000669D9">
              <w:rPr>
                <w:sz w:val="24"/>
                <w:szCs w:val="24"/>
              </w:rPr>
              <w:t>1.Результаты выполнения учебного плана АООП за 2018-2019 учебного год. (мониторинг достижения планируемых результатов освоения ОП)</w:t>
            </w:r>
          </w:p>
          <w:p w:rsidR="006A63CD" w:rsidRPr="000669D9" w:rsidRDefault="006A63CD" w:rsidP="006A63CD">
            <w:pPr>
              <w:tabs>
                <w:tab w:val="left" w:pos="4365"/>
              </w:tabs>
              <w:jc w:val="both"/>
              <w:rPr>
                <w:sz w:val="24"/>
                <w:szCs w:val="24"/>
              </w:rPr>
            </w:pPr>
            <w:r w:rsidRPr="000669D9">
              <w:rPr>
                <w:sz w:val="24"/>
                <w:szCs w:val="24"/>
              </w:rPr>
              <w:t>2.Результаты выполнения программы внеурочной деятельности по всем линиям развития ребенка (мониторинг достижения планируемых результатов освоения ОП)</w:t>
            </w:r>
          </w:p>
          <w:p w:rsidR="000669D9" w:rsidRPr="000669D9" w:rsidRDefault="006A63CD" w:rsidP="000669D9">
            <w:pPr>
              <w:rPr>
                <w:sz w:val="24"/>
                <w:szCs w:val="24"/>
              </w:rPr>
            </w:pPr>
            <w:r w:rsidRPr="000669D9">
              <w:rPr>
                <w:sz w:val="24"/>
                <w:szCs w:val="24"/>
              </w:rPr>
              <w:t>3.</w:t>
            </w:r>
            <w:r w:rsidR="000669D9" w:rsidRPr="000669D9">
              <w:rPr>
                <w:sz w:val="24"/>
                <w:szCs w:val="24"/>
              </w:rPr>
              <w:t xml:space="preserve"> Выполнение программ СИПР.</w:t>
            </w:r>
          </w:p>
          <w:p w:rsidR="000669D9" w:rsidRPr="000669D9" w:rsidRDefault="000669D9" w:rsidP="000669D9">
            <w:pPr>
              <w:rPr>
                <w:sz w:val="24"/>
                <w:szCs w:val="24"/>
              </w:rPr>
            </w:pPr>
            <w:r w:rsidRPr="000669D9">
              <w:rPr>
                <w:sz w:val="24"/>
                <w:szCs w:val="24"/>
              </w:rPr>
              <w:t>4. Обобщения опыта работы за межаттестационный период следующих учителей:</w:t>
            </w:r>
            <w:r w:rsidRPr="00D019A1">
              <w:rPr>
                <w:sz w:val="24"/>
                <w:szCs w:val="24"/>
              </w:rPr>
              <w:t xml:space="preserve"> Савкина В.И., Костарева О.И., Султангараева Ю.Р., Дербышев П.А., Сухова</w:t>
            </w:r>
            <w:r>
              <w:rPr>
                <w:sz w:val="24"/>
                <w:szCs w:val="24"/>
              </w:rPr>
              <w:t>-</w:t>
            </w:r>
            <w:r w:rsidRPr="00D019A1">
              <w:rPr>
                <w:sz w:val="24"/>
                <w:szCs w:val="24"/>
              </w:rPr>
              <w:t xml:space="preserve"> Оболонская М.В..</w:t>
            </w:r>
          </w:p>
          <w:p w:rsidR="006A63CD" w:rsidRPr="000669D9" w:rsidRDefault="006A63CD" w:rsidP="006A63CD">
            <w:pPr>
              <w:tabs>
                <w:tab w:val="left" w:pos="4365"/>
              </w:tabs>
              <w:jc w:val="both"/>
              <w:rPr>
                <w:sz w:val="24"/>
                <w:szCs w:val="24"/>
              </w:rPr>
            </w:pPr>
          </w:p>
        </w:tc>
        <w:tc>
          <w:tcPr>
            <w:tcW w:w="992" w:type="dxa"/>
          </w:tcPr>
          <w:p w:rsidR="007A61B1" w:rsidRPr="000669D9" w:rsidRDefault="007A61B1" w:rsidP="00CD04E5">
            <w:pPr>
              <w:tabs>
                <w:tab w:val="left" w:pos="4365"/>
              </w:tabs>
              <w:jc w:val="both"/>
              <w:rPr>
                <w:sz w:val="24"/>
                <w:szCs w:val="24"/>
              </w:rPr>
            </w:pPr>
            <w:r w:rsidRPr="000669D9">
              <w:rPr>
                <w:sz w:val="24"/>
                <w:szCs w:val="24"/>
              </w:rPr>
              <w:t>май</w:t>
            </w:r>
          </w:p>
        </w:tc>
        <w:tc>
          <w:tcPr>
            <w:tcW w:w="1418" w:type="dxa"/>
          </w:tcPr>
          <w:p w:rsidR="007A61B1" w:rsidRPr="000669D9" w:rsidRDefault="007A61B1" w:rsidP="000669D9">
            <w:pPr>
              <w:tabs>
                <w:tab w:val="left" w:pos="4365"/>
              </w:tabs>
              <w:jc w:val="both"/>
              <w:rPr>
                <w:sz w:val="24"/>
                <w:szCs w:val="24"/>
              </w:rPr>
            </w:pPr>
            <w:r w:rsidRPr="000669D9">
              <w:rPr>
                <w:sz w:val="24"/>
                <w:szCs w:val="24"/>
              </w:rPr>
              <w:t>Классные руководители, учител</w:t>
            </w:r>
            <w:r w:rsidR="000669D9" w:rsidRPr="000669D9">
              <w:rPr>
                <w:sz w:val="24"/>
                <w:szCs w:val="24"/>
              </w:rPr>
              <w:t>я-предметники,</w:t>
            </w:r>
            <w:r w:rsidRPr="000669D9">
              <w:rPr>
                <w:sz w:val="24"/>
                <w:szCs w:val="24"/>
              </w:rPr>
              <w:t xml:space="preserve"> дефектолог</w:t>
            </w:r>
            <w:r w:rsidR="000669D9" w:rsidRPr="000669D9">
              <w:rPr>
                <w:sz w:val="24"/>
                <w:szCs w:val="24"/>
              </w:rPr>
              <w:t>и</w:t>
            </w:r>
            <w:r w:rsidRPr="000669D9">
              <w:rPr>
                <w:sz w:val="24"/>
                <w:szCs w:val="24"/>
              </w:rPr>
              <w:t>, учитель</w:t>
            </w:r>
            <w:r w:rsidR="000669D9" w:rsidRPr="000669D9">
              <w:rPr>
                <w:sz w:val="24"/>
                <w:szCs w:val="24"/>
              </w:rPr>
              <w:t>-</w:t>
            </w:r>
            <w:r w:rsidRPr="000669D9">
              <w:rPr>
                <w:sz w:val="24"/>
                <w:szCs w:val="24"/>
              </w:rPr>
              <w:t xml:space="preserve"> логопед, педагог</w:t>
            </w:r>
            <w:r w:rsidR="000669D9" w:rsidRPr="000669D9">
              <w:rPr>
                <w:sz w:val="24"/>
                <w:szCs w:val="24"/>
              </w:rPr>
              <w:t>-</w:t>
            </w:r>
            <w:r w:rsidRPr="000669D9">
              <w:rPr>
                <w:sz w:val="24"/>
                <w:szCs w:val="24"/>
              </w:rPr>
              <w:t xml:space="preserve"> психолог, социальный педагог.</w:t>
            </w:r>
          </w:p>
        </w:tc>
      </w:tr>
    </w:tbl>
    <w:p w:rsidR="00CD04E5" w:rsidRPr="00256FE4" w:rsidRDefault="00CD04E5" w:rsidP="00CD04E5">
      <w:pPr>
        <w:tabs>
          <w:tab w:val="left" w:pos="4365"/>
        </w:tabs>
        <w:spacing w:after="0" w:line="240" w:lineRule="auto"/>
        <w:jc w:val="both"/>
        <w:rPr>
          <w:rFonts w:ascii="Times New Roman" w:hAnsi="Times New Roman"/>
          <w:sz w:val="24"/>
          <w:szCs w:val="24"/>
        </w:rPr>
      </w:pPr>
    </w:p>
    <w:p w:rsidR="00CD04E5" w:rsidRPr="00D11D13" w:rsidRDefault="00CD04E5" w:rsidP="00CD04E5">
      <w:pPr>
        <w:tabs>
          <w:tab w:val="left" w:pos="4365"/>
        </w:tabs>
        <w:spacing w:after="0" w:line="240" w:lineRule="auto"/>
        <w:jc w:val="both"/>
        <w:rPr>
          <w:rFonts w:ascii="Times New Roman" w:hAnsi="Times New Roman"/>
          <w:b/>
          <w:i/>
          <w:sz w:val="24"/>
          <w:szCs w:val="24"/>
        </w:rPr>
      </w:pPr>
      <w:r w:rsidRPr="00D11D13">
        <w:rPr>
          <w:rFonts w:ascii="Times New Roman" w:hAnsi="Times New Roman"/>
          <w:b/>
          <w:i/>
          <w:sz w:val="24"/>
          <w:szCs w:val="24"/>
        </w:rPr>
        <w:t>Производственные совещания.</w:t>
      </w:r>
    </w:p>
    <w:p w:rsidR="00CD04E5" w:rsidRPr="00D11D13" w:rsidRDefault="00CD04E5" w:rsidP="00CD04E5">
      <w:pPr>
        <w:tabs>
          <w:tab w:val="left" w:pos="4365"/>
        </w:tabs>
        <w:spacing w:after="0" w:line="240" w:lineRule="auto"/>
        <w:jc w:val="both"/>
        <w:rPr>
          <w:rFonts w:ascii="Times New Roman" w:hAnsi="Times New Roman"/>
          <w:b/>
          <w:i/>
          <w:sz w:val="24"/>
          <w:szCs w:val="24"/>
        </w:rPr>
      </w:pPr>
    </w:p>
    <w:p w:rsidR="00CD04E5" w:rsidRPr="00D11D13" w:rsidRDefault="00CD04E5" w:rsidP="00CD04E5">
      <w:pPr>
        <w:tabs>
          <w:tab w:val="left" w:pos="4365"/>
        </w:tabs>
        <w:spacing w:after="0" w:line="240" w:lineRule="auto"/>
        <w:ind w:firstLine="567"/>
        <w:jc w:val="both"/>
        <w:rPr>
          <w:rFonts w:ascii="Times New Roman" w:hAnsi="Times New Roman"/>
          <w:sz w:val="24"/>
          <w:szCs w:val="24"/>
        </w:rPr>
      </w:pPr>
      <w:r w:rsidRPr="00D11D13">
        <w:rPr>
          <w:rFonts w:ascii="Times New Roman" w:hAnsi="Times New Roman"/>
          <w:b/>
          <w:sz w:val="24"/>
          <w:szCs w:val="24"/>
        </w:rPr>
        <w:t xml:space="preserve">Август. </w:t>
      </w:r>
      <w:r w:rsidRPr="00D11D13">
        <w:rPr>
          <w:rFonts w:ascii="Times New Roman" w:hAnsi="Times New Roman"/>
          <w:sz w:val="24"/>
          <w:szCs w:val="24"/>
        </w:rPr>
        <w:t xml:space="preserve">Права и обязанности, гарантии работников школы. </w:t>
      </w:r>
    </w:p>
    <w:p w:rsidR="00CD04E5" w:rsidRPr="00D11D13" w:rsidRDefault="00CD04E5" w:rsidP="00D11D13">
      <w:pPr>
        <w:tabs>
          <w:tab w:val="left" w:pos="4365"/>
        </w:tabs>
        <w:spacing w:after="0" w:line="240" w:lineRule="auto"/>
        <w:ind w:firstLine="567"/>
        <w:jc w:val="both"/>
        <w:rPr>
          <w:rFonts w:ascii="Times New Roman" w:hAnsi="Times New Roman"/>
          <w:sz w:val="24"/>
          <w:szCs w:val="24"/>
        </w:rPr>
      </w:pPr>
      <w:r w:rsidRPr="00D11D13">
        <w:rPr>
          <w:rFonts w:ascii="Times New Roman" w:hAnsi="Times New Roman"/>
          <w:sz w:val="24"/>
          <w:szCs w:val="24"/>
        </w:rPr>
        <w:t xml:space="preserve">Положения о фонде оплаты труда. </w:t>
      </w:r>
    </w:p>
    <w:p w:rsidR="00CD04E5" w:rsidRPr="00D11D13" w:rsidRDefault="00CD04E5" w:rsidP="00CD04E5">
      <w:pPr>
        <w:tabs>
          <w:tab w:val="left" w:pos="4365"/>
        </w:tabs>
        <w:spacing w:after="0" w:line="240" w:lineRule="auto"/>
        <w:ind w:firstLine="567"/>
        <w:jc w:val="both"/>
        <w:rPr>
          <w:rFonts w:ascii="Times New Roman" w:hAnsi="Times New Roman"/>
          <w:sz w:val="24"/>
          <w:szCs w:val="24"/>
        </w:rPr>
      </w:pPr>
      <w:r w:rsidRPr="00D11D13">
        <w:rPr>
          <w:rFonts w:ascii="Times New Roman" w:hAnsi="Times New Roman"/>
          <w:sz w:val="24"/>
          <w:szCs w:val="24"/>
        </w:rPr>
        <w:t>Антитеррористическая защищенность образовательного учреждения.</w:t>
      </w:r>
    </w:p>
    <w:p w:rsidR="00CD04E5" w:rsidRPr="00D11D13" w:rsidRDefault="00CD04E5" w:rsidP="00CD04E5">
      <w:pPr>
        <w:tabs>
          <w:tab w:val="left" w:pos="4365"/>
        </w:tabs>
        <w:spacing w:after="0" w:line="240" w:lineRule="auto"/>
        <w:ind w:firstLine="567"/>
        <w:jc w:val="both"/>
        <w:rPr>
          <w:rFonts w:ascii="Times New Roman" w:hAnsi="Times New Roman"/>
          <w:sz w:val="24"/>
          <w:szCs w:val="24"/>
        </w:rPr>
      </w:pPr>
      <w:r w:rsidRPr="00D11D13">
        <w:rPr>
          <w:rFonts w:ascii="Times New Roman" w:hAnsi="Times New Roman"/>
          <w:b/>
          <w:sz w:val="24"/>
          <w:szCs w:val="24"/>
        </w:rPr>
        <w:t>Январь.</w:t>
      </w:r>
      <w:r w:rsidRPr="00D11D13">
        <w:rPr>
          <w:rFonts w:ascii="Times New Roman" w:hAnsi="Times New Roman"/>
          <w:sz w:val="24"/>
          <w:szCs w:val="24"/>
        </w:rPr>
        <w:t xml:space="preserve"> Соблюдение техники безопасности работниками школы.</w:t>
      </w:r>
    </w:p>
    <w:p w:rsidR="00CD04E5" w:rsidRPr="00D11D13" w:rsidRDefault="00CD04E5" w:rsidP="00CD04E5">
      <w:pPr>
        <w:tabs>
          <w:tab w:val="left" w:pos="4365"/>
        </w:tabs>
        <w:spacing w:after="0" w:line="240" w:lineRule="auto"/>
        <w:ind w:firstLine="567"/>
        <w:jc w:val="both"/>
        <w:rPr>
          <w:rFonts w:ascii="Times New Roman" w:hAnsi="Times New Roman"/>
          <w:sz w:val="24"/>
          <w:szCs w:val="24"/>
        </w:rPr>
      </w:pPr>
      <w:r w:rsidRPr="00D11D13">
        <w:rPr>
          <w:rFonts w:ascii="Times New Roman" w:hAnsi="Times New Roman"/>
          <w:sz w:val="24"/>
          <w:szCs w:val="24"/>
        </w:rPr>
        <w:lastRenderedPageBreak/>
        <w:t xml:space="preserve">Соблюдения санитарно- гигиенического режима в школе. </w:t>
      </w:r>
    </w:p>
    <w:p w:rsidR="00CD04E5" w:rsidRPr="00D11D13" w:rsidRDefault="00CD04E5" w:rsidP="00CD04E5">
      <w:pPr>
        <w:tabs>
          <w:tab w:val="left" w:pos="4365"/>
        </w:tabs>
        <w:spacing w:after="0" w:line="240" w:lineRule="auto"/>
        <w:ind w:firstLine="567"/>
        <w:jc w:val="both"/>
        <w:rPr>
          <w:rFonts w:ascii="Times New Roman" w:hAnsi="Times New Roman"/>
          <w:sz w:val="24"/>
          <w:szCs w:val="24"/>
        </w:rPr>
      </w:pPr>
      <w:r w:rsidRPr="00D11D13">
        <w:rPr>
          <w:rFonts w:ascii="Times New Roman" w:hAnsi="Times New Roman"/>
          <w:sz w:val="24"/>
          <w:szCs w:val="24"/>
        </w:rPr>
        <w:t>Соблюдения мер по  пожарной безопасности в школе.</w:t>
      </w:r>
    </w:p>
    <w:p w:rsidR="00D11D13" w:rsidRDefault="00D11D13" w:rsidP="00CD04E5">
      <w:pPr>
        <w:pStyle w:val="aa"/>
        <w:jc w:val="center"/>
        <w:rPr>
          <w:rFonts w:ascii="Times New Roman" w:hAnsi="Times New Roman"/>
          <w:b/>
        </w:rPr>
      </w:pPr>
    </w:p>
    <w:p w:rsidR="00CD04E5" w:rsidRDefault="00CD04E5" w:rsidP="00CD04E5">
      <w:pPr>
        <w:pStyle w:val="aa"/>
        <w:jc w:val="center"/>
        <w:rPr>
          <w:rFonts w:ascii="Times New Roman" w:hAnsi="Times New Roman"/>
          <w:b/>
        </w:rPr>
      </w:pPr>
      <w:r>
        <w:rPr>
          <w:rFonts w:ascii="Times New Roman" w:hAnsi="Times New Roman"/>
          <w:b/>
        </w:rPr>
        <w:t>МЕТОДИЧЕСКАЯ РАБОТА</w:t>
      </w:r>
    </w:p>
    <w:p w:rsidR="00CD04E5" w:rsidRDefault="00CD04E5" w:rsidP="00CD04E5">
      <w:pPr>
        <w:pStyle w:val="aa"/>
        <w:jc w:val="center"/>
        <w:rPr>
          <w:rFonts w:ascii="Times New Roman" w:hAnsi="Times New Roman"/>
          <w:b/>
          <w:bCs/>
        </w:rPr>
      </w:pPr>
    </w:p>
    <w:p w:rsidR="00CD04E5" w:rsidRPr="00C81631" w:rsidRDefault="00CD04E5" w:rsidP="00CD04E5">
      <w:pPr>
        <w:pStyle w:val="aa"/>
        <w:rPr>
          <w:rFonts w:ascii="Times New Roman" w:hAnsi="Times New Roman"/>
        </w:rPr>
      </w:pPr>
      <w:r w:rsidRPr="00C81631">
        <w:rPr>
          <w:rFonts w:ascii="Times New Roman" w:hAnsi="Times New Roman"/>
          <w:b/>
          <w:bCs/>
        </w:rPr>
        <w:t xml:space="preserve">Цель: </w:t>
      </w:r>
      <w:r w:rsidRPr="00C81631">
        <w:rPr>
          <w:rFonts w:ascii="Times New Roman" w:hAnsi="Times New Roman"/>
        </w:rPr>
        <w:t>непрерывное совершенствование квалификации педагога, непрерывное содействие его эрудиции и компетентности в области методики преподаваемого учебного предмета в условиях перехода и реализации  ФГОС УО</w:t>
      </w:r>
    </w:p>
    <w:p w:rsidR="00CD04E5" w:rsidRPr="00C81631" w:rsidRDefault="00CD04E5" w:rsidP="00CD04E5">
      <w:pPr>
        <w:pStyle w:val="aa"/>
        <w:rPr>
          <w:rFonts w:ascii="Times New Roman" w:hAnsi="Times New Roman"/>
          <w:b/>
        </w:rPr>
      </w:pPr>
      <w:r w:rsidRPr="00C81631">
        <w:rPr>
          <w:rFonts w:ascii="Times New Roman" w:hAnsi="Times New Roman"/>
          <w:b/>
          <w:i/>
          <w:iCs/>
          <w:spacing w:val="-1"/>
        </w:rPr>
        <w:t>Основные направления методической работы:</w:t>
      </w:r>
    </w:p>
    <w:p w:rsidR="00CD04E5" w:rsidRPr="00C81631" w:rsidRDefault="00CD04E5" w:rsidP="009A419F">
      <w:pPr>
        <w:pStyle w:val="aa"/>
        <w:numPr>
          <w:ilvl w:val="0"/>
          <w:numId w:val="56"/>
        </w:numPr>
        <w:rPr>
          <w:rFonts w:ascii="Times New Roman" w:hAnsi="Times New Roman"/>
        </w:rPr>
      </w:pPr>
      <w:r w:rsidRPr="00C81631">
        <w:rPr>
          <w:rFonts w:ascii="Times New Roman" w:hAnsi="Times New Roman"/>
          <w:b/>
          <w:bCs/>
        </w:rPr>
        <w:t xml:space="preserve"> </w:t>
      </w:r>
      <w:r w:rsidRPr="00C81631">
        <w:rPr>
          <w:rFonts w:ascii="Times New Roman" w:hAnsi="Times New Roman"/>
        </w:rPr>
        <w:t>реализация компетентного подхода в образовательном процессе;</w:t>
      </w:r>
    </w:p>
    <w:p w:rsidR="00CD04E5" w:rsidRPr="00C81631" w:rsidRDefault="00CD04E5" w:rsidP="009A419F">
      <w:pPr>
        <w:pStyle w:val="aa"/>
        <w:numPr>
          <w:ilvl w:val="0"/>
          <w:numId w:val="56"/>
        </w:numPr>
        <w:rPr>
          <w:rFonts w:ascii="Times New Roman" w:hAnsi="Times New Roman"/>
        </w:rPr>
      </w:pPr>
      <w:r w:rsidRPr="00C81631">
        <w:rPr>
          <w:rFonts w:ascii="Times New Roman" w:hAnsi="Times New Roman"/>
          <w:b/>
          <w:bCs/>
          <w:spacing w:val="-1"/>
        </w:rPr>
        <w:t xml:space="preserve"> </w:t>
      </w:r>
      <w:r w:rsidRPr="00C81631">
        <w:rPr>
          <w:rFonts w:ascii="Times New Roman" w:hAnsi="Times New Roman"/>
          <w:spacing w:val="-1"/>
        </w:rPr>
        <w:t>оптимизация учебно-воспитательного процесса за счет использования новы</w:t>
      </w:r>
    </w:p>
    <w:p w:rsidR="00CD04E5" w:rsidRPr="00C81631" w:rsidRDefault="00CD04E5" w:rsidP="009A419F">
      <w:pPr>
        <w:pStyle w:val="aa"/>
        <w:numPr>
          <w:ilvl w:val="0"/>
          <w:numId w:val="56"/>
        </w:numPr>
        <w:rPr>
          <w:rFonts w:ascii="Times New Roman" w:hAnsi="Times New Roman"/>
        </w:rPr>
      </w:pPr>
      <w:r w:rsidRPr="00C81631">
        <w:rPr>
          <w:rFonts w:ascii="Times New Roman" w:hAnsi="Times New Roman"/>
          <w:spacing w:val="-1"/>
        </w:rPr>
        <w:t>педагогических технологий (ИКТ, проблемного обучения, метода проектов и</w:t>
      </w:r>
      <w:r>
        <w:rPr>
          <w:rFonts w:ascii="Times New Roman" w:hAnsi="Times New Roman"/>
        </w:rPr>
        <w:t xml:space="preserve"> </w:t>
      </w:r>
      <w:r w:rsidRPr="00C81631">
        <w:rPr>
          <w:rFonts w:ascii="Times New Roman" w:hAnsi="Times New Roman"/>
        </w:rPr>
        <w:t>др.) в образовательном процессе;</w:t>
      </w:r>
      <w:r w:rsidRPr="00C81631">
        <w:rPr>
          <w:rFonts w:ascii="Times New Roman" w:hAnsi="Times New Roman"/>
          <w:b/>
          <w:bCs/>
        </w:rPr>
        <w:t xml:space="preserve">  </w:t>
      </w:r>
    </w:p>
    <w:p w:rsidR="00CD04E5" w:rsidRPr="00C81631" w:rsidRDefault="00CD04E5" w:rsidP="009A419F">
      <w:pPr>
        <w:pStyle w:val="aa"/>
        <w:numPr>
          <w:ilvl w:val="0"/>
          <w:numId w:val="56"/>
        </w:numPr>
        <w:rPr>
          <w:rFonts w:ascii="Times New Roman" w:hAnsi="Times New Roman"/>
          <w:b/>
          <w:bCs/>
        </w:rPr>
      </w:pPr>
      <w:r w:rsidRPr="00C81631">
        <w:rPr>
          <w:rFonts w:ascii="Times New Roman" w:hAnsi="Times New Roman"/>
        </w:rPr>
        <w:t xml:space="preserve">повышение эффективности проведения всех видов учебно-воспитательных </w:t>
      </w:r>
      <w:r w:rsidRPr="00C81631">
        <w:rPr>
          <w:rFonts w:ascii="Times New Roman" w:hAnsi="Times New Roman"/>
          <w:spacing w:val="-2"/>
        </w:rPr>
        <w:t>занятий;</w:t>
      </w:r>
    </w:p>
    <w:p w:rsidR="00CD04E5" w:rsidRPr="00C81631" w:rsidRDefault="00CD04E5" w:rsidP="009A419F">
      <w:pPr>
        <w:pStyle w:val="aa"/>
        <w:numPr>
          <w:ilvl w:val="0"/>
          <w:numId w:val="56"/>
        </w:numPr>
        <w:rPr>
          <w:rFonts w:ascii="Times New Roman" w:hAnsi="Times New Roman"/>
        </w:rPr>
      </w:pPr>
      <w:r w:rsidRPr="00C81631">
        <w:rPr>
          <w:rFonts w:ascii="Times New Roman" w:hAnsi="Times New Roman"/>
        </w:rPr>
        <w:t>выстраивание личностно-ориентированного образовательного маршрута для</w:t>
      </w:r>
      <w:r>
        <w:rPr>
          <w:rFonts w:ascii="Times New Roman" w:hAnsi="Times New Roman"/>
        </w:rPr>
        <w:t xml:space="preserve"> </w:t>
      </w:r>
      <w:r w:rsidRPr="00C81631">
        <w:rPr>
          <w:rFonts w:ascii="Times New Roman" w:hAnsi="Times New Roman"/>
        </w:rPr>
        <w:t xml:space="preserve">каждого ребёнка; </w:t>
      </w:r>
    </w:p>
    <w:p w:rsidR="00CD04E5" w:rsidRPr="00C81631" w:rsidRDefault="00CD04E5" w:rsidP="009A419F">
      <w:pPr>
        <w:pStyle w:val="aa"/>
        <w:numPr>
          <w:ilvl w:val="0"/>
          <w:numId w:val="56"/>
        </w:numPr>
        <w:rPr>
          <w:rFonts w:ascii="Times New Roman" w:hAnsi="Times New Roman"/>
        </w:rPr>
      </w:pPr>
      <w:r w:rsidRPr="00C81631">
        <w:rPr>
          <w:rFonts w:ascii="Times New Roman" w:hAnsi="Times New Roman"/>
          <w:b/>
          <w:bCs/>
        </w:rPr>
        <w:t xml:space="preserve">   </w:t>
      </w:r>
      <w:r w:rsidRPr="00C81631">
        <w:rPr>
          <w:rFonts w:ascii="Times New Roman" w:hAnsi="Times New Roman"/>
        </w:rPr>
        <w:t xml:space="preserve">обеспечение методической работы с педагогами образовательного учреждения на </w:t>
      </w:r>
      <w:r>
        <w:rPr>
          <w:rFonts w:ascii="Times New Roman" w:hAnsi="Times New Roman"/>
        </w:rPr>
        <w:t xml:space="preserve">        </w:t>
      </w:r>
      <w:r w:rsidRPr="00C81631">
        <w:rPr>
          <w:rFonts w:ascii="Times New Roman" w:hAnsi="Times New Roman"/>
        </w:rPr>
        <w:t>диагностической основе;</w:t>
      </w:r>
    </w:p>
    <w:p w:rsidR="00CD04E5" w:rsidRPr="00C81631" w:rsidRDefault="00CD04E5" w:rsidP="009A419F">
      <w:pPr>
        <w:pStyle w:val="aa"/>
        <w:numPr>
          <w:ilvl w:val="0"/>
          <w:numId w:val="56"/>
        </w:numPr>
        <w:rPr>
          <w:rFonts w:ascii="Times New Roman" w:hAnsi="Times New Roman"/>
        </w:rPr>
      </w:pPr>
      <w:r w:rsidRPr="00C81631">
        <w:rPr>
          <w:rFonts w:ascii="Times New Roman" w:hAnsi="Times New Roman"/>
        </w:rPr>
        <w:t>повышение уровня профессиональной подготовки учителей;</w:t>
      </w:r>
    </w:p>
    <w:p w:rsidR="00CD04E5" w:rsidRPr="00C81631" w:rsidRDefault="00CD04E5" w:rsidP="009A419F">
      <w:pPr>
        <w:pStyle w:val="aa"/>
        <w:numPr>
          <w:ilvl w:val="0"/>
          <w:numId w:val="56"/>
        </w:numPr>
        <w:rPr>
          <w:rFonts w:ascii="Times New Roman" w:hAnsi="Times New Roman"/>
        </w:rPr>
      </w:pPr>
      <w:r w:rsidRPr="00C81631">
        <w:rPr>
          <w:rFonts w:ascii="Times New Roman" w:hAnsi="Times New Roman"/>
        </w:rPr>
        <w:t xml:space="preserve">формирование информационной компетентности педагогов; </w:t>
      </w:r>
    </w:p>
    <w:p w:rsidR="00CD04E5" w:rsidRPr="00C81631" w:rsidRDefault="00CD04E5" w:rsidP="009A419F">
      <w:pPr>
        <w:pStyle w:val="aa"/>
        <w:numPr>
          <w:ilvl w:val="0"/>
          <w:numId w:val="56"/>
        </w:numPr>
        <w:rPr>
          <w:rFonts w:ascii="Times New Roman" w:hAnsi="Times New Roman"/>
        </w:rPr>
      </w:pPr>
      <w:r w:rsidRPr="00C81631">
        <w:rPr>
          <w:rFonts w:ascii="Times New Roman" w:hAnsi="Times New Roman"/>
          <w:spacing w:val="-1"/>
        </w:rPr>
        <w:t xml:space="preserve">создание банка данных методических разработок современного урока в </w:t>
      </w:r>
      <w:r w:rsidRPr="00C81631">
        <w:rPr>
          <w:rFonts w:ascii="Times New Roman" w:hAnsi="Times New Roman"/>
          <w:spacing w:val="-2"/>
        </w:rPr>
        <w:t>коррекционной школе.</w:t>
      </w:r>
    </w:p>
    <w:p w:rsidR="00CD04E5" w:rsidRPr="00C81631" w:rsidRDefault="00CD04E5" w:rsidP="00CD04E5">
      <w:pPr>
        <w:pStyle w:val="aa"/>
        <w:rPr>
          <w:rFonts w:ascii="Times New Roman" w:hAnsi="Times New Roman"/>
          <w:b/>
        </w:rPr>
      </w:pPr>
      <w:r w:rsidRPr="00C81631">
        <w:rPr>
          <w:rFonts w:ascii="Times New Roman" w:hAnsi="Times New Roman"/>
          <w:b/>
          <w:i/>
          <w:iCs/>
          <w:spacing w:val="-1"/>
        </w:rPr>
        <w:t>Основными задачами являются:</w:t>
      </w:r>
    </w:p>
    <w:p w:rsidR="00CD04E5" w:rsidRPr="00C81631" w:rsidRDefault="00CD04E5" w:rsidP="009A419F">
      <w:pPr>
        <w:pStyle w:val="aa"/>
        <w:numPr>
          <w:ilvl w:val="0"/>
          <w:numId w:val="57"/>
        </w:numPr>
        <w:rPr>
          <w:rFonts w:ascii="Times New Roman" w:hAnsi="Times New Roman"/>
        </w:rPr>
      </w:pPr>
      <w:r w:rsidRPr="00C81631">
        <w:rPr>
          <w:rFonts w:ascii="Times New Roman" w:hAnsi="Times New Roman"/>
          <w:spacing w:val="-1"/>
        </w:rPr>
        <w:t>развитие кадрового потенциала и профессионального мастерства педагогов, вовлечение педагогов в процесс модернизации образования;</w:t>
      </w:r>
    </w:p>
    <w:p w:rsidR="00CD04E5" w:rsidRPr="00C81631" w:rsidRDefault="00CD04E5" w:rsidP="009A419F">
      <w:pPr>
        <w:pStyle w:val="aa"/>
        <w:numPr>
          <w:ilvl w:val="0"/>
          <w:numId w:val="57"/>
        </w:numPr>
        <w:rPr>
          <w:rFonts w:ascii="Times New Roman" w:hAnsi="Times New Roman"/>
        </w:rPr>
      </w:pPr>
      <w:r w:rsidRPr="00C81631">
        <w:rPr>
          <w:rFonts w:ascii="Times New Roman" w:hAnsi="Times New Roman"/>
          <w:spacing w:val="-2"/>
        </w:rPr>
        <w:t xml:space="preserve">оптимизация процесса обучения школьников с целью предупреждения </w:t>
      </w:r>
      <w:r w:rsidRPr="00C81631">
        <w:rPr>
          <w:rFonts w:ascii="Times New Roman" w:hAnsi="Times New Roman"/>
        </w:rPr>
        <w:t>неуспеваемости и повышения качества знаний учащихся;</w:t>
      </w:r>
    </w:p>
    <w:p w:rsidR="00CD04E5" w:rsidRPr="00C81631" w:rsidRDefault="00CD04E5" w:rsidP="009A419F">
      <w:pPr>
        <w:pStyle w:val="aa"/>
        <w:numPr>
          <w:ilvl w:val="0"/>
          <w:numId w:val="57"/>
        </w:numPr>
        <w:rPr>
          <w:rFonts w:ascii="Times New Roman" w:hAnsi="Times New Roman"/>
        </w:rPr>
      </w:pPr>
      <w:r w:rsidRPr="00C81631">
        <w:rPr>
          <w:rFonts w:ascii="Times New Roman" w:hAnsi="Times New Roman"/>
          <w:spacing w:val="-1"/>
        </w:rPr>
        <w:t xml:space="preserve">внедрение в преподавание каждого предмета современных образовательных </w:t>
      </w:r>
      <w:r w:rsidRPr="00C81631">
        <w:rPr>
          <w:rFonts w:ascii="Times New Roman" w:hAnsi="Times New Roman"/>
        </w:rPr>
        <w:t>технологий обучения, в том числе информационных;</w:t>
      </w:r>
    </w:p>
    <w:p w:rsidR="00CD04E5" w:rsidRPr="00C81631" w:rsidRDefault="00CD04E5" w:rsidP="009A419F">
      <w:pPr>
        <w:pStyle w:val="aa"/>
        <w:numPr>
          <w:ilvl w:val="0"/>
          <w:numId w:val="57"/>
        </w:numPr>
        <w:rPr>
          <w:rFonts w:ascii="Times New Roman" w:hAnsi="Times New Roman"/>
        </w:rPr>
      </w:pPr>
      <w:r w:rsidRPr="00C81631">
        <w:rPr>
          <w:rFonts w:ascii="Times New Roman" w:hAnsi="Times New Roman"/>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CD04E5" w:rsidRPr="00C81631" w:rsidRDefault="00CD04E5" w:rsidP="009A419F">
      <w:pPr>
        <w:pStyle w:val="aa"/>
        <w:numPr>
          <w:ilvl w:val="0"/>
          <w:numId w:val="57"/>
        </w:numPr>
        <w:rPr>
          <w:rFonts w:ascii="Times New Roman" w:hAnsi="Times New Roman"/>
        </w:rPr>
      </w:pPr>
      <w:r w:rsidRPr="00C81631">
        <w:rPr>
          <w:rFonts w:ascii="Times New Roman" w:hAnsi="Times New Roman"/>
        </w:rPr>
        <w:t xml:space="preserve">организация системы воспитательных мероприятий, позволяющих </w:t>
      </w:r>
      <w:r w:rsidRPr="00C81631">
        <w:rPr>
          <w:rFonts w:ascii="Times New Roman" w:hAnsi="Times New Roman"/>
          <w:spacing w:val="-1"/>
        </w:rPr>
        <w:t>обучающемуся использовать на практике полученные знания.</w:t>
      </w:r>
    </w:p>
    <w:p w:rsidR="00CD04E5" w:rsidRPr="00C81631" w:rsidRDefault="00CD04E5" w:rsidP="00CD04E5">
      <w:pPr>
        <w:pStyle w:val="aa"/>
        <w:rPr>
          <w:rFonts w:ascii="Times New Roman" w:hAnsi="Times New Roman"/>
          <w:b/>
        </w:rPr>
      </w:pPr>
      <w:r w:rsidRPr="00C81631">
        <w:rPr>
          <w:rFonts w:ascii="Times New Roman" w:hAnsi="Times New Roman"/>
          <w:b/>
          <w:i/>
          <w:iCs/>
          <w:spacing w:val="-1"/>
        </w:rPr>
        <w:t>Определить следующие формы методической работы:</w:t>
      </w:r>
    </w:p>
    <w:p w:rsidR="00CD04E5" w:rsidRPr="00C81631" w:rsidRDefault="00CD04E5" w:rsidP="009A419F">
      <w:pPr>
        <w:pStyle w:val="aa"/>
        <w:numPr>
          <w:ilvl w:val="0"/>
          <w:numId w:val="58"/>
        </w:numPr>
        <w:rPr>
          <w:rFonts w:ascii="Times New Roman" w:hAnsi="Times New Roman"/>
          <w:bCs/>
          <w:spacing w:val="-21"/>
        </w:rPr>
      </w:pPr>
      <w:r w:rsidRPr="00C81631">
        <w:rPr>
          <w:rFonts w:ascii="Times New Roman" w:hAnsi="Times New Roman"/>
          <w:spacing w:val="-1"/>
        </w:rPr>
        <w:t>Тематические педсоветы.</w:t>
      </w:r>
    </w:p>
    <w:p w:rsidR="00CD04E5" w:rsidRPr="00C81631" w:rsidRDefault="00CD04E5" w:rsidP="009A419F">
      <w:pPr>
        <w:pStyle w:val="aa"/>
        <w:numPr>
          <w:ilvl w:val="0"/>
          <w:numId w:val="58"/>
        </w:numPr>
        <w:rPr>
          <w:rFonts w:ascii="Times New Roman" w:hAnsi="Times New Roman"/>
          <w:b/>
          <w:bCs/>
          <w:spacing w:val="-12"/>
        </w:rPr>
      </w:pPr>
      <w:r w:rsidRPr="00C81631">
        <w:rPr>
          <w:rFonts w:ascii="Times New Roman" w:hAnsi="Times New Roman"/>
        </w:rPr>
        <w:t>Методические объединения учителей и воспитателей.</w:t>
      </w:r>
    </w:p>
    <w:p w:rsidR="00CD04E5" w:rsidRPr="00C81631" w:rsidRDefault="00CD04E5" w:rsidP="009A419F">
      <w:pPr>
        <w:pStyle w:val="aa"/>
        <w:numPr>
          <w:ilvl w:val="0"/>
          <w:numId w:val="58"/>
        </w:numPr>
        <w:rPr>
          <w:rFonts w:ascii="Times New Roman" w:hAnsi="Times New Roman"/>
          <w:b/>
          <w:bCs/>
          <w:spacing w:val="-12"/>
        </w:rPr>
      </w:pPr>
      <w:r w:rsidRPr="00C81631">
        <w:rPr>
          <w:rFonts w:ascii="Times New Roman" w:hAnsi="Times New Roman"/>
          <w:spacing w:val="-1"/>
        </w:rPr>
        <w:t>Работа педагогов над темами самообразования.</w:t>
      </w:r>
    </w:p>
    <w:p w:rsidR="00CD04E5" w:rsidRPr="00C81631" w:rsidRDefault="00CD04E5" w:rsidP="009A419F">
      <w:pPr>
        <w:pStyle w:val="aa"/>
        <w:numPr>
          <w:ilvl w:val="0"/>
          <w:numId w:val="58"/>
        </w:numPr>
        <w:rPr>
          <w:rFonts w:ascii="Times New Roman" w:hAnsi="Times New Roman"/>
          <w:b/>
          <w:bCs/>
          <w:spacing w:val="-14"/>
        </w:rPr>
      </w:pPr>
      <w:r w:rsidRPr="00C81631">
        <w:rPr>
          <w:rFonts w:ascii="Times New Roman" w:hAnsi="Times New Roman"/>
          <w:spacing w:val="-2"/>
        </w:rPr>
        <w:t>Открытые уроки.</w:t>
      </w:r>
    </w:p>
    <w:p w:rsidR="00CD04E5" w:rsidRPr="00C81631" w:rsidRDefault="00CD04E5" w:rsidP="009A419F">
      <w:pPr>
        <w:pStyle w:val="aa"/>
        <w:numPr>
          <w:ilvl w:val="0"/>
          <w:numId w:val="58"/>
        </w:numPr>
        <w:rPr>
          <w:rFonts w:ascii="Times New Roman" w:hAnsi="Times New Roman"/>
          <w:b/>
          <w:bCs/>
          <w:spacing w:val="-14"/>
        </w:rPr>
      </w:pPr>
      <w:r w:rsidRPr="00C81631">
        <w:rPr>
          <w:rFonts w:ascii="Times New Roman" w:hAnsi="Times New Roman"/>
          <w:spacing w:val="-2"/>
        </w:rPr>
        <w:t>Творческие отчеты.</w:t>
      </w:r>
    </w:p>
    <w:p w:rsidR="00CD04E5" w:rsidRPr="00C81631" w:rsidRDefault="00CD04E5" w:rsidP="009A419F">
      <w:pPr>
        <w:pStyle w:val="aa"/>
        <w:numPr>
          <w:ilvl w:val="0"/>
          <w:numId w:val="58"/>
        </w:numPr>
        <w:rPr>
          <w:rFonts w:ascii="Times New Roman" w:hAnsi="Times New Roman"/>
          <w:b/>
          <w:bCs/>
          <w:spacing w:val="-14"/>
        </w:rPr>
      </w:pPr>
      <w:r w:rsidRPr="00C81631">
        <w:rPr>
          <w:rFonts w:ascii="Times New Roman" w:hAnsi="Times New Roman"/>
          <w:spacing w:val="-1"/>
        </w:rPr>
        <w:t>Работа творческих микро-групп.</w:t>
      </w:r>
    </w:p>
    <w:p w:rsidR="00CD04E5" w:rsidRPr="00C81631" w:rsidRDefault="00CD04E5" w:rsidP="009A419F">
      <w:pPr>
        <w:pStyle w:val="aa"/>
        <w:numPr>
          <w:ilvl w:val="0"/>
          <w:numId w:val="58"/>
        </w:numPr>
        <w:rPr>
          <w:rFonts w:ascii="Times New Roman" w:hAnsi="Times New Roman"/>
          <w:b/>
          <w:bCs/>
          <w:spacing w:val="-14"/>
        </w:rPr>
      </w:pPr>
      <w:r w:rsidRPr="00C81631">
        <w:rPr>
          <w:rFonts w:ascii="Times New Roman" w:hAnsi="Times New Roman"/>
          <w:spacing w:val="-1"/>
        </w:rPr>
        <w:t>Работа с молодыми специалистами.</w:t>
      </w:r>
    </w:p>
    <w:p w:rsidR="00CD04E5" w:rsidRPr="00C81631" w:rsidRDefault="00CD04E5" w:rsidP="009A419F">
      <w:pPr>
        <w:pStyle w:val="aa"/>
        <w:numPr>
          <w:ilvl w:val="0"/>
          <w:numId w:val="58"/>
        </w:numPr>
        <w:rPr>
          <w:rFonts w:ascii="Times New Roman" w:hAnsi="Times New Roman"/>
          <w:b/>
          <w:bCs/>
          <w:spacing w:val="-14"/>
        </w:rPr>
      </w:pPr>
      <w:r w:rsidRPr="00C81631">
        <w:rPr>
          <w:rFonts w:ascii="Times New Roman" w:hAnsi="Times New Roman"/>
          <w:spacing w:val="-1"/>
        </w:rPr>
        <w:t>Работа с вновь пришедшими педагогами.</w:t>
      </w:r>
    </w:p>
    <w:p w:rsidR="00CD04E5" w:rsidRPr="00C81631" w:rsidRDefault="00CD04E5" w:rsidP="009A419F">
      <w:pPr>
        <w:pStyle w:val="aa"/>
        <w:numPr>
          <w:ilvl w:val="0"/>
          <w:numId w:val="58"/>
        </w:numPr>
        <w:rPr>
          <w:rFonts w:ascii="Times New Roman" w:hAnsi="Times New Roman"/>
          <w:b/>
          <w:bCs/>
          <w:spacing w:val="-14"/>
        </w:rPr>
      </w:pPr>
      <w:r w:rsidRPr="00C81631">
        <w:rPr>
          <w:rFonts w:ascii="Times New Roman" w:hAnsi="Times New Roman"/>
          <w:spacing w:val="-2"/>
        </w:rPr>
        <w:t>Предметные недели.</w:t>
      </w:r>
    </w:p>
    <w:p w:rsidR="00CD04E5" w:rsidRPr="00C81631" w:rsidRDefault="00CD04E5" w:rsidP="009A419F">
      <w:pPr>
        <w:pStyle w:val="aa"/>
        <w:numPr>
          <w:ilvl w:val="0"/>
          <w:numId w:val="58"/>
        </w:numPr>
        <w:rPr>
          <w:rFonts w:ascii="Times New Roman" w:hAnsi="Times New Roman"/>
          <w:b/>
          <w:bCs/>
          <w:spacing w:val="-13"/>
        </w:rPr>
      </w:pPr>
      <w:r w:rsidRPr="00C81631">
        <w:rPr>
          <w:rFonts w:ascii="Times New Roman" w:hAnsi="Times New Roman"/>
          <w:spacing w:val="-1"/>
        </w:rPr>
        <w:t>Консультации по организации и проведению современного урока.</w:t>
      </w:r>
    </w:p>
    <w:p w:rsidR="00CD04E5" w:rsidRPr="00C81631" w:rsidRDefault="00CD04E5" w:rsidP="009A419F">
      <w:pPr>
        <w:pStyle w:val="aa"/>
        <w:numPr>
          <w:ilvl w:val="0"/>
          <w:numId w:val="58"/>
        </w:numPr>
        <w:rPr>
          <w:rFonts w:ascii="Times New Roman" w:hAnsi="Times New Roman"/>
          <w:b/>
          <w:bCs/>
          <w:spacing w:val="-13"/>
        </w:rPr>
      </w:pPr>
      <w:r w:rsidRPr="00C81631">
        <w:rPr>
          <w:rFonts w:ascii="Times New Roman" w:hAnsi="Times New Roman"/>
          <w:spacing w:val="-1"/>
        </w:rPr>
        <w:t>Организация и контроль курсовой системы повышения квалификации.</w:t>
      </w:r>
    </w:p>
    <w:p w:rsidR="00CD04E5" w:rsidRPr="00C81631" w:rsidRDefault="00CD04E5" w:rsidP="009A419F">
      <w:pPr>
        <w:pStyle w:val="aa"/>
        <w:numPr>
          <w:ilvl w:val="0"/>
          <w:numId w:val="58"/>
        </w:numPr>
        <w:rPr>
          <w:rFonts w:ascii="Times New Roman" w:hAnsi="Times New Roman"/>
          <w:b/>
          <w:bCs/>
          <w:spacing w:val="-13"/>
        </w:rPr>
      </w:pPr>
      <w:r w:rsidRPr="00C81631">
        <w:rPr>
          <w:rFonts w:ascii="Times New Roman" w:hAnsi="Times New Roman"/>
          <w:spacing w:val="-2"/>
        </w:rPr>
        <w:t>Аттестация.</w:t>
      </w:r>
    </w:p>
    <w:p w:rsidR="00CD04E5" w:rsidRDefault="00CD04E5" w:rsidP="00CD04E5">
      <w:pPr>
        <w:spacing w:after="0" w:line="240" w:lineRule="auto"/>
        <w:jc w:val="center"/>
        <w:rPr>
          <w:rFonts w:ascii="Times New Roman" w:hAnsi="Times New Roman"/>
          <w:b/>
          <w:sz w:val="24"/>
          <w:szCs w:val="24"/>
        </w:rPr>
      </w:pPr>
    </w:p>
    <w:p w:rsidR="00CD04E5" w:rsidRDefault="00CD04E5" w:rsidP="00CD04E5">
      <w:pPr>
        <w:spacing w:after="0" w:line="240" w:lineRule="auto"/>
        <w:rPr>
          <w:rFonts w:ascii="Times New Roman" w:hAnsi="Times New Roman"/>
          <w:b/>
          <w:sz w:val="24"/>
          <w:szCs w:val="24"/>
        </w:rPr>
      </w:pPr>
      <w:r>
        <w:rPr>
          <w:rFonts w:ascii="Times New Roman" w:hAnsi="Times New Roman"/>
          <w:b/>
          <w:sz w:val="24"/>
          <w:szCs w:val="24"/>
        </w:rPr>
        <w:t>СОВЕЩАНИЯ  ПРИ  ЗАВУЧЕ, методические совещания</w:t>
      </w:r>
    </w:p>
    <w:p w:rsidR="00CD04E5" w:rsidRDefault="00CD04E5" w:rsidP="00CD04E5">
      <w:pPr>
        <w:spacing w:after="0" w:line="240" w:lineRule="auto"/>
        <w:rPr>
          <w:rFonts w:ascii="Times New Roman" w:hAnsi="Times New Roman"/>
          <w:b/>
          <w:sz w:val="24"/>
          <w:szCs w:val="24"/>
        </w:rPr>
      </w:pPr>
    </w:p>
    <w:tbl>
      <w:tblPr>
        <w:tblStyle w:val="ac"/>
        <w:tblW w:w="0" w:type="auto"/>
        <w:tblLook w:val="04A0"/>
      </w:tblPr>
      <w:tblGrid>
        <w:gridCol w:w="7106"/>
        <w:gridCol w:w="2465"/>
      </w:tblGrid>
      <w:tr w:rsidR="00CD04E5" w:rsidTr="000669D9">
        <w:tc>
          <w:tcPr>
            <w:tcW w:w="7905" w:type="dxa"/>
          </w:tcPr>
          <w:p w:rsidR="00CD04E5" w:rsidRDefault="00CD04E5" w:rsidP="00CD04E5">
            <w:pPr>
              <w:rPr>
                <w:b/>
                <w:sz w:val="24"/>
                <w:szCs w:val="24"/>
              </w:rPr>
            </w:pPr>
            <w:r>
              <w:rPr>
                <w:b/>
                <w:sz w:val="24"/>
                <w:szCs w:val="24"/>
              </w:rPr>
              <w:t>Содержание</w:t>
            </w:r>
          </w:p>
        </w:tc>
        <w:tc>
          <w:tcPr>
            <w:tcW w:w="2551" w:type="dxa"/>
          </w:tcPr>
          <w:p w:rsidR="00CD04E5" w:rsidRDefault="00CD04E5" w:rsidP="00CD04E5">
            <w:pPr>
              <w:rPr>
                <w:b/>
                <w:sz w:val="24"/>
                <w:szCs w:val="24"/>
              </w:rPr>
            </w:pPr>
            <w:r>
              <w:rPr>
                <w:b/>
                <w:sz w:val="24"/>
                <w:szCs w:val="24"/>
              </w:rPr>
              <w:t xml:space="preserve">Ответственные </w:t>
            </w:r>
          </w:p>
        </w:tc>
      </w:tr>
      <w:tr w:rsidR="00CD04E5" w:rsidTr="00AF5235">
        <w:tc>
          <w:tcPr>
            <w:tcW w:w="7905" w:type="dxa"/>
            <w:tcBorders>
              <w:bottom w:val="single" w:sz="4" w:space="0" w:color="auto"/>
            </w:tcBorders>
          </w:tcPr>
          <w:p w:rsidR="00CD04E5" w:rsidRDefault="00CD04E5" w:rsidP="00CD04E5">
            <w:pPr>
              <w:rPr>
                <w:b/>
                <w:sz w:val="24"/>
                <w:szCs w:val="24"/>
              </w:rPr>
            </w:pPr>
            <w:r>
              <w:rPr>
                <w:b/>
                <w:sz w:val="24"/>
                <w:szCs w:val="24"/>
              </w:rPr>
              <w:lastRenderedPageBreak/>
              <w:t>АВГУСТ</w:t>
            </w:r>
          </w:p>
        </w:tc>
        <w:tc>
          <w:tcPr>
            <w:tcW w:w="2551" w:type="dxa"/>
            <w:tcBorders>
              <w:bottom w:val="single" w:sz="4" w:space="0" w:color="auto"/>
            </w:tcBorders>
          </w:tcPr>
          <w:p w:rsidR="00CD04E5" w:rsidRDefault="00CD04E5" w:rsidP="00CD04E5">
            <w:pPr>
              <w:rPr>
                <w:b/>
                <w:sz w:val="24"/>
                <w:szCs w:val="24"/>
              </w:rPr>
            </w:pPr>
          </w:p>
        </w:tc>
      </w:tr>
      <w:tr w:rsidR="009B6065" w:rsidTr="00AF5235">
        <w:trPr>
          <w:trHeight w:val="279"/>
        </w:trPr>
        <w:tc>
          <w:tcPr>
            <w:tcW w:w="7905" w:type="dxa"/>
            <w:tcBorders>
              <w:bottom w:val="nil"/>
              <w:right w:val="single" w:sz="4" w:space="0" w:color="auto"/>
            </w:tcBorders>
          </w:tcPr>
          <w:p w:rsidR="009B6065" w:rsidRPr="00AF5235" w:rsidRDefault="009B6065" w:rsidP="009A419F">
            <w:pPr>
              <w:numPr>
                <w:ilvl w:val="0"/>
                <w:numId w:val="38"/>
              </w:numPr>
              <w:shd w:val="clear" w:color="auto" w:fill="FFFFFF"/>
              <w:spacing w:before="100" w:beforeAutospacing="1" w:after="100" w:afterAutospacing="1"/>
              <w:rPr>
                <w:color w:val="000000"/>
                <w:sz w:val="24"/>
                <w:szCs w:val="24"/>
              </w:rPr>
            </w:pPr>
            <w:r w:rsidRPr="00CD7B90">
              <w:rPr>
                <w:color w:val="000000"/>
                <w:sz w:val="24"/>
                <w:szCs w:val="24"/>
              </w:rPr>
              <w:t>Обеспечение учебного плана (рабочие программы учителей предметников)</w:t>
            </w:r>
          </w:p>
        </w:tc>
        <w:tc>
          <w:tcPr>
            <w:tcW w:w="2551" w:type="dxa"/>
            <w:tcBorders>
              <w:left w:val="single" w:sz="4" w:space="0" w:color="auto"/>
              <w:bottom w:val="nil"/>
            </w:tcBorders>
          </w:tcPr>
          <w:p w:rsidR="009B6065" w:rsidRPr="00FE6D3C" w:rsidRDefault="00AF5235" w:rsidP="000669D9">
            <w:pPr>
              <w:tabs>
                <w:tab w:val="left" w:pos="1082"/>
              </w:tabs>
              <w:rPr>
                <w:sz w:val="24"/>
                <w:szCs w:val="24"/>
              </w:rPr>
            </w:pPr>
            <w:r>
              <w:rPr>
                <w:sz w:val="24"/>
                <w:szCs w:val="24"/>
              </w:rPr>
              <w:t>Зам.директора по УВР</w:t>
            </w:r>
          </w:p>
        </w:tc>
      </w:tr>
      <w:tr w:rsidR="00AF5235" w:rsidTr="00AF5235">
        <w:trPr>
          <w:trHeight w:val="272"/>
        </w:trPr>
        <w:tc>
          <w:tcPr>
            <w:tcW w:w="7905" w:type="dxa"/>
            <w:tcBorders>
              <w:top w:val="nil"/>
              <w:bottom w:val="nil"/>
              <w:right w:val="single" w:sz="4" w:space="0" w:color="auto"/>
            </w:tcBorders>
          </w:tcPr>
          <w:p w:rsidR="00AF5235" w:rsidRPr="00AF5235" w:rsidRDefault="00AF5235" w:rsidP="009A419F">
            <w:pPr>
              <w:numPr>
                <w:ilvl w:val="0"/>
                <w:numId w:val="38"/>
              </w:numPr>
              <w:shd w:val="clear" w:color="auto" w:fill="FFFFFF"/>
              <w:spacing w:before="100" w:beforeAutospacing="1" w:after="100" w:afterAutospacing="1"/>
              <w:rPr>
                <w:color w:val="000000"/>
                <w:sz w:val="24"/>
                <w:szCs w:val="24"/>
              </w:rPr>
            </w:pPr>
            <w:r w:rsidRPr="00CD7B90">
              <w:rPr>
                <w:sz w:val="24"/>
                <w:szCs w:val="24"/>
              </w:rPr>
              <w:t>Анализ результатов ОГЭ и выпускных  экзаменов за 201</w:t>
            </w:r>
            <w:r>
              <w:rPr>
                <w:sz w:val="24"/>
                <w:szCs w:val="24"/>
              </w:rPr>
              <w:t>7</w:t>
            </w:r>
            <w:r w:rsidRPr="00CD7B90">
              <w:rPr>
                <w:sz w:val="24"/>
                <w:szCs w:val="24"/>
              </w:rPr>
              <w:t>-201</w:t>
            </w:r>
            <w:r>
              <w:rPr>
                <w:sz w:val="24"/>
                <w:szCs w:val="24"/>
              </w:rPr>
              <w:t>8</w:t>
            </w:r>
            <w:r w:rsidRPr="00CD7B90">
              <w:rPr>
                <w:sz w:val="24"/>
                <w:szCs w:val="24"/>
              </w:rPr>
              <w:t xml:space="preserve"> учебный год</w:t>
            </w:r>
          </w:p>
        </w:tc>
        <w:tc>
          <w:tcPr>
            <w:tcW w:w="2551" w:type="dxa"/>
            <w:tcBorders>
              <w:top w:val="nil"/>
              <w:left w:val="single" w:sz="4" w:space="0" w:color="auto"/>
              <w:bottom w:val="nil"/>
            </w:tcBorders>
          </w:tcPr>
          <w:p w:rsidR="00AF5235" w:rsidRPr="00FE6D3C" w:rsidRDefault="00AF5235" w:rsidP="00AE78B7">
            <w:pPr>
              <w:tabs>
                <w:tab w:val="left" w:pos="1082"/>
              </w:tabs>
              <w:rPr>
                <w:sz w:val="24"/>
                <w:szCs w:val="24"/>
              </w:rPr>
            </w:pPr>
            <w:r>
              <w:rPr>
                <w:sz w:val="24"/>
                <w:szCs w:val="24"/>
              </w:rPr>
              <w:t>Зам.директора по УВР</w:t>
            </w:r>
          </w:p>
        </w:tc>
      </w:tr>
      <w:tr w:rsidR="00AF5235" w:rsidTr="00AF5235">
        <w:trPr>
          <w:trHeight w:val="272"/>
        </w:trPr>
        <w:tc>
          <w:tcPr>
            <w:tcW w:w="7905" w:type="dxa"/>
            <w:tcBorders>
              <w:top w:val="nil"/>
              <w:bottom w:val="nil"/>
              <w:right w:val="single" w:sz="4" w:space="0" w:color="auto"/>
            </w:tcBorders>
          </w:tcPr>
          <w:p w:rsidR="00AF5235" w:rsidRPr="00AF5235" w:rsidRDefault="00AF5235" w:rsidP="009A419F">
            <w:pPr>
              <w:pStyle w:val="ab"/>
              <w:numPr>
                <w:ilvl w:val="0"/>
                <w:numId w:val="38"/>
              </w:numPr>
              <w:shd w:val="clear" w:color="auto" w:fill="FFFFFF"/>
              <w:spacing w:before="100" w:beforeAutospacing="1" w:after="100" w:afterAutospacing="1"/>
              <w:rPr>
                <w:rFonts w:ascii="Times New Roman" w:hAnsi="Times New Roman"/>
                <w:color w:val="000000"/>
              </w:rPr>
            </w:pPr>
            <w:r w:rsidRPr="009B6065">
              <w:rPr>
                <w:rFonts w:ascii="Times New Roman" w:hAnsi="Times New Roman"/>
              </w:rPr>
              <w:t>План подготовки к итоговой  аттестации на 2018-2019 учебный год</w:t>
            </w:r>
          </w:p>
        </w:tc>
        <w:tc>
          <w:tcPr>
            <w:tcW w:w="2551" w:type="dxa"/>
            <w:tcBorders>
              <w:top w:val="nil"/>
              <w:left w:val="single" w:sz="4" w:space="0" w:color="auto"/>
              <w:bottom w:val="nil"/>
            </w:tcBorders>
          </w:tcPr>
          <w:p w:rsidR="00AF5235" w:rsidRPr="00FE6D3C" w:rsidRDefault="00AF5235" w:rsidP="00AE78B7">
            <w:pPr>
              <w:tabs>
                <w:tab w:val="left" w:pos="1082"/>
              </w:tabs>
              <w:rPr>
                <w:sz w:val="24"/>
                <w:szCs w:val="24"/>
              </w:rPr>
            </w:pPr>
            <w:r>
              <w:rPr>
                <w:sz w:val="24"/>
                <w:szCs w:val="24"/>
              </w:rPr>
              <w:t>Зам.директора по УВР</w:t>
            </w:r>
          </w:p>
        </w:tc>
      </w:tr>
      <w:tr w:rsidR="00AF5235" w:rsidTr="00AF5235">
        <w:trPr>
          <w:trHeight w:val="272"/>
        </w:trPr>
        <w:tc>
          <w:tcPr>
            <w:tcW w:w="7905" w:type="dxa"/>
            <w:tcBorders>
              <w:top w:val="nil"/>
              <w:bottom w:val="nil"/>
              <w:right w:val="single" w:sz="4" w:space="0" w:color="auto"/>
            </w:tcBorders>
          </w:tcPr>
          <w:p w:rsidR="00AF5235" w:rsidRPr="00AF5235" w:rsidRDefault="00AF5235" w:rsidP="009A419F">
            <w:pPr>
              <w:pStyle w:val="ab"/>
              <w:numPr>
                <w:ilvl w:val="0"/>
                <w:numId w:val="38"/>
              </w:numPr>
              <w:shd w:val="clear" w:color="auto" w:fill="FFFFFF"/>
              <w:spacing w:before="100" w:beforeAutospacing="1" w:after="100" w:afterAutospacing="1"/>
              <w:rPr>
                <w:rFonts w:ascii="Times New Roman" w:hAnsi="Times New Roman"/>
                <w:color w:val="000000"/>
              </w:rPr>
            </w:pPr>
            <w:r w:rsidRPr="009B6065">
              <w:rPr>
                <w:rFonts w:ascii="Times New Roman" w:hAnsi="Times New Roman"/>
              </w:rPr>
              <w:t>Инструктаж по ведению документации, Положение о ведении классного журнала, Положение об организации замены уроков за отсутствующих учителей</w:t>
            </w:r>
          </w:p>
        </w:tc>
        <w:tc>
          <w:tcPr>
            <w:tcW w:w="2551" w:type="dxa"/>
            <w:tcBorders>
              <w:top w:val="nil"/>
              <w:left w:val="single" w:sz="4" w:space="0" w:color="auto"/>
              <w:bottom w:val="nil"/>
            </w:tcBorders>
          </w:tcPr>
          <w:p w:rsidR="00AF5235" w:rsidRPr="00FE6D3C" w:rsidRDefault="00AF5235" w:rsidP="00AE78B7">
            <w:pPr>
              <w:tabs>
                <w:tab w:val="left" w:pos="1082"/>
              </w:tabs>
              <w:rPr>
                <w:sz w:val="24"/>
                <w:szCs w:val="24"/>
              </w:rPr>
            </w:pPr>
            <w:r>
              <w:rPr>
                <w:sz w:val="24"/>
                <w:szCs w:val="24"/>
              </w:rPr>
              <w:t>Зам.директора по УВР</w:t>
            </w:r>
          </w:p>
        </w:tc>
      </w:tr>
      <w:tr w:rsidR="00AF5235" w:rsidTr="00AF5235">
        <w:trPr>
          <w:trHeight w:val="272"/>
        </w:trPr>
        <w:tc>
          <w:tcPr>
            <w:tcW w:w="7905" w:type="dxa"/>
            <w:tcBorders>
              <w:top w:val="nil"/>
              <w:bottom w:val="nil"/>
              <w:right w:val="single" w:sz="4" w:space="0" w:color="auto"/>
            </w:tcBorders>
          </w:tcPr>
          <w:p w:rsidR="00AF5235" w:rsidRPr="00AF5235" w:rsidRDefault="00AF5235" w:rsidP="009A419F">
            <w:pPr>
              <w:pStyle w:val="ab"/>
              <w:numPr>
                <w:ilvl w:val="0"/>
                <w:numId w:val="38"/>
              </w:numPr>
              <w:shd w:val="clear" w:color="auto" w:fill="FFFFFF"/>
              <w:spacing w:before="100" w:beforeAutospacing="1" w:after="100" w:afterAutospacing="1"/>
              <w:rPr>
                <w:rFonts w:ascii="Times New Roman" w:hAnsi="Times New Roman"/>
                <w:color w:val="000000"/>
              </w:rPr>
            </w:pPr>
            <w:r w:rsidRPr="009B6065">
              <w:rPr>
                <w:rFonts w:ascii="Times New Roman" w:hAnsi="Times New Roman"/>
                <w:color w:val="000000"/>
              </w:rPr>
              <w:t>Аттестация педагогических работников в текущем учебном году</w:t>
            </w:r>
          </w:p>
        </w:tc>
        <w:tc>
          <w:tcPr>
            <w:tcW w:w="2551" w:type="dxa"/>
            <w:tcBorders>
              <w:top w:val="nil"/>
              <w:left w:val="single" w:sz="4" w:space="0" w:color="auto"/>
              <w:bottom w:val="nil"/>
            </w:tcBorders>
          </w:tcPr>
          <w:p w:rsidR="00AF5235" w:rsidRPr="00FE6D3C" w:rsidRDefault="00AF5235" w:rsidP="00AE78B7">
            <w:pPr>
              <w:tabs>
                <w:tab w:val="left" w:pos="1082"/>
              </w:tabs>
              <w:rPr>
                <w:sz w:val="24"/>
                <w:szCs w:val="24"/>
              </w:rPr>
            </w:pPr>
            <w:r>
              <w:rPr>
                <w:sz w:val="24"/>
                <w:szCs w:val="24"/>
              </w:rPr>
              <w:t>Зам.директора по УВР</w:t>
            </w:r>
          </w:p>
        </w:tc>
      </w:tr>
      <w:tr w:rsidR="00AF5235" w:rsidTr="00AF5235">
        <w:trPr>
          <w:trHeight w:val="272"/>
        </w:trPr>
        <w:tc>
          <w:tcPr>
            <w:tcW w:w="7905" w:type="dxa"/>
            <w:tcBorders>
              <w:top w:val="nil"/>
              <w:bottom w:val="nil"/>
              <w:right w:val="single" w:sz="4" w:space="0" w:color="auto"/>
            </w:tcBorders>
          </w:tcPr>
          <w:p w:rsidR="00AF5235" w:rsidRPr="00CD7B90" w:rsidRDefault="00AF5235" w:rsidP="009A419F">
            <w:pPr>
              <w:numPr>
                <w:ilvl w:val="0"/>
                <w:numId w:val="38"/>
              </w:numPr>
              <w:shd w:val="clear" w:color="auto" w:fill="FFFFFF"/>
              <w:spacing w:before="100" w:beforeAutospacing="1" w:after="100" w:afterAutospacing="1"/>
              <w:rPr>
                <w:color w:val="000000"/>
                <w:sz w:val="24"/>
                <w:szCs w:val="24"/>
              </w:rPr>
            </w:pPr>
            <w:r w:rsidRPr="00CD7B90">
              <w:rPr>
                <w:color w:val="000000"/>
                <w:sz w:val="24"/>
                <w:szCs w:val="24"/>
              </w:rPr>
              <w:t>Расписание уроков</w:t>
            </w:r>
          </w:p>
          <w:p w:rsidR="00AF5235" w:rsidRPr="00CD7B90" w:rsidRDefault="00AF5235" w:rsidP="009B6065">
            <w:pPr>
              <w:shd w:val="clear" w:color="auto" w:fill="FFFFFF"/>
              <w:spacing w:before="100" w:beforeAutospacing="1" w:after="100" w:afterAutospacing="1"/>
              <w:ind w:left="720"/>
              <w:rPr>
                <w:color w:val="000000"/>
                <w:sz w:val="24"/>
                <w:szCs w:val="24"/>
              </w:rPr>
            </w:pPr>
          </w:p>
        </w:tc>
        <w:tc>
          <w:tcPr>
            <w:tcW w:w="2551" w:type="dxa"/>
            <w:tcBorders>
              <w:top w:val="nil"/>
              <w:left w:val="single" w:sz="4" w:space="0" w:color="auto"/>
              <w:bottom w:val="nil"/>
            </w:tcBorders>
          </w:tcPr>
          <w:p w:rsidR="00AF5235" w:rsidRPr="00FE6D3C" w:rsidRDefault="00AF5235" w:rsidP="00AE78B7">
            <w:pPr>
              <w:tabs>
                <w:tab w:val="left" w:pos="1082"/>
              </w:tabs>
              <w:rPr>
                <w:sz w:val="24"/>
                <w:szCs w:val="24"/>
              </w:rPr>
            </w:pPr>
            <w:r>
              <w:rPr>
                <w:sz w:val="24"/>
                <w:szCs w:val="24"/>
              </w:rPr>
              <w:t>Зам.директора по УВР</w:t>
            </w:r>
          </w:p>
        </w:tc>
      </w:tr>
      <w:tr w:rsidR="00AF5235" w:rsidTr="00AF5235">
        <w:trPr>
          <w:trHeight w:val="272"/>
        </w:trPr>
        <w:tc>
          <w:tcPr>
            <w:tcW w:w="7905" w:type="dxa"/>
            <w:tcBorders>
              <w:top w:val="nil"/>
              <w:bottom w:val="nil"/>
              <w:right w:val="single" w:sz="4" w:space="0" w:color="auto"/>
            </w:tcBorders>
          </w:tcPr>
          <w:p w:rsidR="00AF5235" w:rsidRPr="00AF5235" w:rsidRDefault="00AF5235" w:rsidP="009A419F">
            <w:pPr>
              <w:numPr>
                <w:ilvl w:val="0"/>
                <w:numId w:val="38"/>
              </w:numPr>
              <w:shd w:val="clear" w:color="auto" w:fill="FFFFFF"/>
              <w:spacing w:before="100" w:beforeAutospacing="1" w:after="100" w:afterAutospacing="1"/>
              <w:rPr>
                <w:color w:val="000000"/>
                <w:sz w:val="24"/>
                <w:szCs w:val="24"/>
              </w:rPr>
            </w:pPr>
            <w:r w:rsidRPr="00CD7B90">
              <w:rPr>
                <w:sz w:val="24"/>
                <w:szCs w:val="24"/>
              </w:rPr>
              <w:t>Соблюдение охраны труда и техники безопасности в период учебно – воспитательного процесса.</w:t>
            </w:r>
          </w:p>
        </w:tc>
        <w:tc>
          <w:tcPr>
            <w:tcW w:w="2551" w:type="dxa"/>
            <w:tcBorders>
              <w:top w:val="nil"/>
              <w:left w:val="single" w:sz="4" w:space="0" w:color="auto"/>
              <w:bottom w:val="nil"/>
            </w:tcBorders>
          </w:tcPr>
          <w:p w:rsidR="00AF5235" w:rsidRPr="00FE6D3C" w:rsidRDefault="00AF5235" w:rsidP="00AE78B7">
            <w:pPr>
              <w:tabs>
                <w:tab w:val="left" w:pos="1082"/>
              </w:tabs>
              <w:rPr>
                <w:sz w:val="24"/>
                <w:szCs w:val="24"/>
              </w:rPr>
            </w:pPr>
            <w:r>
              <w:rPr>
                <w:sz w:val="24"/>
                <w:szCs w:val="24"/>
              </w:rPr>
              <w:t>Зам.директора по УВР</w:t>
            </w:r>
          </w:p>
        </w:tc>
      </w:tr>
      <w:tr w:rsidR="00AF5235" w:rsidTr="00AF5235">
        <w:trPr>
          <w:trHeight w:val="272"/>
        </w:trPr>
        <w:tc>
          <w:tcPr>
            <w:tcW w:w="7905" w:type="dxa"/>
            <w:tcBorders>
              <w:top w:val="nil"/>
              <w:bottom w:val="nil"/>
              <w:right w:val="single" w:sz="4" w:space="0" w:color="auto"/>
            </w:tcBorders>
          </w:tcPr>
          <w:p w:rsidR="00AF5235" w:rsidRPr="009B6065" w:rsidRDefault="00AF5235" w:rsidP="009A419F">
            <w:pPr>
              <w:numPr>
                <w:ilvl w:val="0"/>
                <w:numId w:val="38"/>
              </w:numPr>
              <w:shd w:val="clear" w:color="auto" w:fill="FFFFFF"/>
              <w:spacing w:before="100" w:beforeAutospacing="1" w:after="100" w:afterAutospacing="1"/>
              <w:rPr>
                <w:color w:val="000000"/>
                <w:sz w:val="24"/>
                <w:szCs w:val="24"/>
              </w:rPr>
            </w:pPr>
            <w:r w:rsidRPr="00CD7B90">
              <w:rPr>
                <w:sz w:val="24"/>
                <w:szCs w:val="24"/>
              </w:rPr>
              <w:t>Комплектование кружков</w:t>
            </w:r>
          </w:p>
        </w:tc>
        <w:tc>
          <w:tcPr>
            <w:tcW w:w="2551" w:type="dxa"/>
            <w:tcBorders>
              <w:top w:val="nil"/>
              <w:left w:val="single" w:sz="4" w:space="0" w:color="auto"/>
              <w:bottom w:val="nil"/>
            </w:tcBorders>
          </w:tcPr>
          <w:p w:rsidR="00AF5235" w:rsidRPr="00FE6D3C" w:rsidRDefault="00AF5235" w:rsidP="00AE78B7">
            <w:pPr>
              <w:tabs>
                <w:tab w:val="left" w:pos="1082"/>
              </w:tabs>
              <w:rPr>
                <w:sz w:val="24"/>
                <w:szCs w:val="24"/>
              </w:rPr>
            </w:pPr>
            <w:r>
              <w:rPr>
                <w:sz w:val="24"/>
                <w:szCs w:val="24"/>
              </w:rPr>
              <w:t>Зам.директора по УВР</w:t>
            </w:r>
          </w:p>
        </w:tc>
      </w:tr>
      <w:tr w:rsidR="00AF5235" w:rsidTr="00AF5235">
        <w:trPr>
          <w:trHeight w:val="272"/>
        </w:trPr>
        <w:tc>
          <w:tcPr>
            <w:tcW w:w="7905" w:type="dxa"/>
            <w:tcBorders>
              <w:top w:val="nil"/>
              <w:right w:val="single" w:sz="4" w:space="0" w:color="auto"/>
            </w:tcBorders>
          </w:tcPr>
          <w:p w:rsidR="00AF5235" w:rsidRPr="00CD7B90" w:rsidRDefault="00AF5235" w:rsidP="009A419F">
            <w:pPr>
              <w:numPr>
                <w:ilvl w:val="0"/>
                <w:numId w:val="38"/>
              </w:numPr>
              <w:shd w:val="clear" w:color="auto" w:fill="FFFFFF"/>
              <w:spacing w:before="100" w:beforeAutospacing="1" w:after="100" w:afterAutospacing="1"/>
              <w:rPr>
                <w:color w:val="000000"/>
                <w:sz w:val="24"/>
                <w:szCs w:val="24"/>
              </w:rPr>
            </w:pPr>
            <w:r>
              <w:rPr>
                <w:sz w:val="24"/>
                <w:szCs w:val="24"/>
              </w:rPr>
              <w:t>Утверждение плана проведения месячника безопасности Дорожного движения</w:t>
            </w:r>
          </w:p>
        </w:tc>
        <w:tc>
          <w:tcPr>
            <w:tcW w:w="2551" w:type="dxa"/>
            <w:tcBorders>
              <w:top w:val="nil"/>
              <w:left w:val="single" w:sz="4" w:space="0" w:color="auto"/>
            </w:tcBorders>
          </w:tcPr>
          <w:p w:rsidR="00AF5235" w:rsidRPr="00AF5235" w:rsidRDefault="00AF5235" w:rsidP="00CD04E5">
            <w:pPr>
              <w:rPr>
                <w:sz w:val="24"/>
                <w:szCs w:val="24"/>
              </w:rPr>
            </w:pPr>
            <w:r w:rsidRPr="00AF5235">
              <w:rPr>
                <w:sz w:val="24"/>
                <w:szCs w:val="24"/>
              </w:rPr>
              <w:t>Сабурова Ю.Р.</w:t>
            </w:r>
            <w:r>
              <w:rPr>
                <w:sz w:val="24"/>
                <w:szCs w:val="24"/>
              </w:rPr>
              <w:t>, руководители МО</w:t>
            </w:r>
          </w:p>
        </w:tc>
      </w:tr>
      <w:tr w:rsidR="00AF5235" w:rsidTr="00AF5235">
        <w:tc>
          <w:tcPr>
            <w:tcW w:w="7905" w:type="dxa"/>
            <w:tcBorders>
              <w:bottom w:val="single" w:sz="4" w:space="0" w:color="auto"/>
            </w:tcBorders>
          </w:tcPr>
          <w:p w:rsidR="00AF5235" w:rsidRDefault="00AF5235" w:rsidP="00CD04E5">
            <w:pPr>
              <w:rPr>
                <w:b/>
                <w:sz w:val="24"/>
                <w:szCs w:val="24"/>
              </w:rPr>
            </w:pPr>
            <w:r>
              <w:rPr>
                <w:b/>
                <w:sz w:val="24"/>
                <w:szCs w:val="24"/>
              </w:rPr>
              <w:t>СЕНТЯБРЬ</w:t>
            </w:r>
          </w:p>
        </w:tc>
        <w:tc>
          <w:tcPr>
            <w:tcW w:w="2551" w:type="dxa"/>
            <w:tcBorders>
              <w:bottom w:val="single" w:sz="4" w:space="0" w:color="auto"/>
            </w:tcBorders>
          </w:tcPr>
          <w:p w:rsidR="00AF5235" w:rsidRDefault="00AF5235" w:rsidP="00CD04E5">
            <w:pPr>
              <w:rPr>
                <w:b/>
                <w:sz w:val="24"/>
                <w:szCs w:val="24"/>
              </w:rPr>
            </w:pPr>
          </w:p>
        </w:tc>
      </w:tr>
      <w:tr w:rsidR="00AF5235" w:rsidTr="00AF5235">
        <w:trPr>
          <w:trHeight w:val="204"/>
        </w:trPr>
        <w:tc>
          <w:tcPr>
            <w:tcW w:w="7905" w:type="dxa"/>
            <w:tcBorders>
              <w:bottom w:val="nil"/>
              <w:right w:val="single" w:sz="4" w:space="0" w:color="auto"/>
            </w:tcBorders>
          </w:tcPr>
          <w:p w:rsidR="00AF5235" w:rsidRPr="005727DE" w:rsidRDefault="00AF5235" w:rsidP="00CD04E5">
            <w:pPr>
              <w:pStyle w:val="ab"/>
              <w:numPr>
                <w:ilvl w:val="2"/>
                <w:numId w:val="8"/>
              </w:numPr>
              <w:spacing w:before="100" w:beforeAutospacing="1" w:after="100" w:afterAutospacing="1"/>
              <w:rPr>
                <w:rFonts w:ascii="Times New Roman" w:hAnsi="Times New Roman"/>
                <w:color w:val="000000"/>
              </w:rPr>
            </w:pPr>
            <w:r w:rsidRPr="005727DE">
              <w:rPr>
                <w:rFonts w:ascii="Times New Roman" w:hAnsi="Times New Roman"/>
                <w:color w:val="000000"/>
              </w:rPr>
              <w:t>Итоги проверки классных журналов на начало учебного года</w:t>
            </w:r>
          </w:p>
          <w:p w:rsidR="00AF5235" w:rsidRPr="00352F7D" w:rsidRDefault="00AF5235" w:rsidP="00AF5235">
            <w:pPr>
              <w:pStyle w:val="ab"/>
              <w:spacing w:before="100" w:beforeAutospacing="1" w:after="100" w:afterAutospacing="1"/>
              <w:ind w:left="360"/>
              <w:rPr>
                <w:rFonts w:ascii="Times New Roman" w:hAnsi="Times New Roman"/>
                <w:color w:val="000000"/>
              </w:rPr>
            </w:pPr>
          </w:p>
        </w:tc>
        <w:tc>
          <w:tcPr>
            <w:tcW w:w="2551" w:type="dxa"/>
            <w:tcBorders>
              <w:left w:val="single" w:sz="4" w:space="0" w:color="auto"/>
              <w:bottom w:val="nil"/>
            </w:tcBorders>
          </w:tcPr>
          <w:p w:rsidR="00AF5235" w:rsidRPr="00FE6D3C" w:rsidRDefault="00AF5235" w:rsidP="00AE78B7">
            <w:pPr>
              <w:tabs>
                <w:tab w:val="left" w:pos="1082"/>
              </w:tabs>
              <w:rPr>
                <w:sz w:val="24"/>
                <w:szCs w:val="24"/>
              </w:rPr>
            </w:pPr>
            <w:r>
              <w:rPr>
                <w:sz w:val="24"/>
                <w:szCs w:val="24"/>
              </w:rPr>
              <w:t>Зам.директора по УВР</w:t>
            </w:r>
          </w:p>
        </w:tc>
      </w:tr>
      <w:tr w:rsidR="00AF5235" w:rsidTr="00AF5235">
        <w:trPr>
          <w:trHeight w:val="204"/>
        </w:trPr>
        <w:tc>
          <w:tcPr>
            <w:tcW w:w="7905" w:type="dxa"/>
            <w:tcBorders>
              <w:top w:val="nil"/>
              <w:bottom w:val="nil"/>
              <w:right w:val="single" w:sz="4" w:space="0" w:color="auto"/>
            </w:tcBorders>
          </w:tcPr>
          <w:p w:rsidR="00AF5235" w:rsidRPr="005727DE" w:rsidRDefault="00AF5235" w:rsidP="00AF5235">
            <w:pPr>
              <w:pStyle w:val="ab"/>
              <w:numPr>
                <w:ilvl w:val="2"/>
                <w:numId w:val="8"/>
              </w:numPr>
              <w:spacing w:before="100" w:beforeAutospacing="1" w:after="100" w:afterAutospacing="1"/>
              <w:rPr>
                <w:rFonts w:ascii="Times New Roman" w:hAnsi="Times New Roman"/>
                <w:color w:val="000000"/>
              </w:rPr>
            </w:pPr>
            <w:r w:rsidRPr="005727DE">
              <w:rPr>
                <w:rFonts w:ascii="Times New Roman" w:hAnsi="Times New Roman"/>
              </w:rPr>
              <w:t>Анализ результатов входных контрольных работ</w:t>
            </w:r>
          </w:p>
          <w:p w:rsidR="00AF5235" w:rsidRPr="005727DE" w:rsidRDefault="00AF5235" w:rsidP="00AF5235">
            <w:pPr>
              <w:pStyle w:val="ab"/>
              <w:spacing w:before="100" w:beforeAutospacing="1" w:after="100" w:afterAutospacing="1"/>
              <w:ind w:left="360"/>
              <w:rPr>
                <w:rFonts w:ascii="Times New Roman" w:hAnsi="Times New Roman"/>
                <w:color w:val="000000"/>
              </w:rPr>
            </w:pPr>
          </w:p>
        </w:tc>
        <w:tc>
          <w:tcPr>
            <w:tcW w:w="2551" w:type="dxa"/>
            <w:tcBorders>
              <w:top w:val="nil"/>
              <w:left w:val="single" w:sz="4" w:space="0" w:color="auto"/>
              <w:bottom w:val="nil"/>
            </w:tcBorders>
          </w:tcPr>
          <w:p w:rsidR="00AF5235" w:rsidRPr="00FE6D3C" w:rsidRDefault="00AF5235" w:rsidP="00AE78B7">
            <w:pPr>
              <w:tabs>
                <w:tab w:val="left" w:pos="1082"/>
              </w:tabs>
              <w:rPr>
                <w:sz w:val="24"/>
                <w:szCs w:val="24"/>
              </w:rPr>
            </w:pPr>
            <w:r>
              <w:rPr>
                <w:sz w:val="24"/>
                <w:szCs w:val="24"/>
              </w:rPr>
              <w:t>Зам.директора по УВР</w:t>
            </w:r>
          </w:p>
        </w:tc>
      </w:tr>
      <w:tr w:rsidR="00AF5235" w:rsidTr="00AF5235">
        <w:trPr>
          <w:trHeight w:val="204"/>
        </w:trPr>
        <w:tc>
          <w:tcPr>
            <w:tcW w:w="7905" w:type="dxa"/>
            <w:tcBorders>
              <w:top w:val="nil"/>
              <w:bottom w:val="nil"/>
              <w:right w:val="single" w:sz="4" w:space="0" w:color="auto"/>
            </w:tcBorders>
          </w:tcPr>
          <w:p w:rsidR="00AF5235" w:rsidRPr="005727DE" w:rsidRDefault="00AF5235" w:rsidP="00AF5235">
            <w:pPr>
              <w:pStyle w:val="ab"/>
              <w:numPr>
                <w:ilvl w:val="2"/>
                <w:numId w:val="8"/>
              </w:numPr>
              <w:spacing w:before="100" w:beforeAutospacing="1" w:after="100" w:afterAutospacing="1"/>
              <w:rPr>
                <w:rFonts w:ascii="Times New Roman" w:hAnsi="Times New Roman"/>
                <w:color w:val="000000"/>
              </w:rPr>
            </w:pPr>
            <w:r w:rsidRPr="005727DE">
              <w:rPr>
                <w:rFonts w:ascii="Times New Roman" w:hAnsi="Times New Roman"/>
                <w:color w:val="000000"/>
              </w:rPr>
              <w:t>Организация обучения школьников с ОВЗ/УО</w:t>
            </w:r>
            <w:r w:rsidRPr="005727DE">
              <w:rPr>
                <w:rFonts w:ascii="Times New Roman" w:hAnsi="Times New Roman"/>
              </w:rPr>
              <w:t xml:space="preserve"> </w:t>
            </w:r>
          </w:p>
          <w:p w:rsidR="00AF5235" w:rsidRPr="005727DE" w:rsidRDefault="00AF5235" w:rsidP="00AF5235">
            <w:pPr>
              <w:pStyle w:val="ab"/>
              <w:spacing w:before="100" w:beforeAutospacing="1" w:after="100" w:afterAutospacing="1"/>
              <w:ind w:left="360"/>
              <w:rPr>
                <w:rFonts w:ascii="Times New Roman" w:hAnsi="Times New Roman"/>
                <w:color w:val="000000"/>
              </w:rPr>
            </w:pPr>
          </w:p>
        </w:tc>
        <w:tc>
          <w:tcPr>
            <w:tcW w:w="2551" w:type="dxa"/>
            <w:tcBorders>
              <w:top w:val="nil"/>
              <w:left w:val="single" w:sz="4" w:space="0" w:color="auto"/>
              <w:bottom w:val="nil"/>
            </w:tcBorders>
          </w:tcPr>
          <w:p w:rsidR="00AF5235" w:rsidRDefault="00AF5235" w:rsidP="00AE78B7">
            <w:pPr>
              <w:tabs>
                <w:tab w:val="left" w:pos="1082"/>
              </w:tabs>
              <w:rPr>
                <w:sz w:val="24"/>
                <w:szCs w:val="24"/>
              </w:rPr>
            </w:pPr>
            <w:r>
              <w:rPr>
                <w:sz w:val="24"/>
                <w:szCs w:val="24"/>
              </w:rPr>
              <w:t>Зам.директора по УВР,</w:t>
            </w:r>
          </w:p>
          <w:p w:rsidR="00AF5235" w:rsidRPr="00FE6D3C" w:rsidRDefault="00AF5235" w:rsidP="00AE78B7">
            <w:pPr>
              <w:tabs>
                <w:tab w:val="left" w:pos="1082"/>
              </w:tabs>
              <w:rPr>
                <w:sz w:val="24"/>
                <w:szCs w:val="24"/>
              </w:rPr>
            </w:pPr>
            <w:r>
              <w:rPr>
                <w:sz w:val="24"/>
                <w:szCs w:val="24"/>
              </w:rPr>
              <w:t>Руководители МО</w:t>
            </w:r>
          </w:p>
        </w:tc>
      </w:tr>
      <w:tr w:rsidR="00AF5235" w:rsidTr="00AF5235">
        <w:trPr>
          <w:trHeight w:val="204"/>
        </w:trPr>
        <w:tc>
          <w:tcPr>
            <w:tcW w:w="7905" w:type="dxa"/>
            <w:tcBorders>
              <w:top w:val="nil"/>
              <w:bottom w:val="nil"/>
              <w:right w:val="single" w:sz="4" w:space="0" w:color="auto"/>
            </w:tcBorders>
          </w:tcPr>
          <w:p w:rsidR="00AF5235" w:rsidRPr="00041E08" w:rsidRDefault="00AF5235" w:rsidP="00AF5235">
            <w:pPr>
              <w:pStyle w:val="ab"/>
              <w:numPr>
                <w:ilvl w:val="2"/>
                <w:numId w:val="8"/>
              </w:numPr>
              <w:spacing w:before="100" w:beforeAutospacing="1" w:after="100" w:afterAutospacing="1"/>
              <w:rPr>
                <w:rFonts w:ascii="Times New Roman" w:hAnsi="Times New Roman"/>
              </w:rPr>
            </w:pPr>
            <w:r w:rsidRPr="00041E08">
              <w:rPr>
                <w:rFonts w:ascii="Times New Roman" w:hAnsi="Times New Roman"/>
              </w:rPr>
              <w:t>Рассмотрение плана проведения месячника нравственно-эстетического воспитания</w:t>
            </w:r>
          </w:p>
          <w:p w:rsidR="00AF5235" w:rsidRPr="005727DE" w:rsidRDefault="00AF5235" w:rsidP="00AF5235">
            <w:pPr>
              <w:pStyle w:val="ab"/>
              <w:spacing w:before="100" w:beforeAutospacing="1" w:after="100" w:afterAutospacing="1"/>
              <w:ind w:left="360"/>
              <w:rPr>
                <w:rFonts w:ascii="Times New Roman" w:hAnsi="Times New Roman"/>
                <w:color w:val="000000"/>
              </w:rPr>
            </w:pPr>
          </w:p>
        </w:tc>
        <w:tc>
          <w:tcPr>
            <w:tcW w:w="2551" w:type="dxa"/>
            <w:tcBorders>
              <w:top w:val="nil"/>
              <w:left w:val="single" w:sz="4" w:space="0" w:color="auto"/>
              <w:bottom w:val="nil"/>
            </w:tcBorders>
          </w:tcPr>
          <w:p w:rsidR="00AF5235" w:rsidRPr="005727DE" w:rsidRDefault="00AF5235" w:rsidP="00CD04E5">
            <w:pPr>
              <w:rPr>
                <w:sz w:val="24"/>
                <w:szCs w:val="24"/>
              </w:rPr>
            </w:pPr>
            <w:r>
              <w:rPr>
                <w:sz w:val="24"/>
                <w:szCs w:val="24"/>
              </w:rPr>
              <w:t>Педагог-организатор, руководители МО</w:t>
            </w:r>
          </w:p>
        </w:tc>
      </w:tr>
      <w:tr w:rsidR="00AF5235" w:rsidTr="00AF5235">
        <w:trPr>
          <w:trHeight w:val="204"/>
        </w:trPr>
        <w:tc>
          <w:tcPr>
            <w:tcW w:w="7905" w:type="dxa"/>
            <w:tcBorders>
              <w:top w:val="nil"/>
              <w:bottom w:val="nil"/>
              <w:right w:val="single" w:sz="4" w:space="0" w:color="auto"/>
            </w:tcBorders>
          </w:tcPr>
          <w:p w:rsidR="00AF5235" w:rsidRPr="005727DE" w:rsidRDefault="00AF5235" w:rsidP="00AF5235">
            <w:pPr>
              <w:pStyle w:val="ab"/>
              <w:numPr>
                <w:ilvl w:val="2"/>
                <w:numId w:val="8"/>
              </w:numPr>
              <w:spacing w:before="100" w:beforeAutospacing="1" w:after="100" w:afterAutospacing="1"/>
              <w:rPr>
                <w:rFonts w:ascii="Times New Roman" w:hAnsi="Times New Roman"/>
                <w:color w:val="000000"/>
              </w:rPr>
            </w:pPr>
            <w:r w:rsidRPr="005727DE">
              <w:rPr>
                <w:rFonts w:ascii="Times New Roman" w:hAnsi="Times New Roman"/>
                <w:color w:val="000000"/>
              </w:rPr>
              <w:t>Итоги ВШК</w:t>
            </w:r>
          </w:p>
          <w:p w:rsidR="00AF5235" w:rsidRPr="005727DE" w:rsidRDefault="00AF5235" w:rsidP="00AF5235">
            <w:pPr>
              <w:pStyle w:val="ab"/>
              <w:spacing w:before="100" w:beforeAutospacing="1" w:after="100" w:afterAutospacing="1"/>
              <w:ind w:left="360"/>
              <w:rPr>
                <w:rFonts w:ascii="Times New Roman" w:hAnsi="Times New Roman"/>
                <w:color w:val="000000"/>
              </w:rPr>
            </w:pPr>
          </w:p>
        </w:tc>
        <w:tc>
          <w:tcPr>
            <w:tcW w:w="2551" w:type="dxa"/>
            <w:tcBorders>
              <w:top w:val="nil"/>
              <w:left w:val="single" w:sz="4" w:space="0" w:color="auto"/>
              <w:bottom w:val="nil"/>
            </w:tcBorders>
          </w:tcPr>
          <w:p w:rsidR="00AF5235" w:rsidRPr="00FE6D3C" w:rsidRDefault="00AF5235" w:rsidP="00AE78B7">
            <w:pPr>
              <w:tabs>
                <w:tab w:val="left" w:pos="1082"/>
              </w:tabs>
              <w:rPr>
                <w:sz w:val="24"/>
                <w:szCs w:val="24"/>
              </w:rPr>
            </w:pPr>
            <w:r>
              <w:rPr>
                <w:sz w:val="24"/>
                <w:szCs w:val="24"/>
              </w:rPr>
              <w:t>Зам.директора по УВР</w:t>
            </w:r>
          </w:p>
        </w:tc>
      </w:tr>
      <w:tr w:rsidR="00AF5235" w:rsidTr="00AF5235">
        <w:trPr>
          <w:trHeight w:val="204"/>
        </w:trPr>
        <w:tc>
          <w:tcPr>
            <w:tcW w:w="7905" w:type="dxa"/>
            <w:tcBorders>
              <w:top w:val="nil"/>
              <w:right w:val="single" w:sz="4" w:space="0" w:color="auto"/>
            </w:tcBorders>
          </w:tcPr>
          <w:p w:rsidR="00AF5235" w:rsidRPr="005727DE" w:rsidRDefault="00AF5235" w:rsidP="00CD04E5">
            <w:pPr>
              <w:pStyle w:val="ab"/>
              <w:numPr>
                <w:ilvl w:val="2"/>
                <w:numId w:val="8"/>
              </w:numPr>
              <w:spacing w:before="100" w:beforeAutospacing="1" w:after="100" w:afterAutospacing="1"/>
              <w:rPr>
                <w:rFonts w:ascii="Times New Roman" w:hAnsi="Times New Roman"/>
                <w:color w:val="000000"/>
              </w:rPr>
            </w:pPr>
            <w:r w:rsidRPr="005727DE">
              <w:rPr>
                <w:rFonts w:ascii="Times New Roman" w:hAnsi="Times New Roman"/>
                <w:color w:val="000000"/>
              </w:rPr>
              <w:t>Разное</w:t>
            </w:r>
          </w:p>
        </w:tc>
        <w:tc>
          <w:tcPr>
            <w:tcW w:w="2551" w:type="dxa"/>
            <w:tcBorders>
              <w:top w:val="nil"/>
              <w:left w:val="single" w:sz="4" w:space="0" w:color="auto"/>
            </w:tcBorders>
          </w:tcPr>
          <w:p w:rsidR="00AF5235" w:rsidRPr="005727DE" w:rsidRDefault="00AF5235" w:rsidP="00CD04E5">
            <w:pPr>
              <w:rPr>
                <w:sz w:val="24"/>
                <w:szCs w:val="24"/>
              </w:rPr>
            </w:pPr>
          </w:p>
        </w:tc>
      </w:tr>
      <w:tr w:rsidR="00AF5235" w:rsidTr="006B4D60">
        <w:tc>
          <w:tcPr>
            <w:tcW w:w="7905" w:type="dxa"/>
            <w:tcBorders>
              <w:bottom w:val="single" w:sz="4" w:space="0" w:color="auto"/>
            </w:tcBorders>
          </w:tcPr>
          <w:p w:rsidR="00AF5235" w:rsidRDefault="00AF5235" w:rsidP="00CD04E5">
            <w:pPr>
              <w:rPr>
                <w:b/>
                <w:sz w:val="24"/>
                <w:szCs w:val="24"/>
              </w:rPr>
            </w:pPr>
            <w:r>
              <w:rPr>
                <w:b/>
                <w:sz w:val="24"/>
                <w:szCs w:val="24"/>
              </w:rPr>
              <w:t>ОКТЯБРЬ</w:t>
            </w:r>
          </w:p>
        </w:tc>
        <w:tc>
          <w:tcPr>
            <w:tcW w:w="2551" w:type="dxa"/>
            <w:tcBorders>
              <w:bottom w:val="single" w:sz="4" w:space="0" w:color="auto"/>
            </w:tcBorders>
          </w:tcPr>
          <w:p w:rsidR="00AF5235" w:rsidRDefault="00AF5235" w:rsidP="00CD04E5">
            <w:pPr>
              <w:rPr>
                <w:b/>
                <w:sz w:val="24"/>
                <w:szCs w:val="24"/>
              </w:rPr>
            </w:pPr>
          </w:p>
        </w:tc>
      </w:tr>
      <w:tr w:rsidR="00AF5235" w:rsidRPr="005727DE" w:rsidTr="006B4D60">
        <w:trPr>
          <w:trHeight w:val="235"/>
        </w:trPr>
        <w:tc>
          <w:tcPr>
            <w:tcW w:w="7905" w:type="dxa"/>
            <w:tcBorders>
              <w:top w:val="single" w:sz="4" w:space="0" w:color="auto"/>
              <w:left w:val="single" w:sz="4" w:space="0" w:color="auto"/>
              <w:bottom w:val="nil"/>
              <w:right w:val="single" w:sz="4" w:space="0" w:color="auto"/>
            </w:tcBorders>
          </w:tcPr>
          <w:p w:rsidR="00AF5235" w:rsidRPr="006B4D60" w:rsidRDefault="00AF5235" w:rsidP="009A419F">
            <w:pPr>
              <w:pStyle w:val="a5"/>
              <w:numPr>
                <w:ilvl w:val="0"/>
                <w:numId w:val="39"/>
              </w:numPr>
              <w:spacing w:before="100" w:beforeAutospacing="1" w:after="100" w:afterAutospacing="1"/>
              <w:rPr>
                <w:rFonts w:ascii="Times New Roman" w:hAnsi="Times New Roman"/>
                <w:sz w:val="24"/>
                <w:szCs w:val="24"/>
              </w:rPr>
            </w:pPr>
            <w:r w:rsidRPr="006B4D60">
              <w:rPr>
                <w:rFonts w:ascii="Times New Roman" w:hAnsi="Times New Roman"/>
                <w:sz w:val="24"/>
                <w:szCs w:val="24"/>
              </w:rPr>
              <w:t>Организация работы с первоклассниками и пятиклассниками в адаптационный период</w:t>
            </w:r>
          </w:p>
        </w:tc>
        <w:tc>
          <w:tcPr>
            <w:tcW w:w="2551" w:type="dxa"/>
            <w:tcBorders>
              <w:top w:val="single" w:sz="4" w:space="0" w:color="auto"/>
              <w:left w:val="single" w:sz="4" w:space="0" w:color="auto"/>
              <w:bottom w:val="nil"/>
              <w:right w:val="single" w:sz="4" w:space="0" w:color="auto"/>
            </w:tcBorders>
          </w:tcPr>
          <w:p w:rsidR="00AF5235" w:rsidRPr="006B4D60" w:rsidRDefault="00AF5235" w:rsidP="00CD04E5">
            <w:pPr>
              <w:rPr>
                <w:sz w:val="24"/>
                <w:szCs w:val="24"/>
              </w:rPr>
            </w:pPr>
            <w:r w:rsidRPr="006B4D60">
              <w:rPr>
                <w:sz w:val="24"/>
                <w:szCs w:val="24"/>
              </w:rPr>
              <w:t>Педагог-психолог, учителя</w:t>
            </w:r>
          </w:p>
        </w:tc>
      </w:tr>
      <w:tr w:rsidR="00AF5235" w:rsidRPr="005727DE" w:rsidTr="006B4D60">
        <w:trPr>
          <w:trHeight w:val="231"/>
        </w:trPr>
        <w:tc>
          <w:tcPr>
            <w:tcW w:w="7905" w:type="dxa"/>
            <w:tcBorders>
              <w:top w:val="nil"/>
              <w:left w:val="single" w:sz="4" w:space="0" w:color="auto"/>
              <w:bottom w:val="nil"/>
              <w:right w:val="single" w:sz="4" w:space="0" w:color="auto"/>
            </w:tcBorders>
          </w:tcPr>
          <w:p w:rsidR="00AF5235" w:rsidRPr="006B4D60" w:rsidRDefault="00AF5235" w:rsidP="009A419F">
            <w:pPr>
              <w:pStyle w:val="a5"/>
              <w:numPr>
                <w:ilvl w:val="0"/>
                <w:numId w:val="39"/>
              </w:numPr>
              <w:spacing w:before="100" w:beforeAutospacing="1" w:after="100" w:afterAutospacing="1"/>
              <w:rPr>
                <w:rFonts w:ascii="Times New Roman" w:hAnsi="Times New Roman"/>
                <w:sz w:val="24"/>
                <w:szCs w:val="24"/>
              </w:rPr>
            </w:pPr>
            <w:r w:rsidRPr="006B4D60">
              <w:rPr>
                <w:rFonts w:ascii="Times New Roman" w:hAnsi="Times New Roman"/>
                <w:sz w:val="24"/>
                <w:szCs w:val="24"/>
              </w:rPr>
              <w:lastRenderedPageBreak/>
              <w:t>Состояние школьной документации: личных дел учащихся, классных журналов и журналов внеурочной деятельности</w:t>
            </w:r>
          </w:p>
        </w:tc>
        <w:tc>
          <w:tcPr>
            <w:tcW w:w="2551" w:type="dxa"/>
            <w:tcBorders>
              <w:top w:val="nil"/>
              <w:left w:val="single" w:sz="4" w:space="0" w:color="auto"/>
              <w:bottom w:val="nil"/>
              <w:right w:val="single" w:sz="4" w:space="0" w:color="auto"/>
            </w:tcBorders>
          </w:tcPr>
          <w:p w:rsidR="00AF5235" w:rsidRPr="006B4D60" w:rsidRDefault="00AF5235" w:rsidP="006B4D60">
            <w:pPr>
              <w:tabs>
                <w:tab w:val="left" w:pos="1082"/>
              </w:tabs>
              <w:rPr>
                <w:sz w:val="24"/>
                <w:szCs w:val="24"/>
              </w:rPr>
            </w:pPr>
            <w:r w:rsidRPr="006B4D60">
              <w:rPr>
                <w:sz w:val="24"/>
                <w:szCs w:val="24"/>
              </w:rPr>
              <w:t>Зам.директора по УВР</w:t>
            </w:r>
          </w:p>
        </w:tc>
      </w:tr>
      <w:tr w:rsidR="00AF5235" w:rsidRPr="005727DE" w:rsidTr="006B4D60">
        <w:trPr>
          <w:trHeight w:val="231"/>
        </w:trPr>
        <w:tc>
          <w:tcPr>
            <w:tcW w:w="7905" w:type="dxa"/>
            <w:tcBorders>
              <w:top w:val="nil"/>
              <w:left w:val="single" w:sz="4" w:space="0" w:color="auto"/>
              <w:bottom w:val="nil"/>
              <w:right w:val="single" w:sz="4" w:space="0" w:color="auto"/>
            </w:tcBorders>
          </w:tcPr>
          <w:p w:rsidR="00AF5235" w:rsidRPr="006B4D60" w:rsidRDefault="00AF5235" w:rsidP="009A419F">
            <w:pPr>
              <w:pStyle w:val="a5"/>
              <w:numPr>
                <w:ilvl w:val="0"/>
                <w:numId w:val="39"/>
              </w:numPr>
              <w:spacing w:before="100" w:beforeAutospacing="1" w:after="100" w:afterAutospacing="1"/>
              <w:rPr>
                <w:rFonts w:ascii="Times New Roman" w:hAnsi="Times New Roman"/>
                <w:sz w:val="24"/>
                <w:szCs w:val="24"/>
              </w:rPr>
            </w:pPr>
            <w:r w:rsidRPr="006B4D60">
              <w:rPr>
                <w:rFonts w:ascii="Times New Roman" w:hAnsi="Times New Roman"/>
                <w:sz w:val="24"/>
                <w:szCs w:val="24"/>
              </w:rPr>
              <w:t xml:space="preserve">Анализ проведения месячника безопасности Дорожного движения </w:t>
            </w:r>
          </w:p>
        </w:tc>
        <w:tc>
          <w:tcPr>
            <w:tcW w:w="2551" w:type="dxa"/>
            <w:tcBorders>
              <w:top w:val="nil"/>
              <w:left w:val="single" w:sz="4" w:space="0" w:color="auto"/>
              <w:bottom w:val="nil"/>
              <w:right w:val="single" w:sz="4" w:space="0" w:color="auto"/>
            </w:tcBorders>
          </w:tcPr>
          <w:p w:rsidR="00AF5235" w:rsidRPr="006B4D60" w:rsidRDefault="00AF5235" w:rsidP="00AE78B7">
            <w:pPr>
              <w:rPr>
                <w:sz w:val="24"/>
                <w:szCs w:val="24"/>
              </w:rPr>
            </w:pPr>
            <w:r w:rsidRPr="006B4D60">
              <w:rPr>
                <w:sz w:val="24"/>
                <w:szCs w:val="24"/>
              </w:rPr>
              <w:t>Сабурова Ю.Р., руководители МО</w:t>
            </w:r>
          </w:p>
        </w:tc>
      </w:tr>
      <w:tr w:rsidR="00AF5235" w:rsidRPr="005727DE" w:rsidTr="006B4D60">
        <w:trPr>
          <w:trHeight w:val="231"/>
        </w:trPr>
        <w:tc>
          <w:tcPr>
            <w:tcW w:w="7905" w:type="dxa"/>
            <w:tcBorders>
              <w:top w:val="nil"/>
              <w:left w:val="single" w:sz="4" w:space="0" w:color="auto"/>
              <w:bottom w:val="nil"/>
              <w:right w:val="single" w:sz="4" w:space="0" w:color="auto"/>
            </w:tcBorders>
          </w:tcPr>
          <w:p w:rsidR="00AF5235" w:rsidRPr="006B4D60" w:rsidRDefault="00AF5235" w:rsidP="009A419F">
            <w:pPr>
              <w:pStyle w:val="a5"/>
              <w:numPr>
                <w:ilvl w:val="0"/>
                <w:numId w:val="39"/>
              </w:numPr>
              <w:spacing w:before="100" w:beforeAutospacing="1" w:after="100" w:afterAutospacing="1"/>
              <w:rPr>
                <w:rFonts w:ascii="Times New Roman" w:hAnsi="Times New Roman"/>
                <w:sz w:val="24"/>
                <w:szCs w:val="24"/>
              </w:rPr>
            </w:pPr>
            <w:r w:rsidRPr="006B4D60">
              <w:rPr>
                <w:rFonts w:ascii="Times New Roman" w:hAnsi="Times New Roman"/>
                <w:sz w:val="24"/>
                <w:szCs w:val="24"/>
              </w:rPr>
              <w:t>Рассмотрение плана проведения месячника Толерантности</w:t>
            </w:r>
          </w:p>
          <w:p w:rsidR="00AF5235" w:rsidRPr="006B4D60" w:rsidRDefault="00AF5235" w:rsidP="00AF5235">
            <w:pPr>
              <w:pStyle w:val="a5"/>
              <w:spacing w:before="100" w:beforeAutospacing="1" w:after="100" w:afterAutospacing="1"/>
              <w:ind w:left="720"/>
              <w:rPr>
                <w:rFonts w:ascii="Times New Roman" w:hAnsi="Times New Roman"/>
                <w:sz w:val="24"/>
                <w:szCs w:val="24"/>
              </w:rPr>
            </w:pPr>
          </w:p>
        </w:tc>
        <w:tc>
          <w:tcPr>
            <w:tcW w:w="2551" w:type="dxa"/>
            <w:tcBorders>
              <w:top w:val="nil"/>
              <w:left w:val="single" w:sz="4" w:space="0" w:color="auto"/>
              <w:bottom w:val="nil"/>
              <w:right w:val="single" w:sz="4" w:space="0" w:color="auto"/>
            </w:tcBorders>
          </w:tcPr>
          <w:p w:rsidR="00AF5235" w:rsidRPr="006B4D60" w:rsidRDefault="00AF5235" w:rsidP="00AE78B7">
            <w:pPr>
              <w:rPr>
                <w:sz w:val="24"/>
                <w:szCs w:val="24"/>
              </w:rPr>
            </w:pPr>
            <w:r w:rsidRPr="006B4D60">
              <w:rPr>
                <w:sz w:val="24"/>
                <w:szCs w:val="24"/>
              </w:rPr>
              <w:t>Социальный педагог, педагог-организатор, руководители МО</w:t>
            </w:r>
          </w:p>
        </w:tc>
      </w:tr>
      <w:tr w:rsidR="00AF5235" w:rsidRPr="005727DE" w:rsidTr="006B4D60">
        <w:trPr>
          <w:trHeight w:val="231"/>
        </w:trPr>
        <w:tc>
          <w:tcPr>
            <w:tcW w:w="7905" w:type="dxa"/>
            <w:tcBorders>
              <w:top w:val="nil"/>
              <w:left w:val="single" w:sz="4" w:space="0" w:color="auto"/>
              <w:bottom w:val="nil"/>
              <w:right w:val="single" w:sz="4" w:space="0" w:color="auto"/>
            </w:tcBorders>
          </w:tcPr>
          <w:p w:rsidR="00AF5235" w:rsidRPr="006B4D60" w:rsidRDefault="00AF5235" w:rsidP="009A419F">
            <w:pPr>
              <w:pStyle w:val="a5"/>
              <w:numPr>
                <w:ilvl w:val="0"/>
                <w:numId w:val="39"/>
              </w:numPr>
              <w:spacing w:before="100" w:beforeAutospacing="1" w:after="100" w:afterAutospacing="1"/>
              <w:rPr>
                <w:rFonts w:ascii="Times New Roman" w:hAnsi="Times New Roman"/>
                <w:sz w:val="24"/>
                <w:szCs w:val="24"/>
              </w:rPr>
            </w:pPr>
            <w:r w:rsidRPr="006B4D60">
              <w:rPr>
                <w:rFonts w:ascii="Times New Roman" w:hAnsi="Times New Roman"/>
                <w:sz w:val="24"/>
                <w:szCs w:val="24"/>
              </w:rPr>
              <w:t>Итоги ВШК</w:t>
            </w:r>
          </w:p>
        </w:tc>
        <w:tc>
          <w:tcPr>
            <w:tcW w:w="2551" w:type="dxa"/>
            <w:tcBorders>
              <w:top w:val="nil"/>
              <w:left w:val="single" w:sz="4" w:space="0" w:color="auto"/>
              <w:bottom w:val="nil"/>
              <w:right w:val="single" w:sz="4" w:space="0" w:color="auto"/>
            </w:tcBorders>
          </w:tcPr>
          <w:p w:rsidR="00AF5235" w:rsidRPr="006B4D60" w:rsidRDefault="00AF5235" w:rsidP="00AE78B7">
            <w:pPr>
              <w:tabs>
                <w:tab w:val="left" w:pos="1082"/>
              </w:tabs>
              <w:rPr>
                <w:sz w:val="24"/>
                <w:szCs w:val="24"/>
              </w:rPr>
            </w:pPr>
            <w:r w:rsidRPr="006B4D60">
              <w:rPr>
                <w:sz w:val="24"/>
                <w:szCs w:val="24"/>
              </w:rPr>
              <w:t>Зам.директора по УВР</w:t>
            </w:r>
          </w:p>
        </w:tc>
      </w:tr>
      <w:tr w:rsidR="00AF5235" w:rsidRPr="005727DE" w:rsidTr="006B4D60">
        <w:trPr>
          <w:trHeight w:val="231"/>
        </w:trPr>
        <w:tc>
          <w:tcPr>
            <w:tcW w:w="7905" w:type="dxa"/>
            <w:tcBorders>
              <w:top w:val="nil"/>
              <w:left w:val="single" w:sz="4" w:space="0" w:color="auto"/>
              <w:bottom w:val="single" w:sz="4" w:space="0" w:color="auto"/>
              <w:right w:val="single" w:sz="4" w:space="0" w:color="auto"/>
            </w:tcBorders>
          </w:tcPr>
          <w:p w:rsidR="00AF5235" w:rsidRPr="006B4D60" w:rsidRDefault="00AF5235" w:rsidP="009A419F">
            <w:pPr>
              <w:pStyle w:val="a5"/>
              <w:numPr>
                <w:ilvl w:val="0"/>
                <w:numId w:val="39"/>
              </w:numPr>
              <w:spacing w:before="100" w:beforeAutospacing="1" w:after="100" w:afterAutospacing="1"/>
              <w:rPr>
                <w:rFonts w:ascii="Times New Roman" w:hAnsi="Times New Roman"/>
                <w:sz w:val="24"/>
                <w:szCs w:val="24"/>
              </w:rPr>
            </w:pPr>
            <w:r w:rsidRPr="006B4D60">
              <w:rPr>
                <w:rFonts w:ascii="Times New Roman" w:hAnsi="Times New Roman"/>
                <w:sz w:val="24"/>
                <w:szCs w:val="24"/>
              </w:rPr>
              <w:t>Разное</w:t>
            </w:r>
          </w:p>
        </w:tc>
        <w:tc>
          <w:tcPr>
            <w:tcW w:w="2551" w:type="dxa"/>
            <w:tcBorders>
              <w:top w:val="nil"/>
              <w:left w:val="single" w:sz="4" w:space="0" w:color="auto"/>
              <w:bottom w:val="single" w:sz="4" w:space="0" w:color="auto"/>
              <w:right w:val="single" w:sz="4" w:space="0" w:color="auto"/>
            </w:tcBorders>
          </w:tcPr>
          <w:p w:rsidR="00AF5235" w:rsidRPr="006B4D60" w:rsidRDefault="00AF5235" w:rsidP="00CD04E5">
            <w:pPr>
              <w:rPr>
                <w:sz w:val="24"/>
                <w:szCs w:val="24"/>
              </w:rPr>
            </w:pPr>
          </w:p>
        </w:tc>
      </w:tr>
      <w:tr w:rsidR="00AF5235" w:rsidTr="006B4D60">
        <w:tc>
          <w:tcPr>
            <w:tcW w:w="7905" w:type="dxa"/>
            <w:tcBorders>
              <w:top w:val="single" w:sz="4" w:space="0" w:color="auto"/>
              <w:bottom w:val="single" w:sz="4" w:space="0" w:color="auto"/>
            </w:tcBorders>
          </w:tcPr>
          <w:p w:rsidR="00AF5235" w:rsidRDefault="00AF5235" w:rsidP="00CD04E5">
            <w:pPr>
              <w:rPr>
                <w:b/>
                <w:sz w:val="24"/>
                <w:szCs w:val="24"/>
              </w:rPr>
            </w:pPr>
            <w:r>
              <w:rPr>
                <w:b/>
                <w:sz w:val="24"/>
                <w:szCs w:val="24"/>
              </w:rPr>
              <w:t>НОЯБРЬ</w:t>
            </w:r>
          </w:p>
        </w:tc>
        <w:tc>
          <w:tcPr>
            <w:tcW w:w="2551" w:type="dxa"/>
            <w:tcBorders>
              <w:top w:val="single" w:sz="4" w:space="0" w:color="auto"/>
              <w:bottom w:val="single" w:sz="4" w:space="0" w:color="auto"/>
            </w:tcBorders>
          </w:tcPr>
          <w:p w:rsidR="00AF5235" w:rsidRDefault="00AF5235" w:rsidP="00CD04E5">
            <w:pPr>
              <w:rPr>
                <w:b/>
                <w:sz w:val="24"/>
                <w:szCs w:val="24"/>
              </w:rPr>
            </w:pPr>
          </w:p>
        </w:tc>
      </w:tr>
      <w:tr w:rsidR="00AF5235" w:rsidTr="006B4D60">
        <w:trPr>
          <w:trHeight w:val="195"/>
        </w:trPr>
        <w:tc>
          <w:tcPr>
            <w:tcW w:w="7905" w:type="dxa"/>
            <w:tcBorders>
              <w:bottom w:val="nil"/>
              <w:right w:val="single" w:sz="4" w:space="0" w:color="auto"/>
            </w:tcBorders>
          </w:tcPr>
          <w:p w:rsidR="00AF5235" w:rsidRPr="00041E08" w:rsidRDefault="00AF5235" w:rsidP="009A419F">
            <w:pPr>
              <w:pStyle w:val="a5"/>
              <w:numPr>
                <w:ilvl w:val="0"/>
                <w:numId w:val="40"/>
              </w:numPr>
              <w:spacing w:before="100" w:beforeAutospacing="1" w:after="100" w:afterAutospacing="1"/>
              <w:rPr>
                <w:rFonts w:ascii="Times New Roman" w:hAnsi="Times New Roman"/>
                <w:color w:val="000000"/>
                <w:sz w:val="24"/>
                <w:szCs w:val="24"/>
              </w:rPr>
            </w:pPr>
            <w:r w:rsidRPr="005727DE">
              <w:rPr>
                <w:rFonts w:ascii="Times New Roman" w:hAnsi="Times New Roman"/>
                <w:color w:val="000000"/>
                <w:sz w:val="24"/>
                <w:szCs w:val="24"/>
              </w:rPr>
              <w:t>Посещаемость учащимися учебных занятий</w:t>
            </w:r>
          </w:p>
        </w:tc>
        <w:tc>
          <w:tcPr>
            <w:tcW w:w="2551" w:type="dxa"/>
            <w:tcBorders>
              <w:left w:val="single" w:sz="4" w:space="0" w:color="auto"/>
              <w:bottom w:val="nil"/>
            </w:tcBorders>
          </w:tcPr>
          <w:p w:rsidR="00AF5235" w:rsidRPr="006B4D60" w:rsidRDefault="00AF5235" w:rsidP="00CD04E5">
            <w:pPr>
              <w:rPr>
                <w:sz w:val="24"/>
                <w:szCs w:val="24"/>
              </w:rPr>
            </w:pPr>
            <w:r w:rsidRPr="006B4D60">
              <w:rPr>
                <w:sz w:val="24"/>
                <w:szCs w:val="24"/>
              </w:rPr>
              <w:t>Кл. руководители</w:t>
            </w:r>
          </w:p>
        </w:tc>
      </w:tr>
      <w:tr w:rsidR="00AF5235" w:rsidTr="006B4D60">
        <w:trPr>
          <w:trHeight w:val="191"/>
        </w:trPr>
        <w:tc>
          <w:tcPr>
            <w:tcW w:w="7905" w:type="dxa"/>
            <w:tcBorders>
              <w:top w:val="nil"/>
              <w:bottom w:val="nil"/>
              <w:right w:val="single" w:sz="4" w:space="0" w:color="auto"/>
            </w:tcBorders>
          </w:tcPr>
          <w:p w:rsidR="00AF5235" w:rsidRPr="00041E08" w:rsidRDefault="00AF5235" w:rsidP="009A419F">
            <w:pPr>
              <w:pStyle w:val="a5"/>
              <w:numPr>
                <w:ilvl w:val="0"/>
                <w:numId w:val="40"/>
              </w:numPr>
              <w:spacing w:before="100" w:beforeAutospacing="1" w:after="100" w:afterAutospacing="1"/>
              <w:rPr>
                <w:rFonts w:ascii="Times New Roman" w:hAnsi="Times New Roman"/>
                <w:color w:val="000000"/>
                <w:sz w:val="24"/>
                <w:szCs w:val="24"/>
              </w:rPr>
            </w:pPr>
            <w:r w:rsidRPr="005727DE">
              <w:rPr>
                <w:rFonts w:ascii="Times New Roman" w:hAnsi="Times New Roman"/>
                <w:color w:val="000000"/>
                <w:sz w:val="24"/>
                <w:szCs w:val="24"/>
              </w:rPr>
              <w:t>Самообразование учителей</w:t>
            </w:r>
          </w:p>
        </w:tc>
        <w:tc>
          <w:tcPr>
            <w:tcW w:w="2551" w:type="dxa"/>
            <w:tcBorders>
              <w:top w:val="nil"/>
              <w:left w:val="single" w:sz="4" w:space="0" w:color="auto"/>
              <w:bottom w:val="nil"/>
            </w:tcBorders>
          </w:tcPr>
          <w:p w:rsidR="00AF5235" w:rsidRPr="005727DE" w:rsidRDefault="00AF5235" w:rsidP="00CD04E5">
            <w:pPr>
              <w:rPr>
                <w:sz w:val="24"/>
                <w:szCs w:val="24"/>
              </w:rPr>
            </w:pPr>
            <w:r>
              <w:rPr>
                <w:sz w:val="24"/>
                <w:szCs w:val="24"/>
              </w:rPr>
              <w:t xml:space="preserve">Учителя </w:t>
            </w:r>
          </w:p>
        </w:tc>
      </w:tr>
      <w:tr w:rsidR="00AF5235" w:rsidTr="006B4D60">
        <w:trPr>
          <w:trHeight w:val="191"/>
        </w:trPr>
        <w:tc>
          <w:tcPr>
            <w:tcW w:w="7905" w:type="dxa"/>
            <w:tcBorders>
              <w:top w:val="nil"/>
              <w:bottom w:val="nil"/>
              <w:right w:val="single" w:sz="4" w:space="0" w:color="auto"/>
            </w:tcBorders>
          </w:tcPr>
          <w:p w:rsidR="00AF5235" w:rsidRPr="00041E08" w:rsidRDefault="00AF5235" w:rsidP="009A419F">
            <w:pPr>
              <w:pStyle w:val="a5"/>
              <w:numPr>
                <w:ilvl w:val="0"/>
                <w:numId w:val="40"/>
              </w:numPr>
              <w:spacing w:before="100" w:beforeAutospacing="1" w:after="100" w:afterAutospacing="1"/>
              <w:rPr>
                <w:rFonts w:ascii="Times New Roman" w:hAnsi="Times New Roman"/>
                <w:color w:val="000000"/>
                <w:sz w:val="24"/>
                <w:szCs w:val="24"/>
              </w:rPr>
            </w:pPr>
            <w:r w:rsidRPr="005727DE">
              <w:rPr>
                <w:rFonts w:ascii="Times New Roman" w:hAnsi="Times New Roman"/>
                <w:sz w:val="24"/>
                <w:szCs w:val="24"/>
              </w:rPr>
              <w:t>Анализ итогов 1 четверти.</w:t>
            </w:r>
          </w:p>
        </w:tc>
        <w:tc>
          <w:tcPr>
            <w:tcW w:w="2551" w:type="dxa"/>
            <w:tcBorders>
              <w:top w:val="nil"/>
              <w:left w:val="single" w:sz="4" w:space="0" w:color="auto"/>
              <w:bottom w:val="nil"/>
            </w:tcBorders>
          </w:tcPr>
          <w:p w:rsidR="00AF5235" w:rsidRPr="005727DE" w:rsidRDefault="00AF5235" w:rsidP="00CD04E5">
            <w:pPr>
              <w:rPr>
                <w:sz w:val="24"/>
                <w:szCs w:val="24"/>
              </w:rPr>
            </w:pPr>
            <w:r>
              <w:rPr>
                <w:sz w:val="24"/>
                <w:szCs w:val="24"/>
              </w:rPr>
              <w:t>Зам. директора по УВР</w:t>
            </w:r>
          </w:p>
        </w:tc>
      </w:tr>
      <w:tr w:rsidR="00AF5235" w:rsidTr="006B4D60">
        <w:trPr>
          <w:trHeight w:val="191"/>
        </w:trPr>
        <w:tc>
          <w:tcPr>
            <w:tcW w:w="7905" w:type="dxa"/>
            <w:tcBorders>
              <w:top w:val="nil"/>
              <w:bottom w:val="nil"/>
              <w:right w:val="single" w:sz="4" w:space="0" w:color="auto"/>
            </w:tcBorders>
          </w:tcPr>
          <w:p w:rsidR="00AF5235" w:rsidRPr="00041E08" w:rsidRDefault="00AF5235" w:rsidP="009A419F">
            <w:pPr>
              <w:pStyle w:val="a5"/>
              <w:numPr>
                <w:ilvl w:val="0"/>
                <w:numId w:val="40"/>
              </w:numPr>
              <w:spacing w:before="100" w:beforeAutospacing="1" w:after="100" w:afterAutospacing="1"/>
              <w:rPr>
                <w:rFonts w:ascii="Times New Roman" w:hAnsi="Times New Roman"/>
                <w:sz w:val="24"/>
                <w:szCs w:val="24"/>
              </w:rPr>
            </w:pPr>
            <w:r w:rsidRPr="00041E08">
              <w:rPr>
                <w:rFonts w:ascii="Times New Roman" w:hAnsi="Times New Roman"/>
                <w:sz w:val="24"/>
                <w:szCs w:val="24"/>
              </w:rPr>
              <w:t>Выполнение государственных программ по предметам за 1 четверть</w:t>
            </w:r>
          </w:p>
        </w:tc>
        <w:tc>
          <w:tcPr>
            <w:tcW w:w="2551" w:type="dxa"/>
            <w:tcBorders>
              <w:top w:val="nil"/>
              <w:left w:val="single" w:sz="4" w:space="0" w:color="auto"/>
              <w:bottom w:val="nil"/>
            </w:tcBorders>
          </w:tcPr>
          <w:p w:rsidR="00AF5235" w:rsidRPr="005727DE" w:rsidRDefault="00AF5235" w:rsidP="00CD04E5">
            <w:pPr>
              <w:rPr>
                <w:sz w:val="24"/>
                <w:szCs w:val="24"/>
              </w:rPr>
            </w:pPr>
            <w:r>
              <w:rPr>
                <w:sz w:val="24"/>
                <w:szCs w:val="24"/>
              </w:rPr>
              <w:t>Учителя</w:t>
            </w:r>
          </w:p>
        </w:tc>
      </w:tr>
      <w:tr w:rsidR="00AF5235" w:rsidTr="006B4D60">
        <w:trPr>
          <w:trHeight w:val="191"/>
        </w:trPr>
        <w:tc>
          <w:tcPr>
            <w:tcW w:w="7905" w:type="dxa"/>
            <w:tcBorders>
              <w:top w:val="nil"/>
              <w:bottom w:val="nil"/>
              <w:right w:val="single" w:sz="4" w:space="0" w:color="auto"/>
            </w:tcBorders>
          </w:tcPr>
          <w:p w:rsidR="00AF5235" w:rsidRPr="00041E08" w:rsidRDefault="00AF5235" w:rsidP="009A419F">
            <w:pPr>
              <w:pStyle w:val="a5"/>
              <w:numPr>
                <w:ilvl w:val="0"/>
                <w:numId w:val="40"/>
              </w:numPr>
              <w:spacing w:before="100" w:beforeAutospacing="1" w:after="100" w:afterAutospacing="1"/>
              <w:rPr>
                <w:rFonts w:ascii="Times New Roman" w:hAnsi="Times New Roman"/>
                <w:sz w:val="24"/>
                <w:szCs w:val="24"/>
              </w:rPr>
            </w:pPr>
            <w:r w:rsidRPr="00041E08">
              <w:rPr>
                <w:rFonts w:ascii="Times New Roman" w:hAnsi="Times New Roman"/>
                <w:sz w:val="24"/>
                <w:szCs w:val="24"/>
              </w:rPr>
              <w:t xml:space="preserve">Анализ проведения месячника нравственно-эстетического воспитания </w:t>
            </w:r>
          </w:p>
        </w:tc>
        <w:tc>
          <w:tcPr>
            <w:tcW w:w="2551" w:type="dxa"/>
            <w:tcBorders>
              <w:top w:val="nil"/>
              <w:left w:val="single" w:sz="4" w:space="0" w:color="auto"/>
              <w:bottom w:val="nil"/>
            </w:tcBorders>
          </w:tcPr>
          <w:p w:rsidR="00AF5235" w:rsidRPr="005727DE" w:rsidRDefault="00AF5235" w:rsidP="006B4D60">
            <w:pPr>
              <w:rPr>
                <w:sz w:val="24"/>
                <w:szCs w:val="24"/>
              </w:rPr>
            </w:pPr>
            <w:r>
              <w:rPr>
                <w:sz w:val="24"/>
                <w:szCs w:val="24"/>
              </w:rPr>
              <w:t xml:space="preserve"> </w:t>
            </w:r>
            <w:r w:rsidR="006B4D60">
              <w:rPr>
                <w:sz w:val="24"/>
                <w:szCs w:val="24"/>
              </w:rPr>
              <w:t>П</w:t>
            </w:r>
            <w:r>
              <w:rPr>
                <w:sz w:val="24"/>
                <w:szCs w:val="24"/>
              </w:rPr>
              <w:t>едагог-организатор, руководители МО</w:t>
            </w:r>
          </w:p>
        </w:tc>
      </w:tr>
      <w:tr w:rsidR="00AF5235" w:rsidTr="006B4D60">
        <w:trPr>
          <w:trHeight w:val="191"/>
        </w:trPr>
        <w:tc>
          <w:tcPr>
            <w:tcW w:w="7905" w:type="dxa"/>
            <w:tcBorders>
              <w:top w:val="nil"/>
              <w:bottom w:val="nil"/>
              <w:right w:val="single" w:sz="4" w:space="0" w:color="auto"/>
            </w:tcBorders>
          </w:tcPr>
          <w:p w:rsidR="00AF5235" w:rsidRPr="00041E08" w:rsidRDefault="00AF5235" w:rsidP="009A419F">
            <w:pPr>
              <w:pStyle w:val="a5"/>
              <w:numPr>
                <w:ilvl w:val="0"/>
                <w:numId w:val="40"/>
              </w:numPr>
              <w:spacing w:before="100" w:beforeAutospacing="1" w:after="100" w:afterAutospacing="1"/>
              <w:rPr>
                <w:rFonts w:ascii="Times New Roman" w:hAnsi="Times New Roman"/>
                <w:sz w:val="24"/>
                <w:szCs w:val="24"/>
              </w:rPr>
            </w:pPr>
            <w:r w:rsidRPr="00041E08">
              <w:rPr>
                <w:rFonts w:ascii="Times New Roman" w:hAnsi="Times New Roman"/>
                <w:sz w:val="24"/>
                <w:szCs w:val="24"/>
              </w:rPr>
              <w:t>Рассмотрение плана проведения месячника пожарной безопасности</w:t>
            </w:r>
          </w:p>
        </w:tc>
        <w:tc>
          <w:tcPr>
            <w:tcW w:w="2551" w:type="dxa"/>
            <w:tcBorders>
              <w:top w:val="nil"/>
              <w:left w:val="single" w:sz="4" w:space="0" w:color="auto"/>
              <w:bottom w:val="nil"/>
            </w:tcBorders>
          </w:tcPr>
          <w:p w:rsidR="00AF5235" w:rsidRPr="005727DE" w:rsidRDefault="00AF5235" w:rsidP="00CD04E5">
            <w:pPr>
              <w:rPr>
                <w:sz w:val="24"/>
                <w:szCs w:val="24"/>
              </w:rPr>
            </w:pPr>
            <w:r>
              <w:rPr>
                <w:sz w:val="24"/>
                <w:szCs w:val="24"/>
              </w:rPr>
              <w:t>Бандурина Т.А. педагог-организатор, руководители МО</w:t>
            </w:r>
          </w:p>
        </w:tc>
      </w:tr>
      <w:tr w:rsidR="00AF5235" w:rsidTr="006B4D60">
        <w:trPr>
          <w:trHeight w:val="191"/>
        </w:trPr>
        <w:tc>
          <w:tcPr>
            <w:tcW w:w="7905" w:type="dxa"/>
            <w:tcBorders>
              <w:top w:val="nil"/>
              <w:bottom w:val="nil"/>
              <w:right w:val="single" w:sz="4" w:space="0" w:color="auto"/>
            </w:tcBorders>
          </w:tcPr>
          <w:p w:rsidR="00AF5235" w:rsidRPr="00041E08" w:rsidRDefault="00AF5235" w:rsidP="009A419F">
            <w:pPr>
              <w:pStyle w:val="a5"/>
              <w:numPr>
                <w:ilvl w:val="0"/>
                <w:numId w:val="40"/>
              </w:numPr>
              <w:spacing w:before="100" w:beforeAutospacing="1" w:after="100" w:afterAutospacing="1"/>
              <w:rPr>
                <w:rFonts w:ascii="Times New Roman" w:hAnsi="Times New Roman"/>
                <w:color w:val="000000"/>
                <w:sz w:val="24"/>
                <w:szCs w:val="24"/>
              </w:rPr>
            </w:pPr>
            <w:r>
              <w:rPr>
                <w:rFonts w:ascii="Times New Roman" w:hAnsi="Times New Roman"/>
                <w:sz w:val="24"/>
                <w:szCs w:val="24"/>
              </w:rPr>
              <w:t>Итоги</w:t>
            </w:r>
            <w:r w:rsidRPr="005727DE">
              <w:rPr>
                <w:rFonts w:ascii="Times New Roman" w:hAnsi="Times New Roman"/>
                <w:sz w:val="24"/>
                <w:szCs w:val="24"/>
              </w:rPr>
              <w:t xml:space="preserve"> ВШК</w:t>
            </w:r>
          </w:p>
        </w:tc>
        <w:tc>
          <w:tcPr>
            <w:tcW w:w="2551" w:type="dxa"/>
            <w:tcBorders>
              <w:top w:val="nil"/>
              <w:left w:val="single" w:sz="4" w:space="0" w:color="auto"/>
              <w:bottom w:val="nil"/>
            </w:tcBorders>
          </w:tcPr>
          <w:p w:rsidR="00AF5235" w:rsidRPr="005727DE" w:rsidRDefault="00AF5235" w:rsidP="00D34FBC">
            <w:pPr>
              <w:rPr>
                <w:sz w:val="24"/>
                <w:szCs w:val="24"/>
              </w:rPr>
            </w:pPr>
            <w:r>
              <w:rPr>
                <w:sz w:val="24"/>
                <w:szCs w:val="24"/>
              </w:rPr>
              <w:t>Зам. директора по УВР</w:t>
            </w:r>
          </w:p>
        </w:tc>
      </w:tr>
      <w:tr w:rsidR="00AF5235" w:rsidTr="006B4D60">
        <w:trPr>
          <w:trHeight w:val="191"/>
        </w:trPr>
        <w:tc>
          <w:tcPr>
            <w:tcW w:w="7905" w:type="dxa"/>
            <w:tcBorders>
              <w:top w:val="nil"/>
              <w:right w:val="single" w:sz="4" w:space="0" w:color="auto"/>
            </w:tcBorders>
          </w:tcPr>
          <w:p w:rsidR="00AF5235" w:rsidRPr="005727DE" w:rsidRDefault="00AF5235" w:rsidP="009A419F">
            <w:pPr>
              <w:pStyle w:val="a5"/>
              <w:numPr>
                <w:ilvl w:val="0"/>
                <w:numId w:val="40"/>
              </w:numPr>
              <w:spacing w:before="100" w:beforeAutospacing="1" w:after="100" w:afterAutospacing="1"/>
              <w:rPr>
                <w:rFonts w:ascii="Times New Roman" w:hAnsi="Times New Roman"/>
                <w:color w:val="000000"/>
                <w:sz w:val="24"/>
                <w:szCs w:val="24"/>
              </w:rPr>
            </w:pPr>
            <w:r>
              <w:rPr>
                <w:rFonts w:ascii="Times New Roman" w:hAnsi="Times New Roman"/>
                <w:sz w:val="24"/>
                <w:szCs w:val="24"/>
              </w:rPr>
              <w:t>Разное</w:t>
            </w:r>
          </w:p>
        </w:tc>
        <w:tc>
          <w:tcPr>
            <w:tcW w:w="2551" w:type="dxa"/>
            <w:tcBorders>
              <w:top w:val="nil"/>
              <w:left w:val="single" w:sz="4" w:space="0" w:color="auto"/>
            </w:tcBorders>
          </w:tcPr>
          <w:p w:rsidR="00AF5235" w:rsidRPr="005727DE" w:rsidRDefault="00AF5235" w:rsidP="00CD04E5">
            <w:pPr>
              <w:rPr>
                <w:sz w:val="24"/>
                <w:szCs w:val="24"/>
              </w:rPr>
            </w:pPr>
          </w:p>
        </w:tc>
      </w:tr>
      <w:tr w:rsidR="00AF5235" w:rsidTr="006B4D60">
        <w:tc>
          <w:tcPr>
            <w:tcW w:w="7905" w:type="dxa"/>
            <w:tcBorders>
              <w:bottom w:val="single" w:sz="4" w:space="0" w:color="auto"/>
            </w:tcBorders>
          </w:tcPr>
          <w:p w:rsidR="00AF5235" w:rsidRDefault="00AF5235" w:rsidP="00CD04E5">
            <w:pPr>
              <w:rPr>
                <w:b/>
                <w:sz w:val="24"/>
                <w:szCs w:val="24"/>
              </w:rPr>
            </w:pPr>
            <w:r>
              <w:rPr>
                <w:b/>
                <w:sz w:val="24"/>
                <w:szCs w:val="24"/>
              </w:rPr>
              <w:t>ДЕКАБРЬ</w:t>
            </w:r>
          </w:p>
        </w:tc>
        <w:tc>
          <w:tcPr>
            <w:tcW w:w="2551" w:type="dxa"/>
            <w:tcBorders>
              <w:bottom w:val="single" w:sz="4" w:space="0" w:color="auto"/>
            </w:tcBorders>
          </w:tcPr>
          <w:p w:rsidR="00AF5235" w:rsidRDefault="00AF5235" w:rsidP="00CD04E5">
            <w:pPr>
              <w:rPr>
                <w:b/>
                <w:sz w:val="24"/>
                <w:szCs w:val="24"/>
              </w:rPr>
            </w:pPr>
          </w:p>
        </w:tc>
      </w:tr>
      <w:tr w:rsidR="00AF5235" w:rsidTr="006B4D60">
        <w:trPr>
          <w:trHeight w:val="267"/>
        </w:trPr>
        <w:tc>
          <w:tcPr>
            <w:tcW w:w="7905" w:type="dxa"/>
            <w:tcBorders>
              <w:bottom w:val="nil"/>
              <w:right w:val="single" w:sz="4" w:space="0" w:color="auto"/>
            </w:tcBorders>
          </w:tcPr>
          <w:p w:rsidR="00AF5235" w:rsidRPr="00D34FBC" w:rsidRDefault="00AF5235" w:rsidP="00CD04E5">
            <w:pPr>
              <w:pStyle w:val="a5"/>
              <w:shd w:val="clear" w:color="auto" w:fill="FFFFFF"/>
              <w:rPr>
                <w:rFonts w:ascii="Tahoma" w:hAnsi="Tahoma" w:cs="Tahoma"/>
                <w:sz w:val="24"/>
                <w:szCs w:val="24"/>
              </w:rPr>
            </w:pPr>
          </w:p>
          <w:p w:rsidR="00AF5235" w:rsidRPr="00D34FBC" w:rsidRDefault="00AF5235" w:rsidP="009A419F">
            <w:pPr>
              <w:pStyle w:val="a5"/>
              <w:numPr>
                <w:ilvl w:val="0"/>
                <w:numId w:val="71"/>
              </w:numPr>
              <w:shd w:val="clear" w:color="auto" w:fill="FFFFFF"/>
              <w:rPr>
                <w:rFonts w:ascii="Times New Roman" w:hAnsi="Times New Roman"/>
                <w:sz w:val="24"/>
                <w:szCs w:val="24"/>
              </w:rPr>
            </w:pPr>
            <w:r w:rsidRPr="00D34FBC">
              <w:rPr>
                <w:rFonts w:ascii="Times New Roman" w:hAnsi="Times New Roman"/>
                <w:sz w:val="24"/>
                <w:szCs w:val="24"/>
              </w:rPr>
              <w:t>Результаты контроля за посещаемостью уроков учащимися</w:t>
            </w:r>
          </w:p>
        </w:tc>
        <w:tc>
          <w:tcPr>
            <w:tcW w:w="2551" w:type="dxa"/>
            <w:tcBorders>
              <w:left w:val="single" w:sz="4" w:space="0" w:color="auto"/>
              <w:bottom w:val="nil"/>
            </w:tcBorders>
          </w:tcPr>
          <w:p w:rsidR="00AF5235" w:rsidRPr="00D34FBC" w:rsidRDefault="00AF5235" w:rsidP="00CD04E5">
            <w:pPr>
              <w:rPr>
                <w:sz w:val="24"/>
                <w:szCs w:val="24"/>
              </w:rPr>
            </w:pPr>
          </w:p>
          <w:p w:rsidR="00AF5235" w:rsidRPr="00D34FBC" w:rsidRDefault="00AF5235" w:rsidP="00CD04E5">
            <w:pPr>
              <w:rPr>
                <w:sz w:val="24"/>
                <w:szCs w:val="24"/>
              </w:rPr>
            </w:pPr>
            <w:r w:rsidRPr="00D34FBC">
              <w:rPr>
                <w:sz w:val="24"/>
                <w:szCs w:val="24"/>
              </w:rPr>
              <w:t>Социальный педагог</w:t>
            </w:r>
          </w:p>
        </w:tc>
      </w:tr>
      <w:tr w:rsidR="00AF5235" w:rsidTr="006B4D60">
        <w:trPr>
          <w:trHeight w:val="263"/>
        </w:trPr>
        <w:tc>
          <w:tcPr>
            <w:tcW w:w="7905" w:type="dxa"/>
            <w:tcBorders>
              <w:top w:val="nil"/>
              <w:bottom w:val="nil"/>
              <w:right w:val="single" w:sz="4" w:space="0" w:color="auto"/>
            </w:tcBorders>
          </w:tcPr>
          <w:p w:rsidR="00AF5235" w:rsidRPr="00D34FBC" w:rsidRDefault="00AF5235" w:rsidP="009A419F">
            <w:pPr>
              <w:pStyle w:val="a5"/>
              <w:numPr>
                <w:ilvl w:val="0"/>
                <w:numId w:val="71"/>
              </w:numPr>
              <w:shd w:val="clear" w:color="auto" w:fill="FFFFFF"/>
              <w:rPr>
                <w:rFonts w:ascii="Times New Roman" w:hAnsi="Times New Roman"/>
                <w:sz w:val="24"/>
                <w:szCs w:val="24"/>
              </w:rPr>
            </w:pPr>
            <w:r w:rsidRPr="00D34FBC">
              <w:rPr>
                <w:rFonts w:ascii="Times New Roman" w:hAnsi="Times New Roman"/>
                <w:sz w:val="24"/>
                <w:szCs w:val="24"/>
              </w:rPr>
              <w:t>Преемственности между начальным и основным уровнями общего образования. Анализ посещенных уроков.</w:t>
            </w:r>
          </w:p>
        </w:tc>
        <w:tc>
          <w:tcPr>
            <w:tcW w:w="2551" w:type="dxa"/>
            <w:tcBorders>
              <w:top w:val="nil"/>
              <w:left w:val="single" w:sz="4" w:space="0" w:color="auto"/>
              <w:bottom w:val="nil"/>
            </w:tcBorders>
          </w:tcPr>
          <w:p w:rsidR="00AF5235" w:rsidRPr="00D34FBC" w:rsidRDefault="00AF5235" w:rsidP="00CD04E5">
            <w:pPr>
              <w:rPr>
                <w:sz w:val="24"/>
                <w:szCs w:val="24"/>
              </w:rPr>
            </w:pPr>
            <w:r w:rsidRPr="00D34FBC">
              <w:rPr>
                <w:sz w:val="24"/>
                <w:szCs w:val="24"/>
              </w:rPr>
              <w:t>Руководители МО</w:t>
            </w:r>
          </w:p>
        </w:tc>
      </w:tr>
      <w:tr w:rsidR="00AF5235" w:rsidTr="006B4D60">
        <w:trPr>
          <w:trHeight w:val="263"/>
        </w:trPr>
        <w:tc>
          <w:tcPr>
            <w:tcW w:w="7905" w:type="dxa"/>
            <w:tcBorders>
              <w:top w:val="nil"/>
              <w:bottom w:val="nil"/>
              <w:right w:val="single" w:sz="4" w:space="0" w:color="auto"/>
            </w:tcBorders>
          </w:tcPr>
          <w:p w:rsidR="00AF5235" w:rsidRPr="00D34FBC" w:rsidRDefault="00AF5235" w:rsidP="009A419F">
            <w:pPr>
              <w:pStyle w:val="a5"/>
              <w:numPr>
                <w:ilvl w:val="0"/>
                <w:numId w:val="71"/>
              </w:numPr>
              <w:shd w:val="clear" w:color="auto" w:fill="FFFFFF"/>
              <w:rPr>
                <w:rFonts w:ascii="Tahoma" w:hAnsi="Tahoma" w:cs="Tahoma"/>
                <w:sz w:val="24"/>
                <w:szCs w:val="24"/>
              </w:rPr>
            </w:pPr>
            <w:r w:rsidRPr="00D34FBC">
              <w:rPr>
                <w:rFonts w:ascii="Times New Roman" w:hAnsi="Times New Roman"/>
                <w:sz w:val="24"/>
                <w:szCs w:val="24"/>
              </w:rPr>
              <w:t xml:space="preserve">Анализ проведения месячника </w:t>
            </w:r>
            <w:r w:rsidRPr="00041E08">
              <w:rPr>
                <w:rFonts w:ascii="Times New Roman" w:hAnsi="Times New Roman"/>
                <w:sz w:val="24"/>
                <w:szCs w:val="24"/>
              </w:rPr>
              <w:t>Толерантности</w:t>
            </w:r>
            <w:r w:rsidRPr="00D34FBC">
              <w:rPr>
                <w:rFonts w:ascii="Times New Roman" w:hAnsi="Times New Roman"/>
                <w:sz w:val="24"/>
                <w:szCs w:val="24"/>
              </w:rPr>
              <w:t xml:space="preserve"> </w:t>
            </w:r>
          </w:p>
        </w:tc>
        <w:tc>
          <w:tcPr>
            <w:tcW w:w="2551" w:type="dxa"/>
            <w:tcBorders>
              <w:top w:val="nil"/>
              <w:left w:val="single" w:sz="4" w:space="0" w:color="auto"/>
              <w:bottom w:val="nil"/>
            </w:tcBorders>
          </w:tcPr>
          <w:p w:rsidR="00AF5235" w:rsidRPr="00D34FBC" w:rsidRDefault="00AF5235" w:rsidP="00D34FBC">
            <w:pPr>
              <w:rPr>
                <w:sz w:val="24"/>
                <w:szCs w:val="24"/>
              </w:rPr>
            </w:pPr>
            <w:r w:rsidRPr="00D34FBC">
              <w:rPr>
                <w:sz w:val="24"/>
                <w:szCs w:val="24"/>
              </w:rPr>
              <w:t>Бандурина Т.А. педагог-организатор, руководители МО</w:t>
            </w:r>
          </w:p>
        </w:tc>
      </w:tr>
      <w:tr w:rsidR="00AF5235" w:rsidTr="006B4D60">
        <w:trPr>
          <w:trHeight w:val="263"/>
        </w:trPr>
        <w:tc>
          <w:tcPr>
            <w:tcW w:w="7905" w:type="dxa"/>
            <w:tcBorders>
              <w:top w:val="nil"/>
              <w:bottom w:val="nil"/>
              <w:right w:val="single" w:sz="4" w:space="0" w:color="auto"/>
            </w:tcBorders>
          </w:tcPr>
          <w:p w:rsidR="00AF5235" w:rsidRPr="00D34FBC" w:rsidRDefault="00AF5235" w:rsidP="009A419F">
            <w:pPr>
              <w:pStyle w:val="a5"/>
              <w:numPr>
                <w:ilvl w:val="0"/>
                <w:numId w:val="71"/>
              </w:numPr>
              <w:shd w:val="clear" w:color="auto" w:fill="FFFFFF"/>
              <w:rPr>
                <w:rFonts w:ascii="Times New Roman" w:hAnsi="Times New Roman"/>
                <w:sz w:val="24"/>
                <w:szCs w:val="24"/>
              </w:rPr>
            </w:pPr>
            <w:r w:rsidRPr="00D34FBC">
              <w:rPr>
                <w:rFonts w:ascii="Times New Roman" w:hAnsi="Times New Roman"/>
                <w:sz w:val="24"/>
                <w:szCs w:val="24"/>
              </w:rPr>
              <w:t>Рассмотрение плана проведения месячника ЗОЖ</w:t>
            </w:r>
          </w:p>
          <w:p w:rsidR="00AF5235" w:rsidRPr="00D34FBC" w:rsidRDefault="00AF5235" w:rsidP="00D34FBC">
            <w:pPr>
              <w:pStyle w:val="a5"/>
              <w:shd w:val="clear" w:color="auto" w:fill="FFFFFF"/>
              <w:ind w:left="720"/>
              <w:rPr>
                <w:rFonts w:ascii="Tahoma" w:hAnsi="Tahoma" w:cs="Tahoma"/>
                <w:sz w:val="24"/>
                <w:szCs w:val="24"/>
              </w:rPr>
            </w:pPr>
          </w:p>
        </w:tc>
        <w:tc>
          <w:tcPr>
            <w:tcW w:w="2551" w:type="dxa"/>
            <w:tcBorders>
              <w:top w:val="nil"/>
              <w:left w:val="single" w:sz="4" w:space="0" w:color="auto"/>
              <w:bottom w:val="nil"/>
            </w:tcBorders>
          </w:tcPr>
          <w:p w:rsidR="00AF5235" w:rsidRPr="00D34FBC" w:rsidRDefault="00AF5235" w:rsidP="00CD04E5">
            <w:pPr>
              <w:rPr>
                <w:sz w:val="24"/>
                <w:szCs w:val="24"/>
              </w:rPr>
            </w:pPr>
            <w:r w:rsidRPr="00D34FBC">
              <w:rPr>
                <w:sz w:val="24"/>
                <w:szCs w:val="24"/>
              </w:rPr>
              <w:t>Дербышев П.А.</w:t>
            </w:r>
          </w:p>
          <w:p w:rsidR="00AF5235" w:rsidRPr="00D34FBC" w:rsidRDefault="00AF5235" w:rsidP="00CD04E5">
            <w:pPr>
              <w:rPr>
                <w:sz w:val="24"/>
                <w:szCs w:val="24"/>
              </w:rPr>
            </w:pPr>
            <w:r w:rsidRPr="00D34FBC">
              <w:rPr>
                <w:sz w:val="24"/>
                <w:szCs w:val="24"/>
              </w:rPr>
              <w:t>педагог-организатор, руководители МО</w:t>
            </w:r>
          </w:p>
        </w:tc>
      </w:tr>
      <w:tr w:rsidR="00AF5235" w:rsidTr="006B4D60">
        <w:trPr>
          <w:trHeight w:val="263"/>
        </w:trPr>
        <w:tc>
          <w:tcPr>
            <w:tcW w:w="7905" w:type="dxa"/>
            <w:tcBorders>
              <w:top w:val="nil"/>
              <w:bottom w:val="nil"/>
              <w:right w:val="single" w:sz="4" w:space="0" w:color="auto"/>
            </w:tcBorders>
          </w:tcPr>
          <w:p w:rsidR="00AF5235" w:rsidRPr="00D34FBC" w:rsidRDefault="00AF5235" w:rsidP="009A419F">
            <w:pPr>
              <w:pStyle w:val="a5"/>
              <w:numPr>
                <w:ilvl w:val="0"/>
                <w:numId w:val="71"/>
              </w:numPr>
              <w:shd w:val="clear" w:color="auto" w:fill="FFFFFF"/>
              <w:rPr>
                <w:rFonts w:ascii="Times New Roman" w:hAnsi="Times New Roman"/>
                <w:sz w:val="24"/>
                <w:szCs w:val="24"/>
              </w:rPr>
            </w:pPr>
            <w:r w:rsidRPr="00D34FBC">
              <w:rPr>
                <w:rFonts w:ascii="Times New Roman" w:hAnsi="Times New Roman"/>
                <w:sz w:val="24"/>
                <w:szCs w:val="24"/>
              </w:rPr>
              <w:t>Итоги ВШК</w:t>
            </w:r>
          </w:p>
          <w:p w:rsidR="00AF5235" w:rsidRPr="00D34FBC" w:rsidRDefault="00AF5235" w:rsidP="00CD04E5">
            <w:pPr>
              <w:pStyle w:val="a5"/>
              <w:shd w:val="clear" w:color="auto" w:fill="FFFFFF"/>
              <w:rPr>
                <w:rFonts w:ascii="Tahoma" w:hAnsi="Tahoma" w:cs="Tahoma"/>
                <w:sz w:val="24"/>
                <w:szCs w:val="24"/>
              </w:rPr>
            </w:pPr>
          </w:p>
        </w:tc>
        <w:tc>
          <w:tcPr>
            <w:tcW w:w="2551" w:type="dxa"/>
            <w:tcBorders>
              <w:top w:val="nil"/>
              <w:left w:val="single" w:sz="4" w:space="0" w:color="auto"/>
              <w:bottom w:val="nil"/>
            </w:tcBorders>
          </w:tcPr>
          <w:p w:rsidR="00AF5235" w:rsidRPr="00D34FBC" w:rsidRDefault="00AF5235" w:rsidP="00CD04E5">
            <w:pPr>
              <w:rPr>
                <w:sz w:val="24"/>
                <w:szCs w:val="24"/>
              </w:rPr>
            </w:pPr>
            <w:r w:rsidRPr="00D34FBC">
              <w:rPr>
                <w:sz w:val="24"/>
                <w:szCs w:val="24"/>
              </w:rPr>
              <w:t>Зам. директора по УВР</w:t>
            </w:r>
          </w:p>
        </w:tc>
      </w:tr>
      <w:tr w:rsidR="00AF5235" w:rsidTr="006B4D60">
        <w:trPr>
          <w:trHeight w:val="263"/>
        </w:trPr>
        <w:tc>
          <w:tcPr>
            <w:tcW w:w="7905" w:type="dxa"/>
            <w:tcBorders>
              <w:top w:val="nil"/>
              <w:right w:val="single" w:sz="4" w:space="0" w:color="auto"/>
            </w:tcBorders>
          </w:tcPr>
          <w:p w:rsidR="00AF5235" w:rsidRPr="00D34FBC" w:rsidRDefault="00AF5235" w:rsidP="009A419F">
            <w:pPr>
              <w:pStyle w:val="a5"/>
              <w:numPr>
                <w:ilvl w:val="0"/>
                <w:numId w:val="71"/>
              </w:numPr>
              <w:shd w:val="clear" w:color="auto" w:fill="FFFFFF"/>
              <w:rPr>
                <w:rFonts w:ascii="Times New Roman" w:hAnsi="Times New Roman"/>
                <w:sz w:val="24"/>
                <w:szCs w:val="24"/>
              </w:rPr>
            </w:pPr>
            <w:r w:rsidRPr="00D34FBC">
              <w:rPr>
                <w:rFonts w:ascii="Times New Roman" w:hAnsi="Times New Roman"/>
                <w:sz w:val="24"/>
                <w:szCs w:val="24"/>
              </w:rPr>
              <w:t>Разное</w:t>
            </w:r>
          </w:p>
          <w:p w:rsidR="00AF5235" w:rsidRPr="00D34FBC" w:rsidRDefault="00AF5235" w:rsidP="00CD04E5">
            <w:pPr>
              <w:pStyle w:val="a5"/>
              <w:shd w:val="clear" w:color="auto" w:fill="FFFFFF"/>
              <w:rPr>
                <w:rFonts w:ascii="Tahoma" w:hAnsi="Tahoma" w:cs="Tahoma"/>
                <w:sz w:val="24"/>
                <w:szCs w:val="24"/>
              </w:rPr>
            </w:pPr>
          </w:p>
        </w:tc>
        <w:tc>
          <w:tcPr>
            <w:tcW w:w="2551" w:type="dxa"/>
            <w:tcBorders>
              <w:top w:val="nil"/>
              <w:left w:val="single" w:sz="4" w:space="0" w:color="auto"/>
            </w:tcBorders>
          </w:tcPr>
          <w:p w:rsidR="00AF5235" w:rsidRPr="00D34FBC" w:rsidRDefault="00AF5235" w:rsidP="00CD04E5">
            <w:pPr>
              <w:rPr>
                <w:sz w:val="24"/>
                <w:szCs w:val="24"/>
              </w:rPr>
            </w:pPr>
          </w:p>
        </w:tc>
      </w:tr>
      <w:tr w:rsidR="00AF5235" w:rsidTr="006B4D60">
        <w:tc>
          <w:tcPr>
            <w:tcW w:w="7905" w:type="dxa"/>
            <w:tcBorders>
              <w:bottom w:val="single" w:sz="4" w:space="0" w:color="auto"/>
            </w:tcBorders>
          </w:tcPr>
          <w:p w:rsidR="00AF5235" w:rsidRDefault="00AF5235" w:rsidP="00CD04E5">
            <w:pPr>
              <w:rPr>
                <w:b/>
                <w:sz w:val="24"/>
                <w:szCs w:val="24"/>
              </w:rPr>
            </w:pPr>
            <w:r>
              <w:rPr>
                <w:b/>
                <w:sz w:val="24"/>
                <w:szCs w:val="24"/>
              </w:rPr>
              <w:t>ЯНВАРЬ</w:t>
            </w:r>
          </w:p>
        </w:tc>
        <w:tc>
          <w:tcPr>
            <w:tcW w:w="2551" w:type="dxa"/>
            <w:tcBorders>
              <w:bottom w:val="single" w:sz="4" w:space="0" w:color="auto"/>
            </w:tcBorders>
          </w:tcPr>
          <w:p w:rsidR="00AF5235" w:rsidRDefault="00AF5235" w:rsidP="00CD04E5">
            <w:pPr>
              <w:rPr>
                <w:b/>
                <w:sz w:val="24"/>
                <w:szCs w:val="24"/>
              </w:rPr>
            </w:pPr>
          </w:p>
        </w:tc>
      </w:tr>
      <w:tr w:rsidR="00AF5235" w:rsidRPr="00042E54" w:rsidTr="006B4D60">
        <w:trPr>
          <w:trHeight w:val="336"/>
        </w:trPr>
        <w:tc>
          <w:tcPr>
            <w:tcW w:w="7905" w:type="dxa"/>
            <w:tcBorders>
              <w:bottom w:val="nil"/>
              <w:right w:val="single" w:sz="4" w:space="0" w:color="auto"/>
            </w:tcBorders>
          </w:tcPr>
          <w:p w:rsidR="00AF5235" w:rsidRPr="00042E54" w:rsidRDefault="00AF5235" w:rsidP="009A419F">
            <w:pPr>
              <w:pStyle w:val="a5"/>
              <w:numPr>
                <w:ilvl w:val="0"/>
                <w:numId w:val="41"/>
              </w:numPr>
              <w:spacing w:before="100" w:beforeAutospacing="1" w:after="100" w:afterAutospacing="1"/>
              <w:rPr>
                <w:rFonts w:ascii="Times New Roman" w:hAnsi="Times New Roman"/>
                <w:sz w:val="24"/>
                <w:szCs w:val="24"/>
              </w:rPr>
            </w:pPr>
            <w:r w:rsidRPr="00042E54">
              <w:rPr>
                <w:rFonts w:ascii="Times New Roman" w:hAnsi="Times New Roman"/>
                <w:sz w:val="24"/>
                <w:szCs w:val="24"/>
              </w:rPr>
              <w:lastRenderedPageBreak/>
              <w:t>Состояние работы библиотеки за 1 полугодие</w:t>
            </w:r>
          </w:p>
        </w:tc>
        <w:tc>
          <w:tcPr>
            <w:tcW w:w="2551" w:type="dxa"/>
            <w:tcBorders>
              <w:left w:val="single" w:sz="4" w:space="0" w:color="auto"/>
              <w:bottom w:val="nil"/>
            </w:tcBorders>
          </w:tcPr>
          <w:p w:rsidR="00AF5235" w:rsidRPr="00042E54" w:rsidRDefault="00AF5235" w:rsidP="00CD04E5">
            <w:pPr>
              <w:rPr>
                <w:sz w:val="24"/>
                <w:szCs w:val="24"/>
              </w:rPr>
            </w:pPr>
            <w:r w:rsidRPr="00042E54">
              <w:rPr>
                <w:sz w:val="24"/>
                <w:szCs w:val="24"/>
              </w:rPr>
              <w:t>Зав. библиотекой</w:t>
            </w:r>
          </w:p>
        </w:tc>
      </w:tr>
      <w:tr w:rsidR="00AF5235" w:rsidRPr="00042E54" w:rsidTr="006B4D60">
        <w:trPr>
          <w:trHeight w:val="249"/>
        </w:trPr>
        <w:tc>
          <w:tcPr>
            <w:tcW w:w="7905" w:type="dxa"/>
            <w:tcBorders>
              <w:top w:val="nil"/>
              <w:bottom w:val="nil"/>
              <w:right w:val="single" w:sz="4" w:space="0" w:color="auto"/>
            </w:tcBorders>
          </w:tcPr>
          <w:p w:rsidR="00AF5235" w:rsidRPr="00042E54" w:rsidRDefault="00AF5235" w:rsidP="009A419F">
            <w:pPr>
              <w:pStyle w:val="a5"/>
              <w:numPr>
                <w:ilvl w:val="0"/>
                <w:numId w:val="41"/>
              </w:numPr>
              <w:spacing w:before="100" w:beforeAutospacing="1" w:after="100" w:afterAutospacing="1"/>
              <w:rPr>
                <w:rFonts w:ascii="Times New Roman" w:hAnsi="Times New Roman"/>
                <w:sz w:val="24"/>
                <w:szCs w:val="24"/>
              </w:rPr>
            </w:pPr>
            <w:r w:rsidRPr="00042E54">
              <w:rPr>
                <w:rFonts w:ascii="Times New Roman" w:hAnsi="Times New Roman"/>
                <w:sz w:val="24"/>
                <w:szCs w:val="24"/>
              </w:rPr>
              <w:t>Посещение учащимися занятий по внеурочной деятельности.</w:t>
            </w:r>
          </w:p>
          <w:p w:rsidR="00AF5235" w:rsidRPr="00042E54" w:rsidRDefault="00AF5235" w:rsidP="00042E54">
            <w:pPr>
              <w:pStyle w:val="a5"/>
              <w:spacing w:before="100" w:beforeAutospacing="1" w:after="100" w:afterAutospacing="1"/>
              <w:ind w:left="720"/>
              <w:rPr>
                <w:rFonts w:ascii="Times New Roman" w:hAnsi="Times New Roman"/>
                <w:sz w:val="24"/>
                <w:szCs w:val="24"/>
              </w:rPr>
            </w:pPr>
          </w:p>
        </w:tc>
        <w:tc>
          <w:tcPr>
            <w:tcW w:w="2551" w:type="dxa"/>
            <w:tcBorders>
              <w:top w:val="nil"/>
              <w:left w:val="single" w:sz="4" w:space="0" w:color="auto"/>
              <w:bottom w:val="nil"/>
            </w:tcBorders>
          </w:tcPr>
          <w:p w:rsidR="00AF5235" w:rsidRPr="00042E54" w:rsidRDefault="00AF5235" w:rsidP="00CD04E5">
            <w:pPr>
              <w:rPr>
                <w:sz w:val="24"/>
                <w:szCs w:val="24"/>
              </w:rPr>
            </w:pPr>
            <w:r w:rsidRPr="00042E54">
              <w:rPr>
                <w:sz w:val="24"/>
                <w:szCs w:val="24"/>
              </w:rPr>
              <w:t>Кл.руководители, руководители кружков</w:t>
            </w:r>
          </w:p>
        </w:tc>
      </w:tr>
      <w:tr w:rsidR="00AF5235" w:rsidRPr="00042E54" w:rsidTr="006B4D60">
        <w:trPr>
          <w:trHeight w:val="249"/>
        </w:trPr>
        <w:tc>
          <w:tcPr>
            <w:tcW w:w="7905" w:type="dxa"/>
            <w:tcBorders>
              <w:top w:val="nil"/>
              <w:bottom w:val="nil"/>
              <w:right w:val="single" w:sz="4" w:space="0" w:color="auto"/>
            </w:tcBorders>
          </w:tcPr>
          <w:p w:rsidR="00AF5235" w:rsidRPr="00042E54" w:rsidRDefault="00AF5235" w:rsidP="009A419F">
            <w:pPr>
              <w:pStyle w:val="a5"/>
              <w:numPr>
                <w:ilvl w:val="0"/>
                <w:numId w:val="41"/>
              </w:numPr>
              <w:spacing w:before="100" w:beforeAutospacing="1" w:after="100" w:afterAutospacing="1"/>
              <w:rPr>
                <w:rFonts w:ascii="Times New Roman" w:hAnsi="Times New Roman"/>
                <w:sz w:val="24"/>
                <w:szCs w:val="24"/>
              </w:rPr>
            </w:pPr>
            <w:r w:rsidRPr="00042E54">
              <w:rPr>
                <w:rFonts w:ascii="Times New Roman" w:hAnsi="Times New Roman"/>
                <w:sz w:val="24"/>
                <w:szCs w:val="24"/>
              </w:rPr>
              <w:t xml:space="preserve">Анализ состояния классной документации по итогам 1 полугодия. </w:t>
            </w:r>
          </w:p>
        </w:tc>
        <w:tc>
          <w:tcPr>
            <w:tcW w:w="2551" w:type="dxa"/>
            <w:tcBorders>
              <w:top w:val="nil"/>
              <w:left w:val="single" w:sz="4" w:space="0" w:color="auto"/>
              <w:bottom w:val="nil"/>
            </w:tcBorders>
          </w:tcPr>
          <w:p w:rsidR="00AF5235" w:rsidRPr="00042E54" w:rsidRDefault="00AF5235" w:rsidP="00CD04E5">
            <w:pPr>
              <w:rPr>
                <w:sz w:val="24"/>
                <w:szCs w:val="24"/>
              </w:rPr>
            </w:pPr>
            <w:r w:rsidRPr="00042E54">
              <w:rPr>
                <w:sz w:val="24"/>
                <w:szCs w:val="24"/>
              </w:rPr>
              <w:t>Зам.директора по УВР</w:t>
            </w:r>
          </w:p>
        </w:tc>
      </w:tr>
      <w:tr w:rsidR="00AF5235" w:rsidRPr="00042E54" w:rsidTr="006B4D60">
        <w:trPr>
          <w:trHeight w:val="249"/>
        </w:trPr>
        <w:tc>
          <w:tcPr>
            <w:tcW w:w="7905" w:type="dxa"/>
            <w:tcBorders>
              <w:top w:val="nil"/>
              <w:bottom w:val="nil"/>
              <w:right w:val="single" w:sz="4" w:space="0" w:color="auto"/>
            </w:tcBorders>
          </w:tcPr>
          <w:p w:rsidR="00AF5235" w:rsidRPr="00042E54" w:rsidRDefault="00AF5235" w:rsidP="009A419F">
            <w:pPr>
              <w:pStyle w:val="a5"/>
              <w:numPr>
                <w:ilvl w:val="0"/>
                <w:numId w:val="41"/>
              </w:numPr>
              <w:spacing w:before="100" w:beforeAutospacing="1" w:after="100" w:afterAutospacing="1"/>
              <w:rPr>
                <w:rFonts w:ascii="Times New Roman" w:hAnsi="Times New Roman"/>
                <w:sz w:val="24"/>
                <w:szCs w:val="24"/>
              </w:rPr>
            </w:pPr>
            <w:r w:rsidRPr="00042E54">
              <w:rPr>
                <w:rFonts w:ascii="Times New Roman" w:hAnsi="Times New Roman"/>
                <w:sz w:val="24"/>
                <w:szCs w:val="24"/>
              </w:rPr>
              <w:t>Выполнение государственных программ за 1 полугодие</w:t>
            </w:r>
          </w:p>
        </w:tc>
        <w:tc>
          <w:tcPr>
            <w:tcW w:w="2551" w:type="dxa"/>
            <w:tcBorders>
              <w:top w:val="nil"/>
              <w:left w:val="single" w:sz="4" w:space="0" w:color="auto"/>
              <w:bottom w:val="nil"/>
            </w:tcBorders>
          </w:tcPr>
          <w:p w:rsidR="00AF5235" w:rsidRPr="00042E54" w:rsidRDefault="00AF5235" w:rsidP="002B2070">
            <w:pPr>
              <w:rPr>
                <w:sz w:val="24"/>
                <w:szCs w:val="24"/>
              </w:rPr>
            </w:pPr>
            <w:r w:rsidRPr="00042E54">
              <w:rPr>
                <w:sz w:val="24"/>
                <w:szCs w:val="24"/>
              </w:rPr>
              <w:t>Зам.директора по УВР</w:t>
            </w:r>
          </w:p>
        </w:tc>
      </w:tr>
      <w:tr w:rsidR="00AF5235" w:rsidRPr="00042E54" w:rsidTr="006B4D60">
        <w:trPr>
          <w:trHeight w:val="249"/>
        </w:trPr>
        <w:tc>
          <w:tcPr>
            <w:tcW w:w="7905" w:type="dxa"/>
            <w:tcBorders>
              <w:top w:val="nil"/>
              <w:bottom w:val="nil"/>
              <w:right w:val="single" w:sz="4" w:space="0" w:color="auto"/>
            </w:tcBorders>
          </w:tcPr>
          <w:p w:rsidR="00AF5235" w:rsidRPr="00042E54" w:rsidRDefault="00AF5235" w:rsidP="009A419F">
            <w:pPr>
              <w:pStyle w:val="a5"/>
              <w:numPr>
                <w:ilvl w:val="0"/>
                <w:numId w:val="41"/>
              </w:numPr>
              <w:spacing w:before="100" w:beforeAutospacing="1" w:after="100" w:afterAutospacing="1"/>
              <w:rPr>
                <w:rFonts w:ascii="Times New Roman" w:hAnsi="Times New Roman"/>
                <w:sz w:val="24"/>
                <w:szCs w:val="24"/>
              </w:rPr>
            </w:pPr>
            <w:r w:rsidRPr="00042E54">
              <w:rPr>
                <w:rFonts w:ascii="Times New Roman" w:hAnsi="Times New Roman"/>
                <w:sz w:val="24"/>
                <w:szCs w:val="24"/>
              </w:rPr>
              <w:t>Результаты контрольных работ за 1 полугодие</w:t>
            </w:r>
          </w:p>
        </w:tc>
        <w:tc>
          <w:tcPr>
            <w:tcW w:w="2551" w:type="dxa"/>
            <w:tcBorders>
              <w:top w:val="nil"/>
              <w:left w:val="single" w:sz="4" w:space="0" w:color="auto"/>
              <w:bottom w:val="nil"/>
            </w:tcBorders>
          </w:tcPr>
          <w:p w:rsidR="00AF5235" w:rsidRPr="00042E54" w:rsidRDefault="00AF5235" w:rsidP="002B2070">
            <w:pPr>
              <w:rPr>
                <w:sz w:val="24"/>
                <w:szCs w:val="24"/>
              </w:rPr>
            </w:pPr>
            <w:r w:rsidRPr="00042E54">
              <w:rPr>
                <w:sz w:val="24"/>
                <w:szCs w:val="24"/>
              </w:rPr>
              <w:t>Зам.директора по УВР</w:t>
            </w:r>
          </w:p>
        </w:tc>
      </w:tr>
      <w:tr w:rsidR="00AF5235" w:rsidRPr="00042E54" w:rsidTr="006B4D60">
        <w:trPr>
          <w:trHeight w:val="249"/>
        </w:trPr>
        <w:tc>
          <w:tcPr>
            <w:tcW w:w="7905" w:type="dxa"/>
            <w:tcBorders>
              <w:top w:val="nil"/>
              <w:bottom w:val="nil"/>
              <w:right w:val="single" w:sz="4" w:space="0" w:color="auto"/>
            </w:tcBorders>
          </w:tcPr>
          <w:p w:rsidR="00AF5235" w:rsidRPr="00042E54" w:rsidRDefault="00AF5235" w:rsidP="009A419F">
            <w:pPr>
              <w:pStyle w:val="a5"/>
              <w:numPr>
                <w:ilvl w:val="0"/>
                <w:numId w:val="41"/>
              </w:numPr>
              <w:shd w:val="clear" w:color="auto" w:fill="FFFFFF"/>
              <w:rPr>
                <w:rFonts w:ascii="Times New Roman" w:hAnsi="Times New Roman"/>
                <w:sz w:val="24"/>
                <w:szCs w:val="24"/>
              </w:rPr>
            </w:pPr>
            <w:r w:rsidRPr="00042E54">
              <w:rPr>
                <w:rFonts w:ascii="Times New Roman" w:hAnsi="Times New Roman"/>
                <w:sz w:val="24"/>
                <w:szCs w:val="24"/>
              </w:rPr>
              <w:t xml:space="preserve">Анализ проведения месячника </w:t>
            </w:r>
            <w:r w:rsidRPr="00D34FBC">
              <w:rPr>
                <w:rFonts w:ascii="Times New Roman" w:hAnsi="Times New Roman"/>
                <w:sz w:val="24"/>
                <w:szCs w:val="24"/>
              </w:rPr>
              <w:t>пожарной безопасности</w:t>
            </w:r>
            <w:r w:rsidRPr="00D34FBC">
              <w:rPr>
                <w:rFonts w:ascii="Tahoma" w:hAnsi="Tahoma" w:cs="Tahoma"/>
                <w:sz w:val="24"/>
                <w:szCs w:val="24"/>
              </w:rPr>
              <w:t xml:space="preserve"> </w:t>
            </w:r>
          </w:p>
          <w:p w:rsidR="00AF5235" w:rsidRPr="00042E54" w:rsidRDefault="00AF5235" w:rsidP="00042E54">
            <w:pPr>
              <w:pStyle w:val="a5"/>
              <w:spacing w:before="100" w:beforeAutospacing="1" w:after="100" w:afterAutospacing="1"/>
              <w:rPr>
                <w:rFonts w:ascii="Times New Roman" w:hAnsi="Times New Roman"/>
                <w:sz w:val="24"/>
                <w:szCs w:val="24"/>
              </w:rPr>
            </w:pPr>
          </w:p>
        </w:tc>
        <w:tc>
          <w:tcPr>
            <w:tcW w:w="2551" w:type="dxa"/>
            <w:tcBorders>
              <w:top w:val="nil"/>
              <w:left w:val="single" w:sz="4" w:space="0" w:color="auto"/>
              <w:bottom w:val="nil"/>
            </w:tcBorders>
          </w:tcPr>
          <w:p w:rsidR="00AF5235" w:rsidRPr="00042E54" w:rsidRDefault="00AF5235" w:rsidP="002B2070">
            <w:pPr>
              <w:rPr>
                <w:sz w:val="24"/>
                <w:szCs w:val="24"/>
              </w:rPr>
            </w:pPr>
            <w:r w:rsidRPr="00042E54">
              <w:rPr>
                <w:sz w:val="24"/>
                <w:szCs w:val="24"/>
              </w:rPr>
              <w:t>Дербышев П.А.</w:t>
            </w:r>
          </w:p>
          <w:p w:rsidR="00AF5235" w:rsidRPr="00042E54" w:rsidRDefault="00AF5235" w:rsidP="002B2070">
            <w:pPr>
              <w:rPr>
                <w:sz w:val="24"/>
                <w:szCs w:val="24"/>
              </w:rPr>
            </w:pPr>
            <w:r w:rsidRPr="00042E54">
              <w:rPr>
                <w:sz w:val="24"/>
                <w:szCs w:val="24"/>
              </w:rPr>
              <w:t>педагог-организатор, руководители МО</w:t>
            </w:r>
          </w:p>
        </w:tc>
      </w:tr>
      <w:tr w:rsidR="00AF5235" w:rsidRPr="00042E54" w:rsidTr="006B4D60">
        <w:trPr>
          <w:trHeight w:val="249"/>
        </w:trPr>
        <w:tc>
          <w:tcPr>
            <w:tcW w:w="7905" w:type="dxa"/>
            <w:tcBorders>
              <w:top w:val="nil"/>
              <w:bottom w:val="nil"/>
              <w:right w:val="single" w:sz="4" w:space="0" w:color="auto"/>
            </w:tcBorders>
          </w:tcPr>
          <w:p w:rsidR="00AF5235" w:rsidRPr="00042E54" w:rsidRDefault="00AF5235" w:rsidP="009A419F">
            <w:pPr>
              <w:pStyle w:val="a5"/>
              <w:numPr>
                <w:ilvl w:val="0"/>
                <w:numId w:val="41"/>
              </w:numPr>
              <w:spacing w:before="100" w:beforeAutospacing="1" w:after="100" w:afterAutospacing="1"/>
              <w:rPr>
                <w:rFonts w:ascii="Times New Roman" w:hAnsi="Times New Roman"/>
                <w:sz w:val="24"/>
                <w:szCs w:val="24"/>
              </w:rPr>
            </w:pPr>
            <w:r w:rsidRPr="00042E54">
              <w:rPr>
                <w:rFonts w:ascii="Times New Roman" w:hAnsi="Times New Roman"/>
                <w:sz w:val="24"/>
                <w:szCs w:val="24"/>
              </w:rPr>
              <w:t>Рассмотрение плана проведения месячника патриотического воспитания</w:t>
            </w:r>
          </w:p>
        </w:tc>
        <w:tc>
          <w:tcPr>
            <w:tcW w:w="2551" w:type="dxa"/>
            <w:tcBorders>
              <w:top w:val="nil"/>
              <w:left w:val="single" w:sz="4" w:space="0" w:color="auto"/>
              <w:bottom w:val="nil"/>
            </w:tcBorders>
          </w:tcPr>
          <w:p w:rsidR="00AF5235" w:rsidRPr="00042E54" w:rsidRDefault="00AF5235" w:rsidP="00CD04E5">
            <w:pPr>
              <w:rPr>
                <w:sz w:val="24"/>
                <w:szCs w:val="24"/>
              </w:rPr>
            </w:pPr>
            <w:r w:rsidRPr="00042E54">
              <w:rPr>
                <w:sz w:val="24"/>
                <w:szCs w:val="24"/>
              </w:rPr>
              <w:t>Педагог-организатор, руководители МО</w:t>
            </w:r>
          </w:p>
        </w:tc>
      </w:tr>
      <w:tr w:rsidR="00AF5235" w:rsidRPr="00042E54" w:rsidTr="006B4D60">
        <w:trPr>
          <w:trHeight w:val="249"/>
        </w:trPr>
        <w:tc>
          <w:tcPr>
            <w:tcW w:w="7905" w:type="dxa"/>
            <w:tcBorders>
              <w:top w:val="nil"/>
              <w:bottom w:val="nil"/>
              <w:right w:val="single" w:sz="4" w:space="0" w:color="auto"/>
            </w:tcBorders>
          </w:tcPr>
          <w:p w:rsidR="00AF5235" w:rsidRPr="00042E54" w:rsidRDefault="00AF5235" w:rsidP="009A419F">
            <w:pPr>
              <w:pStyle w:val="a5"/>
              <w:numPr>
                <w:ilvl w:val="0"/>
                <w:numId w:val="41"/>
              </w:numPr>
              <w:spacing w:before="100" w:beforeAutospacing="1" w:after="100" w:afterAutospacing="1"/>
              <w:rPr>
                <w:rFonts w:ascii="Times New Roman" w:hAnsi="Times New Roman"/>
                <w:sz w:val="24"/>
                <w:szCs w:val="24"/>
              </w:rPr>
            </w:pPr>
            <w:r w:rsidRPr="00042E54">
              <w:rPr>
                <w:rFonts w:ascii="Times New Roman" w:hAnsi="Times New Roman"/>
                <w:sz w:val="24"/>
                <w:szCs w:val="24"/>
              </w:rPr>
              <w:t>Итоги ВШК</w:t>
            </w:r>
          </w:p>
        </w:tc>
        <w:tc>
          <w:tcPr>
            <w:tcW w:w="2551" w:type="dxa"/>
            <w:tcBorders>
              <w:top w:val="nil"/>
              <w:left w:val="single" w:sz="4" w:space="0" w:color="auto"/>
              <w:bottom w:val="nil"/>
            </w:tcBorders>
          </w:tcPr>
          <w:p w:rsidR="00AF5235" w:rsidRPr="00042E54" w:rsidRDefault="00AF5235" w:rsidP="002B2070">
            <w:pPr>
              <w:rPr>
                <w:sz w:val="24"/>
                <w:szCs w:val="24"/>
              </w:rPr>
            </w:pPr>
            <w:r w:rsidRPr="00042E54">
              <w:rPr>
                <w:sz w:val="24"/>
                <w:szCs w:val="24"/>
              </w:rPr>
              <w:t>Зам.директора по УВР</w:t>
            </w:r>
          </w:p>
        </w:tc>
      </w:tr>
      <w:tr w:rsidR="00AF5235" w:rsidRPr="00042E54" w:rsidTr="006B4D60">
        <w:trPr>
          <w:trHeight w:val="249"/>
        </w:trPr>
        <w:tc>
          <w:tcPr>
            <w:tcW w:w="7905" w:type="dxa"/>
            <w:tcBorders>
              <w:top w:val="nil"/>
              <w:right w:val="single" w:sz="4" w:space="0" w:color="auto"/>
            </w:tcBorders>
          </w:tcPr>
          <w:p w:rsidR="00AF5235" w:rsidRPr="00042E54" w:rsidRDefault="00AF5235" w:rsidP="009A419F">
            <w:pPr>
              <w:pStyle w:val="a5"/>
              <w:numPr>
                <w:ilvl w:val="0"/>
                <w:numId w:val="41"/>
              </w:numPr>
              <w:spacing w:before="100" w:beforeAutospacing="1" w:after="100" w:afterAutospacing="1"/>
              <w:rPr>
                <w:rFonts w:ascii="Times New Roman" w:hAnsi="Times New Roman"/>
                <w:sz w:val="24"/>
                <w:szCs w:val="24"/>
              </w:rPr>
            </w:pPr>
            <w:r w:rsidRPr="00042E54">
              <w:rPr>
                <w:rFonts w:ascii="Times New Roman" w:hAnsi="Times New Roman"/>
                <w:sz w:val="24"/>
                <w:szCs w:val="24"/>
              </w:rPr>
              <w:t>Разное</w:t>
            </w:r>
          </w:p>
        </w:tc>
        <w:tc>
          <w:tcPr>
            <w:tcW w:w="2551" w:type="dxa"/>
            <w:tcBorders>
              <w:top w:val="nil"/>
              <w:left w:val="single" w:sz="4" w:space="0" w:color="auto"/>
            </w:tcBorders>
          </w:tcPr>
          <w:p w:rsidR="00AF5235" w:rsidRPr="00042E54" w:rsidRDefault="00AF5235" w:rsidP="00CD04E5">
            <w:pPr>
              <w:rPr>
                <w:sz w:val="24"/>
                <w:szCs w:val="24"/>
              </w:rPr>
            </w:pPr>
          </w:p>
        </w:tc>
      </w:tr>
      <w:tr w:rsidR="00AF5235" w:rsidTr="006B4D60">
        <w:tc>
          <w:tcPr>
            <w:tcW w:w="7905" w:type="dxa"/>
            <w:tcBorders>
              <w:bottom w:val="single" w:sz="4" w:space="0" w:color="auto"/>
            </w:tcBorders>
          </w:tcPr>
          <w:p w:rsidR="00AF5235" w:rsidRDefault="00AF5235" w:rsidP="00CD04E5">
            <w:pPr>
              <w:rPr>
                <w:b/>
                <w:sz w:val="24"/>
                <w:szCs w:val="24"/>
              </w:rPr>
            </w:pPr>
            <w:r>
              <w:rPr>
                <w:b/>
                <w:sz w:val="24"/>
                <w:szCs w:val="24"/>
              </w:rPr>
              <w:t>ФЕВРАЛЬ</w:t>
            </w:r>
          </w:p>
        </w:tc>
        <w:tc>
          <w:tcPr>
            <w:tcW w:w="2551" w:type="dxa"/>
            <w:tcBorders>
              <w:bottom w:val="single" w:sz="4" w:space="0" w:color="auto"/>
            </w:tcBorders>
          </w:tcPr>
          <w:p w:rsidR="00AF5235" w:rsidRDefault="00AF5235" w:rsidP="00CD04E5">
            <w:pPr>
              <w:rPr>
                <w:b/>
                <w:sz w:val="24"/>
                <w:szCs w:val="24"/>
              </w:rPr>
            </w:pPr>
          </w:p>
        </w:tc>
      </w:tr>
      <w:tr w:rsidR="00AF5235" w:rsidTr="006B4D60">
        <w:trPr>
          <w:trHeight w:val="207"/>
        </w:trPr>
        <w:tc>
          <w:tcPr>
            <w:tcW w:w="7905" w:type="dxa"/>
            <w:tcBorders>
              <w:bottom w:val="nil"/>
              <w:right w:val="single" w:sz="4" w:space="0" w:color="auto"/>
            </w:tcBorders>
          </w:tcPr>
          <w:p w:rsidR="00AF5235" w:rsidRDefault="00AF5235" w:rsidP="009A419F">
            <w:pPr>
              <w:pStyle w:val="a5"/>
              <w:numPr>
                <w:ilvl w:val="0"/>
                <w:numId w:val="42"/>
              </w:numPr>
              <w:shd w:val="clear" w:color="auto" w:fill="FFFFFF"/>
              <w:rPr>
                <w:rFonts w:ascii="Times New Roman" w:hAnsi="Times New Roman"/>
                <w:color w:val="000000"/>
                <w:sz w:val="24"/>
                <w:szCs w:val="24"/>
              </w:rPr>
            </w:pPr>
            <w:r w:rsidRPr="00582CA8">
              <w:rPr>
                <w:rFonts w:ascii="Times New Roman" w:hAnsi="Times New Roman"/>
                <w:color w:val="000000"/>
                <w:sz w:val="24"/>
                <w:szCs w:val="24"/>
              </w:rPr>
              <w:t xml:space="preserve">О подготовке учащихся </w:t>
            </w:r>
            <w:r>
              <w:rPr>
                <w:rFonts w:ascii="Times New Roman" w:hAnsi="Times New Roman"/>
                <w:color w:val="000000"/>
                <w:sz w:val="24"/>
                <w:szCs w:val="24"/>
              </w:rPr>
              <w:t>9 СКК</w:t>
            </w:r>
            <w:r w:rsidRPr="00582CA8">
              <w:rPr>
                <w:rFonts w:ascii="Times New Roman" w:hAnsi="Times New Roman"/>
                <w:color w:val="000000"/>
                <w:sz w:val="24"/>
                <w:szCs w:val="24"/>
              </w:rPr>
              <w:t xml:space="preserve"> к ГИА</w:t>
            </w:r>
          </w:p>
          <w:p w:rsidR="00AF5235" w:rsidRPr="00352F7D" w:rsidRDefault="00AF5235" w:rsidP="00042E54">
            <w:pPr>
              <w:pStyle w:val="a5"/>
              <w:shd w:val="clear" w:color="auto" w:fill="FFFFFF"/>
              <w:ind w:left="720"/>
              <w:rPr>
                <w:rFonts w:ascii="Times New Roman" w:hAnsi="Times New Roman"/>
                <w:color w:val="000000"/>
                <w:sz w:val="24"/>
                <w:szCs w:val="24"/>
              </w:rPr>
            </w:pPr>
          </w:p>
        </w:tc>
        <w:tc>
          <w:tcPr>
            <w:tcW w:w="2551" w:type="dxa"/>
            <w:tcBorders>
              <w:left w:val="single" w:sz="4" w:space="0" w:color="auto"/>
              <w:bottom w:val="nil"/>
            </w:tcBorders>
          </w:tcPr>
          <w:p w:rsidR="00AF5235" w:rsidRPr="00582CA8" w:rsidRDefault="00AF5235" w:rsidP="00CD04E5">
            <w:pPr>
              <w:rPr>
                <w:sz w:val="24"/>
                <w:szCs w:val="24"/>
              </w:rPr>
            </w:pPr>
            <w:r>
              <w:rPr>
                <w:sz w:val="24"/>
                <w:szCs w:val="24"/>
              </w:rPr>
              <w:t>Учителя трудового обучения</w:t>
            </w:r>
          </w:p>
        </w:tc>
      </w:tr>
      <w:tr w:rsidR="00AF5235" w:rsidTr="006B4D60">
        <w:trPr>
          <w:trHeight w:val="202"/>
        </w:trPr>
        <w:tc>
          <w:tcPr>
            <w:tcW w:w="7905" w:type="dxa"/>
            <w:tcBorders>
              <w:top w:val="nil"/>
              <w:bottom w:val="nil"/>
              <w:right w:val="single" w:sz="4" w:space="0" w:color="auto"/>
            </w:tcBorders>
          </w:tcPr>
          <w:p w:rsidR="00AF5235" w:rsidRPr="00042E54" w:rsidRDefault="00AF5235" w:rsidP="009A419F">
            <w:pPr>
              <w:pStyle w:val="a5"/>
              <w:numPr>
                <w:ilvl w:val="0"/>
                <w:numId w:val="42"/>
              </w:numPr>
              <w:shd w:val="clear" w:color="auto" w:fill="FFFFFF"/>
              <w:rPr>
                <w:rFonts w:ascii="Times New Roman" w:hAnsi="Times New Roman"/>
                <w:color w:val="000000"/>
                <w:sz w:val="24"/>
                <w:szCs w:val="24"/>
              </w:rPr>
            </w:pPr>
            <w:r w:rsidRPr="00582CA8">
              <w:rPr>
                <w:rFonts w:ascii="Times New Roman" w:hAnsi="Times New Roman"/>
                <w:color w:val="000000"/>
                <w:sz w:val="24"/>
                <w:szCs w:val="24"/>
              </w:rPr>
              <w:t>Состояние работы школьной библиотеки по обеспечению учебниками в 1-</w:t>
            </w:r>
            <w:r>
              <w:rPr>
                <w:rFonts w:ascii="Times New Roman" w:hAnsi="Times New Roman"/>
                <w:color w:val="000000"/>
                <w:sz w:val="24"/>
                <w:szCs w:val="24"/>
              </w:rPr>
              <w:t>4</w:t>
            </w:r>
            <w:r w:rsidRPr="00582CA8">
              <w:rPr>
                <w:rFonts w:ascii="Times New Roman" w:hAnsi="Times New Roman"/>
                <w:color w:val="000000"/>
                <w:sz w:val="24"/>
                <w:szCs w:val="24"/>
              </w:rPr>
              <w:t xml:space="preserve"> классах по ФГОС УО на следующий год</w:t>
            </w:r>
          </w:p>
        </w:tc>
        <w:tc>
          <w:tcPr>
            <w:tcW w:w="2551" w:type="dxa"/>
            <w:tcBorders>
              <w:top w:val="nil"/>
              <w:left w:val="single" w:sz="4" w:space="0" w:color="auto"/>
              <w:bottom w:val="nil"/>
            </w:tcBorders>
          </w:tcPr>
          <w:p w:rsidR="00AF5235" w:rsidRPr="00582CA8" w:rsidRDefault="00AF5235" w:rsidP="00CD04E5">
            <w:pPr>
              <w:rPr>
                <w:sz w:val="24"/>
                <w:szCs w:val="24"/>
              </w:rPr>
            </w:pPr>
            <w:r>
              <w:rPr>
                <w:sz w:val="24"/>
                <w:szCs w:val="24"/>
              </w:rPr>
              <w:t>Костарева О.И.</w:t>
            </w:r>
          </w:p>
        </w:tc>
      </w:tr>
      <w:tr w:rsidR="00AF5235" w:rsidTr="006B4D60">
        <w:trPr>
          <w:trHeight w:val="202"/>
        </w:trPr>
        <w:tc>
          <w:tcPr>
            <w:tcW w:w="7905" w:type="dxa"/>
            <w:tcBorders>
              <w:top w:val="nil"/>
              <w:bottom w:val="nil"/>
              <w:right w:val="single" w:sz="4" w:space="0" w:color="auto"/>
            </w:tcBorders>
          </w:tcPr>
          <w:p w:rsidR="00AF5235" w:rsidRPr="00582CA8" w:rsidRDefault="00AF5235" w:rsidP="009A419F">
            <w:pPr>
              <w:pStyle w:val="a5"/>
              <w:numPr>
                <w:ilvl w:val="0"/>
                <w:numId w:val="42"/>
              </w:numPr>
              <w:shd w:val="clear" w:color="auto" w:fill="FFFFFF"/>
              <w:rPr>
                <w:rFonts w:ascii="Times New Roman" w:hAnsi="Times New Roman"/>
                <w:color w:val="000000"/>
                <w:sz w:val="24"/>
                <w:szCs w:val="24"/>
              </w:rPr>
            </w:pPr>
            <w:r>
              <w:rPr>
                <w:rFonts w:ascii="Times New Roman" w:hAnsi="Times New Roman"/>
                <w:sz w:val="24"/>
                <w:szCs w:val="24"/>
              </w:rPr>
              <w:t xml:space="preserve">Анализ </w:t>
            </w:r>
            <w:r w:rsidRPr="00042E54">
              <w:rPr>
                <w:rFonts w:ascii="Times New Roman" w:hAnsi="Times New Roman"/>
                <w:sz w:val="24"/>
                <w:szCs w:val="24"/>
              </w:rPr>
              <w:t xml:space="preserve">месячника ЗОЖ </w:t>
            </w:r>
          </w:p>
        </w:tc>
        <w:tc>
          <w:tcPr>
            <w:tcW w:w="2551" w:type="dxa"/>
            <w:tcBorders>
              <w:top w:val="nil"/>
              <w:left w:val="single" w:sz="4" w:space="0" w:color="auto"/>
              <w:bottom w:val="nil"/>
            </w:tcBorders>
          </w:tcPr>
          <w:p w:rsidR="00AF5235" w:rsidRPr="00042E54" w:rsidRDefault="00AF5235" w:rsidP="002B2070">
            <w:pPr>
              <w:rPr>
                <w:sz w:val="24"/>
                <w:szCs w:val="24"/>
              </w:rPr>
            </w:pPr>
            <w:r>
              <w:rPr>
                <w:sz w:val="24"/>
                <w:szCs w:val="24"/>
              </w:rPr>
              <w:t xml:space="preserve">Дербышев П.А. </w:t>
            </w:r>
            <w:r w:rsidRPr="00042E54">
              <w:rPr>
                <w:sz w:val="24"/>
                <w:szCs w:val="24"/>
              </w:rPr>
              <w:t>Педагог-организатор, руководители МО</w:t>
            </w:r>
          </w:p>
        </w:tc>
      </w:tr>
      <w:tr w:rsidR="00AF5235" w:rsidTr="006B4D60">
        <w:trPr>
          <w:trHeight w:val="202"/>
        </w:trPr>
        <w:tc>
          <w:tcPr>
            <w:tcW w:w="7905" w:type="dxa"/>
            <w:tcBorders>
              <w:top w:val="nil"/>
              <w:bottom w:val="nil"/>
              <w:right w:val="single" w:sz="4" w:space="0" w:color="auto"/>
            </w:tcBorders>
          </w:tcPr>
          <w:p w:rsidR="00AF5235" w:rsidRPr="00582CA8" w:rsidRDefault="00AF5235" w:rsidP="009A419F">
            <w:pPr>
              <w:pStyle w:val="a5"/>
              <w:numPr>
                <w:ilvl w:val="0"/>
                <w:numId w:val="42"/>
              </w:numPr>
              <w:shd w:val="clear" w:color="auto" w:fill="FFFFFF"/>
              <w:rPr>
                <w:rFonts w:ascii="Times New Roman" w:hAnsi="Times New Roman"/>
                <w:color w:val="000000"/>
                <w:sz w:val="24"/>
                <w:szCs w:val="24"/>
              </w:rPr>
            </w:pPr>
            <w:r>
              <w:rPr>
                <w:rFonts w:ascii="Times New Roman" w:hAnsi="Times New Roman"/>
                <w:sz w:val="24"/>
                <w:szCs w:val="24"/>
              </w:rPr>
              <w:t xml:space="preserve">Рассмотрение плана </w:t>
            </w:r>
            <w:r w:rsidRPr="00042E54">
              <w:rPr>
                <w:rFonts w:ascii="Times New Roman" w:hAnsi="Times New Roman"/>
                <w:sz w:val="24"/>
                <w:szCs w:val="24"/>
              </w:rPr>
              <w:t>месячника</w:t>
            </w:r>
            <w:r w:rsidRPr="00582CA8">
              <w:rPr>
                <w:rFonts w:ascii="Times New Roman" w:hAnsi="Times New Roman"/>
                <w:color w:val="000000"/>
                <w:sz w:val="24"/>
                <w:szCs w:val="24"/>
              </w:rPr>
              <w:t xml:space="preserve"> </w:t>
            </w:r>
            <w:r>
              <w:rPr>
                <w:rFonts w:ascii="Times New Roman" w:hAnsi="Times New Roman"/>
                <w:color w:val="000000"/>
                <w:sz w:val="24"/>
                <w:szCs w:val="24"/>
              </w:rPr>
              <w:t>гражданско-правового воспитания</w:t>
            </w:r>
          </w:p>
        </w:tc>
        <w:tc>
          <w:tcPr>
            <w:tcW w:w="2551" w:type="dxa"/>
            <w:tcBorders>
              <w:top w:val="nil"/>
              <w:left w:val="single" w:sz="4" w:space="0" w:color="auto"/>
              <w:bottom w:val="nil"/>
            </w:tcBorders>
          </w:tcPr>
          <w:p w:rsidR="00AF5235" w:rsidRPr="00042E54" w:rsidRDefault="00AF5235" w:rsidP="002B2070">
            <w:pPr>
              <w:rPr>
                <w:sz w:val="24"/>
                <w:szCs w:val="24"/>
              </w:rPr>
            </w:pPr>
            <w:r>
              <w:rPr>
                <w:sz w:val="24"/>
                <w:szCs w:val="24"/>
              </w:rPr>
              <w:t xml:space="preserve">Социальный педагог, </w:t>
            </w:r>
            <w:r w:rsidRPr="00042E54">
              <w:rPr>
                <w:sz w:val="24"/>
                <w:szCs w:val="24"/>
              </w:rPr>
              <w:t>Педагог-организатор, руководители МО</w:t>
            </w:r>
          </w:p>
        </w:tc>
      </w:tr>
      <w:tr w:rsidR="00AF5235" w:rsidTr="006B4D60">
        <w:trPr>
          <w:trHeight w:val="202"/>
        </w:trPr>
        <w:tc>
          <w:tcPr>
            <w:tcW w:w="7905" w:type="dxa"/>
            <w:tcBorders>
              <w:top w:val="nil"/>
              <w:bottom w:val="nil"/>
              <w:right w:val="single" w:sz="4" w:space="0" w:color="auto"/>
            </w:tcBorders>
          </w:tcPr>
          <w:p w:rsidR="00AF5235" w:rsidRDefault="00AF5235" w:rsidP="009A419F">
            <w:pPr>
              <w:pStyle w:val="a5"/>
              <w:numPr>
                <w:ilvl w:val="0"/>
                <w:numId w:val="42"/>
              </w:numPr>
              <w:shd w:val="clear" w:color="auto" w:fill="FFFFFF"/>
              <w:rPr>
                <w:rFonts w:ascii="Times New Roman" w:hAnsi="Times New Roman"/>
                <w:color w:val="000000"/>
                <w:sz w:val="24"/>
                <w:szCs w:val="24"/>
              </w:rPr>
            </w:pPr>
            <w:r>
              <w:rPr>
                <w:rFonts w:ascii="Times New Roman" w:hAnsi="Times New Roman"/>
                <w:sz w:val="24"/>
                <w:szCs w:val="24"/>
              </w:rPr>
              <w:t>Рассмотрение материалов школьного тура олимпиады коррекционных классов</w:t>
            </w:r>
          </w:p>
          <w:p w:rsidR="00AF5235" w:rsidRPr="00582CA8" w:rsidRDefault="00AF5235" w:rsidP="00042E54">
            <w:pPr>
              <w:pStyle w:val="a5"/>
              <w:shd w:val="clear" w:color="auto" w:fill="FFFFFF"/>
              <w:ind w:left="720"/>
              <w:rPr>
                <w:rFonts w:ascii="Times New Roman" w:hAnsi="Times New Roman"/>
                <w:color w:val="000000"/>
                <w:sz w:val="24"/>
                <w:szCs w:val="24"/>
              </w:rPr>
            </w:pPr>
          </w:p>
        </w:tc>
        <w:tc>
          <w:tcPr>
            <w:tcW w:w="2551" w:type="dxa"/>
            <w:tcBorders>
              <w:top w:val="nil"/>
              <w:left w:val="single" w:sz="4" w:space="0" w:color="auto"/>
              <w:bottom w:val="nil"/>
            </w:tcBorders>
          </w:tcPr>
          <w:p w:rsidR="00AF5235" w:rsidRPr="00582CA8" w:rsidRDefault="00AF5235" w:rsidP="00CD04E5">
            <w:pPr>
              <w:rPr>
                <w:sz w:val="24"/>
                <w:szCs w:val="24"/>
              </w:rPr>
            </w:pPr>
            <w:r>
              <w:rPr>
                <w:sz w:val="24"/>
                <w:szCs w:val="24"/>
              </w:rPr>
              <w:t>Руководители МО</w:t>
            </w:r>
          </w:p>
        </w:tc>
      </w:tr>
      <w:tr w:rsidR="00AF5235" w:rsidTr="006B4D60">
        <w:trPr>
          <w:trHeight w:val="202"/>
        </w:trPr>
        <w:tc>
          <w:tcPr>
            <w:tcW w:w="7905" w:type="dxa"/>
            <w:tcBorders>
              <w:top w:val="nil"/>
              <w:bottom w:val="nil"/>
              <w:right w:val="single" w:sz="4" w:space="0" w:color="auto"/>
            </w:tcBorders>
          </w:tcPr>
          <w:p w:rsidR="00AF5235" w:rsidRDefault="00AF5235" w:rsidP="009A419F">
            <w:pPr>
              <w:pStyle w:val="a5"/>
              <w:numPr>
                <w:ilvl w:val="0"/>
                <w:numId w:val="42"/>
              </w:numPr>
              <w:shd w:val="clear" w:color="auto" w:fill="FFFFFF"/>
              <w:rPr>
                <w:rFonts w:ascii="Times New Roman" w:hAnsi="Times New Roman"/>
                <w:color w:val="000000"/>
                <w:sz w:val="24"/>
                <w:szCs w:val="24"/>
              </w:rPr>
            </w:pPr>
            <w:r w:rsidRPr="00582CA8">
              <w:rPr>
                <w:rFonts w:ascii="Times New Roman" w:hAnsi="Times New Roman"/>
                <w:sz w:val="24"/>
                <w:szCs w:val="24"/>
              </w:rPr>
              <w:t>Итоги ВШК</w:t>
            </w:r>
          </w:p>
          <w:p w:rsidR="00AF5235" w:rsidRPr="00582CA8" w:rsidRDefault="00AF5235" w:rsidP="00042E54">
            <w:pPr>
              <w:pStyle w:val="a5"/>
              <w:shd w:val="clear" w:color="auto" w:fill="FFFFFF"/>
              <w:ind w:left="720"/>
              <w:rPr>
                <w:rFonts w:ascii="Times New Roman" w:hAnsi="Times New Roman"/>
                <w:color w:val="000000"/>
                <w:sz w:val="24"/>
                <w:szCs w:val="24"/>
              </w:rPr>
            </w:pPr>
          </w:p>
        </w:tc>
        <w:tc>
          <w:tcPr>
            <w:tcW w:w="2551" w:type="dxa"/>
            <w:tcBorders>
              <w:top w:val="nil"/>
              <w:left w:val="single" w:sz="4" w:space="0" w:color="auto"/>
              <w:bottom w:val="nil"/>
            </w:tcBorders>
          </w:tcPr>
          <w:p w:rsidR="00AF5235" w:rsidRPr="00582CA8" w:rsidRDefault="00AF5235" w:rsidP="00CD04E5">
            <w:pPr>
              <w:rPr>
                <w:sz w:val="24"/>
                <w:szCs w:val="24"/>
              </w:rPr>
            </w:pPr>
            <w:r>
              <w:rPr>
                <w:sz w:val="24"/>
                <w:szCs w:val="24"/>
              </w:rPr>
              <w:t>Зам.директора по УВР</w:t>
            </w:r>
          </w:p>
        </w:tc>
      </w:tr>
      <w:tr w:rsidR="00AF5235" w:rsidTr="006B4D60">
        <w:trPr>
          <w:trHeight w:val="202"/>
        </w:trPr>
        <w:tc>
          <w:tcPr>
            <w:tcW w:w="7905" w:type="dxa"/>
            <w:tcBorders>
              <w:top w:val="nil"/>
              <w:bottom w:val="single" w:sz="4" w:space="0" w:color="auto"/>
              <w:right w:val="single" w:sz="4" w:space="0" w:color="auto"/>
            </w:tcBorders>
          </w:tcPr>
          <w:p w:rsidR="00AF5235" w:rsidRPr="00582CA8" w:rsidRDefault="00AF5235" w:rsidP="009A419F">
            <w:pPr>
              <w:pStyle w:val="a5"/>
              <w:numPr>
                <w:ilvl w:val="0"/>
                <w:numId w:val="42"/>
              </w:numPr>
              <w:shd w:val="clear" w:color="auto" w:fill="FFFFFF"/>
              <w:rPr>
                <w:rFonts w:ascii="Times New Roman" w:hAnsi="Times New Roman"/>
                <w:color w:val="000000"/>
                <w:sz w:val="24"/>
                <w:szCs w:val="24"/>
              </w:rPr>
            </w:pPr>
            <w:r w:rsidRPr="00582CA8">
              <w:rPr>
                <w:rFonts w:ascii="Times New Roman" w:hAnsi="Times New Roman"/>
                <w:sz w:val="24"/>
                <w:szCs w:val="24"/>
              </w:rPr>
              <w:t>Разное</w:t>
            </w:r>
          </w:p>
        </w:tc>
        <w:tc>
          <w:tcPr>
            <w:tcW w:w="2551" w:type="dxa"/>
            <w:tcBorders>
              <w:top w:val="nil"/>
              <w:left w:val="single" w:sz="4" w:space="0" w:color="auto"/>
              <w:bottom w:val="single" w:sz="4" w:space="0" w:color="auto"/>
            </w:tcBorders>
          </w:tcPr>
          <w:p w:rsidR="00AF5235" w:rsidRPr="00582CA8" w:rsidRDefault="00AF5235" w:rsidP="00CD04E5">
            <w:pPr>
              <w:rPr>
                <w:sz w:val="24"/>
                <w:szCs w:val="24"/>
              </w:rPr>
            </w:pPr>
          </w:p>
        </w:tc>
      </w:tr>
      <w:tr w:rsidR="00AF5235" w:rsidTr="006B4D60">
        <w:tc>
          <w:tcPr>
            <w:tcW w:w="7905" w:type="dxa"/>
            <w:tcBorders>
              <w:top w:val="single" w:sz="4" w:space="0" w:color="auto"/>
              <w:bottom w:val="single" w:sz="4" w:space="0" w:color="auto"/>
              <w:right w:val="nil"/>
            </w:tcBorders>
          </w:tcPr>
          <w:p w:rsidR="00AF5235" w:rsidRDefault="00AF5235" w:rsidP="00CD04E5">
            <w:pPr>
              <w:rPr>
                <w:b/>
                <w:sz w:val="24"/>
                <w:szCs w:val="24"/>
              </w:rPr>
            </w:pPr>
            <w:r>
              <w:rPr>
                <w:b/>
                <w:sz w:val="24"/>
                <w:szCs w:val="24"/>
              </w:rPr>
              <w:t>МАРТ</w:t>
            </w:r>
          </w:p>
        </w:tc>
        <w:tc>
          <w:tcPr>
            <w:tcW w:w="2551" w:type="dxa"/>
            <w:tcBorders>
              <w:top w:val="single" w:sz="4" w:space="0" w:color="auto"/>
              <w:left w:val="nil"/>
              <w:bottom w:val="single" w:sz="4" w:space="0" w:color="auto"/>
            </w:tcBorders>
          </w:tcPr>
          <w:p w:rsidR="00AF5235" w:rsidRDefault="00AF5235" w:rsidP="00CD04E5">
            <w:pPr>
              <w:rPr>
                <w:b/>
                <w:sz w:val="24"/>
                <w:szCs w:val="24"/>
              </w:rPr>
            </w:pPr>
          </w:p>
        </w:tc>
      </w:tr>
      <w:tr w:rsidR="00AF5235" w:rsidTr="006B4D60">
        <w:trPr>
          <w:trHeight w:val="195"/>
        </w:trPr>
        <w:tc>
          <w:tcPr>
            <w:tcW w:w="7905" w:type="dxa"/>
            <w:tcBorders>
              <w:top w:val="single" w:sz="4" w:space="0" w:color="auto"/>
              <w:bottom w:val="nil"/>
              <w:right w:val="single" w:sz="4" w:space="0" w:color="auto"/>
            </w:tcBorders>
          </w:tcPr>
          <w:p w:rsidR="00AF5235" w:rsidRPr="009A31A7" w:rsidRDefault="00AF5235" w:rsidP="009A419F">
            <w:pPr>
              <w:pStyle w:val="ab"/>
              <w:numPr>
                <w:ilvl w:val="0"/>
                <w:numId w:val="43"/>
              </w:numPr>
              <w:shd w:val="clear" w:color="auto" w:fill="FFFFFF"/>
              <w:spacing w:before="100" w:beforeAutospacing="1" w:after="100" w:afterAutospacing="1"/>
              <w:rPr>
                <w:rFonts w:ascii="Times New Roman" w:hAnsi="Times New Roman"/>
              </w:rPr>
            </w:pPr>
            <w:r w:rsidRPr="009A31A7">
              <w:rPr>
                <w:rFonts w:ascii="Times New Roman" w:hAnsi="Times New Roman"/>
              </w:rPr>
              <w:t>Подготовка учащихся к ИА</w:t>
            </w:r>
          </w:p>
        </w:tc>
        <w:tc>
          <w:tcPr>
            <w:tcW w:w="2551" w:type="dxa"/>
            <w:tcBorders>
              <w:top w:val="single" w:sz="4" w:space="0" w:color="auto"/>
              <w:left w:val="single" w:sz="4" w:space="0" w:color="auto"/>
              <w:bottom w:val="nil"/>
            </w:tcBorders>
          </w:tcPr>
          <w:p w:rsidR="00AF5235" w:rsidRPr="009A31A7" w:rsidRDefault="00AF5235" w:rsidP="00AE78B7">
            <w:pPr>
              <w:rPr>
                <w:sz w:val="24"/>
                <w:szCs w:val="24"/>
              </w:rPr>
            </w:pPr>
            <w:r w:rsidRPr="009A31A7">
              <w:rPr>
                <w:sz w:val="24"/>
                <w:szCs w:val="24"/>
              </w:rPr>
              <w:t>Учителя трудового обучения, кл. руководители</w:t>
            </w:r>
          </w:p>
        </w:tc>
      </w:tr>
      <w:tr w:rsidR="00AF5235" w:rsidTr="006B4D60">
        <w:trPr>
          <w:trHeight w:val="191"/>
        </w:trPr>
        <w:tc>
          <w:tcPr>
            <w:tcW w:w="7905" w:type="dxa"/>
            <w:tcBorders>
              <w:top w:val="nil"/>
              <w:bottom w:val="nil"/>
              <w:right w:val="single" w:sz="4" w:space="0" w:color="auto"/>
            </w:tcBorders>
          </w:tcPr>
          <w:p w:rsidR="00AF5235" w:rsidRPr="009A31A7" w:rsidRDefault="00AF5235" w:rsidP="009A419F">
            <w:pPr>
              <w:pStyle w:val="ab"/>
              <w:numPr>
                <w:ilvl w:val="0"/>
                <w:numId w:val="43"/>
              </w:numPr>
              <w:shd w:val="clear" w:color="auto" w:fill="FFFFFF"/>
              <w:spacing w:before="100" w:beforeAutospacing="1" w:after="100" w:afterAutospacing="1"/>
              <w:rPr>
                <w:rFonts w:ascii="Times New Roman" w:hAnsi="Times New Roman"/>
              </w:rPr>
            </w:pPr>
            <w:r w:rsidRPr="009A31A7">
              <w:rPr>
                <w:rFonts w:ascii="Times New Roman" w:hAnsi="Times New Roman"/>
              </w:rPr>
              <w:t>Итоги 3 четверти, выполнение государственных программ за 3 четверть</w:t>
            </w:r>
          </w:p>
          <w:p w:rsidR="00AF5235" w:rsidRPr="009A31A7" w:rsidRDefault="00AF5235" w:rsidP="002B2070">
            <w:pPr>
              <w:pStyle w:val="ab"/>
              <w:shd w:val="clear" w:color="auto" w:fill="FFFFFF"/>
              <w:spacing w:before="100" w:beforeAutospacing="1" w:after="100" w:afterAutospacing="1"/>
              <w:rPr>
                <w:rFonts w:ascii="Times New Roman" w:hAnsi="Times New Roman"/>
              </w:rPr>
            </w:pPr>
          </w:p>
        </w:tc>
        <w:tc>
          <w:tcPr>
            <w:tcW w:w="2551" w:type="dxa"/>
            <w:tcBorders>
              <w:top w:val="nil"/>
              <w:left w:val="single" w:sz="4" w:space="0" w:color="auto"/>
              <w:bottom w:val="nil"/>
            </w:tcBorders>
          </w:tcPr>
          <w:p w:rsidR="00AF5235" w:rsidRPr="009A31A7" w:rsidRDefault="00AF5235" w:rsidP="009A31A7">
            <w:pPr>
              <w:rPr>
                <w:sz w:val="24"/>
                <w:szCs w:val="24"/>
              </w:rPr>
            </w:pPr>
            <w:r w:rsidRPr="009A31A7">
              <w:rPr>
                <w:sz w:val="24"/>
                <w:szCs w:val="24"/>
              </w:rPr>
              <w:t>Учителя-предметники</w:t>
            </w:r>
          </w:p>
        </w:tc>
      </w:tr>
      <w:tr w:rsidR="00AF5235" w:rsidTr="006B4D60">
        <w:trPr>
          <w:trHeight w:val="191"/>
        </w:trPr>
        <w:tc>
          <w:tcPr>
            <w:tcW w:w="7905" w:type="dxa"/>
            <w:tcBorders>
              <w:top w:val="nil"/>
              <w:bottom w:val="nil"/>
              <w:right w:val="single" w:sz="4" w:space="0" w:color="auto"/>
            </w:tcBorders>
          </w:tcPr>
          <w:p w:rsidR="00AF5235" w:rsidRPr="009A31A7" w:rsidRDefault="00AF5235" w:rsidP="009A419F">
            <w:pPr>
              <w:pStyle w:val="ab"/>
              <w:numPr>
                <w:ilvl w:val="0"/>
                <w:numId w:val="43"/>
              </w:numPr>
              <w:shd w:val="clear" w:color="auto" w:fill="FFFFFF"/>
              <w:spacing w:before="100" w:beforeAutospacing="1" w:after="100" w:afterAutospacing="1"/>
              <w:rPr>
                <w:rFonts w:ascii="Times New Roman" w:hAnsi="Times New Roman"/>
              </w:rPr>
            </w:pPr>
            <w:r w:rsidRPr="009A31A7">
              <w:rPr>
                <w:rFonts w:ascii="Times New Roman" w:hAnsi="Times New Roman"/>
              </w:rPr>
              <w:t xml:space="preserve">Анализ проведения месячника патриотического воспитания </w:t>
            </w:r>
          </w:p>
          <w:p w:rsidR="00AF5235" w:rsidRPr="009A31A7" w:rsidRDefault="00AF5235" w:rsidP="002B2070">
            <w:pPr>
              <w:pStyle w:val="ab"/>
              <w:shd w:val="clear" w:color="auto" w:fill="FFFFFF"/>
              <w:spacing w:before="100" w:beforeAutospacing="1" w:after="100" w:afterAutospacing="1"/>
              <w:rPr>
                <w:rFonts w:ascii="Times New Roman" w:hAnsi="Times New Roman"/>
              </w:rPr>
            </w:pPr>
          </w:p>
        </w:tc>
        <w:tc>
          <w:tcPr>
            <w:tcW w:w="2551" w:type="dxa"/>
            <w:tcBorders>
              <w:top w:val="nil"/>
              <w:left w:val="single" w:sz="4" w:space="0" w:color="auto"/>
              <w:bottom w:val="nil"/>
            </w:tcBorders>
          </w:tcPr>
          <w:p w:rsidR="00AF5235" w:rsidRPr="009A31A7" w:rsidRDefault="00AF5235" w:rsidP="00AE78B7">
            <w:pPr>
              <w:rPr>
                <w:sz w:val="24"/>
                <w:szCs w:val="24"/>
              </w:rPr>
            </w:pPr>
            <w:r w:rsidRPr="009A31A7">
              <w:rPr>
                <w:sz w:val="24"/>
                <w:szCs w:val="24"/>
              </w:rPr>
              <w:lastRenderedPageBreak/>
              <w:t>Педагог-организатор, руководители МО</w:t>
            </w:r>
          </w:p>
        </w:tc>
      </w:tr>
      <w:tr w:rsidR="00AF5235" w:rsidTr="006B4D60">
        <w:trPr>
          <w:trHeight w:val="191"/>
        </w:trPr>
        <w:tc>
          <w:tcPr>
            <w:tcW w:w="7905" w:type="dxa"/>
            <w:tcBorders>
              <w:top w:val="nil"/>
              <w:bottom w:val="nil"/>
              <w:right w:val="single" w:sz="4" w:space="0" w:color="auto"/>
            </w:tcBorders>
          </w:tcPr>
          <w:p w:rsidR="00AF5235" w:rsidRPr="009A31A7" w:rsidRDefault="00AF5235" w:rsidP="009A419F">
            <w:pPr>
              <w:pStyle w:val="ab"/>
              <w:numPr>
                <w:ilvl w:val="0"/>
                <w:numId w:val="43"/>
              </w:numPr>
              <w:shd w:val="clear" w:color="auto" w:fill="FFFFFF"/>
              <w:spacing w:before="100" w:beforeAutospacing="1" w:after="100" w:afterAutospacing="1"/>
              <w:rPr>
                <w:rFonts w:ascii="Times New Roman" w:hAnsi="Times New Roman"/>
              </w:rPr>
            </w:pPr>
            <w:r w:rsidRPr="009A31A7">
              <w:rPr>
                <w:rFonts w:ascii="Times New Roman" w:hAnsi="Times New Roman"/>
              </w:rPr>
              <w:lastRenderedPageBreak/>
              <w:t>Анализ преподавания предметов школьного компонента УП.</w:t>
            </w:r>
          </w:p>
          <w:p w:rsidR="00AF5235" w:rsidRPr="009A31A7" w:rsidRDefault="00AF5235" w:rsidP="002B2070">
            <w:pPr>
              <w:pStyle w:val="ab"/>
              <w:shd w:val="clear" w:color="auto" w:fill="FFFFFF"/>
              <w:spacing w:before="100" w:beforeAutospacing="1" w:after="100" w:afterAutospacing="1"/>
              <w:rPr>
                <w:rFonts w:ascii="Times New Roman" w:hAnsi="Times New Roman"/>
              </w:rPr>
            </w:pPr>
          </w:p>
        </w:tc>
        <w:tc>
          <w:tcPr>
            <w:tcW w:w="2551" w:type="dxa"/>
            <w:tcBorders>
              <w:top w:val="nil"/>
              <w:left w:val="single" w:sz="4" w:space="0" w:color="auto"/>
              <w:bottom w:val="nil"/>
            </w:tcBorders>
          </w:tcPr>
          <w:p w:rsidR="00AF5235" w:rsidRPr="009A31A7" w:rsidRDefault="00AF5235" w:rsidP="00CD04E5">
            <w:pPr>
              <w:rPr>
                <w:sz w:val="24"/>
                <w:szCs w:val="24"/>
              </w:rPr>
            </w:pPr>
            <w:r w:rsidRPr="009A31A7">
              <w:rPr>
                <w:sz w:val="24"/>
                <w:szCs w:val="24"/>
              </w:rPr>
              <w:t>Учителя-предметники</w:t>
            </w:r>
          </w:p>
        </w:tc>
      </w:tr>
      <w:tr w:rsidR="00AF5235" w:rsidTr="006B4D60">
        <w:trPr>
          <w:trHeight w:val="191"/>
        </w:trPr>
        <w:tc>
          <w:tcPr>
            <w:tcW w:w="7905" w:type="dxa"/>
            <w:tcBorders>
              <w:top w:val="nil"/>
              <w:bottom w:val="nil"/>
              <w:right w:val="single" w:sz="4" w:space="0" w:color="auto"/>
            </w:tcBorders>
          </w:tcPr>
          <w:p w:rsidR="00AF5235" w:rsidRPr="009A31A7" w:rsidRDefault="00AF5235" w:rsidP="009A419F">
            <w:pPr>
              <w:pStyle w:val="ab"/>
              <w:numPr>
                <w:ilvl w:val="0"/>
                <w:numId w:val="43"/>
              </w:numPr>
              <w:shd w:val="clear" w:color="auto" w:fill="FFFFFF"/>
              <w:spacing w:before="100" w:beforeAutospacing="1" w:after="100" w:afterAutospacing="1"/>
              <w:rPr>
                <w:rFonts w:ascii="Times New Roman" w:hAnsi="Times New Roman"/>
              </w:rPr>
            </w:pPr>
            <w:r w:rsidRPr="009A31A7">
              <w:rPr>
                <w:rFonts w:ascii="Times New Roman" w:hAnsi="Times New Roman"/>
              </w:rPr>
              <w:t>Анализ школьного тура олимпиады коррекционных классов</w:t>
            </w:r>
          </w:p>
          <w:p w:rsidR="00AF5235" w:rsidRPr="009A31A7" w:rsidRDefault="00AF5235" w:rsidP="002B2070">
            <w:pPr>
              <w:pStyle w:val="ab"/>
              <w:shd w:val="clear" w:color="auto" w:fill="FFFFFF"/>
              <w:spacing w:before="100" w:beforeAutospacing="1" w:after="100" w:afterAutospacing="1"/>
              <w:rPr>
                <w:rFonts w:ascii="Times New Roman" w:hAnsi="Times New Roman"/>
              </w:rPr>
            </w:pPr>
          </w:p>
        </w:tc>
        <w:tc>
          <w:tcPr>
            <w:tcW w:w="2551" w:type="dxa"/>
            <w:tcBorders>
              <w:top w:val="nil"/>
              <w:left w:val="single" w:sz="4" w:space="0" w:color="auto"/>
              <w:bottom w:val="nil"/>
            </w:tcBorders>
          </w:tcPr>
          <w:p w:rsidR="00AF5235" w:rsidRPr="009A31A7" w:rsidRDefault="00AF5235" w:rsidP="00CD04E5">
            <w:pPr>
              <w:rPr>
                <w:sz w:val="24"/>
                <w:szCs w:val="24"/>
              </w:rPr>
            </w:pPr>
            <w:r w:rsidRPr="009A31A7">
              <w:rPr>
                <w:sz w:val="24"/>
                <w:szCs w:val="24"/>
              </w:rPr>
              <w:t>Руководители МО</w:t>
            </w:r>
          </w:p>
        </w:tc>
      </w:tr>
      <w:tr w:rsidR="00AF5235" w:rsidTr="006B4D60">
        <w:trPr>
          <w:trHeight w:val="191"/>
        </w:trPr>
        <w:tc>
          <w:tcPr>
            <w:tcW w:w="7905" w:type="dxa"/>
            <w:tcBorders>
              <w:top w:val="nil"/>
              <w:bottom w:val="nil"/>
              <w:right w:val="single" w:sz="4" w:space="0" w:color="auto"/>
            </w:tcBorders>
          </w:tcPr>
          <w:p w:rsidR="00AF5235" w:rsidRPr="009A31A7" w:rsidRDefault="00AF5235" w:rsidP="009A419F">
            <w:pPr>
              <w:pStyle w:val="ab"/>
              <w:numPr>
                <w:ilvl w:val="0"/>
                <w:numId w:val="43"/>
              </w:numPr>
              <w:shd w:val="clear" w:color="auto" w:fill="FFFFFF"/>
              <w:spacing w:before="100" w:beforeAutospacing="1" w:after="100" w:afterAutospacing="1"/>
              <w:rPr>
                <w:rFonts w:ascii="Times New Roman" w:hAnsi="Times New Roman"/>
              </w:rPr>
            </w:pPr>
            <w:r w:rsidRPr="009A31A7">
              <w:rPr>
                <w:rFonts w:ascii="Times New Roman" w:hAnsi="Times New Roman"/>
              </w:rPr>
              <w:t xml:space="preserve">Рассмотрение плана проведения месячника «добрых дел» </w:t>
            </w:r>
          </w:p>
          <w:p w:rsidR="00AF5235" w:rsidRPr="009A31A7" w:rsidRDefault="00AF5235" w:rsidP="002B2070">
            <w:pPr>
              <w:pStyle w:val="ab"/>
              <w:shd w:val="clear" w:color="auto" w:fill="FFFFFF"/>
              <w:spacing w:before="100" w:beforeAutospacing="1" w:after="100" w:afterAutospacing="1"/>
              <w:rPr>
                <w:rFonts w:ascii="Times New Roman" w:hAnsi="Times New Roman"/>
              </w:rPr>
            </w:pPr>
          </w:p>
        </w:tc>
        <w:tc>
          <w:tcPr>
            <w:tcW w:w="2551" w:type="dxa"/>
            <w:tcBorders>
              <w:top w:val="nil"/>
              <w:left w:val="single" w:sz="4" w:space="0" w:color="auto"/>
              <w:bottom w:val="nil"/>
            </w:tcBorders>
          </w:tcPr>
          <w:p w:rsidR="00AF5235" w:rsidRPr="009A31A7" w:rsidRDefault="00AF5235" w:rsidP="00AE78B7">
            <w:pPr>
              <w:rPr>
                <w:sz w:val="24"/>
                <w:szCs w:val="24"/>
              </w:rPr>
            </w:pPr>
            <w:r w:rsidRPr="009A31A7">
              <w:rPr>
                <w:sz w:val="24"/>
                <w:szCs w:val="24"/>
              </w:rPr>
              <w:t>Социальный педагог, Педагог-организатор, руководители МО</w:t>
            </w:r>
          </w:p>
        </w:tc>
      </w:tr>
      <w:tr w:rsidR="00AF5235" w:rsidTr="006B4D60">
        <w:trPr>
          <w:trHeight w:val="191"/>
        </w:trPr>
        <w:tc>
          <w:tcPr>
            <w:tcW w:w="7905" w:type="dxa"/>
            <w:tcBorders>
              <w:top w:val="nil"/>
              <w:bottom w:val="nil"/>
              <w:right w:val="single" w:sz="4" w:space="0" w:color="auto"/>
            </w:tcBorders>
          </w:tcPr>
          <w:p w:rsidR="00AF5235" w:rsidRPr="009A31A7" w:rsidRDefault="00AF5235" w:rsidP="009A419F">
            <w:pPr>
              <w:pStyle w:val="ab"/>
              <w:numPr>
                <w:ilvl w:val="0"/>
                <w:numId w:val="43"/>
              </w:numPr>
              <w:shd w:val="clear" w:color="auto" w:fill="FFFFFF"/>
              <w:spacing w:before="100" w:beforeAutospacing="1" w:after="100" w:afterAutospacing="1"/>
              <w:rPr>
                <w:rFonts w:ascii="Times New Roman" w:hAnsi="Times New Roman"/>
              </w:rPr>
            </w:pPr>
            <w:r w:rsidRPr="009A31A7">
              <w:rPr>
                <w:rFonts w:ascii="Times New Roman" w:hAnsi="Times New Roman"/>
              </w:rPr>
              <w:t>Итоги ВШК</w:t>
            </w:r>
          </w:p>
          <w:p w:rsidR="00AF5235" w:rsidRPr="009A31A7" w:rsidRDefault="00AF5235" w:rsidP="002B2070">
            <w:pPr>
              <w:pStyle w:val="ab"/>
              <w:shd w:val="clear" w:color="auto" w:fill="FFFFFF"/>
              <w:spacing w:before="100" w:beforeAutospacing="1" w:after="100" w:afterAutospacing="1"/>
              <w:rPr>
                <w:rFonts w:ascii="Times New Roman" w:hAnsi="Times New Roman"/>
              </w:rPr>
            </w:pPr>
          </w:p>
        </w:tc>
        <w:tc>
          <w:tcPr>
            <w:tcW w:w="2551" w:type="dxa"/>
            <w:tcBorders>
              <w:top w:val="nil"/>
              <w:left w:val="single" w:sz="4" w:space="0" w:color="auto"/>
              <w:bottom w:val="nil"/>
            </w:tcBorders>
          </w:tcPr>
          <w:p w:rsidR="00AF5235" w:rsidRPr="009A31A7" w:rsidRDefault="00AF5235" w:rsidP="00AE78B7">
            <w:pPr>
              <w:rPr>
                <w:sz w:val="24"/>
                <w:szCs w:val="24"/>
              </w:rPr>
            </w:pPr>
            <w:r w:rsidRPr="009A31A7">
              <w:rPr>
                <w:sz w:val="24"/>
                <w:szCs w:val="24"/>
              </w:rPr>
              <w:t>Зам.директора по УВР</w:t>
            </w:r>
          </w:p>
        </w:tc>
      </w:tr>
      <w:tr w:rsidR="00AF5235" w:rsidTr="006B4D60">
        <w:trPr>
          <w:trHeight w:val="191"/>
        </w:trPr>
        <w:tc>
          <w:tcPr>
            <w:tcW w:w="7905" w:type="dxa"/>
            <w:tcBorders>
              <w:top w:val="nil"/>
              <w:right w:val="single" w:sz="4" w:space="0" w:color="auto"/>
            </w:tcBorders>
          </w:tcPr>
          <w:p w:rsidR="00AF5235" w:rsidRPr="009A31A7" w:rsidRDefault="00AF5235" w:rsidP="009A419F">
            <w:pPr>
              <w:pStyle w:val="ab"/>
              <w:numPr>
                <w:ilvl w:val="0"/>
                <w:numId w:val="43"/>
              </w:numPr>
              <w:shd w:val="clear" w:color="auto" w:fill="FFFFFF"/>
              <w:spacing w:before="100" w:beforeAutospacing="1" w:after="100" w:afterAutospacing="1"/>
              <w:rPr>
                <w:rFonts w:ascii="Times New Roman" w:hAnsi="Times New Roman"/>
              </w:rPr>
            </w:pPr>
            <w:r w:rsidRPr="009A31A7">
              <w:rPr>
                <w:rFonts w:ascii="Times New Roman" w:hAnsi="Times New Roman"/>
              </w:rPr>
              <w:t>Разное</w:t>
            </w:r>
          </w:p>
        </w:tc>
        <w:tc>
          <w:tcPr>
            <w:tcW w:w="2551" w:type="dxa"/>
            <w:tcBorders>
              <w:top w:val="nil"/>
              <w:left w:val="single" w:sz="4" w:space="0" w:color="auto"/>
            </w:tcBorders>
          </w:tcPr>
          <w:p w:rsidR="00AF5235" w:rsidRPr="009A31A7" w:rsidRDefault="00AF5235" w:rsidP="00CD04E5">
            <w:pPr>
              <w:rPr>
                <w:sz w:val="24"/>
                <w:szCs w:val="24"/>
              </w:rPr>
            </w:pPr>
          </w:p>
        </w:tc>
      </w:tr>
      <w:tr w:rsidR="00AF5235" w:rsidTr="006B4D60">
        <w:tc>
          <w:tcPr>
            <w:tcW w:w="7905" w:type="dxa"/>
            <w:tcBorders>
              <w:bottom w:val="single" w:sz="4" w:space="0" w:color="auto"/>
            </w:tcBorders>
          </w:tcPr>
          <w:p w:rsidR="00AF5235" w:rsidRDefault="00AF5235" w:rsidP="00CD04E5">
            <w:pPr>
              <w:rPr>
                <w:b/>
                <w:sz w:val="24"/>
                <w:szCs w:val="24"/>
              </w:rPr>
            </w:pPr>
            <w:r>
              <w:rPr>
                <w:b/>
                <w:sz w:val="24"/>
                <w:szCs w:val="24"/>
              </w:rPr>
              <w:t>АПРЕЛЬ</w:t>
            </w:r>
          </w:p>
        </w:tc>
        <w:tc>
          <w:tcPr>
            <w:tcW w:w="2551" w:type="dxa"/>
            <w:tcBorders>
              <w:bottom w:val="single" w:sz="4" w:space="0" w:color="auto"/>
            </w:tcBorders>
          </w:tcPr>
          <w:p w:rsidR="00AF5235" w:rsidRDefault="00AF5235" w:rsidP="00CD04E5">
            <w:pPr>
              <w:rPr>
                <w:b/>
                <w:sz w:val="24"/>
                <w:szCs w:val="24"/>
              </w:rPr>
            </w:pPr>
          </w:p>
        </w:tc>
      </w:tr>
      <w:tr w:rsidR="00AF5235" w:rsidTr="006B4D60">
        <w:trPr>
          <w:trHeight w:val="204"/>
        </w:trPr>
        <w:tc>
          <w:tcPr>
            <w:tcW w:w="7905" w:type="dxa"/>
            <w:tcBorders>
              <w:bottom w:val="nil"/>
              <w:right w:val="single" w:sz="4" w:space="0" w:color="auto"/>
            </w:tcBorders>
          </w:tcPr>
          <w:p w:rsidR="00AF5235" w:rsidRPr="002B2070" w:rsidRDefault="00AF5235" w:rsidP="009A419F">
            <w:pPr>
              <w:pStyle w:val="ab"/>
              <w:numPr>
                <w:ilvl w:val="0"/>
                <w:numId w:val="44"/>
              </w:numPr>
              <w:jc w:val="both"/>
              <w:rPr>
                <w:rFonts w:ascii="Times New Roman" w:hAnsi="Times New Roman"/>
              </w:rPr>
            </w:pPr>
            <w:r w:rsidRPr="002B2070">
              <w:rPr>
                <w:rFonts w:ascii="Times New Roman" w:hAnsi="Times New Roman"/>
              </w:rPr>
              <w:t>Выполнение графика контрольных практических и лабораторных работ.</w:t>
            </w:r>
          </w:p>
          <w:p w:rsidR="00AF5235" w:rsidRPr="002B2070" w:rsidRDefault="00AF5235" w:rsidP="002B2070">
            <w:pPr>
              <w:ind w:left="360"/>
              <w:jc w:val="both"/>
              <w:rPr>
                <w:sz w:val="24"/>
                <w:szCs w:val="24"/>
              </w:rPr>
            </w:pPr>
          </w:p>
        </w:tc>
        <w:tc>
          <w:tcPr>
            <w:tcW w:w="2551" w:type="dxa"/>
            <w:tcBorders>
              <w:left w:val="single" w:sz="4" w:space="0" w:color="auto"/>
              <w:bottom w:val="nil"/>
            </w:tcBorders>
          </w:tcPr>
          <w:p w:rsidR="00AF5235" w:rsidRPr="002B2070" w:rsidRDefault="00AF5235" w:rsidP="00CD04E5">
            <w:pPr>
              <w:rPr>
                <w:sz w:val="24"/>
                <w:szCs w:val="24"/>
              </w:rPr>
            </w:pPr>
            <w:r w:rsidRPr="002B2070">
              <w:rPr>
                <w:sz w:val="24"/>
                <w:szCs w:val="24"/>
              </w:rPr>
              <w:t>Учителя-предметники</w:t>
            </w:r>
          </w:p>
        </w:tc>
      </w:tr>
      <w:tr w:rsidR="00AF5235" w:rsidTr="006B4D60">
        <w:trPr>
          <w:trHeight w:val="204"/>
        </w:trPr>
        <w:tc>
          <w:tcPr>
            <w:tcW w:w="7905" w:type="dxa"/>
            <w:tcBorders>
              <w:top w:val="nil"/>
              <w:bottom w:val="nil"/>
              <w:right w:val="single" w:sz="4" w:space="0" w:color="auto"/>
            </w:tcBorders>
          </w:tcPr>
          <w:p w:rsidR="00AF5235" w:rsidRPr="002B2070" w:rsidRDefault="00AF5235" w:rsidP="009A419F">
            <w:pPr>
              <w:pStyle w:val="ab"/>
              <w:numPr>
                <w:ilvl w:val="0"/>
                <w:numId w:val="44"/>
              </w:numPr>
              <w:jc w:val="both"/>
              <w:rPr>
                <w:rFonts w:ascii="Times New Roman" w:hAnsi="Times New Roman"/>
              </w:rPr>
            </w:pPr>
            <w:r w:rsidRPr="002B2070">
              <w:rPr>
                <w:rFonts w:ascii="Times New Roman" w:hAnsi="Times New Roman"/>
              </w:rPr>
              <w:t>Оформление экзаменационных материалов.</w:t>
            </w:r>
          </w:p>
          <w:p w:rsidR="00AF5235" w:rsidRPr="002B2070" w:rsidRDefault="00AF5235" w:rsidP="002B2070">
            <w:pPr>
              <w:pStyle w:val="ab"/>
              <w:jc w:val="both"/>
              <w:rPr>
                <w:rFonts w:ascii="Times New Roman" w:hAnsi="Times New Roman"/>
              </w:rPr>
            </w:pPr>
          </w:p>
        </w:tc>
        <w:tc>
          <w:tcPr>
            <w:tcW w:w="2551" w:type="dxa"/>
            <w:tcBorders>
              <w:top w:val="nil"/>
              <w:left w:val="single" w:sz="4" w:space="0" w:color="auto"/>
              <w:bottom w:val="nil"/>
            </w:tcBorders>
          </w:tcPr>
          <w:p w:rsidR="00AF5235" w:rsidRPr="002B2070" w:rsidRDefault="00AF5235" w:rsidP="00CD04E5">
            <w:pPr>
              <w:rPr>
                <w:sz w:val="24"/>
                <w:szCs w:val="24"/>
              </w:rPr>
            </w:pPr>
            <w:r w:rsidRPr="002B2070">
              <w:rPr>
                <w:sz w:val="24"/>
                <w:szCs w:val="24"/>
              </w:rPr>
              <w:t>Учителя трудового обучения</w:t>
            </w:r>
          </w:p>
        </w:tc>
      </w:tr>
      <w:tr w:rsidR="00AF5235" w:rsidTr="006B4D60">
        <w:trPr>
          <w:trHeight w:val="204"/>
        </w:trPr>
        <w:tc>
          <w:tcPr>
            <w:tcW w:w="7905" w:type="dxa"/>
            <w:tcBorders>
              <w:top w:val="nil"/>
              <w:bottom w:val="nil"/>
              <w:right w:val="single" w:sz="4" w:space="0" w:color="auto"/>
            </w:tcBorders>
          </w:tcPr>
          <w:p w:rsidR="00AF5235" w:rsidRPr="002B2070" w:rsidRDefault="00AF5235" w:rsidP="009A419F">
            <w:pPr>
              <w:pStyle w:val="ab"/>
              <w:numPr>
                <w:ilvl w:val="0"/>
                <w:numId w:val="44"/>
              </w:numPr>
              <w:jc w:val="both"/>
              <w:rPr>
                <w:rFonts w:ascii="Times New Roman" w:hAnsi="Times New Roman"/>
              </w:rPr>
            </w:pPr>
            <w:r w:rsidRPr="002B2070">
              <w:rPr>
                <w:rFonts w:ascii="Times New Roman" w:hAnsi="Times New Roman"/>
              </w:rPr>
              <w:t>Анализ проведения месячника гражданско-правового воспитания</w:t>
            </w:r>
          </w:p>
          <w:p w:rsidR="00AF5235" w:rsidRPr="002B2070" w:rsidRDefault="00AF5235" w:rsidP="002B2070">
            <w:pPr>
              <w:ind w:left="360"/>
              <w:jc w:val="both"/>
              <w:rPr>
                <w:sz w:val="24"/>
                <w:szCs w:val="24"/>
              </w:rPr>
            </w:pPr>
          </w:p>
        </w:tc>
        <w:tc>
          <w:tcPr>
            <w:tcW w:w="2551" w:type="dxa"/>
            <w:tcBorders>
              <w:top w:val="nil"/>
              <w:left w:val="single" w:sz="4" w:space="0" w:color="auto"/>
              <w:bottom w:val="nil"/>
            </w:tcBorders>
          </w:tcPr>
          <w:p w:rsidR="00AF5235" w:rsidRPr="002B2070" w:rsidRDefault="00AF5235" w:rsidP="002B2070">
            <w:pPr>
              <w:rPr>
                <w:sz w:val="24"/>
                <w:szCs w:val="24"/>
              </w:rPr>
            </w:pPr>
            <w:r w:rsidRPr="002B2070">
              <w:rPr>
                <w:sz w:val="24"/>
                <w:szCs w:val="24"/>
              </w:rPr>
              <w:t>Социальный педагог, Педагог-организатор, руководители МО</w:t>
            </w:r>
          </w:p>
        </w:tc>
      </w:tr>
      <w:tr w:rsidR="00AF5235" w:rsidTr="006B4D60">
        <w:trPr>
          <w:trHeight w:val="204"/>
        </w:trPr>
        <w:tc>
          <w:tcPr>
            <w:tcW w:w="7905" w:type="dxa"/>
            <w:tcBorders>
              <w:top w:val="nil"/>
              <w:bottom w:val="nil"/>
              <w:right w:val="single" w:sz="4" w:space="0" w:color="auto"/>
            </w:tcBorders>
          </w:tcPr>
          <w:p w:rsidR="00AF5235" w:rsidRPr="002B2070" w:rsidRDefault="00AF5235" w:rsidP="009A419F">
            <w:pPr>
              <w:pStyle w:val="ab"/>
              <w:numPr>
                <w:ilvl w:val="0"/>
                <w:numId w:val="44"/>
              </w:numPr>
              <w:jc w:val="both"/>
              <w:rPr>
                <w:rFonts w:ascii="Times New Roman" w:hAnsi="Times New Roman"/>
              </w:rPr>
            </w:pPr>
            <w:r w:rsidRPr="002B2070">
              <w:rPr>
                <w:rFonts w:ascii="Times New Roman" w:hAnsi="Times New Roman"/>
              </w:rPr>
              <w:t>Рассмотрение плана проведения месячника Военной славы России</w:t>
            </w:r>
          </w:p>
          <w:p w:rsidR="00AF5235" w:rsidRPr="002B2070" w:rsidRDefault="00AF5235" w:rsidP="002B2070">
            <w:pPr>
              <w:pStyle w:val="ab"/>
              <w:jc w:val="both"/>
              <w:rPr>
                <w:rFonts w:ascii="Times New Roman" w:hAnsi="Times New Roman"/>
              </w:rPr>
            </w:pPr>
          </w:p>
        </w:tc>
        <w:tc>
          <w:tcPr>
            <w:tcW w:w="2551" w:type="dxa"/>
            <w:tcBorders>
              <w:top w:val="nil"/>
              <w:left w:val="single" w:sz="4" w:space="0" w:color="auto"/>
              <w:bottom w:val="nil"/>
            </w:tcBorders>
          </w:tcPr>
          <w:p w:rsidR="00AF5235" w:rsidRPr="002B2070" w:rsidRDefault="00AF5235" w:rsidP="002B2070">
            <w:pPr>
              <w:rPr>
                <w:sz w:val="24"/>
                <w:szCs w:val="24"/>
              </w:rPr>
            </w:pPr>
            <w:r w:rsidRPr="002B2070">
              <w:rPr>
                <w:sz w:val="24"/>
                <w:szCs w:val="24"/>
              </w:rPr>
              <w:t>Педагог-организатор, руководители МО</w:t>
            </w:r>
          </w:p>
        </w:tc>
      </w:tr>
      <w:tr w:rsidR="00AF5235" w:rsidTr="006B4D60">
        <w:trPr>
          <w:trHeight w:val="204"/>
        </w:trPr>
        <w:tc>
          <w:tcPr>
            <w:tcW w:w="7905" w:type="dxa"/>
            <w:tcBorders>
              <w:top w:val="nil"/>
              <w:bottom w:val="nil"/>
              <w:right w:val="single" w:sz="4" w:space="0" w:color="auto"/>
            </w:tcBorders>
          </w:tcPr>
          <w:p w:rsidR="00AF5235" w:rsidRPr="002B2070" w:rsidRDefault="00AF5235" w:rsidP="009A419F">
            <w:pPr>
              <w:pStyle w:val="ab"/>
              <w:numPr>
                <w:ilvl w:val="0"/>
                <w:numId w:val="44"/>
              </w:numPr>
              <w:jc w:val="both"/>
              <w:rPr>
                <w:rFonts w:ascii="Times New Roman" w:hAnsi="Times New Roman"/>
              </w:rPr>
            </w:pPr>
            <w:r w:rsidRPr="002B2070">
              <w:rPr>
                <w:rFonts w:ascii="Times New Roman" w:hAnsi="Times New Roman"/>
              </w:rPr>
              <w:t>Итоги ВШК</w:t>
            </w:r>
          </w:p>
          <w:p w:rsidR="00AF5235" w:rsidRPr="002B2070" w:rsidRDefault="00AF5235" w:rsidP="002B2070">
            <w:pPr>
              <w:pStyle w:val="ab"/>
              <w:jc w:val="both"/>
              <w:rPr>
                <w:rFonts w:ascii="Times New Roman" w:hAnsi="Times New Roman"/>
              </w:rPr>
            </w:pPr>
          </w:p>
        </w:tc>
        <w:tc>
          <w:tcPr>
            <w:tcW w:w="2551" w:type="dxa"/>
            <w:tcBorders>
              <w:top w:val="nil"/>
              <w:left w:val="single" w:sz="4" w:space="0" w:color="auto"/>
              <w:bottom w:val="nil"/>
            </w:tcBorders>
          </w:tcPr>
          <w:p w:rsidR="00AF5235" w:rsidRPr="002B2070" w:rsidRDefault="00AF5235" w:rsidP="002B2070">
            <w:pPr>
              <w:rPr>
                <w:sz w:val="24"/>
                <w:szCs w:val="24"/>
              </w:rPr>
            </w:pPr>
            <w:r w:rsidRPr="002B2070">
              <w:rPr>
                <w:sz w:val="24"/>
                <w:szCs w:val="24"/>
              </w:rPr>
              <w:t>Зам. директора по УВР</w:t>
            </w:r>
          </w:p>
        </w:tc>
      </w:tr>
      <w:tr w:rsidR="00AF5235" w:rsidTr="006B4D60">
        <w:trPr>
          <w:trHeight w:val="204"/>
        </w:trPr>
        <w:tc>
          <w:tcPr>
            <w:tcW w:w="7905" w:type="dxa"/>
            <w:tcBorders>
              <w:top w:val="nil"/>
              <w:right w:val="single" w:sz="4" w:space="0" w:color="auto"/>
            </w:tcBorders>
          </w:tcPr>
          <w:p w:rsidR="00AF5235" w:rsidRPr="002B2070" w:rsidRDefault="00AF5235" w:rsidP="009A419F">
            <w:pPr>
              <w:pStyle w:val="ab"/>
              <w:numPr>
                <w:ilvl w:val="0"/>
                <w:numId w:val="44"/>
              </w:numPr>
              <w:jc w:val="both"/>
              <w:rPr>
                <w:rFonts w:ascii="Times New Roman" w:hAnsi="Times New Roman"/>
              </w:rPr>
            </w:pPr>
            <w:r w:rsidRPr="002B2070">
              <w:rPr>
                <w:rFonts w:ascii="Times New Roman" w:hAnsi="Times New Roman"/>
              </w:rPr>
              <w:t>Разное</w:t>
            </w:r>
          </w:p>
          <w:p w:rsidR="00AF5235" w:rsidRPr="002B2070" w:rsidRDefault="00AF5235" w:rsidP="002B2070">
            <w:pPr>
              <w:pStyle w:val="ab"/>
              <w:jc w:val="both"/>
              <w:rPr>
                <w:rFonts w:ascii="Times New Roman" w:hAnsi="Times New Roman"/>
              </w:rPr>
            </w:pPr>
          </w:p>
        </w:tc>
        <w:tc>
          <w:tcPr>
            <w:tcW w:w="2551" w:type="dxa"/>
            <w:tcBorders>
              <w:top w:val="nil"/>
              <w:left w:val="single" w:sz="4" w:space="0" w:color="auto"/>
            </w:tcBorders>
          </w:tcPr>
          <w:p w:rsidR="00AF5235" w:rsidRPr="002B2070" w:rsidRDefault="00AF5235" w:rsidP="00CD04E5">
            <w:pPr>
              <w:rPr>
                <w:sz w:val="24"/>
                <w:szCs w:val="24"/>
              </w:rPr>
            </w:pPr>
          </w:p>
        </w:tc>
      </w:tr>
      <w:tr w:rsidR="00AF5235" w:rsidTr="006B4D60">
        <w:tc>
          <w:tcPr>
            <w:tcW w:w="7905" w:type="dxa"/>
            <w:tcBorders>
              <w:bottom w:val="single" w:sz="4" w:space="0" w:color="auto"/>
            </w:tcBorders>
          </w:tcPr>
          <w:p w:rsidR="00AF5235" w:rsidRDefault="00AF5235" w:rsidP="00CD04E5">
            <w:pPr>
              <w:rPr>
                <w:b/>
                <w:sz w:val="24"/>
                <w:szCs w:val="24"/>
              </w:rPr>
            </w:pPr>
            <w:r>
              <w:rPr>
                <w:b/>
                <w:sz w:val="24"/>
                <w:szCs w:val="24"/>
              </w:rPr>
              <w:t>МАЙ</w:t>
            </w:r>
          </w:p>
        </w:tc>
        <w:tc>
          <w:tcPr>
            <w:tcW w:w="2551" w:type="dxa"/>
            <w:tcBorders>
              <w:bottom w:val="single" w:sz="4" w:space="0" w:color="auto"/>
            </w:tcBorders>
          </w:tcPr>
          <w:p w:rsidR="00AF5235" w:rsidRDefault="00AF5235" w:rsidP="00CD04E5">
            <w:pPr>
              <w:rPr>
                <w:b/>
                <w:sz w:val="24"/>
                <w:szCs w:val="24"/>
              </w:rPr>
            </w:pPr>
          </w:p>
        </w:tc>
      </w:tr>
      <w:tr w:rsidR="00AF5235" w:rsidTr="006B4D60">
        <w:trPr>
          <w:trHeight w:val="156"/>
        </w:trPr>
        <w:tc>
          <w:tcPr>
            <w:tcW w:w="7905" w:type="dxa"/>
            <w:tcBorders>
              <w:bottom w:val="nil"/>
              <w:right w:val="single" w:sz="4" w:space="0" w:color="auto"/>
            </w:tcBorders>
          </w:tcPr>
          <w:p w:rsidR="00AF5235" w:rsidRPr="005F4794" w:rsidRDefault="00AF5235" w:rsidP="009A419F">
            <w:pPr>
              <w:pStyle w:val="ab"/>
              <w:numPr>
                <w:ilvl w:val="0"/>
                <w:numId w:val="45"/>
              </w:numPr>
              <w:rPr>
                <w:rFonts w:ascii="Times New Roman" w:hAnsi="Times New Roman"/>
              </w:rPr>
            </w:pPr>
            <w:r w:rsidRPr="005F4794">
              <w:rPr>
                <w:rFonts w:ascii="Times New Roman" w:hAnsi="Times New Roman"/>
              </w:rPr>
              <w:t>Готовность документации к итоговой аттестации</w:t>
            </w:r>
          </w:p>
          <w:p w:rsidR="00AF5235" w:rsidRPr="005F4794" w:rsidRDefault="00AF5235" w:rsidP="005F4794">
            <w:pPr>
              <w:pStyle w:val="ab"/>
              <w:rPr>
                <w:rFonts w:ascii="Times New Roman" w:hAnsi="Times New Roman"/>
              </w:rPr>
            </w:pPr>
          </w:p>
        </w:tc>
        <w:tc>
          <w:tcPr>
            <w:tcW w:w="2551" w:type="dxa"/>
            <w:tcBorders>
              <w:left w:val="single" w:sz="4" w:space="0" w:color="auto"/>
              <w:bottom w:val="nil"/>
            </w:tcBorders>
          </w:tcPr>
          <w:p w:rsidR="00AF5235" w:rsidRPr="005F4794" w:rsidRDefault="00AF5235" w:rsidP="00CD04E5">
            <w:pPr>
              <w:rPr>
                <w:sz w:val="24"/>
                <w:szCs w:val="24"/>
              </w:rPr>
            </w:pPr>
            <w:r w:rsidRPr="005F4794">
              <w:rPr>
                <w:sz w:val="24"/>
                <w:szCs w:val="24"/>
              </w:rPr>
              <w:t>Зам. директора по УВР</w:t>
            </w:r>
          </w:p>
        </w:tc>
      </w:tr>
      <w:tr w:rsidR="00AF5235" w:rsidTr="006B4D60">
        <w:trPr>
          <w:trHeight w:val="153"/>
        </w:trPr>
        <w:tc>
          <w:tcPr>
            <w:tcW w:w="7905" w:type="dxa"/>
            <w:tcBorders>
              <w:top w:val="nil"/>
              <w:bottom w:val="nil"/>
              <w:right w:val="single" w:sz="4" w:space="0" w:color="auto"/>
            </w:tcBorders>
          </w:tcPr>
          <w:p w:rsidR="00AF5235" w:rsidRPr="005F4794" w:rsidRDefault="00AF5235" w:rsidP="009A419F">
            <w:pPr>
              <w:pStyle w:val="ab"/>
              <w:numPr>
                <w:ilvl w:val="0"/>
                <w:numId w:val="45"/>
              </w:numPr>
              <w:rPr>
                <w:rFonts w:ascii="Times New Roman" w:hAnsi="Times New Roman"/>
              </w:rPr>
            </w:pPr>
            <w:r w:rsidRPr="005F4794">
              <w:rPr>
                <w:rFonts w:ascii="Times New Roman" w:hAnsi="Times New Roman"/>
              </w:rPr>
              <w:t>Предварительные итоги 2 полугодия.</w:t>
            </w:r>
          </w:p>
        </w:tc>
        <w:tc>
          <w:tcPr>
            <w:tcW w:w="2551" w:type="dxa"/>
            <w:tcBorders>
              <w:top w:val="nil"/>
              <w:left w:val="single" w:sz="4" w:space="0" w:color="auto"/>
              <w:bottom w:val="nil"/>
            </w:tcBorders>
          </w:tcPr>
          <w:p w:rsidR="00AF5235" w:rsidRPr="005F4794" w:rsidRDefault="00AF5235" w:rsidP="00CD04E5">
            <w:pPr>
              <w:rPr>
                <w:sz w:val="24"/>
                <w:szCs w:val="24"/>
              </w:rPr>
            </w:pPr>
            <w:r w:rsidRPr="005F4794">
              <w:rPr>
                <w:sz w:val="24"/>
                <w:szCs w:val="24"/>
              </w:rPr>
              <w:t>Кл. руководители, учителя-предметники</w:t>
            </w:r>
          </w:p>
        </w:tc>
      </w:tr>
      <w:tr w:rsidR="00AF5235" w:rsidTr="006B4D60">
        <w:trPr>
          <w:trHeight w:val="153"/>
        </w:trPr>
        <w:tc>
          <w:tcPr>
            <w:tcW w:w="7905" w:type="dxa"/>
            <w:tcBorders>
              <w:top w:val="nil"/>
              <w:bottom w:val="nil"/>
              <w:right w:val="single" w:sz="4" w:space="0" w:color="auto"/>
            </w:tcBorders>
          </w:tcPr>
          <w:p w:rsidR="00AF5235" w:rsidRPr="005F4794" w:rsidRDefault="00AF5235" w:rsidP="009A419F">
            <w:pPr>
              <w:pStyle w:val="ab"/>
              <w:numPr>
                <w:ilvl w:val="0"/>
                <w:numId w:val="45"/>
              </w:numPr>
              <w:rPr>
                <w:rFonts w:ascii="Times New Roman" w:hAnsi="Times New Roman"/>
              </w:rPr>
            </w:pPr>
            <w:r w:rsidRPr="005F4794">
              <w:rPr>
                <w:rFonts w:ascii="Times New Roman" w:hAnsi="Times New Roman"/>
              </w:rPr>
              <w:t>Выполнение государственных программ за год.</w:t>
            </w:r>
          </w:p>
        </w:tc>
        <w:tc>
          <w:tcPr>
            <w:tcW w:w="2551" w:type="dxa"/>
            <w:tcBorders>
              <w:top w:val="nil"/>
              <w:left w:val="single" w:sz="4" w:space="0" w:color="auto"/>
              <w:bottom w:val="nil"/>
            </w:tcBorders>
          </w:tcPr>
          <w:p w:rsidR="00AF5235" w:rsidRPr="005F4794" w:rsidRDefault="00AF5235" w:rsidP="00CD04E5">
            <w:pPr>
              <w:rPr>
                <w:sz w:val="24"/>
                <w:szCs w:val="24"/>
              </w:rPr>
            </w:pPr>
            <w:r w:rsidRPr="005F4794">
              <w:rPr>
                <w:sz w:val="24"/>
                <w:szCs w:val="24"/>
              </w:rPr>
              <w:t>Учителя-предметники</w:t>
            </w:r>
          </w:p>
        </w:tc>
      </w:tr>
      <w:tr w:rsidR="00AF5235" w:rsidTr="006B4D60">
        <w:trPr>
          <w:trHeight w:val="153"/>
        </w:trPr>
        <w:tc>
          <w:tcPr>
            <w:tcW w:w="7905" w:type="dxa"/>
            <w:tcBorders>
              <w:top w:val="nil"/>
              <w:bottom w:val="nil"/>
              <w:right w:val="single" w:sz="4" w:space="0" w:color="auto"/>
            </w:tcBorders>
          </w:tcPr>
          <w:p w:rsidR="00AF5235" w:rsidRPr="005F4794" w:rsidRDefault="00AF5235" w:rsidP="009A419F">
            <w:pPr>
              <w:pStyle w:val="ab"/>
              <w:numPr>
                <w:ilvl w:val="0"/>
                <w:numId w:val="45"/>
              </w:numPr>
              <w:rPr>
                <w:rFonts w:ascii="Times New Roman" w:hAnsi="Times New Roman"/>
              </w:rPr>
            </w:pPr>
            <w:r w:rsidRPr="005F4794">
              <w:rPr>
                <w:rFonts w:ascii="Times New Roman" w:hAnsi="Times New Roman"/>
              </w:rPr>
              <w:t>Степень готовности классных журналов к сдаче в архив.</w:t>
            </w:r>
          </w:p>
          <w:p w:rsidR="00AF5235" w:rsidRPr="005F4794" w:rsidRDefault="00AF5235" w:rsidP="005F4794">
            <w:pPr>
              <w:ind w:left="360"/>
              <w:rPr>
                <w:sz w:val="24"/>
                <w:szCs w:val="24"/>
              </w:rPr>
            </w:pPr>
          </w:p>
        </w:tc>
        <w:tc>
          <w:tcPr>
            <w:tcW w:w="2551" w:type="dxa"/>
            <w:tcBorders>
              <w:top w:val="nil"/>
              <w:left w:val="single" w:sz="4" w:space="0" w:color="auto"/>
              <w:bottom w:val="nil"/>
            </w:tcBorders>
          </w:tcPr>
          <w:p w:rsidR="00AF5235" w:rsidRPr="005F4794" w:rsidRDefault="00AF5235" w:rsidP="002B2070">
            <w:pPr>
              <w:rPr>
                <w:sz w:val="24"/>
                <w:szCs w:val="24"/>
              </w:rPr>
            </w:pPr>
            <w:r w:rsidRPr="005F4794">
              <w:rPr>
                <w:sz w:val="24"/>
                <w:szCs w:val="24"/>
              </w:rPr>
              <w:t>Зам. директора по УВР</w:t>
            </w:r>
          </w:p>
        </w:tc>
      </w:tr>
      <w:tr w:rsidR="00AF5235" w:rsidTr="006B4D60">
        <w:trPr>
          <w:trHeight w:val="153"/>
        </w:trPr>
        <w:tc>
          <w:tcPr>
            <w:tcW w:w="7905" w:type="dxa"/>
            <w:tcBorders>
              <w:top w:val="nil"/>
              <w:bottom w:val="nil"/>
              <w:right w:val="single" w:sz="4" w:space="0" w:color="auto"/>
            </w:tcBorders>
          </w:tcPr>
          <w:p w:rsidR="00AF5235" w:rsidRPr="005F4794" w:rsidRDefault="00AF5235" w:rsidP="009A419F">
            <w:pPr>
              <w:pStyle w:val="ab"/>
              <w:numPr>
                <w:ilvl w:val="0"/>
                <w:numId w:val="45"/>
              </w:numPr>
              <w:rPr>
                <w:rFonts w:ascii="Times New Roman" w:hAnsi="Times New Roman"/>
              </w:rPr>
            </w:pPr>
            <w:r w:rsidRPr="005F4794">
              <w:rPr>
                <w:rFonts w:ascii="Times New Roman" w:hAnsi="Times New Roman"/>
              </w:rPr>
              <w:t>Анализ проведения месячника «добрых дел»</w:t>
            </w:r>
          </w:p>
          <w:p w:rsidR="00AF5235" w:rsidRPr="005F4794" w:rsidRDefault="00AF5235" w:rsidP="005F4794">
            <w:pPr>
              <w:pStyle w:val="ab"/>
              <w:rPr>
                <w:rFonts w:ascii="Times New Roman" w:hAnsi="Times New Roman"/>
              </w:rPr>
            </w:pPr>
          </w:p>
        </w:tc>
        <w:tc>
          <w:tcPr>
            <w:tcW w:w="2551" w:type="dxa"/>
            <w:tcBorders>
              <w:top w:val="nil"/>
              <w:left w:val="single" w:sz="4" w:space="0" w:color="auto"/>
              <w:bottom w:val="nil"/>
            </w:tcBorders>
          </w:tcPr>
          <w:p w:rsidR="00AF5235" w:rsidRPr="005F4794" w:rsidRDefault="00AF5235" w:rsidP="002B2070">
            <w:pPr>
              <w:rPr>
                <w:sz w:val="24"/>
                <w:szCs w:val="24"/>
              </w:rPr>
            </w:pPr>
            <w:r w:rsidRPr="005F4794">
              <w:rPr>
                <w:sz w:val="24"/>
                <w:szCs w:val="24"/>
              </w:rPr>
              <w:t>Социальный педагог, Педагог-организатор, руководители МО</w:t>
            </w:r>
          </w:p>
        </w:tc>
      </w:tr>
      <w:tr w:rsidR="00AF5235" w:rsidTr="006B4D60">
        <w:trPr>
          <w:trHeight w:val="153"/>
        </w:trPr>
        <w:tc>
          <w:tcPr>
            <w:tcW w:w="7905" w:type="dxa"/>
            <w:tcBorders>
              <w:top w:val="nil"/>
              <w:bottom w:val="nil"/>
              <w:right w:val="single" w:sz="4" w:space="0" w:color="auto"/>
            </w:tcBorders>
          </w:tcPr>
          <w:p w:rsidR="00AF5235" w:rsidRPr="005F4794" w:rsidRDefault="00AF5235" w:rsidP="009A419F">
            <w:pPr>
              <w:pStyle w:val="ab"/>
              <w:numPr>
                <w:ilvl w:val="0"/>
                <w:numId w:val="45"/>
              </w:numPr>
              <w:rPr>
                <w:rFonts w:ascii="Times New Roman" w:hAnsi="Times New Roman"/>
              </w:rPr>
            </w:pPr>
            <w:r w:rsidRPr="005F4794">
              <w:rPr>
                <w:rFonts w:ascii="Times New Roman" w:hAnsi="Times New Roman"/>
              </w:rPr>
              <w:t>Итоги ВШК</w:t>
            </w:r>
          </w:p>
          <w:p w:rsidR="00AF5235" w:rsidRPr="005F4794" w:rsidRDefault="00AF5235" w:rsidP="005F4794">
            <w:pPr>
              <w:pStyle w:val="ab"/>
              <w:rPr>
                <w:rFonts w:ascii="Times New Roman" w:hAnsi="Times New Roman"/>
              </w:rPr>
            </w:pPr>
          </w:p>
        </w:tc>
        <w:tc>
          <w:tcPr>
            <w:tcW w:w="2551" w:type="dxa"/>
            <w:tcBorders>
              <w:top w:val="nil"/>
              <w:left w:val="single" w:sz="4" w:space="0" w:color="auto"/>
              <w:bottom w:val="nil"/>
            </w:tcBorders>
          </w:tcPr>
          <w:p w:rsidR="00AF5235" w:rsidRPr="005F4794" w:rsidRDefault="00AF5235" w:rsidP="002B2070">
            <w:pPr>
              <w:rPr>
                <w:sz w:val="24"/>
                <w:szCs w:val="24"/>
              </w:rPr>
            </w:pPr>
            <w:r w:rsidRPr="005F4794">
              <w:rPr>
                <w:sz w:val="24"/>
                <w:szCs w:val="24"/>
              </w:rPr>
              <w:t>Зам. директора по УВР</w:t>
            </w:r>
          </w:p>
        </w:tc>
      </w:tr>
      <w:tr w:rsidR="00AF5235" w:rsidTr="006B4D60">
        <w:trPr>
          <w:trHeight w:val="153"/>
        </w:trPr>
        <w:tc>
          <w:tcPr>
            <w:tcW w:w="7905" w:type="dxa"/>
            <w:tcBorders>
              <w:top w:val="nil"/>
              <w:right w:val="single" w:sz="4" w:space="0" w:color="auto"/>
            </w:tcBorders>
          </w:tcPr>
          <w:p w:rsidR="00AF5235" w:rsidRPr="005F4794" w:rsidRDefault="00AF5235" w:rsidP="009A419F">
            <w:pPr>
              <w:pStyle w:val="ab"/>
              <w:numPr>
                <w:ilvl w:val="0"/>
                <w:numId w:val="45"/>
              </w:numPr>
              <w:rPr>
                <w:rFonts w:ascii="Times New Roman" w:hAnsi="Times New Roman"/>
              </w:rPr>
            </w:pPr>
            <w:r w:rsidRPr="005F4794">
              <w:rPr>
                <w:rFonts w:ascii="Times New Roman" w:hAnsi="Times New Roman"/>
              </w:rPr>
              <w:t>Разное</w:t>
            </w:r>
          </w:p>
        </w:tc>
        <w:tc>
          <w:tcPr>
            <w:tcW w:w="2551" w:type="dxa"/>
            <w:tcBorders>
              <w:top w:val="nil"/>
              <w:left w:val="single" w:sz="4" w:space="0" w:color="auto"/>
            </w:tcBorders>
          </w:tcPr>
          <w:p w:rsidR="00AF5235" w:rsidRPr="005F4794" w:rsidRDefault="00AF5235" w:rsidP="00CD04E5">
            <w:pPr>
              <w:rPr>
                <w:sz w:val="24"/>
                <w:szCs w:val="24"/>
              </w:rPr>
            </w:pPr>
          </w:p>
        </w:tc>
      </w:tr>
      <w:tr w:rsidR="00AF5235" w:rsidTr="006B4D60">
        <w:tc>
          <w:tcPr>
            <w:tcW w:w="7905" w:type="dxa"/>
            <w:tcBorders>
              <w:bottom w:val="single" w:sz="4" w:space="0" w:color="auto"/>
            </w:tcBorders>
          </w:tcPr>
          <w:p w:rsidR="00AF5235" w:rsidRPr="00E57880" w:rsidRDefault="00AF5235" w:rsidP="00CD04E5">
            <w:pPr>
              <w:rPr>
                <w:b/>
                <w:sz w:val="28"/>
                <w:szCs w:val="28"/>
              </w:rPr>
            </w:pPr>
            <w:r w:rsidRPr="00E57880">
              <w:rPr>
                <w:b/>
                <w:sz w:val="28"/>
                <w:szCs w:val="28"/>
              </w:rPr>
              <w:t>ИЮНЬ</w:t>
            </w:r>
          </w:p>
        </w:tc>
        <w:tc>
          <w:tcPr>
            <w:tcW w:w="2551" w:type="dxa"/>
            <w:tcBorders>
              <w:bottom w:val="single" w:sz="4" w:space="0" w:color="auto"/>
            </w:tcBorders>
          </w:tcPr>
          <w:p w:rsidR="00AF5235" w:rsidRDefault="00AF5235" w:rsidP="00CD04E5">
            <w:pPr>
              <w:rPr>
                <w:b/>
                <w:sz w:val="24"/>
                <w:szCs w:val="24"/>
              </w:rPr>
            </w:pPr>
          </w:p>
        </w:tc>
      </w:tr>
      <w:tr w:rsidR="00AF5235" w:rsidTr="006B4D60">
        <w:trPr>
          <w:trHeight w:val="218"/>
        </w:trPr>
        <w:tc>
          <w:tcPr>
            <w:tcW w:w="7905" w:type="dxa"/>
            <w:tcBorders>
              <w:bottom w:val="nil"/>
              <w:right w:val="single" w:sz="4" w:space="0" w:color="auto"/>
            </w:tcBorders>
          </w:tcPr>
          <w:p w:rsidR="00AF5235" w:rsidRPr="002B2070" w:rsidRDefault="00AF5235" w:rsidP="00CD04E5">
            <w:pPr>
              <w:rPr>
                <w:sz w:val="24"/>
                <w:szCs w:val="24"/>
              </w:rPr>
            </w:pPr>
            <w:r w:rsidRPr="002B2070">
              <w:rPr>
                <w:sz w:val="24"/>
                <w:szCs w:val="24"/>
              </w:rPr>
              <w:t xml:space="preserve">      1. Итоги проведение экзаменов. </w:t>
            </w:r>
          </w:p>
          <w:p w:rsidR="00AF5235" w:rsidRPr="002B2070" w:rsidRDefault="00AF5235" w:rsidP="005F4794">
            <w:pPr>
              <w:rPr>
                <w:sz w:val="24"/>
                <w:szCs w:val="24"/>
              </w:rPr>
            </w:pPr>
            <w:r w:rsidRPr="002B2070">
              <w:rPr>
                <w:sz w:val="24"/>
                <w:szCs w:val="24"/>
              </w:rPr>
              <w:t xml:space="preserve"> </w:t>
            </w:r>
          </w:p>
        </w:tc>
        <w:tc>
          <w:tcPr>
            <w:tcW w:w="2551" w:type="dxa"/>
            <w:tcBorders>
              <w:left w:val="single" w:sz="4" w:space="0" w:color="auto"/>
              <w:bottom w:val="nil"/>
            </w:tcBorders>
          </w:tcPr>
          <w:p w:rsidR="00AF5235" w:rsidRPr="002B2070" w:rsidRDefault="00AF5235" w:rsidP="002B2070">
            <w:pPr>
              <w:rPr>
                <w:sz w:val="24"/>
                <w:szCs w:val="24"/>
              </w:rPr>
            </w:pPr>
            <w:r w:rsidRPr="002B2070">
              <w:rPr>
                <w:sz w:val="24"/>
                <w:szCs w:val="24"/>
              </w:rPr>
              <w:t>Зам. директора по УВР</w:t>
            </w:r>
          </w:p>
        </w:tc>
      </w:tr>
      <w:tr w:rsidR="00AF5235" w:rsidTr="006B4D60">
        <w:trPr>
          <w:trHeight w:val="214"/>
        </w:trPr>
        <w:tc>
          <w:tcPr>
            <w:tcW w:w="7905" w:type="dxa"/>
            <w:tcBorders>
              <w:top w:val="nil"/>
              <w:bottom w:val="nil"/>
              <w:right w:val="single" w:sz="4" w:space="0" w:color="auto"/>
            </w:tcBorders>
          </w:tcPr>
          <w:p w:rsidR="00AF5235" w:rsidRPr="002B2070" w:rsidRDefault="00AF5235" w:rsidP="002B2070">
            <w:pPr>
              <w:pStyle w:val="ab"/>
              <w:numPr>
                <w:ilvl w:val="0"/>
                <w:numId w:val="19"/>
              </w:numPr>
              <w:rPr>
                <w:rFonts w:ascii="Times New Roman" w:hAnsi="Times New Roman"/>
              </w:rPr>
            </w:pPr>
            <w:r w:rsidRPr="002B2070">
              <w:rPr>
                <w:rFonts w:ascii="Times New Roman" w:hAnsi="Times New Roman"/>
              </w:rPr>
              <w:lastRenderedPageBreak/>
              <w:t>Анализ работы школы, проверка документации.</w:t>
            </w:r>
          </w:p>
        </w:tc>
        <w:tc>
          <w:tcPr>
            <w:tcW w:w="2551" w:type="dxa"/>
            <w:tcBorders>
              <w:top w:val="nil"/>
              <w:left w:val="single" w:sz="4" w:space="0" w:color="auto"/>
              <w:bottom w:val="nil"/>
            </w:tcBorders>
          </w:tcPr>
          <w:p w:rsidR="00AF5235" w:rsidRPr="002B2070" w:rsidRDefault="00AF5235" w:rsidP="002B2070">
            <w:pPr>
              <w:rPr>
                <w:sz w:val="24"/>
                <w:szCs w:val="24"/>
              </w:rPr>
            </w:pPr>
            <w:r w:rsidRPr="002B2070">
              <w:rPr>
                <w:sz w:val="24"/>
                <w:szCs w:val="24"/>
              </w:rPr>
              <w:t>Зам. директора по УВР</w:t>
            </w:r>
          </w:p>
        </w:tc>
      </w:tr>
      <w:tr w:rsidR="00AF5235" w:rsidTr="006B4D60">
        <w:trPr>
          <w:trHeight w:val="214"/>
        </w:trPr>
        <w:tc>
          <w:tcPr>
            <w:tcW w:w="7905" w:type="dxa"/>
            <w:tcBorders>
              <w:top w:val="nil"/>
              <w:bottom w:val="nil"/>
              <w:right w:val="single" w:sz="4" w:space="0" w:color="auto"/>
            </w:tcBorders>
          </w:tcPr>
          <w:p w:rsidR="00AF5235" w:rsidRPr="002B2070" w:rsidRDefault="00AF5235" w:rsidP="002B2070">
            <w:pPr>
              <w:pStyle w:val="ab"/>
              <w:numPr>
                <w:ilvl w:val="0"/>
                <w:numId w:val="19"/>
              </w:numPr>
              <w:rPr>
                <w:rFonts w:ascii="Times New Roman" w:hAnsi="Times New Roman"/>
              </w:rPr>
            </w:pPr>
            <w:r w:rsidRPr="002B2070">
              <w:rPr>
                <w:rFonts w:ascii="Times New Roman" w:hAnsi="Times New Roman"/>
              </w:rPr>
              <w:t>Анализ проведения месячника Военной славы России</w:t>
            </w:r>
          </w:p>
        </w:tc>
        <w:tc>
          <w:tcPr>
            <w:tcW w:w="2551" w:type="dxa"/>
            <w:tcBorders>
              <w:top w:val="nil"/>
              <w:left w:val="single" w:sz="4" w:space="0" w:color="auto"/>
              <w:bottom w:val="nil"/>
            </w:tcBorders>
          </w:tcPr>
          <w:p w:rsidR="00AF5235" w:rsidRPr="002B2070" w:rsidRDefault="00AF5235" w:rsidP="002B2070">
            <w:pPr>
              <w:rPr>
                <w:sz w:val="24"/>
                <w:szCs w:val="24"/>
              </w:rPr>
            </w:pPr>
            <w:r w:rsidRPr="002B2070">
              <w:rPr>
                <w:sz w:val="24"/>
                <w:szCs w:val="24"/>
              </w:rPr>
              <w:t>Педагог-организатор, руководители МО</w:t>
            </w:r>
          </w:p>
        </w:tc>
      </w:tr>
      <w:tr w:rsidR="00AF5235" w:rsidTr="006B4D60">
        <w:trPr>
          <w:trHeight w:val="214"/>
        </w:trPr>
        <w:tc>
          <w:tcPr>
            <w:tcW w:w="7905" w:type="dxa"/>
            <w:tcBorders>
              <w:top w:val="nil"/>
              <w:bottom w:val="nil"/>
              <w:right w:val="single" w:sz="4" w:space="0" w:color="auto"/>
            </w:tcBorders>
          </w:tcPr>
          <w:p w:rsidR="00AF5235" w:rsidRPr="002B2070" w:rsidRDefault="00AF5235" w:rsidP="002B2070">
            <w:pPr>
              <w:pStyle w:val="ab"/>
              <w:numPr>
                <w:ilvl w:val="0"/>
                <w:numId w:val="19"/>
              </w:numPr>
              <w:rPr>
                <w:rFonts w:ascii="Times New Roman" w:hAnsi="Times New Roman"/>
              </w:rPr>
            </w:pPr>
            <w:r w:rsidRPr="002B2070">
              <w:rPr>
                <w:rFonts w:ascii="Times New Roman" w:hAnsi="Times New Roman"/>
              </w:rPr>
              <w:t>Оформление личных дел.</w:t>
            </w:r>
          </w:p>
        </w:tc>
        <w:tc>
          <w:tcPr>
            <w:tcW w:w="2551" w:type="dxa"/>
            <w:tcBorders>
              <w:top w:val="nil"/>
              <w:left w:val="single" w:sz="4" w:space="0" w:color="auto"/>
              <w:bottom w:val="nil"/>
            </w:tcBorders>
          </w:tcPr>
          <w:p w:rsidR="00AF5235" w:rsidRPr="002B2070" w:rsidRDefault="00AF5235" w:rsidP="00CD04E5">
            <w:pPr>
              <w:rPr>
                <w:sz w:val="24"/>
                <w:szCs w:val="24"/>
              </w:rPr>
            </w:pPr>
            <w:r w:rsidRPr="002B2070">
              <w:rPr>
                <w:sz w:val="24"/>
                <w:szCs w:val="24"/>
              </w:rPr>
              <w:t>Учителя-предметники</w:t>
            </w:r>
          </w:p>
        </w:tc>
      </w:tr>
      <w:tr w:rsidR="00AF5235" w:rsidTr="006B4D60">
        <w:trPr>
          <w:trHeight w:val="214"/>
        </w:trPr>
        <w:tc>
          <w:tcPr>
            <w:tcW w:w="7905" w:type="dxa"/>
            <w:tcBorders>
              <w:top w:val="nil"/>
              <w:bottom w:val="nil"/>
              <w:right w:val="single" w:sz="4" w:space="0" w:color="auto"/>
            </w:tcBorders>
          </w:tcPr>
          <w:p w:rsidR="00AF5235" w:rsidRPr="002B2070" w:rsidRDefault="00AF5235" w:rsidP="002B2070">
            <w:pPr>
              <w:pStyle w:val="ab"/>
              <w:numPr>
                <w:ilvl w:val="0"/>
                <w:numId w:val="19"/>
              </w:numPr>
              <w:rPr>
                <w:rFonts w:ascii="Times New Roman" w:hAnsi="Times New Roman"/>
              </w:rPr>
            </w:pPr>
            <w:r w:rsidRPr="002B2070">
              <w:rPr>
                <w:rFonts w:ascii="Times New Roman" w:hAnsi="Times New Roman"/>
              </w:rPr>
              <w:t>Итоги ВШК</w:t>
            </w:r>
          </w:p>
        </w:tc>
        <w:tc>
          <w:tcPr>
            <w:tcW w:w="2551" w:type="dxa"/>
            <w:tcBorders>
              <w:top w:val="nil"/>
              <w:left w:val="single" w:sz="4" w:space="0" w:color="auto"/>
              <w:bottom w:val="nil"/>
            </w:tcBorders>
          </w:tcPr>
          <w:p w:rsidR="00AF5235" w:rsidRPr="002B2070" w:rsidRDefault="00AF5235" w:rsidP="002B2070">
            <w:pPr>
              <w:rPr>
                <w:sz w:val="24"/>
                <w:szCs w:val="24"/>
              </w:rPr>
            </w:pPr>
            <w:r w:rsidRPr="002B2070">
              <w:rPr>
                <w:sz w:val="24"/>
                <w:szCs w:val="24"/>
              </w:rPr>
              <w:t>Зам. директора по УВР</w:t>
            </w:r>
          </w:p>
        </w:tc>
      </w:tr>
      <w:tr w:rsidR="00AF5235" w:rsidTr="006B4D60">
        <w:trPr>
          <w:trHeight w:val="214"/>
        </w:trPr>
        <w:tc>
          <w:tcPr>
            <w:tcW w:w="7905" w:type="dxa"/>
            <w:tcBorders>
              <w:top w:val="nil"/>
              <w:right w:val="single" w:sz="4" w:space="0" w:color="auto"/>
            </w:tcBorders>
          </w:tcPr>
          <w:p w:rsidR="00AF5235" w:rsidRPr="002B2070" w:rsidRDefault="00AF5235" w:rsidP="002B2070">
            <w:pPr>
              <w:pStyle w:val="ab"/>
              <w:numPr>
                <w:ilvl w:val="0"/>
                <w:numId w:val="19"/>
              </w:numPr>
              <w:rPr>
                <w:rFonts w:ascii="Times New Roman" w:hAnsi="Times New Roman"/>
              </w:rPr>
            </w:pPr>
            <w:r w:rsidRPr="002B2070">
              <w:rPr>
                <w:rFonts w:ascii="Times New Roman" w:hAnsi="Times New Roman"/>
              </w:rPr>
              <w:t>Разное</w:t>
            </w:r>
          </w:p>
        </w:tc>
        <w:tc>
          <w:tcPr>
            <w:tcW w:w="2551" w:type="dxa"/>
            <w:tcBorders>
              <w:top w:val="nil"/>
              <w:left w:val="single" w:sz="4" w:space="0" w:color="auto"/>
            </w:tcBorders>
          </w:tcPr>
          <w:p w:rsidR="00AF5235" w:rsidRPr="002B2070" w:rsidRDefault="00AF5235" w:rsidP="00CD04E5">
            <w:pPr>
              <w:rPr>
                <w:sz w:val="24"/>
                <w:szCs w:val="24"/>
              </w:rPr>
            </w:pPr>
          </w:p>
        </w:tc>
      </w:tr>
    </w:tbl>
    <w:p w:rsidR="00CD04E5" w:rsidRPr="00D32C21" w:rsidRDefault="00CD04E5" w:rsidP="00CD04E5">
      <w:pPr>
        <w:shd w:val="clear" w:color="auto" w:fill="FFFFFF"/>
        <w:spacing w:before="528"/>
        <w:ind w:left="566"/>
        <w:jc w:val="center"/>
        <w:rPr>
          <w:rFonts w:ascii="Times New Roman" w:hAnsi="Times New Roman"/>
          <w:sz w:val="24"/>
          <w:szCs w:val="24"/>
        </w:rPr>
      </w:pPr>
      <w:r w:rsidRPr="00D32C21">
        <w:rPr>
          <w:rFonts w:ascii="Times New Roman" w:hAnsi="Times New Roman"/>
          <w:b/>
          <w:bCs/>
          <w:sz w:val="24"/>
          <w:szCs w:val="24"/>
          <w:u w:val="single"/>
        </w:rPr>
        <w:t>ПЛАН  РАБОТЫ   МЕТОДИЧЕСКОГО СОВЕТА</w:t>
      </w:r>
    </w:p>
    <w:p w:rsidR="00CD04E5" w:rsidRDefault="00CD04E5" w:rsidP="00CD04E5">
      <w:pPr>
        <w:shd w:val="clear" w:color="auto" w:fill="FFFFFF"/>
        <w:spacing w:before="38" w:line="322" w:lineRule="exact"/>
        <w:ind w:left="182" w:right="3226" w:firstLine="2549"/>
        <w:jc w:val="center"/>
        <w:rPr>
          <w:rFonts w:ascii="Times New Roman" w:hAnsi="Times New Roman"/>
          <w:b/>
          <w:bCs/>
          <w:sz w:val="24"/>
          <w:szCs w:val="24"/>
          <w:u w:val="single"/>
        </w:rPr>
      </w:pPr>
      <w:r w:rsidRPr="00D32C21">
        <w:rPr>
          <w:rFonts w:ascii="Times New Roman" w:hAnsi="Times New Roman"/>
          <w:b/>
          <w:bCs/>
          <w:sz w:val="24"/>
          <w:szCs w:val="24"/>
          <w:u w:val="single"/>
        </w:rPr>
        <w:t>на 201</w:t>
      </w:r>
      <w:r w:rsidR="00794FA9">
        <w:rPr>
          <w:rFonts w:ascii="Times New Roman" w:hAnsi="Times New Roman"/>
          <w:b/>
          <w:bCs/>
          <w:sz w:val="24"/>
          <w:szCs w:val="24"/>
          <w:u w:val="single"/>
        </w:rPr>
        <w:t>8</w:t>
      </w:r>
      <w:r w:rsidRPr="00D32C21">
        <w:rPr>
          <w:rFonts w:ascii="Times New Roman" w:hAnsi="Times New Roman"/>
          <w:b/>
          <w:bCs/>
          <w:sz w:val="24"/>
          <w:szCs w:val="24"/>
          <w:u w:val="single"/>
        </w:rPr>
        <w:t xml:space="preserve"> - 201</w:t>
      </w:r>
      <w:r w:rsidR="00794FA9">
        <w:rPr>
          <w:rFonts w:ascii="Times New Roman" w:hAnsi="Times New Roman"/>
          <w:b/>
          <w:bCs/>
          <w:sz w:val="24"/>
          <w:szCs w:val="24"/>
          <w:u w:val="single"/>
        </w:rPr>
        <w:t>9</w:t>
      </w:r>
      <w:r w:rsidRPr="00D32C21">
        <w:rPr>
          <w:rFonts w:ascii="Times New Roman" w:hAnsi="Times New Roman"/>
          <w:b/>
          <w:bCs/>
          <w:sz w:val="24"/>
          <w:szCs w:val="24"/>
          <w:u w:val="single"/>
        </w:rPr>
        <w:t xml:space="preserve"> учебный год</w:t>
      </w:r>
    </w:p>
    <w:p w:rsidR="00CD04E5" w:rsidRDefault="00CD04E5" w:rsidP="00CD04E5">
      <w:pPr>
        <w:shd w:val="clear" w:color="auto" w:fill="FFFFFF"/>
        <w:spacing w:before="38" w:line="322" w:lineRule="exact"/>
        <w:ind w:right="3226"/>
        <w:rPr>
          <w:rFonts w:ascii="Times New Roman" w:hAnsi="Times New Roman"/>
          <w:sz w:val="24"/>
          <w:szCs w:val="24"/>
        </w:rPr>
      </w:pPr>
      <w:r w:rsidRPr="00D32C21">
        <w:rPr>
          <w:rFonts w:ascii="Times New Roman" w:hAnsi="Times New Roman"/>
          <w:b/>
          <w:bCs/>
          <w:sz w:val="24"/>
          <w:szCs w:val="24"/>
        </w:rPr>
        <w:t>Цель</w:t>
      </w:r>
      <w:r w:rsidRPr="00D32C21">
        <w:rPr>
          <w:rFonts w:ascii="Times New Roman" w:hAnsi="Times New Roman"/>
          <w:sz w:val="24"/>
          <w:szCs w:val="24"/>
        </w:rPr>
        <w:t>:</w:t>
      </w:r>
    </w:p>
    <w:p w:rsidR="00CD04E5" w:rsidRDefault="00CD04E5" w:rsidP="009A419F">
      <w:pPr>
        <w:pStyle w:val="ab"/>
        <w:numPr>
          <w:ilvl w:val="0"/>
          <w:numId w:val="59"/>
        </w:numPr>
        <w:shd w:val="clear" w:color="auto" w:fill="FFFFFF"/>
        <w:spacing w:before="38" w:line="322" w:lineRule="exact"/>
        <w:ind w:right="3226"/>
        <w:rPr>
          <w:rFonts w:ascii="Times New Roman" w:hAnsi="Times New Roman"/>
        </w:rPr>
      </w:pPr>
      <w:r w:rsidRPr="00540866">
        <w:rPr>
          <w:rFonts w:ascii="Times New Roman" w:hAnsi="Times New Roman"/>
        </w:rPr>
        <w:t>Оказывать действенную помощь педагогам школы в улучшении организации обучения и воспитания школьников.</w:t>
      </w:r>
    </w:p>
    <w:p w:rsidR="00CD04E5" w:rsidRPr="00540866" w:rsidRDefault="00CD04E5" w:rsidP="009A419F">
      <w:pPr>
        <w:pStyle w:val="ab"/>
        <w:numPr>
          <w:ilvl w:val="0"/>
          <w:numId w:val="59"/>
        </w:numPr>
        <w:shd w:val="clear" w:color="auto" w:fill="FFFFFF"/>
        <w:spacing w:before="38" w:line="322" w:lineRule="exact"/>
        <w:ind w:right="3226"/>
        <w:rPr>
          <w:rFonts w:ascii="Times New Roman" w:hAnsi="Times New Roman"/>
        </w:rPr>
      </w:pPr>
      <w:r w:rsidRPr="00540866">
        <w:rPr>
          <w:rFonts w:ascii="Times New Roman" w:hAnsi="Times New Roman"/>
        </w:rPr>
        <w:t>Координация методической работы, ее организация, учеба педагогических кадров.</w:t>
      </w:r>
    </w:p>
    <w:p w:rsidR="00CD04E5" w:rsidRPr="00D32C21" w:rsidRDefault="00CD04E5" w:rsidP="00CD04E5">
      <w:pPr>
        <w:shd w:val="clear" w:color="auto" w:fill="FFFFFF"/>
        <w:spacing w:line="370" w:lineRule="exact"/>
        <w:ind w:left="182"/>
        <w:rPr>
          <w:rFonts w:ascii="Times New Roman" w:hAnsi="Times New Roman"/>
          <w:sz w:val="24"/>
          <w:szCs w:val="24"/>
        </w:rPr>
      </w:pPr>
      <w:r w:rsidRPr="00D32C21">
        <w:rPr>
          <w:rFonts w:ascii="Times New Roman" w:hAnsi="Times New Roman"/>
          <w:b/>
          <w:bCs/>
          <w:spacing w:val="-7"/>
          <w:sz w:val="24"/>
          <w:szCs w:val="24"/>
        </w:rPr>
        <w:t>Задачи</w:t>
      </w:r>
      <w:r w:rsidRPr="00D32C21">
        <w:rPr>
          <w:rFonts w:ascii="Times New Roman" w:hAnsi="Times New Roman"/>
          <w:spacing w:val="-7"/>
          <w:sz w:val="24"/>
          <w:szCs w:val="24"/>
        </w:rPr>
        <w:t>:</w:t>
      </w:r>
    </w:p>
    <w:p w:rsidR="00CD04E5" w:rsidRPr="00540866" w:rsidRDefault="00CD04E5" w:rsidP="009A419F">
      <w:pPr>
        <w:pStyle w:val="ab"/>
        <w:widowControl w:val="0"/>
        <w:numPr>
          <w:ilvl w:val="0"/>
          <w:numId w:val="60"/>
        </w:numPr>
        <w:shd w:val="clear" w:color="auto" w:fill="FFFFFF"/>
        <w:tabs>
          <w:tab w:val="left" w:pos="706"/>
        </w:tabs>
        <w:autoSpaceDE w:val="0"/>
        <w:autoSpaceDN w:val="0"/>
        <w:adjustRightInd w:val="0"/>
        <w:spacing w:before="317" w:line="322" w:lineRule="exact"/>
        <w:ind w:right="538"/>
        <w:rPr>
          <w:rFonts w:ascii="Times New Roman" w:hAnsi="Times New Roman"/>
          <w:spacing w:val="-31"/>
        </w:rPr>
      </w:pPr>
      <w:r w:rsidRPr="00540866">
        <w:rPr>
          <w:rFonts w:ascii="Times New Roman" w:hAnsi="Times New Roman"/>
        </w:rPr>
        <w:t xml:space="preserve">Совершенствовать качество современного урока, повышать его </w:t>
      </w:r>
      <w:r w:rsidRPr="00540866">
        <w:rPr>
          <w:rFonts w:ascii="Times New Roman" w:hAnsi="Times New Roman"/>
          <w:spacing w:val="-2"/>
        </w:rPr>
        <w:t xml:space="preserve">эффективность, применяя современные методы обучения и технические </w:t>
      </w:r>
      <w:r w:rsidRPr="00540866">
        <w:rPr>
          <w:rFonts w:ascii="Times New Roman" w:hAnsi="Times New Roman"/>
          <w:spacing w:val="-1"/>
        </w:rPr>
        <w:t>средства через технологии личностно ориентированного образования.</w:t>
      </w:r>
    </w:p>
    <w:p w:rsidR="00CD04E5" w:rsidRPr="00540866" w:rsidRDefault="00CD04E5" w:rsidP="009A419F">
      <w:pPr>
        <w:pStyle w:val="ab"/>
        <w:widowControl w:val="0"/>
        <w:numPr>
          <w:ilvl w:val="0"/>
          <w:numId w:val="60"/>
        </w:numPr>
        <w:shd w:val="clear" w:color="auto" w:fill="FFFFFF"/>
        <w:tabs>
          <w:tab w:val="left" w:pos="706"/>
        </w:tabs>
        <w:autoSpaceDE w:val="0"/>
        <w:autoSpaceDN w:val="0"/>
        <w:adjustRightInd w:val="0"/>
        <w:spacing w:before="317" w:line="322" w:lineRule="exact"/>
        <w:ind w:right="538"/>
        <w:rPr>
          <w:rFonts w:ascii="Times New Roman" w:hAnsi="Times New Roman"/>
          <w:spacing w:val="-31"/>
        </w:rPr>
      </w:pPr>
      <w:r w:rsidRPr="00540866">
        <w:rPr>
          <w:rFonts w:ascii="Times New Roman" w:hAnsi="Times New Roman"/>
          <w:spacing w:val="-1"/>
        </w:rPr>
        <w:t xml:space="preserve">Повышать педагогическое мастерство и обогащать педагогический процесс </w:t>
      </w:r>
      <w:r w:rsidRPr="00540866">
        <w:rPr>
          <w:rFonts w:ascii="Times New Roman" w:hAnsi="Times New Roman"/>
        </w:rPr>
        <w:t>новыми  технологиями обучения через: семинары, открытые уроки, творческие отчёты, чтение методической литературы, доклады.</w:t>
      </w:r>
      <w:r w:rsidRPr="00540866">
        <w:rPr>
          <w:rFonts w:ascii="Times New Roman" w:hAnsi="Times New Roman"/>
          <w:spacing w:val="-2"/>
        </w:rPr>
        <w:t xml:space="preserve"> </w:t>
      </w:r>
    </w:p>
    <w:p w:rsidR="00CD04E5" w:rsidRPr="00540866" w:rsidRDefault="00CD04E5" w:rsidP="009A419F">
      <w:pPr>
        <w:pStyle w:val="ab"/>
        <w:widowControl w:val="0"/>
        <w:numPr>
          <w:ilvl w:val="0"/>
          <w:numId w:val="60"/>
        </w:numPr>
        <w:shd w:val="clear" w:color="auto" w:fill="FFFFFF"/>
        <w:tabs>
          <w:tab w:val="left" w:pos="706"/>
        </w:tabs>
        <w:autoSpaceDE w:val="0"/>
        <w:autoSpaceDN w:val="0"/>
        <w:adjustRightInd w:val="0"/>
        <w:spacing w:before="317" w:line="322" w:lineRule="exact"/>
        <w:ind w:right="538"/>
        <w:rPr>
          <w:rFonts w:ascii="Times New Roman" w:hAnsi="Times New Roman"/>
          <w:spacing w:val="-31"/>
        </w:rPr>
      </w:pPr>
      <w:r w:rsidRPr="00540866">
        <w:rPr>
          <w:rFonts w:ascii="Times New Roman" w:hAnsi="Times New Roman"/>
          <w:spacing w:val="-2"/>
        </w:rPr>
        <w:t xml:space="preserve">Разнообразить формы и средства проведения   внеклассной работы по </w:t>
      </w:r>
      <w:r w:rsidRPr="00540866">
        <w:rPr>
          <w:rFonts w:ascii="Times New Roman" w:hAnsi="Times New Roman"/>
        </w:rPr>
        <w:t>предметам.</w:t>
      </w:r>
    </w:p>
    <w:p w:rsidR="00CD04E5" w:rsidRPr="00540866" w:rsidRDefault="00CD04E5" w:rsidP="009A419F">
      <w:pPr>
        <w:pStyle w:val="ab"/>
        <w:widowControl w:val="0"/>
        <w:numPr>
          <w:ilvl w:val="0"/>
          <w:numId w:val="60"/>
        </w:numPr>
        <w:shd w:val="clear" w:color="auto" w:fill="FFFFFF"/>
        <w:tabs>
          <w:tab w:val="left" w:pos="706"/>
        </w:tabs>
        <w:autoSpaceDE w:val="0"/>
        <w:autoSpaceDN w:val="0"/>
        <w:adjustRightInd w:val="0"/>
        <w:spacing w:before="317" w:line="322" w:lineRule="exact"/>
        <w:ind w:right="538"/>
        <w:rPr>
          <w:rFonts w:ascii="Times New Roman" w:hAnsi="Times New Roman"/>
          <w:spacing w:val="-31"/>
        </w:rPr>
      </w:pPr>
      <w:r w:rsidRPr="00540866">
        <w:rPr>
          <w:rFonts w:ascii="Times New Roman" w:hAnsi="Times New Roman"/>
          <w:spacing w:val="-2"/>
        </w:rPr>
        <w:t xml:space="preserve">Изучить и внедрить   инновационные технологии, реализующиеся в системе </w:t>
      </w:r>
      <w:r w:rsidRPr="00540866">
        <w:rPr>
          <w:rFonts w:ascii="Times New Roman" w:hAnsi="Times New Roman"/>
        </w:rPr>
        <w:t>образования.</w:t>
      </w:r>
    </w:p>
    <w:p w:rsidR="00CD04E5" w:rsidRPr="00540866" w:rsidRDefault="00CD04E5" w:rsidP="009A419F">
      <w:pPr>
        <w:pStyle w:val="ab"/>
        <w:widowControl w:val="0"/>
        <w:numPr>
          <w:ilvl w:val="0"/>
          <w:numId w:val="60"/>
        </w:numPr>
        <w:shd w:val="clear" w:color="auto" w:fill="FFFFFF"/>
        <w:tabs>
          <w:tab w:val="left" w:pos="706"/>
        </w:tabs>
        <w:autoSpaceDE w:val="0"/>
        <w:autoSpaceDN w:val="0"/>
        <w:adjustRightInd w:val="0"/>
        <w:spacing w:before="317" w:line="322" w:lineRule="exact"/>
        <w:ind w:right="538"/>
        <w:rPr>
          <w:rFonts w:ascii="Times New Roman" w:hAnsi="Times New Roman"/>
          <w:spacing w:val="-31"/>
        </w:rPr>
      </w:pPr>
      <w:r w:rsidRPr="00540866">
        <w:rPr>
          <w:rFonts w:ascii="Times New Roman" w:hAnsi="Times New Roman"/>
          <w:spacing w:val="-1"/>
        </w:rPr>
        <w:t xml:space="preserve">Создать оптимальные условия для развития познавательной сферы </w:t>
      </w:r>
      <w:r w:rsidRPr="00540866">
        <w:rPr>
          <w:rFonts w:ascii="Times New Roman" w:hAnsi="Times New Roman"/>
        </w:rPr>
        <w:t>обучающихся.</w:t>
      </w:r>
    </w:p>
    <w:p w:rsidR="00CD04E5" w:rsidRPr="00540866" w:rsidRDefault="00CD04E5" w:rsidP="009A419F">
      <w:pPr>
        <w:pStyle w:val="ab"/>
        <w:widowControl w:val="0"/>
        <w:numPr>
          <w:ilvl w:val="0"/>
          <w:numId w:val="60"/>
        </w:numPr>
        <w:shd w:val="clear" w:color="auto" w:fill="FFFFFF"/>
        <w:tabs>
          <w:tab w:val="left" w:pos="706"/>
        </w:tabs>
        <w:autoSpaceDE w:val="0"/>
        <w:autoSpaceDN w:val="0"/>
        <w:adjustRightInd w:val="0"/>
        <w:spacing w:before="317" w:line="322" w:lineRule="exact"/>
        <w:ind w:right="538"/>
        <w:rPr>
          <w:rFonts w:ascii="Times New Roman" w:hAnsi="Times New Roman"/>
          <w:spacing w:val="-31"/>
        </w:rPr>
      </w:pPr>
      <w:r w:rsidRPr="00540866">
        <w:rPr>
          <w:rFonts w:ascii="Times New Roman" w:hAnsi="Times New Roman"/>
          <w:spacing w:val="-10"/>
        </w:rPr>
        <w:t xml:space="preserve">Совершенствовать      педагогическое      мастерство      педагогов      по      овладению </w:t>
      </w:r>
      <w:r w:rsidRPr="00540866">
        <w:rPr>
          <w:rFonts w:ascii="Times New Roman" w:hAnsi="Times New Roman"/>
        </w:rPr>
        <w:t>новыми образовательными технологиями в условиях перехода на ФГОС УО.</w:t>
      </w:r>
    </w:p>
    <w:p w:rsidR="00CD04E5" w:rsidRPr="00411F08" w:rsidRDefault="00CD04E5" w:rsidP="00CD04E5">
      <w:pPr>
        <w:pStyle w:val="ab"/>
        <w:widowControl w:val="0"/>
        <w:shd w:val="clear" w:color="auto" w:fill="FFFFFF"/>
        <w:tabs>
          <w:tab w:val="left" w:pos="706"/>
        </w:tabs>
        <w:autoSpaceDE w:val="0"/>
        <w:autoSpaceDN w:val="0"/>
        <w:adjustRightInd w:val="0"/>
        <w:spacing w:before="317" w:line="322" w:lineRule="exact"/>
        <w:ind w:right="538"/>
        <w:rPr>
          <w:rFonts w:ascii="Times New Roman" w:hAnsi="Times New Roman"/>
          <w:b/>
        </w:rPr>
      </w:pPr>
      <w:r w:rsidRPr="00411F08">
        <w:rPr>
          <w:rFonts w:ascii="Times New Roman" w:hAnsi="Times New Roman"/>
          <w:b/>
        </w:rPr>
        <w:t>Состав методсовета:</w:t>
      </w:r>
    </w:p>
    <w:p w:rsidR="00CD04E5" w:rsidRPr="00411F08" w:rsidRDefault="00CD04E5" w:rsidP="009A419F">
      <w:pPr>
        <w:pStyle w:val="aa"/>
        <w:numPr>
          <w:ilvl w:val="0"/>
          <w:numId w:val="61"/>
        </w:numPr>
        <w:rPr>
          <w:rFonts w:ascii="Times New Roman" w:hAnsi="Times New Roman"/>
        </w:rPr>
      </w:pPr>
      <w:r w:rsidRPr="00411F08">
        <w:rPr>
          <w:rFonts w:ascii="Times New Roman" w:hAnsi="Times New Roman"/>
        </w:rPr>
        <w:t>Кузьминых М.В. – зам. директора по УВР</w:t>
      </w:r>
    </w:p>
    <w:p w:rsidR="00CD04E5" w:rsidRPr="006B4D60" w:rsidRDefault="006B4D60" w:rsidP="009A419F">
      <w:pPr>
        <w:pStyle w:val="aa"/>
        <w:numPr>
          <w:ilvl w:val="0"/>
          <w:numId w:val="61"/>
        </w:numPr>
        <w:rPr>
          <w:rFonts w:ascii="Times New Roman" w:hAnsi="Times New Roman"/>
        </w:rPr>
      </w:pPr>
      <w:r w:rsidRPr="006B4D60">
        <w:rPr>
          <w:rFonts w:ascii="Times New Roman" w:hAnsi="Times New Roman"/>
        </w:rPr>
        <w:t>Трофимова Л.Ю.</w:t>
      </w:r>
      <w:r w:rsidR="00CD04E5" w:rsidRPr="006B4D60">
        <w:rPr>
          <w:rFonts w:ascii="Times New Roman" w:hAnsi="Times New Roman"/>
        </w:rPr>
        <w:t xml:space="preserve"> – руководитель МО классных руководителей</w:t>
      </w:r>
    </w:p>
    <w:p w:rsidR="00CD04E5" w:rsidRPr="006B4D60" w:rsidRDefault="006B4D60" w:rsidP="009A419F">
      <w:pPr>
        <w:pStyle w:val="aa"/>
        <w:numPr>
          <w:ilvl w:val="0"/>
          <w:numId w:val="61"/>
        </w:numPr>
        <w:rPr>
          <w:rFonts w:ascii="Times New Roman" w:hAnsi="Times New Roman"/>
        </w:rPr>
      </w:pPr>
      <w:r w:rsidRPr="006B4D60">
        <w:rPr>
          <w:rFonts w:ascii="Times New Roman" w:hAnsi="Times New Roman"/>
        </w:rPr>
        <w:lastRenderedPageBreak/>
        <w:t>Короткова А.В.</w:t>
      </w:r>
      <w:r w:rsidR="00CD04E5" w:rsidRPr="006B4D60">
        <w:rPr>
          <w:rFonts w:ascii="Times New Roman" w:hAnsi="Times New Roman"/>
        </w:rPr>
        <w:t xml:space="preserve"> – руководитель МО учителей </w:t>
      </w:r>
      <w:r w:rsidRPr="006B4D60">
        <w:rPr>
          <w:rFonts w:ascii="Times New Roman" w:hAnsi="Times New Roman"/>
        </w:rPr>
        <w:t xml:space="preserve">начальных </w:t>
      </w:r>
      <w:r w:rsidR="00CD04E5" w:rsidRPr="006B4D60">
        <w:rPr>
          <w:rFonts w:ascii="Times New Roman" w:hAnsi="Times New Roman"/>
        </w:rPr>
        <w:t>коррекционных классов</w:t>
      </w:r>
    </w:p>
    <w:p w:rsidR="006B4D60" w:rsidRPr="006B4D60" w:rsidRDefault="006B4D60" w:rsidP="009A419F">
      <w:pPr>
        <w:pStyle w:val="aa"/>
        <w:numPr>
          <w:ilvl w:val="0"/>
          <w:numId w:val="61"/>
        </w:numPr>
        <w:rPr>
          <w:rFonts w:ascii="Times New Roman" w:hAnsi="Times New Roman"/>
        </w:rPr>
      </w:pPr>
      <w:r w:rsidRPr="006B4D60">
        <w:rPr>
          <w:rFonts w:ascii="Times New Roman" w:hAnsi="Times New Roman"/>
        </w:rPr>
        <w:t>Литовских С.В.</w:t>
      </w:r>
      <w:r w:rsidR="00CD04E5" w:rsidRPr="006B4D60">
        <w:rPr>
          <w:rFonts w:ascii="Times New Roman" w:hAnsi="Times New Roman"/>
        </w:rPr>
        <w:t xml:space="preserve"> – руководитель </w:t>
      </w:r>
      <w:r w:rsidRPr="006B4D60">
        <w:rPr>
          <w:rFonts w:ascii="Times New Roman" w:hAnsi="Times New Roman"/>
        </w:rPr>
        <w:t>МО учителей 5-9 коррекционных классов</w:t>
      </w:r>
    </w:p>
    <w:p w:rsidR="00CD04E5" w:rsidRPr="006B4D60" w:rsidRDefault="006B4D60" w:rsidP="009A419F">
      <w:pPr>
        <w:pStyle w:val="aa"/>
        <w:numPr>
          <w:ilvl w:val="0"/>
          <w:numId w:val="61"/>
        </w:numPr>
        <w:rPr>
          <w:rFonts w:ascii="Times New Roman" w:hAnsi="Times New Roman"/>
        </w:rPr>
      </w:pPr>
      <w:r w:rsidRPr="006B4D60">
        <w:rPr>
          <w:rFonts w:ascii="Times New Roman" w:hAnsi="Times New Roman"/>
        </w:rPr>
        <w:t>Левчук Ю.В. - руководитель МО специалистов психолого-педагогического сопровождения</w:t>
      </w:r>
    </w:p>
    <w:p w:rsidR="00CD04E5" w:rsidRPr="006B4D60" w:rsidRDefault="00CD04E5" w:rsidP="00CD04E5">
      <w:pPr>
        <w:pStyle w:val="aa"/>
        <w:ind w:left="360"/>
        <w:jc w:val="center"/>
        <w:rPr>
          <w:rFonts w:ascii="Times New Roman" w:hAnsi="Times New Roman"/>
          <w:b/>
          <w:bCs/>
          <w:spacing w:val="-2"/>
          <w:u w:val="single"/>
        </w:rPr>
      </w:pPr>
    </w:p>
    <w:p w:rsidR="00CD04E5" w:rsidRPr="004C076A" w:rsidRDefault="00CD04E5" w:rsidP="00CD04E5">
      <w:pPr>
        <w:pStyle w:val="aa"/>
        <w:ind w:left="360"/>
        <w:jc w:val="center"/>
        <w:rPr>
          <w:rFonts w:ascii="Times New Roman" w:hAnsi="Times New Roman"/>
        </w:rPr>
      </w:pPr>
      <w:r w:rsidRPr="004C076A">
        <w:rPr>
          <w:rFonts w:ascii="Times New Roman" w:hAnsi="Times New Roman"/>
          <w:b/>
          <w:bCs/>
          <w:spacing w:val="-2"/>
          <w:u w:val="single"/>
        </w:rPr>
        <w:t>Тематика заседаний методического совета</w:t>
      </w:r>
    </w:p>
    <w:p w:rsidR="00CD04E5" w:rsidRPr="000343E1" w:rsidRDefault="00CD04E5" w:rsidP="00CD04E5">
      <w:pPr>
        <w:spacing w:after="182" w:line="1" w:lineRule="exact"/>
        <w:rPr>
          <w:rFonts w:ascii="Times New Roman" w:hAnsi="Times New Roman"/>
          <w:sz w:val="24"/>
          <w:szCs w:val="24"/>
        </w:rPr>
      </w:pPr>
    </w:p>
    <w:tbl>
      <w:tblPr>
        <w:tblW w:w="9214" w:type="dxa"/>
        <w:tblInd w:w="40" w:type="dxa"/>
        <w:tblLayout w:type="fixed"/>
        <w:tblCellMar>
          <w:left w:w="40" w:type="dxa"/>
          <w:right w:w="40" w:type="dxa"/>
        </w:tblCellMar>
        <w:tblLook w:val="0000"/>
      </w:tblPr>
      <w:tblGrid>
        <w:gridCol w:w="912"/>
        <w:gridCol w:w="5184"/>
        <w:gridCol w:w="1276"/>
        <w:gridCol w:w="1842"/>
      </w:tblGrid>
      <w:tr w:rsidR="00CD04E5" w:rsidRPr="000343E1" w:rsidTr="00BB0CDA">
        <w:trPr>
          <w:trHeight w:hRule="exact" w:val="713"/>
        </w:trPr>
        <w:tc>
          <w:tcPr>
            <w:tcW w:w="912" w:type="dxa"/>
            <w:tcBorders>
              <w:top w:val="single" w:sz="6" w:space="0" w:color="auto"/>
              <w:left w:val="single" w:sz="6" w:space="0" w:color="auto"/>
              <w:bottom w:val="single" w:sz="6" w:space="0" w:color="auto"/>
              <w:right w:val="single" w:sz="6" w:space="0" w:color="auto"/>
            </w:tcBorders>
            <w:shd w:val="clear" w:color="auto" w:fill="FFFFFF"/>
          </w:tcPr>
          <w:p w:rsidR="00CD04E5" w:rsidRPr="000343E1" w:rsidRDefault="00CD04E5" w:rsidP="00CD04E5">
            <w:pPr>
              <w:pStyle w:val="aa"/>
              <w:rPr>
                <w:rFonts w:ascii="Times New Roman" w:hAnsi="Times New Roman"/>
              </w:rPr>
            </w:pPr>
            <w:r w:rsidRPr="000343E1">
              <w:rPr>
                <w:rFonts w:ascii="Times New Roman" w:hAnsi="Times New Roman"/>
              </w:rPr>
              <w:t>№</w:t>
            </w:r>
          </w:p>
          <w:p w:rsidR="00CD04E5" w:rsidRPr="000343E1" w:rsidRDefault="00CD04E5" w:rsidP="00CD04E5">
            <w:pPr>
              <w:pStyle w:val="aa"/>
              <w:rPr>
                <w:rFonts w:ascii="Times New Roman" w:hAnsi="Times New Roman"/>
              </w:rPr>
            </w:pPr>
            <w:r w:rsidRPr="000343E1">
              <w:rPr>
                <w:rFonts w:ascii="Times New Roman" w:hAnsi="Times New Roman"/>
              </w:rPr>
              <w:t>п/п</w:t>
            </w:r>
          </w:p>
        </w:tc>
        <w:tc>
          <w:tcPr>
            <w:tcW w:w="5184" w:type="dxa"/>
            <w:tcBorders>
              <w:top w:val="single" w:sz="6" w:space="0" w:color="auto"/>
              <w:left w:val="single" w:sz="6" w:space="0" w:color="auto"/>
              <w:bottom w:val="single" w:sz="6" w:space="0" w:color="auto"/>
              <w:right w:val="single" w:sz="6" w:space="0" w:color="auto"/>
            </w:tcBorders>
            <w:shd w:val="clear" w:color="auto" w:fill="FFFFFF"/>
          </w:tcPr>
          <w:p w:rsidR="00CD04E5" w:rsidRPr="000343E1" w:rsidRDefault="00CD04E5" w:rsidP="00CD04E5">
            <w:pPr>
              <w:shd w:val="clear" w:color="auto" w:fill="FFFFFF"/>
              <w:ind w:left="2846"/>
              <w:rPr>
                <w:rFonts w:ascii="Times New Roman" w:hAnsi="Times New Roman"/>
                <w:sz w:val="24"/>
                <w:szCs w:val="24"/>
              </w:rPr>
            </w:pPr>
            <w:r w:rsidRPr="000343E1">
              <w:rPr>
                <w:rFonts w:ascii="Times New Roman" w:hAnsi="Times New Roman"/>
                <w:b/>
                <w:bCs/>
                <w:sz w:val="24"/>
                <w:szCs w:val="24"/>
              </w:rPr>
              <w:t>Мероприятия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D04E5" w:rsidRPr="000343E1" w:rsidRDefault="00CD04E5" w:rsidP="00CD04E5">
            <w:pPr>
              <w:shd w:val="clear" w:color="auto" w:fill="FFFFFF"/>
              <w:rPr>
                <w:rFonts w:ascii="Times New Roman" w:hAnsi="Times New Roman"/>
                <w:sz w:val="24"/>
                <w:szCs w:val="24"/>
              </w:rPr>
            </w:pPr>
            <w:r w:rsidRPr="000343E1">
              <w:rPr>
                <w:rFonts w:ascii="Times New Roman" w:hAnsi="Times New Roman"/>
                <w:b/>
                <w:bCs/>
                <w:sz w:val="24"/>
                <w:szCs w:val="24"/>
              </w:rPr>
              <w:t>Сроки</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CD04E5" w:rsidRPr="000343E1" w:rsidRDefault="00CD04E5" w:rsidP="00CD04E5">
            <w:pPr>
              <w:shd w:val="clear" w:color="auto" w:fill="FFFFFF"/>
              <w:rPr>
                <w:rFonts w:ascii="Times New Roman" w:hAnsi="Times New Roman"/>
                <w:b/>
                <w:bCs/>
                <w:sz w:val="24"/>
                <w:szCs w:val="24"/>
              </w:rPr>
            </w:pPr>
            <w:r w:rsidRPr="000343E1">
              <w:rPr>
                <w:rFonts w:ascii="Times New Roman" w:hAnsi="Times New Roman"/>
                <w:b/>
                <w:bCs/>
                <w:sz w:val="24"/>
                <w:szCs w:val="24"/>
              </w:rPr>
              <w:t xml:space="preserve">Ответственный </w:t>
            </w:r>
          </w:p>
        </w:tc>
      </w:tr>
      <w:tr w:rsidR="00CD04E5" w:rsidRPr="000343E1" w:rsidTr="00BB0CDA">
        <w:trPr>
          <w:trHeight w:hRule="exact" w:val="2996"/>
        </w:trPr>
        <w:tc>
          <w:tcPr>
            <w:tcW w:w="912" w:type="dxa"/>
            <w:tcBorders>
              <w:top w:val="single" w:sz="6" w:space="0" w:color="auto"/>
              <w:left w:val="single" w:sz="6" w:space="0" w:color="auto"/>
              <w:bottom w:val="single" w:sz="6" w:space="0" w:color="auto"/>
              <w:right w:val="single" w:sz="6" w:space="0" w:color="auto"/>
            </w:tcBorders>
            <w:shd w:val="clear" w:color="auto" w:fill="FFFFFF"/>
          </w:tcPr>
          <w:p w:rsidR="00CD04E5" w:rsidRPr="000343E1" w:rsidRDefault="00CD04E5" w:rsidP="00CD04E5">
            <w:pPr>
              <w:shd w:val="clear" w:color="auto" w:fill="FFFFFF"/>
              <w:rPr>
                <w:rFonts w:ascii="Times New Roman" w:hAnsi="Times New Roman"/>
                <w:sz w:val="24"/>
                <w:szCs w:val="24"/>
              </w:rPr>
            </w:pPr>
            <w:r w:rsidRPr="000343E1">
              <w:rPr>
                <w:rFonts w:ascii="Times New Roman" w:hAnsi="Times New Roman"/>
                <w:sz w:val="24"/>
                <w:szCs w:val="24"/>
              </w:rPr>
              <w:t>1</w:t>
            </w:r>
          </w:p>
        </w:tc>
        <w:tc>
          <w:tcPr>
            <w:tcW w:w="5184" w:type="dxa"/>
            <w:tcBorders>
              <w:top w:val="single" w:sz="6" w:space="0" w:color="auto"/>
              <w:left w:val="single" w:sz="6" w:space="0" w:color="auto"/>
              <w:bottom w:val="single" w:sz="6" w:space="0" w:color="auto"/>
              <w:right w:val="single" w:sz="6" w:space="0" w:color="auto"/>
            </w:tcBorders>
            <w:shd w:val="clear" w:color="auto" w:fill="FFFFFF"/>
          </w:tcPr>
          <w:p w:rsidR="00CD04E5" w:rsidRPr="000343E1" w:rsidRDefault="00CD04E5" w:rsidP="00CD04E5">
            <w:pPr>
              <w:autoSpaceDE w:val="0"/>
              <w:autoSpaceDN w:val="0"/>
              <w:adjustRightInd w:val="0"/>
              <w:spacing w:after="0" w:line="240" w:lineRule="auto"/>
              <w:rPr>
                <w:rFonts w:ascii="Times New Roman" w:eastAsiaTheme="minorHAnsi" w:hAnsi="Times New Roman"/>
                <w:sz w:val="24"/>
                <w:szCs w:val="24"/>
                <w:lang w:eastAsia="en-US"/>
              </w:rPr>
            </w:pPr>
            <w:r w:rsidRPr="000343E1">
              <w:rPr>
                <w:rFonts w:ascii="Times New Roman" w:eastAsiaTheme="minorHAnsi" w:hAnsi="Times New Roman"/>
                <w:sz w:val="24"/>
                <w:szCs w:val="24"/>
                <w:lang w:eastAsia="en-US"/>
              </w:rPr>
              <w:t xml:space="preserve">Рассмотрение и утверждение состава МС, </w:t>
            </w:r>
          </w:p>
          <w:p w:rsidR="00CD04E5" w:rsidRPr="000343E1" w:rsidRDefault="00CD04E5" w:rsidP="00CD04E5">
            <w:pPr>
              <w:autoSpaceDE w:val="0"/>
              <w:autoSpaceDN w:val="0"/>
              <w:adjustRightInd w:val="0"/>
              <w:spacing w:after="0" w:line="240" w:lineRule="auto"/>
              <w:rPr>
                <w:rFonts w:ascii="Times New Roman" w:eastAsiaTheme="minorHAnsi" w:hAnsi="Times New Roman"/>
                <w:sz w:val="24"/>
                <w:szCs w:val="24"/>
                <w:lang w:eastAsia="en-US"/>
              </w:rPr>
            </w:pPr>
            <w:r w:rsidRPr="000343E1">
              <w:rPr>
                <w:rFonts w:ascii="Times New Roman" w:eastAsiaTheme="minorHAnsi" w:hAnsi="Times New Roman"/>
                <w:sz w:val="24"/>
                <w:szCs w:val="24"/>
                <w:lang w:eastAsia="en-US"/>
              </w:rPr>
              <w:t>план работы МС на новый учебный год</w:t>
            </w:r>
          </w:p>
          <w:p w:rsidR="00CD04E5" w:rsidRPr="000343E1" w:rsidRDefault="00CD04E5" w:rsidP="00CD04E5">
            <w:pPr>
              <w:autoSpaceDE w:val="0"/>
              <w:autoSpaceDN w:val="0"/>
              <w:adjustRightInd w:val="0"/>
              <w:spacing w:after="0" w:line="240" w:lineRule="auto"/>
              <w:rPr>
                <w:rFonts w:ascii="Times New Roman" w:eastAsiaTheme="minorHAnsi" w:hAnsi="Times New Roman"/>
                <w:sz w:val="24"/>
                <w:szCs w:val="24"/>
                <w:lang w:eastAsia="en-US"/>
              </w:rPr>
            </w:pPr>
            <w:r w:rsidRPr="000343E1">
              <w:rPr>
                <w:rFonts w:ascii="Times New Roman" w:eastAsiaTheme="minorHAnsi" w:hAnsi="Times New Roman"/>
                <w:sz w:val="24"/>
                <w:szCs w:val="24"/>
                <w:lang w:eastAsia="en-US"/>
              </w:rPr>
              <w:t xml:space="preserve">Знакомство с Положением о методическом совете, его структурой. </w:t>
            </w:r>
          </w:p>
          <w:p w:rsidR="00CD04E5" w:rsidRPr="000343E1" w:rsidRDefault="00CD04E5" w:rsidP="00CD04E5">
            <w:pPr>
              <w:autoSpaceDE w:val="0"/>
              <w:autoSpaceDN w:val="0"/>
              <w:adjustRightInd w:val="0"/>
              <w:spacing w:after="0" w:line="240" w:lineRule="auto"/>
              <w:rPr>
                <w:rFonts w:ascii="Times New Roman" w:eastAsiaTheme="minorHAnsi" w:hAnsi="Times New Roman"/>
                <w:sz w:val="24"/>
                <w:szCs w:val="24"/>
                <w:lang w:eastAsia="en-US"/>
              </w:rPr>
            </w:pPr>
            <w:r w:rsidRPr="000343E1">
              <w:rPr>
                <w:rFonts w:ascii="Times New Roman" w:eastAsiaTheme="minorHAnsi" w:hAnsi="Times New Roman"/>
                <w:sz w:val="24"/>
                <w:szCs w:val="24"/>
                <w:lang w:eastAsia="en-US"/>
              </w:rPr>
              <w:t>Анализ итогов ГИА 201</w:t>
            </w:r>
            <w:r w:rsidR="00794FA9">
              <w:rPr>
                <w:rFonts w:ascii="Times New Roman" w:eastAsiaTheme="minorHAnsi" w:hAnsi="Times New Roman"/>
                <w:sz w:val="24"/>
                <w:szCs w:val="24"/>
                <w:lang w:eastAsia="en-US"/>
              </w:rPr>
              <w:t>7</w:t>
            </w:r>
            <w:r w:rsidRPr="000343E1">
              <w:rPr>
                <w:rFonts w:ascii="Times New Roman" w:eastAsiaTheme="minorHAnsi" w:hAnsi="Times New Roman"/>
                <w:sz w:val="24"/>
                <w:szCs w:val="24"/>
                <w:lang w:eastAsia="en-US"/>
              </w:rPr>
              <w:t>-201</w:t>
            </w:r>
            <w:r w:rsidR="00794FA9">
              <w:rPr>
                <w:rFonts w:ascii="Times New Roman" w:eastAsiaTheme="minorHAnsi" w:hAnsi="Times New Roman"/>
                <w:sz w:val="24"/>
                <w:szCs w:val="24"/>
                <w:lang w:eastAsia="en-US"/>
              </w:rPr>
              <w:t>8</w:t>
            </w:r>
            <w:r w:rsidRPr="000343E1">
              <w:rPr>
                <w:rFonts w:ascii="Times New Roman" w:eastAsiaTheme="minorHAnsi" w:hAnsi="Times New Roman"/>
                <w:sz w:val="24"/>
                <w:szCs w:val="24"/>
                <w:lang w:eastAsia="en-US"/>
              </w:rPr>
              <w:t xml:space="preserve"> уч. года. </w:t>
            </w:r>
          </w:p>
          <w:p w:rsidR="00CD04E5" w:rsidRPr="000343E1" w:rsidRDefault="00CD04E5" w:rsidP="00CD04E5">
            <w:pPr>
              <w:autoSpaceDE w:val="0"/>
              <w:autoSpaceDN w:val="0"/>
              <w:adjustRightInd w:val="0"/>
              <w:spacing w:after="0" w:line="240" w:lineRule="auto"/>
              <w:rPr>
                <w:rFonts w:ascii="Times New Roman" w:eastAsiaTheme="minorHAnsi" w:hAnsi="Times New Roman"/>
                <w:sz w:val="24"/>
                <w:szCs w:val="24"/>
                <w:lang w:eastAsia="en-US"/>
              </w:rPr>
            </w:pPr>
            <w:r w:rsidRPr="000343E1">
              <w:rPr>
                <w:rFonts w:ascii="Times New Roman" w:eastAsiaTheme="minorHAnsi" w:hAnsi="Times New Roman"/>
                <w:sz w:val="24"/>
                <w:szCs w:val="24"/>
                <w:lang w:eastAsia="en-US"/>
              </w:rPr>
              <w:t>Процедура аттестации педагогических кадров в 201</w:t>
            </w:r>
            <w:r w:rsidR="00794FA9">
              <w:rPr>
                <w:rFonts w:ascii="Times New Roman" w:eastAsiaTheme="minorHAnsi" w:hAnsi="Times New Roman"/>
                <w:sz w:val="24"/>
                <w:szCs w:val="24"/>
                <w:lang w:eastAsia="en-US"/>
              </w:rPr>
              <w:t>8</w:t>
            </w:r>
            <w:r w:rsidRPr="000343E1">
              <w:rPr>
                <w:rFonts w:ascii="Times New Roman" w:eastAsiaTheme="minorHAnsi" w:hAnsi="Times New Roman"/>
                <w:sz w:val="24"/>
                <w:szCs w:val="24"/>
                <w:lang w:eastAsia="en-US"/>
              </w:rPr>
              <w:t>-201</w:t>
            </w:r>
            <w:r w:rsidR="00794FA9">
              <w:rPr>
                <w:rFonts w:ascii="Times New Roman" w:eastAsiaTheme="minorHAnsi" w:hAnsi="Times New Roman"/>
                <w:sz w:val="24"/>
                <w:szCs w:val="24"/>
                <w:lang w:eastAsia="en-US"/>
              </w:rPr>
              <w:t>9</w:t>
            </w:r>
            <w:r w:rsidRPr="000343E1">
              <w:rPr>
                <w:rFonts w:ascii="Times New Roman" w:eastAsiaTheme="minorHAnsi" w:hAnsi="Times New Roman"/>
                <w:sz w:val="24"/>
                <w:szCs w:val="24"/>
                <w:lang w:eastAsia="en-US"/>
              </w:rPr>
              <w:t xml:space="preserve"> учебном году</w:t>
            </w:r>
          </w:p>
          <w:p w:rsidR="00CD04E5" w:rsidRPr="000343E1" w:rsidRDefault="00CD04E5" w:rsidP="00CD04E5">
            <w:pPr>
              <w:autoSpaceDE w:val="0"/>
              <w:autoSpaceDN w:val="0"/>
              <w:adjustRightInd w:val="0"/>
              <w:spacing w:after="0" w:line="240" w:lineRule="auto"/>
              <w:rPr>
                <w:rFonts w:ascii="Times New Roman" w:eastAsiaTheme="minorHAnsi" w:hAnsi="Times New Roman"/>
                <w:sz w:val="24"/>
                <w:szCs w:val="24"/>
                <w:lang w:eastAsia="en-US"/>
              </w:rPr>
            </w:pPr>
            <w:r w:rsidRPr="000343E1">
              <w:rPr>
                <w:rFonts w:ascii="Times New Roman" w:eastAsiaTheme="minorHAnsi" w:hAnsi="Times New Roman"/>
                <w:sz w:val="24"/>
                <w:szCs w:val="24"/>
                <w:lang w:eastAsia="en-US"/>
              </w:rPr>
              <w:t>Утверждение графика административных контрольных работ по предметам на 201</w:t>
            </w:r>
            <w:r w:rsidR="00794FA9">
              <w:rPr>
                <w:rFonts w:ascii="Times New Roman" w:eastAsiaTheme="minorHAnsi" w:hAnsi="Times New Roman"/>
                <w:sz w:val="24"/>
                <w:szCs w:val="24"/>
                <w:lang w:eastAsia="en-US"/>
              </w:rPr>
              <w:t>8</w:t>
            </w:r>
            <w:r w:rsidRPr="000343E1">
              <w:rPr>
                <w:rFonts w:ascii="Times New Roman" w:eastAsiaTheme="minorHAnsi" w:hAnsi="Times New Roman"/>
                <w:sz w:val="24"/>
                <w:szCs w:val="24"/>
                <w:lang w:eastAsia="en-US"/>
              </w:rPr>
              <w:t>-201</w:t>
            </w:r>
            <w:r w:rsidR="00794FA9">
              <w:rPr>
                <w:rFonts w:ascii="Times New Roman" w:eastAsiaTheme="minorHAnsi" w:hAnsi="Times New Roman"/>
                <w:sz w:val="24"/>
                <w:szCs w:val="24"/>
                <w:lang w:eastAsia="en-US"/>
              </w:rPr>
              <w:t>9</w:t>
            </w:r>
            <w:r w:rsidRPr="000343E1">
              <w:rPr>
                <w:rFonts w:ascii="Times New Roman" w:eastAsiaTheme="minorHAnsi" w:hAnsi="Times New Roman"/>
                <w:sz w:val="24"/>
                <w:szCs w:val="24"/>
                <w:lang w:eastAsia="en-US"/>
              </w:rPr>
              <w:t xml:space="preserve"> уч.г.</w:t>
            </w:r>
          </w:p>
          <w:p w:rsidR="00CD04E5" w:rsidRPr="000343E1" w:rsidRDefault="00CD04E5" w:rsidP="00CD04E5">
            <w:pPr>
              <w:shd w:val="clear" w:color="auto" w:fill="FFFFFF"/>
              <w:tabs>
                <w:tab w:val="left" w:pos="816"/>
              </w:tabs>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D04E5" w:rsidRPr="000343E1" w:rsidRDefault="00CD04E5" w:rsidP="00CD04E5">
            <w:pPr>
              <w:shd w:val="clear" w:color="auto" w:fill="FFFFFF"/>
              <w:rPr>
                <w:rFonts w:ascii="Times New Roman" w:hAnsi="Times New Roman"/>
                <w:sz w:val="24"/>
                <w:szCs w:val="24"/>
              </w:rPr>
            </w:pPr>
            <w:r w:rsidRPr="000343E1">
              <w:rPr>
                <w:rFonts w:ascii="Times New Roman" w:hAnsi="Times New Roman"/>
                <w:sz w:val="24"/>
                <w:szCs w:val="24"/>
              </w:rPr>
              <w:t>Август Сентябрь</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CD04E5" w:rsidRPr="000343E1" w:rsidRDefault="00CD04E5" w:rsidP="00CD04E5">
            <w:pPr>
              <w:shd w:val="clear" w:color="auto" w:fill="FFFFFF"/>
              <w:rPr>
                <w:rFonts w:ascii="Times New Roman" w:hAnsi="Times New Roman"/>
                <w:sz w:val="24"/>
                <w:szCs w:val="24"/>
              </w:rPr>
            </w:pPr>
            <w:r w:rsidRPr="000343E1">
              <w:rPr>
                <w:rFonts w:ascii="Times New Roman" w:hAnsi="Times New Roman"/>
                <w:sz w:val="24"/>
                <w:szCs w:val="24"/>
              </w:rPr>
              <w:t>Зам. директора по УВР</w:t>
            </w:r>
          </w:p>
          <w:p w:rsidR="00CD04E5" w:rsidRPr="000343E1" w:rsidRDefault="00CD04E5" w:rsidP="00CD04E5">
            <w:pPr>
              <w:shd w:val="clear" w:color="auto" w:fill="FFFFFF"/>
              <w:rPr>
                <w:rFonts w:ascii="Times New Roman" w:hAnsi="Times New Roman"/>
                <w:sz w:val="24"/>
                <w:szCs w:val="24"/>
              </w:rPr>
            </w:pPr>
            <w:r w:rsidRPr="000343E1">
              <w:rPr>
                <w:rFonts w:ascii="Times New Roman" w:hAnsi="Times New Roman"/>
                <w:sz w:val="24"/>
                <w:szCs w:val="24"/>
              </w:rPr>
              <w:t>Руководители ТГ, МО</w:t>
            </w:r>
          </w:p>
        </w:tc>
      </w:tr>
      <w:tr w:rsidR="00CD04E5" w:rsidRPr="000343E1" w:rsidTr="00D11D13">
        <w:trPr>
          <w:trHeight w:hRule="exact" w:val="2928"/>
        </w:trPr>
        <w:tc>
          <w:tcPr>
            <w:tcW w:w="912" w:type="dxa"/>
            <w:tcBorders>
              <w:top w:val="single" w:sz="6" w:space="0" w:color="auto"/>
              <w:left w:val="single" w:sz="6" w:space="0" w:color="auto"/>
              <w:bottom w:val="single" w:sz="6" w:space="0" w:color="auto"/>
              <w:right w:val="single" w:sz="6" w:space="0" w:color="auto"/>
            </w:tcBorders>
            <w:shd w:val="clear" w:color="auto" w:fill="FFFFFF"/>
          </w:tcPr>
          <w:p w:rsidR="00CD04E5" w:rsidRPr="000343E1" w:rsidRDefault="00CD04E5" w:rsidP="00CD04E5">
            <w:pPr>
              <w:shd w:val="clear" w:color="auto" w:fill="FFFFFF"/>
              <w:rPr>
                <w:rFonts w:ascii="Times New Roman" w:hAnsi="Times New Roman"/>
                <w:sz w:val="24"/>
                <w:szCs w:val="24"/>
              </w:rPr>
            </w:pPr>
            <w:r w:rsidRPr="000343E1">
              <w:rPr>
                <w:rFonts w:ascii="Times New Roman" w:hAnsi="Times New Roman"/>
                <w:sz w:val="24"/>
                <w:szCs w:val="24"/>
              </w:rPr>
              <w:t>2</w:t>
            </w:r>
          </w:p>
        </w:tc>
        <w:tc>
          <w:tcPr>
            <w:tcW w:w="5184" w:type="dxa"/>
            <w:tcBorders>
              <w:top w:val="single" w:sz="6" w:space="0" w:color="auto"/>
              <w:left w:val="single" w:sz="6" w:space="0" w:color="auto"/>
              <w:bottom w:val="single" w:sz="6" w:space="0" w:color="auto"/>
              <w:right w:val="single" w:sz="6" w:space="0" w:color="auto"/>
            </w:tcBorders>
            <w:shd w:val="clear" w:color="auto" w:fill="FFFFFF"/>
          </w:tcPr>
          <w:p w:rsidR="00CD04E5" w:rsidRPr="000343E1" w:rsidRDefault="00CD04E5" w:rsidP="00CD04E5">
            <w:pPr>
              <w:autoSpaceDE w:val="0"/>
              <w:autoSpaceDN w:val="0"/>
              <w:adjustRightInd w:val="0"/>
              <w:spacing w:after="0" w:line="240" w:lineRule="auto"/>
              <w:rPr>
                <w:rFonts w:ascii="Times New Roman" w:eastAsiaTheme="minorHAnsi" w:hAnsi="Times New Roman"/>
                <w:sz w:val="24"/>
                <w:szCs w:val="24"/>
                <w:lang w:eastAsia="en-US"/>
              </w:rPr>
            </w:pPr>
            <w:r w:rsidRPr="000343E1">
              <w:rPr>
                <w:rFonts w:ascii="Times New Roman" w:eastAsiaTheme="minorHAnsi" w:hAnsi="Times New Roman"/>
                <w:sz w:val="24"/>
                <w:szCs w:val="24"/>
                <w:lang w:eastAsia="en-US"/>
              </w:rPr>
              <w:t>О ходе реализации педагогическим коллективом ФГОС УО</w:t>
            </w:r>
          </w:p>
          <w:p w:rsidR="00CD04E5" w:rsidRPr="000343E1" w:rsidRDefault="00CD04E5" w:rsidP="00CD04E5">
            <w:pPr>
              <w:autoSpaceDE w:val="0"/>
              <w:autoSpaceDN w:val="0"/>
              <w:adjustRightInd w:val="0"/>
              <w:spacing w:after="0" w:line="240" w:lineRule="auto"/>
              <w:rPr>
                <w:rFonts w:ascii="Times New Roman" w:eastAsiaTheme="minorHAnsi" w:hAnsi="Times New Roman"/>
                <w:sz w:val="24"/>
                <w:szCs w:val="24"/>
                <w:lang w:eastAsia="en-US"/>
              </w:rPr>
            </w:pPr>
            <w:r w:rsidRPr="000343E1">
              <w:rPr>
                <w:rFonts w:ascii="Times New Roman" w:eastAsiaTheme="minorHAnsi" w:hAnsi="Times New Roman"/>
                <w:sz w:val="24"/>
                <w:szCs w:val="24"/>
                <w:lang w:eastAsia="en-US"/>
              </w:rPr>
              <w:t>Адаптация 1ск 5ск классов.</w:t>
            </w:r>
          </w:p>
          <w:p w:rsidR="00CD04E5" w:rsidRPr="0088096F" w:rsidRDefault="00CD04E5" w:rsidP="00CD04E5">
            <w:pPr>
              <w:autoSpaceDE w:val="0"/>
              <w:autoSpaceDN w:val="0"/>
              <w:adjustRightInd w:val="0"/>
              <w:spacing w:after="0" w:line="240" w:lineRule="auto"/>
              <w:rPr>
                <w:rFonts w:ascii="Times New Roman" w:eastAsiaTheme="minorHAnsi" w:hAnsi="Times New Roman"/>
                <w:sz w:val="24"/>
                <w:szCs w:val="24"/>
                <w:lang w:eastAsia="en-US"/>
              </w:rPr>
            </w:pPr>
            <w:r w:rsidRPr="0088096F">
              <w:rPr>
                <w:rFonts w:ascii="Times New Roman" w:eastAsiaTheme="minorHAnsi" w:hAnsi="Times New Roman"/>
                <w:sz w:val="24"/>
                <w:szCs w:val="24"/>
                <w:lang w:eastAsia="en-US"/>
              </w:rPr>
              <w:t>Психолого-педагогическое сопровождение низкомотивированных обучающихся по итогам 1 четверти</w:t>
            </w:r>
          </w:p>
          <w:p w:rsidR="00CD04E5" w:rsidRDefault="00CD04E5" w:rsidP="00CD04E5">
            <w:pPr>
              <w:pStyle w:val="aa"/>
              <w:rPr>
                <w:rFonts w:ascii="Times New Roman" w:hAnsi="Times New Roman"/>
              </w:rPr>
            </w:pPr>
            <w:r w:rsidRPr="000343E1">
              <w:rPr>
                <w:rFonts w:ascii="Times New Roman" w:hAnsi="Times New Roman"/>
              </w:rPr>
              <w:t>Анализ уровня обу</w:t>
            </w:r>
            <w:r w:rsidR="00D11D13">
              <w:rPr>
                <w:rFonts w:ascii="Times New Roman" w:hAnsi="Times New Roman"/>
              </w:rPr>
              <w:t>ченности и качества знаний за 1</w:t>
            </w:r>
            <w:r w:rsidRPr="000343E1">
              <w:rPr>
                <w:rFonts w:ascii="Times New Roman" w:hAnsi="Times New Roman"/>
              </w:rPr>
              <w:t>четверть.</w:t>
            </w:r>
          </w:p>
          <w:p w:rsidR="00CD04E5" w:rsidRDefault="00CD04E5" w:rsidP="00CD04E5">
            <w:pPr>
              <w:pStyle w:val="aa"/>
              <w:rPr>
                <w:rFonts w:ascii="Times New Roman" w:hAnsi="Times New Roman"/>
              </w:rPr>
            </w:pPr>
            <w:r>
              <w:rPr>
                <w:rFonts w:ascii="Times New Roman" w:hAnsi="Times New Roman"/>
              </w:rPr>
              <w:t>Рассмотрение контрольных работ за 1-е полугодие</w:t>
            </w:r>
          </w:p>
          <w:p w:rsidR="00D11D13" w:rsidRDefault="00D11D13" w:rsidP="00CD04E5">
            <w:pPr>
              <w:pStyle w:val="aa"/>
              <w:rPr>
                <w:rFonts w:ascii="Times New Roman" w:hAnsi="Times New Roman"/>
              </w:rPr>
            </w:pPr>
          </w:p>
          <w:p w:rsidR="00D11D13" w:rsidRDefault="00D11D13" w:rsidP="00CD04E5">
            <w:pPr>
              <w:pStyle w:val="aa"/>
              <w:rPr>
                <w:rFonts w:ascii="Times New Roman" w:hAnsi="Times New Roman"/>
              </w:rPr>
            </w:pPr>
          </w:p>
          <w:p w:rsidR="00D11D13" w:rsidRDefault="00D11D13" w:rsidP="00CD04E5">
            <w:pPr>
              <w:pStyle w:val="aa"/>
              <w:rPr>
                <w:rFonts w:ascii="Times New Roman" w:hAnsi="Times New Roman"/>
              </w:rPr>
            </w:pPr>
          </w:p>
          <w:p w:rsidR="00D11D13" w:rsidRDefault="00D11D13" w:rsidP="00CD04E5">
            <w:pPr>
              <w:pStyle w:val="aa"/>
              <w:rPr>
                <w:rFonts w:ascii="Times New Roman" w:hAnsi="Times New Roman"/>
              </w:rPr>
            </w:pPr>
          </w:p>
          <w:p w:rsidR="00D11D13" w:rsidRPr="000343E1" w:rsidRDefault="00D11D13" w:rsidP="00CD04E5">
            <w:pPr>
              <w:pStyle w:val="aa"/>
              <w:rPr>
                <w:rFonts w:ascii="Times New Roman" w:hAnsi="Times New Roman"/>
              </w:rPr>
            </w:pPr>
          </w:p>
          <w:p w:rsidR="00CD04E5" w:rsidRPr="000343E1" w:rsidRDefault="00CD04E5" w:rsidP="00CD04E5">
            <w:pPr>
              <w:shd w:val="clear" w:color="auto" w:fill="FFFFFF"/>
              <w:tabs>
                <w:tab w:val="left" w:pos="821"/>
              </w:tabs>
              <w:spacing w:line="370" w:lineRule="exact"/>
              <w:ind w:left="379"/>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D04E5" w:rsidRPr="000343E1" w:rsidRDefault="00CD04E5" w:rsidP="00CD04E5">
            <w:pPr>
              <w:shd w:val="clear" w:color="auto" w:fill="FFFFFF"/>
              <w:rPr>
                <w:rFonts w:ascii="Times New Roman" w:hAnsi="Times New Roman"/>
                <w:sz w:val="24"/>
                <w:szCs w:val="24"/>
              </w:rPr>
            </w:pPr>
            <w:r w:rsidRPr="000343E1">
              <w:rPr>
                <w:rFonts w:ascii="Times New Roman" w:hAnsi="Times New Roman"/>
                <w:sz w:val="24"/>
                <w:szCs w:val="24"/>
              </w:rPr>
              <w:t>Ноябрь</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CD04E5" w:rsidRPr="000343E1" w:rsidRDefault="00CD04E5" w:rsidP="00CD04E5">
            <w:pPr>
              <w:shd w:val="clear" w:color="auto" w:fill="FFFFFF"/>
              <w:rPr>
                <w:rFonts w:ascii="Times New Roman" w:hAnsi="Times New Roman"/>
                <w:sz w:val="24"/>
                <w:szCs w:val="24"/>
              </w:rPr>
            </w:pPr>
            <w:r w:rsidRPr="000343E1">
              <w:rPr>
                <w:rFonts w:ascii="Times New Roman" w:hAnsi="Times New Roman"/>
                <w:sz w:val="24"/>
                <w:szCs w:val="24"/>
              </w:rPr>
              <w:t>Зам. директора по УВР</w:t>
            </w:r>
          </w:p>
          <w:p w:rsidR="00CD04E5" w:rsidRPr="000343E1" w:rsidRDefault="00CD04E5" w:rsidP="0088096F">
            <w:pPr>
              <w:shd w:val="clear" w:color="auto" w:fill="FFFFFF"/>
              <w:rPr>
                <w:rFonts w:ascii="Times New Roman" w:hAnsi="Times New Roman"/>
                <w:sz w:val="24"/>
                <w:szCs w:val="24"/>
              </w:rPr>
            </w:pPr>
            <w:r w:rsidRPr="000343E1">
              <w:rPr>
                <w:rFonts w:ascii="Times New Roman" w:hAnsi="Times New Roman"/>
                <w:sz w:val="24"/>
                <w:szCs w:val="24"/>
              </w:rPr>
              <w:t>Руководители МО</w:t>
            </w:r>
          </w:p>
        </w:tc>
      </w:tr>
      <w:tr w:rsidR="00CD04E5" w:rsidRPr="000343E1" w:rsidTr="00D11D13">
        <w:trPr>
          <w:trHeight w:hRule="exact" w:val="2195"/>
        </w:trPr>
        <w:tc>
          <w:tcPr>
            <w:tcW w:w="912" w:type="dxa"/>
            <w:tcBorders>
              <w:top w:val="single" w:sz="6" w:space="0" w:color="auto"/>
              <w:left w:val="single" w:sz="6" w:space="0" w:color="auto"/>
              <w:bottom w:val="single" w:sz="6" w:space="0" w:color="auto"/>
              <w:right w:val="single" w:sz="6" w:space="0" w:color="auto"/>
            </w:tcBorders>
            <w:shd w:val="clear" w:color="auto" w:fill="FFFFFF"/>
          </w:tcPr>
          <w:p w:rsidR="00D11D13" w:rsidRDefault="00CD04E5" w:rsidP="00CD04E5">
            <w:pPr>
              <w:shd w:val="clear" w:color="auto" w:fill="FFFFFF"/>
              <w:rPr>
                <w:rFonts w:ascii="Times New Roman" w:hAnsi="Times New Roman"/>
                <w:sz w:val="24"/>
                <w:szCs w:val="24"/>
              </w:rPr>
            </w:pPr>
            <w:r w:rsidRPr="000343E1">
              <w:rPr>
                <w:rFonts w:ascii="Times New Roman" w:hAnsi="Times New Roman"/>
                <w:sz w:val="24"/>
                <w:szCs w:val="24"/>
              </w:rPr>
              <w:t>3</w:t>
            </w:r>
          </w:p>
          <w:p w:rsidR="00D11D13" w:rsidRPr="00D11D13" w:rsidRDefault="00D11D13" w:rsidP="00D11D13">
            <w:pPr>
              <w:rPr>
                <w:rFonts w:ascii="Times New Roman" w:hAnsi="Times New Roman"/>
                <w:sz w:val="24"/>
                <w:szCs w:val="24"/>
              </w:rPr>
            </w:pPr>
          </w:p>
          <w:p w:rsidR="00CD04E5" w:rsidRPr="00D11D13" w:rsidRDefault="00CD04E5" w:rsidP="00D11D13">
            <w:pPr>
              <w:rPr>
                <w:rFonts w:ascii="Times New Roman" w:hAnsi="Times New Roman"/>
                <w:sz w:val="24"/>
                <w:szCs w:val="24"/>
              </w:rPr>
            </w:pPr>
          </w:p>
        </w:tc>
        <w:tc>
          <w:tcPr>
            <w:tcW w:w="5184" w:type="dxa"/>
            <w:tcBorders>
              <w:top w:val="single" w:sz="6" w:space="0" w:color="auto"/>
              <w:left w:val="single" w:sz="6" w:space="0" w:color="auto"/>
              <w:bottom w:val="single" w:sz="6" w:space="0" w:color="auto"/>
              <w:right w:val="single" w:sz="6" w:space="0" w:color="auto"/>
            </w:tcBorders>
            <w:shd w:val="clear" w:color="auto" w:fill="FFFFFF"/>
          </w:tcPr>
          <w:p w:rsidR="00CD04E5" w:rsidRPr="000343E1" w:rsidRDefault="00CD04E5" w:rsidP="00CD04E5">
            <w:pPr>
              <w:autoSpaceDE w:val="0"/>
              <w:autoSpaceDN w:val="0"/>
              <w:adjustRightInd w:val="0"/>
              <w:spacing w:after="0" w:line="240" w:lineRule="auto"/>
              <w:rPr>
                <w:rFonts w:ascii="Times New Roman" w:eastAsiaTheme="minorHAnsi" w:hAnsi="Times New Roman"/>
                <w:sz w:val="24"/>
                <w:szCs w:val="24"/>
                <w:lang w:eastAsia="en-US"/>
              </w:rPr>
            </w:pPr>
            <w:r w:rsidRPr="000343E1">
              <w:rPr>
                <w:rFonts w:ascii="Times New Roman" w:eastAsiaTheme="minorHAnsi" w:hAnsi="Times New Roman"/>
                <w:sz w:val="24"/>
                <w:szCs w:val="24"/>
                <w:lang w:eastAsia="en-US"/>
              </w:rPr>
              <w:t>Коррекция и устранение пробелов знаний обучающихся.</w:t>
            </w:r>
          </w:p>
          <w:p w:rsidR="00CD04E5" w:rsidRPr="000343E1" w:rsidRDefault="00CD04E5" w:rsidP="00CD04E5">
            <w:pPr>
              <w:autoSpaceDE w:val="0"/>
              <w:autoSpaceDN w:val="0"/>
              <w:adjustRightInd w:val="0"/>
              <w:spacing w:after="0" w:line="240" w:lineRule="auto"/>
              <w:rPr>
                <w:rFonts w:ascii="Times New Roman" w:eastAsiaTheme="minorHAnsi" w:hAnsi="Times New Roman"/>
                <w:sz w:val="24"/>
                <w:szCs w:val="24"/>
                <w:lang w:eastAsia="en-US"/>
              </w:rPr>
            </w:pPr>
            <w:r w:rsidRPr="000343E1">
              <w:rPr>
                <w:rFonts w:ascii="Times New Roman" w:eastAsiaTheme="minorHAnsi" w:hAnsi="Times New Roman"/>
                <w:sz w:val="24"/>
                <w:szCs w:val="24"/>
                <w:lang w:eastAsia="en-US"/>
              </w:rPr>
              <w:t>Рабочие вопросы:</w:t>
            </w:r>
          </w:p>
          <w:p w:rsidR="00CD04E5" w:rsidRPr="000343E1" w:rsidRDefault="00CD04E5" w:rsidP="00CD04E5">
            <w:pPr>
              <w:autoSpaceDE w:val="0"/>
              <w:autoSpaceDN w:val="0"/>
              <w:adjustRightInd w:val="0"/>
              <w:spacing w:after="0" w:line="240" w:lineRule="auto"/>
              <w:rPr>
                <w:rFonts w:ascii="Times New Roman" w:eastAsiaTheme="minorHAnsi" w:hAnsi="Times New Roman"/>
                <w:sz w:val="24"/>
                <w:szCs w:val="24"/>
                <w:lang w:eastAsia="en-US"/>
              </w:rPr>
            </w:pPr>
            <w:r w:rsidRPr="000343E1">
              <w:rPr>
                <w:rFonts w:ascii="Times New Roman" w:eastAsiaTheme="minorHAnsi" w:hAnsi="Times New Roman"/>
                <w:sz w:val="24"/>
                <w:szCs w:val="24"/>
                <w:lang w:eastAsia="en-US"/>
              </w:rPr>
              <w:t>- обучающие семинары-практимы использования ИКТ</w:t>
            </w:r>
          </w:p>
          <w:p w:rsidR="00CD04E5" w:rsidRPr="00D11D13" w:rsidRDefault="00CD04E5" w:rsidP="00D11D13">
            <w:pPr>
              <w:pStyle w:val="aa"/>
              <w:rPr>
                <w:rFonts w:ascii="Times New Roman" w:eastAsiaTheme="minorHAnsi" w:hAnsi="Times New Roman"/>
                <w:lang w:eastAsia="en-US"/>
              </w:rPr>
            </w:pPr>
            <w:r w:rsidRPr="000343E1">
              <w:rPr>
                <w:rFonts w:ascii="Times New Roman" w:eastAsiaTheme="minorHAnsi" w:hAnsi="Times New Roman"/>
                <w:lang w:eastAsia="en-US"/>
              </w:rPr>
              <w:t>-результативность методической работы школы за первое полугодие,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D04E5" w:rsidRPr="000343E1" w:rsidRDefault="00CD04E5" w:rsidP="00CD04E5">
            <w:pPr>
              <w:shd w:val="clear" w:color="auto" w:fill="FFFFFF"/>
              <w:rPr>
                <w:rFonts w:ascii="Times New Roman" w:hAnsi="Times New Roman"/>
                <w:sz w:val="24"/>
                <w:szCs w:val="24"/>
              </w:rPr>
            </w:pPr>
            <w:r w:rsidRPr="000343E1">
              <w:rPr>
                <w:rFonts w:ascii="Times New Roman" w:hAnsi="Times New Roman"/>
                <w:sz w:val="24"/>
                <w:szCs w:val="24"/>
              </w:rPr>
              <w:t xml:space="preserve">Январь </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CD04E5" w:rsidRPr="000343E1" w:rsidRDefault="00CD04E5" w:rsidP="00CD04E5">
            <w:pPr>
              <w:shd w:val="clear" w:color="auto" w:fill="FFFFFF"/>
              <w:rPr>
                <w:rFonts w:ascii="Times New Roman" w:hAnsi="Times New Roman"/>
                <w:sz w:val="24"/>
                <w:szCs w:val="24"/>
              </w:rPr>
            </w:pPr>
            <w:r w:rsidRPr="000343E1">
              <w:rPr>
                <w:rFonts w:ascii="Times New Roman" w:hAnsi="Times New Roman"/>
                <w:sz w:val="24"/>
                <w:szCs w:val="24"/>
              </w:rPr>
              <w:t>Зам. директора по УВР</w:t>
            </w:r>
          </w:p>
          <w:p w:rsidR="00CD04E5" w:rsidRPr="000343E1" w:rsidRDefault="00CD04E5" w:rsidP="0088096F">
            <w:pPr>
              <w:shd w:val="clear" w:color="auto" w:fill="FFFFFF"/>
              <w:rPr>
                <w:rFonts w:ascii="Times New Roman" w:hAnsi="Times New Roman"/>
                <w:sz w:val="24"/>
                <w:szCs w:val="24"/>
              </w:rPr>
            </w:pPr>
            <w:r w:rsidRPr="000343E1">
              <w:rPr>
                <w:rFonts w:ascii="Times New Roman" w:hAnsi="Times New Roman"/>
                <w:sz w:val="24"/>
                <w:szCs w:val="24"/>
              </w:rPr>
              <w:t>Руководители МО</w:t>
            </w:r>
          </w:p>
        </w:tc>
      </w:tr>
      <w:tr w:rsidR="00CD04E5" w:rsidRPr="000343E1" w:rsidTr="00D11D13">
        <w:trPr>
          <w:trHeight w:hRule="exact" w:val="2964"/>
        </w:trPr>
        <w:tc>
          <w:tcPr>
            <w:tcW w:w="912" w:type="dxa"/>
            <w:tcBorders>
              <w:top w:val="single" w:sz="6" w:space="0" w:color="auto"/>
              <w:left w:val="single" w:sz="6" w:space="0" w:color="auto"/>
              <w:bottom w:val="single" w:sz="6" w:space="0" w:color="auto"/>
              <w:right w:val="single" w:sz="6" w:space="0" w:color="auto"/>
            </w:tcBorders>
            <w:shd w:val="clear" w:color="auto" w:fill="FFFFFF"/>
          </w:tcPr>
          <w:p w:rsidR="00CD04E5" w:rsidRPr="000343E1" w:rsidRDefault="00CD04E5" w:rsidP="00CD04E5">
            <w:pPr>
              <w:shd w:val="clear" w:color="auto" w:fill="FFFFFF"/>
              <w:rPr>
                <w:rFonts w:ascii="Times New Roman" w:hAnsi="Times New Roman"/>
                <w:sz w:val="24"/>
                <w:szCs w:val="24"/>
              </w:rPr>
            </w:pPr>
            <w:r w:rsidRPr="000343E1">
              <w:rPr>
                <w:rFonts w:ascii="Times New Roman" w:hAnsi="Times New Roman"/>
                <w:sz w:val="24"/>
                <w:szCs w:val="24"/>
              </w:rPr>
              <w:t>4</w:t>
            </w:r>
          </w:p>
        </w:tc>
        <w:tc>
          <w:tcPr>
            <w:tcW w:w="5184" w:type="dxa"/>
            <w:tcBorders>
              <w:top w:val="single" w:sz="6" w:space="0" w:color="auto"/>
              <w:left w:val="single" w:sz="6" w:space="0" w:color="auto"/>
              <w:bottom w:val="single" w:sz="6" w:space="0" w:color="auto"/>
              <w:right w:val="single" w:sz="6" w:space="0" w:color="auto"/>
            </w:tcBorders>
            <w:shd w:val="clear" w:color="auto" w:fill="FFFFFF"/>
          </w:tcPr>
          <w:p w:rsidR="00CD04E5" w:rsidRPr="000343E1" w:rsidRDefault="00CD04E5" w:rsidP="00CD04E5">
            <w:pPr>
              <w:pStyle w:val="aa"/>
              <w:rPr>
                <w:rFonts w:ascii="Times New Roman" w:hAnsi="Times New Roman"/>
              </w:rPr>
            </w:pPr>
            <w:r w:rsidRPr="000343E1">
              <w:rPr>
                <w:rFonts w:ascii="Times New Roman" w:hAnsi="Times New Roman"/>
              </w:rPr>
              <w:t xml:space="preserve">Анализ уровня обученности и качества знаний за </w:t>
            </w:r>
            <w:r>
              <w:rPr>
                <w:rFonts w:ascii="Times New Roman" w:hAnsi="Times New Roman"/>
              </w:rPr>
              <w:t>3</w:t>
            </w:r>
            <w:r w:rsidRPr="000343E1">
              <w:rPr>
                <w:rFonts w:ascii="Times New Roman" w:hAnsi="Times New Roman"/>
              </w:rPr>
              <w:br/>
              <w:t>четверть.</w:t>
            </w:r>
          </w:p>
          <w:p w:rsidR="00CD04E5" w:rsidRPr="000343E1" w:rsidRDefault="00CD04E5" w:rsidP="00CD04E5">
            <w:pPr>
              <w:autoSpaceDE w:val="0"/>
              <w:autoSpaceDN w:val="0"/>
              <w:adjustRightInd w:val="0"/>
              <w:spacing w:after="0" w:line="240" w:lineRule="auto"/>
              <w:rPr>
                <w:rFonts w:ascii="Times New Roman" w:eastAsiaTheme="minorHAnsi" w:hAnsi="Times New Roman"/>
                <w:sz w:val="24"/>
                <w:szCs w:val="24"/>
                <w:lang w:eastAsia="en-US"/>
              </w:rPr>
            </w:pPr>
            <w:r w:rsidRPr="000343E1">
              <w:rPr>
                <w:rFonts w:ascii="Times New Roman" w:eastAsiaTheme="minorHAnsi" w:hAnsi="Times New Roman"/>
                <w:sz w:val="24"/>
                <w:szCs w:val="24"/>
                <w:lang w:eastAsia="en-US"/>
              </w:rPr>
              <w:t>Результативность внеурочной деятельности.</w:t>
            </w:r>
          </w:p>
          <w:p w:rsidR="00CD04E5" w:rsidRDefault="00CD04E5" w:rsidP="00CD04E5">
            <w:pPr>
              <w:autoSpaceDE w:val="0"/>
              <w:autoSpaceDN w:val="0"/>
              <w:adjustRightInd w:val="0"/>
              <w:spacing w:after="0" w:line="240" w:lineRule="auto"/>
              <w:rPr>
                <w:rFonts w:ascii="Times New Roman" w:eastAsiaTheme="minorHAnsi" w:hAnsi="Times New Roman"/>
                <w:sz w:val="24"/>
                <w:szCs w:val="24"/>
                <w:lang w:eastAsia="en-US"/>
              </w:rPr>
            </w:pPr>
            <w:r w:rsidRPr="000343E1">
              <w:rPr>
                <w:rFonts w:ascii="Times New Roman" w:eastAsiaTheme="minorHAnsi" w:hAnsi="Times New Roman"/>
                <w:sz w:val="24"/>
                <w:szCs w:val="24"/>
                <w:lang w:eastAsia="en-US"/>
              </w:rPr>
              <w:t>Анализ уровня погружения в проблему «Формирование базовых учебных действий у обучающихся в соответствии с введением ФГОС УО»</w:t>
            </w:r>
          </w:p>
          <w:p w:rsidR="00CD04E5" w:rsidRPr="000343E1" w:rsidRDefault="00CD04E5" w:rsidP="00CD04E5">
            <w:pPr>
              <w:autoSpaceDE w:val="0"/>
              <w:autoSpaceDN w:val="0"/>
              <w:adjustRightInd w:val="0"/>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Утверждение экзаменационных материалов по трудовому обучению для 9 ск класса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D04E5" w:rsidRPr="000343E1" w:rsidRDefault="00CD04E5" w:rsidP="00CD04E5">
            <w:pPr>
              <w:shd w:val="clear" w:color="auto" w:fill="FFFFFF"/>
              <w:rPr>
                <w:rFonts w:ascii="Times New Roman" w:hAnsi="Times New Roman"/>
                <w:sz w:val="24"/>
                <w:szCs w:val="24"/>
              </w:rPr>
            </w:pPr>
            <w:r w:rsidRPr="000343E1">
              <w:rPr>
                <w:rFonts w:ascii="Times New Roman" w:hAnsi="Times New Roman"/>
                <w:sz w:val="24"/>
                <w:szCs w:val="24"/>
              </w:rPr>
              <w:t>Март</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CD04E5" w:rsidRPr="000343E1" w:rsidRDefault="00CD04E5" w:rsidP="00CD04E5">
            <w:pPr>
              <w:shd w:val="clear" w:color="auto" w:fill="FFFFFF"/>
              <w:rPr>
                <w:rFonts w:ascii="Times New Roman" w:hAnsi="Times New Roman"/>
                <w:sz w:val="24"/>
                <w:szCs w:val="24"/>
              </w:rPr>
            </w:pPr>
            <w:r w:rsidRPr="000343E1">
              <w:rPr>
                <w:rFonts w:ascii="Times New Roman" w:hAnsi="Times New Roman"/>
                <w:sz w:val="24"/>
                <w:szCs w:val="24"/>
              </w:rPr>
              <w:t>Зам. директора по УВР</w:t>
            </w:r>
          </w:p>
          <w:p w:rsidR="00CD04E5" w:rsidRPr="000343E1" w:rsidRDefault="00CD04E5" w:rsidP="00CD04E5">
            <w:pPr>
              <w:shd w:val="clear" w:color="auto" w:fill="FFFFFF"/>
              <w:rPr>
                <w:rFonts w:ascii="Times New Roman" w:hAnsi="Times New Roman"/>
                <w:sz w:val="24"/>
                <w:szCs w:val="24"/>
              </w:rPr>
            </w:pPr>
            <w:r w:rsidRPr="000343E1">
              <w:rPr>
                <w:rFonts w:ascii="Times New Roman" w:hAnsi="Times New Roman"/>
                <w:sz w:val="24"/>
                <w:szCs w:val="24"/>
              </w:rPr>
              <w:t>Руководители ТГ, МО</w:t>
            </w:r>
          </w:p>
        </w:tc>
      </w:tr>
      <w:tr w:rsidR="00CD04E5" w:rsidRPr="000343E1" w:rsidTr="00D11D13">
        <w:trPr>
          <w:trHeight w:hRule="exact" w:val="3539"/>
        </w:trPr>
        <w:tc>
          <w:tcPr>
            <w:tcW w:w="912" w:type="dxa"/>
            <w:tcBorders>
              <w:top w:val="single" w:sz="6" w:space="0" w:color="auto"/>
              <w:left w:val="single" w:sz="6" w:space="0" w:color="auto"/>
              <w:bottom w:val="single" w:sz="6" w:space="0" w:color="auto"/>
              <w:right w:val="single" w:sz="6" w:space="0" w:color="auto"/>
            </w:tcBorders>
            <w:shd w:val="clear" w:color="auto" w:fill="FFFFFF"/>
          </w:tcPr>
          <w:p w:rsidR="00CD04E5" w:rsidRPr="000343E1" w:rsidRDefault="00CD04E5" w:rsidP="00CD04E5">
            <w:pPr>
              <w:shd w:val="clear" w:color="auto" w:fill="FFFFFF"/>
              <w:rPr>
                <w:rFonts w:ascii="Times New Roman" w:hAnsi="Times New Roman"/>
                <w:sz w:val="24"/>
                <w:szCs w:val="24"/>
              </w:rPr>
            </w:pPr>
            <w:r w:rsidRPr="000343E1">
              <w:rPr>
                <w:rFonts w:ascii="Times New Roman" w:hAnsi="Times New Roman"/>
                <w:sz w:val="24"/>
                <w:szCs w:val="24"/>
              </w:rPr>
              <w:lastRenderedPageBreak/>
              <w:t>5</w:t>
            </w:r>
          </w:p>
        </w:tc>
        <w:tc>
          <w:tcPr>
            <w:tcW w:w="5184" w:type="dxa"/>
            <w:tcBorders>
              <w:top w:val="single" w:sz="6" w:space="0" w:color="auto"/>
              <w:left w:val="single" w:sz="6" w:space="0" w:color="auto"/>
              <w:bottom w:val="single" w:sz="6" w:space="0" w:color="auto"/>
              <w:right w:val="single" w:sz="6" w:space="0" w:color="auto"/>
            </w:tcBorders>
            <w:shd w:val="clear" w:color="auto" w:fill="FFFFFF"/>
          </w:tcPr>
          <w:p w:rsidR="00CD04E5" w:rsidRPr="000343E1" w:rsidRDefault="00CD04E5" w:rsidP="00CD04E5">
            <w:pPr>
              <w:autoSpaceDE w:val="0"/>
              <w:autoSpaceDN w:val="0"/>
              <w:adjustRightInd w:val="0"/>
              <w:spacing w:after="0" w:line="240" w:lineRule="auto"/>
              <w:rPr>
                <w:rFonts w:ascii="Times New Roman" w:eastAsiaTheme="minorHAnsi" w:hAnsi="Times New Roman"/>
                <w:sz w:val="24"/>
                <w:szCs w:val="24"/>
                <w:lang w:eastAsia="en-US"/>
              </w:rPr>
            </w:pPr>
            <w:r w:rsidRPr="000343E1">
              <w:rPr>
                <w:rFonts w:ascii="Times New Roman" w:eastAsiaTheme="minorHAnsi" w:hAnsi="Times New Roman"/>
                <w:sz w:val="24"/>
                <w:szCs w:val="24"/>
                <w:lang w:eastAsia="en-US"/>
              </w:rPr>
              <w:t>Рабочие вопросы:</w:t>
            </w:r>
          </w:p>
          <w:p w:rsidR="00CD04E5" w:rsidRPr="000343E1" w:rsidRDefault="00CD04E5" w:rsidP="00CD04E5">
            <w:pPr>
              <w:autoSpaceDE w:val="0"/>
              <w:autoSpaceDN w:val="0"/>
              <w:adjustRightInd w:val="0"/>
              <w:spacing w:after="0" w:line="240" w:lineRule="auto"/>
              <w:rPr>
                <w:rFonts w:ascii="Times New Roman" w:eastAsiaTheme="minorHAnsi" w:hAnsi="Times New Roman"/>
                <w:sz w:val="24"/>
                <w:szCs w:val="24"/>
                <w:lang w:eastAsia="en-US"/>
              </w:rPr>
            </w:pPr>
            <w:r w:rsidRPr="000343E1">
              <w:rPr>
                <w:rFonts w:ascii="Times New Roman" w:eastAsiaTheme="minorHAnsi" w:hAnsi="Times New Roman"/>
                <w:sz w:val="24"/>
                <w:szCs w:val="24"/>
                <w:lang w:eastAsia="en-US"/>
              </w:rPr>
              <w:t>- рекомендации по проведению промежуточной и итоговой аттестации учащихся.</w:t>
            </w:r>
          </w:p>
          <w:p w:rsidR="00CD04E5" w:rsidRPr="000343E1" w:rsidRDefault="00CD04E5" w:rsidP="00CD04E5">
            <w:pPr>
              <w:autoSpaceDE w:val="0"/>
              <w:autoSpaceDN w:val="0"/>
              <w:adjustRightInd w:val="0"/>
              <w:spacing w:after="0" w:line="240" w:lineRule="auto"/>
              <w:rPr>
                <w:rFonts w:ascii="Times New Roman" w:eastAsiaTheme="minorHAnsi" w:hAnsi="Times New Roman"/>
                <w:sz w:val="24"/>
                <w:szCs w:val="24"/>
                <w:lang w:eastAsia="en-US"/>
              </w:rPr>
            </w:pPr>
            <w:r w:rsidRPr="000343E1">
              <w:rPr>
                <w:rFonts w:ascii="Times New Roman" w:eastAsiaTheme="minorHAnsi" w:hAnsi="Times New Roman"/>
                <w:sz w:val="24"/>
                <w:szCs w:val="24"/>
                <w:lang w:eastAsia="en-US"/>
              </w:rPr>
              <w:t>Подведение итогов аттестации, курсовой подготовки педагогических кадров школы за учебный год.</w:t>
            </w:r>
          </w:p>
          <w:p w:rsidR="00CD04E5" w:rsidRPr="000343E1" w:rsidRDefault="00CD04E5" w:rsidP="00CD04E5">
            <w:pPr>
              <w:autoSpaceDE w:val="0"/>
              <w:autoSpaceDN w:val="0"/>
              <w:adjustRightInd w:val="0"/>
              <w:spacing w:after="0" w:line="240" w:lineRule="auto"/>
              <w:rPr>
                <w:rFonts w:ascii="Times New Roman" w:eastAsiaTheme="minorHAnsi" w:hAnsi="Times New Roman"/>
                <w:sz w:val="24"/>
                <w:szCs w:val="24"/>
                <w:lang w:eastAsia="en-US"/>
              </w:rPr>
            </w:pPr>
            <w:r w:rsidRPr="000343E1">
              <w:rPr>
                <w:rFonts w:ascii="Times New Roman" w:eastAsiaTheme="minorHAnsi" w:hAnsi="Times New Roman"/>
                <w:sz w:val="24"/>
                <w:szCs w:val="24"/>
                <w:lang w:eastAsia="en-US"/>
              </w:rPr>
              <w:t>Подведение итогов обмена опытом и обобщение опыта.</w:t>
            </w:r>
          </w:p>
          <w:p w:rsidR="000415A9" w:rsidRDefault="00CD04E5" w:rsidP="00CD04E5">
            <w:pPr>
              <w:pStyle w:val="aa"/>
              <w:rPr>
                <w:rFonts w:ascii="Times New Roman" w:hAnsi="Times New Roman"/>
              </w:rPr>
            </w:pPr>
            <w:r w:rsidRPr="000343E1">
              <w:rPr>
                <w:rFonts w:ascii="Times New Roman" w:hAnsi="Times New Roman"/>
              </w:rPr>
              <w:t xml:space="preserve">Подготовка к проведению годовых контрольных работ и экзамена. </w:t>
            </w:r>
          </w:p>
          <w:p w:rsidR="00CD04E5" w:rsidRDefault="00CD04E5" w:rsidP="00CD04E5">
            <w:pPr>
              <w:pStyle w:val="aa"/>
              <w:rPr>
                <w:rFonts w:ascii="Times New Roman" w:hAnsi="Times New Roman"/>
              </w:rPr>
            </w:pPr>
            <w:r w:rsidRPr="000343E1">
              <w:rPr>
                <w:rFonts w:ascii="Times New Roman" w:hAnsi="Times New Roman"/>
              </w:rPr>
              <w:t>Годовые контрольные работы.</w:t>
            </w:r>
          </w:p>
          <w:p w:rsidR="00CD04E5" w:rsidRPr="000343E1" w:rsidRDefault="00CD04E5" w:rsidP="00CD04E5">
            <w:pPr>
              <w:pStyle w:val="aa"/>
              <w:rPr>
                <w:rFonts w:ascii="Times New Roman" w:hAnsi="Times New Roman"/>
              </w:rPr>
            </w:pPr>
            <w:r>
              <w:rPr>
                <w:rFonts w:ascii="Times New Roman" w:hAnsi="Times New Roman"/>
              </w:rPr>
              <w:t>Утверждение плана летней трудовой практики в 5-9 ск классах</w:t>
            </w:r>
          </w:p>
          <w:p w:rsidR="00CD04E5" w:rsidRPr="000343E1" w:rsidRDefault="00CD04E5" w:rsidP="00CD04E5">
            <w:pPr>
              <w:shd w:val="clear" w:color="auto" w:fill="FFFFFF"/>
              <w:tabs>
                <w:tab w:val="left" w:pos="816"/>
              </w:tabs>
              <w:spacing w:line="370" w:lineRule="exact"/>
              <w:ind w:left="379" w:right="82"/>
              <w:rPr>
                <w:rFonts w:ascii="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D04E5" w:rsidRPr="000343E1" w:rsidRDefault="00CD04E5" w:rsidP="00CD04E5">
            <w:pPr>
              <w:shd w:val="clear" w:color="auto" w:fill="FFFFFF"/>
              <w:rPr>
                <w:rFonts w:ascii="Times New Roman" w:hAnsi="Times New Roman"/>
                <w:sz w:val="24"/>
                <w:szCs w:val="24"/>
              </w:rPr>
            </w:pPr>
            <w:r w:rsidRPr="000343E1">
              <w:rPr>
                <w:rFonts w:ascii="Times New Roman" w:hAnsi="Times New Roman"/>
                <w:sz w:val="24"/>
                <w:szCs w:val="24"/>
              </w:rPr>
              <w:t>Апрель</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CD04E5" w:rsidRPr="000343E1" w:rsidRDefault="00CD04E5" w:rsidP="00CD04E5">
            <w:pPr>
              <w:shd w:val="clear" w:color="auto" w:fill="FFFFFF"/>
              <w:rPr>
                <w:rFonts w:ascii="Times New Roman" w:hAnsi="Times New Roman"/>
                <w:sz w:val="24"/>
                <w:szCs w:val="24"/>
              </w:rPr>
            </w:pPr>
            <w:r w:rsidRPr="000343E1">
              <w:rPr>
                <w:rFonts w:ascii="Times New Roman" w:hAnsi="Times New Roman"/>
                <w:sz w:val="24"/>
                <w:szCs w:val="24"/>
              </w:rPr>
              <w:t>Зам. директора по УВР</w:t>
            </w:r>
          </w:p>
          <w:p w:rsidR="00CD04E5" w:rsidRPr="000343E1" w:rsidRDefault="00CD04E5" w:rsidP="00CD04E5">
            <w:pPr>
              <w:shd w:val="clear" w:color="auto" w:fill="FFFFFF"/>
              <w:rPr>
                <w:rFonts w:ascii="Times New Roman" w:hAnsi="Times New Roman"/>
                <w:sz w:val="24"/>
                <w:szCs w:val="24"/>
              </w:rPr>
            </w:pPr>
            <w:r w:rsidRPr="000343E1">
              <w:rPr>
                <w:rFonts w:ascii="Times New Roman" w:hAnsi="Times New Roman"/>
                <w:sz w:val="24"/>
                <w:szCs w:val="24"/>
              </w:rPr>
              <w:t>Руководители ТГ, МО</w:t>
            </w:r>
          </w:p>
        </w:tc>
      </w:tr>
      <w:tr w:rsidR="00CD04E5" w:rsidRPr="000343E1" w:rsidTr="00BB0CDA">
        <w:trPr>
          <w:trHeight w:hRule="exact" w:val="2129"/>
        </w:trPr>
        <w:tc>
          <w:tcPr>
            <w:tcW w:w="912" w:type="dxa"/>
            <w:tcBorders>
              <w:top w:val="single" w:sz="6" w:space="0" w:color="auto"/>
              <w:left w:val="single" w:sz="6" w:space="0" w:color="auto"/>
              <w:bottom w:val="single" w:sz="6" w:space="0" w:color="auto"/>
              <w:right w:val="single" w:sz="6" w:space="0" w:color="auto"/>
            </w:tcBorders>
            <w:shd w:val="clear" w:color="auto" w:fill="FFFFFF"/>
          </w:tcPr>
          <w:p w:rsidR="00CD04E5" w:rsidRPr="000343E1" w:rsidRDefault="00CD04E5" w:rsidP="00CD04E5">
            <w:pPr>
              <w:shd w:val="clear" w:color="auto" w:fill="FFFFFF"/>
              <w:rPr>
                <w:rFonts w:ascii="Times New Roman" w:hAnsi="Times New Roman"/>
                <w:sz w:val="24"/>
                <w:szCs w:val="24"/>
              </w:rPr>
            </w:pPr>
            <w:r w:rsidRPr="000343E1">
              <w:rPr>
                <w:rFonts w:ascii="Times New Roman" w:hAnsi="Times New Roman"/>
                <w:sz w:val="24"/>
                <w:szCs w:val="24"/>
              </w:rPr>
              <w:t>6</w:t>
            </w:r>
          </w:p>
        </w:tc>
        <w:tc>
          <w:tcPr>
            <w:tcW w:w="5184" w:type="dxa"/>
            <w:tcBorders>
              <w:top w:val="single" w:sz="6" w:space="0" w:color="auto"/>
              <w:left w:val="single" w:sz="6" w:space="0" w:color="auto"/>
              <w:bottom w:val="single" w:sz="6" w:space="0" w:color="auto"/>
              <w:right w:val="single" w:sz="6" w:space="0" w:color="auto"/>
            </w:tcBorders>
            <w:shd w:val="clear" w:color="auto" w:fill="FFFFFF"/>
          </w:tcPr>
          <w:p w:rsidR="00CD04E5" w:rsidRPr="000343E1" w:rsidRDefault="00CD04E5" w:rsidP="00CD04E5">
            <w:pPr>
              <w:pStyle w:val="aa"/>
              <w:rPr>
                <w:rFonts w:ascii="Times New Roman" w:hAnsi="Times New Roman"/>
              </w:rPr>
            </w:pPr>
            <w:r w:rsidRPr="000343E1">
              <w:rPr>
                <w:rFonts w:ascii="Times New Roman" w:hAnsi="Times New Roman"/>
              </w:rPr>
              <w:t>Анализ уровня обученности и качества знаний за учебный год.</w:t>
            </w:r>
          </w:p>
          <w:p w:rsidR="00CD04E5" w:rsidRPr="000343E1" w:rsidRDefault="00CD04E5" w:rsidP="00CD04E5">
            <w:pPr>
              <w:pStyle w:val="aa"/>
              <w:rPr>
                <w:rFonts w:ascii="Times New Roman" w:hAnsi="Times New Roman"/>
              </w:rPr>
            </w:pPr>
            <w:r w:rsidRPr="000343E1">
              <w:rPr>
                <w:rFonts w:ascii="Times New Roman" w:hAnsi="Times New Roman"/>
                <w:spacing w:val="-12"/>
              </w:rPr>
              <w:t>Анализ реализации ФГОС  УО в ОО в 201</w:t>
            </w:r>
            <w:r w:rsidR="000415A9">
              <w:rPr>
                <w:rFonts w:ascii="Times New Roman" w:hAnsi="Times New Roman"/>
                <w:spacing w:val="-12"/>
              </w:rPr>
              <w:t>8</w:t>
            </w:r>
            <w:r w:rsidRPr="000343E1">
              <w:rPr>
                <w:rFonts w:ascii="Times New Roman" w:hAnsi="Times New Roman"/>
                <w:spacing w:val="-12"/>
              </w:rPr>
              <w:t>-201</w:t>
            </w:r>
            <w:r w:rsidR="000415A9">
              <w:rPr>
                <w:rFonts w:ascii="Times New Roman" w:hAnsi="Times New Roman"/>
                <w:spacing w:val="-12"/>
              </w:rPr>
              <w:t>9</w:t>
            </w:r>
            <w:r w:rsidRPr="000343E1">
              <w:rPr>
                <w:rFonts w:ascii="Times New Roman" w:hAnsi="Times New Roman"/>
                <w:spacing w:val="-12"/>
              </w:rPr>
              <w:t xml:space="preserve"> уч. году</w:t>
            </w:r>
          </w:p>
          <w:p w:rsidR="00CD04E5" w:rsidRPr="000343E1" w:rsidRDefault="00CD04E5" w:rsidP="000415A9">
            <w:pPr>
              <w:pStyle w:val="aa"/>
              <w:rPr>
                <w:rFonts w:ascii="Times New Roman" w:hAnsi="Times New Roman"/>
                <w:b/>
                <w:bCs/>
                <w:u w:val="single"/>
              </w:rPr>
            </w:pPr>
            <w:r w:rsidRPr="000343E1">
              <w:rPr>
                <w:rFonts w:ascii="Times New Roman" w:hAnsi="Times New Roman"/>
                <w:spacing w:val="-12"/>
              </w:rPr>
              <w:t>Организация работы по формированию фонда учебной литературы  на 201</w:t>
            </w:r>
            <w:r w:rsidR="000415A9">
              <w:rPr>
                <w:rFonts w:ascii="Times New Roman" w:hAnsi="Times New Roman"/>
                <w:spacing w:val="-12"/>
              </w:rPr>
              <w:t>9</w:t>
            </w:r>
            <w:r w:rsidRPr="000343E1">
              <w:rPr>
                <w:rFonts w:ascii="Times New Roman" w:hAnsi="Times New Roman"/>
                <w:spacing w:val="-12"/>
              </w:rPr>
              <w:t>-</w:t>
            </w:r>
            <w:r w:rsidRPr="000343E1">
              <w:rPr>
                <w:rFonts w:ascii="Times New Roman" w:hAnsi="Times New Roman"/>
              </w:rPr>
              <w:t>20</w:t>
            </w:r>
            <w:r w:rsidR="000415A9">
              <w:rPr>
                <w:rFonts w:ascii="Times New Roman" w:hAnsi="Times New Roman"/>
              </w:rPr>
              <w:t>20</w:t>
            </w:r>
            <w:r w:rsidRPr="000343E1">
              <w:rPr>
                <w:rFonts w:ascii="Times New Roman" w:hAnsi="Times New Roman"/>
              </w:rPr>
              <w:t xml:space="preserve"> учебный год</w:t>
            </w:r>
            <w:r w:rsidRPr="000343E1">
              <w:rPr>
                <w:rFonts w:ascii="Times New Roman" w:hAnsi="Times New Roman"/>
                <w:spacing w:val="-12"/>
              </w:rPr>
              <w:br/>
            </w:r>
            <w:r w:rsidRPr="000343E1">
              <w:rPr>
                <w:rFonts w:ascii="Times New Roman" w:hAnsi="Times New Roman"/>
                <w:spacing w:val="-12"/>
              </w:rPr>
              <w:br/>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CD04E5" w:rsidRPr="000343E1" w:rsidRDefault="00CD04E5" w:rsidP="00CD04E5">
            <w:pPr>
              <w:shd w:val="clear" w:color="auto" w:fill="FFFFFF"/>
              <w:rPr>
                <w:rFonts w:ascii="Times New Roman" w:hAnsi="Times New Roman"/>
                <w:sz w:val="24"/>
                <w:szCs w:val="24"/>
              </w:rPr>
            </w:pPr>
            <w:r w:rsidRPr="000343E1">
              <w:rPr>
                <w:rFonts w:ascii="Times New Roman" w:hAnsi="Times New Roman"/>
                <w:sz w:val="24"/>
                <w:szCs w:val="24"/>
              </w:rPr>
              <w:t xml:space="preserve">Июнь </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CD04E5" w:rsidRPr="000343E1" w:rsidRDefault="00CD04E5" w:rsidP="00CD04E5">
            <w:pPr>
              <w:shd w:val="clear" w:color="auto" w:fill="FFFFFF"/>
              <w:rPr>
                <w:rFonts w:ascii="Times New Roman" w:hAnsi="Times New Roman"/>
                <w:sz w:val="24"/>
                <w:szCs w:val="24"/>
              </w:rPr>
            </w:pPr>
            <w:r w:rsidRPr="000343E1">
              <w:rPr>
                <w:rFonts w:ascii="Times New Roman" w:hAnsi="Times New Roman"/>
                <w:sz w:val="24"/>
                <w:szCs w:val="24"/>
              </w:rPr>
              <w:t>Зам. директора по УВР</w:t>
            </w:r>
          </w:p>
          <w:p w:rsidR="00CD04E5" w:rsidRPr="000343E1" w:rsidRDefault="00CD04E5" w:rsidP="00CD04E5">
            <w:pPr>
              <w:shd w:val="clear" w:color="auto" w:fill="FFFFFF"/>
              <w:rPr>
                <w:rFonts w:ascii="Times New Roman" w:hAnsi="Times New Roman"/>
                <w:sz w:val="24"/>
                <w:szCs w:val="24"/>
              </w:rPr>
            </w:pPr>
            <w:r w:rsidRPr="000343E1">
              <w:rPr>
                <w:rFonts w:ascii="Times New Roman" w:hAnsi="Times New Roman"/>
                <w:sz w:val="24"/>
                <w:szCs w:val="24"/>
              </w:rPr>
              <w:t>Руководители ТГ, МО</w:t>
            </w:r>
          </w:p>
        </w:tc>
      </w:tr>
    </w:tbl>
    <w:p w:rsidR="00CD04E5" w:rsidRPr="00FD11F5" w:rsidRDefault="00CD04E5" w:rsidP="00CD04E5">
      <w:pPr>
        <w:shd w:val="clear" w:color="auto" w:fill="FFFFFF"/>
        <w:spacing w:before="667"/>
        <w:jc w:val="center"/>
        <w:rPr>
          <w:rFonts w:ascii="Times New Roman" w:hAnsi="Times New Roman"/>
          <w:b/>
          <w:bCs/>
          <w:sz w:val="24"/>
          <w:szCs w:val="24"/>
          <w:u w:val="single"/>
        </w:rPr>
      </w:pPr>
      <w:r w:rsidRPr="00FD11F5">
        <w:rPr>
          <w:rFonts w:ascii="Times New Roman" w:hAnsi="Times New Roman"/>
          <w:b/>
          <w:bCs/>
          <w:sz w:val="24"/>
          <w:szCs w:val="24"/>
          <w:u w:val="single"/>
        </w:rPr>
        <w:t>МЕТОДИЧЕСКИЕ СЕМИНАРЫ</w:t>
      </w:r>
    </w:p>
    <w:tbl>
      <w:tblPr>
        <w:tblStyle w:val="ac"/>
        <w:tblW w:w="0" w:type="auto"/>
        <w:tblLook w:val="04A0"/>
      </w:tblPr>
      <w:tblGrid>
        <w:gridCol w:w="765"/>
        <w:gridCol w:w="3945"/>
        <w:gridCol w:w="2312"/>
        <w:gridCol w:w="2549"/>
      </w:tblGrid>
      <w:tr w:rsidR="00CD04E5" w:rsidRPr="00FD11F5" w:rsidTr="00CD04E5">
        <w:tc>
          <w:tcPr>
            <w:tcW w:w="817" w:type="dxa"/>
          </w:tcPr>
          <w:p w:rsidR="00CD04E5" w:rsidRPr="00FD11F5" w:rsidRDefault="00CD04E5" w:rsidP="00CD04E5">
            <w:pPr>
              <w:pStyle w:val="aa"/>
              <w:rPr>
                <w:rFonts w:ascii="Times New Roman" w:hAnsi="Times New Roman"/>
              </w:rPr>
            </w:pPr>
            <w:r w:rsidRPr="00FD11F5">
              <w:rPr>
                <w:rFonts w:ascii="Times New Roman" w:hAnsi="Times New Roman"/>
              </w:rPr>
              <w:t>№</w:t>
            </w:r>
            <w:r w:rsidR="0088096F">
              <w:rPr>
                <w:rFonts w:ascii="Times New Roman" w:hAnsi="Times New Roman"/>
              </w:rPr>
              <w:t xml:space="preserve"> </w:t>
            </w:r>
            <w:r w:rsidRPr="00FD11F5">
              <w:rPr>
                <w:rFonts w:ascii="Times New Roman" w:hAnsi="Times New Roman"/>
              </w:rPr>
              <w:t>п/п</w:t>
            </w:r>
          </w:p>
        </w:tc>
        <w:tc>
          <w:tcPr>
            <w:tcW w:w="4381" w:type="dxa"/>
          </w:tcPr>
          <w:p w:rsidR="00CD04E5" w:rsidRPr="00FD11F5" w:rsidRDefault="00CD04E5" w:rsidP="00CD04E5">
            <w:pPr>
              <w:pStyle w:val="aa"/>
              <w:rPr>
                <w:rFonts w:ascii="Times New Roman" w:hAnsi="Times New Roman"/>
              </w:rPr>
            </w:pPr>
            <w:r w:rsidRPr="00FD11F5">
              <w:rPr>
                <w:rFonts w:ascii="Times New Roman" w:hAnsi="Times New Roman"/>
              </w:rPr>
              <w:t>ТЕМА</w:t>
            </w:r>
          </w:p>
        </w:tc>
        <w:tc>
          <w:tcPr>
            <w:tcW w:w="2599" w:type="dxa"/>
          </w:tcPr>
          <w:p w:rsidR="00CD04E5" w:rsidRPr="00FD11F5" w:rsidRDefault="00CD04E5" w:rsidP="00CD04E5">
            <w:pPr>
              <w:pStyle w:val="aa"/>
              <w:rPr>
                <w:rFonts w:ascii="Times New Roman" w:hAnsi="Times New Roman"/>
              </w:rPr>
            </w:pPr>
            <w:r w:rsidRPr="00FD11F5">
              <w:rPr>
                <w:rFonts w:ascii="Times New Roman" w:hAnsi="Times New Roman"/>
              </w:rPr>
              <w:t>СРОКИ</w:t>
            </w:r>
          </w:p>
        </w:tc>
        <w:tc>
          <w:tcPr>
            <w:tcW w:w="2600" w:type="dxa"/>
          </w:tcPr>
          <w:p w:rsidR="00CD04E5" w:rsidRPr="00FD11F5" w:rsidRDefault="00CD04E5" w:rsidP="00CD04E5">
            <w:pPr>
              <w:pStyle w:val="aa"/>
              <w:rPr>
                <w:rFonts w:ascii="Times New Roman" w:hAnsi="Times New Roman"/>
              </w:rPr>
            </w:pPr>
            <w:r w:rsidRPr="00FD11F5">
              <w:rPr>
                <w:rFonts w:ascii="Times New Roman" w:hAnsi="Times New Roman"/>
              </w:rPr>
              <w:t>ОТВЕТСТВЕННЫЙ</w:t>
            </w:r>
          </w:p>
        </w:tc>
      </w:tr>
      <w:tr w:rsidR="00CD04E5" w:rsidRPr="00FD11F5" w:rsidTr="00CD04E5">
        <w:tc>
          <w:tcPr>
            <w:tcW w:w="817" w:type="dxa"/>
          </w:tcPr>
          <w:p w:rsidR="00CD04E5" w:rsidRPr="00853130" w:rsidRDefault="00CD04E5" w:rsidP="00CD04E5">
            <w:pPr>
              <w:pStyle w:val="aa"/>
              <w:rPr>
                <w:rFonts w:ascii="Times New Roman" w:hAnsi="Times New Roman"/>
              </w:rPr>
            </w:pPr>
            <w:r w:rsidRPr="00853130">
              <w:rPr>
                <w:rFonts w:ascii="Times New Roman" w:hAnsi="Times New Roman"/>
              </w:rPr>
              <w:t>1</w:t>
            </w:r>
          </w:p>
        </w:tc>
        <w:tc>
          <w:tcPr>
            <w:tcW w:w="4381" w:type="dxa"/>
          </w:tcPr>
          <w:p w:rsidR="00CD04E5" w:rsidRPr="00853130" w:rsidRDefault="00D12B1A" w:rsidP="00CD04E5">
            <w:pPr>
              <w:pStyle w:val="aa"/>
              <w:rPr>
                <w:rFonts w:ascii="Times New Roman" w:hAnsi="Times New Roman"/>
              </w:rPr>
            </w:pPr>
            <w:r w:rsidRPr="00853130">
              <w:rPr>
                <w:rFonts w:ascii="Times New Roman" w:hAnsi="Times New Roman"/>
                <w:shd w:val="clear" w:color="auto" w:fill="FFFFFF"/>
              </w:rPr>
              <w:t>«Формирование жизненно важных компетенций у умственно отсталых детей»</w:t>
            </w:r>
          </w:p>
        </w:tc>
        <w:tc>
          <w:tcPr>
            <w:tcW w:w="2599" w:type="dxa"/>
          </w:tcPr>
          <w:p w:rsidR="00CD04E5" w:rsidRPr="00853130" w:rsidRDefault="00CD04E5" w:rsidP="00CD04E5">
            <w:pPr>
              <w:pStyle w:val="aa"/>
              <w:rPr>
                <w:rFonts w:ascii="Times New Roman" w:hAnsi="Times New Roman"/>
              </w:rPr>
            </w:pPr>
            <w:r w:rsidRPr="00853130">
              <w:rPr>
                <w:rFonts w:ascii="Times New Roman" w:hAnsi="Times New Roman"/>
              </w:rPr>
              <w:t>Октябрь</w:t>
            </w:r>
          </w:p>
        </w:tc>
        <w:tc>
          <w:tcPr>
            <w:tcW w:w="2600" w:type="dxa"/>
          </w:tcPr>
          <w:p w:rsidR="00CD04E5" w:rsidRPr="00853130" w:rsidRDefault="00175BF8" w:rsidP="00CD04E5">
            <w:pPr>
              <w:pStyle w:val="aa"/>
              <w:rPr>
                <w:rFonts w:ascii="Times New Roman" w:hAnsi="Times New Roman"/>
              </w:rPr>
            </w:pPr>
            <w:r w:rsidRPr="00853130">
              <w:rPr>
                <w:rFonts w:ascii="Times New Roman" w:hAnsi="Times New Roman"/>
              </w:rPr>
              <w:t>Социальный педагог, педагог-психолог</w:t>
            </w:r>
          </w:p>
        </w:tc>
      </w:tr>
      <w:tr w:rsidR="00CD04E5" w:rsidRPr="00FD11F5" w:rsidTr="00CD04E5">
        <w:tc>
          <w:tcPr>
            <w:tcW w:w="817" w:type="dxa"/>
          </w:tcPr>
          <w:p w:rsidR="00CD04E5" w:rsidRPr="00853130" w:rsidRDefault="00CD04E5" w:rsidP="00CD04E5">
            <w:pPr>
              <w:pStyle w:val="aa"/>
              <w:rPr>
                <w:rFonts w:ascii="Times New Roman" w:hAnsi="Times New Roman"/>
              </w:rPr>
            </w:pPr>
            <w:r w:rsidRPr="00853130">
              <w:rPr>
                <w:rFonts w:ascii="Times New Roman" w:hAnsi="Times New Roman"/>
              </w:rPr>
              <w:t>2</w:t>
            </w:r>
          </w:p>
        </w:tc>
        <w:tc>
          <w:tcPr>
            <w:tcW w:w="4381" w:type="dxa"/>
          </w:tcPr>
          <w:p w:rsidR="00175BF8" w:rsidRPr="00853130" w:rsidRDefault="00175BF8" w:rsidP="00175BF8">
            <w:pPr>
              <w:pStyle w:val="Default"/>
              <w:rPr>
                <w:color w:val="auto"/>
              </w:rPr>
            </w:pPr>
            <w:r w:rsidRPr="00853130">
              <w:rPr>
                <w:color w:val="auto"/>
              </w:rPr>
              <w:t>Семинар – практикум «Формирование базовых учебных действий в урочной и внеурочной деятельности»</w:t>
            </w:r>
          </w:p>
          <w:p w:rsidR="00CD04E5" w:rsidRPr="00853130" w:rsidRDefault="00CD04E5" w:rsidP="00CD04E5">
            <w:pPr>
              <w:pStyle w:val="aa"/>
              <w:rPr>
                <w:rFonts w:ascii="Times New Roman" w:hAnsi="Times New Roman"/>
              </w:rPr>
            </w:pPr>
          </w:p>
        </w:tc>
        <w:tc>
          <w:tcPr>
            <w:tcW w:w="2599" w:type="dxa"/>
          </w:tcPr>
          <w:p w:rsidR="00CD04E5" w:rsidRPr="00853130" w:rsidRDefault="00CD04E5" w:rsidP="00CD04E5">
            <w:pPr>
              <w:pStyle w:val="aa"/>
              <w:rPr>
                <w:rFonts w:ascii="Times New Roman" w:hAnsi="Times New Roman"/>
              </w:rPr>
            </w:pPr>
            <w:r w:rsidRPr="00853130">
              <w:rPr>
                <w:rFonts w:ascii="Times New Roman" w:hAnsi="Times New Roman"/>
              </w:rPr>
              <w:t xml:space="preserve">Декабрь </w:t>
            </w:r>
          </w:p>
        </w:tc>
        <w:tc>
          <w:tcPr>
            <w:tcW w:w="2600" w:type="dxa"/>
          </w:tcPr>
          <w:p w:rsidR="00CD04E5" w:rsidRPr="00853130" w:rsidRDefault="00175BF8" w:rsidP="00CD04E5">
            <w:pPr>
              <w:pStyle w:val="aa"/>
              <w:rPr>
                <w:rFonts w:ascii="Times New Roman" w:hAnsi="Times New Roman"/>
              </w:rPr>
            </w:pPr>
            <w:r w:rsidRPr="00853130">
              <w:rPr>
                <w:rFonts w:ascii="Times New Roman" w:hAnsi="Times New Roman"/>
              </w:rPr>
              <w:t>Зам.директора по УВР</w:t>
            </w:r>
          </w:p>
        </w:tc>
      </w:tr>
      <w:tr w:rsidR="00CD04E5" w:rsidRPr="00FD11F5" w:rsidTr="00CD04E5">
        <w:tc>
          <w:tcPr>
            <w:tcW w:w="817" w:type="dxa"/>
          </w:tcPr>
          <w:p w:rsidR="00CD04E5" w:rsidRPr="00853130" w:rsidRDefault="00CD04E5" w:rsidP="00CD04E5">
            <w:pPr>
              <w:pStyle w:val="aa"/>
              <w:rPr>
                <w:rFonts w:ascii="Times New Roman" w:hAnsi="Times New Roman"/>
              </w:rPr>
            </w:pPr>
            <w:r w:rsidRPr="00853130">
              <w:rPr>
                <w:rFonts w:ascii="Times New Roman" w:hAnsi="Times New Roman"/>
              </w:rPr>
              <w:t>3</w:t>
            </w:r>
          </w:p>
        </w:tc>
        <w:tc>
          <w:tcPr>
            <w:tcW w:w="4381" w:type="dxa"/>
          </w:tcPr>
          <w:p w:rsidR="00CD04E5" w:rsidRPr="00853130" w:rsidRDefault="00175BF8" w:rsidP="00175BF8">
            <w:pPr>
              <w:pStyle w:val="aa"/>
              <w:rPr>
                <w:rFonts w:ascii="Times New Roman" w:hAnsi="Times New Roman"/>
              </w:rPr>
            </w:pPr>
            <w:r w:rsidRPr="00853130">
              <w:rPr>
                <w:rFonts w:ascii="Times New Roman" w:hAnsi="Times New Roman"/>
                <w:shd w:val="clear" w:color="auto" w:fill="FFFFFF"/>
              </w:rPr>
              <w:t xml:space="preserve">Ребенок с РАС: особенности психологического развития </w:t>
            </w:r>
          </w:p>
        </w:tc>
        <w:tc>
          <w:tcPr>
            <w:tcW w:w="2599" w:type="dxa"/>
          </w:tcPr>
          <w:p w:rsidR="00CD04E5" w:rsidRPr="00853130" w:rsidRDefault="00CD04E5" w:rsidP="00CD04E5">
            <w:pPr>
              <w:pStyle w:val="aa"/>
              <w:rPr>
                <w:rFonts w:ascii="Times New Roman" w:hAnsi="Times New Roman"/>
              </w:rPr>
            </w:pPr>
            <w:r w:rsidRPr="00853130">
              <w:rPr>
                <w:rFonts w:ascii="Times New Roman" w:hAnsi="Times New Roman"/>
              </w:rPr>
              <w:t>Февраль</w:t>
            </w:r>
          </w:p>
        </w:tc>
        <w:tc>
          <w:tcPr>
            <w:tcW w:w="2600" w:type="dxa"/>
          </w:tcPr>
          <w:p w:rsidR="00CD04E5" w:rsidRPr="00853130" w:rsidRDefault="00D11D13" w:rsidP="00175BF8">
            <w:pPr>
              <w:pStyle w:val="aa"/>
              <w:rPr>
                <w:rFonts w:ascii="Times New Roman" w:hAnsi="Times New Roman"/>
              </w:rPr>
            </w:pPr>
            <w:r>
              <w:rPr>
                <w:rFonts w:ascii="Times New Roman" w:hAnsi="Times New Roman"/>
              </w:rPr>
              <w:t>Короткова А.В., Левчук Ю.В.</w:t>
            </w:r>
            <w:r w:rsidR="00175BF8" w:rsidRPr="00853130">
              <w:rPr>
                <w:rFonts w:ascii="Times New Roman" w:hAnsi="Times New Roman"/>
              </w:rPr>
              <w:t>, Сухова-Оболонская М.В.</w:t>
            </w:r>
          </w:p>
        </w:tc>
      </w:tr>
    </w:tbl>
    <w:p w:rsidR="00CD04E5" w:rsidRPr="000343E1" w:rsidRDefault="00CD04E5" w:rsidP="00CD04E5">
      <w:pPr>
        <w:shd w:val="clear" w:color="auto" w:fill="FFFFFF"/>
        <w:spacing w:before="667"/>
        <w:rPr>
          <w:rFonts w:ascii="Times New Roman" w:hAnsi="Times New Roman"/>
          <w:sz w:val="24"/>
          <w:szCs w:val="24"/>
        </w:rPr>
      </w:pPr>
      <w:r w:rsidRPr="000343E1">
        <w:rPr>
          <w:rFonts w:ascii="Times New Roman" w:hAnsi="Times New Roman"/>
          <w:b/>
          <w:bCs/>
          <w:sz w:val="24"/>
          <w:szCs w:val="24"/>
          <w:u w:val="single"/>
        </w:rPr>
        <w:t>Работа школы молодого специалиста</w:t>
      </w:r>
    </w:p>
    <w:p w:rsidR="00CD04E5" w:rsidRPr="000343E1" w:rsidRDefault="00CD04E5" w:rsidP="00CD04E5">
      <w:pPr>
        <w:pStyle w:val="aa"/>
        <w:rPr>
          <w:rFonts w:ascii="Times New Roman" w:hAnsi="Times New Roman"/>
        </w:rPr>
      </w:pPr>
      <w:r w:rsidRPr="000343E1">
        <w:rPr>
          <w:rFonts w:ascii="Times New Roman" w:hAnsi="Times New Roman"/>
          <w:b/>
          <w:bCs/>
        </w:rPr>
        <w:t>Режим работы</w:t>
      </w:r>
      <w:r w:rsidRPr="000343E1">
        <w:rPr>
          <w:rFonts w:ascii="Times New Roman" w:hAnsi="Times New Roman"/>
        </w:rPr>
        <w:t>: 1 раз в 3 месяца.</w:t>
      </w:r>
    </w:p>
    <w:p w:rsidR="00CD04E5" w:rsidRPr="000343E1" w:rsidRDefault="00CD04E5" w:rsidP="00CD04E5">
      <w:pPr>
        <w:pStyle w:val="aa"/>
        <w:rPr>
          <w:rFonts w:ascii="Times New Roman" w:hAnsi="Times New Roman"/>
        </w:rPr>
      </w:pPr>
      <w:r w:rsidRPr="000343E1">
        <w:rPr>
          <w:rFonts w:ascii="Times New Roman" w:hAnsi="Times New Roman"/>
          <w:spacing w:val="-1"/>
        </w:rPr>
        <w:t>Цель - повышение профессиональной   компетентности молодых</w:t>
      </w:r>
    </w:p>
    <w:p w:rsidR="00CD04E5" w:rsidRPr="000343E1" w:rsidRDefault="00CD04E5" w:rsidP="00CD04E5">
      <w:pPr>
        <w:pStyle w:val="aa"/>
        <w:rPr>
          <w:rFonts w:ascii="Times New Roman" w:hAnsi="Times New Roman"/>
        </w:rPr>
      </w:pPr>
      <w:r w:rsidRPr="000343E1">
        <w:rPr>
          <w:rFonts w:ascii="Times New Roman" w:hAnsi="Times New Roman"/>
        </w:rPr>
        <w:t>специалистов в области теории и практики образования.</w:t>
      </w:r>
    </w:p>
    <w:p w:rsidR="00CD04E5" w:rsidRPr="000343E1" w:rsidRDefault="00CD04E5" w:rsidP="00CD04E5">
      <w:pPr>
        <w:pStyle w:val="aa"/>
        <w:rPr>
          <w:rFonts w:ascii="Times New Roman" w:hAnsi="Times New Roman"/>
        </w:rPr>
      </w:pPr>
      <w:r w:rsidRPr="000343E1">
        <w:rPr>
          <w:rFonts w:ascii="Times New Roman" w:hAnsi="Times New Roman"/>
        </w:rPr>
        <w:t xml:space="preserve">Задачи: </w:t>
      </w:r>
      <w:r w:rsidRPr="000343E1">
        <w:rPr>
          <w:rFonts w:ascii="Times New Roman" w:hAnsi="Times New Roman"/>
          <w:spacing w:val="-1"/>
        </w:rPr>
        <w:t>- формировать и воспитывать потребность у молодых учителей в</w:t>
      </w:r>
      <w:r w:rsidRPr="000343E1">
        <w:rPr>
          <w:rFonts w:ascii="Times New Roman" w:hAnsi="Times New Roman"/>
        </w:rPr>
        <w:t xml:space="preserve"> непрерывном образовании;</w:t>
      </w:r>
    </w:p>
    <w:p w:rsidR="00CD04E5" w:rsidRPr="000343E1" w:rsidRDefault="00CD04E5" w:rsidP="00CD04E5">
      <w:pPr>
        <w:pStyle w:val="aa"/>
        <w:rPr>
          <w:rFonts w:ascii="Times New Roman" w:hAnsi="Times New Roman"/>
        </w:rPr>
      </w:pPr>
      <w:r w:rsidRPr="000343E1">
        <w:rPr>
          <w:rFonts w:ascii="Times New Roman" w:hAnsi="Times New Roman"/>
          <w:spacing w:val="-2"/>
        </w:rPr>
        <w:t xml:space="preserve">- способствовать формированию   индивидуального стиля творческой </w:t>
      </w:r>
      <w:r w:rsidRPr="000343E1">
        <w:rPr>
          <w:rFonts w:ascii="Times New Roman" w:hAnsi="Times New Roman"/>
        </w:rPr>
        <w:t>деятельности педагогов;</w:t>
      </w:r>
    </w:p>
    <w:p w:rsidR="00CD04E5" w:rsidRPr="000343E1" w:rsidRDefault="00CD04E5" w:rsidP="00CD04E5">
      <w:pPr>
        <w:pStyle w:val="aa"/>
        <w:rPr>
          <w:rFonts w:ascii="Times New Roman" w:hAnsi="Times New Roman"/>
        </w:rPr>
      </w:pPr>
      <w:r w:rsidRPr="000343E1">
        <w:rPr>
          <w:rFonts w:ascii="Times New Roman" w:hAnsi="Times New Roman"/>
          <w:spacing w:val="-2"/>
        </w:rPr>
        <w:lastRenderedPageBreak/>
        <w:t xml:space="preserve">-   помочь молодым учителям, опираясь в своей деятельности на достижения </w:t>
      </w:r>
      <w:r w:rsidRPr="000343E1">
        <w:rPr>
          <w:rFonts w:ascii="Times New Roman" w:hAnsi="Times New Roman"/>
        </w:rPr>
        <w:t>педагогического опыта, в овладении современными подходами и внедрении передовых педагогических технологий в образовательный процесс.</w:t>
      </w:r>
    </w:p>
    <w:p w:rsidR="00CD04E5" w:rsidRPr="000343E1" w:rsidRDefault="00CD04E5" w:rsidP="00CD04E5">
      <w:pPr>
        <w:pStyle w:val="aa"/>
        <w:rPr>
          <w:rFonts w:ascii="Times New Roman" w:hAnsi="Times New Roman"/>
        </w:rPr>
      </w:pPr>
    </w:p>
    <w:tbl>
      <w:tblPr>
        <w:tblW w:w="0" w:type="auto"/>
        <w:tblInd w:w="40" w:type="dxa"/>
        <w:tblLayout w:type="fixed"/>
        <w:tblCellMar>
          <w:left w:w="40" w:type="dxa"/>
          <w:right w:w="40" w:type="dxa"/>
        </w:tblCellMar>
        <w:tblLook w:val="0000"/>
      </w:tblPr>
      <w:tblGrid>
        <w:gridCol w:w="346"/>
        <w:gridCol w:w="3278"/>
        <w:gridCol w:w="1344"/>
        <w:gridCol w:w="1843"/>
        <w:gridCol w:w="2419"/>
      </w:tblGrid>
      <w:tr w:rsidR="00CD04E5" w:rsidRPr="000343E1" w:rsidTr="00CD04E5">
        <w:trPr>
          <w:trHeight w:hRule="exact" w:val="618"/>
        </w:trPr>
        <w:tc>
          <w:tcPr>
            <w:tcW w:w="3624" w:type="dxa"/>
            <w:gridSpan w:val="2"/>
            <w:tcBorders>
              <w:top w:val="single" w:sz="6" w:space="0" w:color="auto"/>
              <w:left w:val="single" w:sz="6" w:space="0" w:color="auto"/>
              <w:right w:val="single" w:sz="6" w:space="0" w:color="auto"/>
            </w:tcBorders>
            <w:shd w:val="clear" w:color="auto" w:fill="FFFFFF"/>
          </w:tcPr>
          <w:p w:rsidR="00CD04E5" w:rsidRPr="000343E1" w:rsidRDefault="00CD04E5" w:rsidP="00CD04E5">
            <w:pPr>
              <w:pStyle w:val="aa"/>
              <w:rPr>
                <w:rFonts w:ascii="Times New Roman" w:hAnsi="Times New Roman"/>
              </w:rPr>
            </w:pPr>
            <w:r w:rsidRPr="000343E1">
              <w:rPr>
                <w:rFonts w:ascii="Times New Roman" w:hAnsi="Times New Roman"/>
                <w:b/>
                <w:bCs/>
              </w:rPr>
              <w:t>№ Содержание</w:t>
            </w:r>
          </w:p>
        </w:tc>
        <w:tc>
          <w:tcPr>
            <w:tcW w:w="1344" w:type="dxa"/>
            <w:tcBorders>
              <w:top w:val="single" w:sz="6" w:space="0" w:color="auto"/>
              <w:left w:val="single" w:sz="6" w:space="0" w:color="auto"/>
              <w:right w:val="single" w:sz="6" w:space="0" w:color="auto"/>
            </w:tcBorders>
            <w:shd w:val="clear" w:color="auto" w:fill="FFFFFF"/>
          </w:tcPr>
          <w:p w:rsidR="00CD04E5" w:rsidRPr="000343E1" w:rsidRDefault="00CD04E5" w:rsidP="00CD04E5">
            <w:pPr>
              <w:pStyle w:val="aa"/>
              <w:rPr>
                <w:rFonts w:ascii="Times New Roman" w:hAnsi="Times New Roman"/>
              </w:rPr>
            </w:pPr>
            <w:r w:rsidRPr="000343E1">
              <w:rPr>
                <w:rFonts w:ascii="Times New Roman" w:hAnsi="Times New Roman"/>
                <w:b/>
                <w:bCs/>
              </w:rPr>
              <w:t>Сроки</w:t>
            </w:r>
          </w:p>
        </w:tc>
        <w:tc>
          <w:tcPr>
            <w:tcW w:w="1843" w:type="dxa"/>
            <w:tcBorders>
              <w:top w:val="single" w:sz="6" w:space="0" w:color="auto"/>
              <w:left w:val="single" w:sz="6" w:space="0" w:color="auto"/>
              <w:right w:val="single" w:sz="6" w:space="0" w:color="auto"/>
            </w:tcBorders>
            <w:shd w:val="clear" w:color="auto" w:fill="FFFFFF"/>
          </w:tcPr>
          <w:p w:rsidR="00CD04E5" w:rsidRPr="000343E1" w:rsidRDefault="00CD04E5" w:rsidP="00CD04E5">
            <w:pPr>
              <w:pStyle w:val="aa"/>
              <w:rPr>
                <w:rFonts w:ascii="Times New Roman" w:hAnsi="Times New Roman"/>
              </w:rPr>
            </w:pPr>
            <w:r w:rsidRPr="000343E1">
              <w:rPr>
                <w:rFonts w:ascii="Times New Roman" w:hAnsi="Times New Roman"/>
                <w:b/>
                <w:bCs/>
              </w:rPr>
              <w:t>Форма и методы</w:t>
            </w:r>
          </w:p>
        </w:tc>
        <w:tc>
          <w:tcPr>
            <w:tcW w:w="2419" w:type="dxa"/>
            <w:tcBorders>
              <w:top w:val="single" w:sz="6" w:space="0" w:color="auto"/>
              <w:left w:val="single" w:sz="6" w:space="0" w:color="auto"/>
              <w:right w:val="single" w:sz="6" w:space="0" w:color="auto"/>
            </w:tcBorders>
            <w:shd w:val="clear" w:color="auto" w:fill="FFFFFF"/>
          </w:tcPr>
          <w:p w:rsidR="00CD04E5" w:rsidRPr="000343E1" w:rsidRDefault="00CD04E5" w:rsidP="00CD04E5">
            <w:pPr>
              <w:pStyle w:val="aa"/>
              <w:rPr>
                <w:rFonts w:ascii="Times New Roman" w:hAnsi="Times New Roman"/>
              </w:rPr>
            </w:pPr>
            <w:r w:rsidRPr="000343E1">
              <w:rPr>
                <w:rFonts w:ascii="Times New Roman" w:hAnsi="Times New Roman"/>
                <w:b/>
                <w:bCs/>
                <w:spacing w:val="-2"/>
              </w:rPr>
              <w:t>Ответственные</w:t>
            </w:r>
          </w:p>
        </w:tc>
      </w:tr>
      <w:tr w:rsidR="00CD04E5" w:rsidRPr="000343E1" w:rsidTr="00CD04E5">
        <w:trPr>
          <w:trHeight w:hRule="exact" w:val="1151"/>
        </w:trPr>
        <w:tc>
          <w:tcPr>
            <w:tcW w:w="346" w:type="dxa"/>
            <w:tcBorders>
              <w:top w:val="nil"/>
              <w:left w:val="single" w:sz="6" w:space="0" w:color="auto"/>
              <w:bottom w:val="single" w:sz="4" w:space="0" w:color="auto"/>
              <w:right w:val="single" w:sz="6" w:space="0" w:color="auto"/>
            </w:tcBorders>
            <w:shd w:val="clear" w:color="auto" w:fill="FFFFFF"/>
          </w:tcPr>
          <w:p w:rsidR="00CD04E5" w:rsidRPr="000343E1" w:rsidRDefault="00CD04E5" w:rsidP="00CD04E5">
            <w:pPr>
              <w:pStyle w:val="aa"/>
              <w:rPr>
                <w:rFonts w:ascii="Times New Roman" w:hAnsi="Times New Roman"/>
              </w:rPr>
            </w:pPr>
            <w:r w:rsidRPr="000343E1">
              <w:rPr>
                <w:rFonts w:ascii="Times New Roman" w:hAnsi="Times New Roman"/>
              </w:rPr>
              <w:t>1.</w:t>
            </w:r>
          </w:p>
        </w:tc>
        <w:tc>
          <w:tcPr>
            <w:tcW w:w="3278" w:type="dxa"/>
            <w:tcBorders>
              <w:top w:val="nil"/>
              <w:left w:val="single" w:sz="6" w:space="0" w:color="auto"/>
              <w:bottom w:val="single" w:sz="4" w:space="0" w:color="auto"/>
              <w:right w:val="single" w:sz="6" w:space="0" w:color="auto"/>
            </w:tcBorders>
            <w:shd w:val="clear" w:color="auto" w:fill="FFFFFF"/>
          </w:tcPr>
          <w:p w:rsidR="00CD04E5" w:rsidRPr="000343E1" w:rsidRDefault="00CD04E5" w:rsidP="00CD04E5">
            <w:pPr>
              <w:pStyle w:val="aa"/>
              <w:rPr>
                <w:rFonts w:ascii="Times New Roman" w:hAnsi="Times New Roman"/>
              </w:rPr>
            </w:pPr>
            <w:r w:rsidRPr="000343E1">
              <w:rPr>
                <w:rFonts w:ascii="Times New Roman" w:hAnsi="Times New Roman"/>
                <w:spacing w:val="-2"/>
              </w:rPr>
              <w:t>Определение наставников</w:t>
            </w:r>
            <w:r w:rsidRPr="000343E1">
              <w:rPr>
                <w:rFonts w:ascii="Times New Roman" w:hAnsi="Times New Roman"/>
              </w:rPr>
              <w:t xml:space="preserve"> в методических объединениях для </w:t>
            </w:r>
            <w:r w:rsidRPr="000343E1">
              <w:rPr>
                <w:rFonts w:ascii="Times New Roman" w:hAnsi="Times New Roman"/>
                <w:spacing w:val="-2"/>
              </w:rPr>
              <w:t xml:space="preserve">оказания методической </w:t>
            </w:r>
            <w:r w:rsidRPr="000343E1">
              <w:rPr>
                <w:rFonts w:ascii="Times New Roman" w:hAnsi="Times New Roman"/>
              </w:rPr>
              <w:t>помощи молодым педагогам</w:t>
            </w:r>
          </w:p>
        </w:tc>
        <w:tc>
          <w:tcPr>
            <w:tcW w:w="1344" w:type="dxa"/>
            <w:tcBorders>
              <w:top w:val="nil"/>
              <w:left w:val="single" w:sz="6" w:space="0" w:color="auto"/>
              <w:bottom w:val="single" w:sz="4" w:space="0" w:color="auto"/>
              <w:right w:val="single" w:sz="6" w:space="0" w:color="auto"/>
            </w:tcBorders>
            <w:shd w:val="clear" w:color="auto" w:fill="FFFFFF"/>
          </w:tcPr>
          <w:p w:rsidR="00CD04E5" w:rsidRPr="000343E1" w:rsidRDefault="00CD04E5" w:rsidP="00CD04E5">
            <w:pPr>
              <w:pStyle w:val="aa"/>
              <w:rPr>
                <w:rFonts w:ascii="Times New Roman" w:hAnsi="Times New Roman"/>
              </w:rPr>
            </w:pPr>
            <w:r w:rsidRPr="000343E1">
              <w:rPr>
                <w:rFonts w:ascii="Times New Roman" w:hAnsi="Times New Roman"/>
                <w:spacing w:val="-2"/>
              </w:rPr>
              <w:t>Сентябрь</w:t>
            </w:r>
          </w:p>
        </w:tc>
        <w:tc>
          <w:tcPr>
            <w:tcW w:w="1843" w:type="dxa"/>
            <w:tcBorders>
              <w:top w:val="nil"/>
              <w:left w:val="single" w:sz="6" w:space="0" w:color="auto"/>
              <w:bottom w:val="single" w:sz="4" w:space="0" w:color="auto"/>
              <w:right w:val="single" w:sz="6" w:space="0" w:color="auto"/>
            </w:tcBorders>
            <w:shd w:val="clear" w:color="auto" w:fill="FFFFFF"/>
          </w:tcPr>
          <w:p w:rsidR="00CD04E5" w:rsidRPr="000343E1" w:rsidRDefault="00CD04E5" w:rsidP="00CD04E5">
            <w:pPr>
              <w:pStyle w:val="aa"/>
              <w:rPr>
                <w:rFonts w:ascii="Times New Roman" w:hAnsi="Times New Roman"/>
              </w:rPr>
            </w:pPr>
            <w:r w:rsidRPr="000343E1">
              <w:rPr>
                <w:rFonts w:ascii="Times New Roman" w:hAnsi="Times New Roman"/>
              </w:rPr>
              <w:t>Заседания</w:t>
            </w:r>
            <w:r w:rsidRPr="000343E1">
              <w:rPr>
                <w:rFonts w:ascii="Times New Roman" w:hAnsi="Times New Roman"/>
                <w:spacing w:val="-2"/>
              </w:rPr>
              <w:t xml:space="preserve"> методических </w:t>
            </w:r>
            <w:r w:rsidRPr="000343E1">
              <w:rPr>
                <w:rFonts w:ascii="Times New Roman" w:hAnsi="Times New Roman"/>
              </w:rPr>
              <w:t>объединений</w:t>
            </w:r>
          </w:p>
        </w:tc>
        <w:tc>
          <w:tcPr>
            <w:tcW w:w="2419" w:type="dxa"/>
            <w:tcBorders>
              <w:top w:val="nil"/>
              <w:left w:val="single" w:sz="6" w:space="0" w:color="auto"/>
              <w:bottom w:val="single" w:sz="4" w:space="0" w:color="auto"/>
              <w:right w:val="single" w:sz="6" w:space="0" w:color="auto"/>
            </w:tcBorders>
            <w:shd w:val="clear" w:color="auto" w:fill="FFFFFF"/>
          </w:tcPr>
          <w:p w:rsidR="00CD04E5" w:rsidRPr="000343E1" w:rsidRDefault="00CD04E5" w:rsidP="00CD04E5">
            <w:pPr>
              <w:pStyle w:val="aa"/>
              <w:rPr>
                <w:rFonts w:ascii="Times New Roman" w:hAnsi="Times New Roman"/>
              </w:rPr>
            </w:pPr>
            <w:r w:rsidRPr="000343E1">
              <w:rPr>
                <w:rFonts w:ascii="Times New Roman" w:hAnsi="Times New Roman"/>
              </w:rPr>
              <w:t>Руководители школьных МО</w:t>
            </w:r>
          </w:p>
        </w:tc>
      </w:tr>
      <w:tr w:rsidR="00CD04E5" w:rsidRPr="00BD128A" w:rsidTr="00CD04E5">
        <w:trPr>
          <w:trHeight w:hRule="exact" w:val="1240"/>
        </w:trPr>
        <w:tc>
          <w:tcPr>
            <w:tcW w:w="346" w:type="dxa"/>
            <w:tcBorders>
              <w:top w:val="single" w:sz="4" w:space="0" w:color="auto"/>
              <w:left w:val="single" w:sz="6" w:space="0" w:color="auto"/>
              <w:bottom w:val="single" w:sz="4" w:space="0" w:color="auto"/>
              <w:right w:val="single" w:sz="6" w:space="0" w:color="auto"/>
            </w:tcBorders>
            <w:shd w:val="clear" w:color="auto" w:fill="FFFFFF"/>
          </w:tcPr>
          <w:p w:rsidR="00CD04E5" w:rsidRPr="00BD128A" w:rsidRDefault="00CD04E5" w:rsidP="00CD04E5">
            <w:pPr>
              <w:pStyle w:val="aa"/>
              <w:rPr>
                <w:rFonts w:ascii="Times New Roman" w:hAnsi="Times New Roman"/>
              </w:rPr>
            </w:pPr>
            <w:r w:rsidRPr="00BD128A">
              <w:rPr>
                <w:rFonts w:ascii="Times New Roman" w:hAnsi="Times New Roman"/>
              </w:rPr>
              <w:t>2.</w:t>
            </w:r>
          </w:p>
        </w:tc>
        <w:tc>
          <w:tcPr>
            <w:tcW w:w="3278" w:type="dxa"/>
            <w:tcBorders>
              <w:top w:val="single" w:sz="4" w:space="0" w:color="auto"/>
              <w:left w:val="single" w:sz="6" w:space="0" w:color="auto"/>
              <w:bottom w:val="single" w:sz="4" w:space="0" w:color="auto"/>
              <w:right w:val="single" w:sz="6" w:space="0" w:color="auto"/>
            </w:tcBorders>
            <w:shd w:val="clear" w:color="auto" w:fill="FFFFFF"/>
          </w:tcPr>
          <w:p w:rsidR="00CD04E5" w:rsidRPr="00BD128A" w:rsidRDefault="00CD04E5" w:rsidP="00CD04E5">
            <w:pPr>
              <w:pStyle w:val="aa"/>
              <w:rPr>
                <w:rFonts w:ascii="Times New Roman" w:hAnsi="Times New Roman"/>
              </w:rPr>
            </w:pPr>
            <w:r w:rsidRPr="00BD128A">
              <w:rPr>
                <w:rFonts w:ascii="Times New Roman" w:hAnsi="Times New Roman"/>
              </w:rPr>
              <w:t xml:space="preserve">Знакомство с нормативными документами по организации образовательного </w:t>
            </w:r>
            <w:r w:rsidRPr="00BD128A">
              <w:rPr>
                <w:rFonts w:ascii="Times New Roman" w:hAnsi="Times New Roman"/>
                <w:spacing w:val="-2"/>
              </w:rPr>
              <w:t>процесса, разработанными</w:t>
            </w:r>
            <w:r w:rsidRPr="00BD128A">
              <w:rPr>
                <w:rFonts w:ascii="Times New Roman" w:hAnsi="Times New Roman"/>
              </w:rPr>
              <w:t xml:space="preserve"> в ОУ</w:t>
            </w:r>
          </w:p>
        </w:tc>
        <w:tc>
          <w:tcPr>
            <w:tcW w:w="1344" w:type="dxa"/>
            <w:tcBorders>
              <w:top w:val="single" w:sz="4" w:space="0" w:color="auto"/>
              <w:left w:val="single" w:sz="6" w:space="0" w:color="auto"/>
              <w:bottom w:val="single" w:sz="4" w:space="0" w:color="auto"/>
              <w:right w:val="single" w:sz="6" w:space="0" w:color="auto"/>
            </w:tcBorders>
            <w:shd w:val="clear" w:color="auto" w:fill="FFFFFF"/>
          </w:tcPr>
          <w:p w:rsidR="00CD04E5" w:rsidRPr="00BD128A" w:rsidRDefault="00CD04E5" w:rsidP="00CD04E5">
            <w:pPr>
              <w:pStyle w:val="aa"/>
              <w:rPr>
                <w:rFonts w:ascii="Times New Roman" w:hAnsi="Times New Roman"/>
              </w:rPr>
            </w:pPr>
            <w:r w:rsidRPr="00BD128A">
              <w:rPr>
                <w:rFonts w:ascii="Times New Roman" w:hAnsi="Times New Roman"/>
                <w:spacing w:val="-2"/>
              </w:rPr>
              <w:t>Сентябрь</w:t>
            </w:r>
          </w:p>
        </w:tc>
        <w:tc>
          <w:tcPr>
            <w:tcW w:w="1843" w:type="dxa"/>
            <w:tcBorders>
              <w:top w:val="single" w:sz="4" w:space="0" w:color="auto"/>
              <w:left w:val="single" w:sz="6" w:space="0" w:color="auto"/>
              <w:bottom w:val="single" w:sz="4" w:space="0" w:color="auto"/>
              <w:right w:val="single" w:sz="6" w:space="0" w:color="auto"/>
            </w:tcBorders>
            <w:shd w:val="clear" w:color="auto" w:fill="FFFFFF"/>
          </w:tcPr>
          <w:p w:rsidR="00CD04E5" w:rsidRPr="00BD128A" w:rsidRDefault="00CD04E5" w:rsidP="00CD04E5">
            <w:pPr>
              <w:pStyle w:val="aa"/>
              <w:rPr>
                <w:rFonts w:ascii="Times New Roman" w:hAnsi="Times New Roman"/>
              </w:rPr>
            </w:pPr>
            <w:r w:rsidRPr="00BD128A">
              <w:rPr>
                <w:rFonts w:ascii="Times New Roman" w:hAnsi="Times New Roman"/>
              </w:rPr>
              <w:t>Заседания</w:t>
            </w:r>
            <w:r w:rsidRPr="00BD128A">
              <w:rPr>
                <w:rFonts w:ascii="Times New Roman" w:hAnsi="Times New Roman"/>
                <w:spacing w:val="-2"/>
              </w:rPr>
              <w:t xml:space="preserve"> методических </w:t>
            </w:r>
            <w:r w:rsidRPr="00BD128A">
              <w:rPr>
                <w:rFonts w:ascii="Times New Roman" w:hAnsi="Times New Roman"/>
              </w:rPr>
              <w:t>объединений</w:t>
            </w:r>
          </w:p>
        </w:tc>
        <w:tc>
          <w:tcPr>
            <w:tcW w:w="2419" w:type="dxa"/>
            <w:tcBorders>
              <w:top w:val="single" w:sz="4" w:space="0" w:color="auto"/>
              <w:left w:val="single" w:sz="6" w:space="0" w:color="auto"/>
              <w:bottom w:val="single" w:sz="4" w:space="0" w:color="auto"/>
              <w:right w:val="single" w:sz="6" w:space="0" w:color="auto"/>
            </w:tcBorders>
            <w:shd w:val="clear" w:color="auto" w:fill="FFFFFF"/>
          </w:tcPr>
          <w:p w:rsidR="00CD04E5" w:rsidRPr="00BD128A" w:rsidRDefault="00CD04E5" w:rsidP="00CD04E5">
            <w:pPr>
              <w:pStyle w:val="aa"/>
              <w:rPr>
                <w:rFonts w:ascii="Times New Roman" w:hAnsi="Times New Roman"/>
              </w:rPr>
            </w:pPr>
            <w:r w:rsidRPr="00BD128A">
              <w:rPr>
                <w:rFonts w:ascii="Times New Roman" w:hAnsi="Times New Roman"/>
              </w:rPr>
              <w:t>Руководители школьных МО</w:t>
            </w:r>
          </w:p>
        </w:tc>
      </w:tr>
      <w:tr w:rsidR="00CD04E5" w:rsidRPr="00BD128A" w:rsidTr="00CD04E5">
        <w:trPr>
          <w:trHeight w:hRule="exact" w:val="2327"/>
        </w:trPr>
        <w:tc>
          <w:tcPr>
            <w:tcW w:w="346" w:type="dxa"/>
            <w:tcBorders>
              <w:top w:val="single" w:sz="4" w:space="0" w:color="auto"/>
              <w:left w:val="single" w:sz="6" w:space="0" w:color="auto"/>
              <w:bottom w:val="nil"/>
              <w:right w:val="single" w:sz="6" w:space="0" w:color="auto"/>
            </w:tcBorders>
            <w:shd w:val="clear" w:color="auto" w:fill="FFFFFF"/>
          </w:tcPr>
          <w:p w:rsidR="00CD04E5" w:rsidRPr="00BD128A" w:rsidRDefault="00CD04E5" w:rsidP="00CD04E5">
            <w:pPr>
              <w:pStyle w:val="aa"/>
              <w:rPr>
                <w:rFonts w:ascii="Times New Roman" w:hAnsi="Times New Roman"/>
              </w:rPr>
            </w:pPr>
            <w:r w:rsidRPr="00BD128A">
              <w:rPr>
                <w:rFonts w:ascii="Times New Roman" w:hAnsi="Times New Roman"/>
              </w:rPr>
              <w:t>3.</w:t>
            </w:r>
          </w:p>
        </w:tc>
        <w:tc>
          <w:tcPr>
            <w:tcW w:w="3278" w:type="dxa"/>
            <w:tcBorders>
              <w:top w:val="single" w:sz="4" w:space="0" w:color="auto"/>
              <w:left w:val="single" w:sz="6" w:space="0" w:color="auto"/>
              <w:bottom w:val="single" w:sz="4" w:space="0" w:color="auto"/>
              <w:right w:val="single" w:sz="6" w:space="0" w:color="auto"/>
            </w:tcBorders>
            <w:shd w:val="clear" w:color="auto" w:fill="FFFFFF"/>
          </w:tcPr>
          <w:p w:rsidR="00CD04E5" w:rsidRPr="00BD128A" w:rsidRDefault="00CD04E5" w:rsidP="00CD04E5">
            <w:pPr>
              <w:pStyle w:val="aa"/>
              <w:rPr>
                <w:rFonts w:ascii="Times New Roman" w:hAnsi="Times New Roman"/>
              </w:rPr>
            </w:pPr>
            <w:r w:rsidRPr="00BD128A">
              <w:rPr>
                <w:rFonts w:ascii="Times New Roman" w:hAnsi="Times New Roman"/>
                <w:spacing w:val="-2"/>
              </w:rPr>
              <w:t>Консультирование по вопросам разработки</w:t>
            </w:r>
            <w:r w:rsidRPr="00BD128A">
              <w:rPr>
                <w:rFonts w:ascii="Times New Roman" w:hAnsi="Times New Roman"/>
              </w:rPr>
              <w:t xml:space="preserve"> рабочих программ, ведению классных </w:t>
            </w:r>
            <w:r w:rsidRPr="00BD128A">
              <w:rPr>
                <w:rFonts w:ascii="Times New Roman" w:hAnsi="Times New Roman"/>
                <w:spacing w:val="-2"/>
              </w:rPr>
              <w:t xml:space="preserve">журналов. Ознакомление с </w:t>
            </w:r>
            <w:r w:rsidRPr="00BD128A">
              <w:rPr>
                <w:rFonts w:ascii="Times New Roman" w:hAnsi="Times New Roman"/>
              </w:rPr>
              <w:t>нормативными документами, регламентирующими ведение школьной</w:t>
            </w:r>
            <w:r>
              <w:rPr>
                <w:rFonts w:ascii="Times New Roman" w:hAnsi="Times New Roman"/>
              </w:rPr>
              <w:t xml:space="preserve"> </w:t>
            </w:r>
            <w:r w:rsidRPr="00BD128A">
              <w:rPr>
                <w:rFonts w:ascii="Times New Roman" w:hAnsi="Times New Roman"/>
              </w:rPr>
              <w:t>документации.</w:t>
            </w:r>
          </w:p>
        </w:tc>
        <w:tc>
          <w:tcPr>
            <w:tcW w:w="1344" w:type="dxa"/>
            <w:tcBorders>
              <w:top w:val="single" w:sz="4" w:space="0" w:color="auto"/>
              <w:left w:val="single" w:sz="6" w:space="0" w:color="auto"/>
              <w:bottom w:val="single" w:sz="4" w:space="0" w:color="auto"/>
              <w:right w:val="single" w:sz="6" w:space="0" w:color="auto"/>
            </w:tcBorders>
            <w:shd w:val="clear" w:color="auto" w:fill="FFFFFF"/>
          </w:tcPr>
          <w:p w:rsidR="00CD04E5" w:rsidRPr="00BD128A" w:rsidRDefault="00CD04E5" w:rsidP="00CD04E5">
            <w:pPr>
              <w:pStyle w:val="aa"/>
              <w:rPr>
                <w:rFonts w:ascii="Times New Roman" w:hAnsi="Times New Roman"/>
              </w:rPr>
            </w:pPr>
            <w:r w:rsidRPr="00BD128A">
              <w:rPr>
                <w:rFonts w:ascii="Times New Roman" w:hAnsi="Times New Roman"/>
                <w:spacing w:val="-2"/>
              </w:rPr>
              <w:t>Сентябрь-октябр</w:t>
            </w:r>
            <w:r>
              <w:rPr>
                <w:rFonts w:ascii="Times New Roman" w:hAnsi="Times New Roman"/>
                <w:spacing w:val="-2"/>
              </w:rPr>
              <w:t>ь</w:t>
            </w:r>
          </w:p>
        </w:tc>
        <w:tc>
          <w:tcPr>
            <w:tcW w:w="1843" w:type="dxa"/>
            <w:tcBorders>
              <w:top w:val="single" w:sz="4" w:space="0" w:color="auto"/>
              <w:left w:val="single" w:sz="6" w:space="0" w:color="auto"/>
              <w:bottom w:val="single" w:sz="4" w:space="0" w:color="auto"/>
              <w:right w:val="single" w:sz="6" w:space="0" w:color="auto"/>
            </w:tcBorders>
            <w:shd w:val="clear" w:color="auto" w:fill="FFFFFF"/>
          </w:tcPr>
          <w:p w:rsidR="00CD04E5" w:rsidRPr="00BD128A" w:rsidRDefault="00CD04E5" w:rsidP="00CD04E5">
            <w:pPr>
              <w:pStyle w:val="aa"/>
              <w:rPr>
                <w:rFonts w:ascii="Times New Roman" w:hAnsi="Times New Roman"/>
              </w:rPr>
            </w:pPr>
            <w:r w:rsidRPr="00BD128A">
              <w:rPr>
                <w:rFonts w:ascii="Times New Roman" w:hAnsi="Times New Roman"/>
              </w:rPr>
              <w:t>Работа</w:t>
            </w:r>
            <w:r w:rsidRPr="00BD128A">
              <w:rPr>
                <w:rFonts w:ascii="Times New Roman" w:hAnsi="Times New Roman"/>
                <w:spacing w:val="-2"/>
              </w:rPr>
              <w:t xml:space="preserve"> наставника и</w:t>
            </w:r>
            <w:r w:rsidRPr="00BD128A">
              <w:rPr>
                <w:rFonts w:ascii="Times New Roman" w:hAnsi="Times New Roman"/>
              </w:rPr>
              <w:t xml:space="preserve"> молодого </w:t>
            </w:r>
            <w:r w:rsidRPr="00BD128A">
              <w:rPr>
                <w:rFonts w:ascii="Times New Roman" w:hAnsi="Times New Roman"/>
                <w:spacing w:val="-2"/>
              </w:rPr>
              <w:t>специалиста</w:t>
            </w:r>
          </w:p>
        </w:tc>
        <w:tc>
          <w:tcPr>
            <w:tcW w:w="2419" w:type="dxa"/>
            <w:tcBorders>
              <w:top w:val="single" w:sz="4" w:space="0" w:color="auto"/>
              <w:left w:val="single" w:sz="6" w:space="0" w:color="auto"/>
              <w:bottom w:val="single" w:sz="4" w:space="0" w:color="auto"/>
              <w:right w:val="single" w:sz="6" w:space="0" w:color="auto"/>
            </w:tcBorders>
            <w:shd w:val="clear" w:color="auto" w:fill="FFFFFF"/>
          </w:tcPr>
          <w:p w:rsidR="00CD04E5" w:rsidRPr="00F91FCF" w:rsidRDefault="00CD04E5" w:rsidP="00CD04E5">
            <w:pPr>
              <w:pStyle w:val="aa"/>
              <w:rPr>
                <w:rFonts w:ascii="Times New Roman" w:hAnsi="Times New Roman"/>
              </w:rPr>
            </w:pPr>
            <w:r w:rsidRPr="00BD128A">
              <w:rPr>
                <w:rFonts w:ascii="Times New Roman" w:hAnsi="Times New Roman"/>
              </w:rPr>
              <w:t>Заместитель</w:t>
            </w:r>
            <w:r w:rsidRPr="00BD128A">
              <w:rPr>
                <w:rFonts w:ascii="Times New Roman" w:hAnsi="Times New Roman"/>
                <w:spacing w:val="-2"/>
              </w:rPr>
              <w:t xml:space="preserve"> директора по УВР,</w:t>
            </w:r>
            <w:r>
              <w:rPr>
                <w:rFonts w:ascii="Times New Roman" w:hAnsi="Times New Roman"/>
                <w:spacing w:val="-2"/>
              </w:rPr>
              <w:t xml:space="preserve"> </w:t>
            </w:r>
            <w:r w:rsidRPr="00BD128A">
              <w:rPr>
                <w:rFonts w:ascii="Times New Roman" w:hAnsi="Times New Roman"/>
              </w:rPr>
              <w:t>наставники</w:t>
            </w:r>
          </w:p>
        </w:tc>
      </w:tr>
      <w:tr w:rsidR="00CD04E5" w:rsidRPr="00BD128A" w:rsidTr="00CD04E5">
        <w:trPr>
          <w:trHeight w:hRule="exact" w:val="1142"/>
        </w:trPr>
        <w:tc>
          <w:tcPr>
            <w:tcW w:w="346" w:type="dxa"/>
            <w:tcBorders>
              <w:top w:val="single" w:sz="4" w:space="0" w:color="auto"/>
              <w:left w:val="single" w:sz="4" w:space="0" w:color="auto"/>
              <w:bottom w:val="single" w:sz="4" w:space="0" w:color="auto"/>
              <w:right w:val="single" w:sz="4" w:space="0" w:color="auto"/>
            </w:tcBorders>
            <w:shd w:val="clear" w:color="auto" w:fill="FFFFFF"/>
          </w:tcPr>
          <w:p w:rsidR="00CD04E5" w:rsidRPr="00BD128A" w:rsidRDefault="00CD04E5" w:rsidP="00CD04E5">
            <w:pPr>
              <w:pStyle w:val="aa"/>
              <w:rPr>
                <w:rFonts w:ascii="Times New Roman" w:hAnsi="Times New Roman"/>
              </w:rPr>
            </w:pPr>
            <w:r w:rsidRPr="00BD128A">
              <w:rPr>
                <w:rFonts w:ascii="Times New Roman" w:hAnsi="Times New Roman"/>
              </w:rPr>
              <w:t>4.</w:t>
            </w:r>
          </w:p>
        </w:tc>
        <w:tc>
          <w:tcPr>
            <w:tcW w:w="3278" w:type="dxa"/>
            <w:tcBorders>
              <w:top w:val="single" w:sz="4" w:space="0" w:color="auto"/>
              <w:left w:val="single" w:sz="4" w:space="0" w:color="auto"/>
              <w:bottom w:val="single" w:sz="4" w:space="0" w:color="auto"/>
              <w:right w:val="single" w:sz="4" w:space="0" w:color="auto"/>
            </w:tcBorders>
            <w:shd w:val="clear" w:color="auto" w:fill="FFFFFF"/>
          </w:tcPr>
          <w:p w:rsidR="00CD04E5" w:rsidRPr="00BD128A" w:rsidRDefault="00CD04E5" w:rsidP="00CD04E5">
            <w:pPr>
              <w:pStyle w:val="aa"/>
              <w:rPr>
                <w:rFonts w:ascii="Times New Roman" w:hAnsi="Times New Roman"/>
              </w:rPr>
            </w:pPr>
            <w:r w:rsidRPr="00BD128A">
              <w:rPr>
                <w:rFonts w:ascii="Times New Roman" w:hAnsi="Times New Roman"/>
              </w:rPr>
              <w:t>Посещение уроков,</w:t>
            </w:r>
            <w:r>
              <w:rPr>
                <w:rFonts w:ascii="Times New Roman" w:hAnsi="Times New Roman"/>
              </w:rPr>
              <w:t xml:space="preserve"> </w:t>
            </w:r>
            <w:r w:rsidRPr="00BD128A">
              <w:rPr>
                <w:rFonts w:ascii="Times New Roman" w:hAnsi="Times New Roman"/>
                <w:spacing w:val="-2"/>
              </w:rPr>
              <w:t xml:space="preserve">внеклассных мероприятий </w:t>
            </w:r>
            <w:r w:rsidRPr="00BD128A">
              <w:rPr>
                <w:rFonts w:ascii="Times New Roman" w:hAnsi="Times New Roman"/>
              </w:rPr>
              <w:t>по предмету.</w:t>
            </w:r>
          </w:p>
        </w:tc>
        <w:tc>
          <w:tcPr>
            <w:tcW w:w="1344" w:type="dxa"/>
            <w:tcBorders>
              <w:top w:val="single" w:sz="4" w:space="0" w:color="auto"/>
              <w:left w:val="single" w:sz="4" w:space="0" w:color="auto"/>
              <w:bottom w:val="single" w:sz="6" w:space="0" w:color="auto"/>
              <w:right w:val="single" w:sz="6" w:space="0" w:color="auto"/>
            </w:tcBorders>
            <w:shd w:val="clear" w:color="auto" w:fill="FFFFFF"/>
          </w:tcPr>
          <w:p w:rsidR="00CD04E5" w:rsidRPr="00BD128A" w:rsidRDefault="00CD04E5" w:rsidP="00CD04E5">
            <w:pPr>
              <w:pStyle w:val="aa"/>
              <w:rPr>
                <w:rFonts w:ascii="Times New Roman" w:hAnsi="Times New Roman"/>
              </w:rPr>
            </w:pPr>
            <w:r w:rsidRPr="00BD128A">
              <w:rPr>
                <w:rFonts w:ascii="Times New Roman" w:hAnsi="Times New Roman"/>
              </w:rPr>
              <w:t>года</w:t>
            </w:r>
          </w:p>
        </w:tc>
        <w:tc>
          <w:tcPr>
            <w:tcW w:w="1843" w:type="dxa"/>
            <w:tcBorders>
              <w:top w:val="single" w:sz="4" w:space="0" w:color="auto"/>
              <w:left w:val="single" w:sz="6" w:space="0" w:color="auto"/>
              <w:bottom w:val="single" w:sz="6" w:space="0" w:color="auto"/>
              <w:right w:val="single" w:sz="6" w:space="0" w:color="auto"/>
            </w:tcBorders>
            <w:shd w:val="clear" w:color="auto" w:fill="FFFFFF"/>
          </w:tcPr>
          <w:p w:rsidR="00CD04E5" w:rsidRPr="00BD128A" w:rsidRDefault="00CD04E5" w:rsidP="00CD04E5">
            <w:pPr>
              <w:pStyle w:val="aa"/>
              <w:rPr>
                <w:rFonts w:ascii="Times New Roman" w:hAnsi="Times New Roman"/>
              </w:rPr>
            </w:pPr>
            <w:r w:rsidRPr="00BD128A">
              <w:rPr>
                <w:rFonts w:ascii="Times New Roman" w:hAnsi="Times New Roman"/>
                <w:spacing w:val="-2"/>
              </w:rPr>
              <w:t>наставника и</w:t>
            </w:r>
          </w:p>
          <w:p w:rsidR="00CD04E5" w:rsidRPr="00BD128A" w:rsidRDefault="00CD04E5" w:rsidP="00CD04E5">
            <w:pPr>
              <w:pStyle w:val="aa"/>
              <w:rPr>
                <w:rFonts w:ascii="Times New Roman" w:hAnsi="Times New Roman"/>
              </w:rPr>
            </w:pPr>
            <w:r w:rsidRPr="00BD128A">
              <w:rPr>
                <w:rFonts w:ascii="Times New Roman" w:hAnsi="Times New Roman"/>
              </w:rPr>
              <w:t>молодого</w:t>
            </w:r>
          </w:p>
          <w:p w:rsidR="00CD04E5" w:rsidRPr="00BD128A" w:rsidRDefault="00CD04E5" w:rsidP="00CD04E5">
            <w:pPr>
              <w:pStyle w:val="aa"/>
              <w:rPr>
                <w:rFonts w:ascii="Times New Roman" w:hAnsi="Times New Roman"/>
              </w:rPr>
            </w:pPr>
            <w:r w:rsidRPr="00BD128A">
              <w:rPr>
                <w:rFonts w:ascii="Times New Roman" w:hAnsi="Times New Roman"/>
              </w:rPr>
              <w:t>специалиста</w:t>
            </w:r>
          </w:p>
        </w:tc>
        <w:tc>
          <w:tcPr>
            <w:tcW w:w="2419" w:type="dxa"/>
            <w:tcBorders>
              <w:top w:val="single" w:sz="4" w:space="0" w:color="auto"/>
              <w:left w:val="single" w:sz="6" w:space="0" w:color="auto"/>
              <w:bottom w:val="single" w:sz="6" w:space="0" w:color="auto"/>
              <w:right w:val="single" w:sz="6" w:space="0" w:color="auto"/>
            </w:tcBorders>
            <w:shd w:val="clear" w:color="auto" w:fill="FFFFFF"/>
          </w:tcPr>
          <w:p w:rsidR="00CD04E5" w:rsidRPr="00BD128A" w:rsidRDefault="00CD04E5" w:rsidP="00CD04E5">
            <w:pPr>
              <w:pStyle w:val="aa"/>
              <w:rPr>
                <w:rFonts w:ascii="Times New Roman" w:hAnsi="Times New Roman"/>
              </w:rPr>
            </w:pPr>
            <w:r w:rsidRPr="00BD128A">
              <w:rPr>
                <w:rFonts w:ascii="Times New Roman" w:hAnsi="Times New Roman"/>
              </w:rPr>
              <w:t>Руководители школьных МО</w:t>
            </w:r>
          </w:p>
        </w:tc>
      </w:tr>
      <w:tr w:rsidR="00CD04E5" w:rsidRPr="00BD128A" w:rsidTr="00CD04E5">
        <w:trPr>
          <w:trHeight w:hRule="exact" w:val="1263"/>
        </w:trPr>
        <w:tc>
          <w:tcPr>
            <w:tcW w:w="346" w:type="dxa"/>
            <w:tcBorders>
              <w:top w:val="single" w:sz="4" w:space="0" w:color="auto"/>
              <w:left w:val="single" w:sz="4" w:space="0" w:color="auto"/>
              <w:bottom w:val="single" w:sz="4" w:space="0" w:color="auto"/>
              <w:right w:val="single" w:sz="4" w:space="0" w:color="auto"/>
            </w:tcBorders>
            <w:shd w:val="clear" w:color="auto" w:fill="FFFFFF"/>
          </w:tcPr>
          <w:p w:rsidR="00CD04E5" w:rsidRPr="00BD128A" w:rsidRDefault="00CD04E5" w:rsidP="00CD04E5">
            <w:pPr>
              <w:pStyle w:val="aa"/>
              <w:rPr>
                <w:rFonts w:ascii="Times New Roman" w:hAnsi="Times New Roman"/>
              </w:rPr>
            </w:pPr>
            <w:r w:rsidRPr="00BD128A">
              <w:rPr>
                <w:rFonts w:ascii="Times New Roman" w:hAnsi="Times New Roman"/>
              </w:rPr>
              <w:t>5.</w:t>
            </w:r>
          </w:p>
        </w:tc>
        <w:tc>
          <w:tcPr>
            <w:tcW w:w="3278" w:type="dxa"/>
            <w:tcBorders>
              <w:top w:val="single" w:sz="4" w:space="0" w:color="auto"/>
              <w:left w:val="single" w:sz="4" w:space="0" w:color="auto"/>
              <w:bottom w:val="single" w:sz="4" w:space="0" w:color="auto"/>
              <w:right w:val="single" w:sz="4" w:space="0" w:color="auto"/>
            </w:tcBorders>
            <w:shd w:val="clear" w:color="auto" w:fill="FFFFFF"/>
          </w:tcPr>
          <w:p w:rsidR="00CD04E5" w:rsidRPr="00BD128A" w:rsidRDefault="00CD04E5" w:rsidP="00CD04E5">
            <w:pPr>
              <w:pStyle w:val="aa"/>
              <w:rPr>
                <w:rFonts w:ascii="Times New Roman" w:hAnsi="Times New Roman"/>
              </w:rPr>
            </w:pPr>
            <w:r w:rsidRPr="00BD128A">
              <w:rPr>
                <w:rFonts w:ascii="Times New Roman" w:hAnsi="Times New Roman"/>
                <w:spacing w:val="-2"/>
              </w:rPr>
              <w:t xml:space="preserve">Проведение открытых мероприятий молодыми </w:t>
            </w:r>
            <w:r w:rsidRPr="00BD128A">
              <w:rPr>
                <w:rFonts w:ascii="Times New Roman" w:hAnsi="Times New Roman"/>
              </w:rPr>
              <w:t>педагогами.</w:t>
            </w:r>
          </w:p>
        </w:tc>
        <w:tc>
          <w:tcPr>
            <w:tcW w:w="1344" w:type="dxa"/>
            <w:tcBorders>
              <w:top w:val="single" w:sz="6" w:space="0" w:color="auto"/>
              <w:left w:val="single" w:sz="4" w:space="0" w:color="auto"/>
              <w:bottom w:val="single" w:sz="6" w:space="0" w:color="auto"/>
              <w:right w:val="single" w:sz="6" w:space="0" w:color="auto"/>
            </w:tcBorders>
            <w:shd w:val="clear" w:color="auto" w:fill="FFFFFF"/>
          </w:tcPr>
          <w:p w:rsidR="00CD04E5" w:rsidRPr="00BD128A" w:rsidRDefault="00CD04E5" w:rsidP="00CD04E5">
            <w:pPr>
              <w:pStyle w:val="aa"/>
              <w:rPr>
                <w:rFonts w:ascii="Times New Roman" w:hAnsi="Times New Roman"/>
              </w:rPr>
            </w:pPr>
            <w:r w:rsidRPr="00BD128A">
              <w:rPr>
                <w:rFonts w:ascii="Times New Roman" w:hAnsi="Times New Roman"/>
                <w:spacing w:val="-2"/>
              </w:rPr>
              <w:t>В течение</w:t>
            </w:r>
            <w:r w:rsidRPr="00BD128A">
              <w:rPr>
                <w:rFonts w:ascii="Times New Roman" w:hAnsi="Times New Roman"/>
              </w:rPr>
              <w:t xml:space="preserve"> года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D04E5" w:rsidRPr="00BD128A" w:rsidRDefault="00CD04E5" w:rsidP="00CD04E5">
            <w:pPr>
              <w:pStyle w:val="aa"/>
              <w:rPr>
                <w:rFonts w:ascii="Times New Roman" w:hAnsi="Times New Roman"/>
              </w:rPr>
            </w:pPr>
            <w:r w:rsidRPr="00BD128A">
              <w:rPr>
                <w:rFonts w:ascii="Times New Roman" w:hAnsi="Times New Roman"/>
              </w:rPr>
              <w:t>Работа</w:t>
            </w:r>
            <w:r w:rsidRPr="00BD128A">
              <w:rPr>
                <w:rFonts w:ascii="Times New Roman" w:hAnsi="Times New Roman"/>
                <w:spacing w:val="-2"/>
              </w:rPr>
              <w:t xml:space="preserve"> наставника и</w:t>
            </w:r>
          </w:p>
          <w:p w:rsidR="00CD04E5" w:rsidRPr="00BD128A" w:rsidRDefault="00CD04E5" w:rsidP="00CD04E5">
            <w:pPr>
              <w:pStyle w:val="aa"/>
              <w:rPr>
                <w:rFonts w:ascii="Times New Roman" w:hAnsi="Times New Roman"/>
              </w:rPr>
            </w:pPr>
            <w:r w:rsidRPr="00BD128A">
              <w:rPr>
                <w:rFonts w:ascii="Times New Roman" w:hAnsi="Times New Roman"/>
              </w:rPr>
              <w:t>молодого специалиста</w:t>
            </w:r>
          </w:p>
          <w:p w:rsidR="00CD04E5" w:rsidRPr="00BD128A" w:rsidRDefault="00CD04E5" w:rsidP="00CD04E5">
            <w:pPr>
              <w:pStyle w:val="aa"/>
              <w:rPr>
                <w:rFonts w:ascii="Times New Roman" w:hAnsi="Times New Roman"/>
              </w:rPr>
            </w:pP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CD04E5" w:rsidRPr="00BD128A" w:rsidRDefault="00CD04E5" w:rsidP="00CD04E5">
            <w:pPr>
              <w:pStyle w:val="aa"/>
              <w:rPr>
                <w:rFonts w:ascii="Times New Roman" w:hAnsi="Times New Roman"/>
              </w:rPr>
            </w:pPr>
            <w:r w:rsidRPr="00BD128A">
              <w:rPr>
                <w:rFonts w:ascii="Times New Roman" w:hAnsi="Times New Roman"/>
              </w:rPr>
              <w:t>Руководители школьных МО</w:t>
            </w:r>
          </w:p>
        </w:tc>
      </w:tr>
      <w:tr w:rsidR="00CD04E5" w:rsidRPr="00BD128A" w:rsidTr="00CD04E5">
        <w:trPr>
          <w:trHeight w:hRule="exact" w:val="1261"/>
        </w:trPr>
        <w:tc>
          <w:tcPr>
            <w:tcW w:w="346" w:type="dxa"/>
            <w:tcBorders>
              <w:top w:val="single" w:sz="4" w:space="0" w:color="auto"/>
              <w:left w:val="single" w:sz="4" w:space="0" w:color="auto"/>
              <w:bottom w:val="single" w:sz="4" w:space="0" w:color="auto"/>
              <w:right w:val="single" w:sz="4" w:space="0" w:color="auto"/>
            </w:tcBorders>
            <w:shd w:val="clear" w:color="auto" w:fill="FFFFFF"/>
          </w:tcPr>
          <w:p w:rsidR="00CD04E5" w:rsidRPr="00BD128A" w:rsidRDefault="00CD04E5" w:rsidP="00CD04E5">
            <w:pPr>
              <w:pStyle w:val="aa"/>
              <w:rPr>
                <w:rFonts w:ascii="Times New Roman" w:hAnsi="Times New Roman"/>
              </w:rPr>
            </w:pPr>
            <w:r w:rsidRPr="00BD128A">
              <w:rPr>
                <w:rFonts w:ascii="Times New Roman" w:hAnsi="Times New Roman"/>
              </w:rPr>
              <w:t>6</w:t>
            </w:r>
          </w:p>
        </w:tc>
        <w:tc>
          <w:tcPr>
            <w:tcW w:w="3278" w:type="dxa"/>
            <w:tcBorders>
              <w:top w:val="single" w:sz="4" w:space="0" w:color="auto"/>
              <w:left w:val="single" w:sz="4" w:space="0" w:color="auto"/>
              <w:bottom w:val="single" w:sz="4" w:space="0" w:color="auto"/>
              <w:right w:val="single" w:sz="4" w:space="0" w:color="auto"/>
            </w:tcBorders>
            <w:shd w:val="clear" w:color="auto" w:fill="FFFFFF"/>
          </w:tcPr>
          <w:p w:rsidR="00CD04E5" w:rsidRPr="00BD128A" w:rsidRDefault="00CD04E5" w:rsidP="00CD04E5">
            <w:pPr>
              <w:pStyle w:val="aa"/>
              <w:rPr>
                <w:rFonts w:ascii="Times New Roman" w:hAnsi="Times New Roman"/>
                <w:spacing w:val="-2"/>
              </w:rPr>
            </w:pPr>
            <w:r w:rsidRPr="00BD128A">
              <w:rPr>
                <w:rFonts w:ascii="Times New Roman" w:hAnsi="Times New Roman"/>
              </w:rPr>
              <w:t xml:space="preserve">Мониторинг профессиональных </w:t>
            </w:r>
            <w:r w:rsidRPr="00BD128A">
              <w:rPr>
                <w:rFonts w:ascii="Times New Roman" w:hAnsi="Times New Roman"/>
                <w:spacing w:val="-5"/>
              </w:rPr>
              <w:t xml:space="preserve">затруднений   молодых </w:t>
            </w:r>
            <w:r w:rsidRPr="00BD128A">
              <w:rPr>
                <w:rFonts w:ascii="Times New Roman" w:hAnsi="Times New Roman"/>
              </w:rPr>
              <w:t>педагогов.</w:t>
            </w:r>
          </w:p>
        </w:tc>
        <w:tc>
          <w:tcPr>
            <w:tcW w:w="1344" w:type="dxa"/>
            <w:tcBorders>
              <w:top w:val="single" w:sz="6" w:space="0" w:color="auto"/>
              <w:left w:val="single" w:sz="4" w:space="0" w:color="auto"/>
              <w:bottom w:val="single" w:sz="6" w:space="0" w:color="auto"/>
              <w:right w:val="single" w:sz="6" w:space="0" w:color="auto"/>
            </w:tcBorders>
            <w:shd w:val="clear" w:color="auto" w:fill="FFFFFF"/>
          </w:tcPr>
          <w:p w:rsidR="00CD04E5" w:rsidRPr="00BD128A" w:rsidRDefault="00CD04E5" w:rsidP="00CD04E5">
            <w:pPr>
              <w:pStyle w:val="aa"/>
              <w:rPr>
                <w:rFonts w:ascii="Times New Roman" w:hAnsi="Times New Roman"/>
                <w:spacing w:val="-2"/>
              </w:rPr>
            </w:pPr>
            <w:r w:rsidRPr="00BD128A">
              <w:rPr>
                <w:rFonts w:ascii="Times New Roman" w:hAnsi="Times New Roman"/>
                <w:spacing w:val="-2"/>
              </w:rPr>
              <w:t>Апрель</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D04E5" w:rsidRDefault="00CD04E5" w:rsidP="00CD04E5">
            <w:pPr>
              <w:pStyle w:val="aa"/>
              <w:rPr>
                <w:rFonts w:ascii="Times New Roman" w:hAnsi="Times New Roman"/>
              </w:rPr>
            </w:pPr>
            <w:r w:rsidRPr="00BD128A">
              <w:rPr>
                <w:rFonts w:ascii="Times New Roman" w:hAnsi="Times New Roman"/>
              </w:rPr>
              <w:t xml:space="preserve">Совещание </w:t>
            </w:r>
            <w:r w:rsidRPr="00BD128A">
              <w:rPr>
                <w:rFonts w:ascii="Times New Roman" w:hAnsi="Times New Roman"/>
                <w:spacing w:val="-2"/>
              </w:rPr>
              <w:t>при директоре</w:t>
            </w:r>
          </w:p>
          <w:p w:rsidR="00CD04E5" w:rsidRPr="00BD128A" w:rsidRDefault="00CD04E5" w:rsidP="00CD04E5"/>
        </w:tc>
        <w:tc>
          <w:tcPr>
            <w:tcW w:w="2419" w:type="dxa"/>
            <w:tcBorders>
              <w:top w:val="single" w:sz="6" w:space="0" w:color="auto"/>
              <w:left w:val="single" w:sz="6" w:space="0" w:color="auto"/>
              <w:bottom w:val="single" w:sz="6" w:space="0" w:color="auto"/>
              <w:right w:val="single" w:sz="6" w:space="0" w:color="auto"/>
            </w:tcBorders>
            <w:shd w:val="clear" w:color="auto" w:fill="FFFFFF"/>
          </w:tcPr>
          <w:p w:rsidR="00CD04E5" w:rsidRPr="00BD128A" w:rsidRDefault="00CD04E5" w:rsidP="00CD04E5">
            <w:pPr>
              <w:pStyle w:val="aa"/>
              <w:rPr>
                <w:rFonts w:ascii="Times New Roman" w:hAnsi="Times New Roman"/>
              </w:rPr>
            </w:pPr>
            <w:r w:rsidRPr="00BD128A">
              <w:rPr>
                <w:rFonts w:ascii="Times New Roman" w:hAnsi="Times New Roman"/>
              </w:rPr>
              <w:t xml:space="preserve">Заместитель </w:t>
            </w:r>
            <w:r w:rsidRPr="00BD128A">
              <w:rPr>
                <w:rFonts w:ascii="Times New Roman" w:hAnsi="Times New Roman"/>
                <w:spacing w:val="-2"/>
              </w:rPr>
              <w:t>директора по УВР</w:t>
            </w:r>
          </w:p>
        </w:tc>
      </w:tr>
      <w:tr w:rsidR="00CD04E5" w:rsidRPr="00BD128A" w:rsidTr="00CD04E5">
        <w:trPr>
          <w:trHeight w:hRule="exact" w:val="950"/>
        </w:trPr>
        <w:tc>
          <w:tcPr>
            <w:tcW w:w="346" w:type="dxa"/>
            <w:tcBorders>
              <w:top w:val="single" w:sz="4" w:space="0" w:color="auto"/>
              <w:left w:val="single" w:sz="4" w:space="0" w:color="auto"/>
              <w:bottom w:val="single" w:sz="4" w:space="0" w:color="auto"/>
              <w:right w:val="single" w:sz="4" w:space="0" w:color="auto"/>
            </w:tcBorders>
            <w:shd w:val="clear" w:color="auto" w:fill="FFFFFF"/>
          </w:tcPr>
          <w:p w:rsidR="00CD04E5" w:rsidRPr="00BD128A" w:rsidRDefault="00CD04E5" w:rsidP="00CD04E5">
            <w:pPr>
              <w:pStyle w:val="aa"/>
              <w:rPr>
                <w:rFonts w:ascii="Times New Roman" w:hAnsi="Times New Roman"/>
              </w:rPr>
            </w:pPr>
            <w:r w:rsidRPr="00BD128A">
              <w:rPr>
                <w:rFonts w:ascii="Times New Roman" w:hAnsi="Times New Roman"/>
              </w:rPr>
              <w:t>7</w:t>
            </w:r>
          </w:p>
        </w:tc>
        <w:tc>
          <w:tcPr>
            <w:tcW w:w="3278" w:type="dxa"/>
            <w:tcBorders>
              <w:top w:val="single" w:sz="4" w:space="0" w:color="auto"/>
              <w:left w:val="single" w:sz="4" w:space="0" w:color="auto"/>
              <w:bottom w:val="single" w:sz="4" w:space="0" w:color="auto"/>
              <w:right w:val="single" w:sz="4" w:space="0" w:color="auto"/>
            </w:tcBorders>
            <w:shd w:val="clear" w:color="auto" w:fill="FFFFFF"/>
          </w:tcPr>
          <w:p w:rsidR="00CD04E5" w:rsidRDefault="00CD04E5" w:rsidP="00CD04E5">
            <w:pPr>
              <w:pStyle w:val="aa"/>
              <w:rPr>
                <w:rFonts w:ascii="Times New Roman" w:hAnsi="Times New Roman"/>
              </w:rPr>
            </w:pPr>
            <w:r w:rsidRPr="00BD128A">
              <w:rPr>
                <w:rFonts w:ascii="Times New Roman" w:hAnsi="Times New Roman"/>
                <w:spacing w:val="-2"/>
              </w:rPr>
              <w:t>Отчеты наставников</w:t>
            </w:r>
          </w:p>
          <w:p w:rsidR="00CD04E5" w:rsidRPr="00BD128A" w:rsidRDefault="00CD04E5" w:rsidP="00CD04E5"/>
        </w:tc>
        <w:tc>
          <w:tcPr>
            <w:tcW w:w="1344" w:type="dxa"/>
            <w:tcBorders>
              <w:top w:val="single" w:sz="6" w:space="0" w:color="auto"/>
              <w:left w:val="single" w:sz="4" w:space="0" w:color="auto"/>
              <w:bottom w:val="single" w:sz="6" w:space="0" w:color="auto"/>
              <w:right w:val="single" w:sz="6" w:space="0" w:color="auto"/>
            </w:tcBorders>
            <w:shd w:val="clear" w:color="auto" w:fill="FFFFFF"/>
          </w:tcPr>
          <w:p w:rsidR="00CD04E5" w:rsidRPr="00BD128A" w:rsidRDefault="00CD04E5" w:rsidP="00CD04E5">
            <w:pPr>
              <w:pStyle w:val="aa"/>
              <w:rPr>
                <w:rFonts w:ascii="Times New Roman" w:hAnsi="Times New Roman"/>
                <w:spacing w:val="-2"/>
              </w:rPr>
            </w:pPr>
            <w:r w:rsidRPr="00BD128A">
              <w:rPr>
                <w:rFonts w:ascii="Times New Roman" w:hAnsi="Times New Roman"/>
                <w:spacing w:val="-2"/>
              </w:rPr>
              <w:t>Апрель-</w:t>
            </w:r>
            <w:r w:rsidRPr="00BD128A">
              <w:rPr>
                <w:rFonts w:ascii="Times New Roman" w:hAnsi="Times New Roman"/>
              </w:rPr>
              <w:t>май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CD04E5" w:rsidRPr="00BD128A" w:rsidRDefault="00CD04E5" w:rsidP="00CD04E5">
            <w:pPr>
              <w:pStyle w:val="aa"/>
              <w:rPr>
                <w:rFonts w:ascii="Times New Roman" w:hAnsi="Times New Roman"/>
              </w:rPr>
            </w:pPr>
            <w:r w:rsidRPr="00BD128A">
              <w:rPr>
                <w:rFonts w:ascii="Times New Roman" w:hAnsi="Times New Roman"/>
              </w:rPr>
              <w:t>Заседания</w:t>
            </w:r>
          </w:p>
          <w:p w:rsidR="00CD04E5" w:rsidRPr="00BD128A" w:rsidRDefault="00CD04E5" w:rsidP="00CD04E5">
            <w:pPr>
              <w:pStyle w:val="aa"/>
              <w:rPr>
                <w:rFonts w:ascii="Times New Roman" w:hAnsi="Times New Roman"/>
              </w:rPr>
            </w:pPr>
            <w:r w:rsidRPr="00BD128A">
              <w:rPr>
                <w:rFonts w:ascii="Times New Roman" w:hAnsi="Times New Roman"/>
                <w:spacing w:val="-2"/>
              </w:rPr>
              <w:t>методических</w:t>
            </w:r>
          </w:p>
          <w:p w:rsidR="00CD04E5" w:rsidRPr="00BD128A" w:rsidRDefault="00CD04E5" w:rsidP="00CD04E5">
            <w:pPr>
              <w:pStyle w:val="aa"/>
              <w:rPr>
                <w:rFonts w:ascii="Times New Roman" w:hAnsi="Times New Roman"/>
              </w:rPr>
            </w:pPr>
            <w:r w:rsidRPr="00BD128A">
              <w:rPr>
                <w:rFonts w:ascii="Times New Roman" w:hAnsi="Times New Roman"/>
              </w:rPr>
              <w:t>объединений</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CD04E5" w:rsidRPr="00BD128A" w:rsidRDefault="00CD04E5" w:rsidP="00CD04E5">
            <w:pPr>
              <w:pStyle w:val="aa"/>
              <w:rPr>
                <w:rFonts w:ascii="Times New Roman" w:hAnsi="Times New Roman"/>
              </w:rPr>
            </w:pPr>
            <w:r w:rsidRPr="00BD128A">
              <w:rPr>
                <w:rFonts w:ascii="Times New Roman" w:hAnsi="Times New Roman"/>
              </w:rPr>
              <w:t>Руководители школьных МО</w:t>
            </w:r>
          </w:p>
        </w:tc>
      </w:tr>
    </w:tbl>
    <w:p w:rsidR="00CD04E5" w:rsidRPr="00D32C21" w:rsidRDefault="00CD04E5" w:rsidP="00CD04E5">
      <w:pPr>
        <w:widowControl w:val="0"/>
        <w:shd w:val="clear" w:color="auto" w:fill="FFFFFF"/>
        <w:tabs>
          <w:tab w:val="left" w:pos="706"/>
        </w:tabs>
        <w:autoSpaceDE w:val="0"/>
        <w:autoSpaceDN w:val="0"/>
        <w:adjustRightInd w:val="0"/>
        <w:spacing w:after="0" w:line="322" w:lineRule="exact"/>
        <w:ind w:left="1260"/>
        <w:rPr>
          <w:rFonts w:ascii="Times New Roman" w:hAnsi="Times New Roman"/>
          <w:spacing w:val="-17"/>
          <w:sz w:val="24"/>
          <w:szCs w:val="24"/>
        </w:rPr>
      </w:pPr>
    </w:p>
    <w:p w:rsidR="00B6097D" w:rsidRDefault="00B6097D" w:rsidP="00CD04E5">
      <w:pPr>
        <w:pStyle w:val="a6"/>
        <w:ind w:left="2377" w:right="1166" w:hanging="384"/>
        <w:rPr>
          <w:rFonts w:ascii="Times New Roman" w:hAnsi="Times New Roman"/>
          <w:b/>
        </w:rPr>
      </w:pPr>
    </w:p>
    <w:p w:rsidR="00CD04E5" w:rsidRPr="00D11D13" w:rsidRDefault="00CD04E5" w:rsidP="00CD04E5">
      <w:pPr>
        <w:pStyle w:val="a6"/>
        <w:ind w:left="2377" w:right="1166" w:hanging="384"/>
        <w:rPr>
          <w:rFonts w:ascii="Times New Roman" w:hAnsi="Times New Roman"/>
          <w:b/>
        </w:rPr>
      </w:pPr>
      <w:r w:rsidRPr="00D11D13">
        <w:rPr>
          <w:rFonts w:ascii="Times New Roman" w:hAnsi="Times New Roman"/>
          <w:b/>
        </w:rPr>
        <w:t>План работы психолого-медико-педагогического консилиума школы</w:t>
      </w:r>
    </w:p>
    <w:tbl>
      <w:tblPr>
        <w:tblW w:w="9303"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9"/>
        <w:gridCol w:w="4820"/>
        <w:gridCol w:w="1745"/>
        <w:gridCol w:w="2169"/>
      </w:tblGrid>
      <w:tr w:rsidR="00CD04E5" w:rsidRPr="00D11D13" w:rsidTr="00BB0CDA">
        <w:trPr>
          <w:trHeight w:hRule="exact" w:val="653"/>
        </w:trPr>
        <w:tc>
          <w:tcPr>
            <w:tcW w:w="569" w:type="dxa"/>
          </w:tcPr>
          <w:p w:rsidR="00CD04E5" w:rsidRPr="00D11D13" w:rsidRDefault="00CD04E5" w:rsidP="00CD04E5">
            <w:pPr>
              <w:pStyle w:val="TableParagraph"/>
              <w:spacing w:line="320" w:lineRule="exact"/>
              <w:rPr>
                <w:b/>
                <w:sz w:val="24"/>
                <w:szCs w:val="24"/>
                <w:lang w:val="ru-RU"/>
              </w:rPr>
            </w:pPr>
            <w:r w:rsidRPr="00D11D13">
              <w:rPr>
                <w:b/>
                <w:sz w:val="24"/>
                <w:szCs w:val="24"/>
                <w:lang w:val="ru-RU"/>
              </w:rPr>
              <w:t>№</w:t>
            </w:r>
          </w:p>
        </w:tc>
        <w:tc>
          <w:tcPr>
            <w:tcW w:w="4820" w:type="dxa"/>
          </w:tcPr>
          <w:p w:rsidR="00CD04E5" w:rsidRPr="00D11D13" w:rsidRDefault="00CD04E5" w:rsidP="00CD04E5">
            <w:pPr>
              <w:pStyle w:val="TableParagraph"/>
              <w:spacing w:line="320" w:lineRule="exact"/>
              <w:ind w:left="100" w:right="234"/>
              <w:rPr>
                <w:b/>
                <w:sz w:val="24"/>
                <w:szCs w:val="24"/>
                <w:lang w:val="ru-RU"/>
              </w:rPr>
            </w:pPr>
            <w:r w:rsidRPr="00D11D13">
              <w:rPr>
                <w:b/>
                <w:sz w:val="24"/>
                <w:szCs w:val="24"/>
                <w:lang w:val="ru-RU"/>
              </w:rPr>
              <w:t>Запланированное мероприятие</w:t>
            </w:r>
          </w:p>
        </w:tc>
        <w:tc>
          <w:tcPr>
            <w:tcW w:w="1745" w:type="dxa"/>
          </w:tcPr>
          <w:p w:rsidR="00CD04E5" w:rsidRPr="00D11D13" w:rsidRDefault="00CD04E5" w:rsidP="00CD04E5">
            <w:pPr>
              <w:pStyle w:val="TableParagraph"/>
              <w:spacing w:before="1" w:line="322" w:lineRule="exact"/>
              <w:ind w:left="100" w:right="409"/>
              <w:rPr>
                <w:b/>
                <w:sz w:val="24"/>
                <w:szCs w:val="24"/>
                <w:lang w:val="ru-RU"/>
              </w:rPr>
            </w:pPr>
            <w:r w:rsidRPr="00D11D13">
              <w:rPr>
                <w:b/>
                <w:sz w:val="24"/>
                <w:szCs w:val="24"/>
                <w:lang w:val="ru-RU"/>
              </w:rPr>
              <w:t>Сроки выполнен</w:t>
            </w:r>
            <w:r w:rsidR="00BB0CDA" w:rsidRPr="00D11D13">
              <w:rPr>
                <w:b/>
                <w:sz w:val="24"/>
                <w:szCs w:val="24"/>
                <w:lang w:val="ru-RU"/>
              </w:rPr>
              <w:t>имимм</w:t>
            </w:r>
            <w:r w:rsidRPr="00D11D13">
              <w:rPr>
                <w:b/>
                <w:sz w:val="24"/>
                <w:szCs w:val="24"/>
                <w:lang w:val="ru-RU"/>
              </w:rPr>
              <w:t>ия</w:t>
            </w:r>
          </w:p>
        </w:tc>
        <w:tc>
          <w:tcPr>
            <w:tcW w:w="2169" w:type="dxa"/>
          </w:tcPr>
          <w:p w:rsidR="00CD04E5" w:rsidRPr="00D11D13" w:rsidRDefault="00BB0CDA" w:rsidP="00CD04E5">
            <w:pPr>
              <w:pStyle w:val="TableParagraph"/>
              <w:spacing w:line="320" w:lineRule="exact"/>
              <w:ind w:right="388"/>
              <w:rPr>
                <w:b/>
                <w:sz w:val="24"/>
                <w:szCs w:val="24"/>
                <w:lang w:val="ru-RU"/>
              </w:rPr>
            </w:pPr>
            <w:r w:rsidRPr="00D11D13">
              <w:rPr>
                <w:b/>
                <w:sz w:val="24"/>
                <w:szCs w:val="24"/>
                <w:lang w:val="ru-RU"/>
              </w:rPr>
              <w:t>Ответственны</w:t>
            </w:r>
            <w:r w:rsidR="00CD04E5" w:rsidRPr="00D11D13">
              <w:rPr>
                <w:b/>
                <w:sz w:val="24"/>
                <w:szCs w:val="24"/>
                <w:lang w:val="ru-RU"/>
              </w:rPr>
              <w:t>е</w:t>
            </w:r>
          </w:p>
        </w:tc>
      </w:tr>
      <w:tr w:rsidR="00CD04E5" w:rsidRPr="00D11D13" w:rsidTr="00BB0CDA">
        <w:trPr>
          <w:trHeight w:hRule="exact" w:val="576"/>
        </w:trPr>
        <w:tc>
          <w:tcPr>
            <w:tcW w:w="569" w:type="dxa"/>
          </w:tcPr>
          <w:p w:rsidR="00CD04E5" w:rsidRPr="00D11D13" w:rsidRDefault="00CD04E5" w:rsidP="00CD04E5">
            <w:pPr>
              <w:pStyle w:val="TableParagraph"/>
              <w:spacing w:line="315" w:lineRule="exact"/>
              <w:rPr>
                <w:sz w:val="24"/>
                <w:szCs w:val="24"/>
                <w:lang w:val="ru-RU"/>
              </w:rPr>
            </w:pPr>
            <w:r w:rsidRPr="00D11D13">
              <w:rPr>
                <w:sz w:val="24"/>
                <w:szCs w:val="24"/>
                <w:lang w:val="ru-RU"/>
              </w:rPr>
              <w:t>1.</w:t>
            </w:r>
          </w:p>
        </w:tc>
        <w:tc>
          <w:tcPr>
            <w:tcW w:w="4820" w:type="dxa"/>
          </w:tcPr>
          <w:p w:rsidR="00CD04E5" w:rsidRPr="00D11D13" w:rsidRDefault="00CD04E5" w:rsidP="00CD04E5">
            <w:pPr>
              <w:pStyle w:val="TableParagraph"/>
              <w:ind w:left="100" w:right="234"/>
              <w:rPr>
                <w:sz w:val="24"/>
                <w:szCs w:val="24"/>
                <w:lang w:val="ru-RU"/>
              </w:rPr>
            </w:pPr>
            <w:r w:rsidRPr="00D11D13">
              <w:rPr>
                <w:sz w:val="24"/>
                <w:szCs w:val="24"/>
                <w:lang w:val="ru-RU"/>
              </w:rPr>
              <w:t>Согласование плана взаимодействия. Утверждение плана работы</w:t>
            </w:r>
          </w:p>
        </w:tc>
        <w:tc>
          <w:tcPr>
            <w:tcW w:w="1745" w:type="dxa"/>
          </w:tcPr>
          <w:p w:rsidR="00CD04E5" w:rsidRPr="00D11D13" w:rsidRDefault="00CD04E5" w:rsidP="00CD04E5">
            <w:pPr>
              <w:pStyle w:val="TableParagraph"/>
              <w:spacing w:line="315" w:lineRule="exact"/>
              <w:ind w:left="100" w:right="409"/>
              <w:rPr>
                <w:sz w:val="24"/>
                <w:szCs w:val="24"/>
              </w:rPr>
            </w:pPr>
            <w:r w:rsidRPr="00D11D13">
              <w:rPr>
                <w:sz w:val="24"/>
                <w:szCs w:val="24"/>
              </w:rPr>
              <w:t>август</w:t>
            </w:r>
          </w:p>
        </w:tc>
        <w:tc>
          <w:tcPr>
            <w:tcW w:w="2169" w:type="dxa"/>
          </w:tcPr>
          <w:p w:rsidR="00CD04E5" w:rsidRPr="00D11D13" w:rsidRDefault="00CD04E5" w:rsidP="00CD04E5">
            <w:pPr>
              <w:pStyle w:val="TableParagraph"/>
              <w:ind w:right="388"/>
              <w:rPr>
                <w:sz w:val="24"/>
                <w:szCs w:val="24"/>
                <w:lang w:val="ru-RU"/>
              </w:rPr>
            </w:pPr>
            <w:r w:rsidRPr="00D11D13">
              <w:rPr>
                <w:sz w:val="24"/>
                <w:szCs w:val="24"/>
                <w:lang w:val="ru-RU"/>
              </w:rPr>
              <w:t>Председатель ПМПК, зам.директора по УВР</w:t>
            </w:r>
          </w:p>
        </w:tc>
      </w:tr>
      <w:tr w:rsidR="00CD04E5" w:rsidRPr="00D11D13" w:rsidTr="00D11D13">
        <w:trPr>
          <w:trHeight w:hRule="exact" w:val="1234"/>
        </w:trPr>
        <w:tc>
          <w:tcPr>
            <w:tcW w:w="569" w:type="dxa"/>
          </w:tcPr>
          <w:p w:rsidR="00CD04E5" w:rsidRPr="00D11D13" w:rsidRDefault="00CD04E5" w:rsidP="00CD04E5">
            <w:pPr>
              <w:pStyle w:val="TableParagraph"/>
              <w:spacing w:line="315" w:lineRule="exact"/>
              <w:rPr>
                <w:sz w:val="24"/>
                <w:szCs w:val="24"/>
                <w:lang w:val="ru-RU"/>
              </w:rPr>
            </w:pPr>
            <w:r w:rsidRPr="00D11D13">
              <w:rPr>
                <w:sz w:val="24"/>
                <w:szCs w:val="24"/>
                <w:lang w:val="ru-RU"/>
              </w:rPr>
              <w:lastRenderedPageBreak/>
              <w:t>2.</w:t>
            </w:r>
          </w:p>
        </w:tc>
        <w:tc>
          <w:tcPr>
            <w:tcW w:w="4820" w:type="dxa"/>
          </w:tcPr>
          <w:p w:rsidR="00CD04E5" w:rsidRPr="00D11D13" w:rsidRDefault="00CD04E5" w:rsidP="00CD04E5">
            <w:pPr>
              <w:pStyle w:val="TableParagraph"/>
              <w:ind w:left="100" w:right="192"/>
              <w:rPr>
                <w:sz w:val="24"/>
                <w:szCs w:val="24"/>
                <w:lang w:val="ru-RU"/>
              </w:rPr>
            </w:pPr>
            <w:r w:rsidRPr="00D11D13">
              <w:rPr>
                <w:sz w:val="24"/>
                <w:szCs w:val="24"/>
                <w:lang w:val="ru-RU"/>
              </w:rPr>
              <w:t>Утверждение списков обучающихся индивидуального обучения на основании  медицинских заключений</w:t>
            </w:r>
          </w:p>
        </w:tc>
        <w:tc>
          <w:tcPr>
            <w:tcW w:w="1745" w:type="dxa"/>
          </w:tcPr>
          <w:p w:rsidR="00CD04E5" w:rsidRPr="00D11D13" w:rsidRDefault="00CD04E5" w:rsidP="00CD04E5">
            <w:pPr>
              <w:pStyle w:val="TableParagraph"/>
              <w:ind w:left="100" w:right="908" w:firstLine="69"/>
              <w:rPr>
                <w:sz w:val="24"/>
                <w:szCs w:val="24"/>
              </w:rPr>
            </w:pPr>
            <w:r w:rsidRPr="00D11D13">
              <w:rPr>
                <w:sz w:val="24"/>
                <w:szCs w:val="24"/>
              </w:rPr>
              <w:t>1 неделя сентября</w:t>
            </w:r>
          </w:p>
        </w:tc>
        <w:tc>
          <w:tcPr>
            <w:tcW w:w="2169" w:type="dxa"/>
          </w:tcPr>
          <w:p w:rsidR="00CD04E5" w:rsidRPr="00D11D13" w:rsidRDefault="00CD04E5" w:rsidP="00CD04E5">
            <w:pPr>
              <w:pStyle w:val="TableParagraph"/>
              <w:ind w:right="248"/>
              <w:rPr>
                <w:sz w:val="24"/>
                <w:szCs w:val="24"/>
                <w:lang w:val="ru-RU"/>
              </w:rPr>
            </w:pPr>
            <w:r w:rsidRPr="00D11D13">
              <w:rPr>
                <w:sz w:val="24"/>
                <w:szCs w:val="24"/>
                <w:lang w:val="ru-RU"/>
              </w:rPr>
              <w:t>Председатель ПМПК, зам. директора по УВР</w:t>
            </w:r>
          </w:p>
        </w:tc>
      </w:tr>
      <w:tr w:rsidR="00CD04E5" w:rsidRPr="00D11D13" w:rsidTr="00D11D13">
        <w:trPr>
          <w:trHeight w:hRule="exact" w:val="847"/>
        </w:trPr>
        <w:tc>
          <w:tcPr>
            <w:tcW w:w="569" w:type="dxa"/>
          </w:tcPr>
          <w:p w:rsidR="00CD04E5" w:rsidRPr="00D11D13" w:rsidRDefault="00CD04E5" w:rsidP="00CD04E5">
            <w:pPr>
              <w:pStyle w:val="TableParagraph"/>
              <w:spacing w:line="317" w:lineRule="exact"/>
              <w:rPr>
                <w:sz w:val="24"/>
                <w:szCs w:val="24"/>
                <w:lang w:val="ru-RU"/>
              </w:rPr>
            </w:pPr>
            <w:r w:rsidRPr="00D11D13">
              <w:rPr>
                <w:sz w:val="24"/>
                <w:szCs w:val="24"/>
                <w:lang w:val="ru-RU"/>
              </w:rPr>
              <w:t>3</w:t>
            </w:r>
          </w:p>
        </w:tc>
        <w:tc>
          <w:tcPr>
            <w:tcW w:w="4820" w:type="dxa"/>
          </w:tcPr>
          <w:p w:rsidR="00CD04E5" w:rsidRPr="00D11D13" w:rsidRDefault="00CD04E5" w:rsidP="00CD04E5">
            <w:pPr>
              <w:pStyle w:val="TableParagraph"/>
              <w:ind w:left="100" w:right="234"/>
              <w:rPr>
                <w:sz w:val="24"/>
                <w:szCs w:val="24"/>
                <w:lang w:val="ru-RU"/>
              </w:rPr>
            </w:pPr>
            <w:r w:rsidRPr="00D11D13">
              <w:rPr>
                <w:sz w:val="24"/>
                <w:szCs w:val="24"/>
                <w:lang w:val="ru-RU"/>
              </w:rPr>
              <w:t>Изучение медицинских карт обучающихся. Определение групп здоровья учащихся.</w:t>
            </w:r>
          </w:p>
        </w:tc>
        <w:tc>
          <w:tcPr>
            <w:tcW w:w="1745" w:type="dxa"/>
          </w:tcPr>
          <w:p w:rsidR="00CD04E5" w:rsidRPr="00D11D13" w:rsidRDefault="00CD04E5" w:rsidP="00CD04E5">
            <w:pPr>
              <w:pStyle w:val="TableParagraph"/>
              <w:spacing w:line="317" w:lineRule="exact"/>
              <w:ind w:left="100" w:right="409"/>
              <w:rPr>
                <w:sz w:val="24"/>
                <w:szCs w:val="24"/>
              </w:rPr>
            </w:pPr>
            <w:r w:rsidRPr="00D11D13">
              <w:rPr>
                <w:sz w:val="24"/>
                <w:szCs w:val="24"/>
              </w:rPr>
              <w:t>сентябрь</w:t>
            </w:r>
          </w:p>
        </w:tc>
        <w:tc>
          <w:tcPr>
            <w:tcW w:w="2169" w:type="dxa"/>
          </w:tcPr>
          <w:p w:rsidR="00CD04E5" w:rsidRPr="00D11D13" w:rsidRDefault="00CD04E5" w:rsidP="00CD04E5">
            <w:pPr>
              <w:pStyle w:val="TableParagraph"/>
              <w:ind w:right="165"/>
              <w:rPr>
                <w:sz w:val="24"/>
                <w:szCs w:val="24"/>
                <w:lang w:val="ru-RU"/>
              </w:rPr>
            </w:pPr>
            <w:r w:rsidRPr="00D11D13">
              <w:rPr>
                <w:sz w:val="24"/>
                <w:szCs w:val="24"/>
                <w:lang w:val="ru-RU"/>
              </w:rPr>
              <w:t xml:space="preserve">медицинский работник </w:t>
            </w:r>
          </w:p>
          <w:p w:rsidR="00CD04E5" w:rsidRPr="00D11D13" w:rsidRDefault="00CD04E5" w:rsidP="00CD04E5">
            <w:pPr>
              <w:pStyle w:val="TableParagraph"/>
              <w:spacing w:line="322" w:lineRule="exact"/>
              <w:ind w:right="248"/>
              <w:rPr>
                <w:sz w:val="24"/>
                <w:szCs w:val="24"/>
              </w:rPr>
            </w:pPr>
            <w:r w:rsidRPr="00D11D13">
              <w:rPr>
                <w:sz w:val="24"/>
                <w:szCs w:val="24"/>
              </w:rPr>
              <w:t>классные</w:t>
            </w:r>
            <w:r w:rsidRPr="00D11D13">
              <w:rPr>
                <w:sz w:val="24"/>
                <w:szCs w:val="24"/>
                <w:lang w:val="ru-RU"/>
              </w:rPr>
              <w:t xml:space="preserve"> </w:t>
            </w:r>
            <w:r w:rsidRPr="00D11D13">
              <w:rPr>
                <w:sz w:val="24"/>
                <w:szCs w:val="24"/>
              </w:rPr>
              <w:t xml:space="preserve"> руководители</w:t>
            </w:r>
          </w:p>
        </w:tc>
      </w:tr>
      <w:tr w:rsidR="00CD04E5" w:rsidRPr="00D11D13" w:rsidTr="00BB0CDA">
        <w:trPr>
          <w:trHeight w:hRule="exact" w:val="2135"/>
        </w:trPr>
        <w:tc>
          <w:tcPr>
            <w:tcW w:w="569" w:type="dxa"/>
          </w:tcPr>
          <w:p w:rsidR="00CD04E5" w:rsidRPr="00D11D13" w:rsidRDefault="00CD04E5" w:rsidP="00CD04E5">
            <w:pPr>
              <w:pStyle w:val="TableParagraph"/>
              <w:spacing w:line="315" w:lineRule="exact"/>
              <w:rPr>
                <w:sz w:val="24"/>
                <w:szCs w:val="24"/>
                <w:lang w:val="ru-RU"/>
              </w:rPr>
            </w:pPr>
            <w:r w:rsidRPr="00D11D13">
              <w:rPr>
                <w:sz w:val="24"/>
                <w:szCs w:val="24"/>
                <w:lang w:val="ru-RU"/>
              </w:rPr>
              <w:t>4</w:t>
            </w:r>
          </w:p>
        </w:tc>
        <w:tc>
          <w:tcPr>
            <w:tcW w:w="4820" w:type="dxa"/>
          </w:tcPr>
          <w:p w:rsidR="00CD04E5" w:rsidRPr="00D11D13" w:rsidRDefault="00CD04E5" w:rsidP="00CD04E5">
            <w:pPr>
              <w:pStyle w:val="TableParagraph"/>
              <w:ind w:left="100" w:right="494" w:firstLine="70"/>
              <w:rPr>
                <w:sz w:val="24"/>
                <w:szCs w:val="24"/>
                <w:lang w:val="ru-RU"/>
              </w:rPr>
            </w:pPr>
            <w:r w:rsidRPr="00D11D13">
              <w:rPr>
                <w:sz w:val="24"/>
                <w:szCs w:val="24"/>
                <w:lang w:val="ru-RU"/>
              </w:rPr>
              <w:t>Заседание ШППк</w:t>
            </w:r>
            <w:r w:rsidR="00F556C6" w:rsidRPr="00D11D13">
              <w:rPr>
                <w:sz w:val="24"/>
                <w:szCs w:val="24"/>
                <w:lang w:val="ru-RU"/>
              </w:rPr>
              <w:t xml:space="preserve"> </w:t>
            </w:r>
            <w:r w:rsidRPr="00D11D13">
              <w:rPr>
                <w:sz w:val="24"/>
                <w:szCs w:val="24"/>
                <w:lang w:val="ru-RU"/>
              </w:rPr>
              <w:t>Диагностическое обследование первоклассников и вновь прибывших детей в школу. «Адаптационный период и готовность к обучению первоклассников в школе и уровень обученности вновь прибывших детей.</w:t>
            </w:r>
          </w:p>
          <w:p w:rsidR="00CD04E5" w:rsidRPr="00D11D13" w:rsidRDefault="00CD04E5" w:rsidP="00CD04E5">
            <w:pPr>
              <w:pStyle w:val="TableParagraph"/>
              <w:spacing w:line="321" w:lineRule="exact"/>
              <w:ind w:right="234"/>
              <w:rPr>
                <w:sz w:val="24"/>
                <w:szCs w:val="24"/>
                <w:lang w:val="ru-RU"/>
              </w:rPr>
            </w:pPr>
          </w:p>
        </w:tc>
        <w:tc>
          <w:tcPr>
            <w:tcW w:w="1745" w:type="dxa"/>
          </w:tcPr>
          <w:p w:rsidR="00CD04E5" w:rsidRPr="00D11D13" w:rsidRDefault="00CD04E5" w:rsidP="00CD04E5">
            <w:pPr>
              <w:pStyle w:val="TableParagraph"/>
              <w:spacing w:line="315" w:lineRule="exact"/>
              <w:ind w:left="100" w:right="409"/>
              <w:rPr>
                <w:sz w:val="24"/>
                <w:szCs w:val="24"/>
                <w:lang w:val="ru-RU"/>
              </w:rPr>
            </w:pPr>
            <w:r w:rsidRPr="00D11D13">
              <w:rPr>
                <w:sz w:val="24"/>
                <w:szCs w:val="24"/>
                <w:lang w:val="ru-RU"/>
              </w:rPr>
              <w:t>октябрь</w:t>
            </w:r>
          </w:p>
        </w:tc>
        <w:tc>
          <w:tcPr>
            <w:tcW w:w="2169" w:type="dxa"/>
          </w:tcPr>
          <w:p w:rsidR="00CD04E5" w:rsidRPr="00D11D13" w:rsidRDefault="00CD04E5" w:rsidP="00CD04E5">
            <w:pPr>
              <w:pStyle w:val="TableParagraph"/>
              <w:ind w:right="143" w:firstLine="69"/>
              <w:rPr>
                <w:sz w:val="24"/>
                <w:szCs w:val="24"/>
                <w:lang w:val="ru-RU"/>
              </w:rPr>
            </w:pPr>
            <w:r w:rsidRPr="00D11D13">
              <w:rPr>
                <w:sz w:val="24"/>
                <w:szCs w:val="24"/>
                <w:lang w:val="ru-RU"/>
              </w:rPr>
              <w:t>Классные руководители, педагог-психолог  Социальный педагог, медицинский работник</w:t>
            </w:r>
          </w:p>
          <w:p w:rsidR="00CD04E5" w:rsidRPr="00D11D13" w:rsidRDefault="00CD04E5" w:rsidP="00CD04E5">
            <w:pPr>
              <w:tabs>
                <w:tab w:val="left" w:pos="436"/>
              </w:tabs>
              <w:rPr>
                <w:lang w:eastAsia="en-US"/>
              </w:rPr>
            </w:pPr>
          </w:p>
        </w:tc>
      </w:tr>
      <w:tr w:rsidR="00CD04E5" w:rsidRPr="00D11D13" w:rsidTr="00D11D13">
        <w:trPr>
          <w:trHeight w:hRule="exact" w:val="1384"/>
        </w:trPr>
        <w:tc>
          <w:tcPr>
            <w:tcW w:w="569" w:type="dxa"/>
          </w:tcPr>
          <w:p w:rsidR="00CD04E5" w:rsidRPr="00D11D13" w:rsidRDefault="00CD04E5" w:rsidP="00CD04E5">
            <w:pPr>
              <w:pStyle w:val="TableParagraph"/>
              <w:spacing w:line="315" w:lineRule="exact"/>
              <w:rPr>
                <w:sz w:val="24"/>
                <w:szCs w:val="24"/>
                <w:lang w:val="ru-RU"/>
              </w:rPr>
            </w:pPr>
            <w:r w:rsidRPr="00D11D13">
              <w:rPr>
                <w:sz w:val="24"/>
                <w:szCs w:val="24"/>
                <w:lang w:val="ru-RU"/>
              </w:rPr>
              <w:t>5</w:t>
            </w:r>
          </w:p>
        </w:tc>
        <w:tc>
          <w:tcPr>
            <w:tcW w:w="4820" w:type="dxa"/>
          </w:tcPr>
          <w:p w:rsidR="00CD04E5" w:rsidRPr="00D11D13" w:rsidRDefault="00CD04E5" w:rsidP="00CD04E5">
            <w:pPr>
              <w:pStyle w:val="TableParagraph"/>
              <w:ind w:left="100" w:right="1040"/>
              <w:rPr>
                <w:sz w:val="24"/>
                <w:szCs w:val="24"/>
                <w:lang w:val="ru-RU"/>
              </w:rPr>
            </w:pPr>
            <w:r w:rsidRPr="00D11D13">
              <w:rPr>
                <w:sz w:val="24"/>
                <w:szCs w:val="24"/>
                <w:lang w:val="ru-RU"/>
              </w:rPr>
              <w:t>Выступление на родительских собраниях: «Особенности адаптационного периода у пятиклассников»</w:t>
            </w:r>
          </w:p>
        </w:tc>
        <w:tc>
          <w:tcPr>
            <w:tcW w:w="1745" w:type="dxa"/>
          </w:tcPr>
          <w:p w:rsidR="00CD04E5" w:rsidRPr="00D11D13" w:rsidRDefault="00CD04E5" w:rsidP="00CD04E5">
            <w:pPr>
              <w:pStyle w:val="TableParagraph"/>
              <w:spacing w:line="315" w:lineRule="exact"/>
              <w:ind w:left="100" w:right="409"/>
              <w:rPr>
                <w:sz w:val="24"/>
                <w:szCs w:val="24"/>
                <w:lang w:val="ru-RU"/>
              </w:rPr>
            </w:pPr>
            <w:r w:rsidRPr="00D11D13">
              <w:rPr>
                <w:sz w:val="24"/>
                <w:szCs w:val="24"/>
                <w:lang w:val="ru-RU"/>
              </w:rPr>
              <w:t>октябрь</w:t>
            </w:r>
          </w:p>
        </w:tc>
        <w:tc>
          <w:tcPr>
            <w:tcW w:w="2169" w:type="dxa"/>
          </w:tcPr>
          <w:p w:rsidR="00CD04E5" w:rsidRPr="00D11D13" w:rsidRDefault="00CD04E5" w:rsidP="00CD04E5">
            <w:pPr>
              <w:pStyle w:val="TableParagraph"/>
              <w:ind w:right="1027"/>
              <w:rPr>
                <w:sz w:val="24"/>
                <w:szCs w:val="24"/>
                <w:lang w:val="ru-RU"/>
              </w:rPr>
            </w:pPr>
            <w:r w:rsidRPr="00D11D13">
              <w:rPr>
                <w:sz w:val="24"/>
                <w:szCs w:val="24"/>
                <w:lang w:val="ru-RU"/>
              </w:rPr>
              <w:t xml:space="preserve">педагог-психолог, логопед, соц. педагог. </w:t>
            </w:r>
          </w:p>
        </w:tc>
      </w:tr>
      <w:tr w:rsidR="00CD04E5" w:rsidRPr="00D11D13" w:rsidTr="00BB0CDA">
        <w:trPr>
          <w:trHeight w:hRule="exact" w:val="977"/>
        </w:trPr>
        <w:tc>
          <w:tcPr>
            <w:tcW w:w="569" w:type="dxa"/>
          </w:tcPr>
          <w:p w:rsidR="00CD04E5" w:rsidRPr="00D11D13" w:rsidRDefault="00CD04E5" w:rsidP="00CD04E5">
            <w:pPr>
              <w:pStyle w:val="TableParagraph"/>
              <w:spacing w:line="317" w:lineRule="exact"/>
              <w:rPr>
                <w:sz w:val="24"/>
                <w:szCs w:val="24"/>
                <w:lang w:val="ru-RU"/>
              </w:rPr>
            </w:pPr>
            <w:r w:rsidRPr="00D11D13">
              <w:rPr>
                <w:sz w:val="24"/>
                <w:szCs w:val="24"/>
                <w:lang w:val="ru-RU"/>
              </w:rPr>
              <w:t>6</w:t>
            </w:r>
          </w:p>
        </w:tc>
        <w:tc>
          <w:tcPr>
            <w:tcW w:w="4820" w:type="dxa"/>
          </w:tcPr>
          <w:p w:rsidR="00CD04E5" w:rsidRPr="00D11D13" w:rsidRDefault="00CD04E5" w:rsidP="00CD04E5">
            <w:pPr>
              <w:pStyle w:val="TableParagraph"/>
              <w:ind w:left="100" w:right="332"/>
              <w:rPr>
                <w:sz w:val="24"/>
                <w:szCs w:val="24"/>
                <w:lang w:val="ru-RU"/>
              </w:rPr>
            </w:pPr>
            <w:r w:rsidRPr="00D11D13">
              <w:rPr>
                <w:sz w:val="24"/>
                <w:szCs w:val="24"/>
                <w:lang w:val="ru-RU"/>
              </w:rPr>
              <w:t>Анализ материалов тестирования по вопросам школьной зрелости первоклассников.</w:t>
            </w:r>
          </w:p>
        </w:tc>
        <w:tc>
          <w:tcPr>
            <w:tcW w:w="1745" w:type="dxa"/>
          </w:tcPr>
          <w:p w:rsidR="00CD04E5" w:rsidRPr="00D11D13" w:rsidRDefault="00CD04E5" w:rsidP="00CD04E5">
            <w:pPr>
              <w:pStyle w:val="TableParagraph"/>
              <w:spacing w:line="317" w:lineRule="exact"/>
              <w:ind w:left="100" w:right="409"/>
              <w:rPr>
                <w:sz w:val="24"/>
                <w:szCs w:val="24"/>
                <w:lang w:val="ru-RU"/>
              </w:rPr>
            </w:pPr>
            <w:r w:rsidRPr="00D11D13">
              <w:rPr>
                <w:sz w:val="24"/>
                <w:szCs w:val="24"/>
                <w:lang w:val="ru-RU"/>
              </w:rPr>
              <w:t>октябрь</w:t>
            </w:r>
          </w:p>
        </w:tc>
        <w:tc>
          <w:tcPr>
            <w:tcW w:w="2169" w:type="dxa"/>
          </w:tcPr>
          <w:p w:rsidR="00CD04E5" w:rsidRPr="00D11D13" w:rsidRDefault="00CD04E5" w:rsidP="00CD04E5">
            <w:pPr>
              <w:pStyle w:val="TableParagraph"/>
              <w:ind w:right="1027"/>
              <w:rPr>
                <w:sz w:val="24"/>
                <w:szCs w:val="24"/>
                <w:lang w:val="ru-RU"/>
              </w:rPr>
            </w:pPr>
            <w:r w:rsidRPr="00D11D13">
              <w:rPr>
                <w:sz w:val="24"/>
                <w:szCs w:val="24"/>
                <w:lang w:val="ru-RU"/>
              </w:rPr>
              <w:t xml:space="preserve">педагог-психолог </w:t>
            </w:r>
          </w:p>
        </w:tc>
      </w:tr>
      <w:tr w:rsidR="00CD04E5" w:rsidRPr="00D11D13" w:rsidTr="00D11D13">
        <w:trPr>
          <w:trHeight w:hRule="exact" w:val="807"/>
        </w:trPr>
        <w:tc>
          <w:tcPr>
            <w:tcW w:w="569" w:type="dxa"/>
          </w:tcPr>
          <w:p w:rsidR="00CD04E5" w:rsidRPr="00D11D13" w:rsidRDefault="00CD04E5" w:rsidP="00CD04E5">
            <w:pPr>
              <w:pStyle w:val="TableParagraph"/>
              <w:spacing w:line="218" w:lineRule="exact"/>
              <w:rPr>
                <w:sz w:val="24"/>
                <w:szCs w:val="24"/>
                <w:lang w:val="ru-RU"/>
              </w:rPr>
            </w:pPr>
            <w:r w:rsidRPr="00D11D13">
              <w:rPr>
                <w:sz w:val="24"/>
                <w:szCs w:val="24"/>
                <w:lang w:val="ru-RU"/>
              </w:rPr>
              <w:t>7</w:t>
            </w:r>
          </w:p>
        </w:tc>
        <w:tc>
          <w:tcPr>
            <w:tcW w:w="4820" w:type="dxa"/>
          </w:tcPr>
          <w:p w:rsidR="00CD04E5" w:rsidRPr="00D11D13" w:rsidRDefault="00CD04E5" w:rsidP="00CD04E5">
            <w:pPr>
              <w:pStyle w:val="TableParagraph"/>
              <w:spacing w:line="309" w:lineRule="exact"/>
              <w:ind w:left="100" w:right="234"/>
              <w:rPr>
                <w:sz w:val="24"/>
                <w:szCs w:val="24"/>
                <w:lang w:val="ru-RU"/>
              </w:rPr>
            </w:pPr>
            <w:r w:rsidRPr="00D11D13">
              <w:rPr>
                <w:sz w:val="24"/>
                <w:szCs w:val="24"/>
                <w:lang w:val="ru-RU"/>
              </w:rPr>
              <w:t>Консультация для педагогов</w:t>
            </w:r>
          </w:p>
          <w:p w:rsidR="00CD04E5" w:rsidRPr="00D11D13" w:rsidRDefault="00CD04E5" w:rsidP="00CD04E5">
            <w:pPr>
              <w:pStyle w:val="TableParagraph"/>
              <w:ind w:left="100" w:right="234"/>
              <w:rPr>
                <w:sz w:val="24"/>
                <w:szCs w:val="24"/>
                <w:lang w:val="ru-RU"/>
              </w:rPr>
            </w:pPr>
            <w:r w:rsidRPr="00D11D13">
              <w:rPr>
                <w:sz w:val="24"/>
                <w:szCs w:val="24"/>
                <w:lang w:val="ru-RU"/>
              </w:rPr>
              <w:t>«Гиперактивные дети»</w:t>
            </w:r>
          </w:p>
        </w:tc>
        <w:tc>
          <w:tcPr>
            <w:tcW w:w="1745" w:type="dxa"/>
          </w:tcPr>
          <w:p w:rsidR="00CD04E5" w:rsidRPr="00D11D13" w:rsidRDefault="00CD04E5" w:rsidP="00CD04E5">
            <w:pPr>
              <w:pStyle w:val="TableParagraph"/>
              <w:spacing w:line="309" w:lineRule="exact"/>
              <w:ind w:left="100" w:right="409"/>
              <w:rPr>
                <w:sz w:val="24"/>
                <w:szCs w:val="24"/>
              </w:rPr>
            </w:pPr>
            <w:r w:rsidRPr="00D11D13">
              <w:rPr>
                <w:sz w:val="24"/>
                <w:szCs w:val="24"/>
              </w:rPr>
              <w:t>ноябрь</w:t>
            </w:r>
          </w:p>
        </w:tc>
        <w:tc>
          <w:tcPr>
            <w:tcW w:w="2169" w:type="dxa"/>
          </w:tcPr>
          <w:p w:rsidR="00CD04E5" w:rsidRPr="00D11D13" w:rsidRDefault="00CD04E5" w:rsidP="00CD04E5">
            <w:pPr>
              <w:pStyle w:val="TableParagraph"/>
              <w:ind w:right="687"/>
              <w:rPr>
                <w:sz w:val="24"/>
                <w:szCs w:val="24"/>
                <w:lang w:val="ru-RU"/>
              </w:rPr>
            </w:pPr>
            <w:r w:rsidRPr="00D11D13">
              <w:rPr>
                <w:sz w:val="24"/>
                <w:szCs w:val="24"/>
                <w:lang w:val="ru-RU"/>
              </w:rPr>
              <w:t>Социальный педагог, педагог-психолог.</w:t>
            </w:r>
          </w:p>
        </w:tc>
      </w:tr>
      <w:tr w:rsidR="00CD04E5" w:rsidRPr="00D11D13" w:rsidTr="00BB0CDA">
        <w:trPr>
          <w:trHeight w:hRule="exact" w:val="977"/>
        </w:trPr>
        <w:tc>
          <w:tcPr>
            <w:tcW w:w="569" w:type="dxa"/>
          </w:tcPr>
          <w:p w:rsidR="00CD04E5" w:rsidRPr="00D11D13" w:rsidRDefault="00CD04E5" w:rsidP="00CD04E5">
            <w:pPr>
              <w:pStyle w:val="TableParagraph"/>
              <w:spacing w:line="218" w:lineRule="exact"/>
              <w:rPr>
                <w:sz w:val="24"/>
                <w:szCs w:val="24"/>
                <w:lang w:val="ru-RU"/>
              </w:rPr>
            </w:pPr>
            <w:r w:rsidRPr="00D11D13">
              <w:rPr>
                <w:sz w:val="24"/>
                <w:szCs w:val="24"/>
                <w:lang w:val="ru-RU"/>
              </w:rPr>
              <w:t>8</w:t>
            </w:r>
          </w:p>
        </w:tc>
        <w:tc>
          <w:tcPr>
            <w:tcW w:w="4820" w:type="dxa"/>
          </w:tcPr>
          <w:p w:rsidR="00CD04E5" w:rsidRPr="00D11D13" w:rsidRDefault="00CD04E5" w:rsidP="00CD04E5">
            <w:pPr>
              <w:pStyle w:val="TableParagraph"/>
              <w:spacing w:line="309" w:lineRule="exact"/>
              <w:ind w:left="100" w:right="234"/>
              <w:rPr>
                <w:sz w:val="24"/>
                <w:szCs w:val="24"/>
                <w:lang w:val="ru-RU"/>
              </w:rPr>
            </w:pPr>
            <w:r w:rsidRPr="00D11D13">
              <w:rPr>
                <w:sz w:val="24"/>
                <w:szCs w:val="24"/>
                <w:lang w:val="ru-RU"/>
              </w:rPr>
              <w:t>Консультация для педагогов «Развитие графомоторных навыков у учащихся начальных классов»</w:t>
            </w:r>
          </w:p>
        </w:tc>
        <w:tc>
          <w:tcPr>
            <w:tcW w:w="1745" w:type="dxa"/>
          </w:tcPr>
          <w:p w:rsidR="00CD04E5" w:rsidRPr="00D11D13" w:rsidRDefault="00CD04E5" w:rsidP="00CD04E5">
            <w:pPr>
              <w:pStyle w:val="TableParagraph"/>
              <w:spacing w:line="309" w:lineRule="exact"/>
              <w:ind w:left="100" w:right="409"/>
              <w:rPr>
                <w:sz w:val="24"/>
                <w:szCs w:val="24"/>
              </w:rPr>
            </w:pPr>
            <w:r w:rsidRPr="00D11D13">
              <w:rPr>
                <w:sz w:val="24"/>
                <w:szCs w:val="24"/>
                <w:lang w:val="ru-RU"/>
              </w:rPr>
              <w:t>ноя</w:t>
            </w:r>
            <w:r w:rsidRPr="00D11D13">
              <w:rPr>
                <w:sz w:val="24"/>
                <w:szCs w:val="24"/>
              </w:rPr>
              <w:t>брь</w:t>
            </w:r>
          </w:p>
        </w:tc>
        <w:tc>
          <w:tcPr>
            <w:tcW w:w="2169" w:type="dxa"/>
          </w:tcPr>
          <w:p w:rsidR="00CD04E5" w:rsidRPr="00D11D13" w:rsidRDefault="00CD04E5" w:rsidP="00CD04E5">
            <w:pPr>
              <w:pStyle w:val="TableParagraph"/>
              <w:spacing w:line="242" w:lineRule="auto"/>
              <w:ind w:right="779"/>
              <w:rPr>
                <w:sz w:val="24"/>
                <w:szCs w:val="24"/>
                <w:lang w:val="ru-RU"/>
              </w:rPr>
            </w:pPr>
            <w:r w:rsidRPr="00D11D13">
              <w:rPr>
                <w:sz w:val="24"/>
                <w:szCs w:val="24"/>
                <w:lang w:val="ru-RU"/>
              </w:rPr>
              <w:t xml:space="preserve">Учитель –логопед </w:t>
            </w:r>
          </w:p>
        </w:tc>
      </w:tr>
      <w:tr w:rsidR="00CD04E5" w:rsidRPr="00D11D13" w:rsidTr="00D11D13">
        <w:trPr>
          <w:trHeight w:hRule="exact" w:val="1724"/>
        </w:trPr>
        <w:tc>
          <w:tcPr>
            <w:tcW w:w="569" w:type="dxa"/>
          </w:tcPr>
          <w:p w:rsidR="00CD04E5" w:rsidRPr="00D11D13" w:rsidRDefault="00CD04E5" w:rsidP="00CD04E5">
            <w:pPr>
              <w:pStyle w:val="TableParagraph"/>
              <w:spacing w:line="218" w:lineRule="exact"/>
              <w:rPr>
                <w:sz w:val="24"/>
                <w:szCs w:val="24"/>
                <w:lang w:val="ru-RU"/>
              </w:rPr>
            </w:pPr>
            <w:r w:rsidRPr="00D11D13">
              <w:rPr>
                <w:sz w:val="24"/>
                <w:szCs w:val="24"/>
                <w:lang w:val="ru-RU"/>
              </w:rPr>
              <w:t>9</w:t>
            </w:r>
          </w:p>
        </w:tc>
        <w:tc>
          <w:tcPr>
            <w:tcW w:w="4820" w:type="dxa"/>
          </w:tcPr>
          <w:p w:rsidR="00CD04E5" w:rsidRPr="00D11D13" w:rsidRDefault="00CD04E5" w:rsidP="00CD04E5">
            <w:pPr>
              <w:pStyle w:val="TableParagraph"/>
              <w:ind w:left="100" w:right="195"/>
              <w:rPr>
                <w:sz w:val="24"/>
                <w:szCs w:val="24"/>
                <w:lang w:val="ru-RU"/>
              </w:rPr>
            </w:pPr>
            <w:r w:rsidRPr="00D11D13">
              <w:rPr>
                <w:b/>
                <w:sz w:val="24"/>
                <w:szCs w:val="24"/>
                <w:lang w:val="ru-RU"/>
              </w:rPr>
              <w:t xml:space="preserve">Заседание ШПМП консилиума </w:t>
            </w:r>
            <w:r w:rsidRPr="00D11D13">
              <w:rPr>
                <w:sz w:val="24"/>
                <w:szCs w:val="24"/>
                <w:lang w:val="ru-RU"/>
              </w:rPr>
              <w:t>тема: «Взаимодействие специалистов школы по решению проблемы неуспеваемости учащихся. Итоги работы школьного ПМПк за 1-е полугодие».</w:t>
            </w:r>
          </w:p>
        </w:tc>
        <w:tc>
          <w:tcPr>
            <w:tcW w:w="1745" w:type="dxa"/>
          </w:tcPr>
          <w:p w:rsidR="00CD04E5" w:rsidRPr="00D11D13" w:rsidRDefault="00CD04E5" w:rsidP="00CD04E5">
            <w:pPr>
              <w:pStyle w:val="TableParagraph"/>
              <w:spacing w:line="310" w:lineRule="exact"/>
              <w:ind w:left="100" w:right="409"/>
              <w:rPr>
                <w:sz w:val="24"/>
                <w:szCs w:val="24"/>
                <w:lang w:val="ru-RU"/>
              </w:rPr>
            </w:pPr>
            <w:r w:rsidRPr="00D11D13">
              <w:rPr>
                <w:sz w:val="24"/>
                <w:szCs w:val="24"/>
                <w:lang w:val="ru-RU"/>
              </w:rPr>
              <w:t>январь</w:t>
            </w:r>
          </w:p>
        </w:tc>
        <w:tc>
          <w:tcPr>
            <w:tcW w:w="2169" w:type="dxa"/>
          </w:tcPr>
          <w:p w:rsidR="00CD04E5" w:rsidRPr="00D11D13" w:rsidRDefault="00CD04E5" w:rsidP="00CD04E5">
            <w:pPr>
              <w:pStyle w:val="TableParagraph"/>
              <w:ind w:right="388"/>
              <w:rPr>
                <w:sz w:val="24"/>
                <w:szCs w:val="24"/>
                <w:lang w:val="ru-RU"/>
              </w:rPr>
            </w:pPr>
            <w:r w:rsidRPr="00D11D13">
              <w:rPr>
                <w:sz w:val="24"/>
                <w:szCs w:val="24"/>
                <w:lang w:val="ru-RU"/>
              </w:rPr>
              <w:t>Председатель ПМПК, зам. директора по УВР</w:t>
            </w:r>
          </w:p>
          <w:p w:rsidR="00CD04E5" w:rsidRPr="00D11D13" w:rsidRDefault="00CD04E5" w:rsidP="00CD04E5">
            <w:pPr>
              <w:pStyle w:val="TableParagraph"/>
              <w:spacing w:before="2"/>
              <w:ind w:right="388"/>
              <w:rPr>
                <w:sz w:val="24"/>
                <w:szCs w:val="24"/>
              </w:rPr>
            </w:pPr>
            <w:r w:rsidRPr="00D11D13">
              <w:rPr>
                <w:sz w:val="24"/>
                <w:szCs w:val="24"/>
              </w:rPr>
              <w:t>Члены консилиума</w:t>
            </w:r>
          </w:p>
        </w:tc>
      </w:tr>
      <w:tr w:rsidR="00CD04E5" w:rsidRPr="00D11D13" w:rsidTr="00BB0CDA">
        <w:trPr>
          <w:trHeight w:hRule="exact" w:val="977"/>
        </w:trPr>
        <w:tc>
          <w:tcPr>
            <w:tcW w:w="569" w:type="dxa"/>
          </w:tcPr>
          <w:p w:rsidR="00CD04E5" w:rsidRPr="00D11D13" w:rsidRDefault="00CD04E5" w:rsidP="00CD04E5">
            <w:pPr>
              <w:pStyle w:val="TableParagraph"/>
              <w:spacing w:line="218" w:lineRule="exact"/>
              <w:rPr>
                <w:sz w:val="24"/>
                <w:szCs w:val="24"/>
                <w:lang w:val="ru-RU"/>
              </w:rPr>
            </w:pPr>
            <w:r w:rsidRPr="00D11D13">
              <w:rPr>
                <w:sz w:val="24"/>
                <w:szCs w:val="24"/>
                <w:lang w:val="ru-RU"/>
              </w:rPr>
              <w:t>10</w:t>
            </w:r>
          </w:p>
        </w:tc>
        <w:tc>
          <w:tcPr>
            <w:tcW w:w="4820" w:type="dxa"/>
          </w:tcPr>
          <w:p w:rsidR="00CD04E5" w:rsidRPr="00D11D13" w:rsidRDefault="00CD04E5" w:rsidP="00CD04E5">
            <w:pPr>
              <w:pStyle w:val="TableParagraph"/>
              <w:ind w:left="100" w:right="229"/>
              <w:rPr>
                <w:sz w:val="24"/>
                <w:szCs w:val="24"/>
                <w:lang w:val="ru-RU"/>
              </w:rPr>
            </w:pPr>
            <w:r w:rsidRPr="00D11D13">
              <w:rPr>
                <w:sz w:val="24"/>
                <w:szCs w:val="24"/>
                <w:lang w:val="ru-RU"/>
              </w:rPr>
              <w:t>Групповые, индивидуальные занятия по коррекции и развитию психических процессов.</w:t>
            </w:r>
          </w:p>
        </w:tc>
        <w:tc>
          <w:tcPr>
            <w:tcW w:w="1745" w:type="dxa"/>
          </w:tcPr>
          <w:p w:rsidR="00CD04E5" w:rsidRPr="00D11D13" w:rsidRDefault="00CD04E5" w:rsidP="00CD04E5">
            <w:pPr>
              <w:pStyle w:val="TableParagraph"/>
              <w:spacing w:line="309" w:lineRule="exact"/>
              <w:ind w:left="100"/>
              <w:rPr>
                <w:sz w:val="24"/>
                <w:szCs w:val="24"/>
              </w:rPr>
            </w:pPr>
            <w:r w:rsidRPr="00D11D13">
              <w:rPr>
                <w:sz w:val="24"/>
                <w:szCs w:val="24"/>
              </w:rPr>
              <w:t>в течение года</w:t>
            </w:r>
          </w:p>
        </w:tc>
        <w:tc>
          <w:tcPr>
            <w:tcW w:w="2169" w:type="dxa"/>
          </w:tcPr>
          <w:p w:rsidR="00CD04E5" w:rsidRPr="00D11D13" w:rsidRDefault="00CD04E5" w:rsidP="00CD04E5">
            <w:pPr>
              <w:pStyle w:val="TableParagraph"/>
              <w:ind w:right="1027"/>
              <w:rPr>
                <w:sz w:val="24"/>
                <w:szCs w:val="24"/>
                <w:lang w:val="ru-RU"/>
              </w:rPr>
            </w:pPr>
            <w:r w:rsidRPr="00D11D13">
              <w:rPr>
                <w:sz w:val="24"/>
                <w:szCs w:val="24"/>
                <w:lang w:val="ru-RU"/>
              </w:rPr>
              <w:t xml:space="preserve">педагог-психолог </w:t>
            </w:r>
          </w:p>
        </w:tc>
      </w:tr>
      <w:tr w:rsidR="00CD04E5" w:rsidRPr="00D11D13" w:rsidTr="00BB0CDA">
        <w:trPr>
          <w:trHeight w:hRule="exact" w:val="571"/>
        </w:trPr>
        <w:tc>
          <w:tcPr>
            <w:tcW w:w="569" w:type="dxa"/>
          </w:tcPr>
          <w:p w:rsidR="00CD04E5" w:rsidRPr="00D11D13" w:rsidRDefault="00CD04E5" w:rsidP="00CD04E5">
            <w:pPr>
              <w:pStyle w:val="TableParagraph"/>
              <w:spacing w:line="218" w:lineRule="exact"/>
              <w:rPr>
                <w:sz w:val="24"/>
                <w:szCs w:val="24"/>
                <w:lang w:val="ru-RU"/>
              </w:rPr>
            </w:pPr>
            <w:r w:rsidRPr="00D11D13">
              <w:rPr>
                <w:sz w:val="24"/>
                <w:szCs w:val="24"/>
                <w:lang w:val="ru-RU"/>
              </w:rPr>
              <w:t>11</w:t>
            </w:r>
          </w:p>
        </w:tc>
        <w:tc>
          <w:tcPr>
            <w:tcW w:w="4820" w:type="dxa"/>
          </w:tcPr>
          <w:p w:rsidR="00CD04E5" w:rsidRPr="00D11D13" w:rsidRDefault="00CD04E5" w:rsidP="00CD04E5">
            <w:pPr>
              <w:pStyle w:val="TableParagraph"/>
              <w:ind w:left="100" w:right="234"/>
              <w:rPr>
                <w:sz w:val="24"/>
                <w:szCs w:val="24"/>
                <w:lang w:val="ru-RU"/>
              </w:rPr>
            </w:pPr>
            <w:r w:rsidRPr="00D11D13">
              <w:rPr>
                <w:sz w:val="24"/>
                <w:szCs w:val="24"/>
                <w:lang w:val="ru-RU"/>
              </w:rPr>
              <w:t>Консультации обучающимся школы, у которых  занижена</w:t>
            </w:r>
            <w:r w:rsidRPr="00D11D13">
              <w:rPr>
                <w:spacing w:val="62"/>
                <w:sz w:val="24"/>
                <w:szCs w:val="24"/>
                <w:lang w:val="ru-RU"/>
              </w:rPr>
              <w:t xml:space="preserve"> </w:t>
            </w:r>
            <w:r w:rsidRPr="00D11D13">
              <w:rPr>
                <w:sz w:val="24"/>
                <w:szCs w:val="24"/>
                <w:lang w:val="ru-RU"/>
              </w:rPr>
              <w:t>самооценка</w:t>
            </w:r>
          </w:p>
        </w:tc>
        <w:tc>
          <w:tcPr>
            <w:tcW w:w="1745" w:type="dxa"/>
          </w:tcPr>
          <w:p w:rsidR="00CD04E5" w:rsidRPr="00D11D13" w:rsidRDefault="00CD04E5" w:rsidP="00CD04E5">
            <w:pPr>
              <w:pStyle w:val="TableParagraph"/>
              <w:spacing w:line="309" w:lineRule="exact"/>
              <w:ind w:left="100"/>
              <w:rPr>
                <w:sz w:val="24"/>
                <w:szCs w:val="24"/>
              </w:rPr>
            </w:pPr>
            <w:r w:rsidRPr="00D11D13">
              <w:rPr>
                <w:sz w:val="24"/>
                <w:szCs w:val="24"/>
              </w:rPr>
              <w:t>в течение года</w:t>
            </w:r>
          </w:p>
        </w:tc>
        <w:tc>
          <w:tcPr>
            <w:tcW w:w="2169" w:type="dxa"/>
          </w:tcPr>
          <w:p w:rsidR="00CD04E5" w:rsidRPr="00D11D13" w:rsidRDefault="00CD04E5" w:rsidP="00CD04E5">
            <w:pPr>
              <w:pStyle w:val="TableParagraph"/>
              <w:ind w:right="1027"/>
              <w:rPr>
                <w:sz w:val="24"/>
                <w:szCs w:val="24"/>
                <w:lang w:val="ru-RU"/>
              </w:rPr>
            </w:pPr>
            <w:r w:rsidRPr="00D11D13">
              <w:rPr>
                <w:sz w:val="24"/>
                <w:szCs w:val="24"/>
                <w:lang w:val="ru-RU"/>
              </w:rPr>
              <w:t xml:space="preserve">педагог-психолог </w:t>
            </w:r>
          </w:p>
        </w:tc>
      </w:tr>
      <w:tr w:rsidR="00CD04E5" w:rsidRPr="00D11D13" w:rsidTr="00D11D13">
        <w:trPr>
          <w:trHeight w:hRule="exact" w:val="1144"/>
        </w:trPr>
        <w:tc>
          <w:tcPr>
            <w:tcW w:w="569" w:type="dxa"/>
          </w:tcPr>
          <w:p w:rsidR="00CD04E5" w:rsidRPr="00D11D13" w:rsidRDefault="00CD04E5" w:rsidP="00CD04E5">
            <w:pPr>
              <w:pStyle w:val="TableParagraph"/>
              <w:spacing w:line="218" w:lineRule="exact"/>
              <w:rPr>
                <w:sz w:val="24"/>
                <w:szCs w:val="24"/>
                <w:lang w:val="ru-RU"/>
              </w:rPr>
            </w:pPr>
            <w:r w:rsidRPr="00D11D13">
              <w:rPr>
                <w:sz w:val="24"/>
                <w:szCs w:val="24"/>
                <w:lang w:val="ru-RU"/>
              </w:rPr>
              <w:t>12</w:t>
            </w:r>
          </w:p>
        </w:tc>
        <w:tc>
          <w:tcPr>
            <w:tcW w:w="4820" w:type="dxa"/>
          </w:tcPr>
          <w:p w:rsidR="00CD04E5" w:rsidRPr="00D11D13" w:rsidRDefault="00CD04E5" w:rsidP="00CD04E5">
            <w:pPr>
              <w:pStyle w:val="TableParagraph"/>
              <w:spacing w:line="309" w:lineRule="exact"/>
              <w:ind w:left="100" w:right="192"/>
              <w:rPr>
                <w:sz w:val="24"/>
                <w:szCs w:val="24"/>
                <w:lang w:val="ru-RU"/>
              </w:rPr>
            </w:pPr>
            <w:r w:rsidRPr="00D11D13">
              <w:rPr>
                <w:sz w:val="24"/>
                <w:szCs w:val="24"/>
                <w:lang w:val="ru-RU"/>
              </w:rPr>
              <w:t>Консультация для педагогов на тему:</w:t>
            </w:r>
          </w:p>
          <w:p w:rsidR="00CD04E5" w:rsidRPr="00D11D13" w:rsidRDefault="00CD04E5" w:rsidP="00CD04E5">
            <w:pPr>
              <w:pStyle w:val="TableParagraph"/>
              <w:spacing w:before="2"/>
              <w:ind w:left="100" w:right="1235"/>
              <w:rPr>
                <w:sz w:val="24"/>
                <w:szCs w:val="24"/>
                <w:lang w:val="ru-RU"/>
              </w:rPr>
            </w:pPr>
            <w:r w:rsidRPr="00D11D13">
              <w:rPr>
                <w:sz w:val="24"/>
                <w:szCs w:val="24"/>
                <w:lang w:val="ru-RU"/>
              </w:rPr>
              <w:t>«Как избежать конфликтных ситуаций с детьми»</w:t>
            </w:r>
          </w:p>
        </w:tc>
        <w:tc>
          <w:tcPr>
            <w:tcW w:w="1745" w:type="dxa"/>
          </w:tcPr>
          <w:p w:rsidR="00CD04E5" w:rsidRPr="00D11D13" w:rsidRDefault="00CD04E5" w:rsidP="00CD04E5">
            <w:pPr>
              <w:pStyle w:val="TableParagraph"/>
              <w:spacing w:line="309" w:lineRule="exact"/>
              <w:ind w:left="100" w:right="409"/>
              <w:rPr>
                <w:sz w:val="24"/>
                <w:szCs w:val="24"/>
              </w:rPr>
            </w:pPr>
            <w:r w:rsidRPr="00D11D13">
              <w:rPr>
                <w:sz w:val="24"/>
                <w:szCs w:val="24"/>
              </w:rPr>
              <w:t>январь</w:t>
            </w:r>
          </w:p>
        </w:tc>
        <w:tc>
          <w:tcPr>
            <w:tcW w:w="2169" w:type="dxa"/>
          </w:tcPr>
          <w:p w:rsidR="00CD04E5" w:rsidRPr="00D11D13" w:rsidRDefault="00CD04E5" w:rsidP="00CD04E5">
            <w:pPr>
              <w:pStyle w:val="TableParagraph"/>
              <w:ind w:right="687"/>
              <w:rPr>
                <w:sz w:val="24"/>
                <w:szCs w:val="24"/>
                <w:lang w:val="ru-RU"/>
              </w:rPr>
            </w:pPr>
            <w:r w:rsidRPr="00D11D13">
              <w:rPr>
                <w:sz w:val="24"/>
                <w:szCs w:val="24"/>
                <w:lang w:val="ru-RU"/>
              </w:rPr>
              <w:t>Социальный педагог, педагог-психолог.</w:t>
            </w:r>
          </w:p>
        </w:tc>
      </w:tr>
      <w:tr w:rsidR="00CD04E5" w:rsidRPr="00D11D13" w:rsidTr="00BB0CDA">
        <w:trPr>
          <w:trHeight w:hRule="exact" w:val="608"/>
        </w:trPr>
        <w:tc>
          <w:tcPr>
            <w:tcW w:w="569" w:type="dxa"/>
          </w:tcPr>
          <w:p w:rsidR="00CD04E5" w:rsidRPr="00D11D13" w:rsidRDefault="00CD04E5" w:rsidP="00CD04E5">
            <w:pPr>
              <w:pStyle w:val="TableParagraph"/>
              <w:spacing w:line="218" w:lineRule="exact"/>
              <w:rPr>
                <w:sz w:val="24"/>
                <w:szCs w:val="24"/>
                <w:lang w:val="ru-RU"/>
              </w:rPr>
            </w:pPr>
            <w:r w:rsidRPr="00D11D13">
              <w:rPr>
                <w:sz w:val="24"/>
                <w:szCs w:val="24"/>
                <w:lang w:val="ru-RU"/>
              </w:rPr>
              <w:t>13</w:t>
            </w:r>
          </w:p>
        </w:tc>
        <w:tc>
          <w:tcPr>
            <w:tcW w:w="4820" w:type="dxa"/>
          </w:tcPr>
          <w:p w:rsidR="00CD04E5" w:rsidRPr="00D11D13" w:rsidRDefault="00CD04E5" w:rsidP="00CD04E5">
            <w:pPr>
              <w:pStyle w:val="TableParagraph"/>
              <w:spacing w:line="309" w:lineRule="exact"/>
              <w:ind w:left="100" w:right="234"/>
              <w:rPr>
                <w:sz w:val="24"/>
                <w:szCs w:val="24"/>
              </w:rPr>
            </w:pPr>
            <w:r w:rsidRPr="00D11D13">
              <w:rPr>
                <w:sz w:val="24"/>
                <w:szCs w:val="24"/>
              </w:rPr>
              <w:t>Тест школьной тревожности 9 класс</w:t>
            </w:r>
          </w:p>
        </w:tc>
        <w:tc>
          <w:tcPr>
            <w:tcW w:w="1745" w:type="dxa"/>
          </w:tcPr>
          <w:p w:rsidR="00CD04E5" w:rsidRPr="00D11D13" w:rsidRDefault="00CD04E5" w:rsidP="00CD04E5">
            <w:pPr>
              <w:pStyle w:val="TableParagraph"/>
              <w:spacing w:line="309" w:lineRule="exact"/>
              <w:ind w:left="100" w:right="409"/>
              <w:rPr>
                <w:sz w:val="24"/>
                <w:szCs w:val="24"/>
              </w:rPr>
            </w:pPr>
            <w:r w:rsidRPr="00D11D13">
              <w:rPr>
                <w:sz w:val="24"/>
                <w:szCs w:val="24"/>
              </w:rPr>
              <w:t>март</w:t>
            </w:r>
          </w:p>
        </w:tc>
        <w:tc>
          <w:tcPr>
            <w:tcW w:w="2169" w:type="dxa"/>
          </w:tcPr>
          <w:p w:rsidR="00CD04E5" w:rsidRPr="00D11D13" w:rsidRDefault="00CD04E5" w:rsidP="00CD04E5">
            <w:pPr>
              <w:pStyle w:val="TableParagraph"/>
              <w:ind w:right="1027"/>
              <w:rPr>
                <w:sz w:val="24"/>
                <w:szCs w:val="24"/>
                <w:lang w:val="ru-RU"/>
              </w:rPr>
            </w:pPr>
            <w:r w:rsidRPr="00D11D13">
              <w:rPr>
                <w:sz w:val="24"/>
                <w:szCs w:val="24"/>
                <w:lang w:val="ru-RU"/>
              </w:rPr>
              <w:t xml:space="preserve">педагог-психолог </w:t>
            </w:r>
          </w:p>
        </w:tc>
      </w:tr>
      <w:tr w:rsidR="00CD04E5" w:rsidRPr="00D11D13" w:rsidTr="00D11D13">
        <w:trPr>
          <w:trHeight w:hRule="exact" w:val="1368"/>
        </w:trPr>
        <w:tc>
          <w:tcPr>
            <w:tcW w:w="569" w:type="dxa"/>
          </w:tcPr>
          <w:p w:rsidR="00CD04E5" w:rsidRPr="00D11D13" w:rsidRDefault="00CD04E5" w:rsidP="00CD04E5">
            <w:pPr>
              <w:pStyle w:val="TableParagraph"/>
              <w:spacing w:line="218" w:lineRule="exact"/>
              <w:rPr>
                <w:sz w:val="24"/>
                <w:szCs w:val="24"/>
                <w:lang w:val="ru-RU"/>
              </w:rPr>
            </w:pPr>
            <w:r w:rsidRPr="00D11D13">
              <w:rPr>
                <w:sz w:val="24"/>
                <w:szCs w:val="24"/>
                <w:lang w:val="ru-RU"/>
              </w:rPr>
              <w:lastRenderedPageBreak/>
              <w:t>14</w:t>
            </w:r>
          </w:p>
        </w:tc>
        <w:tc>
          <w:tcPr>
            <w:tcW w:w="4820" w:type="dxa"/>
          </w:tcPr>
          <w:p w:rsidR="00CD04E5" w:rsidRPr="00D11D13" w:rsidRDefault="00CD04E5" w:rsidP="00CD04E5">
            <w:pPr>
              <w:pStyle w:val="TableParagraph"/>
              <w:spacing w:line="309" w:lineRule="exact"/>
              <w:ind w:left="100" w:right="234"/>
              <w:rPr>
                <w:sz w:val="24"/>
                <w:szCs w:val="24"/>
                <w:lang w:val="ru-RU"/>
              </w:rPr>
            </w:pPr>
            <w:r w:rsidRPr="00D11D13">
              <w:rPr>
                <w:b/>
                <w:sz w:val="24"/>
                <w:szCs w:val="24"/>
                <w:lang w:val="ru-RU"/>
              </w:rPr>
              <w:t xml:space="preserve">Заседание ПМП консилиума </w:t>
            </w:r>
            <w:r w:rsidRPr="00D11D13">
              <w:rPr>
                <w:sz w:val="24"/>
                <w:szCs w:val="24"/>
                <w:lang w:val="ru-RU"/>
              </w:rPr>
              <w:t>тема:</w:t>
            </w:r>
          </w:p>
          <w:p w:rsidR="00CD04E5" w:rsidRPr="00D11D13" w:rsidRDefault="00CD04E5" w:rsidP="00CD04E5">
            <w:pPr>
              <w:pStyle w:val="TableParagraph"/>
              <w:ind w:left="100" w:right="1262"/>
              <w:rPr>
                <w:sz w:val="24"/>
                <w:szCs w:val="24"/>
                <w:lang w:val="ru-RU"/>
              </w:rPr>
            </w:pPr>
            <w:r w:rsidRPr="00D11D13">
              <w:rPr>
                <w:sz w:val="24"/>
                <w:szCs w:val="24"/>
                <w:lang w:val="ru-RU"/>
              </w:rPr>
              <w:t>«Определение учащимся индивидуальных маршрутов обучения»</w:t>
            </w:r>
          </w:p>
        </w:tc>
        <w:tc>
          <w:tcPr>
            <w:tcW w:w="1745" w:type="dxa"/>
          </w:tcPr>
          <w:p w:rsidR="00CD04E5" w:rsidRPr="00D11D13" w:rsidRDefault="00CD04E5" w:rsidP="00CD04E5">
            <w:pPr>
              <w:pStyle w:val="TableParagraph"/>
              <w:spacing w:line="309" w:lineRule="exact"/>
              <w:ind w:left="100" w:right="409"/>
              <w:rPr>
                <w:sz w:val="24"/>
                <w:szCs w:val="24"/>
              </w:rPr>
            </w:pPr>
            <w:r w:rsidRPr="00D11D13">
              <w:rPr>
                <w:sz w:val="24"/>
                <w:szCs w:val="24"/>
              </w:rPr>
              <w:t>апрель</w:t>
            </w:r>
          </w:p>
        </w:tc>
        <w:tc>
          <w:tcPr>
            <w:tcW w:w="2169" w:type="dxa"/>
          </w:tcPr>
          <w:p w:rsidR="00CD04E5" w:rsidRPr="00D11D13" w:rsidRDefault="00CD04E5" w:rsidP="00CD04E5">
            <w:pPr>
              <w:pStyle w:val="TableParagraph"/>
              <w:ind w:right="388"/>
              <w:rPr>
                <w:sz w:val="24"/>
                <w:szCs w:val="24"/>
                <w:lang w:val="ru-RU"/>
              </w:rPr>
            </w:pPr>
            <w:r w:rsidRPr="00D11D13">
              <w:rPr>
                <w:sz w:val="24"/>
                <w:szCs w:val="24"/>
                <w:lang w:val="ru-RU"/>
              </w:rPr>
              <w:t>Председатель ПМПК, зам. директора по УВР Члены консилиума</w:t>
            </w:r>
          </w:p>
        </w:tc>
      </w:tr>
    </w:tbl>
    <w:p w:rsidR="00CD04E5" w:rsidRPr="00256FE4" w:rsidRDefault="00CD04E5" w:rsidP="00CD04E5">
      <w:pPr>
        <w:tabs>
          <w:tab w:val="left" w:pos="518"/>
        </w:tabs>
        <w:spacing w:after="0" w:line="240" w:lineRule="auto"/>
        <w:rPr>
          <w:rFonts w:ascii="Times New Roman" w:hAnsi="Times New Roman"/>
          <w:b/>
          <w:color w:val="000000" w:themeColor="text1"/>
          <w:sz w:val="24"/>
          <w:szCs w:val="24"/>
        </w:rPr>
      </w:pPr>
    </w:p>
    <w:p w:rsidR="00CD04E5" w:rsidRPr="00256FE4" w:rsidRDefault="00CD04E5" w:rsidP="00CD04E5">
      <w:pPr>
        <w:tabs>
          <w:tab w:val="left" w:pos="518"/>
        </w:tabs>
        <w:spacing w:after="0" w:line="240" w:lineRule="auto"/>
        <w:rPr>
          <w:rFonts w:ascii="Times New Roman" w:hAnsi="Times New Roman"/>
          <w:b/>
          <w:color w:val="000000" w:themeColor="text1"/>
          <w:sz w:val="24"/>
          <w:szCs w:val="24"/>
        </w:rPr>
      </w:pPr>
      <w:r w:rsidRPr="00256FE4">
        <w:rPr>
          <w:rFonts w:ascii="Times New Roman" w:hAnsi="Times New Roman"/>
          <w:b/>
          <w:color w:val="000000" w:themeColor="text1"/>
          <w:sz w:val="24"/>
          <w:szCs w:val="24"/>
        </w:rPr>
        <w:t>ПРЕЕМСТВЕННОСТЬ В УЧЕБНО-ВОСПИТАТЕЛЬНОМ ПРОЦЕССЕ</w:t>
      </w:r>
      <w:r w:rsidRPr="00256FE4">
        <w:rPr>
          <w:rFonts w:ascii="Times New Roman" w:hAnsi="Times New Roman"/>
          <w:b/>
          <w:color w:val="000000" w:themeColor="text1"/>
          <w:sz w:val="24"/>
          <w:szCs w:val="24"/>
        </w:rPr>
        <w:tab/>
        <w:t xml:space="preserve">        </w:t>
      </w:r>
      <w:r w:rsidRPr="00256FE4">
        <w:rPr>
          <w:rFonts w:ascii="Times New Roman" w:hAnsi="Times New Roman"/>
          <w:color w:val="000000" w:themeColor="text1"/>
          <w:sz w:val="24"/>
          <w:szCs w:val="24"/>
        </w:rPr>
        <w:t xml:space="preserve">   </w:t>
      </w:r>
    </w:p>
    <w:p w:rsidR="00CD04E5" w:rsidRDefault="00CD04E5" w:rsidP="00CD04E5">
      <w:pPr>
        <w:tabs>
          <w:tab w:val="left" w:pos="518"/>
        </w:tabs>
        <w:spacing w:after="0" w:line="240" w:lineRule="auto"/>
        <w:rPr>
          <w:rFonts w:ascii="Times New Roman" w:hAnsi="Times New Roman"/>
          <w:b/>
          <w:bCs/>
          <w:i/>
          <w:iCs/>
          <w:color w:val="000000" w:themeColor="text1"/>
          <w:sz w:val="24"/>
          <w:szCs w:val="24"/>
        </w:rPr>
      </w:pPr>
      <w:r w:rsidRPr="00256FE4">
        <w:rPr>
          <w:rFonts w:ascii="Times New Roman" w:hAnsi="Times New Roman"/>
          <w:color w:val="000000" w:themeColor="text1"/>
          <w:sz w:val="24"/>
          <w:szCs w:val="24"/>
        </w:rPr>
        <w:t xml:space="preserve"> </w:t>
      </w:r>
      <w:r w:rsidRPr="00256FE4">
        <w:rPr>
          <w:rFonts w:ascii="Times New Roman" w:hAnsi="Times New Roman"/>
          <w:b/>
          <w:bCs/>
          <w:i/>
          <w:iCs/>
          <w:color w:val="000000" w:themeColor="text1"/>
          <w:sz w:val="24"/>
          <w:szCs w:val="24"/>
        </w:rPr>
        <w:t>План работы по преемственности между 1-й и 2-й ступенями образования и адаптации учащихся 5-х скк.</w:t>
      </w:r>
    </w:p>
    <w:p w:rsidR="00BB0CDA" w:rsidRPr="00256FE4" w:rsidRDefault="00BB0CDA" w:rsidP="00CD04E5">
      <w:pPr>
        <w:tabs>
          <w:tab w:val="left" w:pos="518"/>
        </w:tabs>
        <w:spacing w:after="0" w:line="240" w:lineRule="auto"/>
        <w:rPr>
          <w:rFonts w:ascii="Times New Roman" w:hAnsi="Times New Roman"/>
          <w:b/>
          <w:bCs/>
          <w:i/>
          <w:iCs/>
          <w:color w:val="000000" w:themeColor="text1"/>
          <w:sz w:val="24"/>
          <w:szCs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3260"/>
        <w:gridCol w:w="3118"/>
        <w:gridCol w:w="1560"/>
      </w:tblGrid>
      <w:tr w:rsidR="00CD04E5" w:rsidRPr="00256FE4" w:rsidTr="00BB0CDA">
        <w:tc>
          <w:tcPr>
            <w:tcW w:w="1418" w:type="dxa"/>
            <w:vAlign w:val="center"/>
          </w:tcPr>
          <w:p w:rsidR="00CD04E5" w:rsidRPr="00256FE4" w:rsidRDefault="00CD04E5" w:rsidP="00CD04E5">
            <w:pPr>
              <w:spacing w:after="0" w:line="240" w:lineRule="auto"/>
              <w:jc w:val="center"/>
              <w:rPr>
                <w:rFonts w:ascii="Times New Roman" w:hAnsi="Times New Roman"/>
                <w:b/>
                <w:color w:val="000000" w:themeColor="text1"/>
                <w:sz w:val="24"/>
                <w:szCs w:val="24"/>
              </w:rPr>
            </w:pPr>
            <w:r w:rsidRPr="00256FE4">
              <w:rPr>
                <w:rFonts w:ascii="Times New Roman" w:hAnsi="Times New Roman"/>
                <w:b/>
                <w:color w:val="000000" w:themeColor="text1"/>
                <w:sz w:val="24"/>
                <w:szCs w:val="24"/>
              </w:rPr>
              <w:t>Месяц</w:t>
            </w:r>
          </w:p>
        </w:tc>
        <w:tc>
          <w:tcPr>
            <w:tcW w:w="3260" w:type="dxa"/>
          </w:tcPr>
          <w:p w:rsidR="00CD04E5" w:rsidRPr="00256FE4" w:rsidRDefault="00CD04E5" w:rsidP="00CD04E5">
            <w:pPr>
              <w:spacing w:after="0" w:line="240" w:lineRule="auto"/>
              <w:jc w:val="center"/>
              <w:rPr>
                <w:rFonts w:ascii="Times New Roman" w:hAnsi="Times New Roman"/>
                <w:b/>
                <w:color w:val="000000" w:themeColor="text1"/>
                <w:sz w:val="24"/>
                <w:szCs w:val="24"/>
              </w:rPr>
            </w:pPr>
            <w:r w:rsidRPr="00256FE4">
              <w:rPr>
                <w:rFonts w:ascii="Times New Roman" w:hAnsi="Times New Roman"/>
                <w:b/>
                <w:color w:val="000000" w:themeColor="text1"/>
                <w:sz w:val="24"/>
                <w:szCs w:val="24"/>
              </w:rPr>
              <w:t>Содержание работы</w:t>
            </w:r>
          </w:p>
        </w:tc>
        <w:tc>
          <w:tcPr>
            <w:tcW w:w="3118" w:type="dxa"/>
            <w:vAlign w:val="center"/>
          </w:tcPr>
          <w:p w:rsidR="00CD04E5" w:rsidRPr="00256FE4" w:rsidRDefault="00CD04E5" w:rsidP="00CD04E5">
            <w:pPr>
              <w:spacing w:after="0" w:line="240" w:lineRule="auto"/>
              <w:jc w:val="center"/>
              <w:rPr>
                <w:rFonts w:ascii="Times New Roman" w:hAnsi="Times New Roman"/>
                <w:b/>
                <w:color w:val="000000" w:themeColor="text1"/>
                <w:sz w:val="24"/>
                <w:szCs w:val="24"/>
              </w:rPr>
            </w:pPr>
            <w:r w:rsidRPr="00256FE4">
              <w:rPr>
                <w:rFonts w:ascii="Times New Roman" w:hAnsi="Times New Roman"/>
                <w:b/>
                <w:color w:val="000000" w:themeColor="text1"/>
                <w:sz w:val="24"/>
                <w:szCs w:val="24"/>
              </w:rPr>
              <w:t>Цель</w:t>
            </w:r>
          </w:p>
        </w:tc>
        <w:tc>
          <w:tcPr>
            <w:tcW w:w="1560" w:type="dxa"/>
            <w:vAlign w:val="center"/>
          </w:tcPr>
          <w:p w:rsidR="00CD04E5" w:rsidRPr="00256FE4" w:rsidRDefault="00CD04E5" w:rsidP="00CD04E5">
            <w:pPr>
              <w:spacing w:after="0" w:line="240" w:lineRule="auto"/>
              <w:jc w:val="center"/>
              <w:rPr>
                <w:rFonts w:ascii="Times New Roman" w:hAnsi="Times New Roman"/>
                <w:b/>
                <w:color w:val="000000" w:themeColor="text1"/>
                <w:sz w:val="24"/>
                <w:szCs w:val="24"/>
              </w:rPr>
            </w:pPr>
            <w:r w:rsidRPr="00256FE4">
              <w:rPr>
                <w:rFonts w:ascii="Times New Roman" w:hAnsi="Times New Roman"/>
                <w:b/>
                <w:color w:val="000000" w:themeColor="text1"/>
                <w:sz w:val="24"/>
                <w:szCs w:val="24"/>
              </w:rPr>
              <w:t>Ответственные</w:t>
            </w:r>
          </w:p>
        </w:tc>
      </w:tr>
      <w:tr w:rsidR="00CD04E5" w:rsidRPr="00256FE4" w:rsidTr="00BB0CDA">
        <w:tc>
          <w:tcPr>
            <w:tcW w:w="1418" w:type="dxa"/>
            <w:vAlign w:val="center"/>
          </w:tcPr>
          <w:p w:rsidR="00CD04E5" w:rsidRPr="00256FE4" w:rsidRDefault="00CD04E5" w:rsidP="00CD04E5">
            <w:pPr>
              <w:spacing w:after="0" w:line="240" w:lineRule="auto"/>
              <w:jc w:val="center"/>
              <w:rPr>
                <w:rFonts w:ascii="Times New Roman" w:hAnsi="Times New Roman"/>
                <w:color w:val="000000" w:themeColor="text1"/>
                <w:sz w:val="24"/>
                <w:szCs w:val="24"/>
              </w:rPr>
            </w:pPr>
            <w:r w:rsidRPr="00256FE4">
              <w:rPr>
                <w:rFonts w:ascii="Times New Roman" w:hAnsi="Times New Roman"/>
                <w:color w:val="000000" w:themeColor="text1"/>
                <w:sz w:val="24"/>
                <w:szCs w:val="24"/>
              </w:rPr>
              <w:t>Сентябрь</w:t>
            </w:r>
          </w:p>
        </w:tc>
        <w:tc>
          <w:tcPr>
            <w:tcW w:w="3260" w:type="dxa"/>
          </w:tcPr>
          <w:p w:rsidR="00CD04E5" w:rsidRPr="00256FE4" w:rsidRDefault="00CD04E5" w:rsidP="00CD04E5">
            <w:pPr>
              <w:spacing w:after="0" w:line="240" w:lineRule="auto"/>
              <w:rPr>
                <w:rFonts w:ascii="Times New Roman" w:hAnsi="Times New Roman"/>
                <w:color w:val="000000" w:themeColor="text1"/>
                <w:sz w:val="24"/>
                <w:szCs w:val="24"/>
              </w:rPr>
            </w:pPr>
            <w:r w:rsidRPr="00256FE4">
              <w:rPr>
                <w:rFonts w:ascii="Times New Roman" w:hAnsi="Times New Roman"/>
                <w:color w:val="000000" w:themeColor="text1"/>
                <w:sz w:val="24"/>
                <w:szCs w:val="24"/>
              </w:rPr>
              <w:t>1.Работа с классным коллективом</w:t>
            </w:r>
          </w:p>
          <w:p w:rsidR="00CD04E5" w:rsidRPr="00256FE4" w:rsidRDefault="00CD04E5" w:rsidP="00CD04E5">
            <w:pPr>
              <w:spacing w:after="0" w:line="240" w:lineRule="auto"/>
              <w:rPr>
                <w:rFonts w:ascii="Times New Roman" w:hAnsi="Times New Roman"/>
                <w:color w:val="000000" w:themeColor="text1"/>
                <w:sz w:val="24"/>
                <w:szCs w:val="24"/>
              </w:rPr>
            </w:pPr>
            <w:r w:rsidRPr="00256FE4">
              <w:rPr>
                <w:rFonts w:ascii="Times New Roman" w:hAnsi="Times New Roman"/>
                <w:color w:val="000000" w:themeColor="text1"/>
                <w:sz w:val="24"/>
                <w:szCs w:val="24"/>
              </w:rPr>
              <w:t>2.Классный час «Особенности организации учебной деятельности в 5скк»</w:t>
            </w:r>
          </w:p>
          <w:p w:rsidR="00CD04E5" w:rsidRPr="00256FE4" w:rsidRDefault="00CD04E5" w:rsidP="00CD04E5">
            <w:pPr>
              <w:spacing w:after="0" w:line="240" w:lineRule="auto"/>
              <w:rPr>
                <w:rFonts w:ascii="Times New Roman" w:hAnsi="Times New Roman"/>
                <w:color w:val="000000" w:themeColor="text1"/>
                <w:sz w:val="24"/>
                <w:szCs w:val="24"/>
              </w:rPr>
            </w:pPr>
            <w:r w:rsidRPr="00256FE4">
              <w:rPr>
                <w:rFonts w:ascii="Times New Roman" w:hAnsi="Times New Roman"/>
                <w:color w:val="000000" w:themeColor="text1"/>
                <w:sz w:val="24"/>
                <w:szCs w:val="24"/>
              </w:rPr>
              <w:t>3.Контрольные работы по математике, русскому языку</w:t>
            </w:r>
          </w:p>
        </w:tc>
        <w:tc>
          <w:tcPr>
            <w:tcW w:w="3118" w:type="dxa"/>
            <w:vAlign w:val="center"/>
          </w:tcPr>
          <w:p w:rsidR="00CD04E5" w:rsidRPr="00256FE4" w:rsidRDefault="00CD04E5" w:rsidP="00CD04E5">
            <w:pPr>
              <w:spacing w:after="0" w:line="240" w:lineRule="auto"/>
              <w:jc w:val="center"/>
              <w:rPr>
                <w:rFonts w:ascii="Times New Roman" w:hAnsi="Times New Roman"/>
                <w:color w:val="000000" w:themeColor="text1"/>
                <w:sz w:val="24"/>
                <w:szCs w:val="24"/>
              </w:rPr>
            </w:pPr>
            <w:r w:rsidRPr="00256FE4">
              <w:rPr>
                <w:rFonts w:ascii="Times New Roman" w:hAnsi="Times New Roman"/>
                <w:color w:val="000000" w:themeColor="text1"/>
                <w:sz w:val="24"/>
                <w:szCs w:val="24"/>
              </w:rPr>
              <w:t>Определение уровня познавательной активности, культуры поведения в коллективе. Знакомство с едиными требованиями к учащимся 2-й ступени. Контроль уровня знаний</w:t>
            </w:r>
          </w:p>
        </w:tc>
        <w:tc>
          <w:tcPr>
            <w:tcW w:w="1560" w:type="dxa"/>
            <w:vAlign w:val="center"/>
          </w:tcPr>
          <w:p w:rsidR="00CD04E5" w:rsidRPr="00256FE4" w:rsidRDefault="00CD04E5" w:rsidP="00CD04E5">
            <w:pPr>
              <w:spacing w:after="0" w:line="240" w:lineRule="auto"/>
              <w:jc w:val="center"/>
              <w:rPr>
                <w:rFonts w:ascii="Times New Roman" w:hAnsi="Times New Roman"/>
                <w:color w:val="000000" w:themeColor="text1"/>
                <w:sz w:val="24"/>
                <w:szCs w:val="24"/>
              </w:rPr>
            </w:pPr>
            <w:r w:rsidRPr="00256FE4">
              <w:rPr>
                <w:rFonts w:ascii="Times New Roman" w:hAnsi="Times New Roman"/>
                <w:color w:val="000000" w:themeColor="text1"/>
                <w:sz w:val="24"/>
                <w:szCs w:val="24"/>
              </w:rPr>
              <w:t>Классные руководители, учителя-предметы</w:t>
            </w:r>
          </w:p>
        </w:tc>
      </w:tr>
      <w:tr w:rsidR="00CD04E5" w:rsidRPr="00256FE4" w:rsidTr="00BB0CDA">
        <w:tc>
          <w:tcPr>
            <w:tcW w:w="1418" w:type="dxa"/>
            <w:vAlign w:val="center"/>
          </w:tcPr>
          <w:p w:rsidR="00CD04E5" w:rsidRPr="00256FE4" w:rsidRDefault="00CD04E5" w:rsidP="00CD04E5">
            <w:pPr>
              <w:spacing w:after="0" w:line="240" w:lineRule="auto"/>
              <w:jc w:val="center"/>
              <w:rPr>
                <w:rFonts w:ascii="Times New Roman" w:hAnsi="Times New Roman"/>
                <w:color w:val="000000" w:themeColor="text1"/>
                <w:sz w:val="24"/>
                <w:szCs w:val="24"/>
              </w:rPr>
            </w:pPr>
            <w:r w:rsidRPr="00256FE4">
              <w:rPr>
                <w:rFonts w:ascii="Times New Roman" w:hAnsi="Times New Roman"/>
                <w:color w:val="000000" w:themeColor="text1"/>
                <w:sz w:val="24"/>
                <w:szCs w:val="24"/>
              </w:rPr>
              <w:t>Октябрь</w:t>
            </w:r>
          </w:p>
        </w:tc>
        <w:tc>
          <w:tcPr>
            <w:tcW w:w="3260" w:type="dxa"/>
          </w:tcPr>
          <w:p w:rsidR="00CD04E5" w:rsidRPr="00256FE4" w:rsidRDefault="00CD04E5" w:rsidP="00CD04E5">
            <w:pPr>
              <w:spacing w:after="0" w:line="240" w:lineRule="auto"/>
              <w:rPr>
                <w:rFonts w:ascii="Times New Roman" w:hAnsi="Times New Roman"/>
                <w:color w:val="000000" w:themeColor="text1"/>
                <w:sz w:val="24"/>
                <w:szCs w:val="24"/>
              </w:rPr>
            </w:pPr>
            <w:r w:rsidRPr="00256FE4">
              <w:rPr>
                <w:rFonts w:ascii="Times New Roman" w:hAnsi="Times New Roman"/>
                <w:color w:val="000000" w:themeColor="text1"/>
                <w:sz w:val="24"/>
                <w:szCs w:val="24"/>
              </w:rPr>
              <w:t>Классно-обобщающий контроль в 5скк. Административные контрольные работы по математике, русскому языку</w:t>
            </w:r>
          </w:p>
        </w:tc>
        <w:tc>
          <w:tcPr>
            <w:tcW w:w="3118" w:type="dxa"/>
            <w:vAlign w:val="center"/>
          </w:tcPr>
          <w:p w:rsidR="00CD04E5" w:rsidRPr="00256FE4" w:rsidRDefault="00CD04E5" w:rsidP="00CD04E5">
            <w:pPr>
              <w:spacing w:after="0" w:line="240" w:lineRule="auto"/>
              <w:jc w:val="center"/>
              <w:rPr>
                <w:rFonts w:ascii="Times New Roman" w:hAnsi="Times New Roman"/>
                <w:color w:val="000000" w:themeColor="text1"/>
                <w:sz w:val="24"/>
                <w:szCs w:val="24"/>
              </w:rPr>
            </w:pPr>
            <w:r w:rsidRPr="00256FE4">
              <w:rPr>
                <w:rFonts w:ascii="Times New Roman" w:hAnsi="Times New Roman"/>
                <w:color w:val="000000" w:themeColor="text1"/>
                <w:sz w:val="24"/>
                <w:szCs w:val="24"/>
              </w:rPr>
              <w:t>Изучение психолого-педагогических проблем в период адаптации. Выявление уровня обученности пятиклассников</w:t>
            </w:r>
          </w:p>
        </w:tc>
        <w:tc>
          <w:tcPr>
            <w:tcW w:w="1560" w:type="dxa"/>
            <w:vAlign w:val="center"/>
          </w:tcPr>
          <w:p w:rsidR="00CD04E5" w:rsidRPr="00256FE4" w:rsidRDefault="00CD04E5" w:rsidP="00CD04E5">
            <w:pPr>
              <w:spacing w:after="0" w:line="240" w:lineRule="auto"/>
              <w:jc w:val="center"/>
              <w:rPr>
                <w:rFonts w:ascii="Times New Roman" w:hAnsi="Times New Roman"/>
                <w:color w:val="000000" w:themeColor="text1"/>
                <w:sz w:val="24"/>
                <w:szCs w:val="24"/>
              </w:rPr>
            </w:pPr>
            <w:r w:rsidRPr="00256FE4">
              <w:rPr>
                <w:rFonts w:ascii="Times New Roman" w:hAnsi="Times New Roman"/>
                <w:color w:val="000000" w:themeColor="text1"/>
                <w:sz w:val="24"/>
                <w:szCs w:val="24"/>
              </w:rPr>
              <w:t>Замдиректора по УВР</w:t>
            </w:r>
          </w:p>
        </w:tc>
      </w:tr>
      <w:tr w:rsidR="00CD04E5" w:rsidRPr="00256FE4" w:rsidTr="00BB0CDA">
        <w:tc>
          <w:tcPr>
            <w:tcW w:w="1418" w:type="dxa"/>
            <w:vAlign w:val="center"/>
          </w:tcPr>
          <w:p w:rsidR="00CD04E5" w:rsidRPr="00256FE4" w:rsidRDefault="00CD04E5" w:rsidP="00CD04E5">
            <w:pPr>
              <w:spacing w:after="0" w:line="240" w:lineRule="auto"/>
              <w:jc w:val="center"/>
              <w:rPr>
                <w:rFonts w:ascii="Times New Roman" w:hAnsi="Times New Roman"/>
                <w:color w:val="000000" w:themeColor="text1"/>
                <w:sz w:val="24"/>
                <w:szCs w:val="24"/>
              </w:rPr>
            </w:pPr>
            <w:r w:rsidRPr="00256FE4">
              <w:rPr>
                <w:rFonts w:ascii="Times New Roman" w:hAnsi="Times New Roman"/>
                <w:color w:val="000000" w:themeColor="text1"/>
                <w:sz w:val="24"/>
                <w:szCs w:val="24"/>
              </w:rPr>
              <w:t>Ноябрь</w:t>
            </w:r>
          </w:p>
        </w:tc>
        <w:tc>
          <w:tcPr>
            <w:tcW w:w="3260" w:type="dxa"/>
          </w:tcPr>
          <w:p w:rsidR="00CD04E5" w:rsidRPr="00256FE4" w:rsidRDefault="00CD04E5" w:rsidP="00CD04E5">
            <w:pPr>
              <w:spacing w:after="0" w:line="240" w:lineRule="auto"/>
              <w:rPr>
                <w:rFonts w:ascii="Times New Roman" w:hAnsi="Times New Roman"/>
                <w:color w:val="000000" w:themeColor="text1"/>
                <w:sz w:val="24"/>
                <w:szCs w:val="24"/>
              </w:rPr>
            </w:pPr>
            <w:r w:rsidRPr="00256FE4">
              <w:rPr>
                <w:rFonts w:ascii="Times New Roman" w:hAnsi="Times New Roman"/>
                <w:color w:val="000000" w:themeColor="text1"/>
                <w:sz w:val="24"/>
                <w:szCs w:val="24"/>
              </w:rPr>
              <w:t>Малый педсовет «Создание условий успешной адаптации учащихся в 5скк»</w:t>
            </w:r>
          </w:p>
        </w:tc>
        <w:tc>
          <w:tcPr>
            <w:tcW w:w="3118" w:type="dxa"/>
            <w:vAlign w:val="center"/>
          </w:tcPr>
          <w:p w:rsidR="00CD04E5" w:rsidRPr="00256FE4" w:rsidRDefault="00CD04E5" w:rsidP="00CD04E5">
            <w:pPr>
              <w:spacing w:after="0" w:line="240" w:lineRule="auto"/>
              <w:jc w:val="center"/>
              <w:rPr>
                <w:rFonts w:ascii="Times New Roman" w:hAnsi="Times New Roman"/>
                <w:color w:val="000000" w:themeColor="text1"/>
                <w:sz w:val="24"/>
                <w:szCs w:val="24"/>
              </w:rPr>
            </w:pPr>
            <w:r w:rsidRPr="00256FE4">
              <w:rPr>
                <w:rFonts w:ascii="Times New Roman" w:hAnsi="Times New Roman"/>
                <w:color w:val="000000" w:themeColor="text1"/>
                <w:sz w:val="24"/>
                <w:szCs w:val="24"/>
              </w:rPr>
              <w:t>Итоги работы по проблеме преемственности между начальным и средним звеном</w:t>
            </w:r>
          </w:p>
        </w:tc>
        <w:tc>
          <w:tcPr>
            <w:tcW w:w="1560" w:type="dxa"/>
            <w:vAlign w:val="center"/>
          </w:tcPr>
          <w:p w:rsidR="00CD04E5" w:rsidRPr="00256FE4" w:rsidRDefault="00CD04E5" w:rsidP="00CD04E5">
            <w:pPr>
              <w:spacing w:after="0" w:line="240" w:lineRule="auto"/>
              <w:jc w:val="center"/>
              <w:rPr>
                <w:rFonts w:ascii="Times New Roman" w:hAnsi="Times New Roman"/>
                <w:color w:val="000000" w:themeColor="text1"/>
                <w:sz w:val="24"/>
                <w:szCs w:val="24"/>
              </w:rPr>
            </w:pPr>
            <w:r w:rsidRPr="00256FE4">
              <w:rPr>
                <w:rFonts w:ascii="Times New Roman" w:hAnsi="Times New Roman"/>
                <w:color w:val="000000" w:themeColor="text1"/>
                <w:sz w:val="24"/>
                <w:szCs w:val="24"/>
              </w:rPr>
              <w:t>Замдиректора по УВР</w:t>
            </w:r>
          </w:p>
        </w:tc>
      </w:tr>
      <w:tr w:rsidR="00CD04E5" w:rsidRPr="00256FE4" w:rsidTr="00BB0CDA">
        <w:tc>
          <w:tcPr>
            <w:tcW w:w="1418" w:type="dxa"/>
            <w:vAlign w:val="center"/>
          </w:tcPr>
          <w:p w:rsidR="00CD04E5" w:rsidRPr="00256FE4" w:rsidRDefault="00CD04E5" w:rsidP="00CD04E5">
            <w:pPr>
              <w:spacing w:after="0" w:line="240" w:lineRule="auto"/>
              <w:jc w:val="center"/>
              <w:rPr>
                <w:rFonts w:ascii="Times New Roman" w:hAnsi="Times New Roman"/>
                <w:color w:val="000000" w:themeColor="text1"/>
                <w:sz w:val="24"/>
                <w:szCs w:val="24"/>
              </w:rPr>
            </w:pPr>
            <w:r w:rsidRPr="00256FE4">
              <w:rPr>
                <w:rFonts w:ascii="Times New Roman" w:hAnsi="Times New Roman"/>
                <w:color w:val="000000" w:themeColor="text1"/>
                <w:sz w:val="24"/>
                <w:szCs w:val="24"/>
              </w:rPr>
              <w:t>Ноябрь-февраль</w:t>
            </w:r>
          </w:p>
        </w:tc>
        <w:tc>
          <w:tcPr>
            <w:tcW w:w="3260" w:type="dxa"/>
          </w:tcPr>
          <w:p w:rsidR="00CD04E5" w:rsidRPr="00256FE4" w:rsidRDefault="00CD04E5" w:rsidP="00CD04E5">
            <w:pPr>
              <w:spacing w:after="0" w:line="240" w:lineRule="auto"/>
              <w:rPr>
                <w:rFonts w:ascii="Times New Roman" w:hAnsi="Times New Roman"/>
                <w:color w:val="000000" w:themeColor="text1"/>
                <w:sz w:val="24"/>
                <w:szCs w:val="24"/>
              </w:rPr>
            </w:pPr>
            <w:r w:rsidRPr="00256FE4">
              <w:rPr>
                <w:rFonts w:ascii="Times New Roman" w:hAnsi="Times New Roman"/>
                <w:color w:val="000000" w:themeColor="text1"/>
                <w:sz w:val="24"/>
                <w:szCs w:val="24"/>
              </w:rPr>
              <w:t>Совместная методическая работа учителей начальных классов с учителями среднего звена</w:t>
            </w:r>
          </w:p>
        </w:tc>
        <w:tc>
          <w:tcPr>
            <w:tcW w:w="3118" w:type="dxa"/>
            <w:vAlign w:val="center"/>
          </w:tcPr>
          <w:p w:rsidR="00CD04E5" w:rsidRPr="00256FE4" w:rsidRDefault="00CD04E5" w:rsidP="00CD04E5">
            <w:pPr>
              <w:spacing w:after="0" w:line="240" w:lineRule="auto"/>
              <w:jc w:val="center"/>
              <w:rPr>
                <w:rFonts w:ascii="Times New Roman" w:hAnsi="Times New Roman"/>
                <w:color w:val="000000" w:themeColor="text1"/>
                <w:sz w:val="24"/>
                <w:szCs w:val="24"/>
              </w:rPr>
            </w:pPr>
            <w:r w:rsidRPr="00256FE4">
              <w:rPr>
                <w:rFonts w:ascii="Times New Roman" w:hAnsi="Times New Roman"/>
                <w:color w:val="000000" w:themeColor="text1"/>
                <w:sz w:val="24"/>
                <w:szCs w:val="24"/>
              </w:rPr>
              <w:t>Единство требований к учащимся, учет индивидуальных способностей</w:t>
            </w:r>
          </w:p>
        </w:tc>
        <w:tc>
          <w:tcPr>
            <w:tcW w:w="1560" w:type="dxa"/>
            <w:vAlign w:val="center"/>
          </w:tcPr>
          <w:p w:rsidR="00CD04E5" w:rsidRPr="00256FE4" w:rsidRDefault="00CD04E5" w:rsidP="00CD04E5">
            <w:pPr>
              <w:spacing w:after="0" w:line="240" w:lineRule="auto"/>
              <w:jc w:val="center"/>
              <w:rPr>
                <w:rFonts w:ascii="Times New Roman" w:hAnsi="Times New Roman"/>
                <w:color w:val="000000" w:themeColor="text1"/>
                <w:sz w:val="24"/>
                <w:szCs w:val="24"/>
              </w:rPr>
            </w:pPr>
            <w:r w:rsidRPr="00256FE4">
              <w:rPr>
                <w:rFonts w:ascii="Times New Roman" w:hAnsi="Times New Roman"/>
                <w:color w:val="000000" w:themeColor="text1"/>
                <w:sz w:val="24"/>
                <w:szCs w:val="24"/>
              </w:rPr>
              <w:t>Администрация</w:t>
            </w:r>
          </w:p>
        </w:tc>
      </w:tr>
      <w:tr w:rsidR="00CD04E5" w:rsidRPr="00256FE4" w:rsidTr="00BB0CDA">
        <w:tc>
          <w:tcPr>
            <w:tcW w:w="1418" w:type="dxa"/>
            <w:vAlign w:val="center"/>
          </w:tcPr>
          <w:p w:rsidR="00CD04E5" w:rsidRPr="00256FE4" w:rsidRDefault="00CD04E5" w:rsidP="00CD04E5">
            <w:pPr>
              <w:spacing w:after="0" w:line="240" w:lineRule="auto"/>
              <w:jc w:val="center"/>
              <w:rPr>
                <w:rFonts w:ascii="Times New Roman" w:hAnsi="Times New Roman"/>
                <w:color w:val="000000" w:themeColor="text1"/>
                <w:sz w:val="24"/>
                <w:szCs w:val="24"/>
              </w:rPr>
            </w:pPr>
            <w:r w:rsidRPr="00256FE4">
              <w:rPr>
                <w:rFonts w:ascii="Times New Roman" w:hAnsi="Times New Roman"/>
                <w:color w:val="000000" w:themeColor="text1"/>
                <w:sz w:val="24"/>
                <w:szCs w:val="24"/>
              </w:rPr>
              <w:t>Март</w:t>
            </w:r>
          </w:p>
        </w:tc>
        <w:tc>
          <w:tcPr>
            <w:tcW w:w="3260" w:type="dxa"/>
          </w:tcPr>
          <w:p w:rsidR="00CD04E5" w:rsidRPr="00256FE4" w:rsidRDefault="00CD04E5" w:rsidP="00CD04E5">
            <w:pPr>
              <w:spacing w:after="0" w:line="240" w:lineRule="auto"/>
              <w:rPr>
                <w:rFonts w:ascii="Times New Roman" w:hAnsi="Times New Roman"/>
                <w:color w:val="000000" w:themeColor="text1"/>
                <w:sz w:val="24"/>
                <w:szCs w:val="24"/>
              </w:rPr>
            </w:pPr>
            <w:r w:rsidRPr="00256FE4">
              <w:rPr>
                <w:rFonts w:ascii="Times New Roman" w:hAnsi="Times New Roman"/>
                <w:color w:val="000000" w:themeColor="text1"/>
                <w:sz w:val="24"/>
                <w:szCs w:val="24"/>
              </w:rPr>
              <w:t>Предварительное комплектование учителями и классными руководителями будущих 5скк</w:t>
            </w:r>
          </w:p>
        </w:tc>
        <w:tc>
          <w:tcPr>
            <w:tcW w:w="3118" w:type="dxa"/>
            <w:vAlign w:val="center"/>
          </w:tcPr>
          <w:p w:rsidR="00CD04E5" w:rsidRPr="00256FE4" w:rsidRDefault="00CD04E5" w:rsidP="00CD04E5">
            <w:pPr>
              <w:spacing w:after="0" w:line="240" w:lineRule="auto"/>
              <w:jc w:val="center"/>
              <w:rPr>
                <w:rFonts w:ascii="Times New Roman" w:hAnsi="Times New Roman"/>
                <w:color w:val="000000" w:themeColor="text1"/>
                <w:sz w:val="24"/>
                <w:szCs w:val="24"/>
              </w:rPr>
            </w:pPr>
            <w:r w:rsidRPr="00256FE4">
              <w:rPr>
                <w:rFonts w:ascii="Times New Roman" w:hAnsi="Times New Roman"/>
                <w:color w:val="000000" w:themeColor="text1"/>
                <w:sz w:val="24"/>
                <w:szCs w:val="24"/>
              </w:rPr>
              <w:t>Изучение индивидуальных психологических особенностей учащегося</w:t>
            </w:r>
          </w:p>
        </w:tc>
        <w:tc>
          <w:tcPr>
            <w:tcW w:w="1560" w:type="dxa"/>
            <w:vAlign w:val="center"/>
          </w:tcPr>
          <w:p w:rsidR="00CD04E5" w:rsidRPr="00256FE4" w:rsidRDefault="00CD04E5" w:rsidP="00CD04E5">
            <w:pPr>
              <w:spacing w:after="0" w:line="240" w:lineRule="auto"/>
              <w:jc w:val="center"/>
              <w:rPr>
                <w:rFonts w:ascii="Times New Roman" w:hAnsi="Times New Roman"/>
                <w:color w:val="000000" w:themeColor="text1"/>
                <w:sz w:val="24"/>
                <w:szCs w:val="24"/>
              </w:rPr>
            </w:pPr>
            <w:r w:rsidRPr="00256FE4">
              <w:rPr>
                <w:rFonts w:ascii="Times New Roman" w:hAnsi="Times New Roman"/>
                <w:color w:val="000000" w:themeColor="text1"/>
                <w:sz w:val="24"/>
                <w:szCs w:val="24"/>
              </w:rPr>
              <w:t>Администрация</w:t>
            </w:r>
          </w:p>
        </w:tc>
      </w:tr>
      <w:tr w:rsidR="00CD04E5" w:rsidRPr="00256FE4" w:rsidTr="00BB0CDA">
        <w:tc>
          <w:tcPr>
            <w:tcW w:w="1418" w:type="dxa"/>
            <w:vAlign w:val="center"/>
          </w:tcPr>
          <w:p w:rsidR="00CD04E5" w:rsidRPr="00256FE4" w:rsidRDefault="00CD04E5" w:rsidP="00CD04E5">
            <w:pPr>
              <w:spacing w:after="0" w:line="240" w:lineRule="auto"/>
              <w:jc w:val="center"/>
              <w:rPr>
                <w:rFonts w:ascii="Times New Roman" w:hAnsi="Times New Roman"/>
                <w:color w:val="000000" w:themeColor="text1"/>
                <w:sz w:val="24"/>
                <w:szCs w:val="24"/>
              </w:rPr>
            </w:pPr>
            <w:r w:rsidRPr="00256FE4">
              <w:rPr>
                <w:rFonts w:ascii="Times New Roman" w:hAnsi="Times New Roman"/>
                <w:color w:val="000000" w:themeColor="text1"/>
                <w:sz w:val="24"/>
                <w:szCs w:val="24"/>
              </w:rPr>
              <w:t>Апрель</w:t>
            </w:r>
          </w:p>
        </w:tc>
        <w:tc>
          <w:tcPr>
            <w:tcW w:w="3260" w:type="dxa"/>
          </w:tcPr>
          <w:p w:rsidR="00CD04E5" w:rsidRPr="00256FE4" w:rsidRDefault="00CD04E5" w:rsidP="00CD04E5">
            <w:pPr>
              <w:spacing w:after="0" w:line="240" w:lineRule="auto"/>
              <w:rPr>
                <w:rFonts w:ascii="Times New Roman" w:hAnsi="Times New Roman"/>
                <w:color w:val="000000" w:themeColor="text1"/>
                <w:sz w:val="24"/>
                <w:szCs w:val="24"/>
              </w:rPr>
            </w:pPr>
            <w:r w:rsidRPr="00256FE4">
              <w:rPr>
                <w:rFonts w:ascii="Times New Roman" w:hAnsi="Times New Roman"/>
                <w:color w:val="000000" w:themeColor="text1"/>
                <w:sz w:val="24"/>
                <w:szCs w:val="24"/>
              </w:rPr>
              <w:t xml:space="preserve">Посещение уроков и мероприятий в 4-скк учителями-предметниками средней школы. Контрольные работы по русскому языку в 5-скк </w:t>
            </w:r>
          </w:p>
        </w:tc>
        <w:tc>
          <w:tcPr>
            <w:tcW w:w="3118" w:type="dxa"/>
            <w:vAlign w:val="center"/>
          </w:tcPr>
          <w:p w:rsidR="00CD04E5" w:rsidRPr="00256FE4" w:rsidRDefault="00CD04E5" w:rsidP="00CD04E5">
            <w:pPr>
              <w:spacing w:after="0" w:line="240" w:lineRule="auto"/>
              <w:jc w:val="center"/>
              <w:rPr>
                <w:rFonts w:ascii="Times New Roman" w:hAnsi="Times New Roman"/>
                <w:color w:val="000000" w:themeColor="text1"/>
                <w:sz w:val="24"/>
                <w:szCs w:val="24"/>
              </w:rPr>
            </w:pPr>
            <w:r w:rsidRPr="00256FE4">
              <w:rPr>
                <w:rFonts w:ascii="Times New Roman" w:hAnsi="Times New Roman"/>
                <w:color w:val="000000" w:themeColor="text1"/>
                <w:sz w:val="24"/>
                <w:szCs w:val="24"/>
              </w:rPr>
              <w:t>Знакомство с методикой и едиными требованиями к учащимся в начальной школе. Соответствие ЗУН образовательным стандартам</w:t>
            </w:r>
          </w:p>
        </w:tc>
        <w:tc>
          <w:tcPr>
            <w:tcW w:w="1560" w:type="dxa"/>
            <w:vAlign w:val="center"/>
          </w:tcPr>
          <w:p w:rsidR="00CD04E5" w:rsidRPr="00256FE4" w:rsidRDefault="00CD04E5" w:rsidP="00CD04E5">
            <w:pPr>
              <w:spacing w:after="0" w:line="240" w:lineRule="auto"/>
              <w:jc w:val="center"/>
              <w:rPr>
                <w:rFonts w:ascii="Times New Roman" w:hAnsi="Times New Roman"/>
                <w:color w:val="000000" w:themeColor="text1"/>
                <w:sz w:val="24"/>
                <w:szCs w:val="24"/>
              </w:rPr>
            </w:pPr>
            <w:r w:rsidRPr="00256FE4">
              <w:rPr>
                <w:rFonts w:ascii="Times New Roman" w:hAnsi="Times New Roman"/>
                <w:color w:val="000000" w:themeColor="text1"/>
                <w:sz w:val="24"/>
                <w:szCs w:val="24"/>
              </w:rPr>
              <w:t>Учителя-предметники</w:t>
            </w:r>
          </w:p>
        </w:tc>
      </w:tr>
      <w:tr w:rsidR="00CD04E5" w:rsidRPr="00256FE4" w:rsidTr="00BB0CDA">
        <w:tc>
          <w:tcPr>
            <w:tcW w:w="1418" w:type="dxa"/>
            <w:vAlign w:val="center"/>
          </w:tcPr>
          <w:p w:rsidR="00CD04E5" w:rsidRPr="00256FE4" w:rsidRDefault="00CD04E5" w:rsidP="00CD04E5">
            <w:pPr>
              <w:spacing w:after="0" w:line="240" w:lineRule="auto"/>
              <w:jc w:val="center"/>
              <w:rPr>
                <w:rFonts w:ascii="Times New Roman" w:hAnsi="Times New Roman"/>
                <w:color w:val="000000" w:themeColor="text1"/>
                <w:sz w:val="24"/>
                <w:szCs w:val="24"/>
              </w:rPr>
            </w:pPr>
            <w:r w:rsidRPr="00256FE4">
              <w:rPr>
                <w:rFonts w:ascii="Times New Roman" w:hAnsi="Times New Roman"/>
                <w:color w:val="000000" w:themeColor="text1"/>
                <w:sz w:val="24"/>
                <w:szCs w:val="24"/>
              </w:rPr>
              <w:t>Май</w:t>
            </w:r>
          </w:p>
        </w:tc>
        <w:tc>
          <w:tcPr>
            <w:tcW w:w="3260" w:type="dxa"/>
          </w:tcPr>
          <w:p w:rsidR="00CD04E5" w:rsidRPr="00256FE4" w:rsidRDefault="00CD04E5" w:rsidP="00CD04E5">
            <w:pPr>
              <w:spacing w:after="0" w:line="240" w:lineRule="auto"/>
              <w:rPr>
                <w:rFonts w:ascii="Times New Roman" w:hAnsi="Times New Roman"/>
                <w:color w:val="000000" w:themeColor="text1"/>
                <w:sz w:val="24"/>
                <w:szCs w:val="24"/>
              </w:rPr>
            </w:pPr>
            <w:r w:rsidRPr="00256FE4">
              <w:rPr>
                <w:rFonts w:ascii="Times New Roman" w:hAnsi="Times New Roman"/>
                <w:color w:val="000000" w:themeColor="text1"/>
                <w:sz w:val="24"/>
                <w:szCs w:val="24"/>
              </w:rPr>
              <w:t>Составление и корректировка учебных планов для 5скк по уровням обучения</w:t>
            </w:r>
          </w:p>
        </w:tc>
        <w:tc>
          <w:tcPr>
            <w:tcW w:w="3118" w:type="dxa"/>
            <w:vAlign w:val="center"/>
          </w:tcPr>
          <w:p w:rsidR="00CD04E5" w:rsidRPr="00256FE4" w:rsidRDefault="00CD04E5" w:rsidP="00CD04E5">
            <w:pPr>
              <w:spacing w:after="0" w:line="240" w:lineRule="auto"/>
              <w:jc w:val="center"/>
              <w:rPr>
                <w:rFonts w:ascii="Times New Roman" w:hAnsi="Times New Roman"/>
                <w:color w:val="000000" w:themeColor="text1"/>
                <w:sz w:val="24"/>
                <w:szCs w:val="24"/>
              </w:rPr>
            </w:pPr>
            <w:r w:rsidRPr="00256FE4">
              <w:rPr>
                <w:rFonts w:ascii="Times New Roman" w:hAnsi="Times New Roman"/>
                <w:color w:val="000000" w:themeColor="text1"/>
                <w:sz w:val="24"/>
                <w:szCs w:val="24"/>
              </w:rPr>
              <w:t>Компенсация слабой успеваемости учащихся</w:t>
            </w:r>
          </w:p>
        </w:tc>
        <w:tc>
          <w:tcPr>
            <w:tcW w:w="1560" w:type="dxa"/>
            <w:vAlign w:val="center"/>
          </w:tcPr>
          <w:p w:rsidR="00CD04E5" w:rsidRPr="00256FE4" w:rsidRDefault="00CD04E5" w:rsidP="00CD04E5">
            <w:pPr>
              <w:spacing w:after="0" w:line="240" w:lineRule="auto"/>
              <w:jc w:val="center"/>
              <w:rPr>
                <w:rFonts w:ascii="Times New Roman" w:hAnsi="Times New Roman"/>
                <w:color w:val="000000" w:themeColor="text1"/>
                <w:sz w:val="24"/>
                <w:szCs w:val="24"/>
              </w:rPr>
            </w:pPr>
            <w:r w:rsidRPr="00256FE4">
              <w:rPr>
                <w:rFonts w:ascii="Times New Roman" w:hAnsi="Times New Roman"/>
                <w:color w:val="000000" w:themeColor="text1"/>
                <w:sz w:val="24"/>
                <w:szCs w:val="24"/>
              </w:rPr>
              <w:t>Администрация</w:t>
            </w:r>
          </w:p>
        </w:tc>
      </w:tr>
      <w:tr w:rsidR="00CD04E5" w:rsidRPr="00256FE4" w:rsidTr="00BB0CDA">
        <w:tc>
          <w:tcPr>
            <w:tcW w:w="1418" w:type="dxa"/>
            <w:vAlign w:val="center"/>
          </w:tcPr>
          <w:p w:rsidR="00CD04E5" w:rsidRPr="00256FE4" w:rsidRDefault="00CD04E5" w:rsidP="00CD04E5">
            <w:pPr>
              <w:spacing w:after="0" w:line="240" w:lineRule="auto"/>
              <w:jc w:val="center"/>
              <w:rPr>
                <w:rFonts w:ascii="Times New Roman" w:hAnsi="Times New Roman"/>
                <w:color w:val="000000" w:themeColor="text1"/>
                <w:sz w:val="24"/>
                <w:szCs w:val="24"/>
              </w:rPr>
            </w:pPr>
            <w:r w:rsidRPr="00256FE4">
              <w:rPr>
                <w:rFonts w:ascii="Times New Roman" w:hAnsi="Times New Roman"/>
                <w:color w:val="000000" w:themeColor="text1"/>
                <w:sz w:val="24"/>
                <w:szCs w:val="24"/>
              </w:rPr>
              <w:t>Август</w:t>
            </w:r>
          </w:p>
        </w:tc>
        <w:tc>
          <w:tcPr>
            <w:tcW w:w="3260" w:type="dxa"/>
          </w:tcPr>
          <w:p w:rsidR="00CD04E5" w:rsidRPr="00256FE4" w:rsidRDefault="00CD04E5" w:rsidP="00CD04E5">
            <w:pPr>
              <w:spacing w:after="0" w:line="240" w:lineRule="auto"/>
              <w:rPr>
                <w:rFonts w:ascii="Times New Roman" w:hAnsi="Times New Roman"/>
                <w:color w:val="000000" w:themeColor="text1"/>
                <w:sz w:val="24"/>
                <w:szCs w:val="24"/>
              </w:rPr>
            </w:pPr>
            <w:r w:rsidRPr="00256FE4">
              <w:rPr>
                <w:rFonts w:ascii="Times New Roman" w:hAnsi="Times New Roman"/>
                <w:color w:val="000000" w:themeColor="text1"/>
                <w:sz w:val="24"/>
                <w:szCs w:val="24"/>
              </w:rPr>
              <w:t xml:space="preserve">Корректировка (по необходимости) комплектования классов и </w:t>
            </w:r>
            <w:r w:rsidRPr="00256FE4">
              <w:rPr>
                <w:rFonts w:ascii="Times New Roman" w:hAnsi="Times New Roman"/>
                <w:color w:val="000000" w:themeColor="text1"/>
                <w:sz w:val="24"/>
                <w:szCs w:val="24"/>
              </w:rPr>
              <w:lastRenderedPageBreak/>
              <w:t>учебных планов по уровню обучения</w:t>
            </w:r>
          </w:p>
        </w:tc>
        <w:tc>
          <w:tcPr>
            <w:tcW w:w="3118" w:type="dxa"/>
            <w:vAlign w:val="center"/>
          </w:tcPr>
          <w:p w:rsidR="00CD04E5" w:rsidRPr="00256FE4" w:rsidRDefault="00CD04E5" w:rsidP="00CD04E5">
            <w:pPr>
              <w:spacing w:after="0" w:line="240" w:lineRule="auto"/>
              <w:jc w:val="center"/>
              <w:rPr>
                <w:rFonts w:ascii="Times New Roman" w:hAnsi="Times New Roman"/>
                <w:color w:val="000000" w:themeColor="text1"/>
                <w:sz w:val="24"/>
                <w:szCs w:val="24"/>
              </w:rPr>
            </w:pPr>
            <w:r w:rsidRPr="00256FE4">
              <w:rPr>
                <w:rFonts w:ascii="Times New Roman" w:hAnsi="Times New Roman"/>
                <w:color w:val="000000" w:themeColor="text1"/>
                <w:sz w:val="24"/>
                <w:szCs w:val="24"/>
              </w:rPr>
              <w:lastRenderedPageBreak/>
              <w:t>Учет индивидуальных и психологических способностей</w:t>
            </w:r>
          </w:p>
        </w:tc>
        <w:tc>
          <w:tcPr>
            <w:tcW w:w="1560" w:type="dxa"/>
            <w:vAlign w:val="center"/>
          </w:tcPr>
          <w:p w:rsidR="00CD04E5" w:rsidRPr="00256FE4" w:rsidRDefault="00CD04E5" w:rsidP="00CD04E5">
            <w:pPr>
              <w:spacing w:after="0" w:line="240" w:lineRule="auto"/>
              <w:jc w:val="center"/>
              <w:rPr>
                <w:rFonts w:ascii="Times New Roman" w:hAnsi="Times New Roman"/>
                <w:color w:val="000000" w:themeColor="text1"/>
                <w:sz w:val="24"/>
                <w:szCs w:val="24"/>
              </w:rPr>
            </w:pPr>
          </w:p>
        </w:tc>
      </w:tr>
    </w:tbl>
    <w:p w:rsidR="00CD04E5" w:rsidRDefault="00CD04E5" w:rsidP="00CD04E5">
      <w:pPr>
        <w:tabs>
          <w:tab w:val="left" w:pos="2220"/>
        </w:tabs>
        <w:spacing w:after="0" w:line="240" w:lineRule="auto"/>
        <w:rPr>
          <w:rFonts w:ascii="Times New Roman" w:hAnsi="Times New Roman"/>
          <w:b/>
          <w:color w:val="000000" w:themeColor="text1"/>
          <w:sz w:val="24"/>
          <w:szCs w:val="24"/>
        </w:rPr>
      </w:pPr>
    </w:p>
    <w:p w:rsidR="00CD04E5" w:rsidRDefault="0088096F" w:rsidP="00CD04E5">
      <w:pPr>
        <w:tabs>
          <w:tab w:val="left" w:pos="2220"/>
        </w:tabs>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План подготовки </w:t>
      </w:r>
      <w:r w:rsidR="000525F0">
        <w:rPr>
          <w:rFonts w:ascii="Times New Roman" w:hAnsi="Times New Roman"/>
          <w:b/>
          <w:color w:val="000000" w:themeColor="text1"/>
          <w:sz w:val="24"/>
          <w:szCs w:val="24"/>
        </w:rPr>
        <w:t>к проведению итоговой аттестации обучающихся 9 класса</w:t>
      </w:r>
    </w:p>
    <w:p w:rsidR="000525F0" w:rsidRDefault="000525F0" w:rsidP="00CD04E5">
      <w:pPr>
        <w:tabs>
          <w:tab w:val="left" w:pos="2220"/>
        </w:tabs>
        <w:spacing w:after="0" w:line="240" w:lineRule="auto"/>
        <w:jc w:val="center"/>
        <w:rPr>
          <w:rFonts w:ascii="Times New Roman" w:hAnsi="Times New Roman"/>
          <w:b/>
          <w:color w:val="000000" w:themeColor="text1"/>
          <w:sz w:val="24"/>
          <w:szCs w:val="24"/>
        </w:rPr>
      </w:pPr>
    </w:p>
    <w:tbl>
      <w:tblPr>
        <w:tblStyle w:val="ac"/>
        <w:tblW w:w="0" w:type="auto"/>
        <w:tblLook w:val="04A0"/>
      </w:tblPr>
      <w:tblGrid>
        <w:gridCol w:w="699"/>
        <w:gridCol w:w="3183"/>
        <w:gridCol w:w="1788"/>
        <w:gridCol w:w="1947"/>
        <w:gridCol w:w="1954"/>
      </w:tblGrid>
      <w:tr w:rsidR="000525F0" w:rsidTr="00A227A3">
        <w:tc>
          <w:tcPr>
            <w:tcW w:w="817" w:type="dxa"/>
          </w:tcPr>
          <w:p w:rsidR="000525F0" w:rsidRDefault="000525F0" w:rsidP="00CD04E5">
            <w:pPr>
              <w:tabs>
                <w:tab w:val="left" w:pos="2220"/>
              </w:tabs>
              <w:jc w:val="center"/>
              <w:rPr>
                <w:b/>
                <w:color w:val="000000" w:themeColor="text1"/>
                <w:sz w:val="24"/>
                <w:szCs w:val="24"/>
              </w:rPr>
            </w:pPr>
            <w:r>
              <w:rPr>
                <w:b/>
                <w:color w:val="000000" w:themeColor="text1"/>
                <w:sz w:val="24"/>
                <w:szCs w:val="24"/>
              </w:rPr>
              <w:t>№</w:t>
            </w:r>
          </w:p>
        </w:tc>
        <w:tc>
          <w:tcPr>
            <w:tcW w:w="3827" w:type="dxa"/>
          </w:tcPr>
          <w:p w:rsidR="000525F0" w:rsidRDefault="000525F0" w:rsidP="00CD04E5">
            <w:pPr>
              <w:tabs>
                <w:tab w:val="left" w:pos="2220"/>
              </w:tabs>
              <w:jc w:val="center"/>
              <w:rPr>
                <w:b/>
                <w:color w:val="000000" w:themeColor="text1"/>
                <w:sz w:val="24"/>
                <w:szCs w:val="24"/>
              </w:rPr>
            </w:pPr>
            <w:r>
              <w:rPr>
                <w:b/>
                <w:color w:val="000000" w:themeColor="text1"/>
                <w:sz w:val="24"/>
                <w:szCs w:val="24"/>
              </w:rPr>
              <w:t>Мероприятия</w:t>
            </w:r>
          </w:p>
        </w:tc>
        <w:tc>
          <w:tcPr>
            <w:tcW w:w="1985" w:type="dxa"/>
          </w:tcPr>
          <w:p w:rsidR="000525F0" w:rsidRDefault="00AE78B7" w:rsidP="00CD04E5">
            <w:pPr>
              <w:tabs>
                <w:tab w:val="left" w:pos="2220"/>
              </w:tabs>
              <w:jc w:val="center"/>
              <w:rPr>
                <w:b/>
                <w:color w:val="000000" w:themeColor="text1"/>
                <w:sz w:val="24"/>
                <w:szCs w:val="24"/>
              </w:rPr>
            </w:pPr>
            <w:r>
              <w:rPr>
                <w:b/>
                <w:color w:val="000000" w:themeColor="text1"/>
                <w:sz w:val="24"/>
                <w:szCs w:val="24"/>
              </w:rPr>
              <w:t>Время проведения</w:t>
            </w:r>
          </w:p>
        </w:tc>
        <w:tc>
          <w:tcPr>
            <w:tcW w:w="1947" w:type="dxa"/>
          </w:tcPr>
          <w:p w:rsidR="000525F0" w:rsidRDefault="00AE78B7" w:rsidP="00CD04E5">
            <w:pPr>
              <w:tabs>
                <w:tab w:val="left" w:pos="2220"/>
              </w:tabs>
              <w:jc w:val="center"/>
              <w:rPr>
                <w:b/>
                <w:color w:val="000000" w:themeColor="text1"/>
                <w:sz w:val="24"/>
                <w:szCs w:val="24"/>
              </w:rPr>
            </w:pPr>
            <w:r>
              <w:rPr>
                <w:b/>
                <w:color w:val="000000" w:themeColor="text1"/>
                <w:sz w:val="24"/>
                <w:szCs w:val="24"/>
              </w:rPr>
              <w:t>Место реализации</w:t>
            </w:r>
          </w:p>
        </w:tc>
        <w:tc>
          <w:tcPr>
            <w:tcW w:w="1984" w:type="dxa"/>
          </w:tcPr>
          <w:p w:rsidR="000525F0" w:rsidRDefault="00AE78B7" w:rsidP="00CD04E5">
            <w:pPr>
              <w:tabs>
                <w:tab w:val="left" w:pos="2220"/>
              </w:tabs>
              <w:jc w:val="center"/>
              <w:rPr>
                <w:b/>
                <w:color w:val="000000" w:themeColor="text1"/>
                <w:sz w:val="24"/>
                <w:szCs w:val="24"/>
              </w:rPr>
            </w:pPr>
            <w:r>
              <w:rPr>
                <w:b/>
                <w:color w:val="000000" w:themeColor="text1"/>
                <w:sz w:val="24"/>
                <w:szCs w:val="24"/>
              </w:rPr>
              <w:t>Ответственные</w:t>
            </w:r>
          </w:p>
        </w:tc>
      </w:tr>
      <w:tr w:rsidR="000525F0" w:rsidTr="00A227A3">
        <w:tc>
          <w:tcPr>
            <w:tcW w:w="817" w:type="dxa"/>
          </w:tcPr>
          <w:p w:rsidR="000525F0" w:rsidRPr="00AE78B7" w:rsidRDefault="00AE78B7" w:rsidP="00CD04E5">
            <w:pPr>
              <w:tabs>
                <w:tab w:val="left" w:pos="2220"/>
              </w:tabs>
              <w:jc w:val="center"/>
              <w:rPr>
                <w:color w:val="000000" w:themeColor="text1"/>
                <w:sz w:val="24"/>
                <w:szCs w:val="24"/>
              </w:rPr>
            </w:pPr>
            <w:r w:rsidRPr="00AE78B7">
              <w:rPr>
                <w:color w:val="000000" w:themeColor="text1"/>
                <w:sz w:val="24"/>
                <w:szCs w:val="24"/>
              </w:rPr>
              <w:t>1.</w:t>
            </w:r>
          </w:p>
        </w:tc>
        <w:tc>
          <w:tcPr>
            <w:tcW w:w="3827" w:type="dxa"/>
          </w:tcPr>
          <w:p w:rsidR="000525F0" w:rsidRPr="00AE78B7" w:rsidRDefault="00AE78B7" w:rsidP="00AE78B7">
            <w:pPr>
              <w:tabs>
                <w:tab w:val="left" w:pos="2220"/>
              </w:tabs>
              <w:rPr>
                <w:color w:val="000000" w:themeColor="text1"/>
                <w:sz w:val="24"/>
                <w:szCs w:val="24"/>
              </w:rPr>
            </w:pPr>
            <w:r>
              <w:rPr>
                <w:color w:val="000000" w:themeColor="text1"/>
                <w:sz w:val="24"/>
                <w:szCs w:val="24"/>
              </w:rPr>
              <w:t>Проверка выполнения теоретической части программы обучающихся 9 класса.</w:t>
            </w:r>
          </w:p>
        </w:tc>
        <w:tc>
          <w:tcPr>
            <w:tcW w:w="1985" w:type="dxa"/>
          </w:tcPr>
          <w:p w:rsidR="000525F0" w:rsidRPr="00AE78B7" w:rsidRDefault="00AE78B7" w:rsidP="00CD04E5">
            <w:pPr>
              <w:tabs>
                <w:tab w:val="left" w:pos="2220"/>
              </w:tabs>
              <w:jc w:val="center"/>
              <w:rPr>
                <w:color w:val="000000" w:themeColor="text1"/>
                <w:sz w:val="24"/>
                <w:szCs w:val="24"/>
              </w:rPr>
            </w:pPr>
            <w:r>
              <w:rPr>
                <w:color w:val="000000" w:themeColor="text1"/>
                <w:sz w:val="24"/>
                <w:szCs w:val="24"/>
              </w:rPr>
              <w:t xml:space="preserve">Январь </w:t>
            </w:r>
          </w:p>
        </w:tc>
        <w:tc>
          <w:tcPr>
            <w:tcW w:w="1947" w:type="dxa"/>
          </w:tcPr>
          <w:p w:rsidR="000525F0" w:rsidRPr="00AE78B7" w:rsidRDefault="00AE78B7" w:rsidP="00CD04E5">
            <w:pPr>
              <w:tabs>
                <w:tab w:val="left" w:pos="2220"/>
              </w:tabs>
              <w:jc w:val="center"/>
              <w:rPr>
                <w:color w:val="000000" w:themeColor="text1"/>
                <w:sz w:val="24"/>
                <w:szCs w:val="24"/>
              </w:rPr>
            </w:pPr>
            <w:r>
              <w:rPr>
                <w:color w:val="000000" w:themeColor="text1"/>
                <w:sz w:val="24"/>
                <w:szCs w:val="24"/>
              </w:rPr>
              <w:t xml:space="preserve">Справка </w:t>
            </w:r>
          </w:p>
        </w:tc>
        <w:tc>
          <w:tcPr>
            <w:tcW w:w="1984" w:type="dxa"/>
          </w:tcPr>
          <w:p w:rsidR="000525F0" w:rsidRPr="00AE78B7" w:rsidRDefault="00AE78B7" w:rsidP="00AE78B7">
            <w:pPr>
              <w:tabs>
                <w:tab w:val="left" w:pos="2220"/>
              </w:tabs>
              <w:jc w:val="center"/>
              <w:rPr>
                <w:color w:val="000000" w:themeColor="text1"/>
                <w:sz w:val="24"/>
                <w:szCs w:val="24"/>
              </w:rPr>
            </w:pPr>
            <w:r>
              <w:rPr>
                <w:color w:val="000000" w:themeColor="text1"/>
                <w:sz w:val="24"/>
                <w:szCs w:val="24"/>
              </w:rPr>
              <w:t xml:space="preserve">Зам. директора по УВР, руководитель МО, учителя-предметники </w:t>
            </w:r>
          </w:p>
        </w:tc>
      </w:tr>
      <w:tr w:rsidR="000525F0" w:rsidTr="00A227A3">
        <w:tc>
          <w:tcPr>
            <w:tcW w:w="817" w:type="dxa"/>
          </w:tcPr>
          <w:p w:rsidR="000525F0" w:rsidRPr="00AE78B7" w:rsidRDefault="00AE78B7" w:rsidP="00CD04E5">
            <w:pPr>
              <w:tabs>
                <w:tab w:val="left" w:pos="2220"/>
              </w:tabs>
              <w:jc w:val="center"/>
              <w:rPr>
                <w:color w:val="000000" w:themeColor="text1"/>
                <w:sz w:val="24"/>
                <w:szCs w:val="24"/>
              </w:rPr>
            </w:pPr>
            <w:r>
              <w:rPr>
                <w:color w:val="000000" w:themeColor="text1"/>
                <w:sz w:val="24"/>
                <w:szCs w:val="24"/>
              </w:rPr>
              <w:t>2.</w:t>
            </w:r>
          </w:p>
        </w:tc>
        <w:tc>
          <w:tcPr>
            <w:tcW w:w="3827" w:type="dxa"/>
          </w:tcPr>
          <w:p w:rsidR="000525F0" w:rsidRPr="00AE78B7" w:rsidRDefault="00AE78B7" w:rsidP="00AE78B7">
            <w:pPr>
              <w:tabs>
                <w:tab w:val="left" w:pos="2220"/>
              </w:tabs>
              <w:rPr>
                <w:color w:val="000000" w:themeColor="text1"/>
                <w:sz w:val="24"/>
                <w:szCs w:val="24"/>
              </w:rPr>
            </w:pPr>
            <w:r>
              <w:rPr>
                <w:color w:val="000000" w:themeColor="text1"/>
                <w:sz w:val="24"/>
                <w:szCs w:val="24"/>
              </w:rPr>
              <w:t>Ознакомление педагогов с рекомендациями о порядке проведения экзаменов.</w:t>
            </w:r>
          </w:p>
        </w:tc>
        <w:tc>
          <w:tcPr>
            <w:tcW w:w="1985" w:type="dxa"/>
          </w:tcPr>
          <w:p w:rsidR="000525F0" w:rsidRPr="00AE78B7" w:rsidRDefault="00AE78B7" w:rsidP="00CD04E5">
            <w:pPr>
              <w:tabs>
                <w:tab w:val="left" w:pos="2220"/>
              </w:tabs>
              <w:jc w:val="center"/>
              <w:rPr>
                <w:color w:val="000000" w:themeColor="text1"/>
                <w:sz w:val="24"/>
                <w:szCs w:val="24"/>
              </w:rPr>
            </w:pPr>
            <w:r>
              <w:rPr>
                <w:color w:val="000000" w:themeColor="text1"/>
                <w:sz w:val="24"/>
                <w:szCs w:val="24"/>
              </w:rPr>
              <w:t xml:space="preserve">Февраль </w:t>
            </w:r>
          </w:p>
        </w:tc>
        <w:tc>
          <w:tcPr>
            <w:tcW w:w="1947" w:type="dxa"/>
          </w:tcPr>
          <w:p w:rsidR="000525F0" w:rsidRPr="00AE78B7" w:rsidRDefault="00AE78B7" w:rsidP="00AE78B7">
            <w:pPr>
              <w:tabs>
                <w:tab w:val="left" w:pos="2220"/>
              </w:tabs>
              <w:jc w:val="center"/>
              <w:rPr>
                <w:color w:val="000000" w:themeColor="text1"/>
                <w:sz w:val="24"/>
                <w:szCs w:val="24"/>
              </w:rPr>
            </w:pPr>
            <w:r>
              <w:rPr>
                <w:color w:val="000000" w:themeColor="text1"/>
                <w:sz w:val="24"/>
                <w:szCs w:val="24"/>
              </w:rPr>
              <w:t>МО учителей 5-9 коррекционных классов</w:t>
            </w:r>
          </w:p>
        </w:tc>
        <w:tc>
          <w:tcPr>
            <w:tcW w:w="1984" w:type="dxa"/>
          </w:tcPr>
          <w:p w:rsidR="000525F0" w:rsidRPr="00AE78B7" w:rsidRDefault="00AE78B7" w:rsidP="00CD04E5">
            <w:pPr>
              <w:tabs>
                <w:tab w:val="left" w:pos="2220"/>
              </w:tabs>
              <w:jc w:val="center"/>
              <w:rPr>
                <w:color w:val="000000" w:themeColor="text1"/>
                <w:sz w:val="24"/>
                <w:szCs w:val="24"/>
              </w:rPr>
            </w:pPr>
            <w:r>
              <w:rPr>
                <w:color w:val="000000" w:themeColor="text1"/>
                <w:sz w:val="24"/>
                <w:szCs w:val="24"/>
              </w:rPr>
              <w:t>Зам. директора по УВР</w:t>
            </w:r>
          </w:p>
        </w:tc>
      </w:tr>
      <w:tr w:rsidR="000525F0" w:rsidTr="00A227A3">
        <w:tc>
          <w:tcPr>
            <w:tcW w:w="817" w:type="dxa"/>
          </w:tcPr>
          <w:p w:rsidR="000525F0" w:rsidRPr="00AE78B7" w:rsidRDefault="00AE78B7" w:rsidP="00CD04E5">
            <w:pPr>
              <w:tabs>
                <w:tab w:val="left" w:pos="2220"/>
              </w:tabs>
              <w:jc w:val="center"/>
              <w:rPr>
                <w:color w:val="000000" w:themeColor="text1"/>
                <w:sz w:val="24"/>
                <w:szCs w:val="24"/>
              </w:rPr>
            </w:pPr>
            <w:r>
              <w:rPr>
                <w:color w:val="000000" w:themeColor="text1"/>
                <w:sz w:val="24"/>
                <w:szCs w:val="24"/>
              </w:rPr>
              <w:t>3.</w:t>
            </w:r>
          </w:p>
        </w:tc>
        <w:tc>
          <w:tcPr>
            <w:tcW w:w="3827" w:type="dxa"/>
          </w:tcPr>
          <w:p w:rsidR="000525F0" w:rsidRPr="00AE78B7" w:rsidRDefault="00AE78B7" w:rsidP="00AE78B7">
            <w:pPr>
              <w:tabs>
                <w:tab w:val="left" w:pos="2220"/>
              </w:tabs>
              <w:rPr>
                <w:color w:val="000000" w:themeColor="text1"/>
                <w:sz w:val="24"/>
                <w:szCs w:val="24"/>
              </w:rPr>
            </w:pPr>
            <w:r>
              <w:rPr>
                <w:color w:val="000000" w:themeColor="text1"/>
                <w:sz w:val="24"/>
                <w:szCs w:val="24"/>
              </w:rPr>
              <w:t>Разработка, обсуждение на заседании МО учителей 5-9 коррекционных классов экзаменационных материалов.</w:t>
            </w:r>
          </w:p>
        </w:tc>
        <w:tc>
          <w:tcPr>
            <w:tcW w:w="1985" w:type="dxa"/>
          </w:tcPr>
          <w:p w:rsidR="000525F0" w:rsidRPr="00AE78B7" w:rsidRDefault="00AE78B7" w:rsidP="00CD04E5">
            <w:pPr>
              <w:tabs>
                <w:tab w:val="left" w:pos="2220"/>
              </w:tabs>
              <w:jc w:val="center"/>
              <w:rPr>
                <w:color w:val="000000" w:themeColor="text1"/>
                <w:sz w:val="24"/>
                <w:szCs w:val="24"/>
              </w:rPr>
            </w:pPr>
            <w:r>
              <w:rPr>
                <w:color w:val="000000" w:themeColor="text1"/>
                <w:sz w:val="24"/>
                <w:szCs w:val="24"/>
              </w:rPr>
              <w:t xml:space="preserve">Март </w:t>
            </w:r>
          </w:p>
        </w:tc>
        <w:tc>
          <w:tcPr>
            <w:tcW w:w="1947" w:type="dxa"/>
          </w:tcPr>
          <w:p w:rsidR="000525F0" w:rsidRPr="00AE78B7" w:rsidRDefault="00AE78B7" w:rsidP="00CD04E5">
            <w:pPr>
              <w:tabs>
                <w:tab w:val="left" w:pos="2220"/>
              </w:tabs>
              <w:jc w:val="center"/>
              <w:rPr>
                <w:color w:val="000000" w:themeColor="text1"/>
                <w:sz w:val="24"/>
                <w:szCs w:val="24"/>
              </w:rPr>
            </w:pPr>
            <w:r>
              <w:rPr>
                <w:color w:val="000000" w:themeColor="text1"/>
                <w:sz w:val="24"/>
                <w:szCs w:val="24"/>
              </w:rPr>
              <w:t>Протокол МО учителей 5-9 коррекционных классов, приказ</w:t>
            </w:r>
          </w:p>
        </w:tc>
        <w:tc>
          <w:tcPr>
            <w:tcW w:w="1984" w:type="dxa"/>
          </w:tcPr>
          <w:p w:rsidR="000525F0" w:rsidRDefault="00AE78B7" w:rsidP="00CD04E5">
            <w:pPr>
              <w:tabs>
                <w:tab w:val="left" w:pos="2220"/>
              </w:tabs>
              <w:jc w:val="center"/>
              <w:rPr>
                <w:color w:val="000000" w:themeColor="text1"/>
                <w:sz w:val="24"/>
                <w:szCs w:val="24"/>
              </w:rPr>
            </w:pPr>
            <w:r>
              <w:rPr>
                <w:color w:val="000000" w:themeColor="text1"/>
                <w:sz w:val="24"/>
                <w:szCs w:val="24"/>
              </w:rPr>
              <w:t>Учителя МО учителей 5-9 коррекционных классов,</w:t>
            </w:r>
          </w:p>
          <w:p w:rsidR="00AE78B7" w:rsidRPr="00AE78B7" w:rsidRDefault="00AE78B7" w:rsidP="00CD04E5">
            <w:pPr>
              <w:tabs>
                <w:tab w:val="left" w:pos="2220"/>
              </w:tabs>
              <w:jc w:val="center"/>
              <w:rPr>
                <w:color w:val="000000" w:themeColor="text1"/>
                <w:sz w:val="24"/>
                <w:szCs w:val="24"/>
              </w:rPr>
            </w:pPr>
            <w:r>
              <w:rPr>
                <w:color w:val="000000" w:themeColor="text1"/>
                <w:sz w:val="24"/>
                <w:szCs w:val="24"/>
              </w:rPr>
              <w:t>директор</w:t>
            </w:r>
          </w:p>
        </w:tc>
      </w:tr>
      <w:tr w:rsidR="007F6415" w:rsidTr="00A227A3">
        <w:tc>
          <w:tcPr>
            <w:tcW w:w="817" w:type="dxa"/>
          </w:tcPr>
          <w:p w:rsidR="007F6415" w:rsidRPr="00AE78B7" w:rsidRDefault="007F6415" w:rsidP="00CD04E5">
            <w:pPr>
              <w:tabs>
                <w:tab w:val="left" w:pos="2220"/>
              </w:tabs>
              <w:jc w:val="center"/>
              <w:rPr>
                <w:color w:val="000000" w:themeColor="text1"/>
                <w:sz w:val="24"/>
                <w:szCs w:val="24"/>
              </w:rPr>
            </w:pPr>
            <w:r>
              <w:rPr>
                <w:color w:val="000000" w:themeColor="text1"/>
                <w:sz w:val="24"/>
                <w:szCs w:val="24"/>
              </w:rPr>
              <w:t>4.</w:t>
            </w:r>
          </w:p>
        </w:tc>
        <w:tc>
          <w:tcPr>
            <w:tcW w:w="3827" w:type="dxa"/>
          </w:tcPr>
          <w:p w:rsidR="007F6415" w:rsidRPr="00AE78B7" w:rsidRDefault="007F6415" w:rsidP="00AE78B7">
            <w:pPr>
              <w:tabs>
                <w:tab w:val="left" w:pos="2220"/>
              </w:tabs>
              <w:rPr>
                <w:color w:val="000000" w:themeColor="text1"/>
                <w:sz w:val="24"/>
                <w:szCs w:val="24"/>
              </w:rPr>
            </w:pPr>
            <w:r>
              <w:rPr>
                <w:color w:val="000000" w:themeColor="text1"/>
                <w:sz w:val="24"/>
                <w:szCs w:val="24"/>
              </w:rPr>
              <w:t>Проверка выполнения практической части программ обучающихся 9 класса</w:t>
            </w:r>
          </w:p>
        </w:tc>
        <w:tc>
          <w:tcPr>
            <w:tcW w:w="1985" w:type="dxa"/>
          </w:tcPr>
          <w:p w:rsidR="007F6415" w:rsidRPr="00AE78B7" w:rsidRDefault="007F6415" w:rsidP="00CD04E5">
            <w:pPr>
              <w:tabs>
                <w:tab w:val="left" w:pos="2220"/>
              </w:tabs>
              <w:jc w:val="center"/>
              <w:rPr>
                <w:color w:val="000000" w:themeColor="text1"/>
                <w:sz w:val="24"/>
                <w:szCs w:val="24"/>
              </w:rPr>
            </w:pPr>
            <w:r>
              <w:rPr>
                <w:color w:val="000000" w:themeColor="text1"/>
                <w:sz w:val="24"/>
                <w:szCs w:val="24"/>
              </w:rPr>
              <w:t xml:space="preserve">Апрель </w:t>
            </w:r>
          </w:p>
        </w:tc>
        <w:tc>
          <w:tcPr>
            <w:tcW w:w="1947" w:type="dxa"/>
          </w:tcPr>
          <w:p w:rsidR="007F6415" w:rsidRPr="00AE78B7" w:rsidRDefault="007F6415" w:rsidP="00CD04E5">
            <w:pPr>
              <w:tabs>
                <w:tab w:val="left" w:pos="2220"/>
              </w:tabs>
              <w:jc w:val="center"/>
              <w:rPr>
                <w:color w:val="000000" w:themeColor="text1"/>
                <w:sz w:val="24"/>
                <w:szCs w:val="24"/>
              </w:rPr>
            </w:pPr>
            <w:r>
              <w:rPr>
                <w:color w:val="000000" w:themeColor="text1"/>
                <w:sz w:val="24"/>
                <w:szCs w:val="24"/>
              </w:rPr>
              <w:t xml:space="preserve">Справка </w:t>
            </w:r>
          </w:p>
        </w:tc>
        <w:tc>
          <w:tcPr>
            <w:tcW w:w="1984" w:type="dxa"/>
          </w:tcPr>
          <w:p w:rsidR="007F6415" w:rsidRPr="00AE78B7" w:rsidRDefault="007F6415" w:rsidP="007F6415">
            <w:pPr>
              <w:tabs>
                <w:tab w:val="left" w:pos="2220"/>
              </w:tabs>
              <w:jc w:val="center"/>
              <w:rPr>
                <w:color w:val="000000" w:themeColor="text1"/>
                <w:sz w:val="24"/>
                <w:szCs w:val="24"/>
              </w:rPr>
            </w:pPr>
            <w:r>
              <w:rPr>
                <w:color w:val="000000" w:themeColor="text1"/>
                <w:sz w:val="24"/>
                <w:szCs w:val="24"/>
              </w:rPr>
              <w:t xml:space="preserve">Зам. директора по УВР, руководитель МО </w:t>
            </w:r>
          </w:p>
        </w:tc>
      </w:tr>
      <w:tr w:rsidR="007F6415" w:rsidTr="00A227A3">
        <w:tc>
          <w:tcPr>
            <w:tcW w:w="817" w:type="dxa"/>
          </w:tcPr>
          <w:p w:rsidR="007F6415" w:rsidRPr="00AE78B7" w:rsidRDefault="007F6415" w:rsidP="00CD04E5">
            <w:pPr>
              <w:tabs>
                <w:tab w:val="left" w:pos="2220"/>
              </w:tabs>
              <w:jc w:val="center"/>
              <w:rPr>
                <w:color w:val="000000" w:themeColor="text1"/>
                <w:sz w:val="24"/>
                <w:szCs w:val="24"/>
              </w:rPr>
            </w:pPr>
            <w:r>
              <w:rPr>
                <w:color w:val="000000" w:themeColor="text1"/>
                <w:sz w:val="24"/>
                <w:szCs w:val="24"/>
              </w:rPr>
              <w:t>5.</w:t>
            </w:r>
          </w:p>
        </w:tc>
        <w:tc>
          <w:tcPr>
            <w:tcW w:w="3827" w:type="dxa"/>
          </w:tcPr>
          <w:p w:rsidR="007F6415" w:rsidRPr="00AE78B7" w:rsidRDefault="007F6415" w:rsidP="006A08FC">
            <w:pPr>
              <w:tabs>
                <w:tab w:val="left" w:pos="2220"/>
              </w:tabs>
              <w:rPr>
                <w:color w:val="000000" w:themeColor="text1"/>
                <w:sz w:val="24"/>
                <w:szCs w:val="24"/>
              </w:rPr>
            </w:pPr>
            <w:r>
              <w:rPr>
                <w:color w:val="000000" w:themeColor="text1"/>
                <w:sz w:val="24"/>
                <w:szCs w:val="24"/>
              </w:rPr>
              <w:t>Рассмотрение на педсовете предварительных итогов успеваемости обучающихся 9 класса</w:t>
            </w:r>
          </w:p>
        </w:tc>
        <w:tc>
          <w:tcPr>
            <w:tcW w:w="1985" w:type="dxa"/>
          </w:tcPr>
          <w:p w:rsidR="007F6415" w:rsidRPr="00AE78B7" w:rsidRDefault="007F6415" w:rsidP="006A08FC">
            <w:pPr>
              <w:tabs>
                <w:tab w:val="left" w:pos="2220"/>
              </w:tabs>
              <w:jc w:val="center"/>
              <w:rPr>
                <w:color w:val="000000" w:themeColor="text1"/>
                <w:sz w:val="24"/>
                <w:szCs w:val="24"/>
              </w:rPr>
            </w:pPr>
            <w:r>
              <w:rPr>
                <w:color w:val="000000" w:themeColor="text1"/>
                <w:sz w:val="24"/>
                <w:szCs w:val="24"/>
              </w:rPr>
              <w:t xml:space="preserve">Март </w:t>
            </w:r>
          </w:p>
        </w:tc>
        <w:tc>
          <w:tcPr>
            <w:tcW w:w="1947" w:type="dxa"/>
          </w:tcPr>
          <w:p w:rsidR="007F6415" w:rsidRPr="00AE78B7" w:rsidRDefault="007F6415" w:rsidP="006A08FC">
            <w:pPr>
              <w:tabs>
                <w:tab w:val="left" w:pos="2220"/>
              </w:tabs>
              <w:jc w:val="center"/>
              <w:rPr>
                <w:color w:val="000000" w:themeColor="text1"/>
                <w:sz w:val="24"/>
                <w:szCs w:val="24"/>
              </w:rPr>
            </w:pPr>
            <w:r>
              <w:rPr>
                <w:color w:val="000000" w:themeColor="text1"/>
                <w:sz w:val="24"/>
                <w:szCs w:val="24"/>
              </w:rPr>
              <w:t>Протокол педсовета</w:t>
            </w:r>
          </w:p>
        </w:tc>
        <w:tc>
          <w:tcPr>
            <w:tcW w:w="1984" w:type="dxa"/>
          </w:tcPr>
          <w:p w:rsidR="007F6415" w:rsidRPr="00AE78B7" w:rsidRDefault="007F6415" w:rsidP="006A08FC">
            <w:pPr>
              <w:tabs>
                <w:tab w:val="left" w:pos="2220"/>
              </w:tabs>
              <w:jc w:val="center"/>
              <w:rPr>
                <w:color w:val="000000" w:themeColor="text1"/>
                <w:sz w:val="24"/>
                <w:szCs w:val="24"/>
              </w:rPr>
            </w:pPr>
            <w:r>
              <w:rPr>
                <w:color w:val="000000" w:themeColor="text1"/>
                <w:sz w:val="24"/>
                <w:szCs w:val="24"/>
              </w:rPr>
              <w:t>Учтеля трудового обучения, кл. руководитель</w:t>
            </w:r>
          </w:p>
        </w:tc>
      </w:tr>
      <w:tr w:rsidR="007F6415" w:rsidTr="00A227A3">
        <w:tc>
          <w:tcPr>
            <w:tcW w:w="817" w:type="dxa"/>
          </w:tcPr>
          <w:p w:rsidR="007F6415" w:rsidRPr="00AE78B7" w:rsidRDefault="007F6415" w:rsidP="00CD04E5">
            <w:pPr>
              <w:tabs>
                <w:tab w:val="left" w:pos="2220"/>
              </w:tabs>
              <w:jc w:val="center"/>
              <w:rPr>
                <w:color w:val="000000" w:themeColor="text1"/>
                <w:sz w:val="24"/>
                <w:szCs w:val="24"/>
              </w:rPr>
            </w:pPr>
            <w:r>
              <w:rPr>
                <w:color w:val="000000" w:themeColor="text1"/>
                <w:sz w:val="24"/>
                <w:szCs w:val="24"/>
              </w:rPr>
              <w:t>6.</w:t>
            </w:r>
          </w:p>
        </w:tc>
        <w:tc>
          <w:tcPr>
            <w:tcW w:w="3827" w:type="dxa"/>
          </w:tcPr>
          <w:p w:rsidR="007F6415" w:rsidRPr="00AE78B7" w:rsidRDefault="007F6415" w:rsidP="006A08FC">
            <w:pPr>
              <w:tabs>
                <w:tab w:val="left" w:pos="2220"/>
              </w:tabs>
              <w:rPr>
                <w:color w:val="000000" w:themeColor="text1"/>
                <w:sz w:val="24"/>
                <w:szCs w:val="24"/>
              </w:rPr>
            </w:pPr>
            <w:r>
              <w:rPr>
                <w:color w:val="000000" w:themeColor="text1"/>
                <w:sz w:val="24"/>
                <w:szCs w:val="24"/>
              </w:rPr>
              <w:t>Сверка сведений из личных дел обучающихся 9 класса со сведениями из паспортов</w:t>
            </w:r>
          </w:p>
        </w:tc>
        <w:tc>
          <w:tcPr>
            <w:tcW w:w="1985" w:type="dxa"/>
          </w:tcPr>
          <w:p w:rsidR="007F6415" w:rsidRPr="00AE78B7" w:rsidRDefault="007F6415" w:rsidP="006A08FC">
            <w:pPr>
              <w:tabs>
                <w:tab w:val="left" w:pos="2220"/>
              </w:tabs>
              <w:jc w:val="center"/>
              <w:rPr>
                <w:color w:val="000000" w:themeColor="text1"/>
                <w:sz w:val="24"/>
                <w:szCs w:val="24"/>
              </w:rPr>
            </w:pPr>
            <w:r>
              <w:rPr>
                <w:color w:val="000000" w:themeColor="text1"/>
                <w:sz w:val="24"/>
                <w:szCs w:val="24"/>
              </w:rPr>
              <w:t xml:space="preserve">Апрель </w:t>
            </w:r>
          </w:p>
        </w:tc>
        <w:tc>
          <w:tcPr>
            <w:tcW w:w="1947" w:type="dxa"/>
          </w:tcPr>
          <w:p w:rsidR="007F6415" w:rsidRPr="00AE78B7" w:rsidRDefault="007F6415" w:rsidP="006A08FC">
            <w:pPr>
              <w:tabs>
                <w:tab w:val="left" w:pos="2220"/>
              </w:tabs>
              <w:jc w:val="center"/>
              <w:rPr>
                <w:color w:val="000000" w:themeColor="text1"/>
                <w:sz w:val="24"/>
                <w:szCs w:val="24"/>
              </w:rPr>
            </w:pPr>
            <w:r>
              <w:rPr>
                <w:color w:val="000000" w:themeColor="text1"/>
                <w:sz w:val="24"/>
                <w:szCs w:val="24"/>
              </w:rPr>
              <w:t xml:space="preserve">Ведомость </w:t>
            </w:r>
          </w:p>
        </w:tc>
        <w:tc>
          <w:tcPr>
            <w:tcW w:w="1984" w:type="dxa"/>
          </w:tcPr>
          <w:p w:rsidR="007F6415" w:rsidRPr="00AE78B7" w:rsidRDefault="007F6415" w:rsidP="006A08FC">
            <w:pPr>
              <w:tabs>
                <w:tab w:val="left" w:pos="2220"/>
              </w:tabs>
              <w:jc w:val="center"/>
              <w:rPr>
                <w:color w:val="000000" w:themeColor="text1"/>
                <w:sz w:val="24"/>
                <w:szCs w:val="24"/>
              </w:rPr>
            </w:pPr>
            <w:r>
              <w:rPr>
                <w:color w:val="000000" w:themeColor="text1"/>
                <w:sz w:val="24"/>
                <w:szCs w:val="24"/>
              </w:rPr>
              <w:t>Кл. руководители</w:t>
            </w:r>
          </w:p>
        </w:tc>
      </w:tr>
      <w:tr w:rsidR="007F6415" w:rsidTr="00A227A3">
        <w:tc>
          <w:tcPr>
            <w:tcW w:w="817" w:type="dxa"/>
          </w:tcPr>
          <w:p w:rsidR="007F6415" w:rsidRPr="00AE78B7" w:rsidRDefault="007F6415" w:rsidP="00CD04E5">
            <w:pPr>
              <w:tabs>
                <w:tab w:val="left" w:pos="2220"/>
              </w:tabs>
              <w:jc w:val="center"/>
              <w:rPr>
                <w:color w:val="000000" w:themeColor="text1"/>
                <w:sz w:val="24"/>
                <w:szCs w:val="24"/>
              </w:rPr>
            </w:pPr>
            <w:r>
              <w:rPr>
                <w:color w:val="000000" w:themeColor="text1"/>
                <w:sz w:val="24"/>
                <w:szCs w:val="24"/>
              </w:rPr>
              <w:t>7.</w:t>
            </w:r>
          </w:p>
        </w:tc>
        <w:tc>
          <w:tcPr>
            <w:tcW w:w="3827" w:type="dxa"/>
          </w:tcPr>
          <w:p w:rsidR="007F6415" w:rsidRPr="00AE78B7" w:rsidRDefault="007F6415" w:rsidP="007F6415">
            <w:pPr>
              <w:tabs>
                <w:tab w:val="left" w:pos="2220"/>
              </w:tabs>
              <w:rPr>
                <w:color w:val="000000" w:themeColor="text1"/>
                <w:sz w:val="24"/>
                <w:szCs w:val="24"/>
              </w:rPr>
            </w:pPr>
            <w:r>
              <w:rPr>
                <w:color w:val="000000" w:themeColor="text1"/>
                <w:sz w:val="24"/>
                <w:szCs w:val="24"/>
              </w:rPr>
              <w:t>Проведение родительского собрания с родителями (лицами их заменяющими) в 9 классе, ознакомление их с Положением об ИА обучающихся 9 класса по трудовому обучению и их дальнейшем профессиональном определении.</w:t>
            </w:r>
          </w:p>
        </w:tc>
        <w:tc>
          <w:tcPr>
            <w:tcW w:w="1985" w:type="dxa"/>
          </w:tcPr>
          <w:p w:rsidR="007F6415" w:rsidRPr="00AE78B7" w:rsidRDefault="007F6415" w:rsidP="00CD04E5">
            <w:pPr>
              <w:tabs>
                <w:tab w:val="left" w:pos="2220"/>
              </w:tabs>
              <w:jc w:val="center"/>
              <w:rPr>
                <w:color w:val="000000" w:themeColor="text1"/>
                <w:sz w:val="24"/>
                <w:szCs w:val="24"/>
              </w:rPr>
            </w:pPr>
            <w:r>
              <w:rPr>
                <w:color w:val="000000" w:themeColor="text1"/>
                <w:sz w:val="24"/>
                <w:szCs w:val="24"/>
              </w:rPr>
              <w:t xml:space="preserve">Март </w:t>
            </w:r>
          </w:p>
        </w:tc>
        <w:tc>
          <w:tcPr>
            <w:tcW w:w="1947" w:type="dxa"/>
          </w:tcPr>
          <w:p w:rsidR="007F6415" w:rsidRPr="00AE78B7" w:rsidRDefault="007F6415" w:rsidP="00CD04E5">
            <w:pPr>
              <w:tabs>
                <w:tab w:val="left" w:pos="2220"/>
              </w:tabs>
              <w:jc w:val="center"/>
              <w:rPr>
                <w:color w:val="000000" w:themeColor="text1"/>
                <w:sz w:val="24"/>
                <w:szCs w:val="24"/>
              </w:rPr>
            </w:pPr>
            <w:r>
              <w:rPr>
                <w:color w:val="000000" w:themeColor="text1"/>
                <w:sz w:val="24"/>
                <w:szCs w:val="24"/>
              </w:rPr>
              <w:t xml:space="preserve">Протокол родительского собрания </w:t>
            </w:r>
          </w:p>
        </w:tc>
        <w:tc>
          <w:tcPr>
            <w:tcW w:w="1984" w:type="dxa"/>
          </w:tcPr>
          <w:p w:rsidR="007F6415" w:rsidRPr="00AE78B7" w:rsidRDefault="007F6415" w:rsidP="00CD04E5">
            <w:pPr>
              <w:tabs>
                <w:tab w:val="left" w:pos="2220"/>
              </w:tabs>
              <w:jc w:val="center"/>
              <w:rPr>
                <w:color w:val="000000" w:themeColor="text1"/>
                <w:sz w:val="24"/>
                <w:szCs w:val="24"/>
              </w:rPr>
            </w:pPr>
            <w:r>
              <w:rPr>
                <w:color w:val="000000" w:themeColor="text1"/>
                <w:sz w:val="24"/>
                <w:szCs w:val="24"/>
              </w:rPr>
              <w:t>Зам. директора по УВР, кл. руководитель</w:t>
            </w:r>
          </w:p>
        </w:tc>
      </w:tr>
      <w:tr w:rsidR="007F6415" w:rsidTr="00A227A3">
        <w:tc>
          <w:tcPr>
            <w:tcW w:w="817" w:type="dxa"/>
          </w:tcPr>
          <w:p w:rsidR="007F6415" w:rsidRPr="007F6415" w:rsidRDefault="007F6415" w:rsidP="007F6415">
            <w:pPr>
              <w:tabs>
                <w:tab w:val="left" w:pos="2220"/>
              </w:tabs>
              <w:jc w:val="center"/>
              <w:rPr>
                <w:color w:val="000000" w:themeColor="text1"/>
              </w:rPr>
            </w:pPr>
            <w:r>
              <w:rPr>
                <w:color w:val="000000" w:themeColor="text1"/>
              </w:rPr>
              <w:t>8.</w:t>
            </w:r>
          </w:p>
        </w:tc>
        <w:tc>
          <w:tcPr>
            <w:tcW w:w="3827" w:type="dxa"/>
          </w:tcPr>
          <w:p w:rsidR="007F6415" w:rsidRPr="00AE78B7" w:rsidRDefault="007F6415" w:rsidP="007F6415">
            <w:pPr>
              <w:tabs>
                <w:tab w:val="left" w:pos="2220"/>
              </w:tabs>
              <w:rPr>
                <w:color w:val="000000" w:themeColor="text1"/>
                <w:sz w:val="24"/>
                <w:szCs w:val="24"/>
              </w:rPr>
            </w:pPr>
            <w:r>
              <w:rPr>
                <w:color w:val="000000" w:themeColor="text1"/>
                <w:sz w:val="24"/>
                <w:szCs w:val="24"/>
              </w:rPr>
              <w:t>Проведение экскурсий в профессиональные образовательные организации, центр занятости, на предприятия города</w:t>
            </w:r>
          </w:p>
        </w:tc>
        <w:tc>
          <w:tcPr>
            <w:tcW w:w="1985" w:type="dxa"/>
          </w:tcPr>
          <w:p w:rsidR="007F6415" w:rsidRPr="00AE78B7" w:rsidRDefault="007F6415" w:rsidP="00CD04E5">
            <w:pPr>
              <w:tabs>
                <w:tab w:val="left" w:pos="2220"/>
              </w:tabs>
              <w:jc w:val="center"/>
              <w:rPr>
                <w:color w:val="000000" w:themeColor="text1"/>
                <w:sz w:val="24"/>
                <w:szCs w:val="24"/>
              </w:rPr>
            </w:pPr>
            <w:r>
              <w:rPr>
                <w:color w:val="000000" w:themeColor="text1"/>
                <w:sz w:val="24"/>
                <w:szCs w:val="24"/>
              </w:rPr>
              <w:t>В течение года</w:t>
            </w:r>
          </w:p>
        </w:tc>
        <w:tc>
          <w:tcPr>
            <w:tcW w:w="1947" w:type="dxa"/>
          </w:tcPr>
          <w:p w:rsidR="007F6415" w:rsidRPr="00AE78B7" w:rsidRDefault="007F6415" w:rsidP="00CD04E5">
            <w:pPr>
              <w:tabs>
                <w:tab w:val="left" w:pos="2220"/>
              </w:tabs>
              <w:jc w:val="center"/>
              <w:rPr>
                <w:color w:val="000000" w:themeColor="text1"/>
                <w:sz w:val="24"/>
                <w:szCs w:val="24"/>
              </w:rPr>
            </w:pPr>
            <w:r>
              <w:rPr>
                <w:color w:val="000000" w:themeColor="text1"/>
                <w:sz w:val="24"/>
                <w:szCs w:val="24"/>
              </w:rPr>
              <w:t>По плану профориентвции</w:t>
            </w:r>
          </w:p>
        </w:tc>
        <w:tc>
          <w:tcPr>
            <w:tcW w:w="1984" w:type="dxa"/>
          </w:tcPr>
          <w:p w:rsidR="007F6415" w:rsidRPr="00AE78B7" w:rsidRDefault="007F6415" w:rsidP="00CD04E5">
            <w:pPr>
              <w:tabs>
                <w:tab w:val="left" w:pos="2220"/>
              </w:tabs>
              <w:jc w:val="center"/>
              <w:rPr>
                <w:color w:val="000000" w:themeColor="text1"/>
                <w:sz w:val="24"/>
                <w:szCs w:val="24"/>
              </w:rPr>
            </w:pPr>
            <w:r>
              <w:rPr>
                <w:color w:val="000000" w:themeColor="text1"/>
                <w:sz w:val="24"/>
                <w:szCs w:val="24"/>
              </w:rPr>
              <w:t>Учителя ТО, кл. руководитель</w:t>
            </w:r>
          </w:p>
        </w:tc>
      </w:tr>
      <w:tr w:rsidR="007F6415" w:rsidTr="00A227A3">
        <w:tc>
          <w:tcPr>
            <w:tcW w:w="817" w:type="dxa"/>
          </w:tcPr>
          <w:p w:rsidR="007F6415" w:rsidRPr="00AE78B7" w:rsidRDefault="007F6415" w:rsidP="00CD04E5">
            <w:pPr>
              <w:tabs>
                <w:tab w:val="left" w:pos="2220"/>
              </w:tabs>
              <w:jc w:val="center"/>
              <w:rPr>
                <w:color w:val="000000" w:themeColor="text1"/>
                <w:sz w:val="24"/>
                <w:szCs w:val="24"/>
              </w:rPr>
            </w:pPr>
            <w:r>
              <w:rPr>
                <w:color w:val="000000" w:themeColor="text1"/>
                <w:sz w:val="24"/>
                <w:szCs w:val="24"/>
              </w:rPr>
              <w:t>9.</w:t>
            </w:r>
          </w:p>
        </w:tc>
        <w:tc>
          <w:tcPr>
            <w:tcW w:w="3827" w:type="dxa"/>
          </w:tcPr>
          <w:p w:rsidR="007F6415" w:rsidRPr="00AE78B7" w:rsidRDefault="007F6415" w:rsidP="007F6415">
            <w:pPr>
              <w:tabs>
                <w:tab w:val="left" w:pos="2220"/>
              </w:tabs>
              <w:rPr>
                <w:color w:val="000000" w:themeColor="text1"/>
                <w:sz w:val="24"/>
                <w:szCs w:val="24"/>
              </w:rPr>
            </w:pPr>
            <w:r>
              <w:rPr>
                <w:color w:val="000000" w:themeColor="text1"/>
                <w:sz w:val="24"/>
                <w:szCs w:val="24"/>
              </w:rPr>
              <w:t>Педсовет о допуске обучающихся к экзаменам.</w:t>
            </w:r>
          </w:p>
        </w:tc>
        <w:tc>
          <w:tcPr>
            <w:tcW w:w="1985" w:type="dxa"/>
          </w:tcPr>
          <w:p w:rsidR="007F6415" w:rsidRPr="00AE78B7" w:rsidRDefault="007F6415" w:rsidP="00CD04E5">
            <w:pPr>
              <w:tabs>
                <w:tab w:val="left" w:pos="2220"/>
              </w:tabs>
              <w:jc w:val="center"/>
              <w:rPr>
                <w:color w:val="000000" w:themeColor="text1"/>
                <w:sz w:val="24"/>
                <w:szCs w:val="24"/>
              </w:rPr>
            </w:pPr>
            <w:r>
              <w:rPr>
                <w:color w:val="000000" w:themeColor="text1"/>
                <w:sz w:val="24"/>
                <w:szCs w:val="24"/>
              </w:rPr>
              <w:t xml:space="preserve">Май </w:t>
            </w:r>
          </w:p>
        </w:tc>
        <w:tc>
          <w:tcPr>
            <w:tcW w:w="1947" w:type="dxa"/>
          </w:tcPr>
          <w:p w:rsidR="007F6415" w:rsidRPr="00AE78B7" w:rsidRDefault="007F6415" w:rsidP="00CD04E5">
            <w:pPr>
              <w:tabs>
                <w:tab w:val="left" w:pos="2220"/>
              </w:tabs>
              <w:jc w:val="center"/>
              <w:rPr>
                <w:color w:val="000000" w:themeColor="text1"/>
                <w:sz w:val="24"/>
                <w:szCs w:val="24"/>
              </w:rPr>
            </w:pPr>
            <w:r>
              <w:rPr>
                <w:color w:val="000000" w:themeColor="text1"/>
                <w:sz w:val="24"/>
                <w:szCs w:val="24"/>
              </w:rPr>
              <w:t>Протокол педсовета</w:t>
            </w:r>
          </w:p>
        </w:tc>
        <w:tc>
          <w:tcPr>
            <w:tcW w:w="1984" w:type="dxa"/>
          </w:tcPr>
          <w:p w:rsidR="007F6415" w:rsidRPr="00AE78B7" w:rsidRDefault="00A227A3" w:rsidP="00CD04E5">
            <w:pPr>
              <w:tabs>
                <w:tab w:val="left" w:pos="2220"/>
              </w:tabs>
              <w:jc w:val="center"/>
              <w:rPr>
                <w:color w:val="000000" w:themeColor="text1"/>
                <w:sz w:val="24"/>
                <w:szCs w:val="24"/>
              </w:rPr>
            </w:pPr>
            <w:r>
              <w:rPr>
                <w:color w:val="000000" w:themeColor="text1"/>
                <w:sz w:val="24"/>
                <w:szCs w:val="24"/>
              </w:rPr>
              <w:t>Зам. директора по УВР, директор</w:t>
            </w:r>
          </w:p>
        </w:tc>
      </w:tr>
      <w:tr w:rsidR="00A227A3" w:rsidTr="00A227A3">
        <w:tc>
          <w:tcPr>
            <w:tcW w:w="817" w:type="dxa"/>
          </w:tcPr>
          <w:p w:rsidR="00A227A3" w:rsidRPr="00AE78B7" w:rsidRDefault="00A227A3" w:rsidP="00CD04E5">
            <w:pPr>
              <w:tabs>
                <w:tab w:val="left" w:pos="2220"/>
              </w:tabs>
              <w:jc w:val="center"/>
              <w:rPr>
                <w:color w:val="000000" w:themeColor="text1"/>
                <w:sz w:val="24"/>
                <w:szCs w:val="24"/>
              </w:rPr>
            </w:pPr>
            <w:r>
              <w:rPr>
                <w:color w:val="000000" w:themeColor="text1"/>
                <w:sz w:val="24"/>
                <w:szCs w:val="24"/>
              </w:rPr>
              <w:lastRenderedPageBreak/>
              <w:t>10.</w:t>
            </w:r>
          </w:p>
        </w:tc>
        <w:tc>
          <w:tcPr>
            <w:tcW w:w="3827" w:type="dxa"/>
          </w:tcPr>
          <w:p w:rsidR="00A227A3" w:rsidRPr="00AE78B7" w:rsidRDefault="00A227A3" w:rsidP="007F6415">
            <w:pPr>
              <w:tabs>
                <w:tab w:val="left" w:pos="2220"/>
              </w:tabs>
              <w:rPr>
                <w:color w:val="000000" w:themeColor="text1"/>
                <w:sz w:val="24"/>
                <w:szCs w:val="24"/>
              </w:rPr>
            </w:pPr>
            <w:r>
              <w:rPr>
                <w:color w:val="000000" w:themeColor="text1"/>
                <w:sz w:val="24"/>
                <w:szCs w:val="24"/>
              </w:rPr>
              <w:t>Составление и утверждение расписания проведения ИА обучающихся 9 кл. и консультаций для подготовки к ИА.</w:t>
            </w:r>
          </w:p>
        </w:tc>
        <w:tc>
          <w:tcPr>
            <w:tcW w:w="1985" w:type="dxa"/>
          </w:tcPr>
          <w:p w:rsidR="00A227A3" w:rsidRPr="00AE78B7" w:rsidRDefault="00A227A3" w:rsidP="00CD04E5">
            <w:pPr>
              <w:tabs>
                <w:tab w:val="left" w:pos="2220"/>
              </w:tabs>
              <w:jc w:val="center"/>
              <w:rPr>
                <w:color w:val="000000" w:themeColor="text1"/>
                <w:sz w:val="24"/>
                <w:szCs w:val="24"/>
              </w:rPr>
            </w:pPr>
            <w:r>
              <w:rPr>
                <w:color w:val="000000" w:themeColor="text1"/>
                <w:sz w:val="24"/>
                <w:szCs w:val="24"/>
              </w:rPr>
              <w:t xml:space="preserve">Май </w:t>
            </w:r>
          </w:p>
        </w:tc>
        <w:tc>
          <w:tcPr>
            <w:tcW w:w="1947" w:type="dxa"/>
          </w:tcPr>
          <w:p w:rsidR="00A227A3" w:rsidRPr="00AE78B7" w:rsidRDefault="00A227A3" w:rsidP="00CD04E5">
            <w:pPr>
              <w:tabs>
                <w:tab w:val="left" w:pos="2220"/>
              </w:tabs>
              <w:jc w:val="center"/>
              <w:rPr>
                <w:color w:val="000000" w:themeColor="text1"/>
                <w:sz w:val="24"/>
                <w:szCs w:val="24"/>
              </w:rPr>
            </w:pPr>
            <w:r>
              <w:rPr>
                <w:color w:val="000000" w:themeColor="text1"/>
                <w:sz w:val="24"/>
                <w:szCs w:val="24"/>
              </w:rPr>
              <w:t xml:space="preserve">Расписание, приказ </w:t>
            </w:r>
          </w:p>
        </w:tc>
        <w:tc>
          <w:tcPr>
            <w:tcW w:w="1984" w:type="dxa"/>
          </w:tcPr>
          <w:p w:rsidR="00A227A3" w:rsidRPr="00AE78B7" w:rsidRDefault="00A227A3" w:rsidP="006A08FC">
            <w:pPr>
              <w:tabs>
                <w:tab w:val="left" w:pos="2220"/>
              </w:tabs>
              <w:jc w:val="center"/>
              <w:rPr>
                <w:color w:val="000000" w:themeColor="text1"/>
                <w:sz w:val="24"/>
                <w:szCs w:val="24"/>
              </w:rPr>
            </w:pPr>
            <w:r>
              <w:rPr>
                <w:color w:val="000000" w:themeColor="text1"/>
                <w:sz w:val="24"/>
                <w:szCs w:val="24"/>
              </w:rPr>
              <w:t>Зам. директора по УВР, директор</w:t>
            </w:r>
          </w:p>
        </w:tc>
      </w:tr>
      <w:tr w:rsidR="00A227A3" w:rsidTr="00A227A3">
        <w:tc>
          <w:tcPr>
            <w:tcW w:w="817" w:type="dxa"/>
          </w:tcPr>
          <w:p w:rsidR="00A227A3" w:rsidRPr="00AE78B7" w:rsidRDefault="00A227A3" w:rsidP="00CD04E5">
            <w:pPr>
              <w:tabs>
                <w:tab w:val="left" w:pos="2220"/>
              </w:tabs>
              <w:jc w:val="center"/>
              <w:rPr>
                <w:color w:val="000000" w:themeColor="text1"/>
                <w:sz w:val="24"/>
                <w:szCs w:val="24"/>
              </w:rPr>
            </w:pPr>
            <w:r>
              <w:rPr>
                <w:color w:val="000000" w:themeColor="text1"/>
                <w:sz w:val="24"/>
                <w:szCs w:val="24"/>
              </w:rPr>
              <w:t>11.</w:t>
            </w:r>
          </w:p>
        </w:tc>
        <w:tc>
          <w:tcPr>
            <w:tcW w:w="3827" w:type="dxa"/>
          </w:tcPr>
          <w:p w:rsidR="00A227A3" w:rsidRPr="00AE78B7" w:rsidRDefault="00A227A3" w:rsidP="007F6415">
            <w:pPr>
              <w:tabs>
                <w:tab w:val="left" w:pos="2220"/>
              </w:tabs>
              <w:rPr>
                <w:color w:val="000000" w:themeColor="text1"/>
                <w:sz w:val="24"/>
                <w:szCs w:val="24"/>
              </w:rPr>
            </w:pPr>
            <w:r>
              <w:rPr>
                <w:color w:val="000000" w:themeColor="text1"/>
                <w:sz w:val="24"/>
                <w:szCs w:val="24"/>
              </w:rPr>
              <w:t>Создание и утверждение состава экзаменационной комиссии</w:t>
            </w:r>
          </w:p>
        </w:tc>
        <w:tc>
          <w:tcPr>
            <w:tcW w:w="1985" w:type="dxa"/>
          </w:tcPr>
          <w:p w:rsidR="00A227A3" w:rsidRPr="00AE78B7" w:rsidRDefault="00A227A3" w:rsidP="00CD04E5">
            <w:pPr>
              <w:tabs>
                <w:tab w:val="left" w:pos="2220"/>
              </w:tabs>
              <w:jc w:val="center"/>
              <w:rPr>
                <w:color w:val="000000" w:themeColor="text1"/>
                <w:sz w:val="24"/>
                <w:szCs w:val="24"/>
              </w:rPr>
            </w:pPr>
            <w:r>
              <w:rPr>
                <w:color w:val="000000" w:themeColor="text1"/>
                <w:sz w:val="24"/>
                <w:szCs w:val="24"/>
              </w:rPr>
              <w:t xml:space="preserve">Май </w:t>
            </w:r>
          </w:p>
        </w:tc>
        <w:tc>
          <w:tcPr>
            <w:tcW w:w="1947" w:type="dxa"/>
          </w:tcPr>
          <w:p w:rsidR="00A227A3" w:rsidRPr="00AE78B7" w:rsidRDefault="00A227A3" w:rsidP="00CD04E5">
            <w:pPr>
              <w:tabs>
                <w:tab w:val="left" w:pos="2220"/>
              </w:tabs>
              <w:jc w:val="center"/>
              <w:rPr>
                <w:color w:val="000000" w:themeColor="text1"/>
                <w:sz w:val="24"/>
                <w:szCs w:val="24"/>
              </w:rPr>
            </w:pPr>
            <w:r>
              <w:rPr>
                <w:color w:val="000000" w:themeColor="text1"/>
                <w:sz w:val="24"/>
                <w:szCs w:val="24"/>
              </w:rPr>
              <w:t xml:space="preserve">Приказ </w:t>
            </w:r>
          </w:p>
        </w:tc>
        <w:tc>
          <w:tcPr>
            <w:tcW w:w="1984" w:type="dxa"/>
          </w:tcPr>
          <w:p w:rsidR="00A227A3" w:rsidRPr="00AE78B7" w:rsidRDefault="00A227A3" w:rsidP="006A08FC">
            <w:pPr>
              <w:tabs>
                <w:tab w:val="left" w:pos="2220"/>
              </w:tabs>
              <w:jc w:val="center"/>
              <w:rPr>
                <w:color w:val="000000" w:themeColor="text1"/>
                <w:sz w:val="24"/>
                <w:szCs w:val="24"/>
              </w:rPr>
            </w:pPr>
            <w:r>
              <w:rPr>
                <w:color w:val="000000" w:themeColor="text1"/>
                <w:sz w:val="24"/>
                <w:szCs w:val="24"/>
              </w:rPr>
              <w:t>Зам. директора по УВР, директор</w:t>
            </w:r>
          </w:p>
        </w:tc>
      </w:tr>
    </w:tbl>
    <w:p w:rsidR="00CD04E5" w:rsidRPr="00256FE4" w:rsidRDefault="00CD04E5" w:rsidP="00D11D13">
      <w:pPr>
        <w:spacing w:after="0" w:line="240" w:lineRule="auto"/>
        <w:rPr>
          <w:rFonts w:ascii="Times New Roman" w:hAnsi="Times New Roman"/>
          <w:b/>
          <w:color w:val="FF0000"/>
          <w:sz w:val="24"/>
          <w:szCs w:val="24"/>
        </w:rPr>
      </w:pPr>
    </w:p>
    <w:p w:rsidR="00853130" w:rsidRDefault="00853130" w:rsidP="00BB0CDA">
      <w:pPr>
        <w:spacing w:after="0" w:line="240" w:lineRule="auto"/>
        <w:jc w:val="center"/>
        <w:rPr>
          <w:rFonts w:ascii="Times New Roman" w:hAnsi="Times New Roman" w:cs="Times New Roman"/>
          <w:b/>
          <w:sz w:val="28"/>
          <w:szCs w:val="28"/>
        </w:rPr>
      </w:pPr>
      <w:r w:rsidRPr="00853130">
        <w:rPr>
          <w:rFonts w:ascii="Times New Roman" w:hAnsi="Times New Roman" w:cs="Times New Roman"/>
          <w:b/>
          <w:sz w:val="28"/>
          <w:szCs w:val="28"/>
        </w:rPr>
        <w:t xml:space="preserve">Перспективный план работы учителя -  логопеда </w:t>
      </w:r>
      <w:r>
        <w:rPr>
          <w:rFonts w:ascii="Times New Roman" w:hAnsi="Times New Roman" w:cs="Times New Roman"/>
          <w:b/>
          <w:sz w:val="28"/>
          <w:szCs w:val="28"/>
        </w:rPr>
        <w:t>Левчук Ю.В.</w:t>
      </w:r>
    </w:p>
    <w:tbl>
      <w:tblPr>
        <w:tblStyle w:val="ac"/>
        <w:tblW w:w="9570" w:type="dxa"/>
        <w:tblLook w:val="04A0"/>
      </w:tblPr>
      <w:tblGrid>
        <w:gridCol w:w="817"/>
        <w:gridCol w:w="6237"/>
        <w:gridCol w:w="2516"/>
      </w:tblGrid>
      <w:tr w:rsidR="002B6495" w:rsidTr="002B6495">
        <w:tc>
          <w:tcPr>
            <w:tcW w:w="817" w:type="dxa"/>
          </w:tcPr>
          <w:p w:rsidR="002B6495" w:rsidRPr="00853130" w:rsidRDefault="002B6495" w:rsidP="002B6495">
            <w:pPr>
              <w:jc w:val="center"/>
              <w:rPr>
                <w:i/>
                <w:sz w:val="24"/>
                <w:szCs w:val="24"/>
              </w:rPr>
            </w:pPr>
            <w:r w:rsidRPr="00853130">
              <w:rPr>
                <w:i/>
                <w:sz w:val="24"/>
                <w:szCs w:val="24"/>
              </w:rPr>
              <w:t>№</w:t>
            </w:r>
          </w:p>
        </w:tc>
        <w:tc>
          <w:tcPr>
            <w:tcW w:w="6237" w:type="dxa"/>
          </w:tcPr>
          <w:p w:rsidR="002B6495" w:rsidRPr="00853130" w:rsidRDefault="002B6495" w:rsidP="002B6495">
            <w:pPr>
              <w:jc w:val="center"/>
              <w:rPr>
                <w:i/>
                <w:sz w:val="24"/>
                <w:szCs w:val="24"/>
              </w:rPr>
            </w:pPr>
            <w:r w:rsidRPr="00853130">
              <w:rPr>
                <w:i/>
                <w:sz w:val="24"/>
                <w:szCs w:val="24"/>
              </w:rPr>
              <w:t>Содержание работы</w:t>
            </w:r>
          </w:p>
        </w:tc>
        <w:tc>
          <w:tcPr>
            <w:tcW w:w="2516" w:type="dxa"/>
          </w:tcPr>
          <w:p w:rsidR="002B6495" w:rsidRPr="00853130" w:rsidRDefault="002B6495" w:rsidP="002B6495">
            <w:pPr>
              <w:jc w:val="center"/>
              <w:rPr>
                <w:i/>
                <w:sz w:val="24"/>
                <w:szCs w:val="24"/>
              </w:rPr>
            </w:pPr>
            <w:r w:rsidRPr="00853130">
              <w:rPr>
                <w:i/>
                <w:sz w:val="24"/>
                <w:szCs w:val="24"/>
              </w:rPr>
              <w:t>Сроки реализации</w:t>
            </w:r>
          </w:p>
        </w:tc>
      </w:tr>
      <w:tr w:rsidR="002B6495" w:rsidTr="002B6495">
        <w:tc>
          <w:tcPr>
            <w:tcW w:w="817" w:type="dxa"/>
          </w:tcPr>
          <w:p w:rsidR="002B6495" w:rsidRPr="00853130" w:rsidRDefault="002B6495" w:rsidP="002B6495">
            <w:pPr>
              <w:jc w:val="center"/>
              <w:rPr>
                <w:sz w:val="24"/>
                <w:szCs w:val="24"/>
              </w:rPr>
            </w:pPr>
            <w:r w:rsidRPr="00853130">
              <w:rPr>
                <w:sz w:val="24"/>
                <w:szCs w:val="24"/>
              </w:rPr>
              <w:t>1</w:t>
            </w:r>
          </w:p>
          <w:p w:rsidR="002B6495" w:rsidRPr="00853130" w:rsidRDefault="002B6495" w:rsidP="002B6495">
            <w:pPr>
              <w:jc w:val="center"/>
              <w:rPr>
                <w:sz w:val="24"/>
                <w:szCs w:val="24"/>
              </w:rPr>
            </w:pPr>
          </w:p>
        </w:tc>
        <w:tc>
          <w:tcPr>
            <w:tcW w:w="6237" w:type="dxa"/>
          </w:tcPr>
          <w:p w:rsidR="002B6495" w:rsidRPr="00853130" w:rsidRDefault="002B6495" w:rsidP="002B6495">
            <w:pPr>
              <w:rPr>
                <w:sz w:val="24"/>
                <w:szCs w:val="24"/>
              </w:rPr>
            </w:pPr>
            <w:r w:rsidRPr="00853130">
              <w:rPr>
                <w:sz w:val="24"/>
                <w:szCs w:val="24"/>
              </w:rPr>
              <w:t xml:space="preserve">Индивидуальное обследование детей: </w:t>
            </w:r>
          </w:p>
          <w:p w:rsidR="002B6495" w:rsidRPr="00853130" w:rsidRDefault="002B6495" w:rsidP="002B6495">
            <w:pPr>
              <w:rPr>
                <w:sz w:val="24"/>
                <w:szCs w:val="24"/>
              </w:rPr>
            </w:pPr>
            <w:r w:rsidRPr="00853130">
              <w:rPr>
                <w:sz w:val="24"/>
                <w:szCs w:val="24"/>
              </w:rPr>
              <w:t>Знакомство с медицинской документацией; сбор анамнеза, данных о раннем развитии, перенесенных за</w:t>
            </w:r>
            <w:r w:rsidRPr="00853130">
              <w:rPr>
                <w:sz w:val="24"/>
                <w:szCs w:val="24"/>
              </w:rPr>
              <w:softHyphen/>
              <w:t xml:space="preserve">болеваниях. Раннее речевое развитие. </w:t>
            </w:r>
          </w:p>
          <w:p w:rsidR="002B6495" w:rsidRPr="00853130" w:rsidRDefault="002B6495" w:rsidP="002B6495">
            <w:pPr>
              <w:rPr>
                <w:sz w:val="24"/>
                <w:szCs w:val="24"/>
              </w:rPr>
            </w:pPr>
            <w:r w:rsidRPr="00853130">
              <w:rPr>
                <w:sz w:val="24"/>
                <w:szCs w:val="24"/>
              </w:rPr>
              <w:t>Анатомическое строение артикуляционного аппарата. Речевая моторика. Состояние дыхательной и голосовой функций. Осо</w:t>
            </w:r>
            <w:r w:rsidRPr="00853130">
              <w:rPr>
                <w:sz w:val="24"/>
                <w:szCs w:val="24"/>
              </w:rPr>
              <w:softHyphen/>
              <w:t xml:space="preserve">бенности динамической стороны речи. </w:t>
            </w:r>
          </w:p>
          <w:p w:rsidR="002B6495" w:rsidRPr="00853130" w:rsidRDefault="002B6495" w:rsidP="002B6495">
            <w:pPr>
              <w:rPr>
                <w:sz w:val="24"/>
                <w:szCs w:val="24"/>
              </w:rPr>
            </w:pPr>
            <w:r w:rsidRPr="00853130">
              <w:rPr>
                <w:sz w:val="24"/>
                <w:szCs w:val="24"/>
              </w:rPr>
              <w:t xml:space="preserve">Состояние звукопроизношения. </w:t>
            </w:r>
          </w:p>
          <w:p w:rsidR="002B6495" w:rsidRPr="00853130" w:rsidRDefault="002B6495" w:rsidP="002B6495">
            <w:pPr>
              <w:rPr>
                <w:sz w:val="24"/>
                <w:szCs w:val="24"/>
              </w:rPr>
            </w:pPr>
            <w:r w:rsidRPr="00853130">
              <w:rPr>
                <w:sz w:val="24"/>
                <w:szCs w:val="24"/>
              </w:rPr>
              <w:t xml:space="preserve">Состояние фонематического восприятия (слухопроизносительной дифференциации звуков речи). </w:t>
            </w:r>
          </w:p>
          <w:p w:rsidR="002B6495" w:rsidRPr="00853130" w:rsidRDefault="002B6495" w:rsidP="002B6495">
            <w:pPr>
              <w:rPr>
                <w:sz w:val="24"/>
                <w:szCs w:val="24"/>
              </w:rPr>
            </w:pPr>
            <w:r w:rsidRPr="00853130">
              <w:rPr>
                <w:sz w:val="24"/>
                <w:szCs w:val="24"/>
              </w:rPr>
              <w:t>Состояние фонематического анализа и синтеза.</w:t>
            </w:r>
          </w:p>
          <w:p w:rsidR="002B6495" w:rsidRPr="00853130" w:rsidRDefault="002B6495" w:rsidP="002B6495">
            <w:pPr>
              <w:rPr>
                <w:sz w:val="24"/>
                <w:szCs w:val="24"/>
              </w:rPr>
            </w:pPr>
            <w:r w:rsidRPr="00853130">
              <w:rPr>
                <w:sz w:val="24"/>
                <w:szCs w:val="24"/>
              </w:rPr>
              <w:t xml:space="preserve">Воспроизведение звукослоговой структуры слова. </w:t>
            </w:r>
          </w:p>
          <w:p w:rsidR="002B6495" w:rsidRPr="00853130" w:rsidRDefault="002B6495" w:rsidP="002B6495">
            <w:pPr>
              <w:rPr>
                <w:sz w:val="24"/>
                <w:szCs w:val="24"/>
              </w:rPr>
            </w:pPr>
            <w:r w:rsidRPr="00853130">
              <w:rPr>
                <w:sz w:val="24"/>
                <w:szCs w:val="24"/>
              </w:rPr>
              <w:t>Исследование лексики.</w:t>
            </w:r>
          </w:p>
          <w:p w:rsidR="002B6495" w:rsidRPr="00853130" w:rsidRDefault="002B6495" w:rsidP="002B6495">
            <w:pPr>
              <w:rPr>
                <w:sz w:val="24"/>
                <w:szCs w:val="24"/>
              </w:rPr>
            </w:pPr>
            <w:r w:rsidRPr="00853130">
              <w:rPr>
                <w:sz w:val="24"/>
                <w:szCs w:val="24"/>
              </w:rPr>
              <w:t>Исследование  грамматического строя речи.</w:t>
            </w:r>
          </w:p>
          <w:p w:rsidR="002B6495" w:rsidRPr="00853130" w:rsidRDefault="002B6495" w:rsidP="002B6495">
            <w:pPr>
              <w:rPr>
                <w:sz w:val="24"/>
                <w:szCs w:val="24"/>
              </w:rPr>
            </w:pPr>
            <w:r w:rsidRPr="00853130">
              <w:rPr>
                <w:sz w:val="24"/>
                <w:szCs w:val="24"/>
              </w:rPr>
              <w:t>Со</w:t>
            </w:r>
            <w:r w:rsidRPr="00853130">
              <w:rPr>
                <w:sz w:val="24"/>
                <w:szCs w:val="24"/>
              </w:rPr>
              <w:softHyphen/>
              <w:t>стояние связной речи.</w:t>
            </w:r>
          </w:p>
          <w:p w:rsidR="002B6495" w:rsidRPr="00853130" w:rsidRDefault="002B6495" w:rsidP="002B6495">
            <w:pPr>
              <w:rPr>
                <w:sz w:val="24"/>
                <w:szCs w:val="24"/>
              </w:rPr>
            </w:pPr>
            <w:r w:rsidRPr="00853130">
              <w:rPr>
                <w:sz w:val="24"/>
                <w:szCs w:val="24"/>
              </w:rPr>
              <w:t xml:space="preserve"> Написание логопедического заключения.</w:t>
            </w:r>
          </w:p>
          <w:p w:rsidR="002B6495" w:rsidRPr="00853130" w:rsidRDefault="002B6495" w:rsidP="002B6495">
            <w:pPr>
              <w:rPr>
                <w:sz w:val="24"/>
                <w:szCs w:val="24"/>
              </w:rPr>
            </w:pPr>
            <w:r w:rsidRPr="00853130">
              <w:rPr>
                <w:sz w:val="24"/>
                <w:szCs w:val="24"/>
              </w:rPr>
              <w:t>Комплектование логопедических подгрупп. Определение перспективного плана работы с каждой группой детей.</w:t>
            </w:r>
          </w:p>
          <w:p w:rsidR="002B6495" w:rsidRPr="00853130" w:rsidRDefault="002B6495" w:rsidP="002B6495">
            <w:pPr>
              <w:rPr>
                <w:sz w:val="24"/>
                <w:szCs w:val="24"/>
              </w:rPr>
            </w:pPr>
            <w:r w:rsidRPr="00853130">
              <w:rPr>
                <w:sz w:val="24"/>
                <w:szCs w:val="24"/>
              </w:rPr>
              <w:t>Составление расписания логопедических занятий, циклограммы рабочего времени.</w:t>
            </w:r>
          </w:p>
        </w:tc>
        <w:tc>
          <w:tcPr>
            <w:tcW w:w="2516" w:type="dxa"/>
          </w:tcPr>
          <w:p w:rsidR="002B6495" w:rsidRPr="00853130" w:rsidRDefault="002B6495" w:rsidP="002B6495">
            <w:pPr>
              <w:jc w:val="center"/>
              <w:rPr>
                <w:sz w:val="24"/>
                <w:szCs w:val="24"/>
              </w:rPr>
            </w:pPr>
            <w:r w:rsidRPr="00853130">
              <w:rPr>
                <w:sz w:val="24"/>
                <w:szCs w:val="24"/>
              </w:rPr>
              <w:t>1-2 неделя сентября</w:t>
            </w:r>
          </w:p>
        </w:tc>
      </w:tr>
      <w:tr w:rsidR="002B6495" w:rsidTr="002B6495">
        <w:tc>
          <w:tcPr>
            <w:tcW w:w="817" w:type="dxa"/>
          </w:tcPr>
          <w:p w:rsidR="002B6495" w:rsidRPr="00853130" w:rsidRDefault="002B6495" w:rsidP="002B6495">
            <w:pPr>
              <w:jc w:val="center"/>
              <w:rPr>
                <w:sz w:val="24"/>
                <w:szCs w:val="24"/>
              </w:rPr>
            </w:pPr>
            <w:r w:rsidRPr="00853130">
              <w:rPr>
                <w:sz w:val="24"/>
                <w:szCs w:val="24"/>
              </w:rPr>
              <w:t>2</w:t>
            </w:r>
          </w:p>
        </w:tc>
        <w:tc>
          <w:tcPr>
            <w:tcW w:w="6237" w:type="dxa"/>
          </w:tcPr>
          <w:p w:rsidR="002B6495" w:rsidRPr="00853130" w:rsidRDefault="002B6495" w:rsidP="002B6495">
            <w:pPr>
              <w:rPr>
                <w:sz w:val="24"/>
                <w:szCs w:val="24"/>
              </w:rPr>
            </w:pPr>
            <w:r w:rsidRPr="00853130">
              <w:rPr>
                <w:sz w:val="24"/>
                <w:szCs w:val="24"/>
              </w:rPr>
              <w:t>Проведение индивидуальных и подгрупповых коррекционных занятий</w:t>
            </w:r>
          </w:p>
        </w:tc>
        <w:tc>
          <w:tcPr>
            <w:tcW w:w="2516" w:type="dxa"/>
          </w:tcPr>
          <w:p w:rsidR="002B6495" w:rsidRPr="00853130" w:rsidRDefault="002B6495" w:rsidP="002B6495">
            <w:pPr>
              <w:jc w:val="center"/>
              <w:rPr>
                <w:sz w:val="24"/>
                <w:szCs w:val="24"/>
              </w:rPr>
            </w:pPr>
            <w:r w:rsidRPr="00853130">
              <w:rPr>
                <w:sz w:val="24"/>
                <w:szCs w:val="24"/>
              </w:rPr>
              <w:t>сентябрь-май</w:t>
            </w:r>
          </w:p>
        </w:tc>
      </w:tr>
      <w:tr w:rsidR="002B6495" w:rsidTr="002B6495">
        <w:tc>
          <w:tcPr>
            <w:tcW w:w="817" w:type="dxa"/>
          </w:tcPr>
          <w:p w:rsidR="002B6495" w:rsidRPr="00853130" w:rsidRDefault="002B6495" w:rsidP="002B6495">
            <w:pPr>
              <w:jc w:val="center"/>
              <w:rPr>
                <w:sz w:val="24"/>
                <w:szCs w:val="24"/>
              </w:rPr>
            </w:pPr>
            <w:r w:rsidRPr="00853130">
              <w:rPr>
                <w:sz w:val="24"/>
                <w:szCs w:val="24"/>
              </w:rPr>
              <w:t>3</w:t>
            </w:r>
          </w:p>
          <w:p w:rsidR="002B6495" w:rsidRPr="00853130" w:rsidRDefault="002B6495" w:rsidP="002B6495">
            <w:pPr>
              <w:jc w:val="center"/>
              <w:rPr>
                <w:sz w:val="24"/>
                <w:szCs w:val="24"/>
              </w:rPr>
            </w:pPr>
          </w:p>
        </w:tc>
        <w:tc>
          <w:tcPr>
            <w:tcW w:w="6237" w:type="dxa"/>
          </w:tcPr>
          <w:p w:rsidR="002B6495" w:rsidRPr="00853130" w:rsidRDefault="002B6495" w:rsidP="002B6495">
            <w:pPr>
              <w:rPr>
                <w:sz w:val="24"/>
                <w:szCs w:val="24"/>
              </w:rPr>
            </w:pPr>
            <w:r w:rsidRPr="00853130">
              <w:rPr>
                <w:sz w:val="24"/>
                <w:szCs w:val="24"/>
              </w:rPr>
              <w:t>Пропаганда логопедических знаний среди учителей (помощь в закреплении правильных речевых навыков)  и родителей (проведение индивидуальных консультаций, обучение приемам работы с детьми).</w:t>
            </w:r>
          </w:p>
        </w:tc>
        <w:tc>
          <w:tcPr>
            <w:tcW w:w="2516" w:type="dxa"/>
          </w:tcPr>
          <w:p w:rsidR="002B6495" w:rsidRPr="00853130" w:rsidRDefault="002B6495" w:rsidP="002B6495">
            <w:pPr>
              <w:jc w:val="center"/>
              <w:rPr>
                <w:sz w:val="24"/>
                <w:szCs w:val="24"/>
              </w:rPr>
            </w:pPr>
            <w:r w:rsidRPr="00853130">
              <w:rPr>
                <w:sz w:val="24"/>
                <w:szCs w:val="24"/>
              </w:rPr>
              <w:t>сентябрь-май</w:t>
            </w:r>
          </w:p>
        </w:tc>
      </w:tr>
      <w:tr w:rsidR="002B6495" w:rsidTr="002B6495">
        <w:tc>
          <w:tcPr>
            <w:tcW w:w="817" w:type="dxa"/>
          </w:tcPr>
          <w:p w:rsidR="002B6495" w:rsidRPr="00853130" w:rsidRDefault="002B6495" w:rsidP="002B6495">
            <w:pPr>
              <w:jc w:val="center"/>
              <w:rPr>
                <w:sz w:val="24"/>
                <w:szCs w:val="24"/>
              </w:rPr>
            </w:pPr>
            <w:r w:rsidRPr="00853130">
              <w:rPr>
                <w:sz w:val="24"/>
                <w:szCs w:val="24"/>
              </w:rPr>
              <w:t>4</w:t>
            </w:r>
          </w:p>
        </w:tc>
        <w:tc>
          <w:tcPr>
            <w:tcW w:w="6237" w:type="dxa"/>
          </w:tcPr>
          <w:p w:rsidR="002B6495" w:rsidRPr="00853130" w:rsidRDefault="002B6495" w:rsidP="002B6495">
            <w:pPr>
              <w:rPr>
                <w:sz w:val="24"/>
                <w:szCs w:val="24"/>
              </w:rPr>
            </w:pPr>
            <w:r w:rsidRPr="00853130">
              <w:rPr>
                <w:sz w:val="24"/>
                <w:szCs w:val="24"/>
              </w:rPr>
              <w:t>Самообразование по теме: «Нарушение речи у детей с РАС».</w:t>
            </w:r>
          </w:p>
        </w:tc>
        <w:tc>
          <w:tcPr>
            <w:tcW w:w="2516" w:type="dxa"/>
          </w:tcPr>
          <w:p w:rsidR="002B6495" w:rsidRPr="00853130" w:rsidRDefault="002B6495" w:rsidP="002B6495">
            <w:pPr>
              <w:jc w:val="center"/>
              <w:rPr>
                <w:sz w:val="24"/>
                <w:szCs w:val="24"/>
              </w:rPr>
            </w:pPr>
          </w:p>
        </w:tc>
      </w:tr>
      <w:tr w:rsidR="002B6495" w:rsidTr="002B6495">
        <w:tc>
          <w:tcPr>
            <w:tcW w:w="817" w:type="dxa"/>
          </w:tcPr>
          <w:p w:rsidR="002B6495" w:rsidRPr="00853130" w:rsidRDefault="002B6495" w:rsidP="002B6495">
            <w:pPr>
              <w:jc w:val="center"/>
              <w:rPr>
                <w:sz w:val="24"/>
                <w:szCs w:val="24"/>
              </w:rPr>
            </w:pPr>
            <w:r w:rsidRPr="00853130">
              <w:rPr>
                <w:sz w:val="24"/>
                <w:szCs w:val="24"/>
              </w:rPr>
              <w:t>5</w:t>
            </w:r>
          </w:p>
        </w:tc>
        <w:tc>
          <w:tcPr>
            <w:tcW w:w="6237" w:type="dxa"/>
          </w:tcPr>
          <w:p w:rsidR="002B6495" w:rsidRPr="00853130" w:rsidRDefault="002B6495" w:rsidP="002B6495">
            <w:pPr>
              <w:rPr>
                <w:sz w:val="24"/>
                <w:szCs w:val="24"/>
              </w:rPr>
            </w:pPr>
            <w:r w:rsidRPr="00853130">
              <w:rPr>
                <w:sz w:val="24"/>
                <w:szCs w:val="24"/>
              </w:rPr>
              <w:t>Оснащение логопедических занятий новым наглядным и дидактическим материалом: игры на поддувание, предметные картинки, сюжетные картинки, слоговые таблицы, разрезная азбука, игры на развитие мелкой моторики, игры на автоматизацию звуков, пособия для развития мелкой моторики.</w:t>
            </w:r>
          </w:p>
          <w:p w:rsidR="002B6495" w:rsidRPr="00853130" w:rsidRDefault="002B6495" w:rsidP="002B6495">
            <w:pPr>
              <w:rPr>
                <w:sz w:val="24"/>
                <w:szCs w:val="24"/>
              </w:rPr>
            </w:pPr>
          </w:p>
        </w:tc>
        <w:tc>
          <w:tcPr>
            <w:tcW w:w="2516" w:type="dxa"/>
          </w:tcPr>
          <w:p w:rsidR="002B6495" w:rsidRPr="00853130" w:rsidRDefault="002B6495" w:rsidP="002B6495">
            <w:pPr>
              <w:jc w:val="center"/>
              <w:rPr>
                <w:sz w:val="24"/>
                <w:szCs w:val="24"/>
              </w:rPr>
            </w:pPr>
          </w:p>
        </w:tc>
      </w:tr>
      <w:tr w:rsidR="002B6495" w:rsidTr="002B6495">
        <w:tc>
          <w:tcPr>
            <w:tcW w:w="817" w:type="dxa"/>
          </w:tcPr>
          <w:p w:rsidR="002B6495" w:rsidRPr="00853130" w:rsidRDefault="002B6495" w:rsidP="002B6495">
            <w:pPr>
              <w:jc w:val="center"/>
              <w:rPr>
                <w:sz w:val="24"/>
                <w:szCs w:val="24"/>
              </w:rPr>
            </w:pPr>
            <w:r w:rsidRPr="00853130">
              <w:rPr>
                <w:sz w:val="24"/>
                <w:szCs w:val="24"/>
              </w:rPr>
              <w:t>6</w:t>
            </w:r>
          </w:p>
        </w:tc>
        <w:tc>
          <w:tcPr>
            <w:tcW w:w="6237" w:type="dxa"/>
          </w:tcPr>
          <w:p w:rsidR="002B6495" w:rsidRPr="00853130" w:rsidRDefault="002B6495" w:rsidP="002B6495">
            <w:pPr>
              <w:rPr>
                <w:sz w:val="24"/>
                <w:szCs w:val="24"/>
              </w:rPr>
            </w:pPr>
            <w:r w:rsidRPr="00853130">
              <w:rPr>
                <w:sz w:val="24"/>
                <w:szCs w:val="24"/>
              </w:rPr>
              <w:t>Участие в работе школьного психолого-педагогического консилиума</w:t>
            </w:r>
          </w:p>
        </w:tc>
        <w:tc>
          <w:tcPr>
            <w:tcW w:w="2516" w:type="dxa"/>
          </w:tcPr>
          <w:p w:rsidR="002B6495" w:rsidRPr="00853130" w:rsidRDefault="002B6495" w:rsidP="002B6495">
            <w:pPr>
              <w:jc w:val="center"/>
              <w:rPr>
                <w:sz w:val="24"/>
                <w:szCs w:val="24"/>
              </w:rPr>
            </w:pPr>
            <w:r w:rsidRPr="00853130">
              <w:rPr>
                <w:sz w:val="24"/>
                <w:szCs w:val="24"/>
              </w:rPr>
              <w:t xml:space="preserve">По отдельному плану </w:t>
            </w:r>
          </w:p>
        </w:tc>
      </w:tr>
      <w:tr w:rsidR="002B6495" w:rsidTr="002B6495">
        <w:tc>
          <w:tcPr>
            <w:tcW w:w="817" w:type="dxa"/>
          </w:tcPr>
          <w:p w:rsidR="002B6495" w:rsidRPr="00853130" w:rsidRDefault="002B6495" w:rsidP="002B6495">
            <w:pPr>
              <w:jc w:val="center"/>
              <w:rPr>
                <w:sz w:val="24"/>
                <w:szCs w:val="24"/>
              </w:rPr>
            </w:pPr>
            <w:r w:rsidRPr="00853130">
              <w:rPr>
                <w:sz w:val="24"/>
                <w:szCs w:val="24"/>
              </w:rPr>
              <w:t>7</w:t>
            </w:r>
          </w:p>
        </w:tc>
        <w:tc>
          <w:tcPr>
            <w:tcW w:w="6237" w:type="dxa"/>
          </w:tcPr>
          <w:p w:rsidR="002B6495" w:rsidRPr="00D11D13" w:rsidRDefault="002B6495" w:rsidP="002B6495">
            <w:pPr>
              <w:rPr>
                <w:spacing w:val="-1"/>
                <w:sz w:val="24"/>
                <w:szCs w:val="24"/>
              </w:rPr>
            </w:pPr>
            <w:r w:rsidRPr="00853130">
              <w:rPr>
                <w:spacing w:val="-1"/>
                <w:sz w:val="24"/>
                <w:szCs w:val="24"/>
              </w:rPr>
              <w:t xml:space="preserve">Ведение документации: заполнение речевых карт, журнала посещаемости логопедических занятий, журнала учета детей с речевыми нарушениями, мониторингов </w:t>
            </w:r>
            <w:r w:rsidRPr="00853130">
              <w:rPr>
                <w:spacing w:val="-1"/>
                <w:sz w:val="24"/>
                <w:szCs w:val="24"/>
              </w:rPr>
              <w:lastRenderedPageBreak/>
              <w:t>устной и письменной речи, написание годового плана работы, перспективных планов подгрупповых и индивидуальных занятий, годового отчета о работе логопеда.</w:t>
            </w:r>
          </w:p>
        </w:tc>
        <w:tc>
          <w:tcPr>
            <w:tcW w:w="2516" w:type="dxa"/>
          </w:tcPr>
          <w:p w:rsidR="002B6495" w:rsidRPr="00853130" w:rsidRDefault="002B6495" w:rsidP="002B6495">
            <w:pPr>
              <w:jc w:val="center"/>
              <w:rPr>
                <w:sz w:val="24"/>
                <w:szCs w:val="24"/>
              </w:rPr>
            </w:pPr>
            <w:r w:rsidRPr="00853130">
              <w:rPr>
                <w:sz w:val="24"/>
                <w:szCs w:val="24"/>
              </w:rPr>
              <w:lastRenderedPageBreak/>
              <w:t>сентябрь-май</w:t>
            </w:r>
          </w:p>
        </w:tc>
      </w:tr>
      <w:tr w:rsidR="002B6495" w:rsidTr="002B6495">
        <w:tc>
          <w:tcPr>
            <w:tcW w:w="817" w:type="dxa"/>
          </w:tcPr>
          <w:p w:rsidR="002B6495" w:rsidRPr="00853130" w:rsidRDefault="002B6495" w:rsidP="002B6495">
            <w:pPr>
              <w:jc w:val="center"/>
              <w:rPr>
                <w:sz w:val="24"/>
                <w:szCs w:val="24"/>
              </w:rPr>
            </w:pPr>
            <w:r w:rsidRPr="00853130">
              <w:rPr>
                <w:sz w:val="24"/>
                <w:szCs w:val="24"/>
              </w:rPr>
              <w:lastRenderedPageBreak/>
              <w:t>8</w:t>
            </w:r>
          </w:p>
        </w:tc>
        <w:tc>
          <w:tcPr>
            <w:tcW w:w="6237" w:type="dxa"/>
          </w:tcPr>
          <w:p w:rsidR="002B6495" w:rsidRPr="00D11D13" w:rsidRDefault="002B6495" w:rsidP="002B6495">
            <w:pPr>
              <w:rPr>
                <w:sz w:val="24"/>
                <w:szCs w:val="24"/>
              </w:rPr>
            </w:pPr>
            <w:r w:rsidRPr="00853130">
              <w:rPr>
                <w:spacing w:val="-1"/>
                <w:sz w:val="24"/>
                <w:szCs w:val="24"/>
              </w:rPr>
              <w:t xml:space="preserve">Оценка результативности коррекционной работы. </w:t>
            </w:r>
            <w:r w:rsidRPr="00853130">
              <w:rPr>
                <w:sz w:val="24"/>
                <w:szCs w:val="24"/>
              </w:rPr>
              <w:t>Оценка динамики ра</w:t>
            </w:r>
            <w:r w:rsidRPr="00853130">
              <w:rPr>
                <w:sz w:val="24"/>
                <w:szCs w:val="24"/>
              </w:rPr>
              <w:softHyphen/>
              <w:t xml:space="preserve">боты с учащимися. </w:t>
            </w:r>
          </w:p>
        </w:tc>
        <w:tc>
          <w:tcPr>
            <w:tcW w:w="2516" w:type="dxa"/>
          </w:tcPr>
          <w:p w:rsidR="002B6495" w:rsidRPr="00853130" w:rsidRDefault="002B6495" w:rsidP="002B6495">
            <w:pPr>
              <w:jc w:val="center"/>
              <w:rPr>
                <w:sz w:val="24"/>
                <w:szCs w:val="24"/>
              </w:rPr>
            </w:pPr>
            <w:r w:rsidRPr="00853130">
              <w:rPr>
                <w:sz w:val="24"/>
                <w:szCs w:val="24"/>
              </w:rPr>
              <w:t>май</w:t>
            </w:r>
          </w:p>
        </w:tc>
      </w:tr>
    </w:tbl>
    <w:p w:rsidR="00853130" w:rsidRPr="00853130" w:rsidRDefault="00853130" w:rsidP="00853130">
      <w:pPr>
        <w:rPr>
          <w:rFonts w:ascii="Times New Roman" w:hAnsi="Times New Roman" w:cs="Times New Roman"/>
          <w:sz w:val="24"/>
          <w:szCs w:val="24"/>
        </w:rPr>
      </w:pPr>
    </w:p>
    <w:p w:rsidR="00853130" w:rsidRDefault="00853130" w:rsidP="00853130">
      <w:pPr>
        <w:spacing w:after="0" w:line="240" w:lineRule="auto"/>
        <w:jc w:val="center"/>
        <w:rPr>
          <w:rFonts w:ascii="Times New Roman" w:hAnsi="Times New Roman" w:cs="Times New Roman"/>
          <w:b/>
          <w:sz w:val="28"/>
          <w:szCs w:val="28"/>
        </w:rPr>
      </w:pPr>
      <w:r w:rsidRPr="00853130">
        <w:rPr>
          <w:rFonts w:ascii="Times New Roman" w:hAnsi="Times New Roman" w:cs="Times New Roman"/>
          <w:b/>
          <w:sz w:val="28"/>
          <w:szCs w:val="28"/>
        </w:rPr>
        <w:t>Годовой план работы учителя -  логопеда Султангараева А.З.</w:t>
      </w:r>
    </w:p>
    <w:p w:rsidR="00853130" w:rsidRPr="00853130" w:rsidRDefault="00853130" w:rsidP="00853130">
      <w:pPr>
        <w:spacing w:after="0" w:line="240" w:lineRule="auto"/>
        <w:jc w:val="center"/>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8"/>
        <w:gridCol w:w="6411"/>
        <w:gridCol w:w="1932"/>
      </w:tblGrid>
      <w:tr w:rsidR="00853130" w:rsidRPr="00853130" w:rsidTr="006C27C5">
        <w:trPr>
          <w:trHeight w:val="381"/>
        </w:trPr>
        <w:tc>
          <w:tcPr>
            <w:tcW w:w="1068" w:type="dxa"/>
          </w:tcPr>
          <w:p w:rsidR="00853130" w:rsidRPr="00853130" w:rsidRDefault="00853130" w:rsidP="006C27C5">
            <w:pPr>
              <w:spacing w:after="0" w:line="240" w:lineRule="auto"/>
              <w:jc w:val="center"/>
              <w:rPr>
                <w:rFonts w:ascii="Times New Roman" w:hAnsi="Times New Roman" w:cs="Times New Roman"/>
                <w:sz w:val="24"/>
                <w:szCs w:val="24"/>
              </w:rPr>
            </w:pPr>
            <w:r w:rsidRPr="00853130">
              <w:rPr>
                <w:rFonts w:ascii="Times New Roman" w:hAnsi="Times New Roman" w:cs="Times New Roman"/>
                <w:sz w:val="24"/>
                <w:szCs w:val="24"/>
              </w:rPr>
              <w:t>№ п/п</w:t>
            </w:r>
          </w:p>
        </w:tc>
        <w:tc>
          <w:tcPr>
            <w:tcW w:w="6411" w:type="dxa"/>
          </w:tcPr>
          <w:p w:rsidR="00853130" w:rsidRPr="00853130" w:rsidRDefault="00853130" w:rsidP="006C27C5">
            <w:pPr>
              <w:spacing w:after="0" w:line="240" w:lineRule="auto"/>
              <w:jc w:val="center"/>
              <w:rPr>
                <w:rFonts w:ascii="Times New Roman" w:hAnsi="Times New Roman" w:cs="Times New Roman"/>
                <w:sz w:val="24"/>
                <w:szCs w:val="24"/>
              </w:rPr>
            </w:pPr>
            <w:r w:rsidRPr="00853130">
              <w:rPr>
                <w:rFonts w:ascii="Times New Roman" w:hAnsi="Times New Roman" w:cs="Times New Roman"/>
                <w:sz w:val="24"/>
                <w:szCs w:val="24"/>
              </w:rPr>
              <w:t>Направления работы</w:t>
            </w:r>
          </w:p>
        </w:tc>
        <w:tc>
          <w:tcPr>
            <w:tcW w:w="1932" w:type="dxa"/>
          </w:tcPr>
          <w:p w:rsidR="00853130" w:rsidRPr="00853130" w:rsidRDefault="00853130" w:rsidP="006C27C5">
            <w:pPr>
              <w:spacing w:after="0" w:line="240" w:lineRule="auto"/>
              <w:jc w:val="center"/>
              <w:rPr>
                <w:rFonts w:ascii="Times New Roman" w:hAnsi="Times New Roman" w:cs="Times New Roman"/>
                <w:sz w:val="24"/>
                <w:szCs w:val="24"/>
              </w:rPr>
            </w:pPr>
            <w:r w:rsidRPr="00853130">
              <w:rPr>
                <w:rFonts w:ascii="Times New Roman" w:hAnsi="Times New Roman" w:cs="Times New Roman"/>
                <w:sz w:val="24"/>
                <w:szCs w:val="24"/>
              </w:rPr>
              <w:t>Срок реализации</w:t>
            </w:r>
          </w:p>
        </w:tc>
      </w:tr>
      <w:tr w:rsidR="00853130" w:rsidRPr="00853130" w:rsidTr="006C27C5">
        <w:trPr>
          <w:trHeight w:val="360"/>
        </w:trPr>
        <w:tc>
          <w:tcPr>
            <w:tcW w:w="1068" w:type="dxa"/>
            <w:vMerge w:val="restart"/>
          </w:tcPr>
          <w:p w:rsidR="00853130" w:rsidRPr="00853130" w:rsidRDefault="00853130" w:rsidP="006C27C5">
            <w:pPr>
              <w:spacing w:after="0" w:line="240" w:lineRule="auto"/>
              <w:jc w:val="center"/>
              <w:rPr>
                <w:rFonts w:ascii="Times New Roman" w:hAnsi="Times New Roman" w:cs="Times New Roman"/>
                <w:sz w:val="24"/>
                <w:szCs w:val="24"/>
                <w:lang w:val="en-US"/>
              </w:rPr>
            </w:pPr>
            <w:r w:rsidRPr="00853130">
              <w:rPr>
                <w:rFonts w:ascii="Times New Roman" w:hAnsi="Times New Roman" w:cs="Times New Roman"/>
                <w:sz w:val="24"/>
                <w:szCs w:val="24"/>
                <w:lang w:val="en-US"/>
              </w:rPr>
              <w:t>I</w:t>
            </w:r>
          </w:p>
        </w:tc>
        <w:tc>
          <w:tcPr>
            <w:tcW w:w="6411" w:type="dxa"/>
          </w:tcPr>
          <w:p w:rsidR="00853130" w:rsidRPr="00853130" w:rsidRDefault="00853130" w:rsidP="006C27C5">
            <w:pPr>
              <w:spacing w:after="0" w:line="240" w:lineRule="auto"/>
              <w:rPr>
                <w:rFonts w:ascii="Times New Roman" w:hAnsi="Times New Roman" w:cs="Times New Roman"/>
                <w:b/>
                <w:sz w:val="24"/>
                <w:szCs w:val="24"/>
              </w:rPr>
            </w:pPr>
            <w:r w:rsidRPr="00853130">
              <w:rPr>
                <w:rFonts w:ascii="Times New Roman" w:hAnsi="Times New Roman" w:cs="Times New Roman"/>
                <w:b/>
                <w:sz w:val="24"/>
                <w:szCs w:val="24"/>
              </w:rPr>
              <w:t>Обследование учащихся</w:t>
            </w:r>
          </w:p>
        </w:tc>
        <w:tc>
          <w:tcPr>
            <w:tcW w:w="1932" w:type="dxa"/>
          </w:tcPr>
          <w:p w:rsidR="00853130" w:rsidRPr="00853130" w:rsidRDefault="00853130" w:rsidP="006C27C5">
            <w:pPr>
              <w:spacing w:after="0" w:line="240" w:lineRule="auto"/>
              <w:rPr>
                <w:rFonts w:ascii="Times New Roman" w:hAnsi="Times New Roman" w:cs="Times New Roman"/>
                <w:sz w:val="24"/>
                <w:szCs w:val="24"/>
              </w:rPr>
            </w:pPr>
            <w:r w:rsidRPr="00853130">
              <w:rPr>
                <w:rFonts w:ascii="Times New Roman" w:hAnsi="Times New Roman" w:cs="Times New Roman"/>
                <w:sz w:val="24"/>
                <w:szCs w:val="24"/>
              </w:rPr>
              <w:t>Сентябрь 2017</w:t>
            </w:r>
          </w:p>
        </w:tc>
      </w:tr>
      <w:tr w:rsidR="00853130" w:rsidRPr="00853130" w:rsidTr="006C27C5">
        <w:trPr>
          <w:trHeight w:val="381"/>
        </w:trPr>
        <w:tc>
          <w:tcPr>
            <w:tcW w:w="1068" w:type="dxa"/>
            <w:vMerge/>
          </w:tcPr>
          <w:p w:rsidR="00853130" w:rsidRPr="00853130" w:rsidRDefault="00853130" w:rsidP="006C27C5">
            <w:pPr>
              <w:spacing w:after="0" w:line="240" w:lineRule="auto"/>
              <w:jc w:val="center"/>
              <w:rPr>
                <w:rFonts w:ascii="Times New Roman" w:hAnsi="Times New Roman" w:cs="Times New Roman"/>
                <w:sz w:val="24"/>
                <w:szCs w:val="24"/>
              </w:rPr>
            </w:pPr>
          </w:p>
        </w:tc>
        <w:tc>
          <w:tcPr>
            <w:tcW w:w="6411" w:type="dxa"/>
          </w:tcPr>
          <w:p w:rsidR="00853130" w:rsidRPr="00853130" w:rsidRDefault="00853130" w:rsidP="006C27C5">
            <w:pPr>
              <w:spacing w:after="0" w:line="240" w:lineRule="auto"/>
              <w:rPr>
                <w:rFonts w:ascii="Times New Roman" w:hAnsi="Times New Roman" w:cs="Times New Roman"/>
                <w:sz w:val="24"/>
                <w:szCs w:val="24"/>
              </w:rPr>
            </w:pPr>
            <w:r w:rsidRPr="00853130">
              <w:rPr>
                <w:rFonts w:ascii="Times New Roman" w:hAnsi="Times New Roman" w:cs="Times New Roman"/>
                <w:sz w:val="24"/>
                <w:szCs w:val="24"/>
              </w:rPr>
              <w:t>Беседы с педагогами специальных (коррекционных) классов по выявлению учащихся с нарушениями устной и письменной речи.</w:t>
            </w:r>
          </w:p>
          <w:p w:rsidR="00853130" w:rsidRPr="00853130" w:rsidRDefault="00853130" w:rsidP="006C27C5">
            <w:pPr>
              <w:spacing w:after="0" w:line="240" w:lineRule="auto"/>
              <w:rPr>
                <w:rFonts w:ascii="Times New Roman" w:hAnsi="Times New Roman" w:cs="Times New Roman"/>
                <w:sz w:val="24"/>
                <w:szCs w:val="24"/>
              </w:rPr>
            </w:pPr>
            <w:r w:rsidRPr="00853130">
              <w:rPr>
                <w:rFonts w:ascii="Times New Roman" w:hAnsi="Times New Roman" w:cs="Times New Roman"/>
                <w:sz w:val="24"/>
                <w:szCs w:val="24"/>
              </w:rPr>
              <w:t>Уточнение успеваемости учащихся по предмету «грамматика, правописание и развитие речи», просмотр  тетрадей учащихся.</w:t>
            </w:r>
          </w:p>
          <w:p w:rsidR="00853130" w:rsidRPr="00853130" w:rsidRDefault="00853130" w:rsidP="006C27C5">
            <w:pPr>
              <w:spacing w:after="0" w:line="240" w:lineRule="auto"/>
              <w:rPr>
                <w:rFonts w:ascii="Times New Roman" w:hAnsi="Times New Roman" w:cs="Times New Roman"/>
                <w:sz w:val="24"/>
                <w:szCs w:val="24"/>
              </w:rPr>
            </w:pPr>
            <w:r w:rsidRPr="00853130">
              <w:rPr>
                <w:rFonts w:ascii="Times New Roman" w:hAnsi="Times New Roman" w:cs="Times New Roman"/>
                <w:sz w:val="24"/>
                <w:szCs w:val="24"/>
              </w:rPr>
              <w:t>Посещение уроков «грамматика, правописание и развитие речи»,  «чтение и развитие речи».</w:t>
            </w:r>
          </w:p>
        </w:tc>
        <w:tc>
          <w:tcPr>
            <w:tcW w:w="1932" w:type="dxa"/>
          </w:tcPr>
          <w:p w:rsidR="00853130" w:rsidRPr="00853130" w:rsidRDefault="00853130" w:rsidP="006C27C5">
            <w:pPr>
              <w:spacing w:after="0" w:line="240" w:lineRule="auto"/>
              <w:jc w:val="center"/>
              <w:rPr>
                <w:rFonts w:ascii="Times New Roman" w:hAnsi="Times New Roman" w:cs="Times New Roman"/>
                <w:sz w:val="24"/>
                <w:szCs w:val="24"/>
              </w:rPr>
            </w:pPr>
            <w:r w:rsidRPr="00853130">
              <w:rPr>
                <w:rFonts w:ascii="Times New Roman" w:hAnsi="Times New Roman" w:cs="Times New Roman"/>
                <w:sz w:val="24"/>
                <w:szCs w:val="24"/>
              </w:rPr>
              <w:t>1-2 недели</w:t>
            </w:r>
          </w:p>
        </w:tc>
      </w:tr>
      <w:tr w:rsidR="00853130" w:rsidRPr="00853130" w:rsidTr="006C27C5">
        <w:trPr>
          <w:trHeight w:val="381"/>
        </w:trPr>
        <w:tc>
          <w:tcPr>
            <w:tcW w:w="1068" w:type="dxa"/>
            <w:vMerge/>
          </w:tcPr>
          <w:p w:rsidR="00853130" w:rsidRPr="00853130" w:rsidRDefault="00853130" w:rsidP="006C27C5">
            <w:pPr>
              <w:spacing w:after="0" w:line="240" w:lineRule="auto"/>
              <w:jc w:val="center"/>
              <w:rPr>
                <w:rFonts w:ascii="Times New Roman" w:hAnsi="Times New Roman" w:cs="Times New Roman"/>
                <w:sz w:val="24"/>
                <w:szCs w:val="24"/>
              </w:rPr>
            </w:pPr>
          </w:p>
        </w:tc>
        <w:tc>
          <w:tcPr>
            <w:tcW w:w="6411" w:type="dxa"/>
          </w:tcPr>
          <w:p w:rsidR="00853130" w:rsidRPr="00853130" w:rsidRDefault="00853130" w:rsidP="006C27C5">
            <w:pPr>
              <w:spacing w:after="0" w:line="240" w:lineRule="auto"/>
              <w:rPr>
                <w:rFonts w:ascii="Times New Roman" w:hAnsi="Times New Roman" w:cs="Times New Roman"/>
                <w:sz w:val="24"/>
                <w:szCs w:val="24"/>
              </w:rPr>
            </w:pPr>
            <w:r w:rsidRPr="00853130">
              <w:rPr>
                <w:rFonts w:ascii="Times New Roman" w:hAnsi="Times New Roman" w:cs="Times New Roman"/>
                <w:sz w:val="24"/>
                <w:szCs w:val="24"/>
              </w:rPr>
              <w:t>Проведение логопедического обследования учащихся специальных коррекционных  классов:</w:t>
            </w:r>
          </w:p>
          <w:p w:rsidR="00853130" w:rsidRPr="00853130" w:rsidRDefault="00853130" w:rsidP="006C27C5">
            <w:pPr>
              <w:spacing w:after="0" w:line="240" w:lineRule="auto"/>
              <w:rPr>
                <w:rFonts w:ascii="Times New Roman" w:hAnsi="Times New Roman" w:cs="Times New Roman"/>
                <w:sz w:val="24"/>
                <w:szCs w:val="24"/>
              </w:rPr>
            </w:pPr>
            <w:r w:rsidRPr="00853130">
              <w:rPr>
                <w:rFonts w:ascii="Times New Roman" w:hAnsi="Times New Roman" w:cs="Times New Roman"/>
                <w:sz w:val="24"/>
                <w:szCs w:val="24"/>
              </w:rPr>
              <w:t>- первичного</w:t>
            </w:r>
          </w:p>
          <w:p w:rsidR="00853130" w:rsidRPr="00853130" w:rsidRDefault="00853130" w:rsidP="006C27C5">
            <w:pPr>
              <w:spacing w:after="0" w:line="240" w:lineRule="auto"/>
              <w:rPr>
                <w:rFonts w:ascii="Times New Roman" w:hAnsi="Times New Roman" w:cs="Times New Roman"/>
                <w:sz w:val="24"/>
                <w:szCs w:val="24"/>
              </w:rPr>
            </w:pPr>
            <w:r w:rsidRPr="00853130">
              <w:rPr>
                <w:rFonts w:ascii="Times New Roman" w:hAnsi="Times New Roman" w:cs="Times New Roman"/>
                <w:sz w:val="24"/>
                <w:szCs w:val="24"/>
              </w:rPr>
              <w:t xml:space="preserve">-итогого (по результатам обучения)  </w:t>
            </w:r>
          </w:p>
        </w:tc>
        <w:tc>
          <w:tcPr>
            <w:tcW w:w="1932" w:type="dxa"/>
          </w:tcPr>
          <w:p w:rsidR="00853130" w:rsidRPr="00853130" w:rsidRDefault="00853130" w:rsidP="006C27C5">
            <w:pPr>
              <w:spacing w:after="0" w:line="240" w:lineRule="auto"/>
              <w:jc w:val="center"/>
              <w:rPr>
                <w:rFonts w:ascii="Times New Roman" w:hAnsi="Times New Roman" w:cs="Times New Roman"/>
                <w:sz w:val="24"/>
                <w:szCs w:val="24"/>
              </w:rPr>
            </w:pPr>
            <w:r w:rsidRPr="00853130">
              <w:rPr>
                <w:rFonts w:ascii="Times New Roman" w:hAnsi="Times New Roman" w:cs="Times New Roman"/>
                <w:sz w:val="24"/>
                <w:szCs w:val="24"/>
              </w:rPr>
              <w:t>1-2 недели</w:t>
            </w:r>
          </w:p>
          <w:p w:rsidR="00853130" w:rsidRPr="00853130" w:rsidRDefault="00853130" w:rsidP="006C27C5">
            <w:pPr>
              <w:spacing w:after="0" w:line="240" w:lineRule="auto"/>
              <w:jc w:val="center"/>
              <w:rPr>
                <w:rFonts w:ascii="Times New Roman" w:hAnsi="Times New Roman" w:cs="Times New Roman"/>
                <w:sz w:val="24"/>
                <w:szCs w:val="24"/>
              </w:rPr>
            </w:pPr>
            <w:r w:rsidRPr="00853130">
              <w:rPr>
                <w:rFonts w:ascii="Times New Roman" w:hAnsi="Times New Roman" w:cs="Times New Roman"/>
                <w:sz w:val="24"/>
                <w:szCs w:val="24"/>
              </w:rPr>
              <w:t>Сентябрь</w:t>
            </w:r>
          </w:p>
          <w:p w:rsidR="00853130" w:rsidRPr="00853130" w:rsidRDefault="00853130" w:rsidP="006C27C5">
            <w:pPr>
              <w:spacing w:after="0" w:line="240" w:lineRule="auto"/>
              <w:jc w:val="center"/>
              <w:rPr>
                <w:rFonts w:ascii="Times New Roman" w:hAnsi="Times New Roman" w:cs="Times New Roman"/>
                <w:sz w:val="24"/>
                <w:szCs w:val="24"/>
              </w:rPr>
            </w:pPr>
            <w:r w:rsidRPr="00853130">
              <w:rPr>
                <w:rFonts w:ascii="Times New Roman" w:hAnsi="Times New Roman" w:cs="Times New Roman"/>
                <w:sz w:val="24"/>
                <w:szCs w:val="24"/>
              </w:rPr>
              <w:t>3-4 мая</w:t>
            </w:r>
          </w:p>
        </w:tc>
      </w:tr>
      <w:tr w:rsidR="00853130" w:rsidRPr="00853130" w:rsidTr="006C27C5">
        <w:trPr>
          <w:trHeight w:val="381"/>
        </w:trPr>
        <w:tc>
          <w:tcPr>
            <w:tcW w:w="1068" w:type="dxa"/>
            <w:vMerge/>
          </w:tcPr>
          <w:p w:rsidR="00853130" w:rsidRPr="00853130" w:rsidRDefault="00853130" w:rsidP="006C27C5">
            <w:pPr>
              <w:spacing w:after="0" w:line="240" w:lineRule="auto"/>
              <w:jc w:val="center"/>
              <w:rPr>
                <w:rFonts w:ascii="Times New Roman" w:hAnsi="Times New Roman" w:cs="Times New Roman"/>
                <w:sz w:val="24"/>
                <w:szCs w:val="24"/>
              </w:rPr>
            </w:pPr>
          </w:p>
        </w:tc>
        <w:tc>
          <w:tcPr>
            <w:tcW w:w="6411" w:type="dxa"/>
          </w:tcPr>
          <w:p w:rsidR="00853130" w:rsidRPr="00853130" w:rsidRDefault="00853130" w:rsidP="006C27C5">
            <w:pPr>
              <w:spacing w:after="0" w:line="240" w:lineRule="auto"/>
              <w:rPr>
                <w:rFonts w:ascii="Times New Roman" w:hAnsi="Times New Roman" w:cs="Times New Roman"/>
                <w:sz w:val="24"/>
                <w:szCs w:val="24"/>
              </w:rPr>
            </w:pPr>
            <w:r w:rsidRPr="00853130">
              <w:rPr>
                <w:rFonts w:ascii="Times New Roman" w:hAnsi="Times New Roman" w:cs="Times New Roman"/>
                <w:sz w:val="24"/>
                <w:szCs w:val="24"/>
              </w:rPr>
              <w:t>Работа с письменными работами и тетрадями учащихся, прошедших обследование. Обработка результатов обследования, постановка логопедического заключения.</w:t>
            </w:r>
          </w:p>
        </w:tc>
        <w:tc>
          <w:tcPr>
            <w:tcW w:w="1932" w:type="dxa"/>
          </w:tcPr>
          <w:p w:rsidR="00853130" w:rsidRPr="00853130" w:rsidRDefault="00853130" w:rsidP="006C27C5">
            <w:pPr>
              <w:spacing w:after="0" w:line="240" w:lineRule="auto"/>
              <w:jc w:val="center"/>
              <w:rPr>
                <w:rFonts w:ascii="Times New Roman" w:hAnsi="Times New Roman" w:cs="Times New Roman"/>
                <w:sz w:val="24"/>
                <w:szCs w:val="24"/>
              </w:rPr>
            </w:pPr>
            <w:r w:rsidRPr="00853130">
              <w:rPr>
                <w:rFonts w:ascii="Times New Roman" w:hAnsi="Times New Roman" w:cs="Times New Roman"/>
                <w:sz w:val="24"/>
                <w:szCs w:val="24"/>
              </w:rPr>
              <w:t>2 недели</w:t>
            </w:r>
          </w:p>
        </w:tc>
      </w:tr>
      <w:tr w:rsidR="00853130" w:rsidRPr="00853130" w:rsidTr="006C27C5">
        <w:trPr>
          <w:trHeight w:val="402"/>
        </w:trPr>
        <w:tc>
          <w:tcPr>
            <w:tcW w:w="1068" w:type="dxa"/>
            <w:vMerge/>
          </w:tcPr>
          <w:p w:rsidR="00853130" w:rsidRPr="00853130" w:rsidRDefault="00853130" w:rsidP="006C27C5">
            <w:pPr>
              <w:spacing w:after="0" w:line="240" w:lineRule="auto"/>
              <w:jc w:val="center"/>
              <w:rPr>
                <w:rFonts w:ascii="Times New Roman" w:hAnsi="Times New Roman" w:cs="Times New Roman"/>
                <w:sz w:val="24"/>
                <w:szCs w:val="24"/>
              </w:rPr>
            </w:pPr>
          </w:p>
        </w:tc>
        <w:tc>
          <w:tcPr>
            <w:tcW w:w="6411" w:type="dxa"/>
          </w:tcPr>
          <w:p w:rsidR="00853130" w:rsidRPr="00853130" w:rsidRDefault="00853130" w:rsidP="006C27C5">
            <w:pPr>
              <w:spacing w:after="0" w:line="240" w:lineRule="auto"/>
              <w:rPr>
                <w:rFonts w:ascii="Times New Roman" w:hAnsi="Times New Roman" w:cs="Times New Roman"/>
                <w:sz w:val="24"/>
                <w:szCs w:val="24"/>
              </w:rPr>
            </w:pPr>
            <w:r w:rsidRPr="00853130">
              <w:rPr>
                <w:rFonts w:ascii="Times New Roman" w:hAnsi="Times New Roman" w:cs="Times New Roman"/>
                <w:sz w:val="24"/>
                <w:szCs w:val="24"/>
              </w:rPr>
              <w:t>Ознакомление с заключениями Территориальной ПМПК, содержащих рекомендации по логопедическому сопровождению,  вновь зачисленных учащихся  на сопровождение.</w:t>
            </w:r>
          </w:p>
        </w:tc>
        <w:tc>
          <w:tcPr>
            <w:tcW w:w="1932" w:type="dxa"/>
          </w:tcPr>
          <w:p w:rsidR="00853130" w:rsidRPr="00853130" w:rsidRDefault="00853130" w:rsidP="006C27C5">
            <w:pPr>
              <w:spacing w:after="0" w:line="240" w:lineRule="auto"/>
              <w:jc w:val="center"/>
              <w:rPr>
                <w:rFonts w:ascii="Times New Roman" w:hAnsi="Times New Roman" w:cs="Times New Roman"/>
                <w:sz w:val="24"/>
                <w:szCs w:val="24"/>
              </w:rPr>
            </w:pPr>
            <w:r w:rsidRPr="00853130">
              <w:rPr>
                <w:rFonts w:ascii="Times New Roman" w:hAnsi="Times New Roman" w:cs="Times New Roman"/>
                <w:sz w:val="24"/>
                <w:szCs w:val="24"/>
              </w:rPr>
              <w:t>3 недели</w:t>
            </w:r>
          </w:p>
        </w:tc>
      </w:tr>
      <w:tr w:rsidR="00853130" w:rsidRPr="00853130" w:rsidTr="006C27C5">
        <w:trPr>
          <w:trHeight w:val="402"/>
        </w:trPr>
        <w:tc>
          <w:tcPr>
            <w:tcW w:w="1068" w:type="dxa"/>
            <w:vMerge w:val="restart"/>
          </w:tcPr>
          <w:p w:rsidR="00853130" w:rsidRPr="00853130" w:rsidRDefault="00853130" w:rsidP="006C27C5">
            <w:pPr>
              <w:spacing w:after="0" w:line="240" w:lineRule="auto"/>
              <w:jc w:val="center"/>
              <w:rPr>
                <w:rFonts w:ascii="Times New Roman" w:hAnsi="Times New Roman" w:cs="Times New Roman"/>
                <w:sz w:val="24"/>
                <w:szCs w:val="24"/>
                <w:lang w:val="en-US"/>
              </w:rPr>
            </w:pPr>
            <w:r w:rsidRPr="00853130">
              <w:rPr>
                <w:rFonts w:ascii="Times New Roman" w:hAnsi="Times New Roman" w:cs="Times New Roman"/>
                <w:sz w:val="24"/>
                <w:szCs w:val="24"/>
                <w:lang w:val="en-US"/>
              </w:rPr>
              <w:t>II</w:t>
            </w:r>
          </w:p>
        </w:tc>
        <w:tc>
          <w:tcPr>
            <w:tcW w:w="6411" w:type="dxa"/>
          </w:tcPr>
          <w:p w:rsidR="00853130" w:rsidRPr="00853130" w:rsidRDefault="00853130" w:rsidP="006C27C5">
            <w:pPr>
              <w:spacing w:after="0" w:line="240" w:lineRule="auto"/>
              <w:rPr>
                <w:rFonts w:ascii="Times New Roman" w:hAnsi="Times New Roman" w:cs="Times New Roman"/>
                <w:b/>
                <w:sz w:val="24"/>
                <w:szCs w:val="24"/>
              </w:rPr>
            </w:pPr>
            <w:r w:rsidRPr="00853130">
              <w:rPr>
                <w:rFonts w:ascii="Times New Roman" w:hAnsi="Times New Roman" w:cs="Times New Roman"/>
                <w:b/>
                <w:sz w:val="24"/>
                <w:szCs w:val="24"/>
              </w:rPr>
              <w:t>Работа с учащимися, имеющие нарушение речи</w:t>
            </w:r>
          </w:p>
        </w:tc>
        <w:tc>
          <w:tcPr>
            <w:tcW w:w="1932" w:type="dxa"/>
          </w:tcPr>
          <w:p w:rsidR="00853130" w:rsidRPr="00853130" w:rsidRDefault="00853130" w:rsidP="006C27C5">
            <w:pPr>
              <w:spacing w:after="0" w:line="240" w:lineRule="auto"/>
              <w:jc w:val="center"/>
              <w:rPr>
                <w:rFonts w:ascii="Times New Roman" w:hAnsi="Times New Roman" w:cs="Times New Roman"/>
                <w:sz w:val="24"/>
                <w:szCs w:val="24"/>
              </w:rPr>
            </w:pPr>
            <w:r w:rsidRPr="00853130">
              <w:rPr>
                <w:rFonts w:ascii="Times New Roman" w:hAnsi="Times New Roman" w:cs="Times New Roman"/>
                <w:sz w:val="24"/>
                <w:szCs w:val="24"/>
              </w:rPr>
              <w:t>В течение учебного года года</w:t>
            </w:r>
          </w:p>
        </w:tc>
      </w:tr>
      <w:tr w:rsidR="00853130" w:rsidRPr="00853130" w:rsidTr="006C27C5">
        <w:trPr>
          <w:trHeight w:val="402"/>
        </w:trPr>
        <w:tc>
          <w:tcPr>
            <w:tcW w:w="1068" w:type="dxa"/>
            <w:vMerge/>
          </w:tcPr>
          <w:p w:rsidR="00853130" w:rsidRPr="00853130" w:rsidRDefault="00853130" w:rsidP="006C27C5">
            <w:pPr>
              <w:spacing w:after="0" w:line="240" w:lineRule="auto"/>
              <w:jc w:val="center"/>
              <w:rPr>
                <w:rFonts w:ascii="Times New Roman" w:hAnsi="Times New Roman" w:cs="Times New Roman"/>
                <w:sz w:val="24"/>
                <w:szCs w:val="24"/>
              </w:rPr>
            </w:pPr>
          </w:p>
        </w:tc>
        <w:tc>
          <w:tcPr>
            <w:tcW w:w="6411" w:type="dxa"/>
          </w:tcPr>
          <w:p w:rsidR="00853130" w:rsidRPr="00853130" w:rsidRDefault="00853130" w:rsidP="006C27C5">
            <w:pPr>
              <w:spacing w:after="0" w:line="240" w:lineRule="auto"/>
              <w:rPr>
                <w:rFonts w:ascii="Times New Roman" w:hAnsi="Times New Roman" w:cs="Times New Roman"/>
                <w:sz w:val="24"/>
                <w:szCs w:val="24"/>
              </w:rPr>
            </w:pPr>
            <w:r w:rsidRPr="00853130">
              <w:rPr>
                <w:rFonts w:ascii="Times New Roman" w:hAnsi="Times New Roman" w:cs="Times New Roman"/>
                <w:sz w:val="24"/>
                <w:szCs w:val="24"/>
              </w:rPr>
              <w:t>- Составление списка учащихся (зачисленных на логопедическое сопровождение) с характеристикой речевого нарушения. Заполнение журнала учета детей с речевыми дефектами.</w:t>
            </w:r>
          </w:p>
        </w:tc>
        <w:tc>
          <w:tcPr>
            <w:tcW w:w="1932" w:type="dxa"/>
            <w:vMerge w:val="restart"/>
          </w:tcPr>
          <w:p w:rsidR="00853130" w:rsidRPr="00853130" w:rsidRDefault="00853130" w:rsidP="006C27C5">
            <w:pPr>
              <w:spacing w:after="0" w:line="240" w:lineRule="auto"/>
              <w:rPr>
                <w:rFonts w:ascii="Times New Roman" w:hAnsi="Times New Roman" w:cs="Times New Roman"/>
                <w:sz w:val="24"/>
                <w:szCs w:val="24"/>
              </w:rPr>
            </w:pPr>
            <w:r w:rsidRPr="00853130">
              <w:rPr>
                <w:rFonts w:ascii="Times New Roman" w:hAnsi="Times New Roman" w:cs="Times New Roman"/>
                <w:sz w:val="24"/>
                <w:szCs w:val="24"/>
              </w:rPr>
              <w:t>3 недели</w:t>
            </w:r>
          </w:p>
          <w:p w:rsidR="00853130" w:rsidRPr="00853130" w:rsidRDefault="00853130" w:rsidP="006C27C5">
            <w:pPr>
              <w:spacing w:after="0" w:line="240" w:lineRule="auto"/>
              <w:rPr>
                <w:rFonts w:ascii="Times New Roman" w:hAnsi="Times New Roman" w:cs="Times New Roman"/>
                <w:sz w:val="24"/>
                <w:szCs w:val="24"/>
              </w:rPr>
            </w:pPr>
            <w:r w:rsidRPr="00853130">
              <w:rPr>
                <w:rFonts w:ascii="Times New Roman" w:hAnsi="Times New Roman" w:cs="Times New Roman"/>
                <w:sz w:val="24"/>
                <w:szCs w:val="24"/>
              </w:rPr>
              <w:t>сентября</w:t>
            </w:r>
          </w:p>
        </w:tc>
      </w:tr>
      <w:tr w:rsidR="00853130" w:rsidRPr="00853130" w:rsidTr="006C27C5">
        <w:trPr>
          <w:trHeight w:val="402"/>
        </w:trPr>
        <w:tc>
          <w:tcPr>
            <w:tcW w:w="1068" w:type="dxa"/>
            <w:vMerge/>
          </w:tcPr>
          <w:p w:rsidR="00853130" w:rsidRPr="00853130" w:rsidRDefault="00853130" w:rsidP="006C27C5">
            <w:pPr>
              <w:spacing w:after="0" w:line="240" w:lineRule="auto"/>
              <w:jc w:val="center"/>
              <w:rPr>
                <w:rFonts w:ascii="Times New Roman" w:hAnsi="Times New Roman" w:cs="Times New Roman"/>
                <w:sz w:val="24"/>
                <w:szCs w:val="24"/>
              </w:rPr>
            </w:pPr>
          </w:p>
        </w:tc>
        <w:tc>
          <w:tcPr>
            <w:tcW w:w="6411" w:type="dxa"/>
          </w:tcPr>
          <w:p w:rsidR="00853130" w:rsidRPr="00853130" w:rsidRDefault="00853130" w:rsidP="006C27C5">
            <w:pPr>
              <w:spacing w:after="0" w:line="240" w:lineRule="auto"/>
              <w:rPr>
                <w:rFonts w:ascii="Times New Roman" w:hAnsi="Times New Roman" w:cs="Times New Roman"/>
                <w:sz w:val="24"/>
                <w:szCs w:val="24"/>
              </w:rPr>
            </w:pPr>
            <w:r w:rsidRPr="00853130">
              <w:rPr>
                <w:rFonts w:ascii="Times New Roman" w:hAnsi="Times New Roman" w:cs="Times New Roman"/>
                <w:sz w:val="24"/>
                <w:szCs w:val="24"/>
              </w:rPr>
              <w:t>Определение подгрупп учащихся и учащихся на индивидуальную работу с учетом речевой патологии, образовательной программы и ступени обучения.</w:t>
            </w:r>
          </w:p>
        </w:tc>
        <w:tc>
          <w:tcPr>
            <w:tcW w:w="1932" w:type="dxa"/>
            <w:vMerge/>
          </w:tcPr>
          <w:p w:rsidR="00853130" w:rsidRPr="00853130" w:rsidRDefault="00853130" w:rsidP="006C27C5">
            <w:pPr>
              <w:spacing w:after="0" w:line="240" w:lineRule="auto"/>
              <w:jc w:val="center"/>
              <w:rPr>
                <w:rFonts w:ascii="Times New Roman" w:hAnsi="Times New Roman" w:cs="Times New Roman"/>
                <w:sz w:val="24"/>
                <w:szCs w:val="24"/>
              </w:rPr>
            </w:pPr>
          </w:p>
        </w:tc>
      </w:tr>
      <w:tr w:rsidR="00853130" w:rsidRPr="00853130" w:rsidTr="006C27C5">
        <w:trPr>
          <w:trHeight w:val="402"/>
        </w:trPr>
        <w:tc>
          <w:tcPr>
            <w:tcW w:w="1068" w:type="dxa"/>
            <w:vMerge/>
          </w:tcPr>
          <w:p w:rsidR="00853130" w:rsidRPr="00853130" w:rsidRDefault="00853130" w:rsidP="006C27C5">
            <w:pPr>
              <w:spacing w:after="0" w:line="240" w:lineRule="auto"/>
              <w:jc w:val="center"/>
              <w:rPr>
                <w:rFonts w:ascii="Times New Roman" w:hAnsi="Times New Roman" w:cs="Times New Roman"/>
                <w:sz w:val="24"/>
                <w:szCs w:val="24"/>
              </w:rPr>
            </w:pPr>
          </w:p>
        </w:tc>
        <w:tc>
          <w:tcPr>
            <w:tcW w:w="6411" w:type="dxa"/>
          </w:tcPr>
          <w:p w:rsidR="00853130" w:rsidRPr="00853130" w:rsidRDefault="00853130" w:rsidP="006C27C5">
            <w:pPr>
              <w:spacing w:after="0" w:line="240" w:lineRule="auto"/>
              <w:rPr>
                <w:rFonts w:ascii="Times New Roman" w:hAnsi="Times New Roman" w:cs="Times New Roman"/>
                <w:sz w:val="24"/>
                <w:szCs w:val="24"/>
              </w:rPr>
            </w:pPr>
            <w:r w:rsidRPr="00853130">
              <w:rPr>
                <w:rFonts w:ascii="Times New Roman" w:hAnsi="Times New Roman" w:cs="Times New Roman"/>
                <w:sz w:val="24"/>
                <w:szCs w:val="24"/>
              </w:rPr>
              <w:t>- оформление логопедической документации (речевые карты детей, журналы учета посещаемости логопедических занятий).</w:t>
            </w:r>
          </w:p>
        </w:tc>
        <w:tc>
          <w:tcPr>
            <w:tcW w:w="1932" w:type="dxa"/>
            <w:vMerge w:val="restart"/>
          </w:tcPr>
          <w:p w:rsidR="00853130" w:rsidRPr="00853130" w:rsidRDefault="00853130" w:rsidP="006C27C5">
            <w:pPr>
              <w:spacing w:after="0" w:line="240" w:lineRule="auto"/>
              <w:jc w:val="center"/>
              <w:rPr>
                <w:rFonts w:ascii="Times New Roman" w:hAnsi="Times New Roman" w:cs="Times New Roman"/>
                <w:sz w:val="24"/>
                <w:szCs w:val="24"/>
              </w:rPr>
            </w:pPr>
            <w:r w:rsidRPr="00853130">
              <w:rPr>
                <w:rFonts w:ascii="Times New Roman" w:hAnsi="Times New Roman" w:cs="Times New Roman"/>
                <w:sz w:val="24"/>
                <w:szCs w:val="24"/>
              </w:rPr>
              <w:t>4 недели сентября</w:t>
            </w:r>
          </w:p>
        </w:tc>
      </w:tr>
      <w:tr w:rsidR="00853130" w:rsidRPr="00853130" w:rsidTr="006C27C5">
        <w:trPr>
          <w:trHeight w:val="402"/>
        </w:trPr>
        <w:tc>
          <w:tcPr>
            <w:tcW w:w="1068" w:type="dxa"/>
            <w:vMerge/>
          </w:tcPr>
          <w:p w:rsidR="00853130" w:rsidRPr="00853130" w:rsidRDefault="00853130" w:rsidP="006C27C5">
            <w:pPr>
              <w:spacing w:after="0" w:line="240" w:lineRule="auto"/>
              <w:jc w:val="center"/>
              <w:rPr>
                <w:rFonts w:ascii="Times New Roman" w:hAnsi="Times New Roman" w:cs="Times New Roman"/>
                <w:sz w:val="24"/>
                <w:szCs w:val="24"/>
              </w:rPr>
            </w:pPr>
          </w:p>
        </w:tc>
        <w:tc>
          <w:tcPr>
            <w:tcW w:w="6411" w:type="dxa"/>
          </w:tcPr>
          <w:p w:rsidR="00853130" w:rsidRPr="00853130" w:rsidRDefault="00853130" w:rsidP="006C27C5">
            <w:pPr>
              <w:spacing w:after="0" w:line="240" w:lineRule="auto"/>
              <w:rPr>
                <w:rFonts w:ascii="Times New Roman" w:hAnsi="Times New Roman" w:cs="Times New Roman"/>
                <w:sz w:val="24"/>
                <w:szCs w:val="24"/>
              </w:rPr>
            </w:pPr>
            <w:r w:rsidRPr="00853130">
              <w:rPr>
                <w:rFonts w:ascii="Times New Roman" w:hAnsi="Times New Roman" w:cs="Times New Roman"/>
                <w:sz w:val="24"/>
                <w:szCs w:val="24"/>
              </w:rPr>
              <w:t>Планирование индивидуальной и подгрупповой работы по результатам выявленных нарушений письменной и устной речи.</w:t>
            </w:r>
          </w:p>
        </w:tc>
        <w:tc>
          <w:tcPr>
            <w:tcW w:w="1932" w:type="dxa"/>
            <w:vMerge/>
          </w:tcPr>
          <w:p w:rsidR="00853130" w:rsidRPr="00853130" w:rsidRDefault="00853130" w:rsidP="006C27C5">
            <w:pPr>
              <w:spacing w:after="0" w:line="240" w:lineRule="auto"/>
              <w:jc w:val="center"/>
              <w:rPr>
                <w:rFonts w:ascii="Times New Roman" w:hAnsi="Times New Roman" w:cs="Times New Roman"/>
                <w:sz w:val="24"/>
                <w:szCs w:val="24"/>
              </w:rPr>
            </w:pPr>
          </w:p>
        </w:tc>
      </w:tr>
      <w:tr w:rsidR="00853130" w:rsidRPr="00853130" w:rsidTr="006C27C5">
        <w:trPr>
          <w:trHeight w:val="402"/>
        </w:trPr>
        <w:tc>
          <w:tcPr>
            <w:tcW w:w="1068" w:type="dxa"/>
            <w:vMerge w:val="restart"/>
          </w:tcPr>
          <w:p w:rsidR="00853130" w:rsidRPr="00853130" w:rsidRDefault="00853130" w:rsidP="006C27C5">
            <w:pPr>
              <w:spacing w:after="0" w:line="240" w:lineRule="auto"/>
              <w:jc w:val="center"/>
              <w:rPr>
                <w:rFonts w:ascii="Times New Roman" w:hAnsi="Times New Roman" w:cs="Times New Roman"/>
                <w:sz w:val="24"/>
                <w:szCs w:val="24"/>
                <w:lang w:val="en-US"/>
              </w:rPr>
            </w:pPr>
            <w:r w:rsidRPr="00853130">
              <w:rPr>
                <w:rFonts w:ascii="Times New Roman" w:hAnsi="Times New Roman" w:cs="Times New Roman"/>
                <w:sz w:val="24"/>
                <w:szCs w:val="24"/>
                <w:lang w:val="en-US"/>
              </w:rPr>
              <w:t>III</w:t>
            </w:r>
          </w:p>
        </w:tc>
        <w:tc>
          <w:tcPr>
            <w:tcW w:w="6411" w:type="dxa"/>
          </w:tcPr>
          <w:p w:rsidR="00853130" w:rsidRPr="00853130" w:rsidRDefault="00853130" w:rsidP="006C27C5">
            <w:pPr>
              <w:spacing w:after="0" w:line="240" w:lineRule="auto"/>
              <w:rPr>
                <w:rFonts w:ascii="Times New Roman" w:hAnsi="Times New Roman" w:cs="Times New Roman"/>
                <w:b/>
                <w:sz w:val="24"/>
                <w:szCs w:val="24"/>
              </w:rPr>
            </w:pPr>
            <w:r w:rsidRPr="00853130">
              <w:rPr>
                <w:rFonts w:ascii="Times New Roman" w:hAnsi="Times New Roman" w:cs="Times New Roman"/>
                <w:b/>
                <w:sz w:val="24"/>
                <w:szCs w:val="24"/>
              </w:rPr>
              <w:t>Пропаганда логопедических знаний</w:t>
            </w:r>
          </w:p>
        </w:tc>
        <w:tc>
          <w:tcPr>
            <w:tcW w:w="1932" w:type="dxa"/>
          </w:tcPr>
          <w:p w:rsidR="00853130" w:rsidRPr="00853130" w:rsidRDefault="00853130" w:rsidP="006C27C5">
            <w:pPr>
              <w:spacing w:after="0" w:line="240" w:lineRule="auto"/>
              <w:jc w:val="center"/>
              <w:rPr>
                <w:rFonts w:ascii="Times New Roman" w:hAnsi="Times New Roman" w:cs="Times New Roman"/>
                <w:sz w:val="24"/>
                <w:szCs w:val="24"/>
              </w:rPr>
            </w:pPr>
          </w:p>
        </w:tc>
      </w:tr>
      <w:tr w:rsidR="00853130" w:rsidRPr="00853130" w:rsidTr="006C27C5">
        <w:trPr>
          <w:trHeight w:val="402"/>
        </w:trPr>
        <w:tc>
          <w:tcPr>
            <w:tcW w:w="1068" w:type="dxa"/>
            <w:vMerge/>
          </w:tcPr>
          <w:p w:rsidR="00853130" w:rsidRPr="00853130" w:rsidRDefault="00853130" w:rsidP="006C27C5">
            <w:pPr>
              <w:spacing w:after="0" w:line="240" w:lineRule="auto"/>
              <w:jc w:val="center"/>
              <w:rPr>
                <w:rFonts w:ascii="Times New Roman" w:hAnsi="Times New Roman" w:cs="Times New Roman"/>
                <w:sz w:val="24"/>
                <w:szCs w:val="24"/>
              </w:rPr>
            </w:pPr>
          </w:p>
        </w:tc>
        <w:tc>
          <w:tcPr>
            <w:tcW w:w="6411" w:type="dxa"/>
          </w:tcPr>
          <w:p w:rsidR="00853130" w:rsidRPr="00853130" w:rsidRDefault="00853130" w:rsidP="006C27C5">
            <w:pPr>
              <w:spacing w:after="0" w:line="240" w:lineRule="auto"/>
              <w:rPr>
                <w:rFonts w:ascii="Times New Roman" w:hAnsi="Times New Roman" w:cs="Times New Roman"/>
                <w:sz w:val="24"/>
                <w:szCs w:val="24"/>
              </w:rPr>
            </w:pPr>
            <w:r w:rsidRPr="00853130">
              <w:rPr>
                <w:rFonts w:ascii="Times New Roman" w:hAnsi="Times New Roman" w:cs="Times New Roman"/>
                <w:sz w:val="24"/>
                <w:szCs w:val="24"/>
              </w:rPr>
              <w:t xml:space="preserve">Размещение информации по логопедическому </w:t>
            </w:r>
            <w:r w:rsidRPr="00853130">
              <w:rPr>
                <w:rFonts w:ascii="Times New Roman" w:hAnsi="Times New Roman" w:cs="Times New Roman"/>
                <w:sz w:val="24"/>
                <w:szCs w:val="24"/>
              </w:rPr>
              <w:lastRenderedPageBreak/>
              <w:t xml:space="preserve">сопровождению в интернете на сайте школы. </w:t>
            </w:r>
          </w:p>
        </w:tc>
        <w:tc>
          <w:tcPr>
            <w:tcW w:w="1932" w:type="dxa"/>
          </w:tcPr>
          <w:p w:rsidR="00853130" w:rsidRPr="00853130" w:rsidRDefault="00853130" w:rsidP="006C27C5">
            <w:pPr>
              <w:spacing w:after="0" w:line="240" w:lineRule="auto"/>
              <w:rPr>
                <w:rFonts w:ascii="Times New Roman" w:hAnsi="Times New Roman" w:cs="Times New Roman"/>
                <w:sz w:val="24"/>
                <w:szCs w:val="24"/>
              </w:rPr>
            </w:pPr>
            <w:r w:rsidRPr="00853130">
              <w:rPr>
                <w:rFonts w:ascii="Times New Roman" w:hAnsi="Times New Roman" w:cs="Times New Roman"/>
                <w:sz w:val="24"/>
                <w:szCs w:val="24"/>
              </w:rPr>
              <w:lastRenderedPageBreak/>
              <w:t xml:space="preserve">По текущему </w:t>
            </w:r>
            <w:r w:rsidRPr="00853130">
              <w:rPr>
                <w:rFonts w:ascii="Times New Roman" w:hAnsi="Times New Roman" w:cs="Times New Roman"/>
                <w:sz w:val="24"/>
                <w:szCs w:val="24"/>
              </w:rPr>
              <w:lastRenderedPageBreak/>
              <w:t>планированию</w:t>
            </w:r>
          </w:p>
        </w:tc>
      </w:tr>
      <w:tr w:rsidR="00853130" w:rsidRPr="00853130" w:rsidTr="006C27C5">
        <w:trPr>
          <w:trHeight w:val="402"/>
        </w:trPr>
        <w:tc>
          <w:tcPr>
            <w:tcW w:w="1068" w:type="dxa"/>
            <w:vMerge/>
          </w:tcPr>
          <w:p w:rsidR="00853130" w:rsidRPr="00853130" w:rsidRDefault="00853130" w:rsidP="006C27C5">
            <w:pPr>
              <w:spacing w:after="0" w:line="240" w:lineRule="auto"/>
              <w:jc w:val="center"/>
              <w:rPr>
                <w:rFonts w:ascii="Times New Roman" w:hAnsi="Times New Roman" w:cs="Times New Roman"/>
                <w:sz w:val="24"/>
                <w:szCs w:val="24"/>
              </w:rPr>
            </w:pPr>
          </w:p>
        </w:tc>
        <w:tc>
          <w:tcPr>
            <w:tcW w:w="6411" w:type="dxa"/>
          </w:tcPr>
          <w:p w:rsidR="00853130" w:rsidRPr="00853130" w:rsidRDefault="00853130" w:rsidP="006C27C5">
            <w:pPr>
              <w:spacing w:after="0" w:line="240" w:lineRule="auto"/>
              <w:rPr>
                <w:rFonts w:ascii="Times New Roman" w:hAnsi="Times New Roman" w:cs="Times New Roman"/>
                <w:sz w:val="24"/>
                <w:szCs w:val="24"/>
              </w:rPr>
            </w:pPr>
            <w:r w:rsidRPr="00853130">
              <w:rPr>
                <w:rFonts w:ascii="Times New Roman" w:hAnsi="Times New Roman" w:cs="Times New Roman"/>
                <w:sz w:val="24"/>
                <w:szCs w:val="24"/>
              </w:rPr>
              <w:t>Составление печатной продукции, раскрывающей вопросы логопедической работы: буклеты и флееры.</w:t>
            </w:r>
          </w:p>
        </w:tc>
        <w:tc>
          <w:tcPr>
            <w:tcW w:w="1932" w:type="dxa"/>
          </w:tcPr>
          <w:p w:rsidR="00853130" w:rsidRPr="00853130" w:rsidRDefault="00853130" w:rsidP="006C27C5">
            <w:pPr>
              <w:spacing w:after="0" w:line="240" w:lineRule="auto"/>
              <w:jc w:val="center"/>
              <w:rPr>
                <w:rFonts w:ascii="Times New Roman" w:hAnsi="Times New Roman" w:cs="Times New Roman"/>
                <w:sz w:val="24"/>
                <w:szCs w:val="24"/>
              </w:rPr>
            </w:pPr>
            <w:r w:rsidRPr="00853130">
              <w:rPr>
                <w:rFonts w:ascii="Times New Roman" w:hAnsi="Times New Roman" w:cs="Times New Roman"/>
                <w:sz w:val="24"/>
                <w:szCs w:val="24"/>
              </w:rPr>
              <w:t>В течение года</w:t>
            </w:r>
          </w:p>
        </w:tc>
      </w:tr>
      <w:tr w:rsidR="00853130" w:rsidRPr="00853130" w:rsidTr="006C27C5">
        <w:trPr>
          <w:trHeight w:val="402"/>
        </w:trPr>
        <w:tc>
          <w:tcPr>
            <w:tcW w:w="1068" w:type="dxa"/>
            <w:vMerge w:val="restart"/>
          </w:tcPr>
          <w:p w:rsidR="00853130" w:rsidRPr="00853130" w:rsidRDefault="00853130" w:rsidP="006C27C5">
            <w:pPr>
              <w:spacing w:after="0" w:line="240" w:lineRule="auto"/>
              <w:jc w:val="center"/>
              <w:rPr>
                <w:rFonts w:ascii="Times New Roman" w:hAnsi="Times New Roman" w:cs="Times New Roman"/>
                <w:sz w:val="24"/>
                <w:szCs w:val="24"/>
                <w:lang w:val="en-US"/>
              </w:rPr>
            </w:pPr>
            <w:r w:rsidRPr="00853130">
              <w:rPr>
                <w:rFonts w:ascii="Times New Roman" w:hAnsi="Times New Roman" w:cs="Times New Roman"/>
                <w:sz w:val="24"/>
                <w:szCs w:val="24"/>
                <w:lang w:val="en-US"/>
              </w:rPr>
              <w:t>IV</w:t>
            </w:r>
          </w:p>
        </w:tc>
        <w:tc>
          <w:tcPr>
            <w:tcW w:w="6411" w:type="dxa"/>
          </w:tcPr>
          <w:p w:rsidR="00853130" w:rsidRPr="00853130" w:rsidRDefault="00853130" w:rsidP="006C27C5">
            <w:pPr>
              <w:spacing w:after="0" w:line="240" w:lineRule="auto"/>
              <w:rPr>
                <w:rFonts w:ascii="Times New Roman" w:hAnsi="Times New Roman" w:cs="Times New Roman"/>
                <w:b/>
                <w:sz w:val="24"/>
                <w:szCs w:val="24"/>
              </w:rPr>
            </w:pPr>
            <w:r w:rsidRPr="00853130">
              <w:rPr>
                <w:rFonts w:ascii="Times New Roman" w:hAnsi="Times New Roman" w:cs="Times New Roman"/>
                <w:b/>
                <w:sz w:val="24"/>
                <w:szCs w:val="24"/>
              </w:rPr>
              <w:t>Повышение квалификации</w:t>
            </w:r>
          </w:p>
        </w:tc>
        <w:tc>
          <w:tcPr>
            <w:tcW w:w="1932" w:type="dxa"/>
          </w:tcPr>
          <w:p w:rsidR="00853130" w:rsidRPr="00853130" w:rsidRDefault="00853130" w:rsidP="006C27C5">
            <w:pPr>
              <w:spacing w:after="0" w:line="240" w:lineRule="auto"/>
              <w:jc w:val="center"/>
              <w:rPr>
                <w:rFonts w:ascii="Times New Roman" w:hAnsi="Times New Roman" w:cs="Times New Roman"/>
                <w:sz w:val="24"/>
                <w:szCs w:val="24"/>
              </w:rPr>
            </w:pPr>
          </w:p>
        </w:tc>
      </w:tr>
      <w:tr w:rsidR="00853130" w:rsidRPr="00853130" w:rsidTr="006C27C5">
        <w:trPr>
          <w:trHeight w:val="402"/>
        </w:trPr>
        <w:tc>
          <w:tcPr>
            <w:tcW w:w="1068" w:type="dxa"/>
            <w:vMerge/>
          </w:tcPr>
          <w:p w:rsidR="00853130" w:rsidRPr="00853130" w:rsidRDefault="00853130" w:rsidP="006C27C5">
            <w:pPr>
              <w:spacing w:after="0" w:line="240" w:lineRule="auto"/>
              <w:jc w:val="center"/>
              <w:rPr>
                <w:rFonts w:ascii="Times New Roman" w:hAnsi="Times New Roman" w:cs="Times New Roman"/>
                <w:sz w:val="24"/>
                <w:szCs w:val="24"/>
              </w:rPr>
            </w:pPr>
          </w:p>
        </w:tc>
        <w:tc>
          <w:tcPr>
            <w:tcW w:w="6411" w:type="dxa"/>
          </w:tcPr>
          <w:p w:rsidR="00853130" w:rsidRPr="00853130" w:rsidRDefault="00853130" w:rsidP="006C27C5">
            <w:pPr>
              <w:spacing w:after="0" w:line="240" w:lineRule="auto"/>
              <w:rPr>
                <w:rFonts w:ascii="Times New Roman" w:hAnsi="Times New Roman" w:cs="Times New Roman"/>
                <w:sz w:val="24"/>
                <w:szCs w:val="24"/>
              </w:rPr>
            </w:pPr>
            <w:r w:rsidRPr="00853130">
              <w:rPr>
                <w:rFonts w:ascii="Times New Roman" w:hAnsi="Times New Roman" w:cs="Times New Roman"/>
                <w:sz w:val="24"/>
                <w:szCs w:val="24"/>
              </w:rPr>
              <w:t>- самообразование (изучение нормативной документации, методических и периодических  изданий);</w:t>
            </w:r>
          </w:p>
        </w:tc>
        <w:tc>
          <w:tcPr>
            <w:tcW w:w="1932" w:type="dxa"/>
          </w:tcPr>
          <w:p w:rsidR="00853130" w:rsidRPr="00853130" w:rsidRDefault="00853130" w:rsidP="006C27C5">
            <w:pPr>
              <w:spacing w:after="0" w:line="240" w:lineRule="auto"/>
              <w:jc w:val="center"/>
              <w:rPr>
                <w:rFonts w:ascii="Times New Roman" w:hAnsi="Times New Roman" w:cs="Times New Roman"/>
                <w:sz w:val="24"/>
                <w:szCs w:val="24"/>
              </w:rPr>
            </w:pPr>
          </w:p>
        </w:tc>
      </w:tr>
      <w:tr w:rsidR="00853130" w:rsidRPr="00853130" w:rsidTr="006C27C5">
        <w:trPr>
          <w:trHeight w:val="402"/>
        </w:trPr>
        <w:tc>
          <w:tcPr>
            <w:tcW w:w="1068" w:type="dxa"/>
            <w:vMerge/>
          </w:tcPr>
          <w:p w:rsidR="00853130" w:rsidRPr="00853130" w:rsidRDefault="00853130" w:rsidP="006C27C5">
            <w:pPr>
              <w:spacing w:after="0" w:line="240" w:lineRule="auto"/>
              <w:jc w:val="center"/>
              <w:rPr>
                <w:rFonts w:ascii="Times New Roman" w:hAnsi="Times New Roman" w:cs="Times New Roman"/>
                <w:sz w:val="24"/>
                <w:szCs w:val="24"/>
              </w:rPr>
            </w:pPr>
          </w:p>
        </w:tc>
        <w:tc>
          <w:tcPr>
            <w:tcW w:w="6411" w:type="dxa"/>
          </w:tcPr>
          <w:p w:rsidR="00853130" w:rsidRPr="00853130" w:rsidRDefault="00853130" w:rsidP="006C27C5">
            <w:pPr>
              <w:spacing w:after="0" w:line="240" w:lineRule="auto"/>
              <w:rPr>
                <w:rFonts w:ascii="Times New Roman" w:hAnsi="Times New Roman" w:cs="Times New Roman"/>
                <w:sz w:val="24"/>
                <w:szCs w:val="24"/>
              </w:rPr>
            </w:pPr>
            <w:r w:rsidRPr="00853130">
              <w:rPr>
                <w:rFonts w:ascii="Times New Roman" w:hAnsi="Times New Roman" w:cs="Times New Roman"/>
                <w:sz w:val="24"/>
                <w:szCs w:val="24"/>
              </w:rPr>
              <w:t xml:space="preserve">- продолжать использовать НИТО в логопедических занятиях с учащимися основной школы модифицируя их исходя из задач обучения. </w:t>
            </w:r>
          </w:p>
        </w:tc>
        <w:tc>
          <w:tcPr>
            <w:tcW w:w="1932" w:type="dxa"/>
          </w:tcPr>
          <w:p w:rsidR="00853130" w:rsidRPr="00853130" w:rsidRDefault="00853130" w:rsidP="006C27C5">
            <w:pPr>
              <w:spacing w:after="0" w:line="240" w:lineRule="auto"/>
              <w:jc w:val="center"/>
              <w:rPr>
                <w:rFonts w:ascii="Times New Roman" w:hAnsi="Times New Roman" w:cs="Times New Roman"/>
                <w:sz w:val="24"/>
                <w:szCs w:val="24"/>
              </w:rPr>
            </w:pPr>
          </w:p>
        </w:tc>
      </w:tr>
      <w:tr w:rsidR="00853130" w:rsidRPr="00853130" w:rsidTr="006C27C5">
        <w:trPr>
          <w:trHeight w:val="402"/>
        </w:trPr>
        <w:tc>
          <w:tcPr>
            <w:tcW w:w="1068" w:type="dxa"/>
          </w:tcPr>
          <w:p w:rsidR="00853130" w:rsidRPr="00853130" w:rsidRDefault="00853130" w:rsidP="006C27C5">
            <w:pPr>
              <w:spacing w:after="0" w:line="240" w:lineRule="auto"/>
              <w:jc w:val="center"/>
              <w:rPr>
                <w:rFonts w:ascii="Times New Roman" w:hAnsi="Times New Roman" w:cs="Times New Roman"/>
                <w:sz w:val="24"/>
                <w:szCs w:val="24"/>
                <w:lang w:val="en-US"/>
              </w:rPr>
            </w:pPr>
            <w:r w:rsidRPr="00853130">
              <w:rPr>
                <w:rFonts w:ascii="Times New Roman" w:hAnsi="Times New Roman" w:cs="Times New Roman"/>
                <w:sz w:val="24"/>
                <w:szCs w:val="24"/>
                <w:lang w:val="en-US"/>
              </w:rPr>
              <w:t>V</w:t>
            </w:r>
          </w:p>
        </w:tc>
        <w:tc>
          <w:tcPr>
            <w:tcW w:w="6411" w:type="dxa"/>
          </w:tcPr>
          <w:p w:rsidR="00853130" w:rsidRPr="00853130" w:rsidRDefault="00853130" w:rsidP="006C27C5">
            <w:pPr>
              <w:spacing w:after="0" w:line="240" w:lineRule="auto"/>
              <w:rPr>
                <w:rFonts w:ascii="Times New Roman" w:hAnsi="Times New Roman" w:cs="Times New Roman"/>
                <w:b/>
                <w:sz w:val="24"/>
                <w:szCs w:val="24"/>
              </w:rPr>
            </w:pPr>
            <w:r w:rsidRPr="00853130">
              <w:rPr>
                <w:rFonts w:ascii="Times New Roman" w:hAnsi="Times New Roman" w:cs="Times New Roman"/>
                <w:b/>
                <w:sz w:val="24"/>
                <w:szCs w:val="24"/>
              </w:rPr>
              <w:t>Ведение документации</w:t>
            </w:r>
          </w:p>
        </w:tc>
        <w:tc>
          <w:tcPr>
            <w:tcW w:w="1932" w:type="dxa"/>
          </w:tcPr>
          <w:p w:rsidR="00853130" w:rsidRPr="00853130" w:rsidRDefault="00853130" w:rsidP="006C27C5">
            <w:pPr>
              <w:spacing w:after="0" w:line="240" w:lineRule="auto"/>
              <w:jc w:val="center"/>
              <w:rPr>
                <w:rFonts w:ascii="Times New Roman" w:hAnsi="Times New Roman" w:cs="Times New Roman"/>
                <w:sz w:val="24"/>
                <w:szCs w:val="24"/>
              </w:rPr>
            </w:pPr>
          </w:p>
        </w:tc>
      </w:tr>
      <w:tr w:rsidR="00853130" w:rsidRPr="00853130" w:rsidTr="006C27C5">
        <w:trPr>
          <w:trHeight w:val="402"/>
        </w:trPr>
        <w:tc>
          <w:tcPr>
            <w:tcW w:w="1068" w:type="dxa"/>
          </w:tcPr>
          <w:p w:rsidR="00853130" w:rsidRPr="00853130" w:rsidRDefault="00853130" w:rsidP="006C27C5">
            <w:pPr>
              <w:spacing w:after="0" w:line="240" w:lineRule="auto"/>
              <w:jc w:val="center"/>
              <w:rPr>
                <w:rFonts w:ascii="Times New Roman" w:hAnsi="Times New Roman" w:cs="Times New Roman"/>
                <w:sz w:val="24"/>
                <w:szCs w:val="24"/>
              </w:rPr>
            </w:pPr>
          </w:p>
        </w:tc>
        <w:tc>
          <w:tcPr>
            <w:tcW w:w="6411" w:type="dxa"/>
          </w:tcPr>
          <w:p w:rsidR="00853130" w:rsidRPr="00853130" w:rsidRDefault="00853130" w:rsidP="006C27C5">
            <w:pPr>
              <w:spacing w:after="0" w:line="240" w:lineRule="auto"/>
              <w:rPr>
                <w:rFonts w:ascii="Times New Roman" w:hAnsi="Times New Roman" w:cs="Times New Roman"/>
                <w:sz w:val="24"/>
                <w:szCs w:val="24"/>
              </w:rPr>
            </w:pPr>
            <w:r w:rsidRPr="00853130">
              <w:rPr>
                <w:rFonts w:ascii="Times New Roman" w:hAnsi="Times New Roman" w:cs="Times New Roman"/>
                <w:sz w:val="24"/>
                <w:szCs w:val="24"/>
              </w:rPr>
              <w:t xml:space="preserve">Ведение журналов учета детей с речевыми нарушениями и посещаемости занятий.  Оформление речевых карт школьников с нарушениями речи. Ведение перспективных планов работы (подгрупповых и индивидуальных занятий). </w:t>
            </w:r>
          </w:p>
        </w:tc>
        <w:tc>
          <w:tcPr>
            <w:tcW w:w="1932" w:type="dxa"/>
          </w:tcPr>
          <w:p w:rsidR="00853130" w:rsidRPr="00853130" w:rsidRDefault="00853130" w:rsidP="006C27C5">
            <w:pPr>
              <w:spacing w:after="0" w:line="240" w:lineRule="auto"/>
              <w:jc w:val="center"/>
              <w:rPr>
                <w:rFonts w:ascii="Times New Roman" w:hAnsi="Times New Roman" w:cs="Times New Roman"/>
                <w:sz w:val="24"/>
                <w:szCs w:val="24"/>
              </w:rPr>
            </w:pPr>
            <w:r w:rsidRPr="00853130">
              <w:rPr>
                <w:rFonts w:ascii="Times New Roman" w:hAnsi="Times New Roman" w:cs="Times New Roman"/>
                <w:sz w:val="24"/>
                <w:szCs w:val="24"/>
              </w:rPr>
              <w:t>В течение года</w:t>
            </w:r>
          </w:p>
        </w:tc>
      </w:tr>
      <w:tr w:rsidR="00853130" w:rsidRPr="00853130" w:rsidTr="006C27C5">
        <w:trPr>
          <w:trHeight w:val="402"/>
        </w:trPr>
        <w:tc>
          <w:tcPr>
            <w:tcW w:w="1068" w:type="dxa"/>
          </w:tcPr>
          <w:p w:rsidR="00853130" w:rsidRPr="00853130" w:rsidRDefault="00853130" w:rsidP="006C27C5">
            <w:pPr>
              <w:spacing w:after="0" w:line="240" w:lineRule="auto"/>
              <w:jc w:val="center"/>
              <w:rPr>
                <w:rFonts w:ascii="Times New Roman" w:hAnsi="Times New Roman" w:cs="Times New Roman"/>
                <w:sz w:val="24"/>
                <w:szCs w:val="24"/>
              </w:rPr>
            </w:pPr>
          </w:p>
        </w:tc>
        <w:tc>
          <w:tcPr>
            <w:tcW w:w="6411" w:type="dxa"/>
          </w:tcPr>
          <w:p w:rsidR="00853130" w:rsidRPr="00853130" w:rsidRDefault="00853130" w:rsidP="006C27C5">
            <w:pPr>
              <w:spacing w:after="0" w:line="240" w:lineRule="auto"/>
              <w:rPr>
                <w:rFonts w:ascii="Times New Roman" w:hAnsi="Times New Roman" w:cs="Times New Roman"/>
                <w:sz w:val="24"/>
                <w:szCs w:val="24"/>
              </w:rPr>
            </w:pPr>
            <w:r w:rsidRPr="00853130">
              <w:rPr>
                <w:rFonts w:ascii="Times New Roman" w:hAnsi="Times New Roman" w:cs="Times New Roman"/>
                <w:sz w:val="24"/>
                <w:szCs w:val="24"/>
              </w:rPr>
              <w:t>Составление годового отчета</w:t>
            </w:r>
          </w:p>
        </w:tc>
        <w:tc>
          <w:tcPr>
            <w:tcW w:w="1932" w:type="dxa"/>
          </w:tcPr>
          <w:p w:rsidR="00853130" w:rsidRPr="00853130" w:rsidRDefault="00853130" w:rsidP="006C27C5">
            <w:pPr>
              <w:spacing w:after="0" w:line="240" w:lineRule="auto"/>
              <w:jc w:val="center"/>
              <w:rPr>
                <w:rFonts w:ascii="Times New Roman" w:hAnsi="Times New Roman" w:cs="Times New Roman"/>
                <w:sz w:val="24"/>
                <w:szCs w:val="24"/>
              </w:rPr>
            </w:pPr>
            <w:r w:rsidRPr="00853130">
              <w:rPr>
                <w:rFonts w:ascii="Times New Roman" w:hAnsi="Times New Roman" w:cs="Times New Roman"/>
                <w:sz w:val="24"/>
                <w:szCs w:val="24"/>
              </w:rPr>
              <w:t>Май- июнь</w:t>
            </w:r>
          </w:p>
        </w:tc>
      </w:tr>
      <w:tr w:rsidR="00853130" w:rsidRPr="00853130" w:rsidTr="006C27C5">
        <w:trPr>
          <w:trHeight w:val="402"/>
        </w:trPr>
        <w:tc>
          <w:tcPr>
            <w:tcW w:w="1068" w:type="dxa"/>
            <w:vMerge w:val="restart"/>
          </w:tcPr>
          <w:p w:rsidR="00853130" w:rsidRPr="00853130" w:rsidRDefault="00853130" w:rsidP="006C27C5">
            <w:pPr>
              <w:spacing w:after="0" w:line="240" w:lineRule="auto"/>
              <w:jc w:val="center"/>
              <w:rPr>
                <w:rFonts w:ascii="Times New Roman" w:hAnsi="Times New Roman" w:cs="Times New Roman"/>
                <w:sz w:val="24"/>
                <w:szCs w:val="24"/>
                <w:lang w:val="en-US"/>
              </w:rPr>
            </w:pPr>
            <w:r w:rsidRPr="00853130">
              <w:rPr>
                <w:rFonts w:ascii="Times New Roman" w:hAnsi="Times New Roman" w:cs="Times New Roman"/>
                <w:sz w:val="24"/>
                <w:szCs w:val="24"/>
                <w:lang w:val="en-US"/>
              </w:rPr>
              <w:t>VI</w:t>
            </w:r>
          </w:p>
        </w:tc>
        <w:tc>
          <w:tcPr>
            <w:tcW w:w="6411" w:type="dxa"/>
          </w:tcPr>
          <w:p w:rsidR="00853130" w:rsidRPr="00853130" w:rsidRDefault="00853130" w:rsidP="006C27C5">
            <w:pPr>
              <w:spacing w:after="0" w:line="240" w:lineRule="auto"/>
              <w:rPr>
                <w:rFonts w:ascii="Times New Roman" w:hAnsi="Times New Roman" w:cs="Times New Roman"/>
                <w:b/>
                <w:sz w:val="24"/>
                <w:szCs w:val="24"/>
              </w:rPr>
            </w:pPr>
            <w:r w:rsidRPr="00853130">
              <w:rPr>
                <w:rFonts w:ascii="Times New Roman" w:hAnsi="Times New Roman" w:cs="Times New Roman"/>
                <w:b/>
                <w:sz w:val="24"/>
                <w:szCs w:val="24"/>
              </w:rPr>
              <w:t>Работа с родителями.</w:t>
            </w:r>
          </w:p>
        </w:tc>
        <w:tc>
          <w:tcPr>
            <w:tcW w:w="1932" w:type="dxa"/>
          </w:tcPr>
          <w:p w:rsidR="00853130" w:rsidRPr="00853130" w:rsidRDefault="00853130" w:rsidP="006C27C5">
            <w:pPr>
              <w:spacing w:after="0" w:line="240" w:lineRule="auto"/>
              <w:jc w:val="center"/>
              <w:rPr>
                <w:rFonts w:ascii="Times New Roman" w:hAnsi="Times New Roman" w:cs="Times New Roman"/>
                <w:sz w:val="24"/>
                <w:szCs w:val="24"/>
              </w:rPr>
            </w:pPr>
            <w:r w:rsidRPr="00853130">
              <w:rPr>
                <w:rFonts w:ascii="Times New Roman" w:hAnsi="Times New Roman" w:cs="Times New Roman"/>
                <w:sz w:val="24"/>
                <w:szCs w:val="24"/>
              </w:rPr>
              <w:t>В течение года</w:t>
            </w:r>
          </w:p>
        </w:tc>
      </w:tr>
      <w:tr w:rsidR="00853130" w:rsidRPr="00853130" w:rsidTr="006C27C5">
        <w:trPr>
          <w:trHeight w:val="402"/>
        </w:trPr>
        <w:tc>
          <w:tcPr>
            <w:tcW w:w="1068" w:type="dxa"/>
            <w:vMerge/>
          </w:tcPr>
          <w:p w:rsidR="00853130" w:rsidRPr="00853130" w:rsidRDefault="00853130" w:rsidP="006C27C5">
            <w:pPr>
              <w:spacing w:after="0" w:line="240" w:lineRule="auto"/>
              <w:jc w:val="center"/>
              <w:rPr>
                <w:rFonts w:ascii="Times New Roman" w:hAnsi="Times New Roman" w:cs="Times New Roman"/>
                <w:sz w:val="24"/>
                <w:szCs w:val="24"/>
              </w:rPr>
            </w:pPr>
          </w:p>
        </w:tc>
        <w:tc>
          <w:tcPr>
            <w:tcW w:w="6411" w:type="dxa"/>
          </w:tcPr>
          <w:p w:rsidR="00853130" w:rsidRPr="00853130" w:rsidRDefault="00853130" w:rsidP="006C27C5">
            <w:pPr>
              <w:spacing w:after="0" w:line="240" w:lineRule="auto"/>
              <w:rPr>
                <w:rFonts w:ascii="Times New Roman" w:hAnsi="Times New Roman" w:cs="Times New Roman"/>
                <w:sz w:val="24"/>
                <w:szCs w:val="24"/>
              </w:rPr>
            </w:pPr>
            <w:r w:rsidRPr="00853130">
              <w:rPr>
                <w:rFonts w:ascii="Times New Roman" w:hAnsi="Times New Roman" w:cs="Times New Roman"/>
                <w:sz w:val="24"/>
                <w:szCs w:val="24"/>
              </w:rPr>
              <w:t>По запросу от родителей  консультации по определению тематики: результаты логопедического обследования, направления коррекционной работы, необходимое сопровождение учащихся в домашних условиях.</w:t>
            </w:r>
          </w:p>
        </w:tc>
        <w:tc>
          <w:tcPr>
            <w:tcW w:w="1932" w:type="dxa"/>
          </w:tcPr>
          <w:p w:rsidR="00853130" w:rsidRPr="00853130" w:rsidRDefault="00853130" w:rsidP="006C27C5">
            <w:pPr>
              <w:spacing w:after="0" w:line="240" w:lineRule="auto"/>
              <w:jc w:val="center"/>
              <w:rPr>
                <w:rFonts w:ascii="Times New Roman" w:hAnsi="Times New Roman" w:cs="Times New Roman"/>
                <w:sz w:val="24"/>
                <w:szCs w:val="24"/>
              </w:rPr>
            </w:pPr>
          </w:p>
        </w:tc>
      </w:tr>
      <w:tr w:rsidR="00853130" w:rsidRPr="00853130" w:rsidTr="006C27C5">
        <w:trPr>
          <w:trHeight w:val="402"/>
        </w:trPr>
        <w:tc>
          <w:tcPr>
            <w:tcW w:w="1068" w:type="dxa"/>
            <w:vMerge w:val="restart"/>
          </w:tcPr>
          <w:p w:rsidR="00853130" w:rsidRPr="00853130" w:rsidRDefault="00853130" w:rsidP="006C27C5">
            <w:pPr>
              <w:spacing w:after="0" w:line="240" w:lineRule="auto"/>
              <w:jc w:val="center"/>
              <w:rPr>
                <w:rFonts w:ascii="Times New Roman" w:hAnsi="Times New Roman" w:cs="Times New Roman"/>
                <w:sz w:val="24"/>
                <w:szCs w:val="24"/>
                <w:lang w:val="en-US"/>
              </w:rPr>
            </w:pPr>
            <w:r w:rsidRPr="00853130">
              <w:rPr>
                <w:rFonts w:ascii="Times New Roman" w:hAnsi="Times New Roman" w:cs="Times New Roman"/>
                <w:sz w:val="24"/>
                <w:szCs w:val="24"/>
                <w:lang w:val="en-US"/>
              </w:rPr>
              <w:t>VII</w:t>
            </w:r>
          </w:p>
        </w:tc>
        <w:tc>
          <w:tcPr>
            <w:tcW w:w="6411" w:type="dxa"/>
          </w:tcPr>
          <w:p w:rsidR="00853130" w:rsidRPr="00853130" w:rsidRDefault="00853130" w:rsidP="006C27C5">
            <w:pPr>
              <w:spacing w:after="0" w:line="240" w:lineRule="auto"/>
              <w:rPr>
                <w:rFonts w:ascii="Times New Roman" w:hAnsi="Times New Roman" w:cs="Times New Roman"/>
                <w:b/>
                <w:sz w:val="24"/>
                <w:szCs w:val="24"/>
              </w:rPr>
            </w:pPr>
            <w:r w:rsidRPr="00853130">
              <w:rPr>
                <w:rFonts w:ascii="Times New Roman" w:hAnsi="Times New Roman" w:cs="Times New Roman"/>
                <w:b/>
                <w:sz w:val="24"/>
                <w:szCs w:val="24"/>
              </w:rPr>
              <w:t>Методическая работа</w:t>
            </w:r>
          </w:p>
        </w:tc>
        <w:tc>
          <w:tcPr>
            <w:tcW w:w="1932" w:type="dxa"/>
          </w:tcPr>
          <w:p w:rsidR="00853130" w:rsidRPr="00853130" w:rsidRDefault="00853130" w:rsidP="006C27C5">
            <w:pPr>
              <w:spacing w:after="0" w:line="240" w:lineRule="auto"/>
              <w:jc w:val="center"/>
              <w:rPr>
                <w:rFonts w:ascii="Times New Roman" w:hAnsi="Times New Roman" w:cs="Times New Roman"/>
                <w:sz w:val="24"/>
                <w:szCs w:val="24"/>
              </w:rPr>
            </w:pPr>
            <w:r w:rsidRPr="00853130">
              <w:rPr>
                <w:rFonts w:ascii="Times New Roman" w:hAnsi="Times New Roman" w:cs="Times New Roman"/>
                <w:sz w:val="24"/>
                <w:szCs w:val="24"/>
              </w:rPr>
              <w:t>В течение года</w:t>
            </w:r>
          </w:p>
        </w:tc>
      </w:tr>
      <w:tr w:rsidR="00853130" w:rsidRPr="00853130" w:rsidTr="006C27C5">
        <w:trPr>
          <w:trHeight w:val="402"/>
        </w:trPr>
        <w:tc>
          <w:tcPr>
            <w:tcW w:w="1068" w:type="dxa"/>
            <w:vMerge/>
          </w:tcPr>
          <w:p w:rsidR="00853130" w:rsidRPr="00853130" w:rsidRDefault="00853130" w:rsidP="006C27C5">
            <w:pPr>
              <w:spacing w:after="0" w:line="240" w:lineRule="auto"/>
              <w:jc w:val="center"/>
              <w:rPr>
                <w:rFonts w:ascii="Times New Roman" w:hAnsi="Times New Roman" w:cs="Times New Roman"/>
                <w:sz w:val="24"/>
                <w:szCs w:val="24"/>
              </w:rPr>
            </w:pPr>
          </w:p>
        </w:tc>
        <w:tc>
          <w:tcPr>
            <w:tcW w:w="6411" w:type="dxa"/>
          </w:tcPr>
          <w:p w:rsidR="00853130" w:rsidRPr="00853130" w:rsidRDefault="00853130" w:rsidP="006C27C5">
            <w:pPr>
              <w:spacing w:after="0" w:line="240" w:lineRule="auto"/>
              <w:rPr>
                <w:rFonts w:ascii="Times New Roman" w:hAnsi="Times New Roman" w:cs="Times New Roman"/>
                <w:sz w:val="24"/>
                <w:szCs w:val="24"/>
              </w:rPr>
            </w:pPr>
            <w:r w:rsidRPr="00853130">
              <w:rPr>
                <w:rFonts w:ascii="Times New Roman" w:hAnsi="Times New Roman" w:cs="Times New Roman"/>
                <w:sz w:val="24"/>
                <w:szCs w:val="24"/>
              </w:rPr>
              <w:t>Участие в заседании районного методического объединения.</w:t>
            </w:r>
          </w:p>
          <w:p w:rsidR="00853130" w:rsidRPr="00853130" w:rsidRDefault="00853130" w:rsidP="006C27C5">
            <w:pPr>
              <w:spacing w:after="0" w:line="240" w:lineRule="auto"/>
              <w:rPr>
                <w:rFonts w:ascii="Times New Roman" w:hAnsi="Times New Roman" w:cs="Times New Roman"/>
                <w:sz w:val="24"/>
                <w:szCs w:val="24"/>
              </w:rPr>
            </w:pPr>
            <w:r w:rsidRPr="00853130">
              <w:rPr>
                <w:rFonts w:ascii="Times New Roman" w:hAnsi="Times New Roman" w:cs="Times New Roman"/>
                <w:sz w:val="24"/>
                <w:szCs w:val="24"/>
              </w:rPr>
              <w:t>Работа над методической темой: повышение мотивации учащихся специальных (коррекционных) классов на логопедических занятиях.</w:t>
            </w:r>
          </w:p>
        </w:tc>
        <w:tc>
          <w:tcPr>
            <w:tcW w:w="1932" w:type="dxa"/>
          </w:tcPr>
          <w:p w:rsidR="00853130" w:rsidRPr="00853130" w:rsidRDefault="00853130" w:rsidP="006C27C5">
            <w:pPr>
              <w:spacing w:after="0" w:line="240" w:lineRule="auto"/>
              <w:jc w:val="center"/>
              <w:rPr>
                <w:rFonts w:ascii="Times New Roman" w:hAnsi="Times New Roman" w:cs="Times New Roman"/>
                <w:sz w:val="24"/>
                <w:szCs w:val="24"/>
              </w:rPr>
            </w:pPr>
            <w:r w:rsidRPr="00853130">
              <w:rPr>
                <w:rFonts w:ascii="Times New Roman" w:hAnsi="Times New Roman" w:cs="Times New Roman"/>
                <w:sz w:val="24"/>
                <w:szCs w:val="24"/>
              </w:rPr>
              <w:t>По графику</w:t>
            </w:r>
          </w:p>
        </w:tc>
      </w:tr>
    </w:tbl>
    <w:p w:rsidR="00853130" w:rsidRPr="00853130" w:rsidRDefault="00853130" w:rsidP="00853130">
      <w:pPr>
        <w:jc w:val="center"/>
        <w:rPr>
          <w:rFonts w:ascii="Times New Roman" w:hAnsi="Times New Roman" w:cs="Times New Roman"/>
          <w:sz w:val="24"/>
          <w:szCs w:val="24"/>
        </w:rPr>
      </w:pPr>
    </w:p>
    <w:p w:rsidR="00CD04E5" w:rsidRPr="00D32C21" w:rsidRDefault="00CD04E5" w:rsidP="00CD04E5">
      <w:pPr>
        <w:pStyle w:val="aa"/>
        <w:jc w:val="center"/>
        <w:rPr>
          <w:rFonts w:ascii="Times New Roman" w:hAnsi="Times New Roman"/>
          <w:b/>
        </w:rPr>
      </w:pPr>
      <w:r w:rsidRPr="00D32C21">
        <w:rPr>
          <w:rFonts w:ascii="Times New Roman" w:hAnsi="Times New Roman"/>
          <w:b/>
        </w:rPr>
        <w:t>ПЛАН РАБОТЫ БИБЛИОТЕКИ</w:t>
      </w:r>
    </w:p>
    <w:p w:rsidR="00CD04E5" w:rsidRPr="00D32C21" w:rsidRDefault="00CD04E5" w:rsidP="00CD04E5">
      <w:pPr>
        <w:pStyle w:val="aa"/>
        <w:jc w:val="center"/>
        <w:rPr>
          <w:rFonts w:ascii="Times New Roman" w:hAnsi="Times New Roman"/>
          <w:b/>
        </w:rPr>
      </w:pPr>
      <w:r w:rsidRPr="00D32C21">
        <w:rPr>
          <w:rFonts w:ascii="Times New Roman" w:hAnsi="Times New Roman"/>
          <w:b/>
        </w:rPr>
        <w:t xml:space="preserve">МАОУ №14 </w:t>
      </w:r>
    </w:p>
    <w:p w:rsidR="000415A9" w:rsidRPr="006F43D3" w:rsidRDefault="000415A9" w:rsidP="000415A9">
      <w:pPr>
        <w:jc w:val="both"/>
        <w:rPr>
          <w:rFonts w:ascii="Times New Roman" w:hAnsi="Times New Roman" w:cs="Times New Roman"/>
          <w:sz w:val="24"/>
          <w:szCs w:val="24"/>
        </w:rPr>
      </w:pPr>
      <w:r w:rsidRPr="006F43D3">
        <w:rPr>
          <w:rFonts w:ascii="Times New Roman" w:hAnsi="Times New Roman" w:cs="Times New Roman"/>
          <w:sz w:val="24"/>
          <w:szCs w:val="24"/>
        </w:rPr>
        <w:t>Школьная библиотека – это неотъемлемая часть образовательного процесса.</w:t>
      </w:r>
      <w:r w:rsidRPr="006F43D3">
        <w:rPr>
          <w:rFonts w:ascii="Times New Roman" w:hAnsi="Times New Roman" w:cs="Times New Roman"/>
          <w:b/>
          <w:bCs/>
          <w:sz w:val="24"/>
          <w:szCs w:val="24"/>
        </w:rPr>
        <w:t> </w:t>
      </w:r>
    </w:p>
    <w:p w:rsidR="000415A9" w:rsidRPr="006F43D3" w:rsidRDefault="000415A9" w:rsidP="000415A9">
      <w:pPr>
        <w:ind w:firstLine="709"/>
        <w:rPr>
          <w:rFonts w:ascii="Times New Roman" w:hAnsi="Times New Roman" w:cs="Times New Roman"/>
          <w:sz w:val="24"/>
          <w:szCs w:val="24"/>
        </w:rPr>
      </w:pPr>
      <w:r w:rsidRPr="006F43D3">
        <w:rPr>
          <w:rFonts w:ascii="Times New Roman" w:hAnsi="Times New Roman" w:cs="Times New Roman"/>
          <w:b/>
          <w:bCs/>
          <w:i/>
          <w:iCs/>
          <w:sz w:val="24"/>
          <w:szCs w:val="24"/>
        </w:rPr>
        <w:t>Миссия школьной библиотеки:</w:t>
      </w:r>
    </w:p>
    <w:p w:rsidR="000415A9" w:rsidRPr="006F43D3" w:rsidRDefault="000415A9" w:rsidP="000415A9">
      <w:pPr>
        <w:rPr>
          <w:rFonts w:ascii="Times New Roman" w:hAnsi="Times New Roman" w:cs="Times New Roman"/>
          <w:sz w:val="24"/>
          <w:szCs w:val="24"/>
        </w:rPr>
      </w:pPr>
      <w:r w:rsidRPr="006F43D3">
        <w:rPr>
          <w:rFonts w:ascii="Times New Roman" w:hAnsi="Times New Roman" w:cs="Times New Roman"/>
          <w:sz w:val="24"/>
          <w:szCs w:val="24"/>
        </w:rPr>
        <w:t>Подготовка подрастающего поколения к жизни в информационном обществе; создание комфортной информационно-библиотечной среды через сочетание различных форм работы школьной библиотеки с учетом индивидуальных особенностей участников образовательного процесса.</w:t>
      </w:r>
    </w:p>
    <w:p w:rsidR="000E6F9C" w:rsidRPr="00C43FFF" w:rsidRDefault="000E6F9C" w:rsidP="000E6F9C">
      <w:pPr>
        <w:ind w:firstLine="709"/>
        <w:rPr>
          <w:rFonts w:ascii="Times New Roman" w:hAnsi="Times New Roman" w:cs="Times New Roman"/>
          <w:sz w:val="24"/>
          <w:szCs w:val="24"/>
        </w:rPr>
      </w:pPr>
      <w:r w:rsidRPr="00C43FFF">
        <w:rPr>
          <w:rFonts w:ascii="Times New Roman" w:hAnsi="Times New Roman" w:cs="Times New Roman"/>
          <w:b/>
          <w:bCs/>
          <w:i/>
          <w:iCs/>
          <w:sz w:val="24"/>
          <w:szCs w:val="24"/>
        </w:rPr>
        <w:t>Цель работы школьной библиотеки:</w:t>
      </w:r>
    </w:p>
    <w:p w:rsidR="000E6F9C" w:rsidRPr="00C43FFF" w:rsidRDefault="000E6F9C" w:rsidP="000E6F9C">
      <w:pPr>
        <w:rPr>
          <w:rFonts w:ascii="Times New Roman" w:hAnsi="Times New Roman" w:cs="Times New Roman"/>
          <w:sz w:val="24"/>
          <w:szCs w:val="24"/>
        </w:rPr>
      </w:pPr>
      <w:r w:rsidRPr="00C43FFF">
        <w:rPr>
          <w:rFonts w:ascii="Times New Roman" w:hAnsi="Times New Roman" w:cs="Times New Roman"/>
          <w:sz w:val="24"/>
          <w:szCs w:val="24"/>
        </w:rPr>
        <w:t>Повышение уровня информационной культуры участников образовательного процесса.</w:t>
      </w:r>
    </w:p>
    <w:p w:rsidR="000E6F9C" w:rsidRPr="00C43FFF" w:rsidRDefault="000E6F9C" w:rsidP="000E6F9C">
      <w:pPr>
        <w:jc w:val="both"/>
        <w:rPr>
          <w:rFonts w:ascii="Times New Roman" w:hAnsi="Times New Roman" w:cs="Times New Roman"/>
          <w:sz w:val="24"/>
          <w:szCs w:val="24"/>
        </w:rPr>
      </w:pPr>
      <w:r w:rsidRPr="00C43FFF">
        <w:rPr>
          <w:rFonts w:ascii="Times New Roman" w:hAnsi="Times New Roman" w:cs="Times New Roman"/>
          <w:b/>
          <w:bCs/>
          <w:i/>
          <w:iCs/>
          <w:sz w:val="24"/>
          <w:szCs w:val="24"/>
        </w:rPr>
        <w:t>                Перед библиотекой в 2018-2019 учебном году стоят следующие задачи:</w:t>
      </w:r>
    </w:p>
    <w:p w:rsidR="000E6F9C" w:rsidRPr="00C43FFF" w:rsidRDefault="000E6F9C" w:rsidP="000E6F9C">
      <w:pPr>
        <w:ind w:hanging="360"/>
        <w:jc w:val="both"/>
        <w:rPr>
          <w:rFonts w:ascii="Times New Roman" w:hAnsi="Times New Roman" w:cs="Times New Roman"/>
          <w:sz w:val="24"/>
          <w:szCs w:val="24"/>
        </w:rPr>
      </w:pPr>
      <w:r w:rsidRPr="00C43FFF">
        <w:rPr>
          <w:rFonts w:ascii="Times New Roman" w:hAnsi="Times New Roman" w:cs="Times New Roman"/>
          <w:sz w:val="24"/>
          <w:szCs w:val="24"/>
        </w:rPr>
        <w:t>1.        Поддержание и обеспечение образовательных целей школы.</w:t>
      </w:r>
    </w:p>
    <w:p w:rsidR="000E6F9C" w:rsidRPr="00C43FFF" w:rsidRDefault="000E6F9C" w:rsidP="000E6F9C">
      <w:pPr>
        <w:ind w:hanging="360"/>
        <w:jc w:val="both"/>
        <w:rPr>
          <w:rFonts w:ascii="Times New Roman" w:hAnsi="Times New Roman" w:cs="Times New Roman"/>
          <w:sz w:val="24"/>
          <w:szCs w:val="24"/>
        </w:rPr>
      </w:pPr>
      <w:r w:rsidRPr="00C43FFF">
        <w:rPr>
          <w:rFonts w:ascii="Times New Roman" w:hAnsi="Times New Roman" w:cs="Times New Roman"/>
          <w:sz w:val="24"/>
          <w:szCs w:val="24"/>
        </w:rPr>
        <w:t>2.        Формирование качественного библиотечного фонда.</w:t>
      </w:r>
    </w:p>
    <w:p w:rsidR="000E6F9C" w:rsidRPr="00C43FFF" w:rsidRDefault="000E6F9C" w:rsidP="000E6F9C">
      <w:pPr>
        <w:ind w:hanging="360"/>
        <w:jc w:val="both"/>
        <w:rPr>
          <w:rFonts w:ascii="Times New Roman" w:hAnsi="Times New Roman" w:cs="Times New Roman"/>
          <w:sz w:val="24"/>
          <w:szCs w:val="24"/>
        </w:rPr>
      </w:pPr>
      <w:r w:rsidRPr="00C43FFF">
        <w:rPr>
          <w:rFonts w:ascii="Times New Roman" w:hAnsi="Times New Roman" w:cs="Times New Roman"/>
          <w:sz w:val="24"/>
          <w:szCs w:val="24"/>
        </w:rPr>
        <w:lastRenderedPageBreak/>
        <w:t>3.        Расширение кругозора участников образовательного процесса:</w:t>
      </w:r>
    </w:p>
    <w:p w:rsidR="000E6F9C" w:rsidRPr="00C43FFF" w:rsidRDefault="000E6F9C" w:rsidP="000E6F9C">
      <w:pPr>
        <w:rPr>
          <w:rFonts w:ascii="Times New Roman" w:hAnsi="Times New Roman" w:cs="Times New Roman"/>
          <w:sz w:val="24"/>
          <w:szCs w:val="24"/>
        </w:rPr>
      </w:pPr>
      <w:r w:rsidRPr="00C43FFF">
        <w:rPr>
          <w:rFonts w:ascii="Times New Roman" w:hAnsi="Times New Roman" w:cs="Times New Roman"/>
          <w:sz w:val="24"/>
          <w:szCs w:val="24"/>
        </w:rPr>
        <w:t>• развитие навыков литературного чтения;</w:t>
      </w:r>
      <w:r w:rsidRPr="00C43FFF">
        <w:rPr>
          <w:rFonts w:ascii="Times New Roman" w:hAnsi="Times New Roman" w:cs="Times New Roman"/>
          <w:sz w:val="24"/>
          <w:szCs w:val="24"/>
        </w:rPr>
        <w:br/>
        <w:t>• развитие общеучебных навыков;</w:t>
      </w:r>
      <w:r w:rsidRPr="00C43FFF">
        <w:rPr>
          <w:rFonts w:ascii="Times New Roman" w:hAnsi="Times New Roman" w:cs="Times New Roman"/>
          <w:sz w:val="24"/>
          <w:szCs w:val="24"/>
        </w:rPr>
        <w:br/>
        <w:t>• повышение культурного уровня.</w:t>
      </w:r>
    </w:p>
    <w:p w:rsidR="000E6F9C" w:rsidRPr="00C43FFF" w:rsidRDefault="000E6F9C" w:rsidP="000E6F9C">
      <w:pPr>
        <w:ind w:hanging="360"/>
        <w:jc w:val="both"/>
        <w:rPr>
          <w:rFonts w:ascii="Times New Roman" w:hAnsi="Times New Roman" w:cs="Times New Roman"/>
          <w:sz w:val="24"/>
          <w:szCs w:val="24"/>
        </w:rPr>
      </w:pPr>
      <w:r w:rsidRPr="00C43FFF">
        <w:rPr>
          <w:rFonts w:ascii="Times New Roman" w:hAnsi="Times New Roman" w:cs="Times New Roman"/>
          <w:sz w:val="24"/>
          <w:szCs w:val="24"/>
        </w:rPr>
        <w:t xml:space="preserve">4.        Оказание учебно-методической помощи участникам образовательного процесса: </w:t>
      </w:r>
    </w:p>
    <w:p w:rsidR="000E6F9C" w:rsidRPr="00C43FFF" w:rsidRDefault="000E6F9C" w:rsidP="000E6F9C">
      <w:pPr>
        <w:rPr>
          <w:rFonts w:ascii="Times New Roman" w:hAnsi="Times New Roman" w:cs="Times New Roman"/>
          <w:sz w:val="24"/>
          <w:szCs w:val="24"/>
        </w:rPr>
      </w:pPr>
      <w:r w:rsidRPr="00C43FFF">
        <w:rPr>
          <w:rFonts w:ascii="Times New Roman" w:hAnsi="Times New Roman" w:cs="Times New Roman"/>
          <w:sz w:val="24"/>
          <w:szCs w:val="24"/>
        </w:rPr>
        <w:t xml:space="preserve">      • формирование у читателей навыков независимого библиотечного пользователя, умения </w:t>
      </w:r>
    </w:p>
    <w:p w:rsidR="000E6F9C" w:rsidRPr="00C43FFF" w:rsidRDefault="000E6F9C" w:rsidP="000E6F9C">
      <w:pPr>
        <w:rPr>
          <w:rFonts w:ascii="Times New Roman" w:hAnsi="Times New Roman" w:cs="Times New Roman"/>
          <w:sz w:val="24"/>
          <w:szCs w:val="24"/>
        </w:rPr>
      </w:pPr>
      <w:r w:rsidRPr="00C43FFF">
        <w:rPr>
          <w:rFonts w:ascii="Times New Roman" w:hAnsi="Times New Roman" w:cs="Times New Roman"/>
          <w:sz w:val="24"/>
          <w:szCs w:val="24"/>
        </w:rPr>
        <w:t>        отбора необходимой литературы, оказание помощи в поиске, обработке информации;</w:t>
      </w:r>
      <w:r w:rsidRPr="00C43FFF">
        <w:rPr>
          <w:rFonts w:ascii="Times New Roman" w:hAnsi="Times New Roman" w:cs="Times New Roman"/>
          <w:sz w:val="24"/>
          <w:szCs w:val="24"/>
        </w:rPr>
        <w:br/>
        <w:t>      • развитие коммуникативных навыков.</w:t>
      </w:r>
    </w:p>
    <w:p w:rsidR="000E6F9C" w:rsidRPr="00C43FFF" w:rsidRDefault="000E6F9C" w:rsidP="000E6F9C">
      <w:pPr>
        <w:ind w:hanging="360"/>
        <w:jc w:val="both"/>
        <w:rPr>
          <w:rFonts w:ascii="Times New Roman" w:hAnsi="Times New Roman" w:cs="Times New Roman"/>
          <w:sz w:val="24"/>
          <w:szCs w:val="24"/>
        </w:rPr>
      </w:pPr>
      <w:r w:rsidRPr="00C43FFF">
        <w:rPr>
          <w:rFonts w:ascii="Times New Roman" w:hAnsi="Times New Roman" w:cs="Times New Roman"/>
          <w:sz w:val="24"/>
          <w:szCs w:val="24"/>
        </w:rPr>
        <w:t>5.        Ведение базы данных, справочно-библиографического аппарата библиотеки.</w:t>
      </w:r>
    </w:p>
    <w:p w:rsidR="000E6F9C" w:rsidRPr="00C43FFF" w:rsidRDefault="000E6F9C" w:rsidP="000E6F9C">
      <w:pPr>
        <w:ind w:hanging="360"/>
        <w:jc w:val="both"/>
        <w:rPr>
          <w:rFonts w:ascii="Times New Roman" w:hAnsi="Times New Roman" w:cs="Times New Roman"/>
          <w:sz w:val="24"/>
          <w:szCs w:val="24"/>
        </w:rPr>
      </w:pPr>
      <w:r w:rsidRPr="00C43FFF">
        <w:rPr>
          <w:rFonts w:ascii="Times New Roman" w:hAnsi="Times New Roman" w:cs="Times New Roman"/>
          <w:sz w:val="24"/>
          <w:szCs w:val="24"/>
        </w:rPr>
        <w:t>6.        Информационно-библиографическое обслуживание читателей, проведение уроков информационной грамотности.</w:t>
      </w:r>
    </w:p>
    <w:p w:rsidR="000E6F9C" w:rsidRPr="00C43FFF" w:rsidRDefault="000E6F9C" w:rsidP="000E6F9C">
      <w:pPr>
        <w:ind w:hanging="360"/>
        <w:jc w:val="both"/>
        <w:rPr>
          <w:rFonts w:ascii="Times New Roman" w:hAnsi="Times New Roman" w:cs="Times New Roman"/>
          <w:sz w:val="24"/>
          <w:szCs w:val="24"/>
        </w:rPr>
      </w:pPr>
      <w:r w:rsidRPr="00C43FFF">
        <w:rPr>
          <w:rFonts w:ascii="Times New Roman" w:hAnsi="Times New Roman" w:cs="Times New Roman"/>
          <w:sz w:val="24"/>
          <w:szCs w:val="24"/>
        </w:rPr>
        <w:t>7.        Популяризировать литературу с помощью индивидуальных и массовых форм работы.</w:t>
      </w:r>
    </w:p>
    <w:p w:rsidR="000E6F9C" w:rsidRPr="00C43FFF" w:rsidRDefault="000E6F9C" w:rsidP="00853130">
      <w:pPr>
        <w:ind w:hanging="360"/>
        <w:jc w:val="both"/>
        <w:rPr>
          <w:rFonts w:ascii="Times New Roman" w:hAnsi="Times New Roman" w:cs="Times New Roman"/>
          <w:sz w:val="24"/>
          <w:szCs w:val="24"/>
        </w:rPr>
      </w:pPr>
      <w:r w:rsidRPr="00C43FFF">
        <w:rPr>
          <w:rFonts w:ascii="Times New Roman" w:hAnsi="Times New Roman" w:cs="Times New Roman"/>
          <w:sz w:val="24"/>
          <w:szCs w:val="24"/>
        </w:rPr>
        <w:t xml:space="preserve">8.        Взаимодействовать с другими школьными библиотеками, УО, города.                                                                                                                                                                      </w:t>
      </w:r>
    </w:p>
    <w:tbl>
      <w:tblPr>
        <w:tblpPr w:leftFromText="180" w:rightFromText="180" w:vertAnchor="text" w:tblpY="1"/>
        <w:tblOverlap w:val="never"/>
        <w:tblW w:w="0" w:type="auto"/>
        <w:tblCellMar>
          <w:top w:w="45" w:type="dxa"/>
          <w:left w:w="45" w:type="dxa"/>
          <w:bottom w:w="45" w:type="dxa"/>
          <w:right w:w="45" w:type="dxa"/>
        </w:tblCellMar>
        <w:tblLook w:val="04A0"/>
      </w:tblPr>
      <w:tblGrid>
        <w:gridCol w:w="528"/>
        <w:gridCol w:w="13"/>
        <w:gridCol w:w="3908"/>
        <w:gridCol w:w="1553"/>
        <w:gridCol w:w="1829"/>
        <w:gridCol w:w="1740"/>
      </w:tblGrid>
      <w:tr w:rsidR="000E6F9C" w:rsidRPr="00C43FFF" w:rsidTr="000E6F9C">
        <w:tc>
          <w:tcPr>
            <w:tcW w:w="54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п/п</w:t>
            </w:r>
          </w:p>
        </w:tc>
        <w:tc>
          <w:tcPr>
            <w:tcW w:w="867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Содержание работы</w:t>
            </w:r>
          </w:p>
        </w:tc>
        <w:tc>
          <w:tcPr>
            <w:tcW w:w="160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Читательское назначение</w:t>
            </w:r>
          </w:p>
        </w:tc>
        <w:tc>
          <w:tcPr>
            <w:tcW w:w="18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Срок исполнения</w:t>
            </w:r>
          </w:p>
        </w:tc>
        <w:tc>
          <w:tcPr>
            <w:tcW w:w="179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xml:space="preserve">Ответственный </w:t>
            </w:r>
          </w:p>
        </w:tc>
      </w:tr>
      <w:tr w:rsidR="000E6F9C" w:rsidRPr="00C43FFF" w:rsidTr="000E6F9C">
        <w:trPr>
          <w:trHeight w:val="749"/>
        </w:trPr>
        <w:tc>
          <w:tcPr>
            <w:tcW w:w="14503"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0E6F9C" w:rsidRPr="00C43FFF" w:rsidRDefault="000E6F9C" w:rsidP="000E6F9C">
            <w:pPr>
              <w:pStyle w:val="aa"/>
              <w:numPr>
                <w:ilvl w:val="0"/>
                <w:numId w:val="28"/>
              </w:numPr>
              <w:jc w:val="center"/>
              <w:rPr>
                <w:rFonts w:ascii="Times New Roman" w:hAnsi="Times New Roman"/>
                <w:b/>
                <w:bCs/>
              </w:rPr>
            </w:pPr>
            <w:r w:rsidRPr="00C43FFF">
              <w:rPr>
                <w:rFonts w:ascii="Times New Roman" w:hAnsi="Times New Roman"/>
                <w:b/>
                <w:bCs/>
              </w:rPr>
              <w:t>Содержание и организация работы с читателями.</w:t>
            </w:r>
          </w:p>
        </w:tc>
      </w:tr>
      <w:tr w:rsidR="000E6F9C" w:rsidRPr="00C43FFF" w:rsidTr="000E6F9C">
        <w:tc>
          <w:tcPr>
            <w:tcW w:w="14503"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jc w:val="center"/>
              <w:rPr>
                <w:rFonts w:ascii="Times New Roman" w:hAnsi="Times New Roman"/>
              </w:rPr>
            </w:pPr>
            <w:r w:rsidRPr="00C43FFF">
              <w:rPr>
                <w:rFonts w:ascii="Times New Roman" w:hAnsi="Times New Roman"/>
                <w:b/>
                <w:bCs/>
                <w:u w:val="single"/>
              </w:rPr>
              <w:t>Индивидуальная работа.</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1.</w:t>
            </w:r>
          </w:p>
          <w:p w:rsidR="000E6F9C" w:rsidRPr="00C43FFF" w:rsidRDefault="000E6F9C" w:rsidP="000E6F9C">
            <w:pPr>
              <w:pStyle w:val="aa"/>
              <w:rPr>
                <w:rFonts w:ascii="Times New Roman" w:hAnsi="Times New Roman"/>
              </w:rPr>
            </w:pPr>
            <w:r w:rsidRPr="00C43FFF">
              <w:rPr>
                <w:rFonts w:ascii="Times New Roman" w:hAnsi="Times New Roman"/>
              </w:rPr>
              <w:t> </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Обслуживание читателей: учащихся, педагогов, технический персонал, родителей.</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2.</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Проведение рекомендательных бесед при выдаче книг.</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3.</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Проведение бесед о прочитанных книгах, отзывы читателей о книге.</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4.</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Изучение читательских интересов различных возрастных групп.</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5.</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b/>
                <w:bCs/>
                <w:u w:val="single"/>
              </w:rPr>
            </w:pPr>
            <w:r w:rsidRPr="00C43FFF">
              <w:rPr>
                <w:rFonts w:ascii="Times New Roman" w:hAnsi="Times New Roman"/>
              </w:rPr>
              <w:t>Беседы о новых книгах, поступивших в библиотеку.</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14503"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jc w:val="center"/>
              <w:rPr>
                <w:rFonts w:ascii="Times New Roman" w:hAnsi="Times New Roman"/>
              </w:rPr>
            </w:pPr>
            <w:r w:rsidRPr="00C43FFF">
              <w:rPr>
                <w:rFonts w:ascii="Times New Roman" w:hAnsi="Times New Roman"/>
                <w:b/>
                <w:bCs/>
                <w:u w:val="single"/>
              </w:rPr>
              <w:t>Массовая работа.</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1.</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Привлечение читателей к систематическому чтению.</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2.</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Оказание помощи в работе школьных кружков, творческих групп, родительских собраний, классных часов, предметных недель.</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3.</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Проведение обзоров новых поступлений литературы.</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по мере поступления</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lastRenderedPageBreak/>
              <w:t>4.</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Выставка одной книги «Это новинка!»</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по мере поступления</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1E6494">
        <w:trPr>
          <w:trHeight w:val="2960"/>
        </w:trPr>
        <w:tc>
          <w:tcPr>
            <w:tcW w:w="959" w:type="dxa"/>
            <w:gridSpan w:val="2"/>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5.</w:t>
            </w:r>
          </w:p>
        </w:tc>
        <w:tc>
          <w:tcPr>
            <w:tcW w:w="8254"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b/>
                <w:i/>
              </w:rPr>
            </w:pPr>
            <w:r w:rsidRPr="00C43FFF">
              <w:rPr>
                <w:rFonts w:ascii="Times New Roman" w:hAnsi="Times New Roman"/>
                <w:b/>
                <w:i/>
              </w:rPr>
              <w:t>1. Организация книжных выставок:</w:t>
            </w:r>
          </w:p>
          <w:p w:rsidR="000E6F9C" w:rsidRPr="00C43FFF" w:rsidRDefault="000E6F9C" w:rsidP="000E6F9C">
            <w:pPr>
              <w:pStyle w:val="aa"/>
              <w:numPr>
                <w:ilvl w:val="0"/>
                <w:numId w:val="29"/>
              </w:numPr>
              <w:rPr>
                <w:rFonts w:ascii="Times New Roman" w:hAnsi="Times New Roman"/>
              </w:rPr>
            </w:pPr>
            <w:r w:rsidRPr="00C43FFF">
              <w:rPr>
                <w:rFonts w:ascii="Times New Roman" w:hAnsi="Times New Roman"/>
              </w:rPr>
              <w:t>Мои любимые сказки.</w:t>
            </w:r>
          </w:p>
          <w:p w:rsidR="000E6F9C" w:rsidRPr="00C43FFF" w:rsidRDefault="000E6F9C" w:rsidP="000E6F9C">
            <w:pPr>
              <w:pStyle w:val="aa"/>
              <w:numPr>
                <w:ilvl w:val="0"/>
                <w:numId w:val="29"/>
              </w:numPr>
              <w:rPr>
                <w:rFonts w:ascii="Times New Roman" w:hAnsi="Times New Roman"/>
              </w:rPr>
            </w:pPr>
            <w:r w:rsidRPr="00C43FFF">
              <w:rPr>
                <w:rFonts w:ascii="Times New Roman" w:hAnsi="Times New Roman"/>
              </w:rPr>
              <w:t xml:space="preserve"> Мир природы и животных.</w:t>
            </w:r>
          </w:p>
          <w:p w:rsidR="000E6F9C" w:rsidRPr="00C43FFF" w:rsidRDefault="000E6F9C" w:rsidP="000E6F9C">
            <w:pPr>
              <w:pStyle w:val="aa"/>
              <w:numPr>
                <w:ilvl w:val="0"/>
                <w:numId w:val="29"/>
              </w:numPr>
              <w:rPr>
                <w:rFonts w:ascii="Times New Roman" w:hAnsi="Times New Roman"/>
              </w:rPr>
            </w:pPr>
            <w:r w:rsidRPr="00C43FFF">
              <w:rPr>
                <w:rFonts w:ascii="Times New Roman" w:hAnsi="Times New Roman"/>
              </w:rPr>
              <w:t>Азбука здоровья (к Всемирному дню здоровья)</w:t>
            </w:r>
          </w:p>
          <w:p w:rsidR="000E6F9C" w:rsidRPr="00C43FFF" w:rsidRDefault="000E6F9C" w:rsidP="000E6F9C">
            <w:pPr>
              <w:pStyle w:val="aa"/>
              <w:numPr>
                <w:ilvl w:val="0"/>
                <w:numId w:val="29"/>
              </w:numPr>
              <w:rPr>
                <w:rFonts w:ascii="Times New Roman" w:hAnsi="Times New Roman"/>
              </w:rPr>
            </w:pPr>
            <w:r w:rsidRPr="00C43FFF">
              <w:rPr>
                <w:rFonts w:ascii="Times New Roman" w:hAnsi="Times New Roman"/>
              </w:rPr>
              <w:t>Этих дней не смолкнет слава (о ВОв)</w:t>
            </w:r>
          </w:p>
          <w:p w:rsidR="000E6F9C" w:rsidRPr="00C43FFF" w:rsidRDefault="000E6F9C" w:rsidP="000E6F9C">
            <w:pPr>
              <w:pStyle w:val="aa"/>
              <w:numPr>
                <w:ilvl w:val="0"/>
                <w:numId w:val="29"/>
              </w:numPr>
              <w:rPr>
                <w:rFonts w:ascii="Times New Roman" w:hAnsi="Times New Roman"/>
              </w:rPr>
            </w:pPr>
            <w:r w:rsidRPr="00C43FFF">
              <w:rPr>
                <w:rFonts w:ascii="Times New Roman" w:hAnsi="Times New Roman"/>
              </w:rPr>
              <w:t xml:space="preserve"> Готовимся к ИА! </w:t>
            </w:r>
          </w:p>
          <w:p w:rsidR="000E6F9C" w:rsidRPr="00C43FFF" w:rsidRDefault="000E6F9C" w:rsidP="000E6F9C">
            <w:pPr>
              <w:pStyle w:val="aa"/>
              <w:numPr>
                <w:ilvl w:val="0"/>
                <w:numId w:val="29"/>
              </w:numPr>
              <w:rPr>
                <w:rFonts w:ascii="Times New Roman" w:hAnsi="Times New Roman"/>
              </w:rPr>
            </w:pPr>
            <w:r w:rsidRPr="00C43FFF">
              <w:rPr>
                <w:rFonts w:ascii="Times New Roman" w:hAnsi="Times New Roman"/>
              </w:rPr>
              <w:t>Куда пойти учиться?</w:t>
            </w:r>
          </w:p>
          <w:p w:rsidR="000E6F9C" w:rsidRPr="00C43FFF" w:rsidRDefault="000E6F9C" w:rsidP="000E6F9C">
            <w:pPr>
              <w:pStyle w:val="aa"/>
              <w:rPr>
                <w:rFonts w:ascii="Times New Roman" w:hAnsi="Times New Roman"/>
              </w:rPr>
            </w:pPr>
            <w:r w:rsidRPr="00C43FFF">
              <w:rPr>
                <w:rFonts w:ascii="Times New Roman" w:hAnsi="Times New Roman"/>
              </w:rPr>
              <w:t> </w:t>
            </w:r>
            <w:r w:rsidRPr="00C43FFF">
              <w:rPr>
                <w:rFonts w:ascii="Times New Roman" w:hAnsi="Times New Roman"/>
                <w:b/>
              </w:rPr>
              <w:t>2</w:t>
            </w:r>
            <w:r w:rsidRPr="00C43FFF">
              <w:rPr>
                <w:rFonts w:ascii="Times New Roman" w:hAnsi="Times New Roman"/>
              </w:rPr>
              <w:t xml:space="preserve">.  </w:t>
            </w:r>
            <w:r w:rsidRPr="00C43FFF">
              <w:rPr>
                <w:rFonts w:ascii="Times New Roman" w:hAnsi="Times New Roman"/>
                <w:i/>
              </w:rPr>
              <w:t>Выставки и информационные стенды  к памятным датам:</w:t>
            </w:r>
          </w:p>
        </w:tc>
        <w:tc>
          <w:tcPr>
            <w:tcW w:w="1603"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p w:rsidR="000E6F9C" w:rsidRPr="00C43FFF" w:rsidRDefault="000E6F9C" w:rsidP="000E6F9C">
            <w:pPr>
              <w:pStyle w:val="aa"/>
              <w:jc w:val="both"/>
              <w:rPr>
                <w:rFonts w:ascii="Times New Roman" w:hAnsi="Times New Roman"/>
              </w:rPr>
            </w:pPr>
            <w:r w:rsidRPr="00C43FFF">
              <w:rPr>
                <w:rFonts w:ascii="Times New Roman" w:hAnsi="Times New Roman"/>
              </w:rPr>
              <w:t>5-9 кл.</w:t>
            </w:r>
          </w:p>
          <w:p w:rsidR="000E6F9C" w:rsidRPr="00C43FFF" w:rsidRDefault="000E6F9C" w:rsidP="000E6F9C">
            <w:pPr>
              <w:pStyle w:val="aa"/>
              <w:jc w:val="both"/>
              <w:rPr>
                <w:rFonts w:ascii="Times New Roman" w:hAnsi="Times New Roman"/>
              </w:rPr>
            </w:pPr>
            <w:r w:rsidRPr="00C43FFF">
              <w:rPr>
                <w:rFonts w:ascii="Times New Roman" w:hAnsi="Times New Roman"/>
              </w:rPr>
              <w:t>7-9 кл.</w:t>
            </w:r>
          </w:p>
          <w:p w:rsidR="000E6F9C" w:rsidRPr="00C43FFF" w:rsidRDefault="000E6F9C" w:rsidP="000E6F9C">
            <w:pPr>
              <w:pStyle w:val="aa"/>
              <w:jc w:val="both"/>
              <w:rPr>
                <w:rFonts w:ascii="Times New Roman" w:hAnsi="Times New Roman"/>
              </w:rPr>
            </w:pPr>
            <w:r w:rsidRPr="00C43FFF">
              <w:rPr>
                <w:rFonts w:ascii="Times New Roman" w:hAnsi="Times New Roman"/>
              </w:rPr>
              <w:t>1-7 кл.</w:t>
            </w:r>
          </w:p>
          <w:p w:rsidR="000E6F9C" w:rsidRPr="00C43FFF" w:rsidRDefault="000E6F9C" w:rsidP="000E6F9C">
            <w:pPr>
              <w:pStyle w:val="aa"/>
              <w:jc w:val="both"/>
              <w:rPr>
                <w:rFonts w:ascii="Times New Roman" w:hAnsi="Times New Roman"/>
              </w:rPr>
            </w:pPr>
            <w:r w:rsidRPr="00C43FFF">
              <w:rPr>
                <w:rFonts w:ascii="Times New Roman" w:hAnsi="Times New Roman"/>
              </w:rPr>
              <w:t> 5-9 кл.</w:t>
            </w:r>
          </w:p>
          <w:p w:rsidR="000E6F9C" w:rsidRPr="00C43FFF" w:rsidRDefault="000E6F9C" w:rsidP="000E6F9C">
            <w:pPr>
              <w:pStyle w:val="aa"/>
              <w:rPr>
                <w:rFonts w:ascii="Times New Roman" w:hAnsi="Times New Roman"/>
              </w:rPr>
            </w:pPr>
            <w:r w:rsidRPr="00C43FFF">
              <w:rPr>
                <w:rFonts w:ascii="Times New Roman" w:hAnsi="Times New Roman"/>
              </w:rPr>
              <w:t>8- 9 класс</w:t>
            </w:r>
          </w:p>
          <w:p w:rsidR="000E6F9C" w:rsidRPr="00C43FFF" w:rsidRDefault="000E6F9C" w:rsidP="000E6F9C">
            <w:pPr>
              <w:pStyle w:val="aa"/>
              <w:rPr>
                <w:rFonts w:ascii="Times New Roman" w:hAnsi="Times New Roman"/>
              </w:rPr>
            </w:pPr>
            <w:r w:rsidRPr="00C43FFF">
              <w:rPr>
                <w:rFonts w:ascii="Times New Roman" w:hAnsi="Times New Roman"/>
              </w:rPr>
              <w:t> </w:t>
            </w:r>
          </w:p>
          <w:p w:rsidR="000E6F9C" w:rsidRPr="00C43FFF" w:rsidRDefault="000E6F9C" w:rsidP="000E6F9C">
            <w:pPr>
              <w:pStyle w:val="aa"/>
              <w:rPr>
                <w:rFonts w:ascii="Times New Roman" w:hAnsi="Times New Roman"/>
              </w:rPr>
            </w:pPr>
            <w:r w:rsidRPr="00C43FFF">
              <w:rPr>
                <w:rFonts w:ascii="Times New Roman" w:hAnsi="Times New Roman"/>
              </w:rPr>
              <w:t>1-9 кл.</w:t>
            </w:r>
          </w:p>
          <w:p w:rsidR="000E6F9C" w:rsidRPr="00C43FFF" w:rsidRDefault="000E6F9C" w:rsidP="000E6F9C">
            <w:pPr>
              <w:pStyle w:val="aa"/>
              <w:rPr>
                <w:rFonts w:ascii="Times New Roman" w:hAnsi="Times New Roman"/>
              </w:rPr>
            </w:pPr>
            <w:r w:rsidRPr="00C43FFF">
              <w:rPr>
                <w:rFonts w:ascii="Times New Roman" w:hAnsi="Times New Roman"/>
              </w:rPr>
              <w:t> </w:t>
            </w:r>
          </w:p>
          <w:p w:rsidR="000E6F9C" w:rsidRPr="00C43FFF" w:rsidRDefault="000E6F9C" w:rsidP="000E6F9C">
            <w:pPr>
              <w:pStyle w:val="aa"/>
              <w:rPr>
                <w:rFonts w:ascii="Times New Roman" w:hAnsi="Times New Roman"/>
              </w:rPr>
            </w:pPr>
          </w:p>
        </w:tc>
        <w:tc>
          <w:tcPr>
            <w:tcW w:w="1890"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p w:rsidR="000E6F9C" w:rsidRPr="00C43FFF" w:rsidRDefault="000E6F9C" w:rsidP="000E6F9C">
            <w:pPr>
              <w:pStyle w:val="aa"/>
              <w:rPr>
                <w:rFonts w:ascii="Times New Roman" w:hAnsi="Times New Roman"/>
              </w:rPr>
            </w:pPr>
            <w:r w:rsidRPr="00C43FFF">
              <w:rPr>
                <w:rFonts w:ascii="Times New Roman" w:hAnsi="Times New Roman"/>
              </w:rPr>
              <w:t>Сентябрь-окт.</w:t>
            </w:r>
          </w:p>
          <w:p w:rsidR="000E6F9C" w:rsidRPr="00C43FFF" w:rsidRDefault="000E6F9C" w:rsidP="000E6F9C">
            <w:pPr>
              <w:pStyle w:val="aa"/>
              <w:rPr>
                <w:rFonts w:ascii="Times New Roman" w:hAnsi="Times New Roman"/>
              </w:rPr>
            </w:pPr>
            <w:r w:rsidRPr="00C43FFF">
              <w:rPr>
                <w:rFonts w:ascii="Times New Roman" w:hAnsi="Times New Roman"/>
              </w:rPr>
              <w:t>ноябрь-декабрь</w:t>
            </w:r>
          </w:p>
          <w:p w:rsidR="000E6F9C" w:rsidRPr="00C43FFF" w:rsidRDefault="000E6F9C" w:rsidP="000E6F9C">
            <w:pPr>
              <w:pStyle w:val="aa"/>
              <w:rPr>
                <w:rFonts w:ascii="Times New Roman" w:hAnsi="Times New Roman"/>
              </w:rPr>
            </w:pPr>
            <w:r w:rsidRPr="00C43FFF">
              <w:rPr>
                <w:rFonts w:ascii="Times New Roman" w:hAnsi="Times New Roman"/>
              </w:rPr>
              <w:t>октябрь, апрель</w:t>
            </w:r>
          </w:p>
          <w:p w:rsidR="000E6F9C" w:rsidRPr="00C43FFF" w:rsidRDefault="000E6F9C" w:rsidP="000E6F9C">
            <w:pPr>
              <w:pStyle w:val="aa"/>
              <w:rPr>
                <w:rFonts w:ascii="Times New Roman" w:hAnsi="Times New Roman"/>
              </w:rPr>
            </w:pPr>
            <w:r w:rsidRPr="00C43FFF">
              <w:rPr>
                <w:rFonts w:ascii="Times New Roman" w:hAnsi="Times New Roman"/>
              </w:rPr>
              <w:t>февраль, май</w:t>
            </w:r>
          </w:p>
          <w:p w:rsidR="000E6F9C" w:rsidRPr="00C43FFF" w:rsidRDefault="000E6F9C" w:rsidP="000E6F9C">
            <w:pPr>
              <w:pStyle w:val="aa"/>
              <w:rPr>
                <w:rFonts w:ascii="Times New Roman" w:hAnsi="Times New Roman"/>
              </w:rPr>
            </w:pPr>
            <w:r w:rsidRPr="00C43FFF">
              <w:rPr>
                <w:rFonts w:ascii="Times New Roman" w:hAnsi="Times New Roman"/>
              </w:rPr>
              <w:t xml:space="preserve">март- май </w:t>
            </w:r>
          </w:p>
          <w:p w:rsidR="000E6F9C" w:rsidRPr="00C43FFF" w:rsidRDefault="000E6F9C" w:rsidP="000E6F9C">
            <w:pPr>
              <w:pStyle w:val="aa"/>
              <w:rPr>
                <w:rFonts w:ascii="Times New Roman" w:hAnsi="Times New Roman"/>
              </w:rPr>
            </w:pPr>
          </w:p>
          <w:p w:rsidR="000E6F9C" w:rsidRPr="00C43FFF" w:rsidRDefault="000E6F9C" w:rsidP="000E6F9C">
            <w:pPr>
              <w:pStyle w:val="aa"/>
              <w:rPr>
                <w:rFonts w:ascii="Times New Roman" w:hAnsi="Times New Roman"/>
              </w:rPr>
            </w:pPr>
            <w:r w:rsidRPr="00C43FFF">
              <w:rPr>
                <w:rFonts w:ascii="Times New Roman" w:hAnsi="Times New Roman"/>
              </w:rPr>
              <w:t>По календарю знаменательных дат.</w:t>
            </w:r>
          </w:p>
        </w:tc>
        <w:tc>
          <w:tcPr>
            <w:tcW w:w="1797"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1E6494">
        <w:trPr>
          <w:trHeight w:val="538"/>
        </w:trPr>
        <w:tc>
          <w:tcPr>
            <w:tcW w:w="959"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6.</w:t>
            </w:r>
          </w:p>
        </w:tc>
        <w:tc>
          <w:tcPr>
            <w:tcW w:w="8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i/>
              </w:rPr>
              <w:t>Проведение мероприятий:</w:t>
            </w:r>
          </w:p>
        </w:tc>
        <w:tc>
          <w:tcPr>
            <w:tcW w:w="16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7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p>
        </w:tc>
      </w:tr>
      <w:tr w:rsidR="000E6F9C" w:rsidRPr="00C43FFF" w:rsidTr="001E6494">
        <w:trPr>
          <w:trHeight w:val="291"/>
        </w:trPr>
        <w:tc>
          <w:tcPr>
            <w:tcW w:w="959" w:type="dxa"/>
            <w:gridSpan w:val="2"/>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p>
        </w:tc>
        <w:tc>
          <w:tcPr>
            <w:tcW w:w="8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numPr>
                <w:ilvl w:val="0"/>
                <w:numId w:val="30"/>
              </w:numPr>
              <w:rPr>
                <w:rFonts w:ascii="Times New Roman" w:hAnsi="Times New Roman"/>
                <w:i/>
              </w:rPr>
            </w:pPr>
            <w:r w:rsidRPr="00C43FFF">
              <w:rPr>
                <w:rFonts w:ascii="Times New Roman" w:hAnsi="Times New Roman"/>
              </w:rPr>
              <w:t>Интерактивная игра по творчеству Б.Заходера.</w:t>
            </w:r>
          </w:p>
        </w:tc>
        <w:tc>
          <w:tcPr>
            <w:tcW w:w="16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1-4 с.к.</w:t>
            </w: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сентябрь</w:t>
            </w:r>
          </w:p>
        </w:tc>
        <w:tc>
          <w:tcPr>
            <w:tcW w:w="17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p w:rsidR="000E6F9C" w:rsidRPr="00C43FFF" w:rsidRDefault="000E6F9C" w:rsidP="000E6F9C">
            <w:pPr>
              <w:rPr>
                <w:rFonts w:ascii="Times New Roman" w:hAnsi="Times New Roman" w:cs="Times New Roman"/>
                <w:sz w:val="24"/>
                <w:szCs w:val="24"/>
              </w:rPr>
            </w:pPr>
          </w:p>
        </w:tc>
      </w:tr>
      <w:tr w:rsidR="000E6F9C" w:rsidRPr="00C43FFF" w:rsidTr="001E6494">
        <w:trPr>
          <w:trHeight w:val="291"/>
        </w:trPr>
        <w:tc>
          <w:tcPr>
            <w:tcW w:w="959" w:type="dxa"/>
            <w:gridSpan w:val="2"/>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p>
        </w:tc>
        <w:tc>
          <w:tcPr>
            <w:tcW w:w="8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numPr>
                <w:ilvl w:val="0"/>
                <w:numId w:val="30"/>
              </w:numPr>
              <w:rPr>
                <w:rFonts w:ascii="Times New Roman" w:hAnsi="Times New Roman"/>
              </w:rPr>
            </w:pPr>
            <w:r w:rsidRPr="00C43FFF">
              <w:rPr>
                <w:rFonts w:ascii="Times New Roman" w:hAnsi="Times New Roman"/>
              </w:rPr>
              <w:t>Открытый урок чтения «Книга в кругу читателей», посв. 190-летию со дня рождения Л.Н. Толстого.</w:t>
            </w:r>
          </w:p>
        </w:tc>
        <w:tc>
          <w:tcPr>
            <w:tcW w:w="16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1-9 кл.</w:t>
            </w:r>
          </w:p>
          <w:p w:rsidR="000E6F9C" w:rsidRPr="00C43FFF" w:rsidRDefault="000E6F9C" w:rsidP="000E6F9C">
            <w:pPr>
              <w:pStyle w:val="aa"/>
              <w:rPr>
                <w:rFonts w:ascii="Times New Roman" w:hAnsi="Times New Roman"/>
              </w:rPr>
            </w:pP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октябрь</w:t>
            </w:r>
          </w:p>
          <w:p w:rsidR="000E6F9C" w:rsidRPr="00C43FFF" w:rsidRDefault="000E6F9C" w:rsidP="000E6F9C">
            <w:pPr>
              <w:pStyle w:val="aa"/>
              <w:rPr>
                <w:rFonts w:ascii="Times New Roman" w:hAnsi="Times New Roman"/>
              </w:rPr>
            </w:pPr>
          </w:p>
        </w:tc>
        <w:tc>
          <w:tcPr>
            <w:tcW w:w="17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Учителя литературы, классные руководители.</w:t>
            </w:r>
          </w:p>
        </w:tc>
      </w:tr>
      <w:tr w:rsidR="000E6F9C" w:rsidRPr="00C43FFF" w:rsidTr="001E6494">
        <w:trPr>
          <w:trHeight w:val="291"/>
        </w:trPr>
        <w:tc>
          <w:tcPr>
            <w:tcW w:w="959" w:type="dxa"/>
            <w:gridSpan w:val="2"/>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p>
        </w:tc>
        <w:tc>
          <w:tcPr>
            <w:tcW w:w="8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numPr>
                <w:ilvl w:val="0"/>
                <w:numId w:val="30"/>
              </w:numPr>
              <w:rPr>
                <w:rFonts w:ascii="Times New Roman" w:hAnsi="Times New Roman"/>
              </w:rPr>
            </w:pPr>
            <w:r w:rsidRPr="00C43FFF">
              <w:rPr>
                <w:rFonts w:ascii="Times New Roman" w:hAnsi="Times New Roman"/>
              </w:rPr>
              <w:t>К 80-летию В.Крапивина. Знакомство с писателем, обзор книг.</w:t>
            </w:r>
          </w:p>
          <w:p w:rsidR="000E6F9C" w:rsidRPr="00C43FFF" w:rsidRDefault="000E6F9C" w:rsidP="000E6F9C">
            <w:pPr>
              <w:pStyle w:val="aa"/>
              <w:ind w:left="1140"/>
              <w:rPr>
                <w:rFonts w:ascii="Times New Roman" w:hAnsi="Times New Roman"/>
              </w:rPr>
            </w:pPr>
          </w:p>
        </w:tc>
        <w:tc>
          <w:tcPr>
            <w:tcW w:w="16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6-9 кл.</w:t>
            </w: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ноябрь</w:t>
            </w:r>
          </w:p>
        </w:tc>
        <w:tc>
          <w:tcPr>
            <w:tcW w:w="17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 учителя литературы.</w:t>
            </w:r>
          </w:p>
        </w:tc>
      </w:tr>
      <w:tr w:rsidR="000E6F9C" w:rsidRPr="00C43FFF" w:rsidTr="001E6494">
        <w:trPr>
          <w:trHeight w:val="291"/>
        </w:trPr>
        <w:tc>
          <w:tcPr>
            <w:tcW w:w="959" w:type="dxa"/>
            <w:gridSpan w:val="2"/>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p>
        </w:tc>
        <w:tc>
          <w:tcPr>
            <w:tcW w:w="8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spacing w:before="120"/>
              <w:rPr>
                <w:rFonts w:ascii="Times New Roman" w:hAnsi="Times New Roman" w:cs="Times New Roman"/>
                <w:sz w:val="24"/>
                <w:szCs w:val="24"/>
              </w:rPr>
            </w:pPr>
            <w:r w:rsidRPr="00C43FFF">
              <w:rPr>
                <w:rFonts w:ascii="Times New Roman" w:eastAsia="Calibri" w:hAnsi="Times New Roman" w:cs="Times New Roman"/>
                <w:bCs/>
                <w:sz w:val="24"/>
                <w:szCs w:val="24"/>
              </w:rPr>
              <w:t>Мероприятие к 160-</w:t>
            </w:r>
            <w:r w:rsidRPr="00C43FFF">
              <w:rPr>
                <w:rFonts w:ascii="Times New Roman" w:eastAsia="Calibri" w:hAnsi="Times New Roman" w:cs="Times New Roman"/>
                <w:sz w:val="24"/>
                <w:szCs w:val="24"/>
              </w:rPr>
              <w:t xml:space="preserve"> летию со дня рождения </w:t>
            </w:r>
            <w:r w:rsidRPr="00C43FFF">
              <w:rPr>
                <w:rFonts w:ascii="Times New Roman" w:eastAsia="Calibri" w:hAnsi="Times New Roman" w:cs="Times New Roman"/>
                <w:bCs/>
                <w:sz w:val="24"/>
                <w:szCs w:val="24"/>
              </w:rPr>
              <w:t>Сельмы Лагерлеф</w:t>
            </w:r>
            <w:r w:rsidRPr="00C43FFF">
              <w:rPr>
                <w:rFonts w:ascii="Times New Roman" w:eastAsia="Calibri" w:hAnsi="Times New Roman" w:cs="Times New Roman"/>
                <w:sz w:val="24"/>
                <w:szCs w:val="24"/>
              </w:rPr>
              <w:t xml:space="preserve"> (1858-1940), шведской писательницы, автора сказки «Путешествие Нильса с дикими гусями»: просмотр отрывков мультфильма, викторина, чтение сказки.</w:t>
            </w:r>
          </w:p>
        </w:tc>
        <w:tc>
          <w:tcPr>
            <w:tcW w:w="16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7-8 кл.</w:t>
            </w: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декабрь</w:t>
            </w:r>
          </w:p>
        </w:tc>
        <w:tc>
          <w:tcPr>
            <w:tcW w:w="17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p w:rsidR="000E6F9C" w:rsidRPr="00C43FFF" w:rsidRDefault="000E6F9C" w:rsidP="000E6F9C">
            <w:pPr>
              <w:rPr>
                <w:rFonts w:ascii="Times New Roman" w:hAnsi="Times New Roman" w:cs="Times New Roman"/>
                <w:sz w:val="24"/>
                <w:szCs w:val="24"/>
              </w:rPr>
            </w:pPr>
          </w:p>
        </w:tc>
      </w:tr>
      <w:tr w:rsidR="000E6F9C" w:rsidRPr="00C43FFF" w:rsidTr="001E6494">
        <w:trPr>
          <w:trHeight w:val="330"/>
        </w:trPr>
        <w:tc>
          <w:tcPr>
            <w:tcW w:w="959" w:type="dxa"/>
            <w:gridSpan w:val="2"/>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p>
        </w:tc>
        <w:tc>
          <w:tcPr>
            <w:tcW w:w="8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numPr>
                <w:ilvl w:val="0"/>
                <w:numId w:val="30"/>
              </w:numPr>
              <w:rPr>
                <w:rFonts w:ascii="Times New Roman" w:hAnsi="Times New Roman"/>
              </w:rPr>
            </w:pPr>
            <w:r w:rsidRPr="00C43FFF">
              <w:rPr>
                <w:rFonts w:ascii="Times New Roman" w:hAnsi="Times New Roman"/>
              </w:rPr>
              <w:t>К 140-летию со дня рождения П.П.Бажова. Викторина по творчеству писателя. Конкурс рисунков по сказам Бажова.</w:t>
            </w:r>
          </w:p>
        </w:tc>
        <w:tc>
          <w:tcPr>
            <w:tcW w:w="16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1-9 кл.</w:t>
            </w: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январь</w:t>
            </w:r>
          </w:p>
        </w:tc>
        <w:tc>
          <w:tcPr>
            <w:tcW w:w="17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 классные руководители.</w:t>
            </w:r>
          </w:p>
          <w:p w:rsidR="000E6F9C" w:rsidRPr="00C43FFF" w:rsidRDefault="000E6F9C" w:rsidP="000E6F9C">
            <w:pPr>
              <w:rPr>
                <w:rFonts w:ascii="Times New Roman" w:hAnsi="Times New Roman" w:cs="Times New Roman"/>
                <w:sz w:val="24"/>
                <w:szCs w:val="24"/>
              </w:rPr>
            </w:pPr>
          </w:p>
        </w:tc>
      </w:tr>
      <w:tr w:rsidR="000E6F9C" w:rsidRPr="00C43FFF" w:rsidTr="001E6494">
        <w:trPr>
          <w:trHeight w:val="480"/>
        </w:trPr>
        <w:tc>
          <w:tcPr>
            <w:tcW w:w="959" w:type="dxa"/>
            <w:gridSpan w:val="2"/>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p>
        </w:tc>
        <w:tc>
          <w:tcPr>
            <w:tcW w:w="8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numPr>
                <w:ilvl w:val="0"/>
                <w:numId w:val="30"/>
              </w:numPr>
              <w:rPr>
                <w:rFonts w:ascii="Times New Roman" w:hAnsi="Times New Roman"/>
              </w:rPr>
            </w:pPr>
            <w:r w:rsidRPr="00C43FFF">
              <w:rPr>
                <w:rFonts w:ascii="Times New Roman" w:eastAsia="Calibri" w:hAnsi="Times New Roman"/>
                <w:bCs/>
              </w:rPr>
              <w:t xml:space="preserve">К 250-летию со дня рождения И.А. Крылова, писателя (1789-1844). Чтение, инсценировка басен. </w:t>
            </w:r>
          </w:p>
        </w:tc>
        <w:tc>
          <w:tcPr>
            <w:tcW w:w="16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5-9 кл.</w:t>
            </w: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февраль</w:t>
            </w:r>
          </w:p>
        </w:tc>
        <w:tc>
          <w:tcPr>
            <w:tcW w:w="17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Учителя литературы.</w:t>
            </w:r>
          </w:p>
          <w:p w:rsidR="000E6F9C" w:rsidRPr="00C43FFF" w:rsidRDefault="000E6F9C" w:rsidP="000E6F9C">
            <w:pPr>
              <w:pStyle w:val="aa"/>
              <w:rPr>
                <w:rFonts w:ascii="Times New Roman" w:hAnsi="Times New Roman"/>
              </w:rPr>
            </w:pPr>
          </w:p>
        </w:tc>
      </w:tr>
      <w:tr w:rsidR="000E6F9C" w:rsidRPr="00C43FFF" w:rsidTr="001E6494">
        <w:trPr>
          <w:trHeight w:val="495"/>
        </w:trPr>
        <w:tc>
          <w:tcPr>
            <w:tcW w:w="959" w:type="dxa"/>
            <w:gridSpan w:val="2"/>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p>
        </w:tc>
        <w:tc>
          <w:tcPr>
            <w:tcW w:w="8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numPr>
                <w:ilvl w:val="0"/>
                <w:numId w:val="30"/>
              </w:numPr>
              <w:rPr>
                <w:rFonts w:ascii="Times New Roman" w:hAnsi="Times New Roman"/>
              </w:rPr>
            </w:pPr>
            <w:r w:rsidRPr="00C43FFF">
              <w:rPr>
                <w:rFonts w:ascii="Times New Roman" w:hAnsi="Times New Roman"/>
              </w:rPr>
              <w:t xml:space="preserve">390 лет сказочнику Шарлю Перро. </w:t>
            </w:r>
            <w:r w:rsidRPr="00C43FFF">
              <w:rPr>
                <w:rFonts w:ascii="Times New Roman" w:hAnsi="Times New Roman"/>
              </w:rPr>
              <w:lastRenderedPageBreak/>
              <w:t>Литературная игра.</w:t>
            </w:r>
          </w:p>
          <w:p w:rsidR="000E6F9C" w:rsidRPr="00C43FFF" w:rsidRDefault="000E6F9C" w:rsidP="000E6F9C">
            <w:pPr>
              <w:pStyle w:val="aa"/>
              <w:ind w:left="1140"/>
              <w:rPr>
                <w:rFonts w:ascii="Times New Roman" w:hAnsi="Times New Roman"/>
              </w:rPr>
            </w:pPr>
          </w:p>
        </w:tc>
        <w:tc>
          <w:tcPr>
            <w:tcW w:w="16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lastRenderedPageBreak/>
              <w:t>3-4 с.к., 5-6</w:t>
            </w: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апрель</w:t>
            </w:r>
          </w:p>
          <w:p w:rsidR="000E6F9C" w:rsidRPr="00C43FFF" w:rsidRDefault="000E6F9C" w:rsidP="000E6F9C">
            <w:pPr>
              <w:pStyle w:val="aa"/>
              <w:rPr>
                <w:rFonts w:ascii="Times New Roman" w:hAnsi="Times New Roman"/>
              </w:rPr>
            </w:pPr>
          </w:p>
        </w:tc>
        <w:tc>
          <w:tcPr>
            <w:tcW w:w="17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rPr>
                <w:rFonts w:ascii="Times New Roman" w:hAnsi="Times New Roman" w:cs="Times New Roman"/>
                <w:sz w:val="24"/>
                <w:szCs w:val="24"/>
              </w:rPr>
            </w:pPr>
            <w:r w:rsidRPr="00C43FFF">
              <w:rPr>
                <w:rFonts w:ascii="Times New Roman" w:hAnsi="Times New Roman" w:cs="Times New Roman"/>
                <w:sz w:val="24"/>
                <w:szCs w:val="24"/>
              </w:rPr>
              <w:t xml:space="preserve">Костарева </w:t>
            </w:r>
            <w:r w:rsidRPr="00C43FFF">
              <w:rPr>
                <w:rFonts w:ascii="Times New Roman" w:hAnsi="Times New Roman" w:cs="Times New Roman"/>
                <w:sz w:val="24"/>
                <w:szCs w:val="24"/>
              </w:rPr>
              <w:lastRenderedPageBreak/>
              <w:t>О.И.</w:t>
            </w:r>
          </w:p>
        </w:tc>
      </w:tr>
      <w:tr w:rsidR="000E6F9C" w:rsidRPr="00C43FFF" w:rsidTr="001E6494">
        <w:trPr>
          <w:trHeight w:val="1125"/>
        </w:trPr>
        <w:tc>
          <w:tcPr>
            <w:tcW w:w="959" w:type="dxa"/>
            <w:gridSpan w:val="2"/>
            <w:vMerge/>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p>
        </w:tc>
        <w:tc>
          <w:tcPr>
            <w:tcW w:w="8254" w:type="dxa"/>
            <w:tcBorders>
              <w:top w:val="single" w:sz="4"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numPr>
                <w:ilvl w:val="0"/>
                <w:numId w:val="30"/>
              </w:numPr>
              <w:rPr>
                <w:rFonts w:ascii="Times New Roman" w:hAnsi="Times New Roman"/>
              </w:rPr>
            </w:pPr>
            <w:r w:rsidRPr="00C43FFF">
              <w:rPr>
                <w:rFonts w:ascii="Times New Roman" w:hAnsi="Times New Roman"/>
              </w:rPr>
              <w:t>Конкурс чтецов к Дню Победы.</w:t>
            </w:r>
          </w:p>
        </w:tc>
        <w:tc>
          <w:tcPr>
            <w:tcW w:w="160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5-9 кл.</w:t>
            </w:r>
          </w:p>
          <w:p w:rsidR="000E6F9C" w:rsidRPr="00C43FFF" w:rsidRDefault="000E6F9C" w:rsidP="000E6F9C">
            <w:pPr>
              <w:pStyle w:val="aa"/>
              <w:rPr>
                <w:rFonts w:ascii="Times New Roman" w:hAnsi="Times New Roman"/>
              </w:rPr>
            </w:pPr>
          </w:p>
        </w:tc>
        <w:tc>
          <w:tcPr>
            <w:tcW w:w="189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май</w:t>
            </w:r>
          </w:p>
        </w:tc>
        <w:tc>
          <w:tcPr>
            <w:tcW w:w="179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rPr>
                <w:rFonts w:ascii="Times New Roman" w:hAnsi="Times New Roman" w:cs="Times New Roman"/>
                <w:sz w:val="24"/>
                <w:szCs w:val="24"/>
              </w:rPr>
            </w:pPr>
            <w:r w:rsidRPr="00C43FFF">
              <w:rPr>
                <w:rFonts w:ascii="Times New Roman" w:hAnsi="Times New Roman" w:cs="Times New Roman"/>
                <w:sz w:val="24"/>
                <w:szCs w:val="24"/>
              </w:rPr>
              <w:t>Костарева О.И., Пронина К.В.</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b/>
                <w:bCs/>
              </w:rPr>
              <w:t>II. Информационно-библиографическая и справочная работа библиотеки.</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b/>
                <w:bCs/>
                <w:u w:val="single"/>
              </w:rPr>
              <w:t>Организация и ведение справочно-библиографического аппарата.</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1.</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Ведение картотеки учебников, краеведческой картотеки, картотеки методических разработок.</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2.</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xml:space="preserve">Алфавитного и систематического каталогов. </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3.</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Расстановка карточек.</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4.</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xml:space="preserve">Ведение электронной  базы данных </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b/>
                <w:bCs/>
                <w:u w:val="single"/>
              </w:rPr>
              <w:t>Справочно-библиографическое и информационное обслуживание учащихся.</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1.</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Сопровождение учебно-воспитательного процесса информационным обслуживанием учащихся на абонементе и читальном зале согласно расписанию работы школьной библиотеки.</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1-9 ск кл.</w:t>
            </w:r>
          </w:p>
          <w:p w:rsidR="000E6F9C" w:rsidRPr="00C43FFF" w:rsidRDefault="000E6F9C" w:rsidP="000E6F9C">
            <w:pPr>
              <w:pStyle w:val="aa"/>
              <w:rPr>
                <w:rFonts w:ascii="Times New Roman" w:hAnsi="Times New Roman"/>
              </w:rPr>
            </w:pP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2.</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Предоставление информационных ресурсов на различных носителях на основе изучения интересов пользователей и их информационных потребностей.</w:t>
            </w:r>
          </w:p>
          <w:p w:rsidR="000E6F9C" w:rsidRPr="00C43FFF" w:rsidRDefault="000E6F9C" w:rsidP="000E6F9C">
            <w:pPr>
              <w:pStyle w:val="aa"/>
              <w:rPr>
                <w:rFonts w:ascii="Times New Roman" w:hAnsi="Times New Roman"/>
              </w:rPr>
            </w:pPr>
            <w:r w:rsidRPr="00C43FFF">
              <w:rPr>
                <w:rFonts w:ascii="Times New Roman" w:hAnsi="Times New Roman"/>
              </w:rPr>
              <w:t> </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1-9 ск кл.</w:t>
            </w:r>
          </w:p>
          <w:p w:rsidR="000E6F9C" w:rsidRPr="00C43FFF" w:rsidRDefault="000E6F9C" w:rsidP="000E6F9C">
            <w:pPr>
              <w:pStyle w:val="aa"/>
              <w:rPr>
                <w:rFonts w:ascii="Times New Roman" w:hAnsi="Times New Roman"/>
              </w:rPr>
            </w:pP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3.</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Проведение индивидуального и группового консультирования (уроков) по вопросам информационной грамотности.</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1-9 ск кл.</w:t>
            </w:r>
          </w:p>
          <w:p w:rsidR="000E6F9C" w:rsidRPr="00C43FFF" w:rsidRDefault="000E6F9C" w:rsidP="000E6F9C">
            <w:pPr>
              <w:pStyle w:val="aa"/>
              <w:rPr>
                <w:rFonts w:ascii="Times New Roman" w:hAnsi="Times New Roman"/>
              </w:rPr>
            </w:pP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4.</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Подбор литературы для написания докладов, рефератов, творческих конкурсов.</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5-9 с.к.кл.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по требованию</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5.</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Информирование учащихся о поступлении новых книг.</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1-9 ск кл.</w:t>
            </w:r>
          </w:p>
          <w:p w:rsidR="000E6F9C" w:rsidRPr="00C43FFF" w:rsidRDefault="000E6F9C" w:rsidP="000E6F9C">
            <w:pPr>
              <w:pStyle w:val="aa"/>
              <w:rPr>
                <w:rFonts w:ascii="Times New Roman" w:hAnsi="Times New Roman"/>
              </w:rPr>
            </w:pP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по мере поступления</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6.</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Просмотр читательских формуляров с целью выявления задолжников.</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1-9 ск кл.</w:t>
            </w:r>
          </w:p>
          <w:p w:rsidR="000E6F9C" w:rsidRPr="00C43FFF" w:rsidRDefault="000E6F9C" w:rsidP="000E6F9C">
            <w:pPr>
              <w:pStyle w:val="aa"/>
              <w:rPr>
                <w:rFonts w:ascii="Times New Roman" w:hAnsi="Times New Roman"/>
              </w:rPr>
            </w:pP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в конце каждой четверти</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lastRenderedPageBreak/>
              <w:t> </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b/>
                <w:bCs/>
                <w:u w:val="single"/>
              </w:rPr>
              <w:t>Справочно-библиографическое и информационное обслуживание педагогов.</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1.</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Предоставление информационных ресурсов для учебной и воспитательной работы педагогов.</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2.</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Консультационно-информационная работа, направленная на оказание помощи при проведении методических объединений, педагогических советов, родительских собраний, предметных недель, общешкольных и классных мероприятий.</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3.</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Информирование учителей о поступлении новой учебной и методической литературы.</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по мере поступления</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4.</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Поиск и подбор литературы по заданной тематике.</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по требова-нию</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b/>
                <w:bCs/>
              </w:rPr>
              <w:t>III. Воспитание информационной культуры. Проведение уроков информационной грамотности.</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9A419F">
            <w:pPr>
              <w:pStyle w:val="aa"/>
              <w:numPr>
                <w:ilvl w:val="0"/>
                <w:numId w:val="36"/>
              </w:numPr>
              <w:rPr>
                <w:rFonts w:ascii="Times New Roman" w:hAnsi="Times New Roman"/>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Знакомство с библиотекой. Правила пользования библиотекой.</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1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январь</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9A419F">
            <w:pPr>
              <w:pStyle w:val="aa"/>
              <w:numPr>
                <w:ilvl w:val="0"/>
                <w:numId w:val="36"/>
              </w:numPr>
              <w:rPr>
                <w:rFonts w:ascii="Times New Roman" w:hAnsi="Times New Roman"/>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Правила обращения с книгой.</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1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xml:space="preserve">февраль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9A419F">
            <w:pPr>
              <w:pStyle w:val="aa"/>
              <w:numPr>
                <w:ilvl w:val="0"/>
                <w:numId w:val="36"/>
              </w:numPr>
              <w:rPr>
                <w:rFonts w:ascii="Times New Roman" w:hAnsi="Times New Roman"/>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Структура книги.</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2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xml:space="preserve">ноябрь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9A419F">
            <w:pPr>
              <w:pStyle w:val="aa"/>
              <w:numPr>
                <w:ilvl w:val="0"/>
                <w:numId w:val="36"/>
              </w:numPr>
              <w:rPr>
                <w:rFonts w:ascii="Times New Roman" w:hAnsi="Times New Roman"/>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Газеты и журналы для детей</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2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май</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9A419F">
            <w:pPr>
              <w:pStyle w:val="aa"/>
              <w:numPr>
                <w:ilvl w:val="0"/>
                <w:numId w:val="36"/>
              </w:numPr>
              <w:rPr>
                <w:rFonts w:ascii="Times New Roman" w:hAnsi="Times New Roman"/>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Как читать книгу.</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3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xml:space="preserve">октябрь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9A419F">
            <w:pPr>
              <w:pStyle w:val="aa"/>
              <w:numPr>
                <w:ilvl w:val="0"/>
                <w:numId w:val="36"/>
              </w:numPr>
              <w:rPr>
                <w:rFonts w:ascii="Times New Roman" w:hAnsi="Times New Roman"/>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Выбор книги в библиотеке.</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3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xml:space="preserve">январь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9A419F">
            <w:pPr>
              <w:pStyle w:val="aa"/>
              <w:numPr>
                <w:ilvl w:val="0"/>
                <w:numId w:val="36"/>
              </w:numPr>
              <w:rPr>
                <w:rFonts w:ascii="Times New Roman" w:hAnsi="Times New Roman"/>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Справочная литература. Понятие об энциклопедиях, словарях, справочниках. </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4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xml:space="preserve">ноябрь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9A419F">
            <w:pPr>
              <w:pStyle w:val="aa"/>
              <w:numPr>
                <w:ilvl w:val="0"/>
                <w:numId w:val="36"/>
              </w:numPr>
              <w:rPr>
                <w:rFonts w:ascii="Times New Roman" w:hAnsi="Times New Roman"/>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xml:space="preserve">История книги. </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5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декабрь</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9A419F">
            <w:pPr>
              <w:pStyle w:val="aa"/>
              <w:numPr>
                <w:ilvl w:val="0"/>
                <w:numId w:val="36"/>
              </w:numPr>
              <w:rPr>
                <w:rFonts w:ascii="Times New Roman" w:hAnsi="Times New Roman"/>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Начальное понятие об информации. Традиционные и нетрадиционные носители информации.</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5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xml:space="preserve">март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9A419F">
            <w:pPr>
              <w:pStyle w:val="aa"/>
              <w:numPr>
                <w:ilvl w:val="0"/>
                <w:numId w:val="36"/>
              </w:numPr>
              <w:rPr>
                <w:rFonts w:ascii="Times New Roman" w:hAnsi="Times New Roman"/>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Справочная литература: энциклопедии, словари, справочники. </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6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xml:space="preserve">ноябрь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9A419F">
            <w:pPr>
              <w:pStyle w:val="aa"/>
              <w:numPr>
                <w:ilvl w:val="0"/>
                <w:numId w:val="36"/>
              </w:numPr>
              <w:rPr>
                <w:rFonts w:ascii="Times New Roman" w:hAnsi="Times New Roman"/>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Структура библиотечных фондов.</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6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xml:space="preserve">апрель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9A419F">
            <w:pPr>
              <w:pStyle w:val="aa"/>
              <w:numPr>
                <w:ilvl w:val="0"/>
                <w:numId w:val="36"/>
              </w:numPr>
              <w:rPr>
                <w:rFonts w:ascii="Times New Roman" w:hAnsi="Times New Roman"/>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Научно-популярная литература.</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7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xml:space="preserve">октябрь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9A419F">
            <w:pPr>
              <w:pStyle w:val="aa"/>
              <w:numPr>
                <w:ilvl w:val="0"/>
                <w:numId w:val="36"/>
              </w:numPr>
              <w:rPr>
                <w:rFonts w:ascii="Times New Roman" w:hAnsi="Times New Roman"/>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Каталоги в библиотеке.</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7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xml:space="preserve">январь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9A419F">
            <w:pPr>
              <w:pStyle w:val="aa"/>
              <w:numPr>
                <w:ilvl w:val="0"/>
                <w:numId w:val="36"/>
              </w:numPr>
              <w:rPr>
                <w:rFonts w:ascii="Times New Roman" w:hAnsi="Times New Roman"/>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Книги для старших школьников. </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8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xml:space="preserve">сентябрь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9A419F">
            <w:pPr>
              <w:pStyle w:val="aa"/>
              <w:numPr>
                <w:ilvl w:val="0"/>
                <w:numId w:val="36"/>
              </w:numPr>
              <w:rPr>
                <w:rFonts w:ascii="Times New Roman" w:hAnsi="Times New Roman"/>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Алгоритм поиска и обработки информации при самостоятельной работе (библиографический поиск).</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8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xml:space="preserve">март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9A419F">
            <w:pPr>
              <w:pStyle w:val="aa"/>
              <w:numPr>
                <w:ilvl w:val="0"/>
                <w:numId w:val="36"/>
              </w:numPr>
              <w:rPr>
                <w:rFonts w:ascii="Times New Roman" w:hAnsi="Times New Roman"/>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Справочно-библиографический аппарат библиотеки.</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9 кл.</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декабрь</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9A419F">
            <w:pPr>
              <w:pStyle w:val="aa"/>
              <w:numPr>
                <w:ilvl w:val="0"/>
                <w:numId w:val="36"/>
              </w:numPr>
              <w:rPr>
                <w:rFonts w:ascii="Times New Roman" w:hAnsi="Times New Roman"/>
              </w:rPr>
            </w:pP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xml:space="preserve">Как составить реферат. </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9 кл.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xml:space="preserve">март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b/>
                <w:bCs/>
              </w:rPr>
              <w:t>IV. Работа с фондом.</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1.</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Изучение состава фонда и анализ его использования.</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2.</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xml:space="preserve">Обработка вновь поступающей литературы: занесение сведений в суммарную и инвентарную книги, штемпелевание книг, оформление карточки в АК, СК и внесение в базу данных. </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в течение учебного года, по мере поступления</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3.</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Учёт библиотечного фонда.</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4.</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Работа по сохранности книжного фонда библиотеки:</w:t>
            </w:r>
          </w:p>
          <w:p w:rsidR="000E6F9C" w:rsidRPr="00C43FFF" w:rsidRDefault="000E6F9C" w:rsidP="000E6F9C">
            <w:pPr>
              <w:pStyle w:val="aa"/>
              <w:rPr>
                <w:rFonts w:ascii="Times New Roman" w:hAnsi="Times New Roman"/>
              </w:rPr>
            </w:pPr>
            <w:r w:rsidRPr="00C43FFF">
              <w:rPr>
                <w:rFonts w:ascii="Times New Roman" w:hAnsi="Times New Roman"/>
              </w:rPr>
              <w:t>- систематический контроль за своевременным возвратом в библиотеку выданных изданий</w:t>
            </w:r>
          </w:p>
          <w:p w:rsidR="000E6F9C" w:rsidRPr="00C43FFF" w:rsidRDefault="000E6F9C" w:rsidP="000E6F9C">
            <w:pPr>
              <w:pStyle w:val="aa"/>
              <w:rPr>
                <w:rFonts w:ascii="Times New Roman" w:hAnsi="Times New Roman"/>
              </w:rPr>
            </w:pPr>
            <w:r w:rsidRPr="00C43FFF">
              <w:rPr>
                <w:rFonts w:ascii="Times New Roman" w:hAnsi="Times New Roman"/>
              </w:rPr>
              <w:t>- обеспечение мер по возмещению ущерба, причинённого фонду в установленном порядке</w:t>
            </w:r>
          </w:p>
          <w:p w:rsidR="000E6F9C" w:rsidRPr="00C43FFF" w:rsidRDefault="000E6F9C" w:rsidP="000E6F9C">
            <w:pPr>
              <w:pStyle w:val="aa"/>
              <w:rPr>
                <w:rFonts w:ascii="Times New Roman" w:hAnsi="Times New Roman"/>
              </w:rPr>
            </w:pPr>
            <w:r w:rsidRPr="00C43FFF">
              <w:rPr>
                <w:rFonts w:ascii="Times New Roman" w:hAnsi="Times New Roman"/>
              </w:rPr>
              <w:t>- работа по мелкому ремонту книг</w:t>
            </w:r>
          </w:p>
          <w:p w:rsidR="000E6F9C" w:rsidRPr="00C43FFF" w:rsidRDefault="000E6F9C" w:rsidP="000E6F9C">
            <w:pPr>
              <w:pStyle w:val="aa"/>
              <w:rPr>
                <w:rFonts w:ascii="Times New Roman" w:hAnsi="Times New Roman"/>
              </w:rPr>
            </w:pPr>
            <w:r w:rsidRPr="00C43FFF">
              <w:rPr>
                <w:rFonts w:ascii="Times New Roman" w:hAnsi="Times New Roman"/>
              </w:rPr>
              <w:t>- обеспечение требуемого режима хранения и сохранности библиотечного фонда</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5.</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Списание ветхой и устаревшей литературы.</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xml:space="preserve">Декабрь, июнь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6.</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Работа с литературой, принятой взамен утерянной.</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по мере необходимости</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7.</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Обновление полочных разделителей.</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по мере необходимости</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8.</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b/>
              </w:rPr>
            </w:pPr>
            <w:r w:rsidRPr="00C43FFF">
              <w:rPr>
                <w:rFonts w:ascii="Times New Roman" w:hAnsi="Times New Roman"/>
                <w:b/>
              </w:rPr>
              <w:t>Обновление списка экстремисткой литературы</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1 раз в месяц</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9.</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b/>
              </w:rPr>
            </w:pPr>
            <w:r w:rsidRPr="00C43FFF">
              <w:rPr>
                <w:rFonts w:ascii="Times New Roman" w:hAnsi="Times New Roman"/>
                <w:b/>
              </w:rPr>
              <w:t>Сверка библиотечных фондов на наличие экстремистских  материалов</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1 раз в месяц</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b/>
                <w:bCs/>
              </w:rPr>
              <w:t>V. Работа с учебниками.</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1.</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Комплектование фонда библиотеки учебниками:</w:t>
            </w:r>
          </w:p>
          <w:p w:rsidR="000E6F9C" w:rsidRPr="00C43FFF" w:rsidRDefault="000E6F9C" w:rsidP="000E6F9C">
            <w:pPr>
              <w:pStyle w:val="aa"/>
              <w:rPr>
                <w:rFonts w:ascii="Times New Roman" w:hAnsi="Times New Roman"/>
              </w:rPr>
            </w:pPr>
            <w:r w:rsidRPr="00C43FFF">
              <w:rPr>
                <w:rFonts w:ascii="Times New Roman" w:hAnsi="Times New Roman"/>
              </w:rPr>
              <w:t>- изучение перечня учебников, рекомендованных Министерством образования РФ</w:t>
            </w:r>
          </w:p>
          <w:p w:rsidR="000E6F9C" w:rsidRPr="00C43FFF" w:rsidRDefault="000E6F9C" w:rsidP="000E6F9C">
            <w:pPr>
              <w:pStyle w:val="aa"/>
              <w:rPr>
                <w:rFonts w:ascii="Times New Roman" w:hAnsi="Times New Roman"/>
              </w:rPr>
            </w:pPr>
            <w:r w:rsidRPr="00C43FFF">
              <w:rPr>
                <w:rFonts w:ascii="Times New Roman" w:hAnsi="Times New Roman"/>
              </w:rPr>
              <w:t>- подготовка перечня учебников, планируемых к использованию в новом учебном году</w:t>
            </w:r>
          </w:p>
          <w:p w:rsidR="000E6F9C" w:rsidRPr="00C43FFF" w:rsidRDefault="000E6F9C" w:rsidP="000E6F9C">
            <w:pPr>
              <w:pStyle w:val="aa"/>
              <w:rPr>
                <w:rFonts w:ascii="Times New Roman" w:hAnsi="Times New Roman"/>
              </w:rPr>
            </w:pPr>
            <w:r w:rsidRPr="00C43FFF">
              <w:rPr>
                <w:rFonts w:ascii="Times New Roman" w:hAnsi="Times New Roman"/>
              </w:rPr>
              <w:t>- предоставление перечня на рассмотрение экспертного совета</w:t>
            </w:r>
          </w:p>
          <w:p w:rsidR="000E6F9C" w:rsidRPr="00C43FFF" w:rsidRDefault="000E6F9C" w:rsidP="000E6F9C">
            <w:pPr>
              <w:pStyle w:val="aa"/>
              <w:rPr>
                <w:rFonts w:ascii="Times New Roman" w:hAnsi="Times New Roman"/>
              </w:rPr>
            </w:pPr>
            <w:r w:rsidRPr="00C43FFF">
              <w:rPr>
                <w:rFonts w:ascii="Times New Roman" w:hAnsi="Times New Roman"/>
              </w:rPr>
              <w:t>- составление совместно с учителями-предметниками заказа на учебники с учетом их требований, его оформление</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p w:rsidR="000E6F9C" w:rsidRPr="00C43FFF" w:rsidRDefault="000E6F9C" w:rsidP="000E6F9C">
            <w:pPr>
              <w:pStyle w:val="aa"/>
              <w:rPr>
                <w:rFonts w:ascii="Times New Roman" w:hAnsi="Times New Roman"/>
              </w:rPr>
            </w:pPr>
            <w:r w:rsidRPr="00C43FFF">
              <w:rPr>
                <w:rFonts w:ascii="Times New Roman" w:hAnsi="Times New Roman"/>
              </w:rPr>
              <w:t> Февраль-март</w:t>
            </w:r>
          </w:p>
          <w:p w:rsidR="000E6F9C" w:rsidRPr="00C43FFF" w:rsidRDefault="000E6F9C" w:rsidP="000E6F9C">
            <w:pPr>
              <w:pStyle w:val="aa"/>
              <w:rPr>
                <w:rFonts w:ascii="Times New Roman" w:hAnsi="Times New Roman"/>
              </w:rPr>
            </w:pPr>
            <w:r w:rsidRPr="00C43FFF">
              <w:rPr>
                <w:rFonts w:ascii="Times New Roman" w:hAnsi="Times New Roman"/>
              </w:rPr>
              <w:t>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2.</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xml:space="preserve">Приём и техническая обработка </w:t>
            </w:r>
            <w:r w:rsidRPr="00C43FFF">
              <w:rPr>
                <w:rFonts w:ascii="Times New Roman" w:hAnsi="Times New Roman"/>
              </w:rPr>
              <w:lastRenderedPageBreak/>
              <w:t>поступающих учебников: занесение сведений в суммарную книгу, регистрационную тетрадь, штемпелевание, отметка РФ, оформление карточки в картотеку учебников и базу данных</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lastRenderedPageBreak/>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xml:space="preserve">по мере </w:t>
            </w:r>
            <w:r w:rsidRPr="00C43FFF">
              <w:rPr>
                <w:rFonts w:ascii="Times New Roman" w:hAnsi="Times New Roman"/>
              </w:rPr>
              <w:lastRenderedPageBreak/>
              <w:t>поступления</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lastRenderedPageBreak/>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lastRenderedPageBreak/>
              <w:t>3.</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Учёт учебников.</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по мере поступления</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4.</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Покупка учебников, ведение документации и учёт учебников, купленных на родительские средства.</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в течение уч. года, по мере поступления</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5.</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Проведение работы по сохранности учебного фонда</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6.</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Выдача учебников учащимся</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1-9 ск кл.</w:t>
            </w:r>
          </w:p>
          <w:p w:rsidR="000E6F9C" w:rsidRPr="00C43FFF" w:rsidRDefault="000E6F9C" w:rsidP="000E6F9C">
            <w:pPr>
              <w:pStyle w:val="aa"/>
              <w:rPr>
                <w:rFonts w:ascii="Times New Roman" w:hAnsi="Times New Roman"/>
              </w:rPr>
            </w:pP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август, сентябрь, далее – по мере необходимости</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7.</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Рейды по проверке состояния учебников.</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1-9 ск кл.</w:t>
            </w:r>
          </w:p>
          <w:p w:rsidR="000E6F9C" w:rsidRPr="00C43FFF" w:rsidRDefault="000E6F9C" w:rsidP="000E6F9C">
            <w:pPr>
              <w:pStyle w:val="aa"/>
              <w:rPr>
                <w:rFonts w:ascii="Times New Roman" w:hAnsi="Times New Roman"/>
              </w:rPr>
            </w:pP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1 раз в четверть</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8.</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Изучение и анализ использования учебного фонда.</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9.</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Инвентаризация учебного фонда</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1 раз в год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10.</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Списание устаревших учебников</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июнь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b/>
                <w:bCs/>
              </w:rPr>
              <w:t>VI. Взаимодействие с другими библиотеками и организациями.</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Работать в тесном контакте с УО, другими школьными библиотеками,  библиотеками города.</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b/>
                <w:bCs/>
              </w:rPr>
              <w:t>VII. Повышение квалификации.</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1.</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Посещение курсов повышения квалификации.</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по графику</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2.</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Участие в семинарах МО района, совещаниях.</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по графику</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3.</w:t>
            </w:r>
          </w:p>
        </w:tc>
        <w:tc>
          <w:tcPr>
            <w:tcW w:w="825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xml:space="preserve">Самообразование: </w:t>
            </w:r>
          </w:p>
          <w:p w:rsidR="000E6F9C" w:rsidRPr="00C43FFF" w:rsidRDefault="000E6F9C" w:rsidP="000E6F9C">
            <w:pPr>
              <w:pStyle w:val="aa"/>
              <w:rPr>
                <w:rFonts w:ascii="Times New Roman" w:hAnsi="Times New Roman"/>
              </w:rPr>
            </w:pPr>
            <w:r w:rsidRPr="00C43FFF">
              <w:rPr>
                <w:rFonts w:ascii="Times New Roman" w:hAnsi="Times New Roman"/>
              </w:rPr>
              <w:t>- освоение информации из профессиональных изданий (чтение журналов «Школьная библиотека», «Библиотека», газеты «Библиотека в школе»)</w:t>
            </w:r>
          </w:p>
          <w:p w:rsidR="000E6F9C" w:rsidRPr="00C43FFF" w:rsidRDefault="000E6F9C" w:rsidP="000E6F9C">
            <w:pPr>
              <w:pStyle w:val="aa"/>
              <w:rPr>
                <w:rFonts w:ascii="Times New Roman" w:hAnsi="Times New Roman"/>
              </w:rPr>
            </w:pPr>
            <w:r w:rsidRPr="00C43FFF">
              <w:rPr>
                <w:rFonts w:ascii="Times New Roman" w:hAnsi="Times New Roman"/>
              </w:rPr>
              <w:t>- использование опыта лучших школьных библиотекарей</w:t>
            </w:r>
          </w:p>
        </w:tc>
        <w:tc>
          <w:tcPr>
            <w:tcW w:w="160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в течение учебного года</w:t>
            </w:r>
          </w:p>
        </w:tc>
        <w:tc>
          <w:tcPr>
            <w:tcW w:w="179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4.</w:t>
            </w:r>
          </w:p>
        </w:tc>
        <w:tc>
          <w:tcPr>
            <w:tcW w:w="8254"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Совершенствование традиционных и освоение новых библиотечных технологий.</w:t>
            </w:r>
          </w:p>
        </w:tc>
        <w:tc>
          <w:tcPr>
            <w:tcW w:w="1603"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 </w:t>
            </w:r>
          </w:p>
        </w:tc>
        <w:tc>
          <w:tcPr>
            <w:tcW w:w="1890"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в течение учебного года</w:t>
            </w:r>
          </w:p>
        </w:tc>
        <w:tc>
          <w:tcPr>
            <w:tcW w:w="1797" w:type="dxa"/>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p>
        </w:tc>
        <w:tc>
          <w:tcPr>
            <w:tcW w:w="8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b/>
              </w:rPr>
            </w:pPr>
            <w:r w:rsidRPr="00C43FFF">
              <w:rPr>
                <w:rFonts w:ascii="Times New Roman" w:hAnsi="Times New Roman"/>
                <w:b/>
                <w:lang w:val="en-US"/>
              </w:rPr>
              <w:t>VIII</w:t>
            </w:r>
            <w:r w:rsidRPr="00C43FFF">
              <w:rPr>
                <w:rFonts w:ascii="Times New Roman" w:hAnsi="Times New Roman"/>
                <w:b/>
              </w:rPr>
              <w:t>. Реклама библиотеки.</w:t>
            </w:r>
          </w:p>
        </w:tc>
        <w:tc>
          <w:tcPr>
            <w:tcW w:w="16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p>
        </w:tc>
        <w:tc>
          <w:tcPr>
            <w:tcW w:w="17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lang w:val="en-US"/>
              </w:rPr>
              <w:t>1</w:t>
            </w:r>
            <w:r w:rsidRPr="00C43FFF">
              <w:rPr>
                <w:rFonts w:ascii="Times New Roman" w:hAnsi="Times New Roman"/>
              </w:rPr>
              <w:t>.</w:t>
            </w:r>
          </w:p>
        </w:tc>
        <w:tc>
          <w:tcPr>
            <w:tcW w:w="8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spacing w:line="240" w:lineRule="auto"/>
              <w:rPr>
                <w:rFonts w:ascii="Times New Roman" w:hAnsi="Times New Roman" w:cs="Times New Roman"/>
                <w:sz w:val="24"/>
                <w:szCs w:val="24"/>
              </w:rPr>
            </w:pPr>
            <w:r w:rsidRPr="00C43FFF">
              <w:rPr>
                <w:rFonts w:ascii="Times New Roman" w:hAnsi="Times New Roman" w:cs="Times New Roman"/>
                <w:sz w:val="24"/>
                <w:szCs w:val="24"/>
              </w:rPr>
              <w:t>Эстетическое оформление библиотеки.</w:t>
            </w:r>
          </w:p>
        </w:tc>
        <w:tc>
          <w:tcPr>
            <w:tcW w:w="16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spacing w:line="240" w:lineRule="auto"/>
              <w:rPr>
                <w:rFonts w:ascii="Times New Roman" w:hAnsi="Times New Roman" w:cs="Times New Roman"/>
                <w:sz w:val="24"/>
                <w:szCs w:val="24"/>
              </w:rPr>
            </w:pPr>
            <w:r w:rsidRPr="00C43FFF">
              <w:rPr>
                <w:rFonts w:ascii="Times New Roman" w:hAnsi="Times New Roman" w:cs="Times New Roman"/>
                <w:sz w:val="24"/>
                <w:szCs w:val="24"/>
              </w:rPr>
              <w:t>Июнь-август</w:t>
            </w:r>
          </w:p>
          <w:p w:rsidR="000E6F9C" w:rsidRPr="00C43FFF" w:rsidRDefault="000E6F9C" w:rsidP="000E6F9C">
            <w:pPr>
              <w:pStyle w:val="aa"/>
              <w:rPr>
                <w:rFonts w:ascii="Times New Roman" w:hAnsi="Times New Roman"/>
              </w:rPr>
            </w:pPr>
          </w:p>
        </w:tc>
        <w:tc>
          <w:tcPr>
            <w:tcW w:w="17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lastRenderedPageBreak/>
              <w:t>2.</w:t>
            </w:r>
          </w:p>
        </w:tc>
        <w:tc>
          <w:tcPr>
            <w:tcW w:w="8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spacing w:line="240" w:lineRule="auto"/>
              <w:rPr>
                <w:rFonts w:ascii="Times New Roman" w:hAnsi="Times New Roman" w:cs="Times New Roman"/>
                <w:sz w:val="24"/>
                <w:szCs w:val="24"/>
              </w:rPr>
            </w:pPr>
            <w:r w:rsidRPr="00C43FFF">
              <w:rPr>
                <w:rFonts w:ascii="Times New Roman" w:hAnsi="Times New Roman" w:cs="Times New Roman"/>
                <w:sz w:val="24"/>
                <w:szCs w:val="24"/>
              </w:rPr>
              <w:t>Подбор цветовой композиции и оригинального стиля для оформления выставок, разделителей.</w:t>
            </w:r>
          </w:p>
        </w:tc>
        <w:tc>
          <w:tcPr>
            <w:tcW w:w="16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spacing w:line="240" w:lineRule="auto"/>
              <w:rPr>
                <w:rFonts w:ascii="Times New Roman" w:hAnsi="Times New Roman" w:cs="Times New Roman"/>
                <w:sz w:val="24"/>
                <w:szCs w:val="24"/>
              </w:rPr>
            </w:pPr>
            <w:r w:rsidRPr="00C43FFF">
              <w:rPr>
                <w:rFonts w:ascii="Times New Roman" w:hAnsi="Times New Roman" w:cs="Times New Roman"/>
                <w:sz w:val="24"/>
                <w:szCs w:val="24"/>
              </w:rPr>
              <w:t>Сентябрь</w:t>
            </w:r>
          </w:p>
          <w:p w:rsidR="000E6F9C" w:rsidRPr="00C43FFF" w:rsidRDefault="000E6F9C" w:rsidP="000E6F9C">
            <w:pPr>
              <w:pStyle w:val="aa"/>
              <w:rPr>
                <w:rFonts w:ascii="Times New Roman" w:hAnsi="Times New Roman"/>
              </w:rPr>
            </w:pPr>
          </w:p>
        </w:tc>
        <w:tc>
          <w:tcPr>
            <w:tcW w:w="17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3.</w:t>
            </w:r>
          </w:p>
        </w:tc>
        <w:tc>
          <w:tcPr>
            <w:tcW w:w="8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spacing w:line="240" w:lineRule="auto"/>
              <w:rPr>
                <w:rFonts w:ascii="Times New Roman" w:hAnsi="Times New Roman" w:cs="Times New Roman"/>
                <w:sz w:val="24"/>
                <w:szCs w:val="24"/>
              </w:rPr>
            </w:pPr>
            <w:r w:rsidRPr="00C43FFF">
              <w:rPr>
                <w:rFonts w:ascii="Times New Roman" w:hAnsi="Times New Roman" w:cs="Times New Roman"/>
                <w:sz w:val="24"/>
                <w:szCs w:val="24"/>
              </w:rPr>
              <w:t>Устная деятельность (во время перемен, на совещаниях, собраниях и т.д.)</w:t>
            </w:r>
          </w:p>
        </w:tc>
        <w:tc>
          <w:tcPr>
            <w:tcW w:w="16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spacing w:line="240" w:lineRule="auto"/>
              <w:rPr>
                <w:rFonts w:ascii="Times New Roman" w:hAnsi="Times New Roman" w:cs="Times New Roman"/>
                <w:sz w:val="24"/>
                <w:szCs w:val="24"/>
              </w:rPr>
            </w:pPr>
            <w:r w:rsidRPr="00C43FFF">
              <w:rPr>
                <w:rFonts w:ascii="Times New Roman" w:hAnsi="Times New Roman" w:cs="Times New Roman"/>
                <w:sz w:val="24"/>
                <w:szCs w:val="24"/>
              </w:rPr>
              <w:t>В течение года</w:t>
            </w:r>
          </w:p>
        </w:tc>
        <w:tc>
          <w:tcPr>
            <w:tcW w:w="17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0E6F9C">
        <w:tc>
          <w:tcPr>
            <w:tcW w:w="95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4.</w:t>
            </w:r>
          </w:p>
        </w:tc>
        <w:tc>
          <w:tcPr>
            <w:tcW w:w="8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spacing w:line="240" w:lineRule="auto"/>
              <w:rPr>
                <w:rFonts w:ascii="Times New Roman" w:hAnsi="Times New Roman" w:cs="Times New Roman"/>
                <w:sz w:val="24"/>
                <w:szCs w:val="24"/>
              </w:rPr>
            </w:pPr>
            <w:r w:rsidRPr="00C43FFF">
              <w:rPr>
                <w:rFonts w:ascii="Times New Roman" w:hAnsi="Times New Roman" w:cs="Times New Roman"/>
                <w:sz w:val="24"/>
                <w:szCs w:val="24"/>
              </w:rPr>
              <w:t>Наглядная информация, проводимая библиотекой.</w:t>
            </w:r>
          </w:p>
        </w:tc>
        <w:tc>
          <w:tcPr>
            <w:tcW w:w="16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spacing w:line="240" w:lineRule="auto"/>
              <w:rPr>
                <w:rFonts w:ascii="Times New Roman" w:hAnsi="Times New Roman" w:cs="Times New Roman"/>
                <w:sz w:val="24"/>
                <w:szCs w:val="24"/>
              </w:rPr>
            </w:pPr>
            <w:r w:rsidRPr="00C43FFF">
              <w:rPr>
                <w:rFonts w:ascii="Times New Roman" w:hAnsi="Times New Roman" w:cs="Times New Roman"/>
                <w:sz w:val="24"/>
                <w:szCs w:val="24"/>
              </w:rPr>
              <w:t>По мере проведения</w:t>
            </w:r>
          </w:p>
        </w:tc>
        <w:tc>
          <w:tcPr>
            <w:tcW w:w="17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2B6495">
        <w:tc>
          <w:tcPr>
            <w:tcW w:w="95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5.</w:t>
            </w:r>
          </w:p>
        </w:tc>
        <w:tc>
          <w:tcPr>
            <w:tcW w:w="825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spacing w:line="240" w:lineRule="auto"/>
              <w:rPr>
                <w:rFonts w:ascii="Times New Roman" w:hAnsi="Times New Roman" w:cs="Times New Roman"/>
                <w:sz w:val="24"/>
                <w:szCs w:val="24"/>
              </w:rPr>
            </w:pPr>
            <w:r w:rsidRPr="00C43FFF">
              <w:rPr>
                <w:rFonts w:ascii="Times New Roman" w:hAnsi="Times New Roman" w:cs="Times New Roman"/>
                <w:sz w:val="24"/>
                <w:szCs w:val="24"/>
              </w:rPr>
              <w:t>Оформление постоянно действующего информационного стенда для учащихся, родителей в основной и начальной школе.</w:t>
            </w:r>
          </w:p>
        </w:tc>
        <w:tc>
          <w:tcPr>
            <w:tcW w:w="160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p>
        </w:tc>
        <w:tc>
          <w:tcPr>
            <w:tcW w:w="18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В течение года</w:t>
            </w:r>
          </w:p>
        </w:tc>
        <w:tc>
          <w:tcPr>
            <w:tcW w:w="17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r w:rsidR="000E6F9C" w:rsidRPr="00C43FFF" w:rsidTr="002B6495">
        <w:tc>
          <w:tcPr>
            <w:tcW w:w="959"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6.</w:t>
            </w:r>
          </w:p>
        </w:tc>
        <w:tc>
          <w:tcPr>
            <w:tcW w:w="825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spacing w:line="240" w:lineRule="auto"/>
              <w:rPr>
                <w:rFonts w:ascii="Times New Roman" w:hAnsi="Times New Roman" w:cs="Times New Roman"/>
                <w:sz w:val="24"/>
                <w:szCs w:val="24"/>
              </w:rPr>
            </w:pPr>
            <w:r w:rsidRPr="00C43FFF">
              <w:rPr>
                <w:rFonts w:ascii="Times New Roman" w:hAnsi="Times New Roman" w:cs="Times New Roman"/>
                <w:sz w:val="24"/>
                <w:szCs w:val="24"/>
              </w:rPr>
              <w:t>Создание единого информационного центра.</w:t>
            </w:r>
          </w:p>
        </w:tc>
        <w:tc>
          <w:tcPr>
            <w:tcW w:w="1603"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p>
        </w:tc>
        <w:tc>
          <w:tcPr>
            <w:tcW w:w="1890"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p>
        </w:tc>
        <w:tc>
          <w:tcPr>
            <w:tcW w:w="1797"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rsidR="000E6F9C" w:rsidRPr="00C43FFF" w:rsidRDefault="000E6F9C" w:rsidP="000E6F9C">
            <w:pPr>
              <w:pStyle w:val="aa"/>
              <w:rPr>
                <w:rFonts w:ascii="Times New Roman" w:hAnsi="Times New Roman"/>
              </w:rPr>
            </w:pPr>
            <w:r w:rsidRPr="00C43FFF">
              <w:rPr>
                <w:rFonts w:ascii="Times New Roman" w:hAnsi="Times New Roman"/>
              </w:rPr>
              <w:t>Костарева О.И</w:t>
            </w:r>
          </w:p>
        </w:tc>
      </w:tr>
    </w:tbl>
    <w:p w:rsidR="000415A9" w:rsidRPr="006F43D3" w:rsidRDefault="000415A9" w:rsidP="000415A9">
      <w:pPr>
        <w:spacing w:line="240" w:lineRule="auto"/>
        <w:ind w:firstLine="567"/>
        <w:jc w:val="both"/>
        <w:rPr>
          <w:rFonts w:ascii="Times New Roman" w:hAnsi="Times New Roman" w:cs="Times New Roman"/>
          <w:sz w:val="24"/>
          <w:szCs w:val="24"/>
        </w:rPr>
      </w:pPr>
      <w:r w:rsidRPr="006F43D3">
        <w:rPr>
          <w:rFonts w:ascii="Times New Roman" w:hAnsi="Times New Roman" w:cs="Times New Roman"/>
          <w:sz w:val="24"/>
          <w:szCs w:val="24"/>
        </w:rPr>
        <w:t xml:space="preserve">    </w:t>
      </w:r>
    </w:p>
    <w:p w:rsidR="00CD04E5" w:rsidRPr="0041440B" w:rsidRDefault="00CD04E5" w:rsidP="00CD04E5">
      <w:pPr>
        <w:pStyle w:val="17"/>
        <w:keepNext/>
        <w:keepLines/>
        <w:shd w:val="clear" w:color="auto" w:fill="auto"/>
        <w:spacing w:line="240" w:lineRule="auto"/>
        <w:ind w:right="540"/>
        <w:rPr>
          <w:rStyle w:val="16"/>
          <w:rFonts w:ascii="Times New Roman" w:hAnsi="Times New Roman" w:cs="Times New Roman"/>
          <w:b/>
          <w:sz w:val="28"/>
          <w:szCs w:val="28"/>
        </w:rPr>
      </w:pPr>
      <w:r w:rsidRPr="0041440B">
        <w:rPr>
          <w:rStyle w:val="16"/>
          <w:rFonts w:ascii="Times New Roman" w:hAnsi="Times New Roman" w:cs="Times New Roman"/>
          <w:b/>
          <w:sz w:val="28"/>
          <w:szCs w:val="28"/>
        </w:rPr>
        <w:t xml:space="preserve">План работы </w:t>
      </w:r>
    </w:p>
    <w:p w:rsidR="00CD04E5" w:rsidRPr="0041440B" w:rsidRDefault="00CD04E5" w:rsidP="00CD04E5">
      <w:pPr>
        <w:pStyle w:val="17"/>
        <w:keepNext/>
        <w:keepLines/>
        <w:shd w:val="clear" w:color="auto" w:fill="auto"/>
        <w:spacing w:line="240" w:lineRule="auto"/>
        <w:ind w:right="540"/>
        <w:rPr>
          <w:rStyle w:val="16"/>
          <w:rFonts w:ascii="Times New Roman" w:hAnsi="Times New Roman" w:cs="Times New Roman"/>
          <w:b/>
          <w:sz w:val="28"/>
          <w:szCs w:val="28"/>
        </w:rPr>
      </w:pPr>
      <w:r w:rsidRPr="0041440B">
        <w:rPr>
          <w:rStyle w:val="16"/>
          <w:rFonts w:ascii="Times New Roman" w:hAnsi="Times New Roman" w:cs="Times New Roman"/>
          <w:b/>
          <w:sz w:val="28"/>
          <w:szCs w:val="28"/>
        </w:rPr>
        <w:t xml:space="preserve">школьного  методического объединения </w:t>
      </w:r>
    </w:p>
    <w:p w:rsidR="00CD04E5" w:rsidRPr="0041440B" w:rsidRDefault="00CD04E5" w:rsidP="00CD04E5">
      <w:pPr>
        <w:pStyle w:val="17"/>
        <w:keepNext/>
        <w:keepLines/>
        <w:shd w:val="clear" w:color="auto" w:fill="auto"/>
        <w:spacing w:line="240" w:lineRule="auto"/>
        <w:ind w:right="540"/>
        <w:rPr>
          <w:rStyle w:val="16"/>
          <w:rFonts w:ascii="Times New Roman" w:hAnsi="Times New Roman" w:cs="Times New Roman"/>
          <w:b/>
          <w:sz w:val="28"/>
          <w:szCs w:val="28"/>
        </w:rPr>
      </w:pPr>
      <w:r w:rsidRPr="0041440B">
        <w:rPr>
          <w:rStyle w:val="16"/>
          <w:rFonts w:ascii="Times New Roman" w:hAnsi="Times New Roman" w:cs="Times New Roman"/>
          <w:b/>
          <w:sz w:val="28"/>
          <w:szCs w:val="28"/>
        </w:rPr>
        <w:t xml:space="preserve">классных руководителей </w:t>
      </w:r>
    </w:p>
    <w:p w:rsidR="00CD04E5" w:rsidRPr="000E6F9C" w:rsidRDefault="00CD04E5" w:rsidP="00CD04E5">
      <w:pPr>
        <w:pStyle w:val="17"/>
        <w:keepNext/>
        <w:keepLines/>
        <w:shd w:val="clear" w:color="auto" w:fill="auto"/>
        <w:spacing w:line="240" w:lineRule="auto"/>
        <w:ind w:right="540"/>
        <w:rPr>
          <w:rFonts w:ascii="Times New Roman" w:hAnsi="Times New Roman" w:cs="Times New Roman"/>
          <w:b w:val="0"/>
          <w:bCs w:val="0"/>
          <w:color w:val="FF0000"/>
          <w:sz w:val="24"/>
          <w:szCs w:val="24"/>
          <w:shd w:val="clear" w:color="auto" w:fill="FFFFFF"/>
        </w:rPr>
      </w:pPr>
      <w:r w:rsidRPr="000E6F9C">
        <w:rPr>
          <w:rStyle w:val="16"/>
          <w:rFonts w:ascii="Times New Roman" w:hAnsi="Times New Roman" w:cs="Times New Roman"/>
          <w:color w:val="FF0000"/>
          <w:sz w:val="24"/>
          <w:szCs w:val="24"/>
        </w:rPr>
        <w:t xml:space="preserve"> </w:t>
      </w:r>
    </w:p>
    <w:p w:rsidR="002B6495" w:rsidRPr="002D66B0" w:rsidRDefault="002B6495" w:rsidP="002B6495">
      <w:pPr>
        <w:spacing w:after="0" w:line="240" w:lineRule="auto"/>
        <w:rPr>
          <w:rFonts w:ascii="Times New Roman" w:hAnsi="Times New Roman" w:cs="Times New Roman"/>
          <w:sz w:val="24"/>
          <w:szCs w:val="24"/>
        </w:rPr>
      </w:pPr>
      <w:r w:rsidRPr="002D66B0">
        <w:rPr>
          <w:rFonts w:ascii="Times New Roman" w:hAnsi="Times New Roman" w:cs="Times New Roman"/>
          <w:sz w:val="24"/>
          <w:szCs w:val="24"/>
        </w:rPr>
        <w:t>Работа классного руководителя – целенаправленная, системная, планируемая деятельность, строящаяся на основе программы воспитания всего ОУ, анализа предыдущей деятельности, позитивных и негативных тенденций общественной жизни, на основе личностно-ориентированного подхода с учётом актуальных задач, стоящих перед педагогическим коллективом и ситуации в группе.</w:t>
      </w:r>
    </w:p>
    <w:p w:rsidR="002B6495" w:rsidRPr="002D66B0" w:rsidRDefault="002B6495" w:rsidP="002B6495">
      <w:pPr>
        <w:pStyle w:val="a5"/>
        <w:shd w:val="clear" w:color="auto" w:fill="FFFFFF"/>
        <w:spacing w:before="0" w:after="150" w:line="260" w:lineRule="atLeast"/>
        <w:ind w:firstLine="708"/>
        <w:jc w:val="both"/>
        <w:rPr>
          <w:rStyle w:val="15pt"/>
          <w:color w:val="000000"/>
          <w:sz w:val="24"/>
          <w:szCs w:val="24"/>
        </w:rPr>
      </w:pPr>
      <w:r w:rsidRPr="002D66B0">
        <w:rPr>
          <w:rStyle w:val="15pt"/>
          <w:color w:val="000000"/>
          <w:sz w:val="24"/>
          <w:szCs w:val="24"/>
        </w:rPr>
        <w:t>Методическая тема: «Развитие профессиональных компетентностей классных руководителей как фактор достижения современного качества воспитания в условиях реализации ФГОС</w:t>
      </w:r>
      <w:r w:rsidR="001E6494">
        <w:rPr>
          <w:rStyle w:val="15pt"/>
          <w:color w:val="000000"/>
          <w:sz w:val="24"/>
          <w:szCs w:val="24"/>
        </w:rPr>
        <w:t>УО</w:t>
      </w:r>
      <w:r w:rsidRPr="002D66B0">
        <w:rPr>
          <w:rStyle w:val="15pt"/>
          <w:color w:val="000000"/>
          <w:sz w:val="24"/>
          <w:szCs w:val="24"/>
        </w:rPr>
        <w:t>»</w:t>
      </w:r>
    </w:p>
    <w:p w:rsidR="002B6495" w:rsidRPr="002D66B0" w:rsidRDefault="002B6495" w:rsidP="002B6495">
      <w:pPr>
        <w:pStyle w:val="a5"/>
        <w:shd w:val="clear" w:color="auto" w:fill="FFFFFF"/>
        <w:spacing w:before="0" w:after="150" w:line="260" w:lineRule="atLeast"/>
        <w:jc w:val="both"/>
        <w:rPr>
          <w:rStyle w:val="15pt"/>
          <w:b w:val="0"/>
          <w:color w:val="000000"/>
          <w:sz w:val="24"/>
          <w:szCs w:val="24"/>
        </w:rPr>
      </w:pPr>
      <w:r w:rsidRPr="002D66B0">
        <w:rPr>
          <w:rStyle w:val="15pt"/>
          <w:color w:val="000000"/>
          <w:sz w:val="24"/>
          <w:szCs w:val="24"/>
        </w:rPr>
        <w:t xml:space="preserve">Цель: Развитие профессиональных компетентностей классных руководителей через </w:t>
      </w:r>
      <w:r w:rsidRPr="00B6097D">
        <w:rPr>
          <w:rStyle w:val="15pt"/>
          <w:b w:val="0"/>
          <w:color w:val="000000"/>
          <w:sz w:val="24"/>
          <w:szCs w:val="24"/>
        </w:rPr>
        <w:t>с</w:t>
      </w:r>
      <w:r w:rsidRPr="00B6097D">
        <w:rPr>
          <w:rStyle w:val="a7"/>
          <w:rFonts w:ascii="Times New Roman" w:hAnsi="Times New Roman"/>
          <w:b/>
          <w:color w:val="000000"/>
          <w:u w:val="single"/>
        </w:rPr>
        <w:t>овершенствование форм и методов воспитания обучающихся</w:t>
      </w:r>
      <w:r w:rsidRPr="002D66B0">
        <w:rPr>
          <w:rStyle w:val="a7"/>
          <w:color w:val="000000"/>
        </w:rPr>
        <w:t xml:space="preserve"> </w:t>
      </w:r>
      <w:r w:rsidRPr="002D66B0">
        <w:rPr>
          <w:rStyle w:val="15pt"/>
          <w:color w:val="000000"/>
          <w:sz w:val="24"/>
          <w:szCs w:val="24"/>
        </w:rPr>
        <w:t>в условиях реализации ФГОС</w:t>
      </w:r>
      <w:r w:rsidR="001E6494">
        <w:rPr>
          <w:rStyle w:val="15pt"/>
          <w:color w:val="000000"/>
          <w:sz w:val="24"/>
          <w:szCs w:val="24"/>
        </w:rPr>
        <w:t>УО</w:t>
      </w:r>
      <w:r w:rsidRPr="002D66B0">
        <w:rPr>
          <w:rStyle w:val="15pt"/>
          <w:color w:val="000000"/>
          <w:sz w:val="24"/>
          <w:szCs w:val="24"/>
        </w:rPr>
        <w:t>.</w:t>
      </w:r>
    </w:p>
    <w:p w:rsidR="002B6495" w:rsidRPr="002D66B0" w:rsidRDefault="002B6495" w:rsidP="002B6495">
      <w:pPr>
        <w:pStyle w:val="210"/>
        <w:keepNext/>
        <w:keepLines/>
        <w:shd w:val="clear" w:color="auto" w:fill="auto"/>
        <w:tabs>
          <w:tab w:val="left" w:pos="6558"/>
          <w:tab w:val="left" w:pos="8326"/>
          <w:tab w:val="left" w:pos="8869"/>
        </w:tabs>
        <w:spacing w:line="240" w:lineRule="auto"/>
        <w:jc w:val="both"/>
        <w:rPr>
          <w:rStyle w:val="28"/>
          <w:color w:val="000000"/>
          <w:sz w:val="24"/>
          <w:szCs w:val="24"/>
        </w:rPr>
      </w:pPr>
      <w:bookmarkStart w:id="0" w:name="bookmark1"/>
      <w:r w:rsidRPr="002D66B0">
        <w:rPr>
          <w:rStyle w:val="28"/>
          <w:color w:val="000000"/>
          <w:sz w:val="24"/>
          <w:szCs w:val="24"/>
        </w:rPr>
        <w:t xml:space="preserve">   </w:t>
      </w:r>
      <w:bookmarkEnd w:id="0"/>
      <w:r w:rsidRPr="002D66B0">
        <w:rPr>
          <w:rStyle w:val="28"/>
          <w:color w:val="000000"/>
          <w:sz w:val="24"/>
          <w:szCs w:val="24"/>
        </w:rPr>
        <w:t>Задачи:</w:t>
      </w:r>
    </w:p>
    <w:p w:rsidR="002B6495" w:rsidRPr="002D66B0" w:rsidRDefault="002B6495" w:rsidP="002B6495">
      <w:pPr>
        <w:shd w:val="clear" w:color="auto" w:fill="FFFFFF"/>
        <w:spacing w:after="280" w:line="240" w:lineRule="auto"/>
        <w:rPr>
          <w:rFonts w:ascii="Times New Roman" w:hAnsi="Times New Roman" w:cs="Times New Roman"/>
          <w:sz w:val="24"/>
          <w:szCs w:val="24"/>
        </w:rPr>
      </w:pPr>
      <w:r w:rsidRPr="002D66B0">
        <w:rPr>
          <w:rFonts w:ascii="Times New Roman" w:hAnsi="Times New Roman" w:cs="Times New Roman"/>
          <w:sz w:val="24"/>
          <w:szCs w:val="24"/>
        </w:rPr>
        <w:t>1. Организация и проведение на высоком профессиональном уровне воспитательной работы классного руководителя.</w:t>
      </w:r>
    </w:p>
    <w:p w:rsidR="002B6495" w:rsidRPr="002D66B0" w:rsidRDefault="002B6495" w:rsidP="002B6495">
      <w:pPr>
        <w:shd w:val="clear" w:color="auto" w:fill="FFFFFF"/>
        <w:spacing w:after="280" w:line="240" w:lineRule="auto"/>
        <w:rPr>
          <w:rFonts w:ascii="Times New Roman" w:hAnsi="Times New Roman" w:cs="Times New Roman"/>
          <w:sz w:val="24"/>
          <w:szCs w:val="24"/>
        </w:rPr>
      </w:pPr>
      <w:r w:rsidRPr="002D66B0">
        <w:rPr>
          <w:rFonts w:ascii="Times New Roman" w:hAnsi="Times New Roman" w:cs="Times New Roman"/>
          <w:sz w:val="24"/>
          <w:szCs w:val="24"/>
        </w:rPr>
        <w:t>2.   Совершенствование методики проведения классных часов и внеклассных мероприятий.</w:t>
      </w:r>
    </w:p>
    <w:p w:rsidR="002B6495" w:rsidRPr="002D66B0" w:rsidRDefault="002B6495" w:rsidP="002B6495">
      <w:pPr>
        <w:shd w:val="clear" w:color="auto" w:fill="FFFFFF"/>
        <w:spacing w:after="280" w:line="240" w:lineRule="auto"/>
        <w:rPr>
          <w:rFonts w:ascii="Times New Roman" w:hAnsi="Times New Roman" w:cs="Times New Roman"/>
          <w:sz w:val="24"/>
          <w:szCs w:val="24"/>
        </w:rPr>
      </w:pPr>
      <w:r w:rsidRPr="002D66B0">
        <w:rPr>
          <w:rFonts w:ascii="Times New Roman" w:hAnsi="Times New Roman" w:cs="Times New Roman"/>
          <w:sz w:val="24"/>
          <w:szCs w:val="24"/>
        </w:rPr>
        <w:t>3. Повышение педагогического мастерства классных руководителей.</w:t>
      </w:r>
    </w:p>
    <w:p w:rsidR="002B6495" w:rsidRPr="002D66B0" w:rsidRDefault="002B6495" w:rsidP="002B6495">
      <w:pPr>
        <w:shd w:val="clear" w:color="auto" w:fill="FFFFFF"/>
        <w:spacing w:after="280" w:line="240" w:lineRule="auto"/>
        <w:rPr>
          <w:rFonts w:ascii="Times New Roman" w:hAnsi="Times New Roman" w:cs="Times New Roman"/>
          <w:sz w:val="24"/>
          <w:szCs w:val="24"/>
        </w:rPr>
      </w:pPr>
      <w:r w:rsidRPr="002D66B0">
        <w:rPr>
          <w:rFonts w:ascii="Times New Roman" w:hAnsi="Times New Roman" w:cs="Times New Roman"/>
          <w:sz w:val="24"/>
          <w:szCs w:val="24"/>
        </w:rPr>
        <w:t>4. Создание информационно-педагогического банка собственных достижений, популяризация собственного опыта.</w:t>
      </w:r>
    </w:p>
    <w:p w:rsidR="002B6495" w:rsidRPr="002D66B0" w:rsidRDefault="002B6495" w:rsidP="002B6495">
      <w:pPr>
        <w:pStyle w:val="210"/>
        <w:keepNext/>
        <w:keepLines/>
        <w:shd w:val="clear" w:color="auto" w:fill="auto"/>
        <w:tabs>
          <w:tab w:val="left" w:pos="6558"/>
          <w:tab w:val="left" w:pos="8326"/>
          <w:tab w:val="left" w:pos="8869"/>
        </w:tabs>
        <w:spacing w:line="240" w:lineRule="auto"/>
        <w:jc w:val="both"/>
        <w:rPr>
          <w:sz w:val="24"/>
          <w:szCs w:val="24"/>
        </w:rPr>
      </w:pPr>
    </w:p>
    <w:p w:rsidR="002B6495" w:rsidRPr="002D66B0" w:rsidRDefault="002B6495" w:rsidP="002B6495">
      <w:pPr>
        <w:shd w:val="clear" w:color="auto" w:fill="FFFFFF"/>
        <w:spacing w:after="150" w:line="260" w:lineRule="atLeast"/>
        <w:ind w:firstLine="708"/>
        <w:rPr>
          <w:rFonts w:ascii="Times New Roman" w:hAnsi="Times New Roman" w:cs="Times New Roman"/>
          <w:b/>
          <w:bCs/>
          <w:color w:val="333333"/>
          <w:sz w:val="24"/>
          <w:szCs w:val="24"/>
        </w:rPr>
      </w:pPr>
      <w:r w:rsidRPr="002D66B0">
        <w:rPr>
          <w:rFonts w:ascii="Times New Roman" w:hAnsi="Times New Roman" w:cs="Times New Roman"/>
          <w:b/>
          <w:bCs/>
          <w:color w:val="333333"/>
          <w:sz w:val="24"/>
          <w:szCs w:val="24"/>
        </w:rPr>
        <w:t>Приоритетные направления методической работы:</w:t>
      </w:r>
    </w:p>
    <w:p w:rsidR="002B6495" w:rsidRPr="002D66B0" w:rsidRDefault="002B6495" w:rsidP="002B6495">
      <w:pPr>
        <w:shd w:val="clear" w:color="auto" w:fill="FFFFFF"/>
        <w:spacing w:after="150" w:line="260" w:lineRule="atLeast"/>
        <w:rPr>
          <w:rFonts w:ascii="Times New Roman" w:hAnsi="Times New Roman" w:cs="Times New Roman"/>
          <w:color w:val="333333"/>
          <w:sz w:val="24"/>
          <w:szCs w:val="24"/>
        </w:rPr>
      </w:pPr>
      <w:r w:rsidRPr="002D66B0">
        <w:rPr>
          <w:rFonts w:ascii="Times New Roman" w:hAnsi="Times New Roman" w:cs="Times New Roman"/>
          <w:color w:val="333333"/>
          <w:sz w:val="24"/>
          <w:szCs w:val="24"/>
        </w:rPr>
        <w:lastRenderedPageBreak/>
        <w:t xml:space="preserve">1.  Повышение теоретического, методического уровня подготовки классных руководителей по вопросам психологии и педагогики воспитательной работы, владения современными воспитательными технологиями, формами и методами работы в условиях реализации ФГОС </w:t>
      </w:r>
      <w:r w:rsidR="00527D2C">
        <w:rPr>
          <w:rFonts w:ascii="Times New Roman" w:hAnsi="Times New Roman" w:cs="Times New Roman"/>
          <w:color w:val="333333"/>
          <w:sz w:val="24"/>
          <w:szCs w:val="24"/>
        </w:rPr>
        <w:t>УО</w:t>
      </w:r>
      <w:r w:rsidRPr="002D66B0">
        <w:rPr>
          <w:rFonts w:ascii="Times New Roman" w:hAnsi="Times New Roman" w:cs="Times New Roman"/>
          <w:color w:val="333333"/>
          <w:sz w:val="24"/>
          <w:szCs w:val="24"/>
        </w:rPr>
        <w:t xml:space="preserve">, </w:t>
      </w:r>
      <w:r w:rsidR="00527D2C">
        <w:rPr>
          <w:rFonts w:ascii="Times New Roman" w:hAnsi="Times New Roman" w:cs="Times New Roman"/>
          <w:color w:val="333333"/>
          <w:sz w:val="24"/>
          <w:szCs w:val="24"/>
        </w:rPr>
        <w:t>РАС</w:t>
      </w:r>
      <w:r w:rsidRPr="002D66B0">
        <w:rPr>
          <w:rFonts w:ascii="Times New Roman" w:hAnsi="Times New Roman" w:cs="Times New Roman"/>
          <w:color w:val="333333"/>
          <w:sz w:val="24"/>
          <w:szCs w:val="24"/>
        </w:rPr>
        <w:t>.</w:t>
      </w:r>
    </w:p>
    <w:p w:rsidR="002B6495" w:rsidRPr="002D66B0" w:rsidRDefault="002B6495" w:rsidP="002B6495">
      <w:pPr>
        <w:shd w:val="clear" w:color="auto" w:fill="FFFFFF"/>
        <w:spacing w:after="150" w:line="260" w:lineRule="atLeast"/>
        <w:rPr>
          <w:rFonts w:ascii="Times New Roman" w:hAnsi="Times New Roman" w:cs="Times New Roman"/>
          <w:color w:val="333333"/>
          <w:sz w:val="24"/>
          <w:szCs w:val="24"/>
        </w:rPr>
      </w:pPr>
      <w:r w:rsidRPr="002D66B0">
        <w:rPr>
          <w:rFonts w:ascii="Times New Roman" w:hAnsi="Times New Roman" w:cs="Times New Roman"/>
          <w:color w:val="333333"/>
          <w:sz w:val="24"/>
          <w:szCs w:val="24"/>
        </w:rPr>
        <w:t>2. Усиление влияния школы на социализацию личности школьника, его адаптацию к современным экономическим условиям, самоопределение в будущей профессии.</w:t>
      </w:r>
    </w:p>
    <w:p w:rsidR="002B6495" w:rsidRPr="002D66B0" w:rsidRDefault="002B6495" w:rsidP="002B6495">
      <w:pPr>
        <w:shd w:val="clear" w:color="auto" w:fill="FFFFFF"/>
        <w:spacing w:after="150" w:line="260" w:lineRule="atLeast"/>
        <w:rPr>
          <w:rFonts w:ascii="Times New Roman" w:hAnsi="Times New Roman" w:cs="Times New Roman"/>
          <w:color w:val="333333"/>
          <w:sz w:val="24"/>
          <w:szCs w:val="24"/>
        </w:rPr>
      </w:pPr>
      <w:r w:rsidRPr="002D66B0">
        <w:rPr>
          <w:rFonts w:ascii="Times New Roman" w:hAnsi="Times New Roman" w:cs="Times New Roman"/>
          <w:color w:val="333333"/>
          <w:sz w:val="24"/>
          <w:szCs w:val="24"/>
        </w:rPr>
        <w:t>3. Организация условий здоровьесбережения для успешного обучения и воспитания учащихся.</w:t>
      </w:r>
    </w:p>
    <w:p w:rsidR="002B6495" w:rsidRPr="002D66B0" w:rsidRDefault="002B6495" w:rsidP="002B6495">
      <w:pPr>
        <w:shd w:val="clear" w:color="auto" w:fill="FFFFFF"/>
        <w:spacing w:after="150" w:line="260" w:lineRule="atLeast"/>
        <w:rPr>
          <w:rFonts w:ascii="Times New Roman" w:hAnsi="Times New Roman" w:cs="Times New Roman"/>
          <w:color w:val="333333"/>
          <w:sz w:val="24"/>
          <w:szCs w:val="24"/>
        </w:rPr>
      </w:pPr>
      <w:r w:rsidRPr="002D66B0">
        <w:rPr>
          <w:rFonts w:ascii="Times New Roman" w:hAnsi="Times New Roman" w:cs="Times New Roman"/>
          <w:color w:val="333333"/>
          <w:sz w:val="24"/>
          <w:szCs w:val="24"/>
        </w:rPr>
        <w:t>4. Повышение качества образования и уровня воспитанности учащихся.</w:t>
      </w:r>
    </w:p>
    <w:p w:rsidR="002B6495" w:rsidRPr="002D66B0" w:rsidRDefault="002B6495" w:rsidP="002B6495">
      <w:pPr>
        <w:pStyle w:val="aa"/>
        <w:rPr>
          <w:rFonts w:ascii="Times New Roman" w:hAnsi="Times New Roman"/>
        </w:rPr>
      </w:pPr>
      <w:r w:rsidRPr="002D66B0">
        <w:rPr>
          <w:rFonts w:ascii="Times New Roman" w:hAnsi="Times New Roman"/>
        </w:rPr>
        <w:t>5.Изучение и обобщение интересного опыта работы классного руководителя.</w:t>
      </w:r>
    </w:p>
    <w:p w:rsidR="002B6495" w:rsidRPr="002D66B0" w:rsidRDefault="002B6495" w:rsidP="002B6495">
      <w:pPr>
        <w:pStyle w:val="aa"/>
        <w:rPr>
          <w:rFonts w:ascii="Times New Roman" w:hAnsi="Times New Roman"/>
        </w:rPr>
      </w:pPr>
    </w:p>
    <w:p w:rsidR="002B6495" w:rsidRPr="002D66B0" w:rsidRDefault="002B6495" w:rsidP="002B6495">
      <w:pPr>
        <w:pStyle w:val="aa"/>
        <w:rPr>
          <w:rFonts w:ascii="Times New Roman" w:hAnsi="Times New Roman"/>
        </w:rPr>
      </w:pPr>
      <w:r w:rsidRPr="002D66B0">
        <w:rPr>
          <w:rFonts w:ascii="Times New Roman" w:hAnsi="Times New Roman"/>
        </w:rPr>
        <w:t>6. Развитие творческих способностей педагога.</w:t>
      </w:r>
    </w:p>
    <w:p w:rsidR="002B6495" w:rsidRPr="002D66B0" w:rsidRDefault="002B6495" w:rsidP="002B6495">
      <w:pPr>
        <w:pStyle w:val="aa"/>
        <w:rPr>
          <w:rFonts w:ascii="Times New Roman" w:hAnsi="Times New Roman"/>
          <w:b/>
          <w:bCs/>
          <w:u w:val="single"/>
        </w:rPr>
      </w:pPr>
    </w:p>
    <w:p w:rsidR="002B6495" w:rsidRPr="002D66B0" w:rsidRDefault="002B6495" w:rsidP="002B6495">
      <w:pPr>
        <w:spacing w:before="280" w:after="280" w:line="240" w:lineRule="auto"/>
        <w:ind w:firstLine="708"/>
        <w:rPr>
          <w:rFonts w:ascii="Times New Roman" w:hAnsi="Times New Roman" w:cs="Times New Roman"/>
          <w:b/>
          <w:bCs/>
          <w:sz w:val="24"/>
          <w:szCs w:val="24"/>
          <w:u w:val="single"/>
        </w:rPr>
      </w:pPr>
      <w:r w:rsidRPr="002D66B0">
        <w:rPr>
          <w:rFonts w:ascii="Times New Roman" w:hAnsi="Times New Roman" w:cs="Times New Roman"/>
          <w:b/>
          <w:bCs/>
          <w:sz w:val="24"/>
          <w:szCs w:val="24"/>
          <w:u w:val="single"/>
        </w:rPr>
        <w:t>ПРЕДПОЛАГАЕМЫЙ РЕЗУЛЬТАТ:</w:t>
      </w:r>
    </w:p>
    <w:p w:rsidR="002B6495" w:rsidRPr="002D66B0" w:rsidRDefault="002B6495" w:rsidP="002B6495">
      <w:pPr>
        <w:spacing w:before="280" w:after="280" w:line="240" w:lineRule="auto"/>
        <w:rPr>
          <w:rFonts w:ascii="Times New Roman" w:hAnsi="Times New Roman" w:cs="Times New Roman"/>
          <w:sz w:val="24"/>
          <w:szCs w:val="24"/>
        </w:rPr>
      </w:pPr>
      <w:r w:rsidRPr="002D66B0">
        <w:rPr>
          <w:rFonts w:ascii="Times New Roman" w:hAnsi="Times New Roman" w:cs="Times New Roman"/>
          <w:sz w:val="24"/>
          <w:szCs w:val="24"/>
        </w:rPr>
        <w:t>Повышение методической культуры классных руководителей и, как следствие, повышение уровня воспитанности учащихся.</w:t>
      </w:r>
    </w:p>
    <w:p w:rsidR="002B6495" w:rsidRPr="002D66B0" w:rsidRDefault="002B6495" w:rsidP="002B6495">
      <w:pPr>
        <w:pStyle w:val="aa"/>
        <w:spacing w:after="240"/>
        <w:ind w:firstLine="644"/>
        <w:rPr>
          <w:rFonts w:ascii="Times New Roman" w:hAnsi="Times New Roman"/>
          <w:b/>
        </w:rPr>
      </w:pPr>
      <w:r w:rsidRPr="002D66B0">
        <w:rPr>
          <w:rFonts w:ascii="Times New Roman" w:hAnsi="Times New Roman"/>
          <w:b/>
        </w:rPr>
        <w:t>ФОРМЫ РАБОТЫ МЕТОДИЧЕСКОГО ОБЪЕДИНЕНИЯ:</w:t>
      </w:r>
    </w:p>
    <w:p w:rsidR="002B6495" w:rsidRPr="002D66B0" w:rsidRDefault="002B6495" w:rsidP="002B6495">
      <w:pPr>
        <w:pStyle w:val="aa"/>
        <w:ind w:left="644"/>
        <w:rPr>
          <w:rFonts w:ascii="Times New Roman" w:hAnsi="Times New Roman"/>
        </w:rPr>
      </w:pPr>
      <w:r w:rsidRPr="002D66B0">
        <w:rPr>
          <w:rFonts w:ascii="Times New Roman" w:hAnsi="Times New Roman"/>
        </w:rPr>
        <w:t>1.  Круглый стол</w:t>
      </w:r>
    </w:p>
    <w:p w:rsidR="002B6495" w:rsidRPr="002D66B0" w:rsidRDefault="002B6495" w:rsidP="002B6495">
      <w:pPr>
        <w:pStyle w:val="aa"/>
        <w:ind w:left="644"/>
        <w:rPr>
          <w:rFonts w:ascii="Times New Roman" w:hAnsi="Times New Roman"/>
        </w:rPr>
      </w:pPr>
      <w:r w:rsidRPr="002D66B0">
        <w:rPr>
          <w:rFonts w:ascii="Times New Roman" w:hAnsi="Times New Roman"/>
        </w:rPr>
        <w:t>2. Педсовет</w:t>
      </w:r>
    </w:p>
    <w:p w:rsidR="002B6495" w:rsidRPr="002D66B0" w:rsidRDefault="002B6495" w:rsidP="002B6495">
      <w:pPr>
        <w:pStyle w:val="aa"/>
        <w:ind w:left="284"/>
        <w:rPr>
          <w:rFonts w:ascii="Times New Roman" w:hAnsi="Times New Roman"/>
        </w:rPr>
      </w:pPr>
      <w:r w:rsidRPr="002D66B0">
        <w:rPr>
          <w:rFonts w:ascii="Times New Roman" w:hAnsi="Times New Roman"/>
        </w:rPr>
        <w:t xml:space="preserve">      3. Заседания МО</w:t>
      </w:r>
    </w:p>
    <w:p w:rsidR="002B6495" w:rsidRPr="002D66B0" w:rsidRDefault="002B6495" w:rsidP="002B6495">
      <w:pPr>
        <w:pStyle w:val="aa"/>
        <w:ind w:left="284"/>
        <w:rPr>
          <w:rFonts w:ascii="Times New Roman" w:hAnsi="Times New Roman"/>
        </w:rPr>
      </w:pPr>
      <w:r w:rsidRPr="002D66B0">
        <w:rPr>
          <w:rFonts w:ascii="Times New Roman" w:hAnsi="Times New Roman"/>
        </w:rPr>
        <w:t xml:space="preserve">      4. Открытые классные часы и мероприятия</w:t>
      </w:r>
    </w:p>
    <w:p w:rsidR="002B6495" w:rsidRPr="002D66B0" w:rsidRDefault="002B6495" w:rsidP="002B6495">
      <w:pPr>
        <w:pStyle w:val="aa"/>
        <w:ind w:left="284"/>
        <w:rPr>
          <w:rFonts w:ascii="Times New Roman" w:hAnsi="Times New Roman"/>
        </w:rPr>
      </w:pPr>
      <w:r w:rsidRPr="002D66B0">
        <w:rPr>
          <w:rFonts w:ascii="Times New Roman" w:hAnsi="Times New Roman"/>
        </w:rPr>
        <w:t xml:space="preserve">      5. Консультации</w:t>
      </w:r>
    </w:p>
    <w:p w:rsidR="002B6495" w:rsidRPr="002D66B0" w:rsidRDefault="002B6495" w:rsidP="002B6495">
      <w:pPr>
        <w:pStyle w:val="aa"/>
        <w:rPr>
          <w:rFonts w:ascii="Times New Roman" w:hAnsi="Times New Roman"/>
        </w:rPr>
      </w:pPr>
      <w:r w:rsidRPr="002D66B0">
        <w:rPr>
          <w:rFonts w:ascii="Times New Roman" w:hAnsi="Times New Roman"/>
        </w:rPr>
        <w:t xml:space="preserve">           6. Взаимопосещение классных часов и  мероприятий.</w:t>
      </w:r>
    </w:p>
    <w:p w:rsidR="002B6495" w:rsidRPr="002D66B0" w:rsidRDefault="002B6495" w:rsidP="002B6495">
      <w:pPr>
        <w:pStyle w:val="aa"/>
        <w:rPr>
          <w:rFonts w:ascii="Times New Roman" w:hAnsi="Times New Roman"/>
        </w:rPr>
      </w:pPr>
      <w:r w:rsidRPr="002D66B0">
        <w:rPr>
          <w:rFonts w:ascii="Times New Roman" w:hAnsi="Times New Roman"/>
        </w:rPr>
        <w:t xml:space="preserve">           7. Изучение и обсуждение документов и передового педагогического опыта</w:t>
      </w:r>
    </w:p>
    <w:p w:rsidR="002B6495" w:rsidRPr="002D66B0" w:rsidRDefault="002B6495" w:rsidP="002B6495">
      <w:pPr>
        <w:pStyle w:val="aa"/>
        <w:spacing w:after="240"/>
        <w:ind w:left="644"/>
        <w:rPr>
          <w:rFonts w:ascii="Times New Roman" w:hAnsi="Times New Roman"/>
        </w:rPr>
      </w:pPr>
      <w:r w:rsidRPr="002D66B0">
        <w:rPr>
          <w:rFonts w:ascii="Times New Roman" w:hAnsi="Times New Roman"/>
        </w:rPr>
        <w:t xml:space="preserve"> 8.Творческие отчеты классных руководителей</w:t>
      </w:r>
    </w:p>
    <w:p w:rsidR="002B6495" w:rsidRPr="002D66B0" w:rsidRDefault="002B6495" w:rsidP="002B6495">
      <w:pPr>
        <w:spacing w:before="30" w:after="30" w:line="240" w:lineRule="auto"/>
        <w:rPr>
          <w:rFonts w:ascii="Times New Roman" w:hAnsi="Times New Roman" w:cs="Times New Roman"/>
          <w:color w:val="000000"/>
          <w:sz w:val="24"/>
          <w:szCs w:val="24"/>
        </w:rPr>
      </w:pPr>
      <w:r w:rsidRPr="002D66B0">
        <w:rPr>
          <w:rFonts w:ascii="Times New Roman" w:hAnsi="Times New Roman" w:cs="Times New Roman"/>
          <w:color w:val="000000"/>
          <w:sz w:val="24"/>
          <w:szCs w:val="24"/>
        </w:rPr>
        <w:t>МО классных руководителей–1 раз в четверть.</w:t>
      </w:r>
      <w:r w:rsidRPr="002D66B0">
        <w:rPr>
          <w:rFonts w:ascii="Times New Roman" w:hAnsi="Times New Roman" w:cs="Times New Roman"/>
          <w:color w:val="000000"/>
          <w:sz w:val="24"/>
          <w:szCs w:val="24"/>
        </w:rPr>
        <w:br/>
        <w:t xml:space="preserve">Консультации для классных руководителей – по мере необходимости. </w:t>
      </w:r>
    </w:p>
    <w:p w:rsidR="002B6495" w:rsidRPr="002D66B0" w:rsidRDefault="002B6495" w:rsidP="002B6495">
      <w:pPr>
        <w:spacing w:before="30" w:after="30" w:line="240" w:lineRule="auto"/>
        <w:rPr>
          <w:rFonts w:ascii="Times New Roman" w:hAnsi="Times New Roman" w:cs="Times New Roman"/>
          <w:sz w:val="24"/>
          <w:szCs w:val="24"/>
        </w:rPr>
      </w:pPr>
      <w:r w:rsidRPr="002D66B0">
        <w:rPr>
          <w:rFonts w:ascii="Times New Roman" w:hAnsi="Times New Roman" w:cs="Times New Roman"/>
          <w:sz w:val="24"/>
          <w:szCs w:val="24"/>
        </w:rPr>
        <w:t>Работа над темами самообразования.</w:t>
      </w:r>
    </w:p>
    <w:p w:rsidR="002B6495" w:rsidRPr="002D66B0" w:rsidRDefault="002B6495" w:rsidP="002B6495">
      <w:pPr>
        <w:pStyle w:val="aa"/>
        <w:rPr>
          <w:rFonts w:ascii="Times New Roman" w:hAnsi="Times New Roman"/>
        </w:rPr>
      </w:pPr>
      <w:r w:rsidRPr="002D66B0">
        <w:rPr>
          <w:rFonts w:ascii="Times New Roman" w:hAnsi="Times New Roman"/>
        </w:rPr>
        <w:t>Инновационная деятельность классных руководителей.</w:t>
      </w:r>
    </w:p>
    <w:p w:rsidR="002B6495" w:rsidRPr="002D66B0" w:rsidRDefault="002B6495" w:rsidP="002B6495">
      <w:pPr>
        <w:pStyle w:val="aa"/>
        <w:rPr>
          <w:rFonts w:ascii="Times New Roman" w:hAnsi="Times New Roman"/>
        </w:rPr>
      </w:pPr>
      <w:r w:rsidRPr="002D66B0">
        <w:rPr>
          <w:rFonts w:ascii="Times New Roman" w:hAnsi="Times New Roman"/>
        </w:rPr>
        <w:t>Включение информационных технологий в воспитательный процесс.</w:t>
      </w:r>
    </w:p>
    <w:p w:rsidR="002B6495" w:rsidRPr="002B6495" w:rsidRDefault="002B6495" w:rsidP="002B6495">
      <w:pPr>
        <w:pStyle w:val="a5"/>
        <w:spacing w:before="0" w:after="0"/>
        <w:ind w:firstLine="540"/>
        <w:jc w:val="both"/>
        <w:rPr>
          <w:rFonts w:ascii="Times New Roman" w:hAnsi="Times New Roman"/>
          <w:b/>
          <w:sz w:val="24"/>
          <w:szCs w:val="24"/>
        </w:rPr>
      </w:pPr>
      <w:r w:rsidRPr="002B6495">
        <w:rPr>
          <w:rFonts w:ascii="Times New Roman" w:hAnsi="Times New Roman"/>
          <w:b/>
          <w:sz w:val="24"/>
          <w:szCs w:val="24"/>
        </w:rPr>
        <w:t>Функциональные обязанности классного руководителя.</w:t>
      </w:r>
    </w:p>
    <w:p w:rsidR="002B6495" w:rsidRPr="002B6495" w:rsidRDefault="002B6495" w:rsidP="002B6495">
      <w:pPr>
        <w:pStyle w:val="a5"/>
        <w:spacing w:before="0" w:after="0"/>
        <w:jc w:val="both"/>
        <w:rPr>
          <w:rFonts w:ascii="Times New Roman" w:hAnsi="Times New Roman"/>
          <w:sz w:val="24"/>
          <w:szCs w:val="24"/>
        </w:rPr>
      </w:pPr>
      <w:r w:rsidRPr="002B6495">
        <w:rPr>
          <w:rFonts w:ascii="Times New Roman" w:hAnsi="Times New Roman"/>
          <w:sz w:val="24"/>
          <w:szCs w:val="24"/>
        </w:rPr>
        <w:t>В процессе организации воспитательной работы  в классе классный руководитель осуществляет следующие функции:</w:t>
      </w:r>
    </w:p>
    <w:p w:rsidR="002B6495" w:rsidRPr="002B6495" w:rsidRDefault="002B6495" w:rsidP="002B6495">
      <w:pPr>
        <w:pStyle w:val="a5"/>
        <w:spacing w:before="0" w:after="0"/>
        <w:jc w:val="both"/>
        <w:rPr>
          <w:rFonts w:ascii="Times New Roman" w:hAnsi="Times New Roman"/>
          <w:sz w:val="24"/>
          <w:szCs w:val="24"/>
        </w:rPr>
      </w:pPr>
      <w:r w:rsidRPr="002B6495">
        <w:rPr>
          <w:rFonts w:ascii="Times New Roman" w:hAnsi="Times New Roman"/>
          <w:sz w:val="24"/>
          <w:szCs w:val="24"/>
        </w:rPr>
        <w:t>         - изучение  личности учащихся,</w:t>
      </w:r>
    </w:p>
    <w:p w:rsidR="002B6495" w:rsidRPr="002B6495" w:rsidRDefault="002B6495" w:rsidP="002B6495">
      <w:pPr>
        <w:pStyle w:val="a5"/>
        <w:spacing w:before="0" w:after="0"/>
        <w:jc w:val="both"/>
        <w:rPr>
          <w:rFonts w:ascii="Times New Roman" w:hAnsi="Times New Roman"/>
          <w:sz w:val="24"/>
          <w:szCs w:val="24"/>
        </w:rPr>
      </w:pPr>
      <w:r w:rsidRPr="002B6495">
        <w:rPr>
          <w:rFonts w:ascii="Times New Roman" w:hAnsi="Times New Roman"/>
          <w:sz w:val="24"/>
          <w:szCs w:val="24"/>
        </w:rPr>
        <w:t xml:space="preserve">         - анализ координации и коррекции образовательного процесса и взаимоотношений в классе (обучающихся между собой  в классе  и с учащимися других классов, учащихся и учителей),</w:t>
      </w:r>
    </w:p>
    <w:p w:rsidR="002B6495" w:rsidRPr="002B6495" w:rsidRDefault="002B6495" w:rsidP="002B6495">
      <w:pPr>
        <w:pStyle w:val="a5"/>
        <w:spacing w:before="0" w:after="0"/>
        <w:jc w:val="both"/>
        <w:rPr>
          <w:rFonts w:ascii="Times New Roman" w:hAnsi="Times New Roman"/>
          <w:sz w:val="24"/>
          <w:szCs w:val="24"/>
        </w:rPr>
      </w:pPr>
      <w:r w:rsidRPr="002B6495">
        <w:rPr>
          <w:rFonts w:ascii="Times New Roman" w:hAnsi="Times New Roman"/>
          <w:sz w:val="24"/>
          <w:szCs w:val="24"/>
        </w:rPr>
        <w:t>         - организация планирования, подготовки, проведения и подведения итогов периодов жизнедеятельности классного коллектива и классных мероприятий: классных часов, минут информации и общения, КТД, огоньков, конкурсов и т.д.,</w:t>
      </w:r>
    </w:p>
    <w:p w:rsidR="002B6495" w:rsidRPr="002B6495" w:rsidRDefault="002B6495" w:rsidP="002B6495">
      <w:pPr>
        <w:pStyle w:val="a5"/>
        <w:spacing w:before="0" w:after="0"/>
        <w:jc w:val="both"/>
        <w:rPr>
          <w:rFonts w:ascii="Times New Roman" w:hAnsi="Times New Roman"/>
          <w:sz w:val="24"/>
          <w:szCs w:val="24"/>
        </w:rPr>
      </w:pPr>
      <w:r w:rsidRPr="002B6495">
        <w:rPr>
          <w:rFonts w:ascii="Times New Roman" w:hAnsi="Times New Roman"/>
          <w:sz w:val="24"/>
          <w:szCs w:val="24"/>
        </w:rPr>
        <w:t xml:space="preserve">         - социальная защита учащихся</w:t>
      </w:r>
    </w:p>
    <w:p w:rsidR="002B6495" w:rsidRPr="002B6495" w:rsidRDefault="002B6495" w:rsidP="002B6495">
      <w:pPr>
        <w:pStyle w:val="a5"/>
        <w:spacing w:before="0" w:after="0"/>
        <w:jc w:val="both"/>
        <w:rPr>
          <w:rFonts w:ascii="Times New Roman" w:hAnsi="Times New Roman"/>
          <w:sz w:val="24"/>
          <w:szCs w:val="24"/>
        </w:rPr>
      </w:pPr>
      <w:r w:rsidRPr="002B6495">
        <w:rPr>
          <w:rFonts w:ascii="Times New Roman" w:hAnsi="Times New Roman"/>
          <w:sz w:val="24"/>
          <w:szCs w:val="24"/>
        </w:rPr>
        <w:t>         - работа с родителями учащихся,</w:t>
      </w:r>
    </w:p>
    <w:p w:rsidR="002B6495" w:rsidRPr="002B6495" w:rsidRDefault="002B6495" w:rsidP="002B6495">
      <w:pPr>
        <w:pStyle w:val="a5"/>
        <w:spacing w:before="0" w:after="0"/>
        <w:jc w:val="both"/>
        <w:rPr>
          <w:rFonts w:ascii="Times New Roman" w:hAnsi="Times New Roman"/>
          <w:sz w:val="24"/>
          <w:szCs w:val="24"/>
        </w:rPr>
      </w:pPr>
      <w:r w:rsidRPr="002B6495">
        <w:rPr>
          <w:rFonts w:ascii="Times New Roman" w:hAnsi="Times New Roman"/>
          <w:sz w:val="24"/>
          <w:szCs w:val="24"/>
        </w:rPr>
        <w:t>        -педагогическое обеспечение деятельности ученического самоуправления в классе,</w:t>
      </w:r>
    </w:p>
    <w:p w:rsidR="002B6495" w:rsidRPr="002B6495" w:rsidRDefault="002B6495" w:rsidP="002B6495">
      <w:pPr>
        <w:pStyle w:val="a5"/>
        <w:spacing w:before="0" w:after="0"/>
        <w:jc w:val="both"/>
        <w:rPr>
          <w:rFonts w:ascii="Times New Roman" w:hAnsi="Times New Roman"/>
          <w:sz w:val="24"/>
          <w:szCs w:val="24"/>
        </w:rPr>
      </w:pPr>
      <w:r w:rsidRPr="002B6495">
        <w:rPr>
          <w:rFonts w:ascii="Times New Roman" w:hAnsi="Times New Roman"/>
          <w:sz w:val="24"/>
          <w:szCs w:val="24"/>
        </w:rPr>
        <w:t>         - организация, ведение классного журнала и дневников учащихся осуществляется свои функции,  классное руководство.</w:t>
      </w:r>
    </w:p>
    <w:p w:rsidR="002B6495" w:rsidRDefault="002B6495" w:rsidP="002B6495">
      <w:pPr>
        <w:spacing w:after="0" w:line="240" w:lineRule="auto"/>
        <w:jc w:val="center"/>
        <w:rPr>
          <w:rFonts w:ascii="Times New Roman" w:hAnsi="Times New Roman" w:cs="Times New Roman"/>
          <w:b/>
          <w:sz w:val="24"/>
          <w:szCs w:val="24"/>
        </w:rPr>
      </w:pPr>
    </w:p>
    <w:p w:rsidR="002B6495" w:rsidRPr="002D66B0" w:rsidRDefault="002B6495" w:rsidP="002B6495">
      <w:pPr>
        <w:spacing w:after="0" w:line="240" w:lineRule="auto"/>
        <w:jc w:val="center"/>
        <w:rPr>
          <w:rFonts w:ascii="Times New Roman" w:hAnsi="Times New Roman" w:cs="Times New Roman"/>
          <w:b/>
          <w:sz w:val="24"/>
          <w:szCs w:val="24"/>
        </w:rPr>
      </w:pPr>
      <w:r w:rsidRPr="002D66B0">
        <w:rPr>
          <w:rFonts w:ascii="Times New Roman" w:hAnsi="Times New Roman" w:cs="Times New Roman"/>
          <w:b/>
          <w:sz w:val="24"/>
          <w:szCs w:val="24"/>
        </w:rPr>
        <w:t>Содержание работы</w:t>
      </w:r>
    </w:p>
    <w:p w:rsidR="002B6495" w:rsidRPr="002D66B0" w:rsidRDefault="002B6495" w:rsidP="002B6495">
      <w:pPr>
        <w:shd w:val="clear" w:color="auto" w:fill="FFFFFF"/>
        <w:spacing w:before="30" w:after="30" w:line="240" w:lineRule="auto"/>
        <w:jc w:val="both"/>
        <w:rPr>
          <w:rFonts w:ascii="Times New Roman" w:hAnsi="Times New Roman" w:cs="Times New Roman"/>
          <w:b/>
          <w:bCs/>
          <w:sz w:val="24"/>
          <w:szCs w:val="24"/>
        </w:rPr>
      </w:pPr>
      <w:r w:rsidRPr="002D66B0">
        <w:rPr>
          <w:rFonts w:ascii="Times New Roman" w:hAnsi="Times New Roman" w:cs="Times New Roman"/>
          <w:sz w:val="24"/>
          <w:szCs w:val="24"/>
        </w:rPr>
        <w:t> </w:t>
      </w:r>
      <w:r w:rsidRPr="002D66B0">
        <w:rPr>
          <w:rFonts w:ascii="Times New Roman" w:hAnsi="Times New Roman" w:cs="Times New Roman"/>
          <w:b/>
          <w:bCs/>
          <w:sz w:val="24"/>
          <w:szCs w:val="24"/>
        </w:rPr>
        <w:t>   ЗАСЕДАНИЕ № 1</w:t>
      </w:r>
      <w:r>
        <w:rPr>
          <w:rFonts w:ascii="Times New Roman" w:hAnsi="Times New Roman" w:cs="Times New Roman"/>
          <w:b/>
          <w:bCs/>
          <w:sz w:val="24"/>
          <w:szCs w:val="24"/>
        </w:rPr>
        <w:t xml:space="preserve"> </w:t>
      </w:r>
      <w:r w:rsidRPr="002D66B0">
        <w:rPr>
          <w:rFonts w:ascii="Times New Roman" w:hAnsi="Times New Roman" w:cs="Times New Roman"/>
          <w:b/>
          <w:bCs/>
          <w:sz w:val="24"/>
          <w:szCs w:val="24"/>
        </w:rPr>
        <w:t>  Сентябрь</w:t>
      </w:r>
    </w:p>
    <w:p w:rsidR="002B6495" w:rsidRPr="002B6495" w:rsidRDefault="002B6495" w:rsidP="002B6495">
      <w:pPr>
        <w:pStyle w:val="a5"/>
        <w:spacing w:before="0" w:after="0"/>
        <w:rPr>
          <w:rFonts w:ascii="Times New Roman" w:hAnsi="Times New Roman"/>
          <w:sz w:val="24"/>
          <w:szCs w:val="24"/>
        </w:rPr>
      </w:pPr>
      <w:r w:rsidRPr="002B6495">
        <w:rPr>
          <w:rFonts w:ascii="Times New Roman" w:hAnsi="Times New Roman"/>
          <w:b/>
          <w:bCs/>
          <w:sz w:val="24"/>
          <w:szCs w:val="24"/>
          <w:u w:val="single"/>
        </w:rPr>
        <w:t>Тема:</w:t>
      </w:r>
      <w:r w:rsidRPr="002B6495">
        <w:rPr>
          <w:rFonts w:ascii="Times New Roman" w:hAnsi="Times New Roman"/>
          <w:sz w:val="24"/>
          <w:szCs w:val="24"/>
        </w:rPr>
        <w:t> </w:t>
      </w:r>
    </w:p>
    <w:p w:rsidR="002B6495" w:rsidRPr="002B6495" w:rsidRDefault="002B6495" w:rsidP="002B6495">
      <w:pPr>
        <w:pStyle w:val="a5"/>
        <w:spacing w:before="0" w:after="0"/>
        <w:rPr>
          <w:rFonts w:ascii="Times New Roman" w:hAnsi="Times New Roman"/>
          <w:color w:val="000000"/>
          <w:sz w:val="24"/>
          <w:szCs w:val="24"/>
        </w:rPr>
      </w:pPr>
      <w:r w:rsidRPr="002B6495">
        <w:rPr>
          <w:rFonts w:ascii="Times New Roman" w:hAnsi="Times New Roman"/>
          <w:color w:val="000000"/>
          <w:sz w:val="24"/>
          <w:szCs w:val="24"/>
        </w:rPr>
        <w:t>1. Анализ работы МО классных руководителей за 2017/2018 уч.г.</w:t>
      </w:r>
    </w:p>
    <w:p w:rsidR="002B6495" w:rsidRPr="002B6495" w:rsidRDefault="002B6495" w:rsidP="002B6495">
      <w:pPr>
        <w:pStyle w:val="a5"/>
        <w:spacing w:before="0" w:after="0"/>
        <w:rPr>
          <w:rFonts w:ascii="Times New Roman" w:hAnsi="Times New Roman"/>
          <w:color w:val="000000"/>
          <w:sz w:val="24"/>
          <w:szCs w:val="24"/>
        </w:rPr>
      </w:pPr>
      <w:r w:rsidRPr="002B6495">
        <w:rPr>
          <w:rFonts w:ascii="Times New Roman" w:hAnsi="Times New Roman"/>
          <w:color w:val="000000"/>
          <w:sz w:val="24"/>
          <w:szCs w:val="24"/>
        </w:rPr>
        <w:t>2. Утверждение плана работы МО на 2018/2019 учебный год;</w:t>
      </w:r>
    </w:p>
    <w:p w:rsidR="002B6495" w:rsidRPr="002B6495" w:rsidRDefault="002B6495" w:rsidP="002B6495">
      <w:pPr>
        <w:pStyle w:val="a5"/>
        <w:spacing w:before="0" w:after="0" w:line="220" w:lineRule="atLeast"/>
        <w:rPr>
          <w:rFonts w:ascii="Times New Roman" w:hAnsi="Times New Roman"/>
          <w:iCs/>
          <w:color w:val="000000"/>
          <w:sz w:val="24"/>
          <w:szCs w:val="24"/>
        </w:rPr>
      </w:pPr>
      <w:r w:rsidRPr="002B6495">
        <w:rPr>
          <w:rFonts w:ascii="Times New Roman" w:hAnsi="Times New Roman"/>
          <w:i/>
          <w:iCs/>
          <w:color w:val="000000"/>
          <w:sz w:val="24"/>
          <w:szCs w:val="24"/>
        </w:rPr>
        <w:t xml:space="preserve">3. </w:t>
      </w:r>
      <w:r w:rsidRPr="002B6495">
        <w:rPr>
          <w:rFonts w:ascii="Times New Roman" w:hAnsi="Times New Roman"/>
          <w:iCs/>
          <w:color w:val="000000"/>
          <w:sz w:val="24"/>
          <w:szCs w:val="24"/>
        </w:rPr>
        <w:t>Обсуждение тем самообразования по проблемам воспитательной работы.</w:t>
      </w:r>
    </w:p>
    <w:p w:rsidR="002B6495" w:rsidRPr="002B6495" w:rsidRDefault="002B6495" w:rsidP="002B6495">
      <w:pPr>
        <w:pStyle w:val="a5"/>
        <w:spacing w:before="0" w:after="0"/>
        <w:rPr>
          <w:rFonts w:ascii="Times New Roman" w:hAnsi="Times New Roman"/>
          <w:color w:val="000000"/>
          <w:sz w:val="24"/>
          <w:szCs w:val="24"/>
        </w:rPr>
      </w:pPr>
      <w:r w:rsidRPr="002B6495">
        <w:rPr>
          <w:rFonts w:ascii="Times New Roman" w:hAnsi="Times New Roman"/>
          <w:i/>
          <w:iCs/>
          <w:color w:val="000000"/>
          <w:sz w:val="24"/>
          <w:szCs w:val="24"/>
        </w:rPr>
        <w:t>4.</w:t>
      </w:r>
      <w:r w:rsidRPr="002B6495">
        <w:rPr>
          <w:rStyle w:val="apple-converted-space"/>
          <w:rFonts w:ascii="Times New Roman" w:hAnsi="Times New Roman"/>
          <w:color w:val="000000"/>
          <w:sz w:val="24"/>
          <w:szCs w:val="24"/>
        </w:rPr>
        <w:t> </w:t>
      </w:r>
      <w:r w:rsidRPr="002B6495">
        <w:rPr>
          <w:rFonts w:ascii="Times New Roman" w:hAnsi="Times New Roman"/>
          <w:color w:val="000000"/>
          <w:sz w:val="24"/>
          <w:szCs w:val="24"/>
        </w:rPr>
        <w:t>Ознакомление с графиком работы школьных кружков, секций, факультативов.</w:t>
      </w:r>
    </w:p>
    <w:p w:rsidR="002B6495" w:rsidRPr="002B6495" w:rsidRDefault="002B6495" w:rsidP="002B6495">
      <w:pPr>
        <w:shd w:val="clear" w:color="auto" w:fill="FFFFFF"/>
        <w:spacing w:before="30" w:after="30" w:line="240" w:lineRule="auto"/>
        <w:jc w:val="both"/>
        <w:rPr>
          <w:rFonts w:ascii="Times New Roman" w:hAnsi="Times New Roman" w:cs="Times New Roman"/>
          <w:sz w:val="24"/>
          <w:szCs w:val="24"/>
        </w:rPr>
      </w:pPr>
      <w:r w:rsidRPr="002B6495">
        <w:rPr>
          <w:rFonts w:ascii="Times New Roman" w:hAnsi="Times New Roman" w:cs="Times New Roman"/>
          <w:color w:val="000000"/>
          <w:sz w:val="24"/>
          <w:szCs w:val="24"/>
        </w:rPr>
        <w:t>3.Составление графика взаимопосещения классных часов</w:t>
      </w:r>
      <w:r w:rsidRPr="002B6495">
        <w:rPr>
          <w:rFonts w:ascii="Times New Roman" w:hAnsi="Times New Roman" w:cs="Times New Roman"/>
          <w:sz w:val="24"/>
          <w:szCs w:val="24"/>
        </w:rPr>
        <w:t xml:space="preserve"> </w:t>
      </w:r>
    </w:p>
    <w:p w:rsidR="002B6495" w:rsidRPr="002D66B0" w:rsidRDefault="002B6495" w:rsidP="002B6495">
      <w:pPr>
        <w:shd w:val="clear" w:color="auto" w:fill="FFFFFF"/>
        <w:spacing w:before="30" w:after="30" w:line="240" w:lineRule="auto"/>
        <w:jc w:val="both"/>
        <w:rPr>
          <w:rFonts w:ascii="Times New Roman" w:hAnsi="Times New Roman" w:cs="Times New Roman"/>
          <w:sz w:val="24"/>
          <w:szCs w:val="24"/>
        </w:rPr>
      </w:pPr>
      <w:r w:rsidRPr="002D66B0">
        <w:rPr>
          <w:rFonts w:ascii="Times New Roman" w:hAnsi="Times New Roman" w:cs="Times New Roman"/>
          <w:b/>
          <w:bCs/>
          <w:sz w:val="24"/>
          <w:szCs w:val="24"/>
          <w:u w:val="single"/>
        </w:rPr>
        <w:t>Цель:</w:t>
      </w:r>
      <w:r w:rsidRPr="002D66B0">
        <w:rPr>
          <w:rFonts w:ascii="Times New Roman" w:hAnsi="Times New Roman" w:cs="Times New Roman"/>
          <w:sz w:val="24"/>
          <w:szCs w:val="24"/>
        </w:rPr>
        <w:t> ознакомить классных руководителей с основными направлениями воспитательной работы на новый учебный год, раскрыть роль классного руководителя в школе, его функции, дать методические рекомендации.</w:t>
      </w:r>
    </w:p>
    <w:p w:rsidR="002B6495" w:rsidRPr="002D66B0" w:rsidRDefault="002B6495" w:rsidP="002B6495">
      <w:pPr>
        <w:shd w:val="clear" w:color="auto" w:fill="FFFFFF"/>
        <w:spacing w:before="30" w:after="30" w:line="240" w:lineRule="auto"/>
        <w:jc w:val="both"/>
        <w:rPr>
          <w:rFonts w:ascii="Times New Roman" w:hAnsi="Times New Roman" w:cs="Times New Roman"/>
          <w:sz w:val="24"/>
          <w:szCs w:val="24"/>
        </w:rPr>
      </w:pPr>
      <w:r w:rsidRPr="002D66B0">
        <w:rPr>
          <w:rFonts w:ascii="Times New Roman" w:hAnsi="Times New Roman" w:cs="Times New Roman"/>
          <w:b/>
          <w:bCs/>
          <w:sz w:val="24"/>
          <w:szCs w:val="24"/>
          <w:u w:val="single"/>
        </w:rPr>
        <w:t>Форма проведения:</w:t>
      </w:r>
      <w:r w:rsidRPr="002D66B0">
        <w:rPr>
          <w:rFonts w:ascii="Times New Roman" w:hAnsi="Times New Roman" w:cs="Times New Roman"/>
          <w:sz w:val="24"/>
          <w:szCs w:val="24"/>
        </w:rPr>
        <w:t> инструктивно-методическое совещание.</w:t>
      </w:r>
    </w:p>
    <w:p w:rsidR="002B6495" w:rsidRPr="002D66B0" w:rsidRDefault="002B6495" w:rsidP="002B6495">
      <w:pPr>
        <w:shd w:val="clear" w:color="auto" w:fill="FFFFFF"/>
        <w:spacing w:before="30" w:after="30" w:line="240" w:lineRule="auto"/>
        <w:jc w:val="both"/>
        <w:rPr>
          <w:rFonts w:ascii="Times New Roman" w:hAnsi="Times New Roman" w:cs="Times New Roman"/>
          <w:b/>
          <w:bCs/>
          <w:sz w:val="24"/>
          <w:szCs w:val="24"/>
          <w:u w:val="single"/>
        </w:rPr>
      </w:pPr>
      <w:r w:rsidRPr="002D66B0">
        <w:rPr>
          <w:rFonts w:ascii="Times New Roman" w:hAnsi="Times New Roman" w:cs="Times New Roman"/>
          <w:b/>
          <w:bCs/>
          <w:sz w:val="24"/>
          <w:szCs w:val="24"/>
          <w:u w:val="single"/>
        </w:rPr>
        <w:t>Вопросы для обсуждения:</w:t>
      </w:r>
    </w:p>
    <w:p w:rsidR="002B6495" w:rsidRDefault="002B6495" w:rsidP="009A419F">
      <w:pPr>
        <w:pStyle w:val="ab"/>
        <w:numPr>
          <w:ilvl w:val="0"/>
          <w:numId w:val="79"/>
        </w:numPr>
        <w:shd w:val="clear" w:color="auto" w:fill="FFFFFF"/>
        <w:suppressAutoHyphens/>
        <w:spacing w:before="30" w:after="30"/>
        <w:contextualSpacing/>
        <w:jc w:val="both"/>
        <w:rPr>
          <w:rFonts w:ascii="Times New Roman" w:hAnsi="Times New Roman"/>
        </w:rPr>
      </w:pPr>
      <w:r w:rsidRPr="002D66B0">
        <w:rPr>
          <w:rFonts w:ascii="Times New Roman" w:hAnsi="Times New Roman"/>
        </w:rPr>
        <w:t xml:space="preserve">Задачи МО, основные направления воспитательной работы. Утверждение плана работы МО на 2018/2019 уч. год. </w:t>
      </w:r>
    </w:p>
    <w:p w:rsidR="002B6495" w:rsidRPr="002D66B0" w:rsidRDefault="002B6495" w:rsidP="009A419F">
      <w:pPr>
        <w:pStyle w:val="ab"/>
        <w:numPr>
          <w:ilvl w:val="0"/>
          <w:numId w:val="79"/>
        </w:numPr>
        <w:shd w:val="clear" w:color="auto" w:fill="FFFFFF"/>
        <w:suppressAutoHyphens/>
        <w:spacing w:before="30" w:after="30"/>
        <w:contextualSpacing/>
        <w:jc w:val="both"/>
        <w:rPr>
          <w:rFonts w:ascii="Times New Roman" w:hAnsi="Times New Roman"/>
        </w:rPr>
      </w:pPr>
      <w:r w:rsidRPr="002D66B0">
        <w:rPr>
          <w:rFonts w:ascii="Times New Roman" w:hAnsi="Times New Roman"/>
        </w:rPr>
        <w:t xml:space="preserve">Планирование воспитательной работы в классе </w:t>
      </w:r>
    </w:p>
    <w:p w:rsidR="002B6495" w:rsidRPr="002D66B0" w:rsidRDefault="002B6495" w:rsidP="009A419F">
      <w:pPr>
        <w:pStyle w:val="ab"/>
        <w:numPr>
          <w:ilvl w:val="0"/>
          <w:numId w:val="79"/>
        </w:numPr>
        <w:shd w:val="clear" w:color="auto" w:fill="FFFFFF"/>
        <w:suppressAutoHyphens/>
        <w:spacing w:before="30" w:after="30"/>
        <w:contextualSpacing/>
        <w:jc w:val="both"/>
        <w:rPr>
          <w:rFonts w:ascii="Times New Roman" w:hAnsi="Times New Roman"/>
        </w:rPr>
      </w:pPr>
      <w:r w:rsidRPr="002D66B0">
        <w:rPr>
          <w:rFonts w:ascii="Times New Roman" w:hAnsi="Times New Roman"/>
        </w:rPr>
        <w:t>Ознакомление с графиком работы школьных кружков, секций; кружков ЦВР и ЦДТТ. </w:t>
      </w:r>
    </w:p>
    <w:p w:rsidR="002B6495" w:rsidRPr="002D66B0" w:rsidRDefault="002B6495" w:rsidP="002B6495">
      <w:pPr>
        <w:shd w:val="clear" w:color="auto" w:fill="FFFFFF"/>
        <w:spacing w:before="30" w:after="30" w:line="240" w:lineRule="auto"/>
        <w:jc w:val="both"/>
        <w:rPr>
          <w:rFonts w:ascii="Times New Roman" w:hAnsi="Times New Roman" w:cs="Times New Roman"/>
          <w:b/>
          <w:bCs/>
          <w:sz w:val="24"/>
          <w:szCs w:val="24"/>
        </w:rPr>
      </w:pPr>
    </w:p>
    <w:p w:rsidR="002B6495" w:rsidRPr="002D66B0" w:rsidRDefault="002B6495" w:rsidP="002B6495">
      <w:pPr>
        <w:shd w:val="clear" w:color="auto" w:fill="FFFFFF"/>
        <w:spacing w:before="30" w:after="30" w:line="240" w:lineRule="auto"/>
        <w:jc w:val="both"/>
        <w:rPr>
          <w:rFonts w:ascii="Times New Roman" w:hAnsi="Times New Roman" w:cs="Times New Roman"/>
          <w:b/>
          <w:bCs/>
          <w:sz w:val="24"/>
          <w:szCs w:val="24"/>
        </w:rPr>
      </w:pPr>
      <w:r w:rsidRPr="002D66B0">
        <w:rPr>
          <w:rFonts w:ascii="Times New Roman" w:hAnsi="Times New Roman" w:cs="Times New Roman"/>
          <w:b/>
          <w:bCs/>
          <w:sz w:val="24"/>
          <w:szCs w:val="24"/>
        </w:rPr>
        <w:t>ЗАСЕДАНИЕ № 2   Январь</w:t>
      </w:r>
    </w:p>
    <w:p w:rsidR="002B6495" w:rsidRPr="002D66B0" w:rsidRDefault="002B6495" w:rsidP="002B6495">
      <w:pPr>
        <w:autoSpaceDE w:val="0"/>
        <w:spacing w:line="240" w:lineRule="auto"/>
        <w:rPr>
          <w:rFonts w:ascii="Times New Roman" w:hAnsi="Times New Roman" w:cs="Times New Roman"/>
          <w:color w:val="000000"/>
          <w:sz w:val="24"/>
          <w:szCs w:val="24"/>
        </w:rPr>
      </w:pPr>
      <w:r w:rsidRPr="002D66B0">
        <w:rPr>
          <w:rFonts w:ascii="Times New Roman" w:hAnsi="Times New Roman" w:cs="Times New Roman"/>
          <w:b/>
          <w:bCs/>
          <w:sz w:val="24"/>
          <w:szCs w:val="24"/>
          <w:u w:val="single"/>
        </w:rPr>
        <w:t>Тема: </w:t>
      </w:r>
      <w:r w:rsidRPr="002D66B0">
        <w:rPr>
          <w:rFonts w:ascii="Times New Roman" w:hAnsi="Times New Roman" w:cs="Times New Roman"/>
          <w:color w:val="000000"/>
          <w:sz w:val="24"/>
          <w:szCs w:val="24"/>
        </w:rPr>
        <w:t> «Патриотическое воспитание, как основа воспитательной работы классного руководителя»</w:t>
      </w:r>
    </w:p>
    <w:p w:rsidR="002B6495" w:rsidRPr="002D66B0" w:rsidRDefault="002B6495" w:rsidP="002B6495">
      <w:pPr>
        <w:shd w:val="clear" w:color="auto" w:fill="FFFFFF"/>
        <w:spacing w:after="0" w:line="240" w:lineRule="auto"/>
        <w:ind w:left="142"/>
        <w:rPr>
          <w:rFonts w:ascii="Times New Roman" w:hAnsi="Times New Roman" w:cs="Times New Roman"/>
          <w:color w:val="000000"/>
          <w:sz w:val="24"/>
          <w:szCs w:val="24"/>
        </w:rPr>
      </w:pPr>
      <w:r w:rsidRPr="002D66B0">
        <w:rPr>
          <w:rFonts w:ascii="Times New Roman" w:hAnsi="Times New Roman" w:cs="Times New Roman"/>
          <w:b/>
          <w:bCs/>
          <w:color w:val="000000"/>
          <w:sz w:val="24"/>
          <w:szCs w:val="24"/>
        </w:rPr>
        <w:t>Цель:</w:t>
      </w:r>
      <w:r w:rsidRPr="002D66B0">
        <w:rPr>
          <w:rFonts w:ascii="Times New Roman" w:hAnsi="Times New Roman" w:cs="Times New Roman"/>
          <w:color w:val="000000"/>
          <w:sz w:val="24"/>
          <w:szCs w:val="24"/>
        </w:rPr>
        <w:t> Создать условия для формирования личности гражданина и патриота России с присущими ему ценностями, взглядами, ориентациями.</w:t>
      </w:r>
    </w:p>
    <w:p w:rsidR="002B6495" w:rsidRPr="002D66B0" w:rsidRDefault="002B6495" w:rsidP="002B6495">
      <w:pPr>
        <w:shd w:val="clear" w:color="auto" w:fill="FFFFFF"/>
        <w:spacing w:after="0" w:line="240" w:lineRule="auto"/>
        <w:ind w:left="142"/>
        <w:rPr>
          <w:rFonts w:ascii="Times New Roman" w:hAnsi="Times New Roman" w:cs="Times New Roman"/>
          <w:color w:val="000000"/>
          <w:sz w:val="24"/>
          <w:szCs w:val="24"/>
        </w:rPr>
      </w:pPr>
      <w:r w:rsidRPr="002D66B0">
        <w:rPr>
          <w:rFonts w:ascii="Times New Roman" w:hAnsi="Times New Roman" w:cs="Times New Roman"/>
          <w:b/>
          <w:bCs/>
          <w:sz w:val="24"/>
          <w:szCs w:val="24"/>
          <w:u w:val="single"/>
        </w:rPr>
        <w:t>Форма проведения:</w:t>
      </w:r>
      <w:r w:rsidRPr="002D66B0">
        <w:rPr>
          <w:rFonts w:ascii="Times New Roman" w:hAnsi="Times New Roman" w:cs="Times New Roman"/>
          <w:sz w:val="24"/>
          <w:szCs w:val="24"/>
        </w:rPr>
        <w:t>  семинар</w:t>
      </w:r>
    </w:p>
    <w:p w:rsidR="002B6495" w:rsidRPr="002D66B0" w:rsidRDefault="002B6495" w:rsidP="002B6495">
      <w:pPr>
        <w:shd w:val="clear" w:color="auto" w:fill="FFFFFF"/>
        <w:spacing w:after="0" w:line="240" w:lineRule="auto"/>
        <w:ind w:left="142"/>
        <w:jc w:val="center"/>
        <w:rPr>
          <w:rFonts w:ascii="Times New Roman" w:hAnsi="Times New Roman" w:cs="Times New Roman"/>
          <w:color w:val="000000"/>
          <w:sz w:val="24"/>
          <w:szCs w:val="24"/>
        </w:rPr>
      </w:pPr>
      <w:r w:rsidRPr="002D66B0">
        <w:rPr>
          <w:rFonts w:ascii="Times New Roman" w:hAnsi="Times New Roman" w:cs="Times New Roman"/>
          <w:b/>
          <w:bCs/>
          <w:color w:val="000000"/>
          <w:sz w:val="24"/>
          <w:szCs w:val="24"/>
        </w:rPr>
        <w:t>Вопросы для обсуждения:</w:t>
      </w:r>
    </w:p>
    <w:p w:rsidR="002B6495" w:rsidRPr="002D66B0" w:rsidRDefault="002B6495" w:rsidP="009A419F">
      <w:pPr>
        <w:numPr>
          <w:ilvl w:val="0"/>
          <w:numId w:val="80"/>
        </w:numPr>
        <w:shd w:val="clear" w:color="auto" w:fill="FFFFFF"/>
        <w:spacing w:after="0" w:line="240" w:lineRule="auto"/>
        <w:ind w:left="502"/>
        <w:rPr>
          <w:rFonts w:ascii="Times New Roman" w:hAnsi="Times New Roman" w:cs="Times New Roman"/>
          <w:color w:val="000000"/>
          <w:sz w:val="24"/>
          <w:szCs w:val="24"/>
        </w:rPr>
      </w:pPr>
      <w:r w:rsidRPr="002D66B0">
        <w:rPr>
          <w:rFonts w:ascii="Times New Roman" w:hAnsi="Times New Roman" w:cs="Times New Roman"/>
          <w:color w:val="000000"/>
          <w:sz w:val="24"/>
          <w:szCs w:val="24"/>
        </w:rPr>
        <w:t>Доклад «Роль классного руководителя в патриотическом воспитании обучающихся».</w:t>
      </w:r>
    </w:p>
    <w:p w:rsidR="002B6495" w:rsidRPr="002D66B0" w:rsidRDefault="002B6495" w:rsidP="009A419F">
      <w:pPr>
        <w:numPr>
          <w:ilvl w:val="0"/>
          <w:numId w:val="80"/>
        </w:numPr>
        <w:shd w:val="clear" w:color="auto" w:fill="FFFFFF"/>
        <w:spacing w:after="0" w:line="240" w:lineRule="auto"/>
        <w:ind w:left="502"/>
        <w:rPr>
          <w:rFonts w:ascii="Times New Roman" w:hAnsi="Times New Roman" w:cs="Times New Roman"/>
          <w:color w:val="000000"/>
          <w:sz w:val="24"/>
          <w:szCs w:val="24"/>
        </w:rPr>
      </w:pPr>
      <w:r w:rsidRPr="002D66B0">
        <w:rPr>
          <w:rFonts w:ascii="Times New Roman" w:hAnsi="Times New Roman" w:cs="Times New Roman"/>
          <w:color w:val="000000"/>
          <w:sz w:val="24"/>
          <w:szCs w:val="24"/>
        </w:rPr>
        <w:t>Обобщение опыта работы классных руководителей по патриотическому воспитанию школьников (из опыта работы кл.руководителей).</w:t>
      </w:r>
    </w:p>
    <w:p w:rsidR="002B6495" w:rsidRPr="002D66B0" w:rsidRDefault="002B6495" w:rsidP="009A419F">
      <w:pPr>
        <w:numPr>
          <w:ilvl w:val="0"/>
          <w:numId w:val="80"/>
        </w:numPr>
        <w:shd w:val="clear" w:color="auto" w:fill="FFFFFF"/>
        <w:spacing w:after="0" w:line="240" w:lineRule="auto"/>
        <w:ind w:left="502"/>
        <w:rPr>
          <w:rFonts w:ascii="Times New Roman" w:hAnsi="Times New Roman" w:cs="Times New Roman"/>
          <w:color w:val="000000"/>
          <w:sz w:val="24"/>
          <w:szCs w:val="24"/>
        </w:rPr>
      </w:pPr>
      <w:r w:rsidRPr="002D66B0">
        <w:rPr>
          <w:rFonts w:ascii="Times New Roman" w:hAnsi="Times New Roman" w:cs="Times New Roman"/>
          <w:color w:val="000000"/>
          <w:sz w:val="24"/>
          <w:szCs w:val="24"/>
        </w:rPr>
        <w:t>Выступление по теме самообразования.</w:t>
      </w:r>
    </w:p>
    <w:p w:rsidR="002B6495" w:rsidRPr="002D66B0" w:rsidRDefault="002B6495" w:rsidP="009A419F">
      <w:pPr>
        <w:numPr>
          <w:ilvl w:val="0"/>
          <w:numId w:val="80"/>
        </w:numPr>
        <w:shd w:val="clear" w:color="auto" w:fill="FFFFFF"/>
        <w:spacing w:after="0" w:line="240" w:lineRule="auto"/>
        <w:ind w:left="502"/>
        <w:rPr>
          <w:rFonts w:ascii="Times New Roman" w:hAnsi="Times New Roman" w:cs="Times New Roman"/>
          <w:color w:val="000000"/>
          <w:sz w:val="24"/>
          <w:szCs w:val="24"/>
        </w:rPr>
      </w:pPr>
      <w:r w:rsidRPr="002D66B0">
        <w:rPr>
          <w:rFonts w:ascii="Times New Roman" w:hAnsi="Times New Roman" w:cs="Times New Roman"/>
          <w:color w:val="000000"/>
          <w:sz w:val="24"/>
          <w:szCs w:val="24"/>
        </w:rPr>
        <w:t>Итоги уровня воспитанности школьников на начало учебного года. </w:t>
      </w:r>
    </w:p>
    <w:p w:rsidR="002B6495" w:rsidRPr="002D66B0" w:rsidRDefault="002B6495" w:rsidP="002B6495">
      <w:pPr>
        <w:shd w:val="clear" w:color="auto" w:fill="FFFFFF"/>
        <w:spacing w:after="0" w:line="240" w:lineRule="auto"/>
        <w:rPr>
          <w:rFonts w:ascii="Times New Roman" w:hAnsi="Times New Roman" w:cs="Times New Roman"/>
          <w:color w:val="000000"/>
          <w:sz w:val="24"/>
          <w:szCs w:val="24"/>
        </w:rPr>
      </w:pPr>
      <w:r w:rsidRPr="002D66B0">
        <w:rPr>
          <w:rFonts w:ascii="Times New Roman" w:hAnsi="Times New Roman" w:cs="Times New Roman"/>
          <w:color w:val="000000"/>
          <w:sz w:val="24"/>
          <w:szCs w:val="24"/>
        </w:rPr>
        <w:t>       Обсуждение результатов диагностирования классных коллективов.</w:t>
      </w:r>
    </w:p>
    <w:p w:rsidR="002B6495" w:rsidRDefault="002B6495" w:rsidP="002B6495">
      <w:pPr>
        <w:shd w:val="clear" w:color="auto" w:fill="FFFFFF"/>
        <w:spacing w:before="30" w:after="30" w:line="240" w:lineRule="auto"/>
        <w:jc w:val="both"/>
        <w:rPr>
          <w:rFonts w:ascii="Times New Roman" w:hAnsi="Times New Roman" w:cs="Times New Roman"/>
          <w:b/>
          <w:bCs/>
          <w:sz w:val="24"/>
          <w:szCs w:val="24"/>
        </w:rPr>
      </w:pPr>
    </w:p>
    <w:p w:rsidR="002B6495" w:rsidRPr="002D66B0" w:rsidRDefault="002B6495" w:rsidP="002B6495">
      <w:pPr>
        <w:shd w:val="clear" w:color="auto" w:fill="FFFFFF"/>
        <w:spacing w:before="30" w:after="30" w:line="240" w:lineRule="auto"/>
        <w:jc w:val="both"/>
        <w:rPr>
          <w:rFonts w:ascii="Times New Roman" w:hAnsi="Times New Roman" w:cs="Times New Roman"/>
          <w:b/>
          <w:bCs/>
          <w:sz w:val="24"/>
          <w:szCs w:val="24"/>
        </w:rPr>
      </w:pPr>
      <w:r w:rsidRPr="002D66B0">
        <w:rPr>
          <w:rFonts w:ascii="Times New Roman" w:hAnsi="Times New Roman" w:cs="Times New Roman"/>
          <w:b/>
          <w:bCs/>
          <w:sz w:val="24"/>
          <w:szCs w:val="24"/>
        </w:rPr>
        <w:t>ЗАСЕДАНИЕ № 3  Март</w:t>
      </w:r>
    </w:p>
    <w:p w:rsidR="002B6495" w:rsidRPr="002D66B0" w:rsidRDefault="002B6495" w:rsidP="002B6495">
      <w:pPr>
        <w:pStyle w:val="c37"/>
        <w:shd w:val="clear" w:color="auto" w:fill="FFFFFF"/>
        <w:spacing w:before="0" w:beforeAutospacing="0" w:after="0" w:afterAutospacing="0"/>
        <w:rPr>
          <w:color w:val="000000"/>
        </w:rPr>
      </w:pPr>
      <w:r w:rsidRPr="002D66B0">
        <w:rPr>
          <w:b/>
          <w:bCs/>
          <w:u w:val="single"/>
        </w:rPr>
        <w:t>Тема:</w:t>
      </w:r>
      <w:r w:rsidRPr="002D66B0">
        <w:t> </w:t>
      </w:r>
      <w:r w:rsidRPr="002D66B0">
        <w:rPr>
          <w:rStyle w:val="c7"/>
          <w:color w:val="000000"/>
        </w:rPr>
        <w:t>«</w:t>
      </w:r>
      <w:r w:rsidRPr="002D66B0">
        <w:rPr>
          <w:rStyle w:val="c6"/>
          <w:b/>
          <w:bCs/>
          <w:color w:val="000000"/>
        </w:rPr>
        <w:t>Роль классного руководителя в сохранении здоровья школьников».</w:t>
      </w:r>
    </w:p>
    <w:p w:rsidR="002B6495" w:rsidRPr="002D66B0" w:rsidRDefault="002B6495" w:rsidP="002B6495">
      <w:pPr>
        <w:pStyle w:val="c12"/>
        <w:shd w:val="clear" w:color="auto" w:fill="FFFFFF"/>
        <w:spacing w:before="0" w:beforeAutospacing="0" w:after="0" w:afterAutospacing="0"/>
        <w:jc w:val="both"/>
        <w:rPr>
          <w:color w:val="000000"/>
        </w:rPr>
      </w:pPr>
      <w:r w:rsidRPr="002D66B0">
        <w:rPr>
          <w:rStyle w:val="c6"/>
          <w:b/>
          <w:bCs/>
          <w:color w:val="000000"/>
        </w:rPr>
        <w:t>Цель:</w:t>
      </w:r>
      <w:r w:rsidRPr="002D66B0">
        <w:rPr>
          <w:rStyle w:val="c2"/>
          <w:color w:val="000000"/>
        </w:rPr>
        <w:t> </w:t>
      </w:r>
      <w:r w:rsidRPr="002D66B0">
        <w:rPr>
          <w:rStyle w:val="c7"/>
          <w:color w:val="000000"/>
        </w:rPr>
        <w:t>Определение путей и способов формирования культуры здоровья школьников, резервов и возможностей совершенствования работы в данном направлении.</w:t>
      </w:r>
    </w:p>
    <w:p w:rsidR="002B6495" w:rsidRPr="002D66B0" w:rsidRDefault="002B6495" w:rsidP="002B6495">
      <w:pPr>
        <w:pStyle w:val="c14"/>
        <w:shd w:val="clear" w:color="auto" w:fill="FFFFFF"/>
        <w:spacing w:before="0" w:beforeAutospacing="0" w:after="0" w:afterAutospacing="0"/>
        <w:ind w:left="568"/>
        <w:jc w:val="center"/>
        <w:rPr>
          <w:color w:val="000000"/>
        </w:rPr>
      </w:pPr>
      <w:r w:rsidRPr="002D66B0">
        <w:rPr>
          <w:rStyle w:val="c6"/>
          <w:b/>
          <w:bCs/>
          <w:color w:val="000000"/>
        </w:rPr>
        <w:t>Вопросы для обсуждения:</w:t>
      </w:r>
    </w:p>
    <w:p w:rsidR="002B6495" w:rsidRPr="002D66B0" w:rsidRDefault="002B6495" w:rsidP="002B6495">
      <w:pPr>
        <w:pStyle w:val="c37"/>
        <w:shd w:val="clear" w:color="auto" w:fill="FFFFFF"/>
        <w:spacing w:before="0" w:beforeAutospacing="0" w:after="0" w:afterAutospacing="0"/>
        <w:ind w:left="284"/>
        <w:rPr>
          <w:color w:val="000000"/>
        </w:rPr>
      </w:pPr>
      <w:r w:rsidRPr="002D66B0">
        <w:rPr>
          <w:rStyle w:val="c7"/>
          <w:color w:val="000000"/>
        </w:rPr>
        <w:t>1.Здоровье ребенка как цель совместных усилий школы и семьи.</w:t>
      </w:r>
    </w:p>
    <w:p w:rsidR="002B6495" w:rsidRPr="002D66B0" w:rsidRDefault="002B6495" w:rsidP="002B6495">
      <w:pPr>
        <w:pStyle w:val="c37"/>
        <w:shd w:val="clear" w:color="auto" w:fill="FFFFFF"/>
        <w:spacing w:before="0" w:beforeAutospacing="0" w:after="0" w:afterAutospacing="0"/>
        <w:ind w:left="284"/>
        <w:rPr>
          <w:color w:val="000000"/>
        </w:rPr>
      </w:pPr>
      <w:r w:rsidRPr="002D66B0">
        <w:rPr>
          <w:rStyle w:val="c7"/>
          <w:color w:val="000000"/>
        </w:rPr>
        <w:t>2.Выступление по теме самообразования.</w:t>
      </w:r>
    </w:p>
    <w:p w:rsidR="002B6495" w:rsidRPr="002D66B0" w:rsidRDefault="002B6495" w:rsidP="002B6495">
      <w:pPr>
        <w:pStyle w:val="c37"/>
        <w:shd w:val="clear" w:color="auto" w:fill="FFFFFF"/>
        <w:spacing w:before="0" w:beforeAutospacing="0" w:after="0" w:afterAutospacing="0"/>
        <w:ind w:left="284"/>
        <w:rPr>
          <w:color w:val="000000"/>
        </w:rPr>
      </w:pPr>
      <w:r w:rsidRPr="002D66B0">
        <w:rPr>
          <w:rStyle w:val="c7"/>
          <w:color w:val="000000"/>
        </w:rPr>
        <w:t>3. Анализ проведенных мероприятий.</w:t>
      </w:r>
    </w:p>
    <w:p w:rsidR="002B6495" w:rsidRPr="002D66B0" w:rsidRDefault="002B6495" w:rsidP="002B6495">
      <w:pPr>
        <w:shd w:val="clear" w:color="auto" w:fill="FFFFFF"/>
        <w:spacing w:before="30" w:after="30" w:line="240" w:lineRule="auto"/>
        <w:jc w:val="both"/>
        <w:rPr>
          <w:rFonts w:ascii="Times New Roman" w:hAnsi="Times New Roman" w:cs="Times New Roman"/>
          <w:sz w:val="24"/>
          <w:szCs w:val="24"/>
        </w:rPr>
      </w:pPr>
    </w:p>
    <w:p w:rsidR="002B6495" w:rsidRPr="002D66B0" w:rsidRDefault="002B6495" w:rsidP="002B6495">
      <w:pPr>
        <w:shd w:val="clear" w:color="auto" w:fill="FFFFFF"/>
        <w:spacing w:before="30" w:after="30" w:line="240" w:lineRule="auto"/>
        <w:jc w:val="both"/>
        <w:rPr>
          <w:rFonts w:ascii="Times New Roman" w:hAnsi="Times New Roman" w:cs="Times New Roman"/>
          <w:b/>
          <w:bCs/>
          <w:sz w:val="24"/>
          <w:szCs w:val="24"/>
        </w:rPr>
      </w:pPr>
      <w:r w:rsidRPr="002D66B0">
        <w:rPr>
          <w:rFonts w:ascii="Times New Roman" w:hAnsi="Times New Roman" w:cs="Times New Roman"/>
          <w:b/>
          <w:bCs/>
          <w:sz w:val="24"/>
          <w:szCs w:val="24"/>
        </w:rPr>
        <w:t>ЗАСЕДАНИЕ  № 4  Май</w:t>
      </w:r>
    </w:p>
    <w:p w:rsidR="002B6495" w:rsidRPr="002D66B0" w:rsidRDefault="002B6495" w:rsidP="002B6495">
      <w:pPr>
        <w:shd w:val="clear" w:color="auto" w:fill="FFFFFF"/>
        <w:spacing w:before="30" w:after="30" w:line="240" w:lineRule="auto"/>
        <w:jc w:val="both"/>
        <w:rPr>
          <w:rFonts w:ascii="Times New Roman" w:hAnsi="Times New Roman" w:cs="Times New Roman"/>
          <w:sz w:val="24"/>
          <w:szCs w:val="24"/>
        </w:rPr>
      </w:pPr>
      <w:r w:rsidRPr="002D66B0">
        <w:rPr>
          <w:rFonts w:ascii="Times New Roman" w:hAnsi="Times New Roman" w:cs="Times New Roman"/>
          <w:b/>
          <w:bCs/>
          <w:sz w:val="24"/>
          <w:szCs w:val="24"/>
          <w:u w:val="single"/>
        </w:rPr>
        <w:t>Тема:</w:t>
      </w:r>
      <w:r w:rsidRPr="002D66B0">
        <w:rPr>
          <w:rFonts w:ascii="Times New Roman" w:hAnsi="Times New Roman" w:cs="Times New Roman"/>
          <w:sz w:val="24"/>
          <w:szCs w:val="24"/>
        </w:rPr>
        <w:t> </w:t>
      </w:r>
    </w:p>
    <w:p w:rsidR="002B6495" w:rsidRPr="002D66B0" w:rsidRDefault="002B6495" w:rsidP="002B6495">
      <w:pPr>
        <w:shd w:val="clear" w:color="auto" w:fill="FFFFFF"/>
        <w:spacing w:before="30" w:after="30" w:line="240" w:lineRule="auto"/>
        <w:jc w:val="both"/>
        <w:rPr>
          <w:rFonts w:ascii="Times New Roman" w:hAnsi="Times New Roman" w:cs="Times New Roman"/>
          <w:sz w:val="24"/>
          <w:szCs w:val="24"/>
        </w:rPr>
      </w:pPr>
      <w:r w:rsidRPr="002D66B0">
        <w:rPr>
          <w:rFonts w:ascii="Times New Roman" w:hAnsi="Times New Roman" w:cs="Times New Roman"/>
          <w:sz w:val="24"/>
          <w:szCs w:val="24"/>
        </w:rPr>
        <w:t>Воспитание гармоничной личности.</w:t>
      </w:r>
    </w:p>
    <w:p w:rsidR="002B6495" w:rsidRPr="002D66B0" w:rsidRDefault="002B6495" w:rsidP="002B6495">
      <w:pPr>
        <w:shd w:val="clear" w:color="auto" w:fill="FFFFFF"/>
        <w:spacing w:before="30" w:after="30" w:line="240" w:lineRule="auto"/>
        <w:jc w:val="both"/>
        <w:rPr>
          <w:rFonts w:ascii="Times New Roman" w:hAnsi="Times New Roman" w:cs="Times New Roman"/>
          <w:sz w:val="24"/>
          <w:szCs w:val="24"/>
        </w:rPr>
      </w:pPr>
      <w:r w:rsidRPr="002D66B0">
        <w:rPr>
          <w:rFonts w:ascii="Times New Roman" w:eastAsia="Arial" w:hAnsi="Times New Roman" w:cs="Times New Roman"/>
          <w:sz w:val="24"/>
          <w:szCs w:val="24"/>
        </w:rPr>
        <w:t xml:space="preserve"> </w:t>
      </w:r>
      <w:r w:rsidRPr="002D66B0">
        <w:rPr>
          <w:rFonts w:ascii="Times New Roman" w:hAnsi="Times New Roman" w:cs="Times New Roman"/>
          <w:sz w:val="24"/>
          <w:szCs w:val="24"/>
        </w:rPr>
        <w:t xml:space="preserve">Анализ работы МО классных руководителей за год. </w:t>
      </w:r>
    </w:p>
    <w:p w:rsidR="002B6495" w:rsidRPr="002D66B0" w:rsidRDefault="002B6495" w:rsidP="002B6495">
      <w:pPr>
        <w:shd w:val="clear" w:color="auto" w:fill="FFFFFF"/>
        <w:spacing w:before="30" w:after="30" w:line="240" w:lineRule="auto"/>
        <w:jc w:val="both"/>
        <w:rPr>
          <w:rFonts w:ascii="Times New Roman" w:hAnsi="Times New Roman" w:cs="Times New Roman"/>
          <w:sz w:val="24"/>
          <w:szCs w:val="24"/>
        </w:rPr>
      </w:pPr>
      <w:r>
        <w:rPr>
          <w:rFonts w:ascii="Times New Roman" w:hAnsi="Times New Roman" w:cs="Times New Roman"/>
          <w:sz w:val="24"/>
          <w:szCs w:val="24"/>
        </w:rPr>
        <w:t>Планирование работы на 2019/2020</w:t>
      </w:r>
      <w:r w:rsidRPr="002D66B0">
        <w:rPr>
          <w:rFonts w:ascii="Times New Roman" w:hAnsi="Times New Roman" w:cs="Times New Roman"/>
          <w:sz w:val="24"/>
          <w:szCs w:val="24"/>
        </w:rPr>
        <w:t xml:space="preserve"> уч. год.</w:t>
      </w:r>
    </w:p>
    <w:p w:rsidR="002B6495" w:rsidRPr="002D66B0" w:rsidRDefault="002B6495" w:rsidP="002B6495">
      <w:pPr>
        <w:shd w:val="clear" w:color="auto" w:fill="FFFFFF"/>
        <w:spacing w:before="30" w:after="30" w:line="240" w:lineRule="auto"/>
        <w:jc w:val="both"/>
        <w:rPr>
          <w:rFonts w:ascii="Times New Roman" w:hAnsi="Times New Roman" w:cs="Times New Roman"/>
          <w:sz w:val="24"/>
          <w:szCs w:val="24"/>
        </w:rPr>
      </w:pPr>
      <w:r w:rsidRPr="00BA6919">
        <w:rPr>
          <w:rFonts w:ascii="Times New Roman" w:hAnsi="Times New Roman" w:cs="Times New Roman"/>
          <w:b/>
          <w:sz w:val="24"/>
          <w:szCs w:val="24"/>
        </w:rPr>
        <w:lastRenderedPageBreak/>
        <w:t>Цель</w:t>
      </w:r>
      <w:r w:rsidRPr="002D66B0">
        <w:rPr>
          <w:rFonts w:ascii="Times New Roman" w:hAnsi="Times New Roman" w:cs="Times New Roman"/>
          <w:sz w:val="24"/>
          <w:szCs w:val="24"/>
        </w:rPr>
        <w:t>: совершенствование профессионального мастерства классных руководителей в вопросах развития индивидуальности учащихся в процессе воспитания (помощь (содействие) ребенку в решении актуальных задач развития, обучения, социализации: учебные трудности, нарушения эмоционально-волевой сферы, проблемы взаимоотношений со сверстниками, учителями, родителями; развитие самостоятельности и самоорганизации).</w:t>
      </w:r>
    </w:p>
    <w:p w:rsidR="002B6495" w:rsidRPr="002D66B0" w:rsidRDefault="002B6495" w:rsidP="002B6495">
      <w:pPr>
        <w:shd w:val="clear" w:color="auto" w:fill="FFFFFF"/>
        <w:spacing w:before="30" w:after="30" w:line="240" w:lineRule="auto"/>
        <w:jc w:val="both"/>
        <w:rPr>
          <w:rFonts w:ascii="Times New Roman" w:hAnsi="Times New Roman" w:cs="Times New Roman"/>
          <w:sz w:val="24"/>
          <w:szCs w:val="24"/>
        </w:rPr>
      </w:pPr>
      <w:r w:rsidRPr="002D66B0">
        <w:rPr>
          <w:rFonts w:ascii="Times New Roman" w:hAnsi="Times New Roman" w:cs="Times New Roman"/>
          <w:b/>
          <w:bCs/>
          <w:sz w:val="24"/>
          <w:szCs w:val="24"/>
          <w:u w:val="single"/>
        </w:rPr>
        <w:t>Форма работы:</w:t>
      </w:r>
      <w:r w:rsidRPr="002D66B0">
        <w:rPr>
          <w:rFonts w:ascii="Times New Roman" w:hAnsi="Times New Roman" w:cs="Times New Roman"/>
          <w:sz w:val="24"/>
          <w:szCs w:val="24"/>
        </w:rPr>
        <w:t> семинар</w:t>
      </w:r>
    </w:p>
    <w:p w:rsidR="002B6495" w:rsidRPr="002D66B0" w:rsidRDefault="002B6495" w:rsidP="002B6495">
      <w:pPr>
        <w:shd w:val="clear" w:color="auto" w:fill="FFFFFF"/>
        <w:spacing w:before="30" w:after="30" w:line="240" w:lineRule="auto"/>
        <w:jc w:val="both"/>
        <w:rPr>
          <w:rFonts w:ascii="Times New Roman" w:hAnsi="Times New Roman" w:cs="Times New Roman"/>
          <w:sz w:val="24"/>
          <w:szCs w:val="24"/>
        </w:rPr>
      </w:pPr>
      <w:r w:rsidRPr="002D66B0">
        <w:rPr>
          <w:rFonts w:ascii="Times New Roman" w:hAnsi="Times New Roman" w:cs="Times New Roman"/>
          <w:sz w:val="24"/>
          <w:szCs w:val="24"/>
        </w:rPr>
        <w:t>Вопросы для обсуждения:</w:t>
      </w:r>
    </w:p>
    <w:p w:rsidR="002B6495" w:rsidRPr="002D66B0" w:rsidRDefault="002B6495" w:rsidP="009A419F">
      <w:pPr>
        <w:pStyle w:val="ab"/>
        <w:numPr>
          <w:ilvl w:val="0"/>
          <w:numId w:val="81"/>
        </w:numPr>
        <w:shd w:val="clear" w:color="auto" w:fill="FFFFFF"/>
        <w:suppressAutoHyphens/>
        <w:spacing w:before="30" w:after="30"/>
        <w:contextualSpacing/>
        <w:jc w:val="both"/>
        <w:rPr>
          <w:rFonts w:ascii="Times New Roman" w:hAnsi="Times New Roman"/>
        </w:rPr>
      </w:pPr>
      <w:r w:rsidRPr="002D66B0">
        <w:rPr>
          <w:rFonts w:ascii="Times New Roman" w:hAnsi="Times New Roman"/>
        </w:rPr>
        <w:t xml:space="preserve">Педагогическая культура семьи. </w:t>
      </w:r>
    </w:p>
    <w:p w:rsidR="002B6495" w:rsidRPr="002D66B0" w:rsidRDefault="002B6495" w:rsidP="009A419F">
      <w:pPr>
        <w:pStyle w:val="ab"/>
        <w:numPr>
          <w:ilvl w:val="0"/>
          <w:numId w:val="81"/>
        </w:numPr>
        <w:shd w:val="clear" w:color="auto" w:fill="FFFFFF"/>
        <w:suppressAutoHyphens/>
        <w:spacing w:before="30" w:after="30"/>
        <w:contextualSpacing/>
        <w:jc w:val="both"/>
        <w:rPr>
          <w:rFonts w:ascii="Times New Roman" w:hAnsi="Times New Roman"/>
        </w:rPr>
      </w:pPr>
      <w:r w:rsidRPr="002D66B0">
        <w:rPr>
          <w:rFonts w:ascii="Times New Roman" w:hAnsi="Times New Roman"/>
        </w:rPr>
        <w:t xml:space="preserve">Современная семья: состояние, поддержка, проблемы. </w:t>
      </w:r>
    </w:p>
    <w:p w:rsidR="002B6495" w:rsidRPr="002D66B0" w:rsidRDefault="002B6495" w:rsidP="009A419F">
      <w:pPr>
        <w:pStyle w:val="ab"/>
        <w:numPr>
          <w:ilvl w:val="0"/>
          <w:numId w:val="81"/>
        </w:numPr>
        <w:shd w:val="clear" w:color="auto" w:fill="FFFFFF"/>
        <w:suppressAutoHyphens/>
        <w:spacing w:before="30" w:after="30"/>
        <w:contextualSpacing/>
        <w:jc w:val="both"/>
        <w:rPr>
          <w:rFonts w:ascii="Times New Roman" w:hAnsi="Times New Roman"/>
        </w:rPr>
      </w:pPr>
      <w:r w:rsidRPr="002D66B0">
        <w:rPr>
          <w:rFonts w:ascii="Times New Roman" w:eastAsia="Arial" w:hAnsi="Times New Roman"/>
        </w:rPr>
        <w:t xml:space="preserve"> </w:t>
      </w:r>
      <w:r w:rsidRPr="002D66B0">
        <w:rPr>
          <w:rFonts w:ascii="Times New Roman" w:hAnsi="Times New Roman"/>
        </w:rPr>
        <w:t xml:space="preserve">Анализ работы МО классных руководителей за учебный год. </w:t>
      </w:r>
    </w:p>
    <w:p w:rsidR="002B6495" w:rsidRPr="002D66B0" w:rsidRDefault="002B6495" w:rsidP="009A419F">
      <w:pPr>
        <w:pStyle w:val="ab"/>
        <w:numPr>
          <w:ilvl w:val="0"/>
          <w:numId w:val="81"/>
        </w:numPr>
        <w:shd w:val="clear" w:color="auto" w:fill="FFFFFF"/>
        <w:suppressAutoHyphens/>
        <w:spacing w:before="30" w:after="30"/>
        <w:contextualSpacing/>
        <w:jc w:val="both"/>
        <w:rPr>
          <w:rFonts w:ascii="Times New Roman" w:hAnsi="Times New Roman"/>
        </w:rPr>
      </w:pPr>
      <w:r w:rsidRPr="002D66B0">
        <w:rPr>
          <w:rFonts w:ascii="Times New Roman" w:hAnsi="Times New Roman"/>
        </w:rPr>
        <w:t>Итоги года. Уровень качества воспитанности учащихся.</w:t>
      </w:r>
    </w:p>
    <w:p w:rsidR="002B6495" w:rsidRPr="002D66B0" w:rsidRDefault="002B6495" w:rsidP="002B6495">
      <w:pPr>
        <w:shd w:val="clear" w:color="auto" w:fill="FFFFFF"/>
        <w:spacing w:after="0" w:line="240" w:lineRule="auto"/>
        <w:jc w:val="both"/>
        <w:rPr>
          <w:rFonts w:ascii="Times New Roman" w:hAnsi="Times New Roman" w:cs="Times New Roman"/>
          <w:sz w:val="24"/>
          <w:szCs w:val="24"/>
        </w:rPr>
      </w:pPr>
      <w:r w:rsidRPr="002D66B0">
        <w:rPr>
          <w:rFonts w:ascii="Times New Roman" w:hAnsi="Times New Roman" w:cs="Times New Roman"/>
          <w:sz w:val="24"/>
          <w:szCs w:val="24"/>
        </w:rPr>
        <w:t>Планирование работы МО классных ру</w:t>
      </w:r>
      <w:r>
        <w:rPr>
          <w:rFonts w:ascii="Times New Roman" w:hAnsi="Times New Roman" w:cs="Times New Roman"/>
          <w:sz w:val="24"/>
          <w:szCs w:val="24"/>
        </w:rPr>
        <w:t>ководителей на 2018/2019</w:t>
      </w:r>
      <w:r w:rsidRPr="002D66B0">
        <w:rPr>
          <w:rFonts w:ascii="Times New Roman" w:hAnsi="Times New Roman" w:cs="Times New Roman"/>
          <w:sz w:val="24"/>
          <w:szCs w:val="24"/>
        </w:rPr>
        <w:t xml:space="preserve"> уч. год. </w:t>
      </w:r>
    </w:p>
    <w:p w:rsidR="002B6495" w:rsidRPr="002D66B0" w:rsidRDefault="002B6495" w:rsidP="002B6495">
      <w:pPr>
        <w:spacing w:before="280" w:after="280" w:line="240" w:lineRule="auto"/>
        <w:jc w:val="center"/>
        <w:rPr>
          <w:rFonts w:ascii="Times New Roman" w:hAnsi="Times New Roman" w:cs="Times New Roman"/>
          <w:b/>
          <w:sz w:val="24"/>
          <w:szCs w:val="24"/>
        </w:rPr>
      </w:pPr>
      <w:r w:rsidRPr="002D66B0">
        <w:rPr>
          <w:rFonts w:ascii="Times New Roman" w:hAnsi="Times New Roman" w:cs="Times New Roman"/>
          <w:b/>
          <w:sz w:val="24"/>
          <w:szCs w:val="24"/>
        </w:rPr>
        <w:t>Темы самообразования классных руководителей.</w:t>
      </w:r>
    </w:p>
    <w:tbl>
      <w:tblPr>
        <w:tblW w:w="0" w:type="auto"/>
        <w:tblInd w:w="-5"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tblPr>
      <w:tblGrid>
        <w:gridCol w:w="675"/>
        <w:gridCol w:w="4248"/>
        <w:gridCol w:w="4648"/>
      </w:tblGrid>
      <w:tr w:rsidR="002B6495" w:rsidRPr="002D66B0" w:rsidTr="002B6495">
        <w:tc>
          <w:tcPr>
            <w:tcW w:w="675" w:type="dxa"/>
            <w:tcBorders>
              <w:top w:val="single" w:sz="4" w:space="0" w:color="000000"/>
              <w:left w:val="single" w:sz="4" w:space="0" w:color="000000"/>
              <w:bottom w:val="single" w:sz="4" w:space="0" w:color="000000"/>
              <w:right w:val="nil"/>
            </w:tcBorders>
            <w:shd w:val="clear" w:color="auto" w:fill="auto"/>
            <w:tcMar>
              <w:left w:w="103" w:type="dxa"/>
            </w:tcMar>
          </w:tcPr>
          <w:p w:rsidR="002B6495" w:rsidRPr="002D66B0" w:rsidRDefault="002B6495" w:rsidP="002B6495">
            <w:pPr>
              <w:spacing w:after="0" w:line="240" w:lineRule="auto"/>
              <w:ind w:right="141"/>
              <w:jc w:val="both"/>
              <w:rPr>
                <w:rFonts w:ascii="Times New Roman" w:hAnsi="Times New Roman" w:cs="Times New Roman"/>
                <w:b/>
                <w:sz w:val="24"/>
                <w:szCs w:val="24"/>
              </w:rPr>
            </w:pPr>
            <w:r w:rsidRPr="002D66B0">
              <w:rPr>
                <w:rFonts w:ascii="Times New Roman" w:hAnsi="Times New Roman" w:cs="Times New Roman"/>
                <w:b/>
                <w:sz w:val="24"/>
                <w:szCs w:val="24"/>
              </w:rPr>
              <w:t>1</w:t>
            </w:r>
          </w:p>
        </w:tc>
        <w:tc>
          <w:tcPr>
            <w:tcW w:w="4248" w:type="dxa"/>
            <w:tcBorders>
              <w:top w:val="single" w:sz="4" w:space="0" w:color="000000"/>
              <w:left w:val="single" w:sz="4" w:space="0" w:color="000000"/>
              <w:bottom w:val="single" w:sz="4" w:space="0" w:color="000000"/>
              <w:right w:val="nil"/>
            </w:tcBorders>
            <w:shd w:val="clear" w:color="auto" w:fill="auto"/>
            <w:tcMar>
              <w:left w:w="103" w:type="dxa"/>
            </w:tcMar>
          </w:tcPr>
          <w:p w:rsidR="002B6495" w:rsidRPr="002D66B0" w:rsidRDefault="002B6495" w:rsidP="002B6495">
            <w:pPr>
              <w:rPr>
                <w:rFonts w:ascii="Times New Roman" w:hAnsi="Times New Roman" w:cs="Times New Roman"/>
                <w:sz w:val="24"/>
                <w:szCs w:val="24"/>
              </w:rPr>
            </w:pPr>
            <w:r>
              <w:rPr>
                <w:rFonts w:ascii="Times New Roman" w:hAnsi="Times New Roman" w:cs="Times New Roman"/>
                <w:sz w:val="24"/>
                <w:szCs w:val="24"/>
              </w:rPr>
              <w:t>Непарко Регина Евгеньевна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B6495" w:rsidRPr="002D66B0" w:rsidRDefault="002B6495" w:rsidP="002B6495">
            <w:pPr>
              <w:snapToGrid w:val="0"/>
              <w:rPr>
                <w:rFonts w:ascii="Times New Roman" w:hAnsi="Times New Roman" w:cs="Times New Roman"/>
                <w:sz w:val="24"/>
                <w:szCs w:val="24"/>
              </w:rPr>
            </w:pPr>
          </w:p>
        </w:tc>
      </w:tr>
      <w:tr w:rsidR="002B6495" w:rsidRPr="002D66B0" w:rsidTr="002B6495">
        <w:tc>
          <w:tcPr>
            <w:tcW w:w="675" w:type="dxa"/>
            <w:tcBorders>
              <w:top w:val="single" w:sz="4" w:space="0" w:color="000000"/>
              <w:left w:val="single" w:sz="4" w:space="0" w:color="000000"/>
              <w:bottom w:val="single" w:sz="4" w:space="0" w:color="000000"/>
              <w:right w:val="nil"/>
            </w:tcBorders>
            <w:shd w:val="clear" w:color="auto" w:fill="auto"/>
            <w:tcMar>
              <w:left w:w="103" w:type="dxa"/>
            </w:tcMar>
          </w:tcPr>
          <w:p w:rsidR="002B6495" w:rsidRPr="002D66B0" w:rsidRDefault="002B6495" w:rsidP="002B6495">
            <w:pPr>
              <w:spacing w:after="0" w:line="240" w:lineRule="auto"/>
              <w:ind w:right="141"/>
              <w:jc w:val="both"/>
              <w:rPr>
                <w:rFonts w:ascii="Times New Roman" w:hAnsi="Times New Roman" w:cs="Times New Roman"/>
                <w:b/>
                <w:sz w:val="24"/>
                <w:szCs w:val="24"/>
              </w:rPr>
            </w:pPr>
            <w:r w:rsidRPr="002D66B0">
              <w:rPr>
                <w:rFonts w:ascii="Times New Roman" w:hAnsi="Times New Roman" w:cs="Times New Roman"/>
                <w:b/>
                <w:sz w:val="24"/>
                <w:szCs w:val="24"/>
              </w:rPr>
              <w:t>2</w:t>
            </w:r>
          </w:p>
        </w:tc>
        <w:tc>
          <w:tcPr>
            <w:tcW w:w="4248" w:type="dxa"/>
            <w:tcBorders>
              <w:top w:val="single" w:sz="4" w:space="0" w:color="000000"/>
              <w:left w:val="single" w:sz="4" w:space="0" w:color="000000"/>
              <w:bottom w:val="single" w:sz="4" w:space="0" w:color="000000"/>
              <w:right w:val="nil"/>
            </w:tcBorders>
            <w:shd w:val="clear" w:color="auto" w:fill="auto"/>
            <w:tcMar>
              <w:left w:w="103" w:type="dxa"/>
            </w:tcMar>
          </w:tcPr>
          <w:p w:rsidR="002B6495" w:rsidRPr="002D66B0" w:rsidRDefault="002B6495" w:rsidP="002B6495">
            <w:pPr>
              <w:rPr>
                <w:rFonts w:ascii="Times New Roman" w:hAnsi="Times New Roman" w:cs="Times New Roman"/>
                <w:sz w:val="24"/>
                <w:szCs w:val="24"/>
              </w:rPr>
            </w:pPr>
            <w:r w:rsidRPr="002D66B0">
              <w:rPr>
                <w:rFonts w:ascii="Times New Roman" w:hAnsi="Times New Roman" w:cs="Times New Roman"/>
                <w:sz w:val="24"/>
                <w:szCs w:val="24"/>
              </w:rPr>
              <w:t>Султангараева Юлия Рамильевна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B6495" w:rsidRPr="002D66B0" w:rsidRDefault="002B6495" w:rsidP="002B6495">
            <w:pPr>
              <w:rPr>
                <w:rFonts w:ascii="Times New Roman" w:hAnsi="Times New Roman" w:cs="Times New Roman"/>
                <w:sz w:val="24"/>
                <w:szCs w:val="24"/>
              </w:rPr>
            </w:pPr>
            <w:r w:rsidRPr="002D66B0">
              <w:rPr>
                <w:rFonts w:ascii="Times New Roman" w:hAnsi="Times New Roman" w:cs="Times New Roman"/>
                <w:sz w:val="24"/>
                <w:szCs w:val="24"/>
              </w:rPr>
              <w:t>Взаимоотношение детей и родителей для развития личности школьника</w:t>
            </w:r>
          </w:p>
        </w:tc>
      </w:tr>
      <w:tr w:rsidR="002B6495" w:rsidRPr="002D66B0" w:rsidTr="002B6495">
        <w:tc>
          <w:tcPr>
            <w:tcW w:w="675" w:type="dxa"/>
            <w:tcBorders>
              <w:top w:val="single" w:sz="4" w:space="0" w:color="000000"/>
              <w:left w:val="single" w:sz="4" w:space="0" w:color="000000"/>
              <w:bottom w:val="single" w:sz="4" w:space="0" w:color="000000"/>
              <w:right w:val="nil"/>
            </w:tcBorders>
            <w:shd w:val="clear" w:color="auto" w:fill="auto"/>
            <w:tcMar>
              <w:left w:w="103" w:type="dxa"/>
            </w:tcMar>
          </w:tcPr>
          <w:p w:rsidR="002B6495" w:rsidRPr="002D66B0" w:rsidRDefault="002B6495" w:rsidP="002B6495">
            <w:pPr>
              <w:spacing w:after="0" w:line="240" w:lineRule="auto"/>
              <w:ind w:right="141"/>
              <w:jc w:val="both"/>
              <w:rPr>
                <w:rFonts w:ascii="Times New Roman" w:hAnsi="Times New Roman" w:cs="Times New Roman"/>
                <w:b/>
                <w:sz w:val="24"/>
                <w:szCs w:val="24"/>
              </w:rPr>
            </w:pPr>
            <w:r>
              <w:rPr>
                <w:rFonts w:ascii="Times New Roman" w:hAnsi="Times New Roman" w:cs="Times New Roman"/>
                <w:b/>
                <w:sz w:val="24"/>
                <w:szCs w:val="24"/>
              </w:rPr>
              <w:t>3</w:t>
            </w:r>
          </w:p>
        </w:tc>
        <w:tc>
          <w:tcPr>
            <w:tcW w:w="4248" w:type="dxa"/>
            <w:tcBorders>
              <w:top w:val="single" w:sz="4" w:space="0" w:color="000000"/>
              <w:left w:val="single" w:sz="4" w:space="0" w:color="000000"/>
              <w:bottom w:val="single" w:sz="4" w:space="0" w:color="000000"/>
              <w:right w:val="nil"/>
            </w:tcBorders>
            <w:shd w:val="clear" w:color="auto" w:fill="auto"/>
            <w:tcMar>
              <w:left w:w="103" w:type="dxa"/>
            </w:tcMar>
          </w:tcPr>
          <w:p w:rsidR="002B6495" w:rsidRPr="002D66B0" w:rsidRDefault="002B6495" w:rsidP="002B6495">
            <w:pPr>
              <w:rPr>
                <w:rFonts w:ascii="Times New Roman" w:hAnsi="Times New Roman" w:cs="Times New Roman"/>
                <w:sz w:val="24"/>
                <w:szCs w:val="24"/>
              </w:rPr>
            </w:pPr>
            <w:r>
              <w:rPr>
                <w:rFonts w:ascii="Times New Roman" w:hAnsi="Times New Roman" w:cs="Times New Roman"/>
                <w:sz w:val="24"/>
                <w:szCs w:val="24"/>
              </w:rPr>
              <w:t>Короткова Анастасия Владимировна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B6495" w:rsidRPr="002D66B0" w:rsidRDefault="002B6495" w:rsidP="002B6495">
            <w:pPr>
              <w:rPr>
                <w:rFonts w:ascii="Times New Roman" w:hAnsi="Times New Roman" w:cs="Times New Roman"/>
                <w:sz w:val="24"/>
                <w:szCs w:val="24"/>
              </w:rPr>
            </w:pPr>
          </w:p>
        </w:tc>
      </w:tr>
      <w:tr w:rsidR="002B6495" w:rsidRPr="002D66B0" w:rsidTr="002B6495">
        <w:tc>
          <w:tcPr>
            <w:tcW w:w="675" w:type="dxa"/>
            <w:tcBorders>
              <w:top w:val="single" w:sz="4" w:space="0" w:color="000000"/>
              <w:left w:val="single" w:sz="4" w:space="0" w:color="000000"/>
              <w:bottom w:val="single" w:sz="4" w:space="0" w:color="000000"/>
              <w:right w:val="nil"/>
            </w:tcBorders>
            <w:shd w:val="clear" w:color="auto" w:fill="auto"/>
            <w:tcMar>
              <w:left w:w="103" w:type="dxa"/>
            </w:tcMar>
          </w:tcPr>
          <w:p w:rsidR="002B6495" w:rsidRPr="002D66B0" w:rsidRDefault="002B6495" w:rsidP="002B6495">
            <w:pPr>
              <w:spacing w:after="0" w:line="240" w:lineRule="auto"/>
              <w:ind w:right="141"/>
              <w:jc w:val="both"/>
              <w:rPr>
                <w:rFonts w:ascii="Times New Roman" w:hAnsi="Times New Roman" w:cs="Times New Roman"/>
                <w:b/>
                <w:sz w:val="24"/>
                <w:szCs w:val="24"/>
              </w:rPr>
            </w:pPr>
            <w:r w:rsidRPr="002D66B0">
              <w:rPr>
                <w:rFonts w:ascii="Times New Roman" w:hAnsi="Times New Roman" w:cs="Times New Roman"/>
                <w:b/>
                <w:sz w:val="24"/>
                <w:szCs w:val="24"/>
              </w:rPr>
              <w:t>4</w:t>
            </w:r>
          </w:p>
        </w:tc>
        <w:tc>
          <w:tcPr>
            <w:tcW w:w="4248" w:type="dxa"/>
            <w:tcBorders>
              <w:top w:val="single" w:sz="4" w:space="0" w:color="000000"/>
              <w:left w:val="single" w:sz="4" w:space="0" w:color="000000"/>
              <w:bottom w:val="single" w:sz="4" w:space="0" w:color="000000"/>
              <w:right w:val="nil"/>
            </w:tcBorders>
            <w:shd w:val="clear" w:color="auto" w:fill="auto"/>
            <w:tcMar>
              <w:left w:w="103" w:type="dxa"/>
            </w:tcMar>
          </w:tcPr>
          <w:p w:rsidR="002B6495" w:rsidRPr="002D66B0" w:rsidRDefault="002B6495" w:rsidP="002B6495">
            <w:pPr>
              <w:rPr>
                <w:rFonts w:ascii="Times New Roman" w:hAnsi="Times New Roman" w:cs="Times New Roman"/>
                <w:sz w:val="24"/>
                <w:szCs w:val="24"/>
              </w:rPr>
            </w:pPr>
            <w:r w:rsidRPr="002D66B0">
              <w:rPr>
                <w:rFonts w:ascii="Times New Roman" w:hAnsi="Times New Roman" w:cs="Times New Roman"/>
                <w:sz w:val="24"/>
                <w:szCs w:val="24"/>
              </w:rPr>
              <w:t>Бандурина Татьяна Аксановна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B6495" w:rsidRPr="002D66B0" w:rsidRDefault="002B6495" w:rsidP="002B6495">
            <w:pPr>
              <w:rPr>
                <w:rFonts w:ascii="Times New Roman" w:hAnsi="Times New Roman" w:cs="Times New Roman"/>
                <w:sz w:val="24"/>
                <w:szCs w:val="24"/>
              </w:rPr>
            </w:pPr>
            <w:r w:rsidRPr="002D66B0">
              <w:rPr>
                <w:rFonts w:ascii="Times New Roman" w:hAnsi="Times New Roman" w:cs="Times New Roman"/>
                <w:sz w:val="24"/>
                <w:szCs w:val="24"/>
              </w:rPr>
              <w:t>Здоровьесберегающие технологии в формировании мотивации на здоровый образ жизни</w:t>
            </w:r>
          </w:p>
        </w:tc>
      </w:tr>
      <w:tr w:rsidR="002B6495" w:rsidRPr="002D66B0" w:rsidTr="002B6495">
        <w:tc>
          <w:tcPr>
            <w:tcW w:w="675" w:type="dxa"/>
            <w:tcBorders>
              <w:top w:val="single" w:sz="4" w:space="0" w:color="000000"/>
              <w:left w:val="single" w:sz="4" w:space="0" w:color="000000"/>
              <w:bottom w:val="single" w:sz="4" w:space="0" w:color="000000"/>
              <w:right w:val="nil"/>
            </w:tcBorders>
            <w:shd w:val="clear" w:color="auto" w:fill="auto"/>
            <w:tcMar>
              <w:left w:w="103" w:type="dxa"/>
            </w:tcMar>
          </w:tcPr>
          <w:p w:rsidR="002B6495" w:rsidRPr="002D66B0" w:rsidRDefault="002B6495" w:rsidP="002B6495">
            <w:pPr>
              <w:spacing w:after="0" w:line="240" w:lineRule="auto"/>
              <w:ind w:right="141"/>
              <w:jc w:val="both"/>
              <w:rPr>
                <w:rFonts w:ascii="Times New Roman" w:hAnsi="Times New Roman" w:cs="Times New Roman"/>
                <w:b/>
                <w:sz w:val="24"/>
                <w:szCs w:val="24"/>
              </w:rPr>
            </w:pPr>
            <w:r w:rsidRPr="002D66B0">
              <w:rPr>
                <w:rFonts w:ascii="Times New Roman" w:hAnsi="Times New Roman" w:cs="Times New Roman"/>
                <w:b/>
                <w:sz w:val="24"/>
                <w:szCs w:val="24"/>
              </w:rPr>
              <w:t>5</w:t>
            </w:r>
          </w:p>
        </w:tc>
        <w:tc>
          <w:tcPr>
            <w:tcW w:w="4248" w:type="dxa"/>
            <w:tcBorders>
              <w:top w:val="single" w:sz="4" w:space="0" w:color="000000"/>
              <w:left w:val="single" w:sz="4" w:space="0" w:color="000000"/>
              <w:bottom w:val="single" w:sz="4" w:space="0" w:color="000000"/>
              <w:right w:val="nil"/>
            </w:tcBorders>
            <w:shd w:val="clear" w:color="auto" w:fill="auto"/>
            <w:tcMar>
              <w:left w:w="103" w:type="dxa"/>
            </w:tcMar>
          </w:tcPr>
          <w:p w:rsidR="002B6495" w:rsidRPr="002D66B0" w:rsidRDefault="002B6495" w:rsidP="002B6495">
            <w:pPr>
              <w:rPr>
                <w:rFonts w:ascii="Times New Roman" w:hAnsi="Times New Roman" w:cs="Times New Roman"/>
                <w:sz w:val="24"/>
                <w:szCs w:val="24"/>
              </w:rPr>
            </w:pPr>
            <w:r w:rsidRPr="002D66B0">
              <w:rPr>
                <w:rFonts w:ascii="Times New Roman" w:hAnsi="Times New Roman" w:cs="Times New Roman"/>
                <w:sz w:val="24"/>
                <w:szCs w:val="24"/>
              </w:rPr>
              <w:t>Костарева Ольга Ивановна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B6495" w:rsidRPr="002D66B0" w:rsidRDefault="002B6495" w:rsidP="002B6495">
            <w:pPr>
              <w:rPr>
                <w:rFonts w:ascii="Times New Roman" w:hAnsi="Times New Roman" w:cs="Times New Roman"/>
                <w:sz w:val="24"/>
                <w:szCs w:val="24"/>
              </w:rPr>
            </w:pPr>
            <w:r w:rsidRPr="002D66B0">
              <w:rPr>
                <w:rFonts w:ascii="Times New Roman" w:hAnsi="Times New Roman" w:cs="Times New Roman"/>
                <w:sz w:val="24"/>
                <w:szCs w:val="24"/>
              </w:rPr>
              <w:t>Ценностные приоритеты патриотического воспитания учащихся в современной школе</w:t>
            </w:r>
          </w:p>
        </w:tc>
      </w:tr>
      <w:tr w:rsidR="002B6495" w:rsidRPr="002D66B0" w:rsidTr="002B6495">
        <w:tc>
          <w:tcPr>
            <w:tcW w:w="675" w:type="dxa"/>
            <w:tcBorders>
              <w:top w:val="single" w:sz="4" w:space="0" w:color="000000"/>
              <w:left w:val="single" w:sz="4" w:space="0" w:color="000000"/>
              <w:bottom w:val="single" w:sz="4" w:space="0" w:color="000000"/>
              <w:right w:val="nil"/>
            </w:tcBorders>
            <w:shd w:val="clear" w:color="auto" w:fill="auto"/>
            <w:tcMar>
              <w:left w:w="103" w:type="dxa"/>
            </w:tcMar>
          </w:tcPr>
          <w:p w:rsidR="002B6495" w:rsidRPr="002D66B0" w:rsidRDefault="002B6495" w:rsidP="002B6495">
            <w:pPr>
              <w:spacing w:after="0" w:line="240" w:lineRule="auto"/>
              <w:ind w:right="141"/>
              <w:jc w:val="both"/>
              <w:rPr>
                <w:rFonts w:ascii="Times New Roman" w:hAnsi="Times New Roman" w:cs="Times New Roman"/>
                <w:b/>
                <w:sz w:val="24"/>
                <w:szCs w:val="24"/>
              </w:rPr>
            </w:pPr>
            <w:r w:rsidRPr="002D66B0">
              <w:rPr>
                <w:rFonts w:ascii="Times New Roman" w:hAnsi="Times New Roman" w:cs="Times New Roman"/>
                <w:b/>
                <w:sz w:val="24"/>
                <w:szCs w:val="24"/>
              </w:rPr>
              <w:t>6</w:t>
            </w:r>
          </w:p>
        </w:tc>
        <w:tc>
          <w:tcPr>
            <w:tcW w:w="4248" w:type="dxa"/>
            <w:tcBorders>
              <w:top w:val="single" w:sz="4" w:space="0" w:color="000000"/>
              <w:left w:val="single" w:sz="4" w:space="0" w:color="000000"/>
              <w:bottom w:val="single" w:sz="4" w:space="0" w:color="000000"/>
              <w:right w:val="nil"/>
            </w:tcBorders>
            <w:shd w:val="clear" w:color="auto" w:fill="auto"/>
            <w:tcMar>
              <w:left w:w="103" w:type="dxa"/>
            </w:tcMar>
          </w:tcPr>
          <w:p w:rsidR="002B6495" w:rsidRPr="002D66B0" w:rsidRDefault="002B6495" w:rsidP="002B6495">
            <w:pPr>
              <w:rPr>
                <w:rFonts w:ascii="Times New Roman" w:hAnsi="Times New Roman" w:cs="Times New Roman"/>
                <w:sz w:val="24"/>
                <w:szCs w:val="24"/>
              </w:rPr>
            </w:pPr>
            <w:r w:rsidRPr="002D66B0">
              <w:rPr>
                <w:rFonts w:ascii="Times New Roman" w:hAnsi="Times New Roman" w:cs="Times New Roman"/>
                <w:sz w:val="24"/>
                <w:szCs w:val="24"/>
              </w:rPr>
              <w:t xml:space="preserve">Литовских </w:t>
            </w:r>
            <w:r>
              <w:rPr>
                <w:rFonts w:ascii="Times New Roman" w:hAnsi="Times New Roman" w:cs="Times New Roman"/>
                <w:sz w:val="24"/>
                <w:szCs w:val="24"/>
              </w:rPr>
              <w:t xml:space="preserve"> Светлана Васильевна</w:t>
            </w:r>
          </w:p>
        </w:tc>
        <w:tc>
          <w:tcPr>
            <w:tcW w:w="464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2B6495" w:rsidRPr="002D66B0" w:rsidRDefault="002B6495" w:rsidP="002B6495">
            <w:pPr>
              <w:rPr>
                <w:rFonts w:ascii="Times New Roman" w:hAnsi="Times New Roman" w:cs="Times New Roman"/>
                <w:sz w:val="24"/>
                <w:szCs w:val="24"/>
              </w:rPr>
            </w:pPr>
            <w:r w:rsidRPr="002D66B0">
              <w:rPr>
                <w:rFonts w:ascii="Times New Roman" w:hAnsi="Times New Roman" w:cs="Times New Roman"/>
                <w:sz w:val="24"/>
                <w:szCs w:val="24"/>
              </w:rPr>
              <w:t>Подготовка воспитанников к жизни в условиях рыночных отношений.</w:t>
            </w:r>
          </w:p>
        </w:tc>
      </w:tr>
    </w:tbl>
    <w:p w:rsidR="003902BD" w:rsidRDefault="003902BD" w:rsidP="00CD04E5">
      <w:pPr>
        <w:spacing w:before="100" w:beforeAutospacing="1" w:after="100" w:afterAutospacing="1" w:line="240" w:lineRule="auto"/>
        <w:jc w:val="center"/>
        <w:rPr>
          <w:rFonts w:ascii="Times New Roman" w:hAnsi="Times New Roman"/>
          <w:b/>
          <w:sz w:val="24"/>
          <w:szCs w:val="24"/>
        </w:rPr>
      </w:pPr>
    </w:p>
    <w:p w:rsidR="00CD04E5" w:rsidRPr="002B6495" w:rsidRDefault="00CD04E5" w:rsidP="00CD04E5">
      <w:pPr>
        <w:spacing w:before="100" w:beforeAutospacing="1" w:after="100" w:afterAutospacing="1" w:line="240" w:lineRule="auto"/>
        <w:jc w:val="center"/>
        <w:rPr>
          <w:rFonts w:ascii="Times New Roman" w:hAnsi="Times New Roman"/>
          <w:b/>
          <w:sz w:val="24"/>
          <w:szCs w:val="24"/>
        </w:rPr>
      </w:pPr>
      <w:r w:rsidRPr="002B6495">
        <w:rPr>
          <w:rFonts w:ascii="Times New Roman" w:hAnsi="Times New Roman"/>
          <w:b/>
          <w:sz w:val="24"/>
          <w:szCs w:val="24"/>
        </w:rPr>
        <w:t>План</w:t>
      </w:r>
    </w:p>
    <w:p w:rsidR="00CD04E5" w:rsidRPr="002B6495" w:rsidRDefault="00CD04E5" w:rsidP="00CD04E5">
      <w:pPr>
        <w:spacing w:before="100" w:beforeAutospacing="1" w:after="100" w:afterAutospacing="1" w:line="240" w:lineRule="auto"/>
        <w:jc w:val="center"/>
        <w:rPr>
          <w:rFonts w:ascii="Times New Roman" w:hAnsi="Times New Roman"/>
          <w:b/>
          <w:sz w:val="24"/>
          <w:szCs w:val="24"/>
        </w:rPr>
      </w:pPr>
      <w:r w:rsidRPr="002B6495">
        <w:rPr>
          <w:rFonts w:ascii="Times New Roman" w:hAnsi="Times New Roman"/>
          <w:b/>
          <w:sz w:val="24"/>
          <w:szCs w:val="24"/>
        </w:rPr>
        <w:t>Школьного методического объединения учителей</w:t>
      </w:r>
      <w:r w:rsidR="002B6495" w:rsidRPr="002B6495">
        <w:rPr>
          <w:rFonts w:ascii="Times New Roman" w:hAnsi="Times New Roman"/>
          <w:b/>
          <w:sz w:val="24"/>
          <w:szCs w:val="24"/>
        </w:rPr>
        <w:t xml:space="preserve"> начальных</w:t>
      </w:r>
      <w:r w:rsidRPr="002B6495">
        <w:rPr>
          <w:rFonts w:ascii="Times New Roman" w:hAnsi="Times New Roman"/>
          <w:b/>
          <w:sz w:val="24"/>
          <w:szCs w:val="24"/>
        </w:rPr>
        <w:t xml:space="preserve">  коррекционных классов</w:t>
      </w:r>
    </w:p>
    <w:p w:rsidR="003902BD" w:rsidRPr="003902BD" w:rsidRDefault="003902BD" w:rsidP="003902BD">
      <w:pPr>
        <w:spacing w:after="0" w:line="240" w:lineRule="auto"/>
        <w:ind w:left="-567" w:firstLine="567"/>
        <w:jc w:val="both"/>
        <w:rPr>
          <w:rFonts w:ascii="Times New Roman" w:hAnsi="Times New Roman" w:cs="Times New Roman"/>
          <w:color w:val="000000"/>
          <w:sz w:val="24"/>
          <w:szCs w:val="24"/>
          <w:shd w:val="clear" w:color="auto" w:fill="FFFFFF"/>
        </w:rPr>
      </w:pPr>
      <w:r w:rsidRPr="003902BD">
        <w:rPr>
          <w:rFonts w:ascii="Times New Roman" w:hAnsi="Times New Roman" w:cs="Times New Roman"/>
          <w:b/>
          <w:sz w:val="24"/>
          <w:szCs w:val="24"/>
        </w:rPr>
        <w:t xml:space="preserve">Цель: </w:t>
      </w:r>
      <w:r w:rsidRPr="003902BD">
        <w:rPr>
          <w:rFonts w:ascii="Times New Roman" w:hAnsi="Times New Roman" w:cs="Times New Roman"/>
          <w:b/>
          <w:bCs/>
          <w:color w:val="000000"/>
          <w:sz w:val="24"/>
          <w:szCs w:val="24"/>
          <w:shd w:val="clear" w:color="auto" w:fill="FFFFFF"/>
        </w:rPr>
        <w:t>«</w:t>
      </w:r>
      <w:r w:rsidRPr="003902BD">
        <w:rPr>
          <w:rFonts w:ascii="Times New Roman" w:hAnsi="Times New Roman" w:cs="Times New Roman"/>
          <w:color w:val="000000"/>
          <w:sz w:val="24"/>
          <w:szCs w:val="24"/>
          <w:shd w:val="clear" w:color="auto" w:fill="FFFFFF"/>
        </w:rPr>
        <w:t>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w:t>
      </w:r>
    </w:p>
    <w:p w:rsidR="003902BD" w:rsidRPr="003902BD" w:rsidRDefault="003902BD" w:rsidP="003902BD">
      <w:pPr>
        <w:pStyle w:val="a5"/>
        <w:shd w:val="clear" w:color="auto" w:fill="FFFFFF"/>
        <w:spacing w:before="0" w:after="0"/>
        <w:ind w:left="-567" w:firstLine="567"/>
        <w:jc w:val="both"/>
        <w:rPr>
          <w:rFonts w:ascii="Times New Roman" w:hAnsi="Times New Roman"/>
          <w:color w:val="000000"/>
          <w:sz w:val="24"/>
          <w:szCs w:val="24"/>
        </w:rPr>
      </w:pPr>
      <w:r w:rsidRPr="003902BD">
        <w:rPr>
          <w:rFonts w:ascii="Times New Roman" w:hAnsi="Times New Roman"/>
          <w:sz w:val="24"/>
          <w:szCs w:val="24"/>
        </w:rPr>
        <w:t>Задачи:</w:t>
      </w:r>
      <w:r w:rsidRPr="003902BD">
        <w:rPr>
          <w:rFonts w:ascii="Times New Roman" w:hAnsi="Times New Roman"/>
          <w:color w:val="000000"/>
          <w:sz w:val="24"/>
          <w:szCs w:val="24"/>
        </w:rPr>
        <w:t xml:space="preserve"> </w:t>
      </w:r>
    </w:p>
    <w:p w:rsidR="003902BD" w:rsidRPr="003902BD" w:rsidRDefault="003902BD" w:rsidP="003902BD">
      <w:pPr>
        <w:pStyle w:val="a5"/>
        <w:shd w:val="clear" w:color="auto" w:fill="FFFFFF"/>
        <w:spacing w:before="0" w:after="0"/>
        <w:ind w:left="-567" w:firstLine="567"/>
        <w:jc w:val="both"/>
        <w:rPr>
          <w:rFonts w:ascii="Times New Roman" w:hAnsi="Times New Roman"/>
          <w:color w:val="000000"/>
          <w:sz w:val="24"/>
          <w:szCs w:val="24"/>
        </w:rPr>
      </w:pPr>
      <w:r w:rsidRPr="003902BD">
        <w:rPr>
          <w:rFonts w:ascii="Times New Roman" w:hAnsi="Times New Roman"/>
          <w:color w:val="000000"/>
          <w:sz w:val="24"/>
          <w:szCs w:val="24"/>
        </w:rPr>
        <w:t>1.Овладение технологиями работы с интерактивным оборудованием и активизация его использования в учебном процессе.</w:t>
      </w:r>
    </w:p>
    <w:p w:rsidR="003902BD" w:rsidRPr="003902BD" w:rsidRDefault="003902BD" w:rsidP="003902BD">
      <w:pPr>
        <w:pStyle w:val="a5"/>
        <w:shd w:val="clear" w:color="auto" w:fill="FFFFFF"/>
        <w:spacing w:before="0" w:after="0"/>
        <w:ind w:left="-567" w:firstLine="567"/>
        <w:jc w:val="both"/>
        <w:rPr>
          <w:rFonts w:ascii="Times New Roman" w:hAnsi="Times New Roman"/>
          <w:color w:val="000000"/>
          <w:sz w:val="24"/>
          <w:szCs w:val="24"/>
        </w:rPr>
      </w:pPr>
      <w:r w:rsidRPr="003902BD">
        <w:rPr>
          <w:rFonts w:ascii="Times New Roman" w:hAnsi="Times New Roman"/>
          <w:color w:val="000000"/>
          <w:sz w:val="24"/>
          <w:szCs w:val="24"/>
        </w:rPr>
        <w:t>2.Продолжить работу по внедрению Интернет - технологий по подготовке учителей к урокам.</w:t>
      </w:r>
    </w:p>
    <w:p w:rsidR="003902BD" w:rsidRPr="003902BD" w:rsidRDefault="003902BD" w:rsidP="003902BD">
      <w:pPr>
        <w:pStyle w:val="a5"/>
        <w:shd w:val="clear" w:color="auto" w:fill="FFFFFF"/>
        <w:spacing w:before="0" w:after="0"/>
        <w:ind w:left="-567" w:firstLine="567"/>
        <w:jc w:val="both"/>
        <w:rPr>
          <w:rFonts w:ascii="Times New Roman" w:hAnsi="Times New Roman"/>
          <w:color w:val="000000"/>
          <w:sz w:val="24"/>
          <w:szCs w:val="24"/>
        </w:rPr>
      </w:pPr>
      <w:r w:rsidRPr="003902BD">
        <w:rPr>
          <w:rFonts w:ascii="Times New Roman" w:hAnsi="Times New Roman"/>
          <w:color w:val="000000"/>
          <w:sz w:val="24"/>
          <w:szCs w:val="24"/>
        </w:rPr>
        <w:lastRenderedPageBreak/>
        <w:t>3.Осуществлять психолого-педагогическую поддержку слабоуспевающих учащихся;</w:t>
      </w:r>
    </w:p>
    <w:p w:rsidR="003902BD" w:rsidRPr="003902BD" w:rsidRDefault="003902BD" w:rsidP="003902BD">
      <w:pPr>
        <w:pStyle w:val="a5"/>
        <w:shd w:val="clear" w:color="auto" w:fill="FFFFFF"/>
        <w:spacing w:before="0" w:after="0"/>
        <w:ind w:left="-567" w:firstLine="567"/>
        <w:jc w:val="both"/>
        <w:rPr>
          <w:rFonts w:ascii="Times New Roman" w:hAnsi="Times New Roman"/>
          <w:color w:val="000000"/>
          <w:sz w:val="24"/>
          <w:szCs w:val="24"/>
        </w:rPr>
      </w:pPr>
      <w:r w:rsidRPr="003902BD">
        <w:rPr>
          <w:rFonts w:ascii="Times New Roman" w:hAnsi="Times New Roman"/>
          <w:color w:val="000000"/>
          <w:sz w:val="24"/>
          <w:szCs w:val="24"/>
        </w:rPr>
        <w:t>4.Повышение профессионального мастерства педагогов через самообразование, участие в творческих мастерских, использование современных информационных технологий.</w:t>
      </w:r>
    </w:p>
    <w:p w:rsidR="003902BD" w:rsidRPr="003902BD" w:rsidRDefault="003902BD" w:rsidP="003902BD">
      <w:pPr>
        <w:pStyle w:val="a5"/>
        <w:shd w:val="clear" w:color="auto" w:fill="FFFFFF"/>
        <w:spacing w:before="0" w:after="0"/>
        <w:ind w:left="-567" w:firstLine="567"/>
        <w:jc w:val="both"/>
        <w:rPr>
          <w:rFonts w:ascii="Times New Roman" w:hAnsi="Times New Roman"/>
          <w:color w:val="000000"/>
          <w:sz w:val="24"/>
          <w:szCs w:val="24"/>
        </w:rPr>
      </w:pPr>
      <w:r w:rsidRPr="003902BD">
        <w:rPr>
          <w:rFonts w:ascii="Times New Roman" w:hAnsi="Times New Roman"/>
          <w:color w:val="000000"/>
          <w:sz w:val="24"/>
          <w:szCs w:val="24"/>
        </w:rPr>
        <w:t>5.Совершенствование материально-технической базы преподавания предметов в соответствии с требованиями к оснащению образовательного процесса ФГОС НОО.</w:t>
      </w:r>
    </w:p>
    <w:p w:rsidR="003902BD" w:rsidRPr="003902BD" w:rsidRDefault="003902BD" w:rsidP="003902BD">
      <w:pPr>
        <w:pStyle w:val="a5"/>
        <w:shd w:val="clear" w:color="auto" w:fill="FFFFFF"/>
        <w:spacing w:before="0" w:after="0"/>
        <w:ind w:left="-567" w:firstLine="567"/>
        <w:jc w:val="both"/>
        <w:rPr>
          <w:rFonts w:ascii="Times New Roman" w:hAnsi="Times New Roman"/>
          <w:color w:val="000000"/>
          <w:sz w:val="24"/>
          <w:szCs w:val="24"/>
        </w:rPr>
      </w:pPr>
      <w:r w:rsidRPr="003902BD">
        <w:rPr>
          <w:rFonts w:ascii="Times New Roman" w:hAnsi="Times New Roman"/>
          <w:color w:val="000000"/>
          <w:sz w:val="24"/>
          <w:szCs w:val="24"/>
        </w:rPr>
        <w:t xml:space="preserve">6. </w:t>
      </w:r>
      <w:r w:rsidRPr="003902BD">
        <w:rPr>
          <w:rFonts w:ascii="Times New Roman" w:hAnsi="Times New Roman"/>
          <w:sz w:val="24"/>
          <w:szCs w:val="24"/>
        </w:rPr>
        <w:t xml:space="preserve">Изучение, обобщение и распространение эффективного педагогического опыта по использованию </w:t>
      </w:r>
      <w:r w:rsidRPr="003902BD">
        <w:rPr>
          <w:rStyle w:val="29"/>
          <w:rFonts w:ascii="Times New Roman" w:hAnsi="Times New Roman"/>
          <w:color w:val="000000"/>
          <w:sz w:val="24"/>
        </w:rPr>
        <w:t>педагогических технологий, позволяющих формировать у школьников ключевые компетенции</w:t>
      </w:r>
      <w:r w:rsidRPr="003902BD">
        <w:rPr>
          <w:rFonts w:ascii="Times New Roman" w:hAnsi="Times New Roman"/>
          <w:color w:val="000000"/>
          <w:sz w:val="24"/>
          <w:szCs w:val="24"/>
        </w:rPr>
        <w:t xml:space="preserve"> </w:t>
      </w:r>
      <w:r w:rsidRPr="003902BD">
        <w:rPr>
          <w:rFonts w:ascii="Times New Roman" w:hAnsi="Times New Roman"/>
          <w:sz w:val="24"/>
          <w:szCs w:val="24"/>
        </w:rPr>
        <w:t xml:space="preserve"> в учебной и внеурочной деятельности педагогами ШМО.</w:t>
      </w:r>
    </w:p>
    <w:p w:rsidR="003902BD" w:rsidRPr="003902BD" w:rsidRDefault="003902BD" w:rsidP="003902BD">
      <w:pPr>
        <w:pStyle w:val="a5"/>
        <w:shd w:val="clear" w:color="auto" w:fill="FFFFFF"/>
        <w:spacing w:before="0" w:after="0"/>
        <w:ind w:left="-567" w:firstLine="567"/>
        <w:jc w:val="both"/>
        <w:rPr>
          <w:rFonts w:ascii="Times New Roman" w:hAnsi="Times New Roman"/>
          <w:color w:val="000000"/>
          <w:sz w:val="24"/>
          <w:szCs w:val="24"/>
        </w:rPr>
      </w:pPr>
    </w:p>
    <w:p w:rsidR="003902BD" w:rsidRPr="003902BD" w:rsidRDefault="003902BD" w:rsidP="003902BD">
      <w:pPr>
        <w:pStyle w:val="a5"/>
        <w:shd w:val="clear" w:color="auto" w:fill="FFFFFF"/>
        <w:spacing w:before="0" w:after="0"/>
        <w:ind w:left="-567" w:firstLine="567"/>
        <w:jc w:val="both"/>
        <w:rPr>
          <w:rFonts w:ascii="Times New Roman" w:hAnsi="Times New Roman"/>
          <w:color w:val="000000"/>
          <w:sz w:val="24"/>
          <w:szCs w:val="24"/>
        </w:rPr>
      </w:pPr>
      <w:r w:rsidRPr="003902BD">
        <w:rPr>
          <w:rFonts w:ascii="Times New Roman" w:hAnsi="Times New Roman"/>
          <w:b/>
          <w:bCs/>
          <w:color w:val="000000"/>
          <w:sz w:val="24"/>
          <w:szCs w:val="24"/>
        </w:rPr>
        <w:t>Ожидаемые результаты работы:</w:t>
      </w:r>
    </w:p>
    <w:p w:rsidR="003902BD" w:rsidRPr="003902BD" w:rsidRDefault="003902BD" w:rsidP="003902BD">
      <w:pPr>
        <w:pStyle w:val="a5"/>
        <w:shd w:val="clear" w:color="auto" w:fill="FFFFFF"/>
        <w:spacing w:before="0" w:after="0"/>
        <w:ind w:left="-567" w:firstLine="567"/>
        <w:jc w:val="both"/>
        <w:rPr>
          <w:rFonts w:ascii="Times New Roman" w:hAnsi="Times New Roman"/>
          <w:color w:val="000000"/>
          <w:sz w:val="24"/>
          <w:szCs w:val="24"/>
        </w:rPr>
      </w:pPr>
      <w:r w:rsidRPr="003902BD">
        <w:rPr>
          <w:rFonts w:ascii="Times New Roman" w:hAnsi="Times New Roman"/>
          <w:color w:val="000000"/>
          <w:sz w:val="24"/>
          <w:szCs w:val="24"/>
        </w:rPr>
        <w:t>- рост качества знаний учащихся;</w:t>
      </w:r>
    </w:p>
    <w:p w:rsidR="003902BD" w:rsidRPr="003902BD" w:rsidRDefault="003902BD" w:rsidP="003902BD">
      <w:pPr>
        <w:pStyle w:val="a5"/>
        <w:shd w:val="clear" w:color="auto" w:fill="FFFFFF"/>
        <w:spacing w:before="0" w:after="0"/>
        <w:ind w:left="-567" w:firstLine="567"/>
        <w:jc w:val="both"/>
        <w:rPr>
          <w:rFonts w:ascii="Times New Roman" w:hAnsi="Times New Roman"/>
          <w:color w:val="000000"/>
          <w:sz w:val="24"/>
          <w:szCs w:val="24"/>
        </w:rPr>
      </w:pPr>
      <w:r w:rsidRPr="003902BD">
        <w:rPr>
          <w:rFonts w:ascii="Times New Roman" w:hAnsi="Times New Roman"/>
          <w:color w:val="000000"/>
          <w:sz w:val="24"/>
          <w:szCs w:val="24"/>
        </w:rPr>
        <w:t>- повышение познавательного интереса обучающихся к предметам;</w:t>
      </w:r>
    </w:p>
    <w:p w:rsidR="003902BD" w:rsidRPr="003902BD" w:rsidRDefault="003902BD" w:rsidP="003902BD">
      <w:pPr>
        <w:pStyle w:val="a5"/>
        <w:shd w:val="clear" w:color="auto" w:fill="FFFFFF"/>
        <w:spacing w:before="0" w:after="0"/>
        <w:ind w:left="-567" w:firstLine="567"/>
        <w:jc w:val="both"/>
        <w:rPr>
          <w:rFonts w:ascii="Times New Roman" w:hAnsi="Times New Roman"/>
          <w:color w:val="000000"/>
          <w:sz w:val="24"/>
          <w:szCs w:val="24"/>
        </w:rPr>
      </w:pPr>
      <w:r w:rsidRPr="003902BD">
        <w:rPr>
          <w:rFonts w:ascii="Times New Roman" w:hAnsi="Times New Roman"/>
          <w:color w:val="000000"/>
          <w:sz w:val="24"/>
          <w:szCs w:val="24"/>
        </w:rPr>
        <w:t>- овладение учителями МО системой преподавания предметов в соответствии с новым ФГОС</w:t>
      </w:r>
      <w:r w:rsidR="001E6494">
        <w:rPr>
          <w:rFonts w:ascii="Times New Roman" w:hAnsi="Times New Roman"/>
          <w:color w:val="000000"/>
          <w:sz w:val="24"/>
          <w:szCs w:val="24"/>
        </w:rPr>
        <w:t>УО</w:t>
      </w:r>
      <w:r w:rsidRPr="003902BD">
        <w:rPr>
          <w:rFonts w:ascii="Times New Roman" w:hAnsi="Times New Roman"/>
          <w:color w:val="000000"/>
          <w:sz w:val="24"/>
          <w:szCs w:val="24"/>
        </w:rPr>
        <w:t>;</w:t>
      </w:r>
    </w:p>
    <w:p w:rsidR="003902BD" w:rsidRPr="003902BD" w:rsidRDefault="003902BD" w:rsidP="003902BD">
      <w:pPr>
        <w:pStyle w:val="a5"/>
        <w:shd w:val="clear" w:color="auto" w:fill="FFFFFF"/>
        <w:spacing w:before="0" w:after="0"/>
        <w:ind w:left="-567" w:firstLine="567"/>
        <w:jc w:val="both"/>
        <w:rPr>
          <w:rFonts w:ascii="Times New Roman" w:hAnsi="Times New Roman"/>
          <w:color w:val="000000"/>
          <w:sz w:val="24"/>
          <w:szCs w:val="24"/>
        </w:rPr>
      </w:pPr>
      <w:r w:rsidRPr="003902BD">
        <w:rPr>
          <w:rFonts w:ascii="Times New Roman" w:hAnsi="Times New Roman"/>
          <w:color w:val="000000"/>
          <w:sz w:val="24"/>
          <w:szCs w:val="24"/>
        </w:rPr>
        <w:t>- создание условий в процессе обучения для формирования у учащихся ключевых компетентностей, БУД.</w:t>
      </w:r>
    </w:p>
    <w:p w:rsidR="003902BD" w:rsidRPr="003902BD" w:rsidRDefault="003902BD" w:rsidP="003902BD">
      <w:pPr>
        <w:spacing w:after="0" w:line="240" w:lineRule="auto"/>
        <w:jc w:val="center"/>
        <w:rPr>
          <w:rFonts w:ascii="Times New Roman" w:hAnsi="Times New Roman" w:cs="Times New Roman"/>
          <w:b/>
          <w:sz w:val="24"/>
          <w:szCs w:val="24"/>
        </w:rPr>
      </w:pPr>
      <w:r w:rsidRPr="003902BD">
        <w:rPr>
          <w:rFonts w:ascii="Times New Roman" w:hAnsi="Times New Roman" w:cs="Times New Roman"/>
          <w:b/>
          <w:sz w:val="24"/>
          <w:szCs w:val="24"/>
        </w:rPr>
        <w:t>План работы</w:t>
      </w:r>
    </w:p>
    <w:p w:rsidR="003902BD" w:rsidRPr="003902BD" w:rsidRDefault="003902BD" w:rsidP="003902BD">
      <w:pPr>
        <w:spacing w:after="0" w:line="240" w:lineRule="auto"/>
        <w:jc w:val="center"/>
        <w:rPr>
          <w:rFonts w:ascii="Times New Roman" w:hAnsi="Times New Roman" w:cs="Times New Roman"/>
          <w:b/>
          <w:sz w:val="24"/>
          <w:szCs w:val="24"/>
        </w:rPr>
      </w:pPr>
    </w:p>
    <w:tbl>
      <w:tblPr>
        <w:tblStyle w:val="ac"/>
        <w:tblW w:w="10632" w:type="dxa"/>
        <w:tblInd w:w="-743" w:type="dxa"/>
        <w:tblLayout w:type="fixed"/>
        <w:tblLook w:val="04A0"/>
      </w:tblPr>
      <w:tblGrid>
        <w:gridCol w:w="1135"/>
        <w:gridCol w:w="1241"/>
        <w:gridCol w:w="4962"/>
        <w:gridCol w:w="1452"/>
        <w:gridCol w:w="1842"/>
      </w:tblGrid>
      <w:tr w:rsidR="003902BD" w:rsidRPr="003902BD" w:rsidTr="00512531">
        <w:tc>
          <w:tcPr>
            <w:tcW w:w="1135" w:type="dxa"/>
          </w:tcPr>
          <w:p w:rsidR="003902BD" w:rsidRPr="003902BD" w:rsidRDefault="003902BD" w:rsidP="00512531">
            <w:pPr>
              <w:jc w:val="center"/>
              <w:rPr>
                <w:b/>
                <w:sz w:val="24"/>
                <w:szCs w:val="24"/>
              </w:rPr>
            </w:pPr>
            <w:r w:rsidRPr="003902BD">
              <w:rPr>
                <w:b/>
                <w:sz w:val="24"/>
                <w:szCs w:val="24"/>
              </w:rPr>
              <w:t>№\</w:t>
            </w:r>
          </w:p>
          <w:p w:rsidR="003902BD" w:rsidRPr="003902BD" w:rsidRDefault="003902BD" w:rsidP="00512531">
            <w:pPr>
              <w:jc w:val="center"/>
              <w:rPr>
                <w:b/>
                <w:sz w:val="24"/>
                <w:szCs w:val="24"/>
              </w:rPr>
            </w:pPr>
            <w:r w:rsidRPr="003902BD">
              <w:rPr>
                <w:b/>
                <w:sz w:val="24"/>
                <w:szCs w:val="24"/>
              </w:rPr>
              <w:t>сроки</w:t>
            </w:r>
          </w:p>
        </w:tc>
        <w:tc>
          <w:tcPr>
            <w:tcW w:w="1241" w:type="dxa"/>
          </w:tcPr>
          <w:p w:rsidR="003902BD" w:rsidRPr="003902BD" w:rsidRDefault="003902BD" w:rsidP="00512531">
            <w:pPr>
              <w:jc w:val="center"/>
              <w:rPr>
                <w:b/>
                <w:sz w:val="24"/>
                <w:szCs w:val="24"/>
              </w:rPr>
            </w:pPr>
            <w:r w:rsidRPr="003902BD">
              <w:rPr>
                <w:b/>
                <w:sz w:val="24"/>
                <w:szCs w:val="24"/>
              </w:rPr>
              <w:t>рубрика</w:t>
            </w:r>
          </w:p>
        </w:tc>
        <w:tc>
          <w:tcPr>
            <w:tcW w:w="4962" w:type="dxa"/>
          </w:tcPr>
          <w:p w:rsidR="003902BD" w:rsidRPr="003902BD" w:rsidRDefault="003902BD" w:rsidP="00512531">
            <w:pPr>
              <w:jc w:val="center"/>
              <w:rPr>
                <w:b/>
                <w:sz w:val="24"/>
                <w:szCs w:val="24"/>
              </w:rPr>
            </w:pPr>
            <w:r w:rsidRPr="003902BD">
              <w:rPr>
                <w:b/>
                <w:sz w:val="24"/>
                <w:szCs w:val="24"/>
              </w:rPr>
              <w:t>Содержание деятельности</w:t>
            </w:r>
          </w:p>
          <w:p w:rsidR="003902BD" w:rsidRPr="003902BD" w:rsidRDefault="003902BD" w:rsidP="00512531">
            <w:pPr>
              <w:jc w:val="center"/>
              <w:rPr>
                <w:b/>
                <w:sz w:val="24"/>
                <w:szCs w:val="24"/>
              </w:rPr>
            </w:pPr>
            <w:r w:rsidRPr="003902BD">
              <w:rPr>
                <w:b/>
                <w:sz w:val="24"/>
                <w:szCs w:val="24"/>
              </w:rPr>
              <w:t>ШМО</w:t>
            </w:r>
          </w:p>
        </w:tc>
        <w:tc>
          <w:tcPr>
            <w:tcW w:w="1452" w:type="dxa"/>
          </w:tcPr>
          <w:p w:rsidR="003902BD" w:rsidRPr="003902BD" w:rsidRDefault="003902BD" w:rsidP="00512531">
            <w:pPr>
              <w:jc w:val="center"/>
              <w:rPr>
                <w:b/>
                <w:sz w:val="24"/>
                <w:szCs w:val="24"/>
              </w:rPr>
            </w:pPr>
            <w:r w:rsidRPr="003902BD">
              <w:rPr>
                <w:b/>
                <w:sz w:val="24"/>
                <w:szCs w:val="24"/>
              </w:rPr>
              <w:t xml:space="preserve">Форма </w:t>
            </w:r>
          </w:p>
          <w:p w:rsidR="003902BD" w:rsidRPr="003902BD" w:rsidRDefault="003902BD" w:rsidP="00512531">
            <w:pPr>
              <w:jc w:val="center"/>
              <w:rPr>
                <w:b/>
                <w:sz w:val="24"/>
                <w:szCs w:val="24"/>
              </w:rPr>
            </w:pPr>
            <w:r w:rsidRPr="003902BD">
              <w:rPr>
                <w:b/>
                <w:sz w:val="24"/>
                <w:szCs w:val="24"/>
              </w:rPr>
              <w:t>работы</w:t>
            </w:r>
          </w:p>
        </w:tc>
        <w:tc>
          <w:tcPr>
            <w:tcW w:w="1842" w:type="dxa"/>
          </w:tcPr>
          <w:p w:rsidR="003902BD" w:rsidRPr="003902BD" w:rsidRDefault="003902BD" w:rsidP="00512531">
            <w:pPr>
              <w:jc w:val="center"/>
              <w:rPr>
                <w:b/>
                <w:sz w:val="24"/>
                <w:szCs w:val="24"/>
              </w:rPr>
            </w:pPr>
            <w:r w:rsidRPr="003902BD">
              <w:rPr>
                <w:b/>
                <w:sz w:val="24"/>
                <w:szCs w:val="24"/>
              </w:rPr>
              <w:t>ответственный</w:t>
            </w:r>
          </w:p>
        </w:tc>
      </w:tr>
      <w:tr w:rsidR="003902BD" w:rsidRPr="003902BD" w:rsidTr="00512531">
        <w:tc>
          <w:tcPr>
            <w:tcW w:w="1135" w:type="dxa"/>
          </w:tcPr>
          <w:p w:rsidR="003902BD" w:rsidRPr="003902BD" w:rsidRDefault="003902BD" w:rsidP="00512531">
            <w:pPr>
              <w:jc w:val="center"/>
              <w:rPr>
                <w:sz w:val="24"/>
                <w:szCs w:val="24"/>
              </w:rPr>
            </w:pPr>
            <w:r w:rsidRPr="003902BD">
              <w:rPr>
                <w:sz w:val="24"/>
                <w:szCs w:val="24"/>
              </w:rPr>
              <w:t xml:space="preserve">Заседание </w:t>
            </w:r>
          </w:p>
          <w:p w:rsidR="003902BD" w:rsidRPr="003902BD" w:rsidRDefault="003902BD" w:rsidP="00512531">
            <w:pPr>
              <w:jc w:val="center"/>
              <w:rPr>
                <w:sz w:val="24"/>
                <w:szCs w:val="24"/>
              </w:rPr>
            </w:pPr>
            <w:r w:rsidRPr="003902BD">
              <w:rPr>
                <w:sz w:val="24"/>
                <w:szCs w:val="24"/>
              </w:rPr>
              <w:t>№ 1</w:t>
            </w:r>
          </w:p>
          <w:p w:rsidR="003902BD" w:rsidRPr="003902BD" w:rsidRDefault="003902BD" w:rsidP="00512531">
            <w:pPr>
              <w:jc w:val="center"/>
              <w:rPr>
                <w:sz w:val="24"/>
                <w:szCs w:val="24"/>
              </w:rPr>
            </w:pPr>
            <w:r w:rsidRPr="003902BD">
              <w:rPr>
                <w:sz w:val="24"/>
                <w:szCs w:val="24"/>
              </w:rPr>
              <w:t>август</w:t>
            </w:r>
          </w:p>
        </w:tc>
        <w:tc>
          <w:tcPr>
            <w:tcW w:w="1241" w:type="dxa"/>
          </w:tcPr>
          <w:p w:rsidR="003902BD" w:rsidRPr="003902BD" w:rsidRDefault="003902BD" w:rsidP="00512531">
            <w:pPr>
              <w:jc w:val="both"/>
              <w:rPr>
                <w:rFonts w:eastAsia="Times New Roman"/>
                <w:sz w:val="24"/>
                <w:szCs w:val="24"/>
              </w:rPr>
            </w:pPr>
            <w:r w:rsidRPr="003902BD">
              <w:rPr>
                <w:rFonts w:eastAsia="Times New Roman"/>
                <w:sz w:val="24"/>
                <w:szCs w:val="24"/>
              </w:rPr>
              <w:t xml:space="preserve">Работа с </w:t>
            </w:r>
          </w:p>
          <w:p w:rsidR="003902BD" w:rsidRPr="003902BD" w:rsidRDefault="003902BD" w:rsidP="00512531">
            <w:pPr>
              <w:jc w:val="both"/>
              <w:rPr>
                <w:sz w:val="24"/>
                <w:szCs w:val="24"/>
              </w:rPr>
            </w:pPr>
            <w:r w:rsidRPr="003902BD">
              <w:rPr>
                <w:rFonts w:eastAsia="Times New Roman"/>
                <w:sz w:val="24"/>
                <w:szCs w:val="24"/>
              </w:rPr>
              <w:t>педагогическими кадрами</w:t>
            </w:r>
          </w:p>
        </w:tc>
        <w:tc>
          <w:tcPr>
            <w:tcW w:w="4962" w:type="dxa"/>
          </w:tcPr>
          <w:p w:rsidR="003902BD" w:rsidRPr="003902BD" w:rsidRDefault="003902BD" w:rsidP="00512531">
            <w:pPr>
              <w:jc w:val="both"/>
              <w:rPr>
                <w:sz w:val="24"/>
                <w:szCs w:val="24"/>
              </w:rPr>
            </w:pPr>
            <w:r w:rsidRPr="003902BD">
              <w:rPr>
                <w:rFonts w:eastAsia="Times New Roman"/>
                <w:b/>
                <w:sz w:val="24"/>
                <w:szCs w:val="24"/>
              </w:rPr>
              <w:t>Тема:</w:t>
            </w:r>
            <w:r w:rsidRPr="003902BD">
              <w:rPr>
                <w:rFonts w:eastAsia="Times New Roman"/>
                <w:sz w:val="24"/>
                <w:szCs w:val="24"/>
              </w:rPr>
              <w:t xml:space="preserve"> «Нормативное и учебно-методическое обеспечение обучения по предметам  </w:t>
            </w:r>
            <w:r w:rsidRPr="003902BD">
              <w:rPr>
                <w:sz w:val="24"/>
                <w:szCs w:val="24"/>
              </w:rPr>
              <w:t>начальной школы в 2018-2019</w:t>
            </w:r>
            <w:r w:rsidRPr="003902BD">
              <w:rPr>
                <w:rFonts w:eastAsia="Times New Roman"/>
                <w:sz w:val="24"/>
                <w:szCs w:val="24"/>
              </w:rPr>
              <w:t xml:space="preserve"> </w:t>
            </w:r>
            <w:r w:rsidRPr="003902BD">
              <w:rPr>
                <w:sz w:val="24"/>
                <w:szCs w:val="24"/>
              </w:rPr>
              <w:t>учебном году»</w:t>
            </w:r>
          </w:p>
          <w:p w:rsidR="003902BD" w:rsidRPr="003902BD" w:rsidRDefault="003902BD" w:rsidP="00512531">
            <w:pPr>
              <w:rPr>
                <w:sz w:val="24"/>
                <w:szCs w:val="24"/>
              </w:rPr>
            </w:pPr>
          </w:p>
          <w:p w:rsidR="003902BD" w:rsidRPr="003902BD" w:rsidRDefault="003902BD" w:rsidP="00512531">
            <w:pPr>
              <w:jc w:val="both"/>
              <w:rPr>
                <w:sz w:val="24"/>
                <w:szCs w:val="24"/>
              </w:rPr>
            </w:pPr>
            <w:r w:rsidRPr="003902BD">
              <w:rPr>
                <w:sz w:val="24"/>
                <w:szCs w:val="24"/>
              </w:rPr>
              <w:t>1.Рассмотрение и обсуждение плана работы ШМО начальных коррекционных классов на 2018-2019 уч.г.</w:t>
            </w:r>
          </w:p>
          <w:p w:rsidR="003902BD" w:rsidRPr="003902BD" w:rsidRDefault="003902BD" w:rsidP="00512531">
            <w:pPr>
              <w:jc w:val="both"/>
              <w:rPr>
                <w:sz w:val="24"/>
                <w:szCs w:val="24"/>
              </w:rPr>
            </w:pPr>
          </w:p>
          <w:p w:rsidR="003902BD" w:rsidRPr="003902BD" w:rsidRDefault="003902BD" w:rsidP="00512531">
            <w:pPr>
              <w:jc w:val="both"/>
              <w:rPr>
                <w:sz w:val="24"/>
                <w:szCs w:val="24"/>
              </w:rPr>
            </w:pPr>
            <w:r w:rsidRPr="003902BD">
              <w:rPr>
                <w:sz w:val="24"/>
                <w:szCs w:val="24"/>
              </w:rPr>
              <w:t>2.Рассмотрение рабочих специальных коррекционных программ на 2018-2019 уч.г</w:t>
            </w:r>
          </w:p>
          <w:p w:rsidR="003902BD" w:rsidRPr="003902BD" w:rsidRDefault="003902BD" w:rsidP="00512531">
            <w:pPr>
              <w:jc w:val="both"/>
              <w:rPr>
                <w:sz w:val="24"/>
                <w:szCs w:val="24"/>
              </w:rPr>
            </w:pPr>
          </w:p>
          <w:p w:rsidR="003902BD" w:rsidRPr="003902BD" w:rsidRDefault="003902BD" w:rsidP="00512531">
            <w:pPr>
              <w:jc w:val="both"/>
              <w:rPr>
                <w:sz w:val="24"/>
                <w:szCs w:val="24"/>
              </w:rPr>
            </w:pPr>
            <w:r w:rsidRPr="003902BD">
              <w:rPr>
                <w:sz w:val="24"/>
                <w:szCs w:val="24"/>
              </w:rPr>
              <w:t>3. Составление  и утверждение графика открытых уроков учителей начальных классов.</w:t>
            </w:r>
          </w:p>
          <w:p w:rsidR="003902BD" w:rsidRPr="003902BD" w:rsidRDefault="003902BD" w:rsidP="00512531">
            <w:pPr>
              <w:jc w:val="both"/>
              <w:rPr>
                <w:sz w:val="24"/>
                <w:szCs w:val="24"/>
              </w:rPr>
            </w:pPr>
          </w:p>
          <w:p w:rsidR="003902BD" w:rsidRPr="003902BD" w:rsidRDefault="003902BD" w:rsidP="00512531">
            <w:pPr>
              <w:jc w:val="both"/>
              <w:rPr>
                <w:sz w:val="24"/>
                <w:szCs w:val="24"/>
              </w:rPr>
            </w:pPr>
            <w:r w:rsidRPr="003902BD">
              <w:rPr>
                <w:sz w:val="24"/>
                <w:szCs w:val="24"/>
              </w:rPr>
              <w:t>4. Совместная работа членов МО и администрации, других служб по организации учебного процесса (предложения, пожелания)</w:t>
            </w:r>
          </w:p>
          <w:p w:rsidR="003902BD" w:rsidRPr="003902BD" w:rsidRDefault="003902BD" w:rsidP="00512531">
            <w:pPr>
              <w:jc w:val="both"/>
              <w:rPr>
                <w:sz w:val="24"/>
                <w:szCs w:val="24"/>
              </w:rPr>
            </w:pPr>
          </w:p>
          <w:p w:rsidR="003902BD" w:rsidRPr="003902BD" w:rsidRDefault="003902BD" w:rsidP="00512531">
            <w:pPr>
              <w:rPr>
                <w:sz w:val="24"/>
                <w:szCs w:val="24"/>
              </w:rPr>
            </w:pPr>
            <w:r w:rsidRPr="003902BD">
              <w:rPr>
                <w:sz w:val="24"/>
                <w:szCs w:val="24"/>
              </w:rPr>
              <w:t>5. График вз</w:t>
            </w:r>
            <w:r w:rsidRPr="003902BD">
              <w:rPr>
                <w:rFonts w:eastAsia="Times New Roman"/>
                <w:sz w:val="24"/>
                <w:szCs w:val="24"/>
              </w:rPr>
              <w:t>аимопосещения</w:t>
            </w:r>
            <w:r w:rsidRPr="003902BD">
              <w:rPr>
                <w:sz w:val="24"/>
                <w:szCs w:val="24"/>
              </w:rPr>
              <w:t xml:space="preserve"> уроков.</w:t>
            </w:r>
          </w:p>
          <w:p w:rsidR="003902BD" w:rsidRPr="003902BD" w:rsidRDefault="003902BD" w:rsidP="00512531">
            <w:pPr>
              <w:rPr>
                <w:sz w:val="24"/>
                <w:szCs w:val="24"/>
              </w:rPr>
            </w:pPr>
          </w:p>
        </w:tc>
        <w:tc>
          <w:tcPr>
            <w:tcW w:w="1452" w:type="dxa"/>
          </w:tcPr>
          <w:p w:rsidR="003902BD" w:rsidRPr="003902BD" w:rsidRDefault="003902BD" w:rsidP="00512531">
            <w:pPr>
              <w:jc w:val="center"/>
              <w:rPr>
                <w:sz w:val="24"/>
                <w:szCs w:val="24"/>
              </w:rPr>
            </w:pPr>
          </w:p>
          <w:p w:rsidR="003902BD" w:rsidRPr="003902BD" w:rsidRDefault="003902BD" w:rsidP="00512531">
            <w:pPr>
              <w:jc w:val="center"/>
              <w:rPr>
                <w:sz w:val="24"/>
                <w:szCs w:val="24"/>
              </w:rPr>
            </w:pPr>
          </w:p>
          <w:p w:rsidR="003902BD" w:rsidRPr="003902BD" w:rsidRDefault="003902BD" w:rsidP="00512531">
            <w:pPr>
              <w:jc w:val="center"/>
              <w:rPr>
                <w:sz w:val="24"/>
                <w:szCs w:val="24"/>
              </w:rPr>
            </w:pPr>
          </w:p>
          <w:p w:rsidR="003902BD" w:rsidRPr="003902BD" w:rsidRDefault="003902BD" w:rsidP="00512531">
            <w:pPr>
              <w:rPr>
                <w:sz w:val="24"/>
                <w:szCs w:val="24"/>
              </w:rPr>
            </w:pPr>
          </w:p>
          <w:p w:rsidR="003902BD" w:rsidRPr="003902BD" w:rsidRDefault="003902BD" w:rsidP="00512531">
            <w:pPr>
              <w:jc w:val="center"/>
              <w:rPr>
                <w:sz w:val="24"/>
                <w:szCs w:val="24"/>
              </w:rPr>
            </w:pPr>
            <w:r w:rsidRPr="003902BD">
              <w:rPr>
                <w:sz w:val="24"/>
                <w:szCs w:val="24"/>
              </w:rPr>
              <w:t>Круглый стол</w:t>
            </w:r>
          </w:p>
          <w:p w:rsidR="003902BD" w:rsidRPr="003902BD" w:rsidRDefault="003902BD" w:rsidP="00512531">
            <w:pPr>
              <w:jc w:val="center"/>
              <w:rPr>
                <w:sz w:val="24"/>
                <w:szCs w:val="24"/>
              </w:rPr>
            </w:pPr>
          </w:p>
          <w:p w:rsidR="003902BD" w:rsidRPr="003902BD" w:rsidRDefault="003902BD" w:rsidP="00512531">
            <w:pPr>
              <w:rPr>
                <w:sz w:val="24"/>
                <w:szCs w:val="24"/>
              </w:rPr>
            </w:pPr>
          </w:p>
          <w:p w:rsidR="003902BD" w:rsidRPr="003902BD" w:rsidRDefault="003902BD" w:rsidP="00512531">
            <w:pPr>
              <w:jc w:val="center"/>
              <w:rPr>
                <w:sz w:val="24"/>
                <w:szCs w:val="24"/>
              </w:rPr>
            </w:pPr>
            <w:r w:rsidRPr="003902BD">
              <w:rPr>
                <w:sz w:val="24"/>
                <w:szCs w:val="24"/>
              </w:rPr>
              <w:t>Обсуждение</w:t>
            </w:r>
          </w:p>
          <w:p w:rsidR="003902BD" w:rsidRPr="003902BD" w:rsidRDefault="003902BD" w:rsidP="00512531">
            <w:pPr>
              <w:jc w:val="center"/>
              <w:rPr>
                <w:sz w:val="24"/>
                <w:szCs w:val="24"/>
              </w:rPr>
            </w:pPr>
          </w:p>
          <w:p w:rsidR="003902BD" w:rsidRPr="003902BD" w:rsidRDefault="003902BD" w:rsidP="00512531">
            <w:pPr>
              <w:jc w:val="center"/>
              <w:rPr>
                <w:sz w:val="24"/>
                <w:szCs w:val="24"/>
              </w:rPr>
            </w:pPr>
            <w:r w:rsidRPr="003902BD">
              <w:rPr>
                <w:sz w:val="24"/>
                <w:szCs w:val="24"/>
              </w:rPr>
              <w:t>Рассмотрение и обсуждение</w:t>
            </w:r>
          </w:p>
          <w:p w:rsidR="003902BD" w:rsidRPr="003902BD" w:rsidRDefault="003902BD" w:rsidP="00512531">
            <w:pPr>
              <w:rPr>
                <w:sz w:val="24"/>
                <w:szCs w:val="24"/>
              </w:rPr>
            </w:pPr>
          </w:p>
          <w:p w:rsidR="003902BD" w:rsidRPr="003902BD" w:rsidRDefault="003902BD" w:rsidP="00512531">
            <w:pPr>
              <w:jc w:val="center"/>
              <w:rPr>
                <w:sz w:val="24"/>
                <w:szCs w:val="24"/>
              </w:rPr>
            </w:pPr>
            <w:r w:rsidRPr="003902BD">
              <w:rPr>
                <w:sz w:val="24"/>
                <w:szCs w:val="24"/>
              </w:rPr>
              <w:t>Рассмотрение и обсуждение</w:t>
            </w:r>
          </w:p>
          <w:p w:rsidR="003902BD" w:rsidRPr="003902BD" w:rsidRDefault="003902BD" w:rsidP="00512531">
            <w:pPr>
              <w:jc w:val="center"/>
              <w:rPr>
                <w:sz w:val="24"/>
                <w:szCs w:val="24"/>
              </w:rPr>
            </w:pPr>
          </w:p>
        </w:tc>
        <w:tc>
          <w:tcPr>
            <w:tcW w:w="1842" w:type="dxa"/>
          </w:tcPr>
          <w:p w:rsidR="003902BD" w:rsidRPr="003902BD" w:rsidRDefault="003902BD" w:rsidP="00512531">
            <w:pPr>
              <w:jc w:val="center"/>
              <w:rPr>
                <w:sz w:val="24"/>
                <w:szCs w:val="24"/>
              </w:rPr>
            </w:pPr>
          </w:p>
          <w:p w:rsidR="003902BD" w:rsidRPr="003902BD" w:rsidRDefault="003902BD" w:rsidP="00512531">
            <w:pPr>
              <w:jc w:val="center"/>
              <w:rPr>
                <w:sz w:val="24"/>
                <w:szCs w:val="24"/>
              </w:rPr>
            </w:pPr>
          </w:p>
          <w:p w:rsidR="003902BD" w:rsidRPr="003902BD" w:rsidRDefault="003902BD" w:rsidP="00512531">
            <w:pPr>
              <w:jc w:val="center"/>
              <w:rPr>
                <w:sz w:val="24"/>
                <w:szCs w:val="24"/>
              </w:rPr>
            </w:pPr>
          </w:p>
          <w:p w:rsidR="003902BD" w:rsidRPr="003902BD" w:rsidRDefault="003902BD" w:rsidP="00512531">
            <w:pPr>
              <w:jc w:val="center"/>
              <w:rPr>
                <w:sz w:val="24"/>
                <w:szCs w:val="24"/>
              </w:rPr>
            </w:pPr>
          </w:p>
          <w:p w:rsidR="003902BD" w:rsidRPr="003902BD" w:rsidRDefault="003902BD" w:rsidP="00512531">
            <w:pPr>
              <w:jc w:val="center"/>
              <w:rPr>
                <w:sz w:val="24"/>
                <w:szCs w:val="24"/>
              </w:rPr>
            </w:pPr>
            <w:r w:rsidRPr="003902BD">
              <w:rPr>
                <w:sz w:val="24"/>
                <w:szCs w:val="24"/>
              </w:rPr>
              <w:t>Рук. ШМО</w:t>
            </w:r>
          </w:p>
          <w:p w:rsidR="003902BD" w:rsidRPr="003902BD" w:rsidRDefault="003902BD" w:rsidP="00512531">
            <w:pPr>
              <w:jc w:val="center"/>
              <w:rPr>
                <w:sz w:val="24"/>
                <w:szCs w:val="24"/>
              </w:rPr>
            </w:pPr>
            <w:r w:rsidRPr="003902BD">
              <w:rPr>
                <w:sz w:val="24"/>
                <w:szCs w:val="24"/>
              </w:rPr>
              <w:t>Члены ШМО</w:t>
            </w:r>
          </w:p>
          <w:p w:rsidR="003902BD" w:rsidRPr="003902BD" w:rsidRDefault="003902BD" w:rsidP="00512531">
            <w:pPr>
              <w:rPr>
                <w:sz w:val="24"/>
                <w:szCs w:val="24"/>
              </w:rPr>
            </w:pPr>
          </w:p>
          <w:p w:rsidR="003902BD" w:rsidRPr="003902BD" w:rsidRDefault="003902BD" w:rsidP="00512531">
            <w:pPr>
              <w:jc w:val="center"/>
              <w:rPr>
                <w:sz w:val="24"/>
                <w:szCs w:val="24"/>
              </w:rPr>
            </w:pPr>
          </w:p>
          <w:p w:rsidR="003902BD" w:rsidRPr="003902BD" w:rsidRDefault="003902BD" w:rsidP="00512531">
            <w:pPr>
              <w:jc w:val="center"/>
              <w:rPr>
                <w:sz w:val="24"/>
                <w:szCs w:val="24"/>
              </w:rPr>
            </w:pPr>
            <w:r w:rsidRPr="003902BD">
              <w:rPr>
                <w:sz w:val="24"/>
                <w:szCs w:val="24"/>
              </w:rPr>
              <w:t>Рук. ШМО</w:t>
            </w:r>
          </w:p>
          <w:p w:rsidR="003902BD" w:rsidRPr="003902BD" w:rsidRDefault="003902BD" w:rsidP="00512531">
            <w:pPr>
              <w:jc w:val="center"/>
              <w:rPr>
                <w:sz w:val="24"/>
                <w:szCs w:val="24"/>
              </w:rPr>
            </w:pPr>
            <w:r w:rsidRPr="003902BD">
              <w:rPr>
                <w:sz w:val="24"/>
                <w:szCs w:val="24"/>
              </w:rPr>
              <w:t>Члены ШМО</w:t>
            </w:r>
          </w:p>
          <w:p w:rsidR="003902BD" w:rsidRPr="003902BD" w:rsidRDefault="003902BD" w:rsidP="00512531">
            <w:pPr>
              <w:rPr>
                <w:sz w:val="24"/>
                <w:szCs w:val="24"/>
              </w:rPr>
            </w:pPr>
          </w:p>
          <w:p w:rsidR="003902BD" w:rsidRPr="003902BD" w:rsidRDefault="003902BD" w:rsidP="00512531">
            <w:pPr>
              <w:jc w:val="center"/>
              <w:rPr>
                <w:sz w:val="24"/>
                <w:szCs w:val="24"/>
              </w:rPr>
            </w:pPr>
            <w:r w:rsidRPr="003902BD">
              <w:rPr>
                <w:sz w:val="24"/>
                <w:szCs w:val="24"/>
              </w:rPr>
              <w:t>Рук. ШМО</w:t>
            </w:r>
          </w:p>
          <w:p w:rsidR="003902BD" w:rsidRPr="003902BD" w:rsidRDefault="003902BD" w:rsidP="00512531">
            <w:pPr>
              <w:jc w:val="center"/>
              <w:rPr>
                <w:sz w:val="24"/>
                <w:szCs w:val="24"/>
              </w:rPr>
            </w:pPr>
            <w:r w:rsidRPr="003902BD">
              <w:rPr>
                <w:sz w:val="24"/>
                <w:szCs w:val="24"/>
              </w:rPr>
              <w:t>Члены ШМО</w:t>
            </w:r>
          </w:p>
          <w:p w:rsidR="003902BD" w:rsidRPr="003902BD" w:rsidRDefault="003902BD" w:rsidP="00512531">
            <w:pPr>
              <w:rPr>
                <w:sz w:val="24"/>
                <w:szCs w:val="24"/>
              </w:rPr>
            </w:pPr>
          </w:p>
          <w:p w:rsidR="003902BD" w:rsidRPr="003902BD" w:rsidRDefault="003902BD" w:rsidP="00512531">
            <w:pPr>
              <w:jc w:val="center"/>
              <w:rPr>
                <w:sz w:val="24"/>
                <w:szCs w:val="24"/>
              </w:rPr>
            </w:pPr>
          </w:p>
          <w:p w:rsidR="003902BD" w:rsidRPr="003902BD" w:rsidRDefault="003902BD" w:rsidP="00512531">
            <w:pPr>
              <w:jc w:val="center"/>
              <w:rPr>
                <w:sz w:val="24"/>
                <w:szCs w:val="24"/>
              </w:rPr>
            </w:pPr>
            <w:r w:rsidRPr="003902BD">
              <w:rPr>
                <w:sz w:val="24"/>
                <w:szCs w:val="24"/>
              </w:rPr>
              <w:t>Рук. ШМО</w:t>
            </w:r>
          </w:p>
          <w:p w:rsidR="003902BD" w:rsidRPr="003902BD" w:rsidRDefault="003902BD" w:rsidP="00512531">
            <w:pPr>
              <w:jc w:val="center"/>
              <w:rPr>
                <w:sz w:val="24"/>
                <w:szCs w:val="24"/>
              </w:rPr>
            </w:pPr>
            <w:r w:rsidRPr="003902BD">
              <w:rPr>
                <w:sz w:val="24"/>
                <w:szCs w:val="24"/>
              </w:rPr>
              <w:t>Члены ШМО</w:t>
            </w:r>
          </w:p>
          <w:p w:rsidR="003902BD" w:rsidRPr="003902BD" w:rsidRDefault="003902BD" w:rsidP="00512531">
            <w:pPr>
              <w:jc w:val="center"/>
              <w:rPr>
                <w:sz w:val="24"/>
                <w:szCs w:val="24"/>
              </w:rPr>
            </w:pPr>
            <w:r w:rsidRPr="003902BD">
              <w:rPr>
                <w:sz w:val="24"/>
                <w:szCs w:val="24"/>
              </w:rPr>
              <w:t>Зам. Дир. По УВР</w:t>
            </w:r>
          </w:p>
        </w:tc>
      </w:tr>
      <w:tr w:rsidR="003902BD" w:rsidRPr="003902BD" w:rsidTr="00512531">
        <w:tc>
          <w:tcPr>
            <w:tcW w:w="1135" w:type="dxa"/>
          </w:tcPr>
          <w:p w:rsidR="003902BD" w:rsidRPr="003902BD" w:rsidRDefault="003902BD" w:rsidP="00512531">
            <w:pPr>
              <w:jc w:val="center"/>
              <w:rPr>
                <w:sz w:val="24"/>
                <w:szCs w:val="24"/>
              </w:rPr>
            </w:pPr>
            <w:r w:rsidRPr="003902BD">
              <w:rPr>
                <w:sz w:val="24"/>
                <w:szCs w:val="24"/>
              </w:rPr>
              <w:t>Заседание</w:t>
            </w:r>
          </w:p>
          <w:p w:rsidR="003902BD" w:rsidRPr="003902BD" w:rsidRDefault="003902BD" w:rsidP="00512531">
            <w:pPr>
              <w:jc w:val="center"/>
              <w:rPr>
                <w:sz w:val="24"/>
                <w:szCs w:val="24"/>
              </w:rPr>
            </w:pPr>
            <w:r w:rsidRPr="003902BD">
              <w:rPr>
                <w:sz w:val="24"/>
                <w:szCs w:val="24"/>
              </w:rPr>
              <w:t xml:space="preserve"> № 2</w:t>
            </w:r>
          </w:p>
          <w:p w:rsidR="003902BD" w:rsidRPr="003902BD" w:rsidRDefault="003902BD" w:rsidP="00512531">
            <w:pPr>
              <w:jc w:val="center"/>
              <w:rPr>
                <w:sz w:val="24"/>
                <w:szCs w:val="24"/>
              </w:rPr>
            </w:pPr>
            <w:r w:rsidRPr="003902BD">
              <w:rPr>
                <w:sz w:val="24"/>
                <w:szCs w:val="24"/>
              </w:rPr>
              <w:t>октябрь  - ноябрь</w:t>
            </w:r>
          </w:p>
        </w:tc>
        <w:tc>
          <w:tcPr>
            <w:tcW w:w="1241" w:type="dxa"/>
          </w:tcPr>
          <w:p w:rsidR="003902BD" w:rsidRPr="003902BD" w:rsidRDefault="003902BD" w:rsidP="00512531">
            <w:pPr>
              <w:jc w:val="center"/>
              <w:rPr>
                <w:sz w:val="24"/>
                <w:szCs w:val="24"/>
              </w:rPr>
            </w:pPr>
            <w:r w:rsidRPr="003902BD">
              <w:rPr>
                <w:sz w:val="24"/>
                <w:szCs w:val="24"/>
              </w:rPr>
              <w:t xml:space="preserve">Теория советует, </w:t>
            </w:r>
          </w:p>
          <w:p w:rsidR="003902BD" w:rsidRPr="003902BD" w:rsidRDefault="003902BD" w:rsidP="00512531">
            <w:pPr>
              <w:jc w:val="center"/>
              <w:rPr>
                <w:sz w:val="24"/>
                <w:szCs w:val="24"/>
              </w:rPr>
            </w:pPr>
            <w:r w:rsidRPr="003902BD">
              <w:rPr>
                <w:sz w:val="24"/>
                <w:szCs w:val="24"/>
              </w:rPr>
              <w:t>Практика подтверждает</w:t>
            </w:r>
          </w:p>
        </w:tc>
        <w:tc>
          <w:tcPr>
            <w:tcW w:w="4962" w:type="dxa"/>
          </w:tcPr>
          <w:p w:rsidR="003902BD" w:rsidRPr="003902BD" w:rsidRDefault="003902BD" w:rsidP="00512531">
            <w:pPr>
              <w:jc w:val="both"/>
              <w:rPr>
                <w:b/>
                <w:sz w:val="24"/>
                <w:szCs w:val="24"/>
              </w:rPr>
            </w:pPr>
            <w:r w:rsidRPr="003902BD">
              <w:rPr>
                <w:rFonts w:eastAsia="Times New Roman"/>
                <w:b/>
                <w:sz w:val="24"/>
                <w:szCs w:val="24"/>
              </w:rPr>
              <w:t xml:space="preserve">Тема: </w:t>
            </w:r>
            <w:r w:rsidRPr="003902BD">
              <w:rPr>
                <w:rFonts w:eastAsia="Times New Roman"/>
                <w:sz w:val="24"/>
                <w:szCs w:val="24"/>
              </w:rPr>
              <w:t>«</w:t>
            </w:r>
            <w:r w:rsidRPr="003902BD">
              <w:rPr>
                <w:rFonts w:eastAsia="Times New Roman"/>
                <w:color w:val="222222"/>
                <w:sz w:val="24"/>
                <w:szCs w:val="24"/>
                <w:shd w:val="clear" w:color="auto" w:fill="FFFFFF"/>
              </w:rPr>
              <w:t>Развитие профессиональной компетентности педагога как фактор повышения качества образования</w:t>
            </w:r>
            <w:r w:rsidRPr="003902BD">
              <w:rPr>
                <w:rFonts w:eastAsia="Times New Roman"/>
                <w:b/>
                <w:sz w:val="24"/>
                <w:szCs w:val="24"/>
              </w:rPr>
              <w:t>»</w:t>
            </w:r>
          </w:p>
          <w:p w:rsidR="003902BD" w:rsidRPr="003902BD" w:rsidRDefault="003902BD" w:rsidP="00512531">
            <w:pPr>
              <w:jc w:val="both"/>
              <w:rPr>
                <w:sz w:val="24"/>
                <w:szCs w:val="24"/>
              </w:rPr>
            </w:pPr>
          </w:p>
          <w:p w:rsidR="003902BD" w:rsidRPr="003902BD" w:rsidRDefault="003902BD" w:rsidP="00512531">
            <w:pPr>
              <w:jc w:val="both"/>
              <w:rPr>
                <w:sz w:val="24"/>
                <w:szCs w:val="24"/>
              </w:rPr>
            </w:pPr>
            <w:r w:rsidRPr="003902BD">
              <w:rPr>
                <w:sz w:val="24"/>
                <w:szCs w:val="24"/>
              </w:rPr>
              <w:t>1.Открытые уроки Коротковой А.В. и Непарко Р.Е.; самоанализ.</w:t>
            </w:r>
          </w:p>
          <w:p w:rsidR="003902BD" w:rsidRPr="003902BD" w:rsidRDefault="003902BD" w:rsidP="00512531">
            <w:pPr>
              <w:jc w:val="both"/>
              <w:rPr>
                <w:sz w:val="24"/>
                <w:szCs w:val="24"/>
              </w:rPr>
            </w:pPr>
          </w:p>
          <w:p w:rsidR="003902BD" w:rsidRPr="003902BD" w:rsidRDefault="003902BD" w:rsidP="00512531">
            <w:pPr>
              <w:jc w:val="both"/>
              <w:rPr>
                <w:sz w:val="24"/>
                <w:szCs w:val="24"/>
              </w:rPr>
            </w:pPr>
            <w:r w:rsidRPr="003902BD">
              <w:rPr>
                <w:sz w:val="24"/>
                <w:szCs w:val="24"/>
              </w:rPr>
              <w:t>2. Практикум «Формирование базовых учебных действий. Диагностика сформированности БУД.</w:t>
            </w:r>
          </w:p>
          <w:p w:rsidR="003902BD" w:rsidRPr="003902BD" w:rsidRDefault="003902BD" w:rsidP="00512531">
            <w:pPr>
              <w:jc w:val="both"/>
              <w:rPr>
                <w:sz w:val="24"/>
                <w:szCs w:val="24"/>
              </w:rPr>
            </w:pPr>
          </w:p>
          <w:p w:rsidR="003902BD" w:rsidRPr="003902BD" w:rsidRDefault="003902BD" w:rsidP="00512531">
            <w:pPr>
              <w:jc w:val="both"/>
              <w:rPr>
                <w:sz w:val="24"/>
                <w:szCs w:val="24"/>
              </w:rPr>
            </w:pPr>
            <w:r w:rsidRPr="003902BD">
              <w:rPr>
                <w:sz w:val="24"/>
                <w:szCs w:val="24"/>
              </w:rPr>
              <w:t>3. «Обучение аутичных детей начальным школьным навыкам». Тьюторство.</w:t>
            </w:r>
          </w:p>
          <w:p w:rsidR="003902BD" w:rsidRPr="003902BD" w:rsidRDefault="003902BD" w:rsidP="00512531">
            <w:pPr>
              <w:jc w:val="both"/>
              <w:rPr>
                <w:sz w:val="24"/>
                <w:szCs w:val="24"/>
              </w:rPr>
            </w:pPr>
          </w:p>
          <w:tbl>
            <w:tblPr>
              <w:tblW w:w="9720" w:type="dxa"/>
              <w:shd w:val="clear" w:color="auto" w:fill="FFFFFF"/>
              <w:tblLayout w:type="fixed"/>
              <w:tblCellMar>
                <w:top w:w="15" w:type="dxa"/>
                <w:left w:w="15" w:type="dxa"/>
                <w:bottom w:w="15" w:type="dxa"/>
                <w:right w:w="15" w:type="dxa"/>
              </w:tblCellMar>
              <w:tblLook w:val="04A0"/>
            </w:tblPr>
            <w:tblGrid>
              <w:gridCol w:w="9700"/>
              <w:gridCol w:w="20"/>
            </w:tblGrid>
            <w:tr w:rsidR="003902BD" w:rsidRPr="003902BD" w:rsidTr="00512531">
              <w:tc>
                <w:tcPr>
                  <w:tcW w:w="9700" w:type="dxa"/>
                  <w:shd w:val="clear" w:color="auto" w:fill="FFFFFF"/>
                  <w:tcMar>
                    <w:top w:w="0" w:type="dxa"/>
                    <w:left w:w="0" w:type="dxa"/>
                    <w:bottom w:w="0" w:type="dxa"/>
                    <w:right w:w="0" w:type="dxa"/>
                  </w:tcMar>
                  <w:hideMark/>
                </w:tcPr>
                <w:p w:rsidR="003902BD" w:rsidRPr="003902BD" w:rsidRDefault="003902BD" w:rsidP="00512531">
                  <w:pPr>
                    <w:spacing w:after="0" w:line="240" w:lineRule="auto"/>
                    <w:jc w:val="both"/>
                    <w:rPr>
                      <w:rFonts w:ascii="Times New Roman" w:eastAsia="Times New Roman" w:hAnsi="Times New Roman" w:cs="Times New Roman"/>
                      <w:color w:val="000000"/>
                      <w:sz w:val="24"/>
                      <w:szCs w:val="24"/>
                    </w:rPr>
                  </w:pPr>
                  <w:r w:rsidRPr="003902BD">
                    <w:rPr>
                      <w:rFonts w:ascii="Times New Roman" w:eastAsia="Times New Roman" w:hAnsi="Times New Roman" w:cs="Times New Roman"/>
                      <w:color w:val="000000"/>
                      <w:sz w:val="24"/>
                      <w:szCs w:val="24"/>
                    </w:rPr>
                    <w:t>4. Калейдоскоп методических идей</w:t>
                  </w:r>
                </w:p>
                <w:p w:rsidR="003902BD" w:rsidRPr="003902BD" w:rsidRDefault="003902BD" w:rsidP="00512531">
                  <w:pPr>
                    <w:spacing w:after="0" w:line="240" w:lineRule="auto"/>
                    <w:jc w:val="both"/>
                    <w:rPr>
                      <w:rFonts w:ascii="Times New Roman" w:eastAsia="Times New Roman" w:hAnsi="Times New Roman" w:cs="Times New Roman"/>
                      <w:color w:val="000000"/>
                      <w:sz w:val="24"/>
                      <w:szCs w:val="24"/>
                    </w:rPr>
                  </w:pPr>
                  <w:r w:rsidRPr="003902BD">
                    <w:rPr>
                      <w:rFonts w:ascii="Times New Roman" w:eastAsia="Times New Roman" w:hAnsi="Times New Roman" w:cs="Times New Roman"/>
                      <w:color w:val="000000"/>
                      <w:sz w:val="24"/>
                      <w:szCs w:val="24"/>
                    </w:rPr>
                    <w:t xml:space="preserve"> «Мои методические находки» (по теме</w:t>
                  </w:r>
                </w:p>
                <w:p w:rsidR="003902BD" w:rsidRPr="003902BD" w:rsidRDefault="003902BD" w:rsidP="00512531">
                  <w:pPr>
                    <w:spacing w:after="0" w:line="240" w:lineRule="auto"/>
                    <w:jc w:val="both"/>
                    <w:rPr>
                      <w:rFonts w:ascii="Times New Roman" w:eastAsia="Times New Roman" w:hAnsi="Times New Roman" w:cs="Times New Roman"/>
                      <w:color w:val="000000"/>
                      <w:sz w:val="24"/>
                      <w:szCs w:val="24"/>
                    </w:rPr>
                  </w:pPr>
                  <w:r w:rsidRPr="003902BD">
                    <w:rPr>
                      <w:rFonts w:ascii="Times New Roman" w:eastAsia="Times New Roman" w:hAnsi="Times New Roman" w:cs="Times New Roman"/>
                      <w:color w:val="000000"/>
                      <w:sz w:val="24"/>
                      <w:szCs w:val="24"/>
                    </w:rPr>
                    <w:t xml:space="preserve"> самообразования).</w:t>
                  </w:r>
                </w:p>
              </w:tc>
              <w:tc>
                <w:tcPr>
                  <w:tcW w:w="20" w:type="dxa"/>
                  <w:shd w:val="clear" w:color="auto" w:fill="FFFFFF"/>
                  <w:tcMar>
                    <w:top w:w="0" w:type="dxa"/>
                    <w:left w:w="0" w:type="dxa"/>
                    <w:bottom w:w="0" w:type="dxa"/>
                    <w:right w:w="0" w:type="dxa"/>
                  </w:tcMar>
                  <w:hideMark/>
                </w:tcPr>
                <w:p w:rsidR="003902BD" w:rsidRPr="003902BD" w:rsidRDefault="003902BD" w:rsidP="00512531">
                  <w:pPr>
                    <w:spacing w:after="0" w:line="240" w:lineRule="auto"/>
                    <w:jc w:val="both"/>
                    <w:rPr>
                      <w:rFonts w:ascii="Times New Roman" w:eastAsia="Times New Roman" w:hAnsi="Times New Roman" w:cs="Times New Roman"/>
                      <w:color w:val="000000"/>
                      <w:sz w:val="24"/>
                      <w:szCs w:val="24"/>
                    </w:rPr>
                  </w:pPr>
                </w:p>
              </w:tc>
            </w:tr>
          </w:tbl>
          <w:p w:rsidR="003902BD" w:rsidRPr="003902BD" w:rsidRDefault="003902BD" w:rsidP="00512531">
            <w:pPr>
              <w:rPr>
                <w:sz w:val="24"/>
                <w:szCs w:val="24"/>
              </w:rPr>
            </w:pPr>
          </w:p>
        </w:tc>
        <w:tc>
          <w:tcPr>
            <w:tcW w:w="1452" w:type="dxa"/>
          </w:tcPr>
          <w:p w:rsidR="003902BD" w:rsidRPr="003902BD" w:rsidRDefault="003902BD" w:rsidP="00512531">
            <w:pPr>
              <w:jc w:val="center"/>
              <w:rPr>
                <w:sz w:val="24"/>
                <w:szCs w:val="24"/>
              </w:rPr>
            </w:pPr>
          </w:p>
          <w:p w:rsidR="003902BD" w:rsidRPr="003902BD" w:rsidRDefault="003902BD" w:rsidP="00512531">
            <w:pPr>
              <w:jc w:val="center"/>
              <w:rPr>
                <w:sz w:val="24"/>
                <w:szCs w:val="24"/>
              </w:rPr>
            </w:pPr>
          </w:p>
          <w:p w:rsidR="003902BD" w:rsidRPr="003902BD" w:rsidRDefault="003902BD" w:rsidP="00512531">
            <w:pPr>
              <w:jc w:val="center"/>
              <w:rPr>
                <w:sz w:val="24"/>
                <w:szCs w:val="24"/>
              </w:rPr>
            </w:pPr>
          </w:p>
          <w:p w:rsidR="003902BD" w:rsidRPr="003902BD" w:rsidRDefault="003902BD" w:rsidP="00512531">
            <w:pPr>
              <w:jc w:val="center"/>
              <w:rPr>
                <w:sz w:val="24"/>
                <w:szCs w:val="24"/>
              </w:rPr>
            </w:pPr>
            <w:r w:rsidRPr="003902BD">
              <w:rPr>
                <w:sz w:val="24"/>
                <w:szCs w:val="24"/>
              </w:rPr>
              <w:t>Открытый урок. Краткий анализ</w:t>
            </w:r>
          </w:p>
          <w:p w:rsidR="003902BD" w:rsidRPr="003902BD" w:rsidRDefault="003902BD" w:rsidP="00512531">
            <w:pPr>
              <w:jc w:val="center"/>
              <w:rPr>
                <w:sz w:val="24"/>
                <w:szCs w:val="24"/>
              </w:rPr>
            </w:pPr>
          </w:p>
          <w:p w:rsidR="003902BD" w:rsidRPr="003902BD" w:rsidRDefault="003902BD" w:rsidP="00512531">
            <w:pPr>
              <w:jc w:val="center"/>
              <w:rPr>
                <w:sz w:val="24"/>
                <w:szCs w:val="24"/>
              </w:rPr>
            </w:pPr>
            <w:r w:rsidRPr="003902BD">
              <w:rPr>
                <w:sz w:val="24"/>
                <w:szCs w:val="24"/>
              </w:rPr>
              <w:t>Обсуждение</w:t>
            </w:r>
          </w:p>
          <w:p w:rsidR="003902BD" w:rsidRPr="003902BD" w:rsidRDefault="003902BD" w:rsidP="00512531">
            <w:pPr>
              <w:rPr>
                <w:sz w:val="24"/>
                <w:szCs w:val="24"/>
              </w:rPr>
            </w:pPr>
          </w:p>
          <w:p w:rsidR="003902BD" w:rsidRPr="003902BD" w:rsidRDefault="003902BD" w:rsidP="00512531">
            <w:pPr>
              <w:jc w:val="center"/>
              <w:rPr>
                <w:sz w:val="24"/>
                <w:szCs w:val="24"/>
              </w:rPr>
            </w:pPr>
            <w:r w:rsidRPr="003902BD">
              <w:rPr>
                <w:sz w:val="24"/>
                <w:szCs w:val="24"/>
              </w:rPr>
              <w:t>Обсуждение</w:t>
            </w:r>
          </w:p>
          <w:p w:rsidR="003902BD" w:rsidRPr="003902BD" w:rsidRDefault="003902BD" w:rsidP="00512531">
            <w:pPr>
              <w:jc w:val="center"/>
              <w:rPr>
                <w:sz w:val="24"/>
                <w:szCs w:val="24"/>
              </w:rPr>
            </w:pPr>
          </w:p>
          <w:p w:rsidR="003902BD" w:rsidRPr="003902BD" w:rsidRDefault="003902BD" w:rsidP="00512531">
            <w:pPr>
              <w:jc w:val="center"/>
              <w:rPr>
                <w:sz w:val="24"/>
                <w:szCs w:val="24"/>
              </w:rPr>
            </w:pPr>
          </w:p>
          <w:p w:rsidR="003902BD" w:rsidRPr="003902BD" w:rsidRDefault="003902BD" w:rsidP="00512531">
            <w:pPr>
              <w:jc w:val="center"/>
              <w:rPr>
                <w:sz w:val="24"/>
                <w:szCs w:val="24"/>
              </w:rPr>
            </w:pPr>
            <w:r w:rsidRPr="003902BD">
              <w:rPr>
                <w:sz w:val="24"/>
                <w:szCs w:val="24"/>
              </w:rPr>
              <w:t>Выступление</w:t>
            </w:r>
          </w:p>
          <w:p w:rsidR="003902BD" w:rsidRPr="003902BD" w:rsidRDefault="003902BD" w:rsidP="00512531">
            <w:pPr>
              <w:rPr>
                <w:sz w:val="24"/>
                <w:szCs w:val="24"/>
              </w:rPr>
            </w:pPr>
          </w:p>
        </w:tc>
        <w:tc>
          <w:tcPr>
            <w:tcW w:w="1842" w:type="dxa"/>
          </w:tcPr>
          <w:p w:rsidR="003902BD" w:rsidRPr="003902BD" w:rsidRDefault="003902BD" w:rsidP="00512531">
            <w:pPr>
              <w:pStyle w:val="a5"/>
              <w:shd w:val="clear" w:color="auto" w:fill="FFFFFF"/>
              <w:spacing w:before="0" w:after="0"/>
              <w:jc w:val="center"/>
              <w:rPr>
                <w:rFonts w:ascii="Times New Roman" w:hAnsi="Times New Roman"/>
                <w:color w:val="000000"/>
                <w:sz w:val="24"/>
                <w:szCs w:val="24"/>
              </w:rPr>
            </w:pPr>
          </w:p>
          <w:p w:rsidR="003902BD" w:rsidRPr="003902BD" w:rsidRDefault="003902BD" w:rsidP="00512531">
            <w:pPr>
              <w:pStyle w:val="a5"/>
              <w:shd w:val="clear" w:color="auto" w:fill="FFFFFF"/>
              <w:spacing w:before="0" w:after="0"/>
              <w:jc w:val="center"/>
              <w:rPr>
                <w:rFonts w:ascii="Times New Roman" w:hAnsi="Times New Roman"/>
                <w:color w:val="000000"/>
                <w:sz w:val="24"/>
                <w:szCs w:val="24"/>
              </w:rPr>
            </w:pPr>
          </w:p>
          <w:p w:rsidR="003902BD" w:rsidRPr="003902BD" w:rsidRDefault="003902BD" w:rsidP="00512531">
            <w:pPr>
              <w:pStyle w:val="a5"/>
              <w:shd w:val="clear" w:color="auto" w:fill="FFFFFF"/>
              <w:spacing w:before="0" w:after="0"/>
              <w:jc w:val="center"/>
              <w:rPr>
                <w:rFonts w:ascii="Times New Roman" w:hAnsi="Times New Roman"/>
                <w:color w:val="000000"/>
                <w:sz w:val="24"/>
                <w:szCs w:val="24"/>
              </w:rPr>
            </w:pPr>
          </w:p>
          <w:p w:rsidR="003902BD" w:rsidRPr="003902BD" w:rsidRDefault="003902BD" w:rsidP="00512531">
            <w:pPr>
              <w:pStyle w:val="a5"/>
              <w:shd w:val="clear" w:color="auto" w:fill="FFFFFF"/>
              <w:spacing w:before="0" w:after="0"/>
              <w:jc w:val="center"/>
              <w:rPr>
                <w:rFonts w:ascii="Times New Roman" w:hAnsi="Times New Roman"/>
                <w:color w:val="000000"/>
                <w:sz w:val="24"/>
                <w:szCs w:val="24"/>
              </w:rPr>
            </w:pPr>
            <w:r w:rsidRPr="003902BD">
              <w:rPr>
                <w:rFonts w:ascii="Times New Roman" w:hAnsi="Times New Roman"/>
                <w:color w:val="000000"/>
                <w:sz w:val="24"/>
                <w:szCs w:val="24"/>
              </w:rPr>
              <w:t>Учителя по графику</w:t>
            </w:r>
          </w:p>
          <w:p w:rsidR="003902BD" w:rsidRPr="003902BD" w:rsidRDefault="003902BD" w:rsidP="00512531">
            <w:pPr>
              <w:rPr>
                <w:sz w:val="24"/>
                <w:szCs w:val="24"/>
              </w:rPr>
            </w:pPr>
          </w:p>
          <w:p w:rsidR="003902BD" w:rsidRPr="003902BD" w:rsidRDefault="003902BD" w:rsidP="00512531">
            <w:pPr>
              <w:jc w:val="center"/>
              <w:rPr>
                <w:sz w:val="24"/>
                <w:szCs w:val="24"/>
              </w:rPr>
            </w:pPr>
          </w:p>
          <w:p w:rsidR="003902BD" w:rsidRPr="003902BD" w:rsidRDefault="003902BD" w:rsidP="00B6097D">
            <w:pPr>
              <w:rPr>
                <w:sz w:val="24"/>
                <w:szCs w:val="24"/>
              </w:rPr>
            </w:pPr>
            <w:r w:rsidRPr="003902BD">
              <w:rPr>
                <w:sz w:val="24"/>
                <w:szCs w:val="24"/>
              </w:rPr>
              <w:t>члены ШМО</w:t>
            </w:r>
          </w:p>
          <w:p w:rsidR="003902BD" w:rsidRPr="003902BD" w:rsidRDefault="003902BD" w:rsidP="00512531">
            <w:pPr>
              <w:rPr>
                <w:sz w:val="24"/>
                <w:szCs w:val="24"/>
              </w:rPr>
            </w:pPr>
          </w:p>
          <w:p w:rsidR="003902BD" w:rsidRPr="003902BD" w:rsidRDefault="003902BD" w:rsidP="00512531">
            <w:pPr>
              <w:jc w:val="center"/>
              <w:rPr>
                <w:sz w:val="24"/>
                <w:szCs w:val="24"/>
              </w:rPr>
            </w:pPr>
          </w:p>
          <w:p w:rsidR="003902BD" w:rsidRPr="003902BD" w:rsidRDefault="003902BD" w:rsidP="00512531">
            <w:pPr>
              <w:jc w:val="center"/>
              <w:rPr>
                <w:sz w:val="24"/>
                <w:szCs w:val="24"/>
              </w:rPr>
            </w:pPr>
            <w:r w:rsidRPr="003902BD">
              <w:rPr>
                <w:sz w:val="24"/>
                <w:szCs w:val="24"/>
              </w:rPr>
              <w:lastRenderedPageBreak/>
              <w:t>Члены ШМО</w:t>
            </w:r>
          </w:p>
          <w:p w:rsidR="003902BD" w:rsidRPr="003902BD" w:rsidRDefault="003902BD" w:rsidP="00512531">
            <w:pPr>
              <w:jc w:val="center"/>
              <w:rPr>
                <w:sz w:val="24"/>
                <w:szCs w:val="24"/>
              </w:rPr>
            </w:pPr>
            <w:r w:rsidRPr="003902BD">
              <w:rPr>
                <w:sz w:val="24"/>
                <w:szCs w:val="24"/>
              </w:rPr>
              <w:t>Пронина К.В.</w:t>
            </w:r>
          </w:p>
          <w:p w:rsidR="003902BD" w:rsidRPr="003902BD" w:rsidRDefault="003902BD" w:rsidP="00512531">
            <w:pPr>
              <w:jc w:val="center"/>
              <w:rPr>
                <w:sz w:val="24"/>
                <w:szCs w:val="24"/>
              </w:rPr>
            </w:pPr>
            <w:r w:rsidRPr="003902BD">
              <w:rPr>
                <w:sz w:val="24"/>
                <w:szCs w:val="24"/>
              </w:rPr>
              <w:t>Пашкова Е.С.</w:t>
            </w:r>
          </w:p>
          <w:p w:rsidR="003902BD" w:rsidRPr="003902BD" w:rsidRDefault="003902BD" w:rsidP="00512531">
            <w:pPr>
              <w:rPr>
                <w:sz w:val="24"/>
                <w:szCs w:val="24"/>
              </w:rPr>
            </w:pPr>
          </w:p>
          <w:p w:rsidR="003902BD" w:rsidRPr="003902BD" w:rsidRDefault="003902BD" w:rsidP="00512531">
            <w:pPr>
              <w:jc w:val="center"/>
              <w:rPr>
                <w:sz w:val="24"/>
                <w:szCs w:val="24"/>
              </w:rPr>
            </w:pPr>
            <w:r w:rsidRPr="003902BD">
              <w:rPr>
                <w:sz w:val="24"/>
                <w:szCs w:val="24"/>
              </w:rPr>
              <w:t>Бандурина Т.А.</w:t>
            </w:r>
          </w:p>
          <w:p w:rsidR="003902BD" w:rsidRPr="003902BD" w:rsidRDefault="003902BD" w:rsidP="00512531">
            <w:pPr>
              <w:jc w:val="center"/>
              <w:rPr>
                <w:sz w:val="24"/>
                <w:szCs w:val="24"/>
              </w:rPr>
            </w:pPr>
            <w:r w:rsidRPr="003902BD">
              <w:rPr>
                <w:sz w:val="24"/>
                <w:szCs w:val="24"/>
              </w:rPr>
              <w:t>Пашкова Е.С.</w:t>
            </w:r>
          </w:p>
          <w:p w:rsidR="003902BD" w:rsidRPr="003902BD" w:rsidRDefault="003902BD" w:rsidP="00512531">
            <w:pPr>
              <w:jc w:val="center"/>
              <w:rPr>
                <w:sz w:val="24"/>
                <w:szCs w:val="24"/>
              </w:rPr>
            </w:pPr>
            <w:r w:rsidRPr="003902BD">
              <w:rPr>
                <w:sz w:val="24"/>
                <w:szCs w:val="24"/>
              </w:rPr>
              <w:t>СултангараеваЮ.Р.</w:t>
            </w:r>
          </w:p>
        </w:tc>
      </w:tr>
      <w:tr w:rsidR="003902BD" w:rsidRPr="003902BD" w:rsidTr="00512531">
        <w:tc>
          <w:tcPr>
            <w:tcW w:w="1135" w:type="dxa"/>
          </w:tcPr>
          <w:p w:rsidR="003902BD" w:rsidRPr="003902BD" w:rsidRDefault="003902BD" w:rsidP="00512531">
            <w:pPr>
              <w:jc w:val="center"/>
              <w:rPr>
                <w:sz w:val="24"/>
                <w:szCs w:val="24"/>
              </w:rPr>
            </w:pPr>
            <w:r w:rsidRPr="003902BD">
              <w:rPr>
                <w:sz w:val="24"/>
                <w:szCs w:val="24"/>
              </w:rPr>
              <w:lastRenderedPageBreak/>
              <w:t>Заседание № 3</w:t>
            </w:r>
          </w:p>
          <w:p w:rsidR="003902BD" w:rsidRPr="003902BD" w:rsidRDefault="003902BD" w:rsidP="00512531">
            <w:pPr>
              <w:jc w:val="center"/>
              <w:rPr>
                <w:sz w:val="24"/>
                <w:szCs w:val="24"/>
              </w:rPr>
            </w:pPr>
            <w:r w:rsidRPr="003902BD">
              <w:rPr>
                <w:sz w:val="24"/>
                <w:szCs w:val="24"/>
              </w:rPr>
              <w:t>декабрь</w:t>
            </w:r>
          </w:p>
        </w:tc>
        <w:tc>
          <w:tcPr>
            <w:tcW w:w="1241" w:type="dxa"/>
          </w:tcPr>
          <w:p w:rsidR="003902BD" w:rsidRPr="003902BD" w:rsidRDefault="003902BD" w:rsidP="00512531">
            <w:pPr>
              <w:jc w:val="center"/>
              <w:rPr>
                <w:sz w:val="24"/>
                <w:szCs w:val="24"/>
              </w:rPr>
            </w:pPr>
            <w:r w:rsidRPr="003902BD">
              <w:rPr>
                <w:sz w:val="24"/>
                <w:szCs w:val="24"/>
              </w:rPr>
              <w:t>Теория советует. Практика подтверждает</w:t>
            </w:r>
          </w:p>
        </w:tc>
        <w:tc>
          <w:tcPr>
            <w:tcW w:w="4962" w:type="dxa"/>
          </w:tcPr>
          <w:p w:rsidR="003902BD" w:rsidRPr="003902BD" w:rsidRDefault="003902BD" w:rsidP="00512531">
            <w:pPr>
              <w:jc w:val="both"/>
              <w:rPr>
                <w:sz w:val="24"/>
                <w:szCs w:val="24"/>
              </w:rPr>
            </w:pPr>
            <w:r w:rsidRPr="003902BD">
              <w:rPr>
                <w:sz w:val="24"/>
                <w:szCs w:val="24"/>
              </w:rPr>
              <w:t>1. Открытые уроки Бандуриной Т.А.; самоанализ.</w:t>
            </w:r>
          </w:p>
          <w:p w:rsidR="003902BD" w:rsidRPr="003902BD" w:rsidRDefault="003902BD" w:rsidP="00512531">
            <w:pPr>
              <w:jc w:val="both"/>
              <w:rPr>
                <w:color w:val="000000"/>
                <w:sz w:val="24"/>
                <w:szCs w:val="24"/>
                <w:shd w:val="clear" w:color="auto" w:fill="FFFFFF"/>
              </w:rPr>
            </w:pPr>
            <w:r w:rsidRPr="003902BD">
              <w:rPr>
                <w:sz w:val="24"/>
                <w:szCs w:val="24"/>
              </w:rPr>
              <w:t>2. Пальчиковая гимнастика, как коррекционно-развивающее средство для подготовки мелкой моторики рук и овладению навыками письма.</w:t>
            </w:r>
          </w:p>
          <w:p w:rsidR="003902BD" w:rsidRPr="003902BD" w:rsidRDefault="003902BD" w:rsidP="00512531">
            <w:pPr>
              <w:rPr>
                <w:color w:val="000000"/>
                <w:sz w:val="24"/>
                <w:szCs w:val="24"/>
                <w:shd w:val="clear" w:color="auto" w:fill="FFFFFF"/>
              </w:rPr>
            </w:pPr>
          </w:p>
          <w:p w:rsidR="003902BD" w:rsidRPr="003902BD" w:rsidRDefault="003902BD" w:rsidP="00512531">
            <w:pPr>
              <w:jc w:val="both"/>
              <w:rPr>
                <w:color w:val="000000"/>
                <w:sz w:val="24"/>
                <w:szCs w:val="24"/>
                <w:shd w:val="clear" w:color="auto" w:fill="FFFFFF"/>
              </w:rPr>
            </w:pPr>
            <w:r w:rsidRPr="003902BD">
              <w:rPr>
                <w:color w:val="000000"/>
                <w:sz w:val="24"/>
                <w:szCs w:val="24"/>
                <w:shd w:val="clear" w:color="auto" w:fill="FFFFFF"/>
              </w:rPr>
              <w:t>3. Посещаемость и успеваемость за 1-е полугодие</w:t>
            </w:r>
          </w:p>
          <w:p w:rsidR="003902BD" w:rsidRPr="003902BD" w:rsidRDefault="003902BD" w:rsidP="00512531">
            <w:pPr>
              <w:rPr>
                <w:color w:val="000000"/>
                <w:sz w:val="24"/>
                <w:szCs w:val="24"/>
                <w:shd w:val="clear" w:color="auto" w:fill="FFFFFF"/>
              </w:rPr>
            </w:pPr>
          </w:p>
          <w:p w:rsidR="003902BD" w:rsidRPr="003902BD" w:rsidRDefault="003902BD" w:rsidP="00512531">
            <w:pPr>
              <w:jc w:val="both"/>
              <w:rPr>
                <w:color w:val="000000"/>
                <w:sz w:val="24"/>
                <w:szCs w:val="24"/>
                <w:shd w:val="clear" w:color="auto" w:fill="FFFFFF"/>
              </w:rPr>
            </w:pPr>
            <w:r w:rsidRPr="003902BD">
              <w:rPr>
                <w:color w:val="000000"/>
                <w:sz w:val="24"/>
                <w:szCs w:val="24"/>
                <w:shd w:val="clear" w:color="auto" w:fill="FFFFFF"/>
              </w:rPr>
              <w:t>4. Калейдоскоп методических идей «Мои методические находки» (по теме самообразования)</w:t>
            </w:r>
          </w:p>
          <w:p w:rsidR="003902BD" w:rsidRPr="003902BD" w:rsidRDefault="003902BD" w:rsidP="00512531">
            <w:pPr>
              <w:rPr>
                <w:sz w:val="24"/>
                <w:szCs w:val="24"/>
              </w:rPr>
            </w:pPr>
          </w:p>
        </w:tc>
        <w:tc>
          <w:tcPr>
            <w:tcW w:w="1452" w:type="dxa"/>
          </w:tcPr>
          <w:p w:rsidR="003902BD" w:rsidRPr="003902BD" w:rsidRDefault="003902BD" w:rsidP="00512531">
            <w:pPr>
              <w:jc w:val="center"/>
              <w:rPr>
                <w:sz w:val="24"/>
                <w:szCs w:val="24"/>
              </w:rPr>
            </w:pPr>
            <w:r w:rsidRPr="003902BD">
              <w:rPr>
                <w:sz w:val="24"/>
                <w:szCs w:val="24"/>
              </w:rPr>
              <w:t>Краткий анализ</w:t>
            </w:r>
          </w:p>
          <w:p w:rsidR="003902BD" w:rsidRPr="003902BD" w:rsidRDefault="003902BD" w:rsidP="00512531">
            <w:pPr>
              <w:jc w:val="center"/>
              <w:rPr>
                <w:sz w:val="24"/>
                <w:szCs w:val="24"/>
              </w:rPr>
            </w:pPr>
          </w:p>
          <w:p w:rsidR="003902BD" w:rsidRPr="003902BD" w:rsidRDefault="003902BD" w:rsidP="00512531">
            <w:pPr>
              <w:jc w:val="center"/>
              <w:rPr>
                <w:sz w:val="24"/>
                <w:szCs w:val="24"/>
              </w:rPr>
            </w:pPr>
            <w:r w:rsidRPr="003902BD">
              <w:rPr>
                <w:sz w:val="24"/>
                <w:szCs w:val="24"/>
              </w:rPr>
              <w:t>Сообщение</w:t>
            </w:r>
          </w:p>
          <w:p w:rsidR="003902BD" w:rsidRPr="003902BD" w:rsidRDefault="003902BD" w:rsidP="00512531">
            <w:pPr>
              <w:jc w:val="center"/>
              <w:rPr>
                <w:sz w:val="24"/>
                <w:szCs w:val="24"/>
              </w:rPr>
            </w:pPr>
          </w:p>
          <w:p w:rsidR="003902BD" w:rsidRPr="003902BD" w:rsidRDefault="003902BD" w:rsidP="00512531">
            <w:pPr>
              <w:rPr>
                <w:sz w:val="24"/>
                <w:szCs w:val="24"/>
              </w:rPr>
            </w:pPr>
          </w:p>
          <w:p w:rsidR="003902BD" w:rsidRPr="003902BD" w:rsidRDefault="003902BD" w:rsidP="00512531">
            <w:pPr>
              <w:rPr>
                <w:sz w:val="24"/>
                <w:szCs w:val="24"/>
              </w:rPr>
            </w:pPr>
          </w:p>
          <w:p w:rsidR="003902BD" w:rsidRPr="003902BD" w:rsidRDefault="003902BD" w:rsidP="00512531">
            <w:pPr>
              <w:jc w:val="center"/>
              <w:rPr>
                <w:sz w:val="24"/>
                <w:szCs w:val="24"/>
              </w:rPr>
            </w:pPr>
            <w:r w:rsidRPr="003902BD">
              <w:rPr>
                <w:sz w:val="24"/>
                <w:szCs w:val="24"/>
              </w:rPr>
              <w:t>Обсуждение</w:t>
            </w:r>
          </w:p>
          <w:p w:rsidR="003902BD" w:rsidRPr="003902BD" w:rsidRDefault="003902BD" w:rsidP="00512531">
            <w:pPr>
              <w:rPr>
                <w:sz w:val="24"/>
                <w:szCs w:val="24"/>
              </w:rPr>
            </w:pPr>
          </w:p>
          <w:p w:rsidR="003902BD" w:rsidRPr="003902BD" w:rsidRDefault="003902BD" w:rsidP="00512531">
            <w:pPr>
              <w:jc w:val="center"/>
              <w:rPr>
                <w:sz w:val="24"/>
                <w:szCs w:val="24"/>
              </w:rPr>
            </w:pPr>
            <w:r w:rsidRPr="003902BD">
              <w:rPr>
                <w:sz w:val="24"/>
                <w:szCs w:val="24"/>
              </w:rPr>
              <w:t>Выступление</w:t>
            </w:r>
          </w:p>
        </w:tc>
        <w:tc>
          <w:tcPr>
            <w:tcW w:w="1842" w:type="dxa"/>
          </w:tcPr>
          <w:p w:rsidR="003902BD" w:rsidRPr="003902BD" w:rsidRDefault="003902BD" w:rsidP="00512531">
            <w:pPr>
              <w:jc w:val="center"/>
              <w:rPr>
                <w:sz w:val="24"/>
                <w:szCs w:val="24"/>
              </w:rPr>
            </w:pPr>
            <w:r w:rsidRPr="003902BD">
              <w:rPr>
                <w:sz w:val="24"/>
                <w:szCs w:val="24"/>
              </w:rPr>
              <w:t>Учителя по графику</w:t>
            </w:r>
          </w:p>
          <w:p w:rsidR="003902BD" w:rsidRPr="003902BD" w:rsidRDefault="003902BD" w:rsidP="00512531">
            <w:pPr>
              <w:jc w:val="center"/>
              <w:rPr>
                <w:sz w:val="24"/>
                <w:szCs w:val="24"/>
              </w:rPr>
            </w:pPr>
          </w:p>
          <w:p w:rsidR="003902BD" w:rsidRPr="003902BD" w:rsidRDefault="003902BD" w:rsidP="00512531">
            <w:pPr>
              <w:jc w:val="center"/>
              <w:rPr>
                <w:sz w:val="24"/>
                <w:szCs w:val="24"/>
              </w:rPr>
            </w:pPr>
            <w:r w:rsidRPr="003902BD">
              <w:rPr>
                <w:sz w:val="24"/>
                <w:szCs w:val="24"/>
              </w:rPr>
              <w:t>Рук. ШМО</w:t>
            </w:r>
          </w:p>
          <w:p w:rsidR="003902BD" w:rsidRPr="003902BD" w:rsidRDefault="003902BD" w:rsidP="00512531">
            <w:pPr>
              <w:jc w:val="center"/>
              <w:rPr>
                <w:sz w:val="24"/>
                <w:szCs w:val="24"/>
              </w:rPr>
            </w:pPr>
          </w:p>
          <w:p w:rsidR="003902BD" w:rsidRPr="003902BD" w:rsidRDefault="003902BD" w:rsidP="00512531">
            <w:pPr>
              <w:jc w:val="center"/>
              <w:rPr>
                <w:sz w:val="24"/>
                <w:szCs w:val="24"/>
              </w:rPr>
            </w:pPr>
          </w:p>
          <w:p w:rsidR="003902BD" w:rsidRPr="003902BD" w:rsidRDefault="003902BD" w:rsidP="00512531">
            <w:pPr>
              <w:jc w:val="center"/>
              <w:rPr>
                <w:sz w:val="24"/>
                <w:szCs w:val="24"/>
              </w:rPr>
            </w:pPr>
          </w:p>
          <w:p w:rsidR="003902BD" w:rsidRPr="003902BD" w:rsidRDefault="003902BD" w:rsidP="00512531">
            <w:pPr>
              <w:jc w:val="center"/>
              <w:rPr>
                <w:sz w:val="24"/>
                <w:szCs w:val="24"/>
              </w:rPr>
            </w:pPr>
            <w:r w:rsidRPr="003902BD">
              <w:rPr>
                <w:sz w:val="24"/>
                <w:szCs w:val="24"/>
              </w:rPr>
              <w:t>Зам. Дирек. По УВР</w:t>
            </w:r>
          </w:p>
          <w:p w:rsidR="003902BD" w:rsidRPr="003902BD" w:rsidRDefault="003902BD" w:rsidP="00512531">
            <w:pPr>
              <w:rPr>
                <w:sz w:val="24"/>
                <w:szCs w:val="24"/>
              </w:rPr>
            </w:pPr>
          </w:p>
          <w:p w:rsidR="003902BD" w:rsidRPr="003902BD" w:rsidRDefault="003902BD" w:rsidP="00512531">
            <w:pPr>
              <w:jc w:val="center"/>
              <w:rPr>
                <w:sz w:val="24"/>
                <w:szCs w:val="24"/>
              </w:rPr>
            </w:pPr>
            <w:r w:rsidRPr="003902BD">
              <w:rPr>
                <w:sz w:val="24"/>
                <w:szCs w:val="24"/>
              </w:rPr>
              <w:t>Пронина К.В.</w:t>
            </w:r>
          </w:p>
          <w:p w:rsidR="003902BD" w:rsidRPr="003902BD" w:rsidRDefault="003902BD" w:rsidP="00512531">
            <w:pPr>
              <w:jc w:val="center"/>
              <w:rPr>
                <w:sz w:val="24"/>
                <w:szCs w:val="24"/>
              </w:rPr>
            </w:pPr>
            <w:r w:rsidRPr="003902BD">
              <w:rPr>
                <w:sz w:val="24"/>
                <w:szCs w:val="24"/>
              </w:rPr>
              <w:t>Короткова А.В.</w:t>
            </w:r>
          </w:p>
          <w:p w:rsidR="003902BD" w:rsidRPr="003902BD" w:rsidRDefault="003902BD" w:rsidP="00512531">
            <w:pPr>
              <w:jc w:val="center"/>
              <w:rPr>
                <w:sz w:val="24"/>
                <w:szCs w:val="24"/>
              </w:rPr>
            </w:pPr>
            <w:r w:rsidRPr="003902BD">
              <w:rPr>
                <w:sz w:val="24"/>
                <w:szCs w:val="24"/>
              </w:rPr>
              <w:t>Непарко Р.Е.</w:t>
            </w:r>
          </w:p>
        </w:tc>
      </w:tr>
      <w:tr w:rsidR="003902BD" w:rsidRPr="003902BD" w:rsidTr="00512531">
        <w:tc>
          <w:tcPr>
            <w:tcW w:w="1135" w:type="dxa"/>
          </w:tcPr>
          <w:p w:rsidR="003902BD" w:rsidRPr="003902BD" w:rsidRDefault="003902BD" w:rsidP="00512531">
            <w:pPr>
              <w:jc w:val="center"/>
              <w:rPr>
                <w:sz w:val="24"/>
                <w:szCs w:val="24"/>
              </w:rPr>
            </w:pPr>
            <w:r w:rsidRPr="003902BD">
              <w:rPr>
                <w:sz w:val="24"/>
                <w:szCs w:val="24"/>
              </w:rPr>
              <w:t xml:space="preserve">Заседание </w:t>
            </w:r>
          </w:p>
          <w:p w:rsidR="003902BD" w:rsidRPr="003902BD" w:rsidRDefault="003902BD" w:rsidP="00512531">
            <w:pPr>
              <w:jc w:val="center"/>
              <w:rPr>
                <w:sz w:val="24"/>
                <w:szCs w:val="24"/>
              </w:rPr>
            </w:pPr>
            <w:r w:rsidRPr="003902BD">
              <w:rPr>
                <w:sz w:val="24"/>
                <w:szCs w:val="24"/>
              </w:rPr>
              <w:t>№ 4</w:t>
            </w:r>
          </w:p>
          <w:p w:rsidR="003902BD" w:rsidRPr="003902BD" w:rsidRDefault="003902BD" w:rsidP="00512531">
            <w:pPr>
              <w:jc w:val="center"/>
              <w:rPr>
                <w:sz w:val="24"/>
                <w:szCs w:val="24"/>
              </w:rPr>
            </w:pPr>
            <w:r w:rsidRPr="003902BD">
              <w:rPr>
                <w:sz w:val="24"/>
                <w:szCs w:val="24"/>
              </w:rPr>
              <w:t>Январь-</w:t>
            </w:r>
          </w:p>
          <w:p w:rsidR="003902BD" w:rsidRPr="003902BD" w:rsidRDefault="003902BD" w:rsidP="00512531">
            <w:pPr>
              <w:jc w:val="center"/>
              <w:rPr>
                <w:sz w:val="24"/>
                <w:szCs w:val="24"/>
              </w:rPr>
            </w:pPr>
            <w:r w:rsidRPr="003902BD">
              <w:rPr>
                <w:sz w:val="24"/>
                <w:szCs w:val="24"/>
              </w:rPr>
              <w:t>март</w:t>
            </w:r>
          </w:p>
        </w:tc>
        <w:tc>
          <w:tcPr>
            <w:tcW w:w="1241" w:type="dxa"/>
          </w:tcPr>
          <w:p w:rsidR="003902BD" w:rsidRPr="003902BD" w:rsidRDefault="003902BD" w:rsidP="00512531">
            <w:pPr>
              <w:jc w:val="center"/>
              <w:rPr>
                <w:sz w:val="24"/>
                <w:szCs w:val="24"/>
              </w:rPr>
            </w:pPr>
            <w:r w:rsidRPr="003902BD">
              <w:rPr>
                <w:sz w:val="24"/>
                <w:szCs w:val="24"/>
              </w:rPr>
              <w:t>Теория советует, практика подтверждает</w:t>
            </w:r>
          </w:p>
          <w:p w:rsidR="003902BD" w:rsidRPr="003902BD" w:rsidRDefault="003902BD" w:rsidP="00512531">
            <w:pPr>
              <w:jc w:val="center"/>
              <w:rPr>
                <w:sz w:val="24"/>
                <w:szCs w:val="24"/>
              </w:rPr>
            </w:pPr>
          </w:p>
          <w:p w:rsidR="003902BD" w:rsidRPr="003902BD" w:rsidRDefault="003902BD" w:rsidP="00512531">
            <w:pPr>
              <w:jc w:val="center"/>
              <w:rPr>
                <w:sz w:val="24"/>
                <w:szCs w:val="24"/>
              </w:rPr>
            </w:pPr>
          </w:p>
          <w:p w:rsidR="003902BD" w:rsidRPr="003902BD" w:rsidRDefault="003902BD" w:rsidP="00512531">
            <w:pPr>
              <w:jc w:val="center"/>
              <w:rPr>
                <w:sz w:val="24"/>
                <w:szCs w:val="24"/>
              </w:rPr>
            </w:pPr>
            <w:r w:rsidRPr="003902BD">
              <w:rPr>
                <w:sz w:val="24"/>
                <w:szCs w:val="24"/>
              </w:rPr>
              <w:t>Межпредметная связь</w:t>
            </w:r>
          </w:p>
        </w:tc>
        <w:tc>
          <w:tcPr>
            <w:tcW w:w="4962" w:type="dxa"/>
          </w:tcPr>
          <w:p w:rsidR="003902BD" w:rsidRPr="003902BD" w:rsidRDefault="003902BD" w:rsidP="003902BD">
            <w:pPr>
              <w:pStyle w:val="ab"/>
              <w:numPr>
                <w:ilvl w:val="0"/>
                <w:numId w:val="83"/>
              </w:numPr>
              <w:ind w:left="0" w:firstLine="210"/>
              <w:contextualSpacing/>
              <w:jc w:val="both"/>
              <w:rPr>
                <w:rFonts w:ascii="Times New Roman" w:hAnsi="Times New Roman"/>
              </w:rPr>
            </w:pPr>
            <w:r w:rsidRPr="003902BD">
              <w:rPr>
                <w:rFonts w:ascii="Times New Roman" w:hAnsi="Times New Roman"/>
              </w:rPr>
              <w:t>Открытые уроки Прониной К.В., Султангараевой Ю.Р.</w:t>
            </w:r>
          </w:p>
          <w:p w:rsidR="003902BD" w:rsidRPr="003902BD" w:rsidRDefault="003902BD" w:rsidP="00512531">
            <w:pPr>
              <w:pStyle w:val="ab"/>
              <w:ind w:left="210"/>
              <w:jc w:val="both"/>
              <w:rPr>
                <w:rFonts w:ascii="Times New Roman" w:hAnsi="Times New Roman"/>
              </w:rPr>
            </w:pPr>
          </w:p>
          <w:p w:rsidR="003902BD" w:rsidRPr="003902BD" w:rsidRDefault="003902BD" w:rsidP="003902BD">
            <w:pPr>
              <w:pStyle w:val="ab"/>
              <w:numPr>
                <w:ilvl w:val="0"/>
                <w:numId w:val="83"/>
              </w:numPr>
              <w:ind w:left="0" w:firstLine="275"/>
              <w:contextualSpacing/>
              <w:jc w:val="both"/>
              <w:rPr>
                <w:rFonts w:ascii="Times New Roman" w:hAnsi="Times New Roman"/>
                <w:iCs/>
                <w:color w:val="000000"/>
                <w:shd w:val="clear" w:color="auto" w:fill="FFFFFF"/>
              </w:rPr>
            </w:pPr>
            <w:r w:rsidRPr="003902BD">
              <w:rPr>
                <w:rFonts w:ascii="Times New Roman" w:hAnsi="Times New Roman"/>
                <w:iCs/>
                <w:color w:val="000000"/>
                <w:shd w:val="clear" w:color="auto" w:fill="FFFFFF"/>
              </w:rPr>
              <w:t>Нравственное воспитание как одно из основных направлений в работе с обучающимися 1-4 кл.</w:t>
            </w:r>
          </w:p>
          <w:p w:rsidR="003902BD" w:rsidRPr="003902BD" w:rsidRDefault="003902BD" w:rsidP="00512531">
            <w:pPr>
              <w:ind w:firstLine="210"/>
              <w:jc w:val="both"/>
              <w:rPr>
                <w:sz w:val="24"/>
                <w:szCs w:val="24"/>
              </w:rPr>
            </w:pPr>
          </w:p>
          <w:p w:rsidR="003902BD" w:rsidRPr="003902BD" w:rsidRDefault="003902BD" w:rsidP="003902BD">
            <w:pPr>
              <w:pStyle w:val="ab"/>
              <w:numPr>
                <w:ilvl w:val="0"/>
                <w:numId w:val="83"/>
              </w:numPr>
              <w:ind w:left="0" w:firstLine="275"/>
              <w:contextualSpacing/>
              <w:jc w:val="both"/>
              <w:rPr>
                <w:rFonts w:ascii="Times New Roman" w:hAnsi="Times New Roman"/>
                <w:color w:val="000000"/>
                <w:shd w:val="clear" w:color="auto" w:fill="FFFFFF"/>
              </w:rPr>
            </w:pPr>
            <w:r w:rsidRPr="003902BD">
              <w:rPr>
                <w:rFonts w:ascii="Times New Roman" w:hAnsi="Times New Roman"/>
                <w:color w:val="000000"/>
                <w:shd w:val="clear" w:color="auto" w:fill="FFFFFF"/>
              </w:rPr>
              <w:t xml:space="preserve">О состоянии ведения ученических дневников, тетрадей, учебников. </w:t>
            </w:r>
          </w:p>
          <w:p w:rsidR="003902BD" w:rsidRPr="003902BD" w:rsidRDefault="003902BD" w:rsidP="00512531">
            <w:pPr>
              <w:pStyle w:val="ab"/>
              <w:rPr>
                <w:rFonts w:ascii="Times New Roman" w:hAnsi="Times New Roman"/>
              </w:rPr>
            </w:pPr>
          </w:p>
          <w:p w:rsidR="003902BD" w:rsidRPr="003902BD" w:rsidRDefault="003902BD" w:rsidP="003902BD">
            <w:pPr>
              <w:pStyle w:val="ab"/>
              <w:numPr>
                <w:ilvl w:val="0"/>
                <w:numId w:val="83"/>
              </w:numPr>
              <w:ind w:left="0" w:firstLine="275"/>
              <w:contextualSpacing/>
              <w:jc w:val="both"/>
              <w:rPr>
                <w:rFonts w:ascii="Times New Roman" w:hAnsi="Times New Roman"/>
                <w:color w:val="000000"/>
                <w:shd w:val="clear" w:color="auto" w:fill="FFFFFF"/>
              </w:rPr>
            </w:pPr>
            <w:r w:rsidRPr="003902BD">
              <w:rPr>
                <w:rFonts w:ascii="Times New Roman" w:hAnsi="Times New Roman"/>
              </w:rPr>
              <w:t>Дидактические игры на уроке развития речи при обучении аутичных детей»</w:t>
            </w:r>
          </w:p>
          <w:p w:rsidR="003902BD" w:rsidRPr="003902BD" w:rsidRDefault="003902BD" w:rsidP="00512531">
            <w:pPr>
              <w:pStyle w:val="ab"/>
              <w:rPr>
                <w:rFonts w:ascii="Times New Roman" w:hAnsi="Times New Roman"/>
              </w:rPr>
            </w:pPr>
          </w:p>
          <w:p w:rsidR="003902BD" w:rsidRPr="003902BD" w:rsidRDefault="003902BD" w:rsidP="003902BD">
            <w:pPr>
              <w:pStyle w:val="ab"/>
              <w:numPr>
                <w:ilvl w:val="0"/>
                <w:numId w:val="83"/>
              </w:numPr>
              <w:ind w:left="0" w:firstLine="275"/>
              <w:contextualSpacing/>
              <w:jc w:val="both"/>
              <w:rPr>
                <w:rFonts w:ascii="Times New Roman" w:hAnsi="Times New Roman"/>
                <w:color w:val="000000"/>
                <w:shd w:val="clear" w:color="auto" w:fill="FFFFFF"/>
              </w:rPr>
            </w:pPr>
            <w:r w:rsidRPr="003902BD">
              <w:rPr>
                <w:rFonts w:ascii="Times New Roman" w:hAnsi="Times New Roman"/>
              </w:rPr>
              <w:t>Коррекция познавательных процессов на уроке «Развитие психомоторики и сенсорных процессов».</w:t>
            </w:r>
          </w:p>
          <w:p w:rsidR="003902BD" w:rsidRPr="003902BD" w:rsidRDefault="003902BD" w:rsidP="00512531">
            <w:pPr>
              <w:jc w:val="both"/>
              <w:rPr>
                <w:sz w:val="24"/>
                <w:szCs w:val="24"/>
              </w:rPr>
            </w:pPr>
            <w:r w:rsidRPr="003902BD">
              <w:rPr>
                <w:sz w:val="24"/>
                <w:szCs w:val="24"/>
              </w:rPr>
              <w:t>Формирование пространственных представлений у детей с особыми потребностями в образовании.</w:t>
            </w:r>
          </w:p>
          <w:p w:rsidR="003902BD" w:rsidRPr="003902BD" w:rsidRDefault="003902BD" w:rsidP="00512531">
            <w:pPr>
              <w:jc w:val="both"/>
              <w:rPr>
                <w:sz w:val="24"/>
                <w:szCs w:val="24"/>
              </w:rPr>
            </w:pPr>
          </w:p>
          <w:p w:rsidR="003902BD" w:rsidRPr="003902BD" w:rsidRDefault="003902BD" w:rsidP="003902BD">
            <w:pPr>
              <w:pStyle w:val="ab"/>
              <w:numPr>
                <w:ilvl w:val="0"/>
                <w:numId w:val="83"/>
              </w:numPr>
              <w:ind w:left="0" w:firstLine="352"/>
              <w:contextualSpacing/>
              <w:jc w:val="both"/>
              <w:rPr>
                <w:rFonts w:ascii="Times New Roman" w:hAnsi="Times New Roman"/>
              </w:rPr>
            </w:pPr>
            <w:r w:rsidRPr="003902BD">
              <w:rPr>
                <w:rFonts w:ascii="Times New Roman" w:hAnsi="Times New Roman"/>
              </w:rPr>
              <w:t>Актуальные вопросы в практической деятельности учителя-логопеда.</w:t>
            </w:r>
          </w:p>
          <w:p w:rsidR="003902BD" w:rsidRPr="003902BD" w:rsidRDefault="003902BD" w:rsidP="00512531">
            <w:pPr>
              <w:jc w:val="both"/>
              <w:rPr>
                <w:sz w:val="24"/>
                <w:szCs w:val="24"/>
              </w:rPr>
            </w:pPr>
          </w:p>
        </w:tc>
        <w:tc>
          <w:tcPr>
            <w:tcW w:w="1452" w:type="dxa"/>
          </w:tcPr>
          <w:p w:rsidR="003902BD" w:rsidRPr="003902BD" w:rsidRDefault="003902BD" w:rsidP="00512531">
            <w:pPr>
              <w:jc w:val="center"/>
              <w:rPr>
                <w:sz w:val="24"/>
                <w:szCs w:val="24"/>
              </w:rPr>
            </w:pPr>
            <w:r w:rsidRPr="003902BD">
              <w:rPr>
                <w:sz w:val="24"/>
                <w:szCs w:val="24"/>
              </w:rPr>
              <w:t>Краткий анализ</w:t>
            </w:r>
          </w:p>
          <w:p w:rsidR="003902BD" w:rsidRPr="003902BD" w:rsidRDefault="003902BD" w:rsidP="00512531">
            <w:pPr>
              <w:jc w:val="center"/>
              <w:rPr>
                <w:sz w:val="24"/>
                <w:szCs w:val="24"/>
              </w:rPr>
            </w:pPr>
          </w:p>
          <w:p w:rsidR="003902BD" w:rsidRPr="003902BD" w:rsidRDefault="003902BD" w:rsidP="00512531">
            <w:pPr>
              <w:jc w:val="center"/>
              <w:rPr>
                <w:sz w:val="24"/>
                <w:szCs w:val="24"/>
              </w:rPr>
            </w:pPr>
            <w:r w:rsidRPr="003902BD">
              <w:rPr>
                <w:sz w:val="24"/>
                <w:szCs w:val="24"/>
              </w:rPr>
              <w:t>Сообщение</w:t>
            </w:r>
          </w:p>
          <w:p w:rsidR="003902BD" w:rsidRPr="003902BD" w:rsidRDefault="003902BD" w:rsidP="00512531">
            <w:pPr>
              <w:jc w:val="center"/>
              <w:rPr>
                <w:sz w:val="24"/>
                <w:szCs w:val="24"/>
              </w:rPr>
            </w:pPr>
          </w:p>
          <w:p w:rsidR="003902BD" w:rsidRPr="003902BD" w:rsidRDefault="003902BD" w:rsidP="00512531">
            <w:pPr>
              <w:jc w:val="center"/>
              <w:rPr>
                <w:sz w:val="24"/>
                <w:szCs w:val="24"/>
              </w:rPr>
            </w:pPr>
          </w:p>
          <w:p w:rsidR="003902BD" w:rsidRPr="003902BD" w:rsidRDefault="003902BD" w:rsidP="00512531">
            <w:pPr>
              <w:jc w:val="center"/>
              <w:rPr>
                <w:sz w:val="24"/>
                <w:szCs w:val="24"/>
              </w:rPr>
            </w:pPr>
          </w:p>
          <w:p w:rsidR="003902BD" w:rsidRPr="003902BD" w:rsidRDefault="003902BD" w:rsidP="00512531">
            <w:pPr>
              <w:jc w:val="center"/>
              <w:rPr>
                <w:sz w:val="24"/>
                <w:szCs w:val="24"/>
              </w:rPr>
            </w:pPr>
            <w:r w:rsidRPr="003902BD">
              <w:rPr>
                <w:sz w:val="24"/>
                <w:szCs w:val="24"/>
              </w:rPr>
              <w:t>Сообщение</w:t>
            </w:r>
          </w:p>
          <w:p w:rsidR="003902BD" w:rsidRPr="003902BD" w:rsidRDefault="003902BD" w:rsidP="00512531">
            <w:pPr>
              <w:jc w:val="center"/>
              <w:rPr>
                <w:sz w:val="24"/>
                <w:szCs w:val="24"/>
              </w:rPr>
            </w:pPr>
          </w:p>
          <w:p w:rsidR="003902BD" w:rsidRPr="003902BD" w:rsidRDefault="003902BD" w:rsidP="00512531">
            <w:pPr>
              <w:jc w:val="center"/>
              <w:rPr>
                <w:sz w:val="24"/>
                <w:szCs w:val="24"/>
              </w:rPr>
            </w:pPr>
          </w:p>
          <w:p w:rsidR="003902BD" w:rsidRPr="003902BD" w:rsidRDefault="003902BD" w:rsidP="00512531">
            <w:pPr>
              <w:jc w:val="center"/>
              <w:rPr>
                <w:sz w:val="24"/>
                <w:szCs w:val="24"/>
              </w:rPr>
            </w:pPr>
            <w:r w:rsidRPr="003902BD">
              <w:rPr>
                <w:sz w:val="24"/>
                <w:szCs w:val="24"/>
              </w:rPr>
              <w:t>Выступление</w:t>
            </w:r>
          </w:p>
          <w:p w:rsidR="003902BD" w:rsidRPr="003902BD" w:rsidRDefault="003902BD" w:rsidP="00512531">
            <w:pPr>
              <w:jc w:val="center"/>
              <w:rPr>
                <w:sz w:val="24"/>
                <w:szCs w:val="24"/>
              </w:rPr>
            </w:pPr>
          </w:p>
          <w:p w:rsidR="003902BD" w:rsidRPr="003902BD" w:rsidRDefault="003902BD" w:rsidP="00512531">
            <w:pPr>
              <w:jc w:val="center"/>
              <w:rPr>
                <w:sz w:val="24"/>
                <w:szCs w:val="24"/>
              </w:rPr>
            </w:pPr>
          </w:p>
          <w:p w:rsidR="003902BD" w:rsidRPr="003902BD" w:rsidRDefault="003902BD" w:rsidP="00512531">
            <w:pPr>
              <w:jc w:val="center"/>
              <w:rPr>
                <w:sz w:val="24"/>
                <w:szCs w:val="24"/>
              </w:rPr>
            </w:pPr>
          </w:p>
          <w:p w:rsidR="003902BD" w:rsidRPr="003902BD" w:rsidRDefault="003902BD" w:rsidP="00512531">
            <w:pPr>
              <w:jc w:val="center"/>
              <w:rPr>
                <w:sz w:val="24"/>
                <w:szCs w:val="24"/>
              </w:rPr>
            </w:pPr>
          </w:p>
          <w:p w:rsidR="003902BD" w:rsidRPr="003902BD" w:rsidRDefault="003902BD" w:rsidP="00512531">
            <w:pPr>
              <w:jc w:val="center"/>
              <w:rPr>
                <w:sz w:val="24"/>
                <w:szCs w:val="24"/>
              </w:rPr>
            </w:pPr>
          </w:p>
          <w:p w:rsidR="003902BD" w:rsidRPr="003902BD" w:rsidRDefault="003902BD" w:rsidP="00512531">
            <w:pPr>
              <w:jc w:val="center"/>
              <w:rPr>
                <w:sz w:val="24"/>
                <w:szCs w:val="24"/>
              </w:rPr>
            </w:pPr>
          </w:p>
          <w:p w:rsidR="003902BD" w:rsidRPr="003902BD" w:rsidRDefault="003902BD" w:rsidP="00512531">
            <w:pPr>
              <w:jc w:val="center"/>
              <w:rPr>
                <w:sz w:val="24"/>
                <w:szCs w:val="24"/>
              </w:rPr>
            </w:pPr>
          </w:p>
          <w:p w:rsidR="003902BD" w:rsidRPr="003902BD" w:rsidRDefault="003902BD" w:rsidP="00512531">
            <w:pPr>
              <w:jc w:val="center"/>
              <w:rPr>
                <w:sz w:val="24"/>
                <w:szCs w:val="24"/>
              </w:rPr>
            </w:pPr>
          </w:p>
          <w:p w:rsidR="003902BD" w:rsidRPr="003902BD" w:rsidRDefault="003902BD" w:rsidP="00512531">
            <w:pPr>
              <w:jc w:val="center"/>
              <w:rPr>
                <w:sz w:val="24"/>
                <w:szCs w:val="24"/>
              </w:rPr>
            </w:pPr>
          </w:p>
        </w:tc>
        <w:tc>
          <w:tcPr>
            <w:tcW w:w="1842" w:type="dxa"/>
          </w:tcPr>
          <w:p w:rsidR="003902BD" w:rsidRPr="003902BD" w:rsidRDefault="003902BD" w:rsidP="00512531">
            <w:pPr>
              <w:jc w:val="center"/>
              <w:rPr>
                <w:sz w:val="24"/>
                <w:szCs w:val="24"/>
              </w:rPr>
            </w:pPr>
            <w:r w:rsidRPr="003902BD">
              <w:rPr>
                <w:sz w:val="24"/>
                <w:szCs w:val="24"/>
              </w:rPr>
              <w:t>Учителя по графику</w:t>
            </w:r>
          </w:p>
          <w:p w:rsidR="003902BD" w:rsidRPr="003902BD" w:rsidRDefault="003902BD" w:rsidP="00512531">
            <w:pPr>
              <w:jc w:val="center"/>
              <w:rPr>
                <w:sz w:val="24"/>
                <w:szCs w:val="24"/>
              </w:rPr>
            </w:pPr>
          </w:p>
          <w:p w:rsidR="003902BD" w:rsidRPr="003902BD" w:rsidRDefault="003902BD" w:rsidP="00512531">
            <w:pPr>
              <w:jc w:val="center"/>
              <w:rPr>
                <w:sz w:val="24"/>
                <w:szCs w:val="24"/>
              </w:rPr>
            </w:pPr>
            <w:r w:rsidRPr="003902BD">
              <w:rPr>
                <w:sz w:val="24"/>
                <w:szCs w:val="24"/>
              </w:rPr>
              <w:t>Сухова – Оболенская М.В.</w:t>
            </w:r>
          </w:p>
          <w:p w:rsidR="003902BD" w:rsidRPr="003902BD" w:rsidRDefault="003902BD" w:rsidP="00512531">
            <w:pPr>
              <w:jc w:val="center"/>
              <w:rPr>
                <w:sz w:val="24"/>
                <w:szCs w:val="24"/>
              </w:rPr>
            </w:pPr>
          </w:p>
          <w:p w:rsidR="003902BD" w:rsidRPr="003902BD" w:rsidRDefault="003902BD" w:rsidP="00512531">
            <w:pPr>
              <w:jc w:val="center"/>
              <w:rPr>
                <w:sz w:val="24"/>
                <w:szCs w:val="24"/>
              </w:rPr>
            </w:pPr>
            <w:r w:rsidRPr="003902BD">
              <w:rPr>
                <w:sz w:val="24"/>
                <w:szCs w:val="24"/>
              </w:rPr>
              <w:t>Рук. ШМО</w:t>
            </w:r>
          </w:p>
          <w:p w:rsidR="003902BD" w:rsidRPr="003902BD" w:rsidRDefault="003902BD" w:rsidP="00512531">
            <w:pPr>
              <w:jc w:val="center"/>
              <w:rPr>
                <w:sz w:val="24"/>
                <w:szCs w:val="24"/>
              </w:rPr>
            </w:pPr>
          </w:p>
          <w:p w:rsidR="003902BD" w:rsidRPr="003902BD" w:rsidRDefault="003902BD" w:rsidP="00512531">
            <w:pPr>
              <w:jc w:val="center"/>
              <w:rPr>
                <w:sz w:val="24"/>
                <w:szCs w:val="24"/>
              </w:rPr>
            </w:pPr>
          </w:p>
          <w:p w:rsidR="003902BD" w:rsidRPr="003902BD" w:rsidRDefault="003902BD" w:rsidP="00512531">
            <w:pPr>
              <w:jc w:val="center"/>
              <w:rPr>
                <w:sz w:val="24"/>
                <w:szCs w:val="24"/>
              </w:rPr>
            </w:pPr>
            <w:r w:rsidRPr="003902BD">
              <w:rPr>
                <w:sz w:val="24"/>
                <w:szCs w:val="24"/>
              </w:rPr>
              <w:t>Члены ШМО</w:t>
            </w:r>
          </w:p>
          <w:p w:rsidR="003902BD" w:rsidRPr="003902BD" w:rsidRDefault="003902BD" w:rsidP="00512531">
            <w:pPr>
              <w:jc w:val="center"/>
              <w:rPr>
                <w:sz w:val="24"/>
                <w:szCs w:val="24"/>
              </w:rPr>
            </w:pPr>
            <w:r w:rsidRPr="003902BD">
              <w:rPr>
                <w:sz w:val="24"/>
                <w:szCs w:val="24"/>
              </w:rPr>
              <w:t>Пронина К.В.</w:t>
            </w:r>
          </w:p>
          <w:p w:rsidR="003902BD" w:rsidRPr="003902BD" w:rsidRDefault="003902BD" w:rsidP="00512531">
            <w:pPr>
              <w:jc w:val="center"/>
              <w:rPr>
                <w:sz w:val="24"/>
                <w:szCs w:val="24"/>
              </w:rPr>
            </w:pPr>
            <w:r w:rsidRPr="003902BD">
              <w:rPr>
                <w:sz w:val="24"/>
                <w:szCs w:val="24"/>
              </w:rPr>
              <w:t>Пашкова Е.С</w:t>
            </w:r>
          </w:p>
          <w:p w:rsidR="003902BD" w:rsidRPr="003902BD" w:rsidRDefault="003902BD" w:rsidP="00512531">
            <w:pPr>
              <w:jc w:val="center"/>
              <w:rPr>
                <w:sz w:val="24"/>
                <w:szCs w:val="24"/>
              </w:rPr>
            </w:pPr>
          </w:p>
          <w:p w:rsidR="003902BD" w:rsidRPr="003902BD" w:rsidRDefault="003902BD" w:rsidP="00512531">
            <w:pPr>
              <w:jc w:val="center"/>
              <w:rPr>
                <w:sz w:val="24"/>
                <w:szCs w:val="24"/>
              </w:rPr>
            </w:pPr>
            <w:r w:rsidRPr="003902BD">
              <w:rPr>
                <w:sz w:val="24"/>
                <w:szCs w:val="24"/>
              </w:rPr>
              <w:t>Педагог-психолог (Сухова - Оболенская М.В)</w:t>
            </w:r>
          </w:p>
          <w:p w:rsidR="003902BD" w:rsidRPr="003902BD" w:rsidRDefault="003902BD" w:rsidP="00512531">
            <w:pPr>
              <w:jc w:val="center"/>
              <w:rPr>
                <w:sz w:val="24"/>
                <w:szCs w:val="24"/>
              </w:rPr>
            </w:pPr>
          </w:p>
          <w:p w:rsidR="003902BD" w:rsidRPr="003902BD" w:rsidRDefault="003902BD" w:rsidP="00512531">
            <w:pPr>
              <w:jc w:val="center"/>
              <w:rPr>
                <w:sz w:val="24"/>
                <w:szCs w:val="24"/>
              </w:rPr>
            </w:pPr>
            <w:r w:rsidRPr="003902BD">
              <w:rPr>
                <w:sz w:val="24"/>
                <w:szCs w:val="24"/>
              </w:rPr>
              <w:t>Учитель-логопед.</w:t>
            </w:r>
          </w:p>
        </w:tc>
      </w:tr>
      <w:tr w:rsidR="003902BD" w:rsidRPr="003902BD" w:rsidTr="00512531">
        <w:tc>
          <w:tcPr>
            <w:tcW w:w="1135" w:type="dxa"/>
          </w:tcPr>
          <w:p w:rsidR="003902BD" w:rsidRPr="003902BD" w:rsidRDefault="003902BD" w:rsidP="00512531">
            <w:pPr>
              <w:jc w:val="center"/>
              <w:rPr>
                <w:sz w:val="24"/>
                <w:szCs w:val="24"/>
              </w:rPr>
            </w:pPr>
            <w:r w:rsidRPr="003902BD">
              <w:rPr>
                <w:sz w:val="24"/>
                <w:szCs w:val="24"/>
              </w:rPr>
              <w:t xml:space="preserve">Заседание </w:t>
            </w:r>
          </w:p>
          <w:p w:rsidR="003902BD" w:rsidRPr="003902BD" w:rsidRDefault="003902BD" w:rsidP="00512531">
            <w:pPr>
              <w:jc w:val="center"/>
              <w:rPr>
                <w:sz w:val="24"/>
                <w:szCs w:val="24"/>
              </w:rPr>
            </w:pPr>
            <w:r w:rsidRPr="003902BD">
              <w:rPr>
                <w:sz w:val="24"/>
                <w:szCs w:val="24"/>
              </w:rPr>
              <w:t>№ 5</w:t>
            </w:r>
          </w:p>
          <w:p w:rsidR="003902BD" w:rsidRPr="003902BD" w:rsidRDefault="003902BD" w:rsidP="00512531">
            <w:pPr>
              <w:jc w:val="center"/>
              <w:rPr>
                <w:sz w:val="24"/>
                <w:szCs w:val="24"/>
              </w:rPr>
            </w:pPr>
            <w:r w:rsidRPr="003902BD">
              <w:rPr>
                <w:sz w:val="24"/>
                <w:szCs w:val="24"/>
              </w:rPr>
              <w:t>май</w:t>
            </w:r>
          </w:p>
        </w:tc>
        <w:tc>
          <w:tcPr>
            <w:tcW w:w="1241" w:type="dxa"/>
          </w:tcPr>
          <w:p w:rsidR="003902BD" w:rsidRPr="003902BD" w:rsidRDefault="003902BD" w:rsidP="00512531">
            <w:pPr>
              <w:jc w:val="center"/>
              <w:rPr>
                <w:sz w:val="24"/>
                <w:szCs w:val="24"/>
              </w:rPr>
            </w:pPr>
            <w:r w:rsidRPr="003902BD">
              <w:rPr>
                <w:sz w:val="24"/>
                <w:szCs w:val="24"/>
              </w:rPr>
              <w:t>Школа педагогического мастерства</w:t>
            </w:r>
          </w:p>
        </w:tc>
        <w:tc>
          <w:tcPr>
            <w:tcW w:w="4962" w:type="dxa"/>
          </w:tcPr>
          <w:p w:rsidR="003902BD" w:rsidRPr="003902BD" w:rsidRDefault="003902BD" w:rsidP="00512531">
            <w:pPr>
              <w:jc w:val="both"/>
              <w:rPr>
                <w:rFonts w:eastAsia="Times New Roman"/>
                <w:sz w:val="24"/>
                <w:szCs w:val="24"/>
              </w:rPr>
            </w:pPr>
            <w:r w:rsidRPr="003902BD">
              <w:rPr>
                <w:rFonts w:eastAsia="Times New Roman"/>
                <w:b/>
                <w:sz w:val="24"/>
                <w:szCs w:val="24"/>
              </w:rPr>
              <w:t>Тема:</w:t>
            </w:r>
            <w:r w:rsidRPr="003902BD">
              <w:rPr>
                <w:rFonts w:eastAsia="Times New Roman"/>
                <w:sz w:val="24"/>
                <w:szCs w:val="24"/>
              </w:rPr>
              <w:t xml:space="preserve"> «Итоги реализации ФГ</w:t>
            </w:r>
            <w:r w:rsidRPr="003902BD">
              <w:rPr>
                <w:sz w:val="24"/>
                <w:szCs w:val="24"/>
              </w:rPr>
              <w:t xml:space="preserve">ОС ОВЗ в ОО. </w:t>
            </w:r>
            <w:r w:rsidRPr="003902BD">
              <w:rPr>
                <w:rFonts w:eastAsia="Times New Roman"/>
                <w:sz w:val="24"/>
                <w:szCs w:val="24"/>
              </w:rPr>
              <w:t>Проблемы, задачи</w:t>
            </w:r>
            <w:r w:rsidRPr="003902BD">
              <w:rPr>
                <w:rFonts w:eastAsia="Times New Roman"/>
                <w:bCs/>
                <w:sz w:val="24"/>
                <w:szCs w:val="24"/>
              </w:rPr>
              <w:t>»</w:t>
            </w:r>
            <w:r w:rsidRPr="003902BD">
              <w:rPr>
                <w:sz w:val="24"/>
                <w:szCs w:val="24"/>
              </w:rPr>
              <w:t>.</w:t>
            </w:r>
          </w:p>
          <w:p w:rsidR="003902BD" w:rsidRPr="003902BD" w:rsidRDefault="003902BD" w:rsidP="00512531">
            <w:pPr>
              <w:ind w:firstLine="352"/>
              <w:jc w:val="center"/>
              <w:rPr>
                <w:sz w:val="24"/>
                <w:szCs w:val="24"/>
              </w:rPr>
            </w:pPr>
          </w:p>
          <w:p w:rsidR="003902BD" w:rsidRPr="003902BD" w:rsidRDefault="003902BD" w:rsidP="003902BD">
            <w:pPr>
              <w:pStyle w:val="ab"/>
              <w:numPr>
                <w:ilvl w:val="0"/>
                <w:numId w:val="84"/>
              </w:numPr>
              <w:ind w:left="0" w:firstLine="352"/>
              <w:contextualSpacing/>
              <w:jc w:val="both"/>
              <w:rPr>
                <w:rFonts w:ascii="Times New Roman" w:hAnsi="Times New Roman"/>
              </w:rPr>
            </w:pPr>
            <w:r w:rsidRPr="003902BD">
              <w:rPr>
                <w:rFonts w:ascii="Times New Roman" w:hAnsi="Times New Roman"/>
              </w:rPr>
              <w:t>Итоги работы по темам самообразования.</w:t>
            </w:r>
          </w:p>
          <w:p w:rsidR="003902BD" w:rsidRPr="003902BD" w:rsidRDefault="003902BD" w:rsidP="00512531">
            <w:pPr>
              <w:pStyle w:val="ab"/>
              <w:ind w:left="0" w:firstLine="352"/>
              <w:jc w:val="both"/>
              <w:rPr>
                <w:rFonts w:ascii="Times New Roman" w:hAnsi="Times New Roman"/>
              </w:rPr>
            </w:pPr>
          </w:p>
          <w:p w:rsidR="003902BD" w:rsidRPr="003902BD" w:rsidRDefault="003902BD" w:rsidP="003902BD">
            <w:pPr>
              <w:pStyle w:val="ab"/>
              <w:numPr>
                <w:ilvl w:val="0"/>
                <w:numId w:val="84"/>
              </w:numPr>
              <w:ind w:left="0" w:firstLine="352"/>
              <w:contextualSpacing/>
              <w:jc w:val="both"/>
              <w:rPr>
                <w:rFonts w:ascii="Times New Roman" w:hAnsi="Times New Roman"/>
              </w:rPr>
            </w:pPr>
            <w:r w:rsidRPr="003902BD">
              <w:rPr>
                <w:rFonts w:ascii="Times New Roman" w:hAnsi="Times New Roman"/>
                <w:bCs/>
              </w:rPr>
              <w:t xml:space="preserve">«Подведение итогов  работы ШМО </w:t>
            </w:r>
            <w:r w:rsidRPr="003902BD">
              <w:rPr>
                <w:rFonts w:ascii="Times New Roman" w:hAnsi="Times New Roman"/>
                <w:bCs/>
              </w:rPr>
              <w:lastRenderedPageBreak/>
              <w:t>учителей начальных коррекционных классов за 2018- 2019 учебный год».</w:t>
            </w:r>
          </w:p>
          <w:p w:rsidR="003902BD" w:rsidRPr="003902BD" w:rsidRDefault="003902BD" w:rsidP="00512531">
            <w:pPr>
              <w:jc w:val="both"/>
              <w:rPr>
                <w:rFonts w:eastAsia="Times New Roman"/>
                <w:sz w:val="24"/>
                <w:szCs w:val="24"/>
              </w:rPr>
            </w:pPr>
          </w:p>
          <w:p w:rsidR="003902BD" w:rsidRPr="003902BD" w:rsidRDefault="003902BD" w:rsidP="003902BD">
            <w:pPr>
              <w:pStyle w:val="ab"/>
              <w:numPr>
                <w:ilvl w:val="0"/>
                <w:numId w:val="84"/>
              </w:numPr>
              <w:ind w:left="0" w:firstLine="352"/>
              <w:contextualSpacing/>
              <w:jc w:val="both"/>
              <w:rPr>
                <w:rFonts w:ascii="Times New Roman" w:hAnsi="Times New Roman"/>
              </w:rPr>
            </w:pPr>
            <w:r w:rsidRPr="003902BD">
              <w:rPr>
                <w:rFonts w:ascii="Times New Roman" w:hAnsi="Times New Roman"/>
              </w:rPr>
              <w:t>Анализ уровня обученности по предметам. Итоги коррекционной работы.</w:t>
            </w:r>
            <w:r w:rsidRPr="003902BD">
              <w:rPr>
                <w:rFonts w:ascii="Times New Roman" w:hAnsi="Times New Roman"/>
                <w:b/>
                <w:bCs/>
                <w:color w:val="000000"/>
                <w:shd w:val="clear" w:color="auto" w:fill="FFFFFF"/>
              </w:rPr>
              <w:t xml:space="preserve"> </w:t>
            </w:r>
            <w:r w:rsidRPr="003902BD">
              <w:rPr>
                <w:rFonts w:ascii="Times New Roman" w:hAnsi="Times New Roman"/>
                <w:bCs/>
                <w:color w:val="000000"/>
                <w:shd w:val="clear" w:color="auto" w:fill="FFFFFF"/>
              </w:rPr>
              <w:t>Отчет о прохождении программы по предметам.</w:t>
            </w:r>
          </w:p>
          <w:p w:rsidR="003902BD" w:rsidRPr="003902BD" w:rsidRDefault="003902BD" w:rsidP="00512531">
            <w:pPr>
              <w:pStyle w:val="ab"/>
              <w:rPr>
                <w:rFonts w:ascii="Times New Roman" w:hAnsi="Times New Roman"/>
              </w:rPr>
            </w:pPr>
          </w:p>
          <w:p w:rsidR="003902BD" w:rsidRPr="003902BD" w:rsidRDefault="003902BD" w:rsidP="003902BD">
            <w:pPr>
              <w:pStyle w:val="ab"/>
              <w:numPr>
                <w:ilvl w:val="0"/>
                <w:numId w:val="84"/>
              </w:numPr>
              <w:ind w:left="0" w:firstLine="352"/>
              <w:contextualSpacing/>
              <w:jc w:val="both"/>
              <w:rPr>
                <w:rFonts w:ascii="Times New Roman" w:hAnsi="Times New Roman"/>
              </w:rPr>
            </w:pPr>
            <w:r w:rsidRPr="003902BD">
              <w:rPr>
                <w:rFonts w:ascii="Times New Roman" w:hAnsi="Times New Roman"/>
              </w:rPr>
              <w:t xml:space="preserve">Итоги адаптации первоклассников в образовательном учреждении. </w:t>
            </w:r>
          </w:p>
          <w:p w:rsidR="003902BD" w:rsidRPr="003902BD" w:rsidRDefault="003902BD" w:rsidP="00512531">
            <w:pPr>
              <w:pStyle w:val="ab"/>
              <w:rPr>
                <w:rFonts w:ascii="Times New Roman" w:hAnsi="Times New Roman"/>
              </w:rPr>
            </w:pPr>
          </w:p>
          <w:p w:rsidR="003902BD" w:rsidRPr="003902BD" w:rsidRDefault="003902BD" w:rsidP="003902BD">
            <w:pPr>
              <w:pStyle w:val="ab"/>
              <w:numPr>
                <w:ilvl w:val="0"/>
                <w:numId w:val="84"/>
              </w:numPr>
              <w:ind w:left="0" w:firstLine="352"/>
              <w:contextualSpacing/>
              <w:jc w:val="both"/>
              <w:rPr>
                <w:rFonts w:ascii="Times New Roman" w:hAnsi="Times New Roman"/>
              </w:rPr>
            </w:pPr>
            <w:r w:rsidRPr="003902BD">
              <w:rPr>
                <w:rFonts w:ascii="Times New Roman" w:hAnsi="Times New Roman"/>
              </w:rPr>
              <w:t>Готовность выпускников начальной школы к обучению в среднем звене.</w:t>
            </w:r>
          </w:p>
          <w:p w:rsidR="003902BD" w:rsidRPr="003902BD" w:rsidRDefault="003902BD" w:rsidP="00512531">
            <w:pPr>
              <w:jc w:val="both"/>
              <w:rPr>
                <w:sz w:val="24"/>
                <w:szCs w:val="24"/>
              </w:rPr>
            </w:pPr>
          </w:p>
          <w:p w:rsidR="003902BD" w:rsidRPr="003902BD" w:rsidRDefault="003902BD" w:rsidP="003902BD">
            <w:pPr>
              <w:pStyle w:val="ab"/>
              <w:numPr>
                <w:ilvl w:val="0"/>
                <w:numId w:val="84"/>
              </w:numPr>
              <w:ind w:left="0" w:firstLine="352"/>
              <w:contextualSpacing/>
              <w:jc w:val="both"/>
              <w:rPr>
                <w:rFonts w:ascii="Times New Roman" w:hAnsi="Times New Roman"/>
              </w:rPr>
            </w:pPr>
            <w:r w:rsidRPr="003902BD">
              <w:rPr>
                <w:rFonts w:ascii="Times New Roman" w:hAnsi="Times New Roman"/>
              </w:rPr>
              <w:t xml:space="preserve"> «Организация методической работы  на будущий учебный год» Примерный план работы МО на 2019-2020 учебный год.</w:t>
            </w:r>
          </w:p>
          <w:p w:rsidR="003902BD" w:rsidRPr="003902BD" w:rsidRDefault="003902BD" w:rsidP="00512531">
            <w:pPr>
              <w:pStyle w:val="ab"/>
              <w:rPr>
                <w:rFonts w:ascii="Times New Roman" w:hAnsi="Times New Roman"/>
              </w:rPr>
            </w:pPr>
          </w:p>
          <w:p w:rsidR="003902BD" w:rsidRPr="003902BD" w:rsidRDefault="003902BD" w:rsidP="00512531">
            <w:pPr>
              <w:pStyle w:val="ab"/>
              <w:rPr>
                <w:rFonts w:ascii="Times New Roman" w:hAnsi="Times New Roman"/>
              </w:rPr>
            </w:pPr>
          </w:p>
        </w:tc>
        <w:tc>
          <w:tcPr>
            <w:tcW w:w="1452" w:type="dxa"/>
          </w:tcPr>
          <w:p w:rsidR="003902BD" w:rsidRPr="003902BD" w:rsidRDefault="003902BD" w:rsidP="00512531">
            <w:pPr>
              <w:rPr>
                <w:sz w:val="24"/>
                <w:szCs w:val="24"/>
              </w:rPr>
            </w:pPr>
          </w:p>
          <w:p w:rsidR="003902BD" w:rsidRPr="003902BD" w:rsidRDefault="003902BD" w:rsidP="00512531">
            <w:pPr>
              <w:jc w:val="center"/>
              <w:rPr>
                <w:sz w:val="24"/>
                <w:szCs w:val="24"/>
              </w:rPr>
            </w:pPr>
          </w:p>
          <w:p w:rsidR="003902BD" w:rsidRPr="003902BD" w:rsidRDefault="003902BD" w:rsidP="00512531">
            <w:pPr>
              <w:jc w:val="center"/>
              <w:rPr>
                <w:sz w:val="24"/>
                <w:szCs w:val="24"/>
              </w:rPr>
            </w:pPr>
          </w:p>
          <w:p w:rsidR="003902BD" w:rsidRPr="003902BD" w:rsidRDefault="003902BD" w:rsidP="00512531">
            <w:pPr>
              <w:jc w:val="center"/>
              <w:rPr>
                <w:sz w:val="24"/>
                <w:szCs w:val="24"/>
              </w:rPr>
            </w:pPr>
            <w:r w:rsidRPr="003902BD">
              <w:rPr>
                <w:sz w:val="24"/>
                <w:szCs w:val="24"/>
              </w:rPr>
              <w:t>Обсуждение</w:t>
            </w:r>
          </w:p>
          <w:p w:rsidR="003902BD" w:rsidRPr="003902BD" w:rsidRDefault="003902BD" w:rsidP="00512531">
            <w:pPr>
              <w:jc w:val="center"/>
              <w:rPr>
                <w:sz w:val="24"/>
                <w:szCs w:val="24"/>
              </w:rPr>
            </w:pPr>
          </w:p>
          <w:p w:rsidR="003902BD" w:rsidRPr="003902BD" w:rsidRDefault="003902BD" w:rsidP="00512531">
            <w:pPr>
              <w:jc w:val="center"/>
              <w:rPr>
                <w:sz w:val="24"/>
                <w:szCs w:val="24"/>
              </w:rPr>
            </w:pPr>
            <w:r w:rsidRPr="003902BD">
              <w:rPr>
                <w:sz w:val="24"/>
                <w:szCs w:val="24"/>
              </w:rPr>
              <w:t>Обсуждени</w:t>
            </w:r>
            <w:r w:rsidRPr="003902BD">
              <w:rPr>
                <w:sz w:val="24"/>
                <w:szCs w:val="24"/>
              </w:rPr>
              <w:lastRenderedPageBreak/>
              <w:t>е</w:t>
            </w:r>
          </w:p>
          <w:p w:rsidR="003902BD" w:rsidRPr="003902BD" w:rsidRDefault="003902BD" w:rsidP="00512531">
            <w:pPr>
              <w:jc w:val="center"/>
              <w:rPr>
                <w:sz w:val="24"/>
                <w:szCs w:val="24"/>
              </w:rPr>
            </w:pPr>
          </w:p>
          <w:p w:rsidR="003902BD" w:rsidRPr="003902BD" w:rsidRDefault="003902BD" w:rsidP="00512531">
            <w:pPr>
              <w:jc w:val="center"/>
              <w:rPr>
                <w:sz w:val="24"/>
                <w:szCs w:val="24"/>
              </w:rPr>
            </w:pPr>
          </w:p>
          <w:p w:rsidR="003902BD" w:rsidRPr="003902BD" w:rsidRDefault="003902BD" w:rsidP="00512531">
            <w:pPr>
              <w:jc w:val="center"/>
              <w:rPr>
                <w:sz w:val="24"/>
                <w:szCs w:val="24"/>
              </w:rPr>
            </w:pPr>
            <w:r w:rsidRPr="003902BD">
              <w:rPr>
                <w:sz w:val="24"/>
                <w:szCs w:val="24"/>
              </w:rPr>
              <w:t>Обсуждение</w:t>
            </w:r>
          </w:p>
          <w:p w:rsidR="003902BD" w:rsidRPr="003902BD" w:rsidRDefault="003902BD" w:rsidP="00512531">
            <w:pPr>
              <w:jc w:val="center"/>
              <w:rPr>
                <w:sz w:val="24"/>
                <w:szCs w:val="24"/>
              </w:rPr>
            </w:pPr>
          </w:p>
          <w:p w:rsidR="003902BD" w:rsidRPr="003902BD" w:rsidRDefault="003902BD" w:rsidP="00512531">
            <w:pPr>
              <w:rPr>
                <w:sz w:val="24"/>
                <w:szCs w:val="24"/>
              </w:rPr>
            </w:pPr>
          </w:p>
          <w:p w:rsidR="003902BD" w:rsidRPr="003902BD" w:rsidRDefault="003902BD" w:rsidP="00512531">
            <w:pPr>
              <w:jc w:val="center"/>
              <w:rPr>
                <w:sz w:val="24"/>
                <w:szCs w:val="24"/>
              </w:rPr>
            </w:pPr>
          </w:p>
          <w:p w:rsidR="003902BD" w:rsidRPr="003902BD" w:rsidRDefault="003902BD" w:rsidP="00512531">
            <w:pPr>
              <w:jc w:val="center"/>
              <w:rPr>
                <w:sz w:val="24"/>
                <w:szCs w:val="24"/>
              </w:rPr>
            </w:pPr>
            <w:r w:rsidRPr="003902BD">
              <w:rPr>
                <w:sz w:val="24"/>
                <w:szCs w:val="24"/>
              </w:rPr>
              <w:t>Выступление</w:t>
            </w:r>
          </w:p>
          <w:p w:rsidR="003902BD" w:rsidRPr="003902BD" w:rsidRDefault="003902BD" w:rsidP="00512531">
            <w:pPr>
              <w:rPr>
                <w:sz w:val="24"/>
                <w:szCs w:val="24"/>
              </w:rPr>
            </w:pPr>
          </w:p>
          <w:p w:rsidR="003902BD" w:rsidRPr="003902BD" w:rsidRDefault="003902BD" w:rsidP="00512531">
            <w:pPr>
              <w:jc w:val="center"/>
              <w:rPr>
                <w:sz w:val="24"/>
                <w:szCs w:val="24"/>
              </w:rPr>
            </w:pPr>
            <w:r w:rsidRPr="003902BD">
              <w:rPr>
                <w:sz w:val="24"/>
                <w:szCs w:val="24"/>
              </w:rPr>
              <w:t>Выступление</w:t>
            </w:r>
          </w:p>
          <w:p w:rsidR="003902BD" w:rsidRPr="003902BD" w:rsidRDefault="003902BD" w:rsidP="00512531">
            <w:pPr>
              <w:rPr>
                <w:sz w:val="24"/>
                <w:szCs w:val="24"/>
              </w:rPr>
            </w:pPr>
          </w:p>
          <w:p w:rsidR="003902BD" w:rsidRPr="003902BD" w:rsidRDefault="003902BD" w:rsidP="00512531">
            <w:pPr>
              <w:jc w:val="center"/>
              <w:rPr>
                <w:sz w:val="24"/>
                <w:szCs w:val="24"/>
              </w:rPr>
            </w:pPr>
            <w:r w:rsidRPr="003902BD">
              <w:rPr>
                <w:sz w:val="24"/>
                <w:szCs w:val="24"/>
              </w:rPr>
              <w:t>Обсуждение</w:t>
            </w:r>
          </w:p>
          <w:p w:rsidR="003902BD" w:rsidRPr="003902BD" w:rsidRDefault="003902BD" w:rsidP="00512531">
            <w:pPr>
              <w:rPr>
                <w:sz w:val="24"/>
                <w:szCs w:val="24"/>
              </w:rPr>
            </w:pPr>
          </w:p>
        </w:tc>
        <w:tc>
          <w:tcPr>
            <w:tcW w:w="1842" w:type="dxa"/>
          </w:tcPr>
          <w:p w:rsidR="003902BD" w:rsidRPr="003902BD" w:rsidRDefault="003902BD" w:rsidP="00512531">
            <w:pPr>
              <w:jc w:val="center"/>
              <w:rPr>
                <w:sz w:val="24"/>
                <w:szCs w:val="24"/>
              </w:rPr>
            </w:pPr>
          </w:p>
          <w:p w:rsidR="003902BD" w:rsidRPr="003902BD" w:rsidRDefault="003902BD" w:rsidP="00512531">
            <w:pPr>
              <w:rPr>
                <w:sz w:val="24"/>
                <w:szCs w:val="24"/>
              </w:rPr>
            </w:pPr>
          </w:p>
          <w:p w:rsidR="003902BD" w:rsidRPr="003902BD" w:rsidRDefault="003902BD" w:rsidP="00512531">
            <w:pPr>
              <w:jc w:val="center"/>
              <w:rPr>
                <w:sz w:val="24"/>
                <w:szCs w:val="24"/>
              </w:rPr>
            </w:pPr>
            <w:r w:rsidRPr="003902BD">
              <w:rPr>
                <w:sz w:val="24"/>
                <w:szCs w:val="24"/>
              </w:rPr>
              <w:t>Рук. ШМО</w:t>
            </w:r>
          </w:p>
          <w:p w:rsidR="003902BD" w:rsidRPr="003902BD" w:rsidRDefault="003902BD" w:rsidP="00512531">
            <w:pPr>
              <w:jc w:val="center"/>
              <w:rPr>
                <w:sz w:val="24"/>
                <w:szCs w:val="24"/>
              </w:rPr>
            </w:pPr>
            <w:r w:rsidRPr="003902BD">
              <w:rPr>
                <w:sz w:val="24"/>
                <w:szCs w:val="24"/>
              </w:rPr>
              <w:t>Члены ШМО</w:t>
            </w:r>
          </w:p>
          <w:p w:rsidR="003902BD" w:rsidRPr="003902BD" w:rsidRDefault="003902BD" w:rsidP="00512531">
            <w:pPr>
              <w:jc w:val="center"/>
              <w:rPr>
                <w:sz w:val="24"/>
                <w:szCs w:val="24"/>
              </w:rPr>
            </w:pPr>
          </w:p>
          <w:p w:rsidR="003902BD" w:rsidRPr="003902BD" w:rsidRDefault="003902BD" w:rsidP="00512531">
            <w:pPr>
              <w:jc w:val="center"/>
              <w:rPr>
                <w:sz w:val="24"/>
                <w:szCs w:val="24"/>
              </w:rPr>
            </w:pPr>
          </w:p>
          <w:p w:rsidR="003902BD" w:rsidRPr="003902BD" w:rsidRDefault="003902BD" w:rsidP="00512531">
            <w:pPr>
              <w:jc w:val="center"/>
              <w:rPr>
                <w:sz w:val="24"/>
                <w:szCs w:val="24"/>
              </w:rPr>
            </w:pPr>
            <w:r w:rsidRPr="003902BD">
              <w:rPr>
                <w:sz w:val="24"/>
                <w:szCs w:val="24"/>
              </w:rPr>
              <w:t xml:space="preserve">Зам.дирек. по </w:t>
            </w:r>
            <w:r w:rsidRPr="003902BD">
              <w:rPr>
                <w:sz w:val="24"/>
                <w:szCs w:val="24"/>
              </w:rPr>
              <w:lastRenderedPageBreak/>
              <w:t>УВР</w:t>
            </w:r>
          </w:p>
          <w:p w:rsidR="003902BD" w:rsidRPr="003902BD" w:rsidRDefault="003902BD" w:rsidP="00512531">
            <w:pPr>
              <w:jc w:val="center"/>
              <w:rPr>
                <w:sz w:val="24"/>
                <w:szCs w:val="24"/>
              </w:rPr>
            </w:pPr>
            <w:r w:rsidRPr="003902BD">
              <w:rPr>
                <w:sz w:val="24"/>
                <w:szCs w:val="24"/>
              </w:rPr>
              <w:t>Рук. ШМО</w:t>
            </w:r>
          </w:p>
          <w:p w:rsidR="003902BD" w:rsidRPr="003902BD" w:rsidRDefault="003902BD" w:rsidP="00512531">
            <w:pPr>
              <w:jc w:val="center"/>
              <w:rPr>
                <w:sz w:val="24"/>
                <w:szCs w:val="24"/>
              </w:rPr>
            </w:pPr>
          </w:p>
          <w:p w:rsidR="003902BD" w:rsidRPr="003902BD" w:rsidRDefault="003902BD" w:rsidP="00512531">
            <w:pPr>
              <w:jc w:val="center"/>
              <w:rPr>
                <w:sz w:val="24"/>
                <w:szCs w:val="24"/>
              </w:rPr>
            </w:pPr>
          </w:p>
          <w:p w:rsidR="003902BD" w:rsidRPr="003902BD" w:rsidRDefault="003902BD" w:rsidP="00512531">
            <w:pPr>
              <w:jc w:val="center"/>
              <w:rPr>
                <w:sz w:val="24"/>
                <w:szCs w:val="24"/>
              </w:rPr>
            </w:pPr>
            <w:r w:rsidRPr="003902BD">
              <w:rPr>
                <w:sz w:val="24"/>
                <w:szCs w:val="24"/>
              </w:rPr>
              <w:t>Рук. ШМО</w:t>
            </w:r>
          </w:p>
          <w:p w:rsidR="003902BD" w:rsidRPr="003902BD" w:rsidRDefault="003902BD" w:rsidP="00512531">
            <w:pPr>
              <w:jc w:val="center"/>
              <w:rPr>
                <w:sz w:val="24"/>
                <w:szCs w:val="24"/>
              </w:rPr>
            </w:pPr>
            <w:r w:rsidRPr="003902BD">
              <w:rPr>
                <w:sz w:val="24"/>
                <w:szCs w:val="24"/>
              </w:rPr>
              <w:t>Члены ШМО</w:t>
            </w:r>
          </w:p>
          <w:p w:rsidR="003902BD" w:rsidRPr="003902BD" w:rsidRDefault="003902BD" w:rsidP="00512531">
            <w:pPr>
              <w:rPr>
                <w:sz w:val="24"/>
                <w:szCs w:val="24"/>
              </w:rPr>
            </w:pPr>
          </w:p>
          <w:p w:rsidR="003902BD" w:rsidRPr="003902BD" w:rsidRDefault="003902BD" w:rsidP="00512531">
            <w:pPr>
              <w:rPr>
                <w:sz w:val="24"/>
                <w:szCs w:val="24"/>
              </w:rPr>
            </w:pPr>
          </w:p>
          <w:p w:rsidR="003902BD" w:rsidRPr="003902BD" w:rsidRDefault="003902BD" w:rsidP="00512531">
            <w:pPr>
              <w:jc w:val="center"/>
              <w:rPr>
                <w:sz w:val="24"/>
                <w:szCs w:val="24"/>
              </w:rPr>
            </w:pPr>
            <w:r w:rsidRPr="003902BD">
              <w:rPr>
                <w:sz w:val="24"/>
                <w:szCs w:val="24"/>
              </w:rPr>
              <w:t>Пронина К.В.</w:t>
            </w:r>
          </w:p>
          <w:p w:rsidR="003902BD" w:rsidRPr="003902BD" w:rsidRDefault="003902BD" w:rsidP="00512531">
            <w:pPr>
              <w:jc w:val="center"/>
              <w:rPr>
                <w:sz w:val="24"/>
                <w:szCs w:val="24"/>
              </w:rPr>
            </w:pPr>
          </w:p>
          <w:p w:rsidR="003902BD" w:rsidRPr="003902BD" w:rsidRDefault="003902BD" w:rsidP="00512531">
            <w:pPr>
              <w:jc w:val="center"/>
              <w:rPr>
                <w:sz w:val="24"/>
                <w:szCs w:val="24"/>
              </w:rPr>
            </w:pPr>
          </w:p>
          <w:p w:rsidR="003902BD" w:rsidRPr="003902BD" w:rsidRDefault="003902BD" w:rsidP="00512531">
            <w:pPr>
              <w:jc w:val="center"/>
              <w:rPr>
                <w:sz w:val="24"/>
                <w:szCs w:val="24"/>
              </w:rPr>
            </w:pPr>
            <w:r w:rsidRPr="003902BD">
              <w:rPr>
                <w:sz w:val="24"/>
                <w:szCs w:val="24"/>
              </w:rPr>
              <w:t>Султангараева Ю.Р.</w:t>
            </w:r>
          </w:p>
          <w:p w:rsidR="003902BD" w:rsidRPr="003902BD" w:rsidRDefault="003902BD" w:rsidP="00512531">
            <w:pPr>
              <w:jc w:val="center"/>
              <w:rPr>
                <w:sz w:val="24"/>
                <w:szCs w:val="24"/>
              </w:rPr>
            </w:pPr>
          </w:p>
          <w:p w:rsidR="003902BD" w:rsidRPr="003902BD" w:rsidRDefault="003902BD" w:rsidP="00512531">
            <w:pPr>
              <w:jc w:val="center"/>
              <w:rPr>
                <w:sz w:val="24"/>
                <w:szCs w:val="24"/>
              </w:rPr>
            </w:pPr>
            <w:r w:rsidRPr="003902BD">
              <w:rPr>
                <w:sz w:val="24"/>
                <w:szCs w:val="24"/>
              </w:rPr>
              <w:t>Рук. ШМО</w:t>
            </w:r>
          </w:p>
          <w:p w:rsidR="003902BD" w:rsidRPr="003902BD" w:rsidRDefault="003902BD" w:rsidP="00512531">
            <w:pPr>
              <w:jc w:val="center"/>
              <w:rPr>
                <w:sz w:val="24"/>
                <w:szCs w:val="24"/>
              </w:rPr>
            </w:pPr>
            <w:r w:rsidRPr="003902BD">
              <w:rPr>
                <w:sz w:val="24"/>
                <w:szCs w:val="24"/>
              </w:rPr>
              <w:t>Члены ШМО</w:t>
            </w:r>
          </w:p>
          <w:p w:rsidR="003902BD" w:rsidRPr="003902BD" w:rsidRDefault="003902BD" w:rsidP="00512531">
            <w:pPr>
              <w:jc w:val="center"/>
              <w:rPr>
                <w:sz w:val="24"/>
                <w:szCs w:val="24"/>
              </w:rPr>
            </w:pPr>
            <w:r w:rsidRPr="003902BD">
              <w:rPr>
                <w:sz w:val="24"/>
                <w:szCs w:val="24"/>
              </w:rPr>
              <w:t>Зам. Дир. По УВР</w:t>
            </w:r>
          </w:p>
          <w:p w:rsidR="003902BD" w:rsidRPr="003902BD" w:rsidRDefault="003902BD" w:rsidP="00512531">
            <w:pPr>
              <w:rPr>
                <w:sz w:val="24"/>
                <w:szCs w:val="24"/>
              </w:rPr>
            </w:pPr>
          </w:p>
        </w:tc>
      </w:tr>
    </w:tbl>
    <w:p w:rsidR="003902BD" w:rsidRPr="003902BD" w:rsidRDefault="003902BD" w:rsidP="003902BD">
      <w:pPr>
        <w:spacing w:line="240" w:lineRule="auto"/>
        <w:rPr>
          <w:rFonts w:ascii="Times New Roman" w:hAnsi="Times New Roman" w:cs="Times New Roman"/>
          <w:sz w:val="24"/>
          <w:szCs w:val="24"/>
        </w:rPr>
      </w:pPr>
    </w:p>
    <w:p w:rsidR="003902BD" w:rsidRPr="003902BD" w:rsidRDefault="003902BD" w:rsidP="003902BD">
      <w:pPr>
        <w:spacing w:after="0" w:line="240" w:lineRule="auto"/>
        <w:jc w:val="center"/>
        <w:rPr>
          <w:rFonts w:ascii="Times New Roman" w:hAnsi="Times New Roman" w:cs="Times New Roman"/>
          <w:b/>
          <w:sz w:val="24"/>
          <w:szCs w:val="24"/>
        </w:rPr>
      </w:pPr>
      <w:r w:rsidRPr="003902BD">
        <w:rPr>
          <w:rFonts w:ascii="Times New Roman" w:hAnsi="Times New Roman" w:cs="Times New Roman"/>
          <w:b/>
          <w:sz w:val="24"/>
          <w:szCs w:val="24"/>
        </w:rPr>
        <w:t>Межсекционная работа</w:t>
      </w:r>
    </w:p>
    <w:p w:rsidR="003902BD" w:rsidRPr="003902BD" w:rsidRDefault="003902BD" w:rsidP="003902BD">
      <w:pPr>
        <w:spacing w:after="0" w:line="240" w:lineRule="auto"/>
        <w:jc w:val="center"/>
        <w:rPr>
          <w:rFonts w:ascii="Times New Roman" w:hAnsi="Times New Roman" w:cs="Times New Roman"/>
          <w:b/>
          <w:sz w:val="24"/>
          <w:szCs w:val="24"/>
        </w:rPr>
      </w:pPr>
    </w:p>
    <w:tbl>
      <w:tblPr>
        <w:tblStyle w:val="ac"/>
        <w:tblW w:w="0" w:type="auto"/>
        <w:tblInd w:w="-318" w:type="dxa"/>
        <w:tblLook w:val="04A0"/>
      </w:tblPr>
      <w:tblGrid>
        <w:gridCol w:w="1349"/>
        <w:gridCol w:w="5145"/>
        <w:gridCol w:w="3077"/>
      </w:tblGrid>
      <w:tr w:rsidR="003902BD" w:rsidRPr="003902BD" w:rsidTr="00512531">
        <w:trPr>
          <w:trHeight w:val="519"/>
        </w:trPr>
        <w:tc>
          <w:tcPr>
            <w:tcW w:w="1349" w:type="dxa"/>
          </w:tcPr>
          <w:p w:rsidR="003902BD" w:rsidRPr="003902BD" w:rsidRDefault="003902BD" w:rsidP="00512531">
            <w:pPr>
              <w:jc w:val="center"/>
              <w:rPr>
                <w:b/>
                <w:sz w:val="24"/>
                <w:szCs w:val="24"/>
              </w:rPr>
            </w:pPr>
            <w:r w:rsidRPr="003902BD">
              <w:rPr>
                <w:b/>
                <w:sz w:val="24"/>
                <w:szCs w:val="24"/>
              </w:rPr>
              <w:t>Месяц</w:t>
            </w:r>
          </w:p>
        </w:tc>
        <w:tc>
          <w:tcPr>
            <w:tcW w:w="5145" w:type="dxa"/>
          </w:tcPr>
          <w:p w:rsidR="003902BD" w:rsidRPr="003902BD" w:rsidRDefault="003902BD" w:rsidP="00512531">
            <w:pPr>
              <w:jc w:val="center"/>
              <w:rPr>
                <w:b/>
                <w:sz w:val="24"/>
                <w:szCs w:val="24"/>
              </w:rPr>
            </w:pPr>
            <w:r w:rsidRPr="003902BD">
              <w:rPr>
                <w:b/>
                <w:sz w:val="24"/>
                <w:szCs w:val="24"/>
              </w:rPr>
              <w:t>Вид деятельности</w:t>
            </w:r>
          </w:p>
        </w:tc>
        <w:tc>
          <w:tcPr>
            <w:tcW w:w="3077" w:type="dxa"/>
          </w:tcPr>
          <w:p w:rsidR="003902BD" w:rsidRPr="003902BD" w:rsidRDefault="003902BD" w:rsidP="00512531">
            <w:pPr>
              <w:jc w:val="center"/>
              <w:rPr>
                <w:b/>
                <w:sz w:val="24"/>
                <w:szCs w:val="24"/>
              </w:rPr>
            </w:pPr>
            <w:r w:rsidRPr="003902BD">
              <w:rPr>
                <w:b/>
                <w:sz w:val="24"/>
                <w:szCs w:val="24"/>
              </w:rPr>
              <w:t>Исполнители</w:t>
            </w:r>
          </w:p>
        </w:tc>
      </w:tr>
      <w:tr w:rsidR="003902BD" w:rsidRPr="003902BD" w:rsidTr="00512531">
        <w:tc>
          <w:tcPr>
            <w:tcW w:w="1349" w:type="dxa"/>
          </w:tcPr>
          <w:p w:rsidR="003902BD" w:rsidRPr="003902BD" w:rsidRDefault="003902BD" w:rsidP="00512531">
            <w:pPr>
              <w:jc w:val="center"/>
              <w:rPr>
                <w:sz w:val="24"/>
                <w:szCs w:val="24"/>
              </w:rPr>
            </w:pPr>
            <w:r w:rsidRPr="003902BD">
              <w:rPr>
                <w:sz w:val="24"/>
                <w:szCs w:val="24"/>
              </w:rPr>
              <w:t>Июнь 2018</w:t>
            </w:r>
          </w:p>
        </w:tc>
        <w:tc>
          <w:tcPr>
            <w:tcW w:w="5145" w:type="dxa"/>
          </w:tcPr>
          <w:p w:rsidR="003902BD" w:rsidRPr="003902BD" w:rsidRDefault="003902BD" w:rsidP="003902BD">
            <w:pPr>
              <w:pStyle w:val="ab"/>
              <w:numPr>
                <w:ilvl w:val="0"/>
                <w:numId w:val="85"/>
              </w:numPr>
              <w:ind w:left="103" w:firstLine="284"/>
              <w:contextualSpacing/>
              <w:jc w:val="both"/>
              <w:rPr>
                <w:rFonts w:ascii="Times New Roman" w:hAnsi="Times New Roman"/>
              </w:rPr>
            </w:pPr>
            <w:r w:rsidRPr="003902BD">
              <w:rPr>
                <w:rFonts w:ascii="Times New Roman" w:hAnsi="Times New Roman"/>
              </w:rPr>
              <w:t>Составление рабочих программ</w:t>
            </w:r>
          </w:p>
          <w:p w:rsidR="003902BD" w:rsidRPr="003902BD" w:rsidRDefault="003902BD" w:rsidP="003902BD">
            <w:pPr>
              <w:pStyle w:val="ab"/>
              <w:numPr>
                <w:ilvl w:val="0"/>
                <w:numId w:val="85"/>
              </w:numPr>
              <w:ind w:left="103" w:firstLine="284"/>
              <w:contextualSpacing/>
              <w:jc w:val="both"/>
              <w:rPr>
                <w:rFonts w:ascii="Times New Roman" w:hAnsi="Times New Roman"/>
              </w:rPr>
            </w:pPr>
            <w:r w:rsidRPr="003902BD">
              <w:rPr>
                <w:rFonts w:ascii="Times New Roman" w:hAnsi="Times New Roman"/>
              </w:rPr>
              <w:t>Календарно-тематическое планирование</w:t>
            </w:r>
          </w:p>
        </w:tc>
        <w:tc>
          <w:tcPr>
            <w:tcW w:w="3077" w:type="dxa"/>
          </w:tcPr>
          <w:p w:rsidR="003902BD" w:rsidRPr="003902BD" w:rsidRDefault="003902BD" w:rsidP="00512531">
            <w:pPr>
              <w:jc w:val="center"/>
              <w:rPr>
                <w:sz w:val="24"/>
                <w:szCs w:val="24"/>
              </w:rPr>
            </w:pPr>
            <w:r w:rsidRPr="003902BD">
              <w:rPr>
                <w:sz w:val="24"/>
                <w:szCs w:val="24"/>
              </w:rPr>
              <w:t>Члены ШМО</w:t>
            </w:r>
          </w:p>
        </w:tc>
      </w:tr>
      <w:tr w:rsidR="003902BD" w:rsidRPr="003902BD" w:rsidTr="00512531">
        <w:tc>
          <w:tcPr>
            <w:tcW w:w="1349" w:type="dxa"/>
          </w:tcPr>
          <w:p w:rsidR="003902BD" w:rsidRPr="003902BD" w:rsidRDefault="003902BD" w:rsidP="00512531">
            <w:pPr>
              <w:jc w:val="center"/>
              <w:rPr>
                <w:sz w:val="24"/>
                <w:szCs w:val="24"/>
              </w:rPr>
            </w:pPr>
            <w:r w:rsidRPr="003902BD">
              <w:rPr>
                <w:sz w:val="24"/>
                <w:szCs w:val="24"/>
              </w:rPr>
              <w:t>Сентябрь</w:t>
            </w:r>
          </w:p>
        </w:tc>
        <w:tc>
          <w:tcPr>
            <w:tcW w:w="5145" w:type="dxa"/>
          </w:tcPr>
          <w:p w:rsidR="003902BD" w:rsidRPr="003902BD" w:rsidRDefault="003902BD" w:rsidP="003902BD">
            <w:pPr>
              <w:pStyle w:val="ab"/>
              <w:numPr>
                <w:ilvl w:val="0"/>
                <w:numId w:val="85"/>
              </w:numPr>
              <w:ind w:left="103" w:firstLine="284"/>
              <w:contextualSpacing/>
              <w:jc w:val="both"/>
              <w:rPr>
                <w:rFonts w:ascii="Times New Roman" w:hAnsi="Times New Roman"/>
              </w:rPr>
            </w:pPr>
            <w:r w:rsidRPr="003902BD">
              <w:rPr>
                <w:rFonts w:ascii="Times New Roman" w:hAnsi="Times New Roman"/>
              </w:rPr>
              <w:t>Подготовка  материалов входной диагностики: тестов, контрольных работ</w:t>
            </w:r>
          </w:p>
        </w:tc>
        <w:tc>
          <w:tcPr>
            <w:tcW w:w="3077" w:type="dxa"/>
          </w:tcPr>
          <w:p w:rsidR="003902BD" w:rsidRPr="003902BD" w:rsidRDefault="003902BD" w:rsidP="00512531">
            <w:pPr>
              <w:jc w:val="center"/>
              <w:rPr>
                <w:sz w:val="24"/>
                <w:szCs w:val="24"/>
              </w:rPr>
            </w:pPr>
            <w:r w:rsidRPr="003902BD">
              <w:rPr>
                <w:sz w:val="24"/>
                <w:szCs w:val="24"/>
              </w:rPr>
              <w:t>Члены ШМО</w:t>
            </w:r>
          </w:p>
        </w:tc>
      </w:tr>
      <w:tr w:rsidR="003902BD" w:rsidRPr="003902BD" w:rsidTr="00512531">
        <w:tc>
          <w:tcPr>
            <w:tcW w:w="1349" w:type="dxa"/>
          </w:tcPr>
          <w:p w:rsidR="003902BD" w:rsidRPr="003902BD" w:rsidRDefault="003902BD" w:rsidP="00512531">
            <w:pPr>
              <w:jc w:val="center"/>
              <w:rPr>
                <w:sz w:val="24"/>
                <w:szCs w:val="24"/>
              </w:rPr>
            </w:pPr>
            <w:r w:rsidRPr="003902BD">
              <w:rPr>
                <w:sz w:val="24"/>
                <w:szCs w:val="24"/>
              </w:rPr>
              <w:t>Октябрь</w:t>
            </w:r>
          </w:p>
        </w:tc>
        <w:tc>
          <w:tcPr>
            <w:tcW w:w="5145" w:type="dxa"/>
          </w:tcPr>
          <w:p w:rsidR="003902BD" w:rsidRPr="003902BD" w:rsidRDefault="003902BD" w:rsidP="003902BD">
            <w:pPr>
              <w:pStyle w:val="ab"/>
              <w:numPr>
                <w:ilvl w:val="0"/>
                <w:numId w:val="85"/>
              </w:numPr>
              <w:ind w:left="103" w:firstLine="284"/>
              <w:contextualSpacing/>
              <w:jc w:val="both"/>
              <w:rPr>
                <w:rFonts w:ascii="Times New Roman" w:hAnsi="Times New Roman"/>
              </w:rPr>
            </w:pPr>
            <w:r w:rsidRPr="003902BD">
              <w:rPr>
                <w:rFonts w:ascii="Times New Roman" w:hAnsi="Times New Roman"/>
              </w:rPr>
              <w:t>Проведение диагностических контрольных работ;</w:t>
            </w:r>
          </w:p>
          <w:p w:rsidR="003902BD" w:rsidRPr="003902BD" w:rsidRDefault="003902BD" w:rsidP="003902BD">
            <w:pPr>
              <w:pStyle w:val="ab"/>
              <w:numPr>
                <w:ilvl w:val="0"/>
                <w:numId w:val="85"/>
              </w:numPr>
              <w:ind w:left="103" w:firstLine="284"/>
              <w:contextualSpacing/>
              <w:jc w:val="both"/>
              <w:rPr>
                <w:rFonts w:ascii="Times New Roman" w:hAnsi="Times New Roman"/>
              </w:rPr>
            </w:pPr>
            <w:r w:rsidRPr="003902BD">
              <w:rPr>
                <w:rFonts w:ascii="Times New Roman" w:hAnsi="Times New Roman"/>
              </w:rPr>
              <w:t>Открытые уроки учителей начальных коррекционных классов (Короткова А.В.)</w:t>
            </w:r>
          </w:p>
          <w:p w:rsidR="003902BD" w:rsidRPr="003902BD" w:rsidRDefault="003902BD" w:rsidP="003902BD">
            <w:pPr>
              <w:pStyle w:val="ab"/>
              <w:numPr>
                <w:ilvl w:val="0"/>
                <w:numId w:val="85"/>
              </w:numPr>
              <w:ind w:left="103" w:firstLine="284"/>
              <w:contextualSpacing/>
              <w:jc w:val="both"/>
              <w:rPr>
                <w:rFonts w:ascii="Times New Roman" w:hAnsi="Times New Roman"/>
              </w:rPr>
            </w:pPr>
            <w:r w:rsidRPr="003902BD">
              <w:rPr>
                <w:rFonts w:ascii="Times New Roman" w:hAnsi="Times New Roman"/>
              </w:rPr>
              <w:t>Проверка  техники  чтения, знаний математики и грамматики  на начало учебного года.</w:t>
            </w:r>
          </w:p>
          <w:p w:rsidR="003902BD" w:rsidRPr="003902BD" w:rsidRDefault="003902BD" w:rsidP="003902BD">
            <w:pPr>
              <w:pStyle w:val="ab"/>
              <w:numPr>
                <w:ilvl w:val="0"/>
                <w:numId w:val="85"/>
              </w:numPr>
              <w:ind w:left="103" w:firstLine="284"/>
              <w:contextualSpacing/>
              <w:jc w:val="both"/>
              <w:rPr>
                <w:rFonts w:ascii="Times New Roman" w:hAnsi="Times New Roman"/>
              </w:rPr>
            </w:pPr>
            <w:r w:rsidRPr="003902BD">
              <w:rPr>
                <w:rFonts w:ascii="Times New Roman" w:hAnsi="Times New Roman"/>
              </w:rPr>
              <w:t>Проведение контрольных работ  за 1 четверть</w:t>
            </w:r>
          </w:p>
          <w:p w:rsidR="003902BD" w:rsidRPr="003902BD" w:rsidRDefault="003902BD" w:rsidP="003902BD">
            <w:pPr>
              <w:pStyle w:val="ab"/>
              <w:numPr>
                <w:ilvl w:val="0"/>
                <w:numId w:val="85"/>
              </w:numPr>
              <w:ind w:left="103" w:firstLine="284"/>
              <w:contextualSpacing/>
              <w:jc w:val="both"/>
              <w:rPr>
                <w:rFonts w:ascii="Times New Roman" w:hAnsi="Times New Roman"/>
              </w:rPr>
            </w:pPr>
            <w:r w:rsidRPr="003902BD">
              <w:rPr>
                <w:rFonts w:ascii="Times New Roman" w:hAnsi="Times New Roman"/>
              </w:rPr>
              <w:t>Подготовка к 2 заседанию МО</w:t>
            </w:r>
          </w:p>
          <w:p w:rsidR="003902BD" w:rsidRPr="003902BD" w:rsidRDefault="003902BD" w:rsidP="00512531">
            <w:pPr>
              <w:pStyle w:val="ab"/>
              <w:ind w:left="387"/>
              <w:jc w:val="both"/>
              <w:rPr>
                <w:rFonts w:ascii="Times New Roman" w:hAnsi="Times New Roman"/>
              </w:rPr>
            </w:pPr>
          </w:p>
        </w:tc>
        <w:tc>
          <w:tcPr>
            <w:tcW w:w="3077" w:type="dxa"/>
          </w:tcPr>
          <w:p w:rsidR="003902BD" w:rsidRPr="003902BD" w:rsidRDefault="003902BD" w:rsidP="00512531">
            <w:pPr>
              <w:jc w:val="center"/>
              <w:rPr>
                <w:sz w:val="24"/>
                <w:szCs w:val="24"/>
              </w:rPr>
            </w:pPr>
            <w:r w:rsidRPr="003902BD">
              <w:rPr>
                <w:sz w:val="24"/>
                <w:szCs w:val="24"/>
              </w:rPr>
              <w:t>Члены ШМО</w:t>
            </w:r>
          </w:p>
        </w:tc>
      </w:tr>
      <w:tr w:rsidR="003902BD" w:rsidRPr="003902BD" w:rsidTr="00512531">
        <w:tc>
          <w:tcPr>
            <w:tcW w:w="1349" w:type="dxa"/>
          </w:tcPr>
          <w:p w:rsidR="003902BD" w:rsidRPr="003902BD" w:rsidRDefault="003902BD" w:rsidP="00512531">
            <w:pPr>
              <w:jc w:val="center"/>
              <w:rPr>
                <w:sz w:val="24"/>
                <w:szCs w:val="24"/>
              </w:rPr>
            </w:pPr>
            <w:r w:rsidRPr="003902BD">
              <w:rPr>
                <w:sz w:val="24"/>
                <w:szCs w:val="24"/>
              </w:rPr>
              <w:t>Ноябрь</w:t>
            </w:r>
          </w:p>
          <w:p w:rsidR="003902BD" w:rsidRPr="003902BD" w:rsidRDefault="003902BD" w:rsidP="00512531">
            <w:pPr>
              <w:jc w:val="center"/>
              <w:rPr>
                <w:sz w:val="24"/>
                <w:szCs w:val="24"/>
              </w:rPr>
            </w:pPr>
            <w:r w:rsidRPr="003902BD">
              <w:rPr>
                <w:sz w:val="24"/>
                <w:szCs w:val="24"/>
              </w:rPr>
              <w:t>Декабрь</w:t>
            </w:r>
          </w:p>
        </w:tc>
        <w:tc>
          <w:tcPr>
            <w:tcW w:w="5145" w:type="dxa"/>
          </w:tcPr>
          <w:p w:rsidR="003902BD" w:rsidRPr="003902BD" w:rsidRDefault="003902BD" w:rsidP="003902BD">
            <w:pPr>
              <w:pStyle w:val="ab"/>
              <w:numPr>
                <w:ilvl w:val="0"/>
                <w:numId w:val="85"/>
              </w:numPr>
              <w:ind w:left="103" w:firstLine="284"/>
              <w:contextualSpacing/>
              <w:jc w:val="both"/>
              <w:rPr>
                <w:rFonts w:ascii="Times New Roman" w:hAnsi="Times New Roman"/>
              </w:rPr>
            </w:pPr>
            <w:r w:rsidRPr="003902BD">
              <w:rPr>
                <w:rFonts w:ascii="Times New Roman" w:hAnsi="Times New Roman"/>
              </w:rPr>
              <w:t>Открытые уроки учителей начальных коррекционных классов (Непарко Р.Е., Бандурина Т.А.)</w:t>
            </w:r>
          </w:p>
          <w:p w:rsidR="003902BD" w:rsidRPr="003902BD" w:rsidRDefault="003902BD" w:rsidP="003902BD">
            <w:pPr>
              <w:pStyle w:val="ab"/>
              <w:numPr>
                <w:ilvl w:val="0"/>
                <w:numId w:val="85"/>
              </w:numPr>
              <w:ind w:left="103" w:firstLine="284"/>
              <w:contextualSpacing/>
              <w:jc w:val="both"/>
              <w:rPr>
                <w:rFonts w:ascii="Times New Roman" w:hAnsi="Times New Roman"/>
              </w:rPr>
            </w:pPr>
            <w:r w:rsidRPr="003902BD">
              <w:rPr>
                <w:rFonts w:ascii="Times New Roman" w:hAnsi="Times New Roman"/>
              </w:rPr>
              <w:t>Проведение контрольных  работ за 2 четверть</w:t>
            </w:r>
          </w:p>
          <w:p w:rsidR="003902BD" w:rsidRPr="003902BD" w:rsidRDefault="003902BD" w:rsidP="003902BD">
            <w:pPr>
              <w:pStyle w:val="ab"/>
              <w:numPr>
                <w:ilvl w:val="0"/>
                <w:numId w:val="85"/>
              </w:numPr>
              <w:ind w:left="103" w:firstLine="284"/>
              <w:contextualSpacing/>
              <w:jc w:val="both"/>
              <w:rPr>
                <w:rFonts w:ascii="Times New Roman" w:hAnsi="Times New Roman"/>
              </w:rPr>
            </w:pPr>
            <w:r w:rsidRPr="003902BD">
              <w:rPr>
                <w:rFonts w:ascii="Times New Roman" w:hAnsi="Times New Roman"/>
              </w:rPr>
              <w:t>Подготовка к 3 заседанию</w:t>
            </w:r>
          </w:p>
          <w:p w:rsidR="003902BD" w:rsidRPr="003902BD" w:rsidRDefault="003902BD" w:rsidP="00512531">
            <w:pPr>
              <w:pStyle w:val="ab"/>
              <w:ind w:left="387"/>
              <w:jc w:val="both"/>
              <w:rPr>
                <w:rFonts w:ascii="Times New Roman" w:hAnsi="Times New Roman"/>
              </w:rPr>
            </w:pPr>
          </w:p>
        </w:tc>
        <w:tc>
          <w:tcPr>
            <w:tcW w:w="3077" w:type="dxa"/>
          </w:tcPr>
          <w:p w:rsidR="003902BD" w:rsidRPr="003902BD" w:rsidRDefault="003902BD" w:rsidP="00512531">
            <w:pPr>
              <w:jc w:val="center"/>
              <w:rPr>
                <w:sz w:val="24"/>
                <w:szCs w:val="24"/>
              </w:rPr>
            </w:pPr>
            <w:r w:rsidRPr="003902BD">
              <w:rPr>
                <w:sz w:val="24"/>
                <w:szCs w:val="24"/>
              </w:rPr>
              <w:t>Члены ШМО</w:t>
            </w:r>
          </w:p>
        </w:tc>
      </w:tr>
      <w:tr w:rsidR="003902BD" w:rsidRPr="003902BD" w:rsidTr="00512531">
        <w:trPr>
          <w:trHeight w:val="1828"/>
        </w:trPr>
        <w:tc>
          <w:tcPr>
            <w:tcW w:w="1349" w:type="dxa"/>
          </w:tcPr>
          <w:p w:rsidR="003902BD" w:rsidRPr="003902BD" w:rsidRDefault="003902BD" w:rsidP="00512531">
            <w:pPr>
              <w:jc w:val="center"/>
              <w:rPr>
                <w:sz w:val="24"/>
                <w:szCs w:val="24"/>
              </w:rPr>
            </w:pPr>
            <w:r w:rsidRPr="003902BD">
              <w:rPr>
                <w:sz w:val="24"/>
                <w:szCs w:val="24"/>
              </w:rPr>
              <w:lastRenderedPageBreak/>
              <w:t>Январь</w:t>
            </w:r>
          </w:p>
          <w:p w:rsidR="003902BD" w:rsidRPr="003902BD" w:rsidRDefault="003902BD" w:rsidP="00512531">
            <w:pPr>
              <w:jc w:val="center"/>
              <w:rPr>
                <w:sz w:val="24"/>
                <w:szCs w:val="24"/>
              </w:rPr>
            </w:pPr>
            <w:r w:rsidRPr="003902BD">
              <w:rPr>
                <w:sz w:val="24"/>
                <w:szCs w:val="24"/>
              </w:rPr>
              <w:t xml:space="preserve">Февраль </w:t>
            </w:r>
          </w:p>
          <w:p w:rsidR="003902BD" w:rsidRPr="003902BD" w:rsidRDefault="003902BD" w:rsidP="00512531">
            <w:pPr>
              <w:jc w:val="center"/>
              <w:rPr>
                <w:sz w:val="24"/>
                <w:szCs w:val="24"/>
              </w:rPr>
            </w:pPr>
            <w:r w:rsidRPr="003902BD">
              <w:rPr>
                <w:sz w:val="24"/>
                <w:szCs w:val="24"/>
              </w:rPr>
              <w:t>Март</w:t>
            </w:r>
          </w:p>
        </w:tc>
        <w:tc>
          <w:tcPr>
            <w:tcW w:w="5145" w:type="dxa"/>
          </w:tcPr>
          <w:p w:rsidR="003902BD" w:rsidRPr="003902BD" w:rsidRDefault="003902BD" w:rsidP="003902BD">
            <w:pPr>
              <w:pStyle w:val="ab"/>
              <w:numPr>
                <w:ilvl w:val="0"/>
                <w:numId w:val="85"/>
              </w:numPr>
              <w:ind w:left="103" w:firstLine="284"/>
              <w:contextualSpacing/>
              <w:jc w:val="both"/>
              <w:rPr>
                <w:rFonts w:ascii="Times New Roman" w:hAnsi="Times New Roman"/>
              </w:rPr>
            </w:pPr>
            <w:r w:rsidRPr="003902BD">
              <w:rPr>
                <w:rFonts w:ascii="Times New Roman" w:hAnsi="Times New Roman"/>
              </w:rPr>
              <w:t>Открытые уроки учителей начальных коррекционных классов (Пронина К.В., Султангараева Ю.Р.)</w:t>
            </w:r>
          </w:p>
          <w:p w:rsidR="003902BD" w:rsidRPr="003902BD" w:rsidRDefault="003902BD" w:rsidP="003902BD">
            <w:pPr>
              <w:pStyle w:val="ab"/>
              <w:numPr>
                <w:ilvl w:val="0"/>
                <w:numId w:val="85"/>
              </w:numPr>
              <w:ind w:left="103" w:firstLine="284"/>
              <w:contextualSpacing/>
              <w:jc w:val="both"/>
              <w:rPr>
                <w:rFonts w:ascii="Times New Roman" w:hAnsi="Times New Roman"/>
              </w:rPr>
            </w:pPr>
            <w:r w:rsidRPr="003902BD">
              <w:rPr>
                <w:rFonts w:ascii="Times New Roman" w:hAnsi="Times New Roman"/>
              </w:rPr>
              <w:t>Контрольные работы за 3 четверть</w:t>
            </w:r>
          </w:p>
          <w:p w:rsidR="003902BD" w:rsidRPr="003902BD" w:rsidRDefault="003902BD" w:rsidP="003902BD">
            <w:pPr>
              <w:pStyle w:val="ab"/>
              <w:numPr>
                <w:ilvl w:val="0"/>
                <w:numId w:val="85"/>
              </w:numPr>
              <w:ind w:left="103" w:firstLine="284"/>
              <w:contextualSpacing/>
              <w:jc w:val="both"/>
              <w:rPr>
                <w:rFonts w:ascii="Times New Roman" w:hAnsi="Times New Roman"/>
              </w:rPr>
            </w:pPr>
            <w:r w:rsidRPr="003902BD">
              <w:rPr>
                <w:rFonts w:ascii="Times New Roman" w:hAnsi="Times New Roman"/>
              </w:rPr>
              <w:t>Подготовка к 4 заседанию</w:t>
            </w:r>
          </w:p>
        </w:tc>
        <w:tc>
          <w:tcPr>
            <w:tcW w:w="3077" w:type="dxa"/>
          </w:tcPr>
          <w:p w:rsidR="003902BD" w:rsidRPr="003902BD" w:rsidRDefault="003902BD" w:rsidP="00512531">
            <w:pPr>
              <w:jc w:val="center"/>
              <w:rPr>
                <w:sz w:val="24"/>
                <w:szCs w:val="24"/>
              </w:rPr>
            </w:pPr>
            <w:r w:rsidRPr="003902BD">
              <w:rPr>
                <w:sz w:val="24"/>
                <w:szCs w:val="24"/>
              </w:rPr>
              <w:t>Члены ШМО</w:t>
            </w:r>
          </w:p>
        </w:tc>
      </w:tr>
      <w:tr w:rsidR="003902BD" w:rsidRPr="003902BD" w:rsidTr="00512531">
        <w:tc>
          <w:tcPr>
            <w:tcW w:w="1349" w:type="dxa"/>
          </w:tcPr>
          <w:p w:rsidR="003902BD" w:rsidRPr="003902BD" w:rsidRDefault="003902BD" w:rsidP="00512531">
            <w:pPr>
              <w:jc w:val="center"/>
              <w:rPr>
                <w:sz w:val="24"/>
                <w:szCs w:val="24"/>
              </w:rPr>
            </w:pPr>
            <w:r w:rsidRPr="003902BD">
              <w:rPr>
                <w:sz w:val="24"/>
                <w:szCs w:val="24"/>
              </w:rPr>
              <w:t>Апрель</w:t>
            </w:r>
          </w:p>
        </w:tc>
        <w:tc>
          <w:tcPr>
            <w:tcW w:w="5145" w:type="dxa"/>
          </w:tcPr>
          <w:p w:rsidR="003902BD" w:rsidRPr="003902BD" w:rsidRDefault="003902BD" w:rsidP="003902BD">
            <w:pPr>
              <w:pStyle w:val="ab"/>
              <w:numPr>
                <w:ilvl w:val="0"/>
                <w:numId w:val="85"/>
              </w:numPr>
              <w:ind w:left="103" w:firstLine="284"/>
              <w:contextualSpacing/>
              <w:jc w:val="both"/>
              <w:rPr>
                <w:rFonts w:ascii="Times New Roman" w:hAnsi="Times New Roman"/>
              </w:rPr>
            </w:pPr>
            <w:r w:rsidRPr="003902BD">
              <w:rPr>
                <w:rFonts w:ascii="Times New Roman" w:hAnsi="Times New Roman"/>
              </w:rPr>
              <w:t>Участие в школьных мероприятиях</w:t>
            </w:r>
          </w:p>
        </w:tc>
        <w:tc>
          <w:tcPr>
            <w:tcW w:w="3077" w:type="dxa"/>
          </w:tcPr>
          <w:p w:rsidR="003902BD" w:rsidRPr="003902BD" w:rsidRDefault="003902BD" w:rsidP="00512531">
            <w:pPr>
              <w:jc w:val="center"/>
              <w:rPr>
                <w:sz w:val="24"/>
                <w:szCs w:val="24"/>
              </w:rPr>
            </w:pPr>
            <w:r w:rsidRPr="003902BD">
              <w:rPr>
                <w:sz w:val="24"/>
                <w:szCs w:val="24"/>
              </w:rPr>
              <w:t>Члены ШМО</w:t>
            </w:r>
          </w:p>
        </w:tc>
      </w:tr>
      <w:tr w:rsidR="003902BD" w:rsidRPr="003902BD" w:rsidTr="00512531">
        <w:tc>
          <w:tcPr>
            <w:tcW w:w="1349" w:type="dxa"/>
          </w:tcPr>
          <w:p w:rsidR="003902BD" w:rsidRPr="003902BD" w:rsidRDefault="003902BD" w:rsidP="00512531">
            <w:pPr>
              <w:jc w:val="center"/>
              <w:rPr>
                <w:sz w:val="24"/>
                <w:szCs w:val="24"/>
              </w:rPr>
            </w:pPr>
            <w:r w:rsidRPr="003902BD">
              <w:rPr>
                <w:sz w:val="24"/>
                <w:szCs w:val="24"/>
              </w:rPr>
              <w:t>Май</w:t>
            </w:r>
          </w:p>
        </w:tc>
        <w:tc>
          <w:tcPr>
            <w:tcW w:w="5145" w:type="dxa"/>
          </w:tcPr>
          <w:p w:rsidR="003902BD" w:rsidRPr="003902BD" w:rsidRDefault="003902BD" w:rsidP="003902BD">
            <w:pPr>
              <w:pStyle w:val="ab"/>
              <w:numPr>
                <w:ilvl w:val="0"/>
                <w:numId w:val="85"/>
              </w:numPr>
              <w:ind w:left="103" w:firstLine="284"/>
              <w:contextualSpacing/>
              <w:jc w:val="both"/>
              <w:rPr>
                <w:rFonts w:ascii="Times New Roman" w:hAnsi="Times New Roman"/>
              </w:rPr>
            </w:pPr>
            <w:r w:rsidRPr="003902BD">
              <w:rPr>
                <w:rFonts w:ascii="Times New Roman" w:hAnsi="Times New Roman"/>
              </w:rPr>
              <w:t>Проверка техники чтения, грамматики, математики на конец учебного года</w:t>
            </w:r>
          </w:p>
          <w:p w:rsidR="003902BD" w:rsidRPr="003902BD" w:rsidRDefault="003902BD" w:rsidP="003902BD">
            <w:pPr>
              <w:pStyle w:val="ab"/>
              <w:numPr>
                <w:ilvl w:val="0"/>
                <w:numId w:val="85"/>
              </w:numPr>
              <w:ind w:left="103" w:firstLine="284"/>
              <w:contextualSpacing/>
              <w:jc w:val="both"/>
              <w:rPr>
                <w:rFonts w:ascii="Times New Roman" w:hAnsi="Times New Roman"/>
              </w:rPr>
            </w:pPr>
            <w:r w:rsidRPr="003902BD">
              <w:rPr>
                <w:rFonts w:ascii="Times New Roman" w:hAnsi="Times New Roman"/>
              </w:rPr>
              <w:t>Анализ работы МО за 2018-2019 год</w:t>
            </w:r>
          </w:p>
          <w:p w:rsidR="003902BD" w:rsidRPr="003902BD" w:rsidRDefault="003902BD" w:rsidP="003902BD">
            <w:pPr>
              <w:pStyle w:val="ab"/>
              <w:numPr>
                <w:ilvl w:val="0"/>
                <w:numId w:val="85"/>
              </w:numPr>
              <w:ind w:left="103" w:firstLine="284"/>
              <w:contextualSpacing/>
              <w:jc w:val="both"/>
              <w:rPr>
                <w:rFonts w:ascii="Times New Roman" w:hAnsi="Times New Roman"/>
              </w:rPr>
            </w:pPr>
            <w:r w:rsidRPr="003902BD">
              <w:rPr>
                <w:rFonts w:ascii="Times New Roman" w:hAnsi="Times New Roman"/>
              </w:rPr>
              <w:t>Подготовка к 5 заседанию, рассмотрение плана работы МО на 2019-2020 уч.г.</w:t>
            </w:r>
          </w:p>
          <w:p w:rsidR="003902BD" w:rsidRPr="003902BD" w:rsidRDefault="003902BD" w:rsidP="00512531">
            <w:pPr>
              <w:pStyle w:val="ab"/>
              <w:ind w:left="387"/>
              <w:jc w:val="both"/>
              <w:rPr>
                <w:rFonts w:ascii="Times New Roman" w:hAnsi="Times New Roman"/>
              </w:rPr>
            </w:pPr>
          </w:p>
        </w:tc>
        <w:tc>
          <w:tcPr>
            <w:tcW w:w="3077" w:type="dxa"/>
          </w:tcPr>
          <w:p w:rsidR="003902BD" w:rsidRPr="003902BD" w:rsidRDefault="003902BD" w:rsidP="00512531">
            <w:pPr>
              <w:ind w:left="103"/>
              <w:jc w:val="center"/>
              <w:rPr>
                <w:sz w:val="24"/>
                <w:szCs w:val="24"/>
              </w:rPr>
            </w:pPr>
            <w:r w:rsidRPr="003902BD">
              <w:rPr>
                <w:sz w:val="24"/>
                <w:szCs w:val="24"/>
              </w:rPr>
              <w:t>Члены ШМО</w:t>
            </w:r>
          </w:p>
        </w:tc>
      </w:tr>
    </w:tbl>
    <w:p w:rsidR="003902BD" w:rsidRPr="003902BD" w:rsidRDefault="003902BD" w:rsidP="003902BD">
      <w:pPr>
        <w:spacing w:after="0" w:line="240" w:lineRule="auto"/>
        <w:rPr>
          <w:rFonts w:ascii="Times New Roman" w:hAnsi="Times New Roman" w:cs="Times New Roman"/>
          <w:b/>
          <w:sz w:val="24"/>
          <w:szCs w:val="24"/>
        </w:rPr>
      </w:pPr>
    </w:p>
    <w:p w:rsidR="003902BD" w:rsidRPr="003902BD" w:rsidRDefault="003902BD" w:rsidP="003902BD">
      <w:pPr>
        <w:spacing w:after="0" w:line="240" w:lineRule="auto"/>
        <w:jc w:val="center"/>
        <w:rPr>
          <w:rFonts w:ascii="Times New Roman" w:hAnsi="Times New Roman" w:cs="Times New Roman"/>
          <w:b/>
          <w:sz w:val="24"/>
          <w:szCs w:val="24"/>
        </w:rPr>
      </w:pPr>
      <w:r w:rsidRPr="003902BD">
        <w:rPr>
          <w:rFonts w:ascii="Times New Roman" w:hAnsi="Times New Roman" w:cs="Times New Roman"/>
          <w:b/>
          <w:sz w:val="24"/>
          <w:szCs w:val="24"/>
        </w:rPr>
        <w:t>Отслеживание результатов</w:t>
      </w:r>
    </w:p>
    <w:p w:rsidR="003902BD" w:rsidRPr="003902BD" w:rsidRDefault="003902BD" w:rsidP="003902BD">
      <w:pPr>
        <w:spacing w:after="0" w:line="240" w:lineRule="auto"/>
        <w:jc w:val="center"/>
        <w:rPr>
          <w:rFonts w:ascii="Times New Roman" w:hAnsi="Times New Roman" w:cs="Times New Roman"/>
          <w:b/>
          <w:sz w:val="24"/>
          <w:szCs w:val="24"/>
        </w:rPr>
      </w:pPr>
    </w:p>
    <w:tbl>
      <w:tblPr>
        <w:tblStyle w:val="ac"/>
        <w:tblW w:w="0" w:type="auto"/>
        <w:tblInd w:w="-318" w:type="dxa"/>
        <w:tblLook w:val="04A0"/>
      </w:tblPr>
      <w:tblGrid>
        <w:gridCol w:w="1263"/>
        <w:gridCol w:w="3325"/>
        <w:gridCol w:w="4983"/>
      </w:tblGrid>
      <w:tr w:rsidR="003902BD" w:rsidRPr="003902BD" w:rsidTr="00512531">
        <w:tc>
          <w:tcPr>
            <w:tcW w:w="1263" w:type="dxa"/>
          </w:tcPr>
          <w:p w:rsidR="003902BD" w:rsidRPr="003902BD" w:rsidRDefault="003902BD" w:rsidP="00512531">
            <w:pPr>
              <w:jc w:val="center"/>
              <w:rPr>
                <w:b/>
                <w:sz w:val="24"/>
                <w:szCs w:val="24"/>
              </w:rPr>
            </w:pPr>
            <w:r w:rsidRPr="003902BD">
              <w:rPr>
                <w:b/>
                <w:sz w:val="24"/>
                <w:szCs w:val="24"/>
              </w:rPr>
              <w:t>месяц</w:t>
            </w:r>
          </w:p>
          <w:p w:rsidR="003902BD" w:rsidRPr="003902BD" w:rsidRDefault="003902BD" w:rsidP="00512531">
            <w:pPr>
              <w:jc w:val="center"/>
              <w:rPr>
                <w:b/>
                <w:sz w:val="24"/>
                <w:szCs w:val="24"/>
              </w:rPr>
            </w:pPr>
          </w:p>
        </w:tc>
        <w:tc>
          <w:tcPr>
            <w:tcW w:w="3325" w:type="dxa"/>
          </w:tcPr>
          <w:p w:rsidR="003902BD" w:rsidRPr="003902BD" w:rsidRDefault="003902BD" w:rsidP="00512531">
            <w:pPr>
              <w:jc w:val="center"/>
              <w:rPr>
                <w:b/>
                <w:sz w:val="24"/>
                <w:szCs w:val="24"/>
              </w:rPr>
            </w:pPr>
            <w:r w:rsidRPr="003902BD">
              <w:rPr>
                <w:b/>
                <w:sz w:val="24"/>
                <w:szCs w:val="24"/>
              </w:rPr>
              <w:t>тема</w:t>
            </w:r>
          </w:p>
        </w:tc>
        <w:tc>
          <w:tcPr>
            <w:tcW w:w="4983" w:type="dxa"/>
          </w:tcPr>
          <w:p w:rsidR="003902BD" w:rsidRPr="003902BD" w:rsidRDefault="003902BD" w:rsidP="00512531">
            <w:pPr>
              <w:jc w:val="center"/>
              <w:rPr>
                <w:b/>
                <w:sz w:val="24"/>
                <w:szCs w:val="24"/>
              </w:rPr>
            </w:pPr>
            <w:r w:rsidRPr="003902BD">
              <w:rPr>
                <w:b/>
                <w:sz w:val="24"/>
                <w:szCs w:val="24"/>
              </w:rPr>
              <w:t>цель</w:t>
            </w:r>
          </w:p>
        </w:tc>
      </w:tr>
      <w:tr w:rsidR="003902BD" w:rsidRPr="003902BD" w:rsidTr="00512531">
        <w:tc>
          <w:tcPr>
            <w:tcW w:w="1263" w:type="dxa"/>
          </w:tcPr>
          <w:p w:rsidR="003902BD" w:rsidRPr="003902BD" w:rsidRDefault="003902BD" w:rsidP="00512531">
            <w:pPr>
              <w:jc w:val="center"/>
              <w:rPr>
                <w:sz w:val="24"/>
                <w:szCs w:val="24"/>
              </w:rPr>
            </w:pPr>
            <w:r w:rsidRPr="003902BD">
              <w:rPr>
                <w:sz w:val="24"/>
                <w:szCs w:val="24"/>
              </w:rPr>
              <w:t>Июнь 2018</w:t>
            </w:r>
          </w:p>
        </w:tc>
        <w:tc>
          <w:tcPr>
            <w:tcW w:w="3325" w:type="dxa"/>
          </w:tcPr>
          <w:p w:rsidR="003902BD" w:rsidRPr="003902BD" w:rsidRDefault="003902BD" w:rsidP="003902BD">
            <w:pPr>
              <w:pStyle w:val="ab"/>
              <w:numPr>
                <w:ilvl w:val="0"/>
                <w:numId w:val="85"/>
              </w:numPr>
              <w:ind w:left="189" w:firstLine="284"/>
              <w:contextualSpacing/>
              <w:jc w:val="both"/>
              <w:rPr>
                <w:rFonts w:ascii="Times New Roman" w:hAnsi="Times New Roman"/>
              </w:rPr>
            </w:pPr>
            <w:r w:rsidRPr="003902BD">
              <w:rPr>
                <w:rFonts w:ascii="Times New Roman" w:hAnsi="Times New Roman"/>
              </w:rPr>
              <w:t>Тематическое планирование</w:t>
            </w:r>
          </w:p>
          <w:p w:rsidR="003902BD" w:rsidRPr="003902BD" w:rsidRDefault="003902BD" w:rsidP="003902BD">
            <w:pPr>
              <w:pStyle w:val="ab"/>
              <w:numPr>
                <w:ilvl w:val="0"/>
                <w:numId w:val="85"/>
              </w:numPr>
              <w:ind w:left="189" w:firstLine="284"/>
              <w:contextualSpacing/>
              <w:jc w:val="both"/>
              <w:rPr>
                <w:rFonts w:ascii="Times New Roman" w:hAnsi="Times New Roman"/>
              </w:rPr>
            </w:pPr>
            <w:r w:rsidRPr="003902BD">
              <w:rPr>
                <w:rFonts w:ascii="Times New Roman" w:hAnsi="Times New Roman"/>
              </w:rPr>
              <w:t>Рабочие программы</w:t>
            </w:r>
          </w:p>
        </w:tc>
        <w:tc>
          <w:tcPr>
            <w:tcW w:w="4983" w:type="dxa"/>
          </w:tcPr>
          <w:p w:rsidR="003902BD" w:rsidRPr="003902BD" w:rsidRDefault="003902BD" w:rsidP="00512531">
            <w:pPr>
              <w:jc w:val="both"/>
              <w:rPr>
                <w:sz w:val="24"/>
                <w:szCs w:val="24"/>
              </w:rPr>
            </w:pPr>
            <w:r w:rsidRPr="003902BD">
              <w:rPr>
                <w:sz w:val="24"/>
                <w:szCs w:val="24"/>
              </w:rPr>
              <w:t xml:space="preserve">Выбор образовательного маршрута </w:t>
            </w:r>
          </w:p>
        </w:tc>
      </w:tr>
      <w:tr w:rsidR="003902BD" w:rsidRPr="003902BD" w:rsidTr="00512531">
        <w:tc>
          <w:tcPr>
            <w:tcW w:w="1263" w:type="dxa"/>
          </w:tcPr>
          <w:p w:rsidR="003902BD" w:rsidRPr="003902BD" w:rsidRDefault="003902BD" w:rsidP="00512531">
            <w:pPr>
              <w:jc w:val="center"/>
              <w:rPr>
                <w:sz w:val="24"/>
                <w:szCs w:val="24"/>
              </w:rPr>
            </w:pPr>
            <w:r w:rsidRPr="003902BD">
              <w:rPr>
                <w:sz w:val="24"/>
                <w:szCs w:val="24"/>
              </w:rPr>
              <w:t>Сентябрь</w:t>
            </w:r>
          </w:p>
        </w:tc>
        <w:tc>
          <w:tcPr>
            <w:tcW w:w="3325" w:type="dxa"/>
          </w:tcPr>
          <w:p w:rsidR="003902BD" w:rsidRPr="003902BD" w:rsidRDefault="003902BD" w:rsidP="003902BD">
            <w:pPr>
              <w:pStyle w:val="ab"/>
              <w:numPr>
                <w:ilvl w:val="0"/>
                <w:numId w:val="85"/>
              </w:numPr>
              <w:ind w:left="189" w:firstLine="284"/>
              <w:contextualSpacing/>
              <w:jc w:val="both"/>
              <w:rPr>
                <w:rFonts w:ascii="Times New Roman" w:hAnsi="Times New Roman"/>
              </w:rPr>
            </w:pPr>
            <w:r w:rsidRPr="003902BD">
              <w:rPr>
                <w:rFonts w:ascii="Times New Roman" w:hAnsi="Times New Roman"/>
              </w:rPr>
              <w:t>Диагностические контрольные работы</w:t>
            </w:r>
          </w:p>
        </w:tc>
        <w:tc>
          <w:tcPr>
            <w:tcW w:w="4983" w:type="dxa"/>
          </w:tcPr>
          <w:p w:rsidR="003902BD" w:rsidRPr="003902BD" w:rsidRDefault="003902BD" w:rsidP="00512531">
            <w:pPr>
              <w:tabs>
                <w:tab w:val="left" w:pos="915"/>
                <w:tab w:val="center" w:pos="3064"/>
              </w:tabs>
              <w:jc w:val="both"/>
              <w:rPr>
                <w:sz w:val="24"/>
                <w:szCs w:val="24"/>
              </w:rPr>
            </w:pPr>
            <w:r w:rsidRPr="003902BD">
              <w:rPr>
                <w:sz w:val="24"/>
                <w:szCs w:val="24"/>
              </w:rPr>
              <w:t>Проверка  сформированности  математики, грамматики, техники чтения на начало учебного года</w:t>
            </w:r>
          </w:p>
        </w:tc>
      </w:tr>
      <w:tr w:rsidR="003902BD" w:rsidRPr="003902BD" w:rsidTr="00512531">
        <w:tc>
          <w:tcPr>
            <w:tcW w:w="1263" w:type="dxa"/>
          </w:tcPr>
          <w:p w:rsidR="003902BD" w:rsidRPr="003902BD" w:rsidRDefault="003902BD" w:rsidP="00512531">
            <w:pPr>
              <w:jc w:val="center"/>
              <w:rPr>
                <w:sz w:val="24"/>
                <w:szCs w:val="24"/>
              </w:rPr>
            </w:pPr>
            <w:r w:rsidRPr="003902BD">
              <w:rPr>
                <w:sz w:val="24"/>
                <w:szCs w:val="24"/>
              </w:rPr>
              <w:t>Октябрь</w:t>
            </w:r>
          </w:p>
        </w:tc>
        <w:tc>
          <w:tcPr>
            <w:tcW w:w="3325" w:type="dxa"/>
          </w:tcPr>
          <w:p w:rsidR="003902BD" w:rsidRPr="003902BD" w:rsidRDefault="003902BD" w:rsidP="003902BD">
            <w:pPr>
              <w:pStyle w:val="ab"/>
              <w:numPr>
                <w:ilvl w:val="0"/>
                <w:numId w:val="85"/>
              </w:numPr>
              <w:ind w:left="189" w:firstLine="284"/>
              <w:contextualSpacing/>
              <w:jc w:val="both"/>
              <w:rPr>
                <w:rFonts w:ascii="Times New Roman" w:hAnsi="Times New Roman"/>
              </w:rPr>
            </w:pPr>
            <w:r w:rsidRPr="003902BD">
              <w:rPr>
                <w:rFonts w:ascii="Times New Roman" w:hAnsi="Times New Roman"/>
              </w:rPr>
              <w:t>Итоговые контрольные работы за 1 четверть</w:t>
            </w:r>
          </w:p>
          <w:p w:rsidR="003902BD" w:rsidRPr="003902BD" w:rsidRDefault="003902BD" w:rsidP="003902BD">
            <w:pPr>
              <w:pStyle w:val="ab"/>
              <w:numPr>
                <w:ilvl w:val="0"/>
                <w:numId w:val="85"/>
              </w:numPr>
              <w:ind w:left="189" w:firstLine="284"/>
              <w:contextualSpacing/>
              <w:jc w:val="both"/>
              <w:rPr>
                <w:rFonts w:ascii="Times New Roman" w:hAnsi="Times New Roman"/>
              </w:rPr>
            </w:pPr>
            <w:r w:rsidRPr="003902BD">
              <w:rPr>
                <w:rFonts w:ascii="Times New Roman" w:hAnsi="Times New Roman"/>
              </w:rPr>
              <w:t>Анализ открытых уроков</w:t>
            </w:r>
          </w:p>
        </w:tc>
        <w:tc>
          <w:tcPr>
            <w:tcW w:w="4983" w:type="dxa"/>
          </w:tcPr>
          <w:p w:rsidR="003902BD" w:rsidRPr="003902BD" w:rsidRDefault="003902BD" w:rsidP="00512531">
            <w:pPr>
              <w:jc w:val="both"/>
              <w:rPr>
                <w:sz w:val="24"/>
                <w:szCs w:val="24"/>
              </w:rPr>
            </w:pPr>
            <w:r w:rsidRPr="003902BD">
              <w:rPr>
                <w:sz w:val="24"/>
                <w:szCs w:val="24"/>
              </w:rPr>
              <w:t>Прослеживание уровня усвоения программы по образовательным маршрутам</w:t>
            </w:r>
          </w:p>
        </w:tc>
      </w:tr>
      <w:tr w:rsidR="003902BD" w:rsidRPr="003902BD" w:rsidTr="00512531">
        <w:tc>
          <w:tcPr>
            <w:tcW w:w="1263" w:type="dxa"/>
          </w:tcPr>
          <w:p w:rsidR="003902BD" w:rsidRPr="003902BD" w:rsidRDefault="003902BD" w:rsidP="00512531">
            <w:pPr>
              <w:jc w:val="center"/>
              <w:rPr>
                <w:sz w:val="24"/>
                <w:szCs w:val="24"/>
              </w:rPr>
            </w:pPr>
            <w:r w:rsidRPr="003902BD">
              <w:rPr>
                <w:sz w:val="24"/>
                <w:szCs w:val="24"/>
              </w:rPr>
              <w:t>Ноябрь</w:t>
            </w:r>
          </w:p>
        </w:tc>
        <w:tc>
          <w:tcPr>
            <w:tcW w:w="3325" w:type="dxa"/>
          </w:tcPr>
          <w:p w:rsidR="003902BD" w:rsidRPr="003902BD" w:rsidRDefault="003902BD" w:rsidP="003902BD">
            <w:pPr>
              <w:pStyle w:val="ab"/>
              <w:numPr>
                <w:ilvl w:val="0"/>
                <w:numId w:val="85"/>
              </w:numPr>
              <w:ind w:left="189" w:firstLine="284"/>
              <w:contextualSpacing/>
              <w:jc w:val="both"/>
              <w:rPr>
                <w:rFonts w:ascii="Times New Roman" w:hAnsi="Times New Roman"/>
              </w:rPr>
            </w:pPr>
            <w:r w:rsidRPr="003902BD">
              <w:rPr>
                <w:rFonts w:ascii="Times New Roman" w:hAnsi="Times New Roman"/>
              </w:rPr>
              <w:t>Итоги 1 четверти</w:t>
            </w:r>
          </w:p>
          <w:p w:rsidR="003902BD" w:rsidRPr="003902BD" w:rsidRDefault="003902BD" w:rsidP="003902BD">
            <w:pPr>
              <w:pStyle w:val="ab"/>
              <w:numPr>
                <w:ilvl w:val="0"/>
                <w:numId w:val="85"/>
              </w:numPr>
              <w:ind w:left="189" w:firstLine="284"/>
              <w:contextualSpacing/>
              <w:jc w:val="both"/>
              <w:rPr>
                <w:rFonts w:ascii="Times New Roman" w:hAnsi="Times New Roman"/>
              </w:rPr>
            </w:pPr>
            <w:r w:rsidRPr="003902BD">
              <w:rPr>
                <w:rFonts w:ascii="Times New Roman" w:hAnsi="Times New Roman"/>
              </w:rPr>
              <w:t>Анализ открытых уроков</w:t>
            </w:r>
          </w:p>
        </w:tc>
        <w:tc>
          <w:tcPr>
            <w:tcW w:w="4983" w:type="dxa"/>
          </w:tcPr>
          <w:p w:rsidR="003902BD" w:rsidRPr="003902BD" w:rsidRDefault="003902BD" w:rsidP="00512531">
            <w:pPr>
              <w:jc w:val="both"/>
              <w:rPr>
                <w:sz w:val="24"/>
                <w:szCs w:val="24"/>
              </w:rPr>
            </w:pPr>
            <w:r w:rsidRPr="003902BD">
              <w:rPr>
                <w:sz w:val="24"/>
                <w:szCs w:val="24"/>
              </w:rPr>
              <w:t>Прослеживание уровня усвоения программы в соответствии с образовательным маршрутом</w:t>
            </w:r>
          </w:p>
        </w:tc>
      </w:tr>
      <w:tr w:rsidR="003902BD" w:rsidRPr="003902BD" w:rsidTr="00512531">
        <w:tc>
          <w:tcPr>
            <w:tcW w:w="1263" w:type="dxa"/>
          </w:tcPr>
          <w:p w:rsidR="003902BD" w:rsidRPr="003902BD" w:rsidRDefault="003902BD" w:rsidP="00512531">
            <w:pPr>
              <w:jc w:val="center"/>
              <w:rPr>
                <w:sz w:val="24"/>
                <w:szCs w:val="24"/>
              </w:rPr>
            </w:pPr>
            <w:r w:rsidRPr="003902BD">
              <w:rPr>
                <w:sz w:val="24"/>
                <w:szCs w:val="24"/>
              </w:rPr>
              <w:t>Декабрь</w:t>
            </w:r>
          </w:p>
        </w:tc>
        <w:tc>
          <w:tcPr>
            <w:tcW w:w="3325" w:type="dxa"/>
          </w:tcPr>
          <w:p w:rsidR="003902BD" w:rsidRPr="003902BD" w:rsidRDefault="003902BD" w:rsidP="003902BD">
            <w:pPr>
              <w:pStyle w:val="ab"/>
              <w:numPr>
                <w:ilvl w:val="0"/>
                <w:numId w:val="86"/>
              </w:numPr>
              <w:ind w:left="189" w:firstLine="284"/>
              <w:contextualSpacing/>
              <w:jc w:val="both"/>
              <w:rPr>
                <w:rFonts w:ascii="Times New Roman" w:hAnsi="Times New Roman"/>
              </w:rPr>
            </w:pPr>
            <w:r w:rsidRPr="003902BD">
              <w:rPr>
                <w:rFonts w:ascii="Times New Roman" w:hAnsi="Times New Roman"/>
              </w:rPr>
              <w:t>Анализ открытых уроков</w:t>
            </w:r>
          </w:p>
        </w:tc>
        <w:tc>
          <w:tcPr>
            <w:tcW w:w="4983" w:type="dxa"/>
          </w:tcPr>
          <w:p w:rsidR="003902BD" w:rsidRPr="003902BD" w:rsidRDefault="003902BD" w:rsidP="00512531">
            <w:pPr>
              <w:jc w:val="both"/>
              <w:rPr>
                <w:sz w:val="24"/>
                <w:szCs w:val="24"/>
              </w:rPr>
            </w:pPr>
            <w:r w:rsidRPr="003902BD">
              <w:rPr>
                <w:sz w:val="24"/>
                <w:szCs w:val="24"/>
              </w:rPr>
              <w:t>Совершенствование методической культуры</w:t>
            </w:r>
          </w:p>
        </w:tc>
      </w:tr>
      <w:tr w:rsidR="003902BD" w:rsidRPr="003902BD" w:rsidTr="00512531">
        <w:tc>
          <w:tcPr>
            <w:tcW w:w="1263" w:type="dxa"/>
          </w:tcPr>
          <w:p w:rsidR="003902BD" w:rsidRPr="003902BD" w:rsidRDefault="003902BD" w:rsidP="00512531">
            <w:pPr>
              <w:jc w:val="center"/>
              <w:rPr>
                <w:sz w:val="24"/>
                <w:szCs w:val="24"/>
              </w:rPr>
            </w:pPr>
            <w:r w:rsidRPr="003902BD">
              <w:rPr>
                <w:sz w:val="24"/>
                <w:szCs w:val="24"/>
              </w:rPr>
              <w:t>Январь</w:t>
            </w:r>
          </w:p>
        </w:tc>
        <w:tc>
          <w:tcPr>
            <w:tcW w:w="3325" w:type="dxa"/>
          </w:tcPr>
          <w:p w:rsidR="003902BD" w:rsidRPr="003902BD" w:rsidRDefault="003902BD" w:rsidP="003902BD">
            <w:pPr>
              <w:pStyle w:val="ab"/>
              <w:numPr>
                <w:ilvl w:val="0"/>
                <w:numId w:val="85"/>
              </w:numPr>
              <w:ind w:left="189" w:firstLine="284"/>
              <w:contextualSpacing/>
              <w:jc w:val="both"/>
              <w:rPr>
                <w:rFonts w:ascii="Times New Roman" w:hAnsi="Times New Roman"/>
              </w:rPr>
            </w:pPr>
            <w:r w:rsidRPr="003902BD">
              <w:rPr>
                <w:rFonts w:ascii="Times New Roman" w:hAnsi="Times New Roman"/>
              </w:rPr>
              <w:t>Анализ контрольных работ по итогам 2 четверти</w:t>
            </w:r>
          </w:p>
        </w:tc>
        <w:tc>
          <w:tcPr>
            <w:tcW w:w="4983" w:type="dxa"/>
          </w:tcPr>
          <w:p w:rsidR="003902BD" w:rsidRPr="003902BD" w:rsidRDefault="003902BD" w:rsidP="00512531">
            <w:pPr>
              <w:jc w:val="both"/>
              <w:rPr>
                <w:sz w:val="24"/>
                <w:szCs w:val="24"/>
              </w:rPr>
            </w:pPr>
            <w:r w:rsidRPr="003902BD">
              <w:rPr>
                <w:sz w:val="24"/>
                <w:szCs w:val="24"/>
              </w:rPr>
              <w:t>Прослеживание уровня усвоения программы в соответствии с образовательным маршрутом</w:t>
            </w:r>
          </w:p>
        </w:tc>
      </w:tr>
      <w:tr w:rsidR="003902BD" w:rsidRPr="003902BD" w:rsidTr="00512531">
        <w:tc>
          <w:tcPr>
            <w:tcW w:w="1263" w:type="dxa"/>
          </w:tcPr>
          <w:p w:rsidR="003902BD" w:rsidRPr="003902BD" w:rsidRDefault="003902BD" w:rsidP="00512531">
            <w:pPr>
              <w:jc w:val="center"/>
              <w:rPr>
                <w:sz w:val="24"/>
                <w:szCs w:val="24"/>
              </w:rPr>
            </w:pPr>
            <w:r w:rsidRPr="003902BD">
              <w:rPr>
                <w:sz w:val="24"/>
                <w:szCs w:val="24"/>
              </w:rPr>
              <w:t>Февраль март</w:t>
            </w:r>
          </w:p>
        </w:tc>
        <w:tc>
          <w:tcPr>
            <w:tcW w:w="3325" w:type="dxa"/>
          </w:tcPr>
          <w:p w:rsidR="003902BD" w:rsidRPr="003902BD" w:rsidRDefault="003902BD" w:rsidP="003902BD">
            <w:pPr>
              <w:pStyle w:val="ab"/>
              <w:numPr>
                <w:ilvl w:val="0"/>
                <w:numId w:val="85"/>
              </w:numPr>
              <w:ind w:left="189" w:firstLine="284"/>
              <w:contextualSpacing/>
              <w:jc w:val="both"/>
              <w:rPr>
                <w:rFonts w:ascii="Times New Roman" w:hAnsi="Times New Roman"/>
              </w:rPr>
            </w:pPr>
            <w:r w:rsidRPr="003902BD">
              <w:rPr>
                <w:rFonts w:ascii="Times New Roman" w:hAnsi="Times New Roman"/>
              </w:rPr>
              <w:t>Анализ открытых уроков</w:t>
            </w:r>
          </w:p>
          <w:p w:rsidR="003902BD" w:rsidRPr="003902BD" w:rsidRDefault="003902BD" w:rsidP="00512531">
            <w:pPr>
              <w:ind w:left="189"/>
              <w:jc w:val="both"/>
              <w:rPr>
                <w:sz w:val="24"/>
                <w:szCs w:val="24"/>
              </w:rPr>
            </w:pPr>
          </w:p>
        </w:tc>
        <w:tc>
          <w:tcPr>
            <w:tcW w:w="4983" w:type="dxa"/>
          </w:tcPr>
          <w:p w:rsidR="003902BD" w:rsidRPr="003902BD" w:rsidRDefault="003902BD" w:rsidP="00512531">
            <w:pPr>
              <w:jc w:val="both"/>
              <w:rPr>
                <w:sz w:val="24"/>
                <w:szCs w:val="24"/>
              </w:rPr>
            </w:pPr>
            <w:r w:rsidRPr="003902BD">
              <w:rPr>
                <w:sz w:val="24"/>
                <w:szCs w:val="24"/>
              </w:rPr>
              <w:t>Совершенствование методической культуры</w:t>
            </w:r>
          </w:p>
        </w:tc>
      </w:tr>
      <w:tr w:rsidR="003902BD" w:rsidRPr="003902BD" w:rsidTr="00512531">
        <w:tc>
          <w:tcPr>
            <w:tcW w:w="1263" w:type="dxa"/>
          </w:tcPr>
          <w:p w:rsidR="003902BD" w:rsidRPr="003902BD" w:rsidRDefault="003902BD" w:rsidP="00512531">
            <w:pPr>
              <w:jc w:val="center"/>
              <w:rPr>
                <w:sz w:val="24"/>
                <w:szCs w:val="24"/>
              </w:rPr>
            </w:pPr>
            <w:r w:rsidRPr="003902BD">
              <w:rPr>
                <w:sz w:val="24"/>
                <w:szCs w:val="24"/>
              </w:rPr>
              <w:t>Апрель</w:t>
            </w:r>
          </w:p>
          <w:p w:rsidR="003902BD" w:rsidRPr="003902BD" w:rsidRDefault="003902BD" w:rsidP="00512531">
            <w:pPr>
              <w:jc w:val="center"/>
              <w:rPr>
                <w:sz w:val="24"/>
                <w:szCs w:val="24"/>
              </w:rPr>
            </w:pPr>
            <w:r w:rsidRPr="003902BD">
              <w:rPr>
                <w:sz w:val="24"/>
                <w:szCs w:val="24"/>
              </w:rPr>
              <w:t>Май</w:t>
            </w:r>
          </w:p>
        </w:tc>
        <w:tc>
          <w:tcPr>
            <w:tcW w:w="3325" w:type="dxa"/>
          </w:tcPr>
          <w:p w:rsidR="003902BD" w:rsidRPr="003902BD" w:rsidRDefault="003902BD" w:rsidP="003902BD">
            <w:pPr>
              <w:pStyle w:val="ab"/>
              <w:numPr>
                <w:ilvl w:val="0"/>
                <w:numId w:val="85"/>
              </w:numPr>
              <w:ind w:left="189" w:firstLine="284"/>
              <w:contextualSpacing/>
              <w:jc w:val="both"/>
              <w:rPr>
                <w:rFonts w:ascii="Times New Roman" w:hAnsi="Times New Roman"/>
              </w:rPr>
            </w:pPr>
            <w:r w:rsidRPr="003902BD">
              <w:rPr>
                <w:rFonts w:ascii="Times New Roman" w:hAnsi="Times New Roman"/>
              </w:rPr>
              <w:t>Итоги 3 четверти</w:t>
            </w:r>
          </w:p>
          <w:p w:rsidR="003902BD" w:rsidRPr="003902BD" w:rsidRDefault="003902BD" w:rsidP="003902BD">
            <w:pPr>
              <w:pStyle w:val="ab"/>
              <w:numPr>
                <w:ilvl w:val="0"/>
                <w:numId w:val="85"/>
              </w:numPr>
              <w:ind w:left="189" w:firstLine="284"/>
              <w:contextualSpacing/>
              <w:jc w:val="both"/>
              <w:rPr>
                <w:rFonts w:ascii="Times New Roman" w:hAnsi="Times New Roman"/>
              </w:rPr>
            </w:pPr>
            <w:r w:rsidRPr="003902BD">
              <w:rPr>
                <w:rFonts w:ascii="Times New Roman" w:hAnsi="Times New Roman"/>
              </w:rPr>
              <w:t>Анализ итогов  образовательного маршрута</w:t>
            </w:r>
          </w:p>
          <w:p w:rsidR="003902BD" w:rsidRPr="003902BD" w:rsidRDefault="003902BD" w:rsidP="003902BD">
            <w:pPr>
              <w:pStyle w:val="ab"/>
              <w:numPr>
                <w:ilvl w:val="0"/>
                <w:numId w:val="85"/>
              </w:numPr>
              <w:ind w:left="189" w:firstLine="284"/>
              <w:contextualSpacing/>
              <w:jc w:val="both"/>
              <w:rPr>
                <w:rFonts w:ascii="Times New Roman" w:hAnsi="Times New Roman"/>
              </w:rPr>
            </w:pPr>
            <w:r w:rsidRPr="003902BD">
              <w:rPr>
                <w:rFonts w:ascii="Times New Roman" w:hAnsi="Times New Roman"/>
              </w:rPr>
              <w:t>Анализ проверки техники чтения, письма и математики на конец учебного года</w:t>
            </w:r>
          </w:p>
        </w:tc>
        <w:tc>
          <w:tcPr>
            <w:tcW w:w="4983" w:type="dxa"/>
          </w:tcPr>
          <w:p w:rsidR="003902BD" w:rsidRPr="003902BD" w:rsidRDefault="003902BD" w:rsidP="00512531">
            <w:pPr>
              <w:jc w:val="both"/>
              <w:rPr>
                <w:sz w:val="24"/>
                <w:szCs w:val="24"/>
              </w:rPr>
            </w:pPr>
            <w:r w:rsidRPr="003902BD">
              <w:rPr>
                <w:sz w:val="24"/>
                <w:szCs w:val="24"/>
              </w:rPr>
              <w:t>Сформированность навыка письма, чтения, и вычисления. Прослеживание уровня усвоения программы в соответствии с образовательным маршрутом</w:t>
            </w:r>
          </w:p>
          <w:p w:rsidR="003902BD" w:rsidRPr="003902BD" w:rsidRDefault="003902BD" w:rsidP="00512531">
            <w:pPr>
              <w:jc w:val="both"/>
              <w:rPr>
                <w:sz w:val="24"/>
                <w:szCs w:val="24"/>
              </w:rPr>
            </w:pPr>
          </w:p>
          <w:p w:rsidR="003902BD" w:rsidRPr="003902BD" w:rsidRDefault="003902BD" w:rsidP="00512531">
            <w:pPr>
              <w:jc w:val="both"/>
              <w:rPr>
                <w:sz w:val="24"/>
                <w:szCs w:val="24"/>
              </w:rPr>
            </w:pPr>
            <w:r w:rsidRPr="003902BD">
              <w:rPr>
                <w:sz w:val="24"/>
                <w:szCs w:val="24"/>
              </w:rPr>
              <w:t>Анализ работы ШМО</w:t>
            </w:r>
          </w:p>
        </w:tc>
      </w:tr>
      <w:tr w:rsidR="003902BD" w:rsidRPr="003902BD" w:rsidTr="00512531">
        <w:tc>
          <w:tcPr>
            <w:tcW w:w="1263" w:type="dxa"/>
          </w:tcPr>
          <w:p w:rsidR="003902BD" w:rsidRPr="003902BD" w:rsidRDefault="003902BD" w:rsidP="00512531">
            <w:pPr>
              <w:jc w:val="center"/>
              <w:rPr>
                <w:b/>
                <w:sz w:val="24"/>
                <w:szCs w:val="24"/>
              </w:rPr>
            </w:pPr>
          </w:p>
        </w:tc>
        <w:tc>
          <w:tcPr>
            <w:tcW w:w="3325" w:type="dxa"/>
          </w:tcPr>
          <w:p w:rsidR="003902BD" w:rsidRPr="003902BD" w:rsidRDefault="003902BD" w:rsidP="00512531">
            <w:pPr>
              <w:jc w:val="center"/>
              <w:rPr>
                <w:b/>
                <w:sz w:val="24"/>
                <w:szCs w:val="24"/>
              </w:rPr>
            </w:pPr>
          </w:p>
        </w:tc>
        <w:tc>
          <w:tcPr>
            <w:tcW w:w="4983" w:type="dxa"/>
          </w:tcPr>
          <w:p w:rsidR="003902BD" w:rsidRPr="003902BD" w:rsidRDefault="003902BD" w:rsidP="00512531">
            <w:pPr>
              <w:jc w:val="center"/>
              <w:rPr>
                <w:b/>
                <w:sz w:val="24"/>
                <w:szCs w:val="24"/>
              </w:rPr>
            </w:pPr>
          </w:p>
        </w:tc>
      </w:tr>
    </w:tbl>
    <w:p w:rsidR="003902BD" w:rsidRPr="003902BD" w:rsidRDefault="003902BD" w:rsidP="003902BD">
      <w:pPr>
        <w:spacing w:after="0" w:line="240" w:lineRule="auto"/>
        <w:rPr>
          <w:rFonts w:ascii="Times New Roman" w:hAnsi="Times New Roman" w:cs="Times New Roman"/>
          <w:b/>
          <w:sz w:val="24"/>
          <w:szCs w:val="24"/>
        </w:rPr>
      </w:pPr>
    </w:p>
    <w:p w:rsidR="003902BD" w:rsidRPr="003902BD" w:rsidRDefault="003902BD" w:rsidP="003902BD">
      <w:pPr>
        <w:spacing w:after="0" w:line="240" w:lineRule="auto"/>
        <w:jc w:val="center"/>
        <w:rPr>
          <w:rFonts w:ascii="Times New Roman" w:hAnsi="Times New Roman" w:cs="Times New Roman"/>
          <w:b/>
          <w:sz w:val="24"/>
          <w:szCs w:val="24"/>
        </w:rPr>
      </w:pPr>
      <w:r w:rsidRPr="003902BD">
        <w:rPr>
          <w:rFonts w:ascii="Times New Roman" w:hAnsi="Times New Roman" w:cs="Times New Roman"/>
          <w:b/>
          <w:sz w:val="24"/>
          <w:szCs w:val="24"/>
        </w:rPr>
        <w:t>График проведения открытых уроков</w:t>
      </w:r>
    </w:p>
    <w:p w:rsidR="003902BD" w:rsidRPr="003902BD" w:rsidRDefault="003902BD" w:rsidP="003902BD">
      <w:pPr>
        <w:spacing w:after="0" w:line="240" w:lineRule="auto"/>
        <w:jc w:val="center"/>
        <w:rPr>
          <w:rFonts w:ascii="Times New Roman" w:hAnsi="Times New Roman" w:cs="Times New Roman"/>
          <w:b/>
          <w:sz w:val="24"/>
          <w:szCs w:val="24"/>
        </w:rPr>
      </w:pPr>
    </w:p>
    <w:tbl>
      <w:tblPr>
        <w:tblStyle w:val="ac"/>
        <w:tblW w:w="0" w:type="auto"/>
        <w:tblLook w:val="04A0"/>
      </w:tblPr>
      <w:tblGrid>
        <w:gridCol w:w="3159"/>
        <w:gridCol w:w="3218"/>
        <w:gridCol w:w="3194"/>
      </w:tblGrid>
      <w:tr w:rsidR="003902BD" w:rsidRPr="003902BD" w:rsidTr="00512531">
        <w:tc>
          <w:tcPr>
            <w:tcW w:w="3159" w:type="dxa"/>
          </w:tcPr>
          <w:p w:rsidR="003902BD" w:rsidRPr="003902BD" w:rsidRDefault="003902BD" w:rsidP="00512531">
            <w:pPr>
              <w:jc w:val="center"/>
              <w:rPr>
                <w:b/>
                <w:sz w:val="24"/>
                <w:szCs w:val="24"/>
              </w:rPr>
            </w:pPr>
            <w:r w:rsidRPr="003902BD">
              <w:rPr>
                <w:b/>
                <w:sz w:val="24"/>
                <w:szCs w:val="24"/>
              </w:rPr>
              <w:lastRenderedPageBreak/>
              <w:t>месяц</w:t>
            </w:r>
          </w:p>
        </w:tc>
        <w:tc>
          <w:tcPr>
            <w:tcW w:w="3218" w:type="dxa"/>
          </w:tcPr>
          <w:p w:rsidR="003902BD" w:rsidRPr="003902BD" w:rsidRDefault="003902BD" w:rsidP="00512531">
            <w:pPr>
              <w:jc w:val="center"/>
              <w:rPr>
                <w:b/>
                <w:sz w:val="24"/>
                <w:szCs w:val="24"/>
              </w:rPr>
            </w:pPr>
            <w:r w:rsidRPr="003902BD">
              <w:rPr>
                <w:b/>
                <w:sz w:val="24"/>
                <w:szCs w:val="24"/>
              </w:rPr>
              <w:t>учитель</w:t>
            </w:r>
          </w:p>
        </w:tc>
        <w:tc>
          <w:tcPr>
            <w:tcW w:w="3194" w:type="dxa"/>
          </w:tcPr>
          <w:p w:rsidR="003902BD" w:rsidRPr="003902BD" w:rsidRDefault="003902BD" w:rsidP="00512531">
            <w:pPr>
              <w:jc w:val="center"/>
              <w:rPr>
                <w:b/>
                <w:sz w:val="24"/>
                <w:szCs w:val="24"/>
              </w:rPr>
            </w:pPr>
            <w:r w:rsidRPr="003902BD">
              <w:rPr>
                <w:b/>
                <w:sz w:val="24"/>
                <w:szCs w:val="24"/>
              </w:rPr>
              <w:t>предмет</w:t>
            </w:r>
          </w:p>
        </w:tc>
      </w:tr>
      <w:tr w:rsidR="003902BD" w:rsidRPr="003902BD" w:rsidTr="00512531">
        <w:tc>
          <w:tcPr>
            <w:tcW w:w="3159" w:type="dxa"/>
          </w:tcPr>
          <w:p w:rsidR="003902BD" w:rsidRPr="003902BD" w:rsidRDefault="003902BD" w:rsidP="00512531">
            <w:pPr>
              <w:jc w:val="center"/>
              <w:rPr>
                <w:b/>
                <w:sz w:val="24"/>
                <w:szCs w:val="24"/>
              </w:rPr>
            </w:pPr>
            <w:r w:rsidRPr="003902BD">
              <w:rPr>
                <w:b/>
                <w:sz w:val="24"/>
                <w:szCs w:val="24"/>
              </w:rPr>
              <w:t>октябрь</w:t>
            </w:r>
          </w:p>
        </w:tc>
        <w:tc>
          <w:tcPr>
            <w:tcW w:w="3218" w:type="dxa"/>
          </w:tcPr>
          <w:p w:rsidR="003902BD" w:rsidRPr="003902BD" w:rsidRDefault="003902BD" w:rsidP="00512531">
            <w:pPr>
              <w:jc w:val="center"/>
              <w:rPr>
                <w:sz w:val="24"/>
                <w:szCs w:val="24"/>
              </w:rPr>
            </w:pPr>
            <w:r w:rsidRPr="003902BD">
              <w:rPr>
                <w:sz w:val="24"/>
                <w:szCs w:val="24"/>
              </w:rPr>
              <w:t>Короткова А.В.</w:t>
            </w:r>
          </w:p>
        </w:tc>
        <w:tc>
          <w:tcPr>
            <w:tcW w:w="3194" w:type="dxa"/>
          </w:tcPr>
          <w:p w:rsidR="003902BD" w:rsidRPr="003902BD" w:rsidRDefault="003902BD" w:rsidP="00512531">
            <w:pPr>
              <w:jc w:val="center"/>
              <w:rPr>
                <w:sz w:val="24"/>
                <w:szCs w:val="24"/>
              </w:rPr>
            </w:pPr>
            <w:r w:rsidRPr="003902BD">
              <w:rPr>
                <w:sz w:val="24"/>
                <w:szCs w:val="24"/>
              </w:rPr>
              <w:t>Речевая практика</w:t>
            </w:r>
          </w:p>
        </w:tc>
      </w:tr>
      <w:tr w:rsidR="003902BD" w:rsidRPr="003902BD" w:rsidTr="00512531">
        <w:tc>
          <w:tcPr>
            <w:tcW w:w="3159" w:type="dxa"/>
          </w:tcPr>
          <w:p w:rsidR="003902BD" w:rsidRPr="003902BD" w:rsidRDefault="003902BD" w:rsidP="00512531">
            <w:pPr>
              <w:jc w:val="center"/>
              <w:rPr>
                <w:b/>
                <w:sz w:val="24"/>
                <w:szCs w:val="24"/>
              </w:rPr>
            </w:pPr>
            <w:r w:rsidRPr="003902BD">
              <w:rPr>
                <w:b/>
                <w:sz w:val="24"/>
                <w:szCs w:val="24"/>
              </w:rPr>
              <w:t>ноябрь</w:t>
            </w:r>
          </w:p>
        </w:tc>
        <w:tc>
          <w:tcPr>
            <w:tcW w:w="3218" w:type="dxa"/>
          </w:tcPr>
          <w:p w:rsidR="003902BD" w:rsidRPr="003902BD" w:rsidRDefault="003902BD" w:rsidP="00512531">
            <w:pPr>
              <w:jc w:val="center"/>
              <w:rPr>
                <w:sz w:val="24"/>
                <w:szCs w:val="24"/>
              </w:rPr>
            </w:pPr>
            <w:r w:rsidRPr="003902BD">
              <w:rPr>
                <w:sz w:val="24"/>
                <w:szCs w:val="24"/>
              </w:rPr>
              <w:t>Непарко Р.Е.</w:t>
            </w:r>
          </w:p>
        </w:tc>
        <w:tc>
          <w:tcPr>
            <w:tcW w:w="3194" w:type="dxa"/>
          </w:tcPr>
          <w:p w:rsidR="003902BD" w:rsidRPr="003902BD" w:rsidRDefault="003902BD" w:rsidP="00512531">
            <w:pPr>
              <w:jc w:val="center"/>
              <w:rPr>
                <w:sz w:val="24"/>
                <w:szCs w:val="24"/>
              </w:rPr>
            </w:pPr>
            <w:r w:rsidRPr="003902BD">
              <w:rPr>
                <w:sz w:val="24"/>
                <w:szCs w:val="24"/>
              </w:rPr>
              <w:t>Русский язык</w:t>
            </w:r>
          </w:p>
        </w:tc>
      </w:tr>
    </w:tbl>
    <w:p w:rsidR="003902BD" w:rsidRPr="003902BD" w:rsidRDefault="003902BD" w:rsidP="003902BD">
      <w:pPr>
        <w:spacing w:after="0" w:line="240" w:lineRule="auto"/>
        <w:rPr>
          <w:rFonts w:ascii="Times New Roman" w:hAnsi="Times New Roman" w:cs="Times New Roman"/>
          <w:b/>
          <w:sz w:val="24"/>
          <w:szCs w:val="24"/>
        </w:rPr>
      </w:pPr>
    </w:p>
    <w:p w:rsidR="003902BD" w:rsidRPr="003902BD" w:rsidRDefault="003902BD" w:rsidP="003902BD">
      <w:pPr>
        <w:spacing w:after="0" w:line="240" w:lineRule="auto"/>
        <w:jc w:val="center"/>
        <w:rPr>
          <w:rFonts w:ascii="Times New Roman" w:hAnsi="Times New Roman" w:cs="Times New Roman"/>
          <w:b/>
          <w:sz w:val="24"/>
          <w:szCs w:val="24"/>
        </w:rPr>
      </w:pPr>
    </w:p>
    <w:tbl>
      <w:tblPr>
        <w:tblStyle w:val="ac"/>
        <w:tblW w:w="0" w:type="auto"/>
        <w:tblLook w:val="04A0"/>
      </w:tblPr>
      <w:tblGrid>
        <w:gridCol w:w="3173"/>
        <w:gridCol w:w="3220"/>
        <w:gridCol w:w="3178"/>
      </w:tblGrid>
      <w:tr w:rsidR="003902BD" w:rsidRPr="003902BD" w:rsidTr="00512531">
        <w:tc>
          <w:tcPr>
            <w:tcW w:w="3173" w:type="dxa"/>
          </w:tcPr>
          <w:p w:rsidR="003902BD" w:rsidRPr="003902BD" w:rsidRDefault="003902BD" w:rsidP="00512531">
            <w:pPr>
              <w:jc w:val="center"/>
              <w:rPr>
                <w:b/>
                <w:sz w:val="24"/>
                <w:szCs w:val="24"/>
              </w:rPr>
            </w:pPr>
            <w:r w:rsidRPr="003902BD">
              <w:rPr>
                <w:b/>
                <w:sz w:val="24"/>
                <w:szCs w:val="24"/>
              </w:rPr>
              <w:t>месяц</w:t>
            </w:r>
          </w:p>
        </w:tc>
        <w:tc>
          <w:tcPr>
            <w:tcW w:w="3220" w:type="dxa"/>
          </w:tcPr>
          <w:p w:rsidR="003902BD" w:rsidRPr="003902BD" w:rsidRDefault="003902BD" w:rsidP="00512531">
            <w:pPr>
              <w:jc w:val="center"/>
              <w:rPr>
                <w:b/>
                <w:sz w:val="24"/>
                <w:szCs w:val="24"/>
              </w:rPr>
            </w:pPr>
            <w:r w:rsidRPr="003902BD">
              <w:rPr>
                <w:b/>
                <w:sz w:val="24"/>
                <w:szCs w:val="24"/>
              </w:rPr>
              <w:t>учитель</w:t>
            </w:r>
          </w:p>
        </w:tc>
        <w:tc>
          <w:tcPr>
            <w:tcW w:w="3178" w:type="dxa"/>
          </w:tcPr>
          <w:p w:rsidR="003902BD" w:rsidRPr="003902BD" w:rsidRDefault="003902BD" w:rsidP="00512531">
            <w:pPr>
              <w:jc w:val="center"/>
              <w:rPr>
                <w:b/>
                <w:sz w:val="24"/>
                <w:szCs w:val="24"/>
              </w:rPr>
            </w:pPr>
            <w:r w:rsidRPr="003902BD">
              <w:rPr>
                <w:b/>
                <w:sz w:val="24"/>
                <w:szCs w:val="24"/>
              </w:rPr>
              <w:t>предмет</w:t>
            </w:r>
          </w:p>
        </w:tc>
      </w:tr>
      <w:tr w:rsidR="003902BD" w:rsidRPr="003902BD" w:rsidTr="00512531">
        <w:tc>
          <w:tcPr>
            <w:tcW w:w="3173" w:type="dxa"/>
          </w:tcPr>
          <w:p w:rsidR="003902BD" w:rsidRPr="003902BD" w:rsidRDefault="003902BD" w:rsidP="00512531">
            <w:pPr>
              <w:jc w:val="center"/>
              <w:rPr>
                <w:b/>
                <w:sz w:val="24"/>
                <w:szCs w:val="24"/>
              </w:rPr>
            </w:pPr>
            <w:r w:rsidRPr="003902BD">
              <w:rPr>
                <w:b/>
                <w:sz w:val="24"/>
                <w:szCs w:val="24"/>
              </w:rPr>
              <w:t>декабрь</w:t>
            </w:r>
          </w:p>
        </w:tc>
        <w:tc>
          <w:tcPr>
            <w:tcW w:w="3220" w:type="dxa"/>
          </w:tcPr>
          <w:p w:rsidR="003902BD" w:rsidRPr="003902BD" w:rsidRDefault="003902BD" w:rsidP="00512531">
            <w:pPr>
              <w:jc w:val="center"/>
              <w:rPr>
                <w:sz w:val="24"/>
                <w:szCs w:val="24"/>
              </w:rPr>
            </w:pPr>
            <w:r w:rsidRPr="003902BD">
              <w:rPr>
                <w:sz w:val="24"/>
                <w:szCs w:val="24"/>
              </w:rPr>
              <w:t>Бандурина Т.А.</w:t>
            </w:r>
          </w:p>
        </w:tc>
        <w:tc>
          <w:tcPr>
            <w:tcW w:w="3178" w:type="dxa"/>
          </w:tcPr>
          <w:p w:rsidR="003902BD" w:rsidRPr="003902BD" w:rsidRDefault="003902BD" w:rsidP="00512531">
            <w:pPr>
              <w:jc w:val="center"/>
              <w:rPr>
                <w:sz w:val="24"/>
                <w:szCs w:val="24"/>
              </w:rPr>
            </w:pPr>
            <w:r w:rsidRPr="003902BD">
              <w:rPr>
                <w:sz w:val="24"/>
                <w:szCs w:val="24"/>
              </w:rPr>
              <w:t>Социальны мир</w:t>
            </w:r>
          </w:p>
        </w:tc>
      </w:tr>
    </w:tbl>
    <w:p w:rsidR="003902BD" w:rsidRPr="003902BD" w:rsidRDefault="003902BD" w:rsidP="003902BD">
      <w:pPr>
        <w:spacing w:after="0" w:line="240" w:lineRule="auto"/>
        <w:rPr>
          <w:rFonts w:ascii="Times New Roman" w:hAnsi="Times New Roman" w:cs="Times New Roman"/>
          <w:b/>
          <w:sz w:val="24"/>
          <w:szCs w:val="24"/>
        </w:rPr>
      </w:pPr>
    </w:p>
    <w:p w:rsidR="003902BD" w:rsidRPr="003902BD" w:rsidRDefault="003902BD" w:rsidP="003902BD">
      <w:pPr>
        <w:spacing w:after="0" w:line="240" w:lineRule="auto"/>
        <w:jc w:val="center"/>
        <w:rPr>
          <w:rFonts w:ascii="Times New Roman" w:hAnsi="Times New Roman" w:cs="Times New Roman"/>
          <w:b/>
          <w:sz w:val="24"/>
          <w:szCs w:val="24"/>
        </w:rPr>
      </w:pPr>
    </w:p>
    <w:tbl>
      <w:tblPr>
        <w:tblStyle w:val="ac"/>
        <w:tblW w:w="0" w:type="auto"/>
        <w:tblLook w:val="04A0"/>
      </w:tblPr>
      <w:tblGrid>
        <w:gridCol w:w="3150"/>
        <w:gridCol w:w="3289"/>
        <w:gridCol w:w="3132"/>
      </w:tblGrid>
      <w:tr w:rsidR="003902BD" w:rsidRPr="003902BD" w:rsidTr="00512531">
        <w:tc>
          <w:tcPr>
            <w:tcW w:w="3150" w:type="dxa"/>
          </w:tcPr>
          <w:p w:rsidR="003902BD" w:rsidRPr="003902BD" w:rsidRDefault="003902BD" w:rsidP="00512531">
            <w:pPr>
              <w:jc w:val="center"/>
              <w:rPr>
                <w:b/>
                <w:sz w:val="24"/>
                <w:szCs w:val="24"/>
              </w:rPr>
            </w:pPr>
            <w:r w:rsidRPr="003902BD">
              <w:rPr>
                <w:b/>
                <w:sz w:val="24"/>
                <w:szCs w:val="24"/>
              </w:rPr>
              <w:t>месяц</w:t>
            </w:r>
          </w:p>
        </w:tc>
        <w:tc>
          <w:tcPr>
            <w:tcW w:w="3289" w:type="dxa"/>
          </w:tcPr>
          <w:p w:rsidR="003902BD" w:rsidRPr="003902BD" w:rsidRDefault="003902BD" w:rsidP="00512531">
            <w:pPr>
              <w:jc w:val="center"/>
              <w:rPr>
                <w:b/>
                <w:sz w:val="24"/>
                <w:szCs w:val="24"/>
              </w:rPr>
            </w:pPr>
            <w:r w:rsidRPr="003902BD">
              <w:rPr>
                <w:b/>
                <w:sz w:val="24"/>
                <w:szCs w:val="24"/>
              </w:rPr>
              <w:t>учитель</w:t>
            </w:r>
          </w:p>
        </w:tc>
        <w:tc>
          <w:tcPr>
            <w:tcW w:w="3132" w:type="dxa"/>
          </w:tcPr>
          <w:p w:rsidR="003902BD" w:rsidRPr="003902BD" w:rsidRDefault="003902BD" w:rsidP="00512531">
            <w:pPr>
              <w:jc w:val="center"/>
              <w:rPr>
                <w:b/>
                <w:sz w:val="24"/>
                <w:szCs w:val="24"/>
              </w:rPr>
            </w:pPr>
            <w:r w:rsidRPr="003902BD">
              <w:rPr>
                <w:b/>
                <w:sz w:val="24"/>
                <w:szCs w:val="24"/>
              </w:rPr>
              <w:t>предмет</w:t>
            </w:r>
          </w:p>
        </w:tc>
      </w:tr>
      <w:tr w:rsidR="003902BD" w:rsidRPr="003902BD" w:rsidTr="00512531">
        <w:tc>
          <w:tcPr>
            <w:tcW w:w="3150" w:type="dxa"/>
          </w:tcPr>
          <w:p w:rsidR="003902BD" w:rsidRPr="003902BD" w:rsidRDefault="003902BD" w:rsidP="00512531">
            <w:pPr>
              <w:jc w:val="center"/>
              <w:rPr>
                <w:b/>
                <w:sz w:val="24"/>
                <w:szCs w:val="24"/>
              </w:rPr>
            </w:pPr>
            <w:r w:rsidRPr="003902BD">
              <w:rPr>
                <w:b/>
                <w:sz w:val="24"/>
                <w:szCs w:val="24"/>
              </w:rPr>
              <w:t>февраль</w:t>
            </w:r>
          </w:p>
        </w:tc>
        <w:tc>
          <w:tcPr>
            <w:tcW w:w="3289" w:type="dxa"/>
          </w:tcPr>
          <w:p w:rsidR="003902BD" w:rsidRPr="003902BD" w:rsidRDefault="003902BD" w:rsidP="00512531">
            <w:pPr>
              <w:jc w:val="center"/>
              <w:rPr>
                <w:sz w:val="24"/>
                <w:szCs w:val="24"/>
              </w:rPr>
            </w:pPr>
            <w:r w:rsidRPr="003902BD">
              <w:rPr>
                <w:sz w:val="24"/>
                <w:szCs w:val="24"/>
              </w:rPr>
              <w:t>Пронина К.В.</w:t>
            </w:r>
          </w:p>
        </w:tc>
        <w:tc>
          <w:tcPr>
            <w:tcW w:w="3132" w:type="dxa"/>
          </w:tcPr>
          <w:p w:rsidR="003902BD" w:rsidRPr="003902BD" w:rsidRDefault="003902BD" w:rsidP="00512531">
            <w:pPr>
              <w:jc w:val="center"/>
              <w:rPr>
                <w:sz w:val="24"/>
                <w:szCs w:val="24"/>
              </w:rPr>
            </w:pPr>
            <w:r w:rsidRPr="003902BD">
              <w:rPr>
                <w:sz w:val="24"/>
                <w:szCs w:val="24"/>
              </w:rPr>
              <w:t>Ручной труд</w:t>
            </w:r>
          </w:p>
        </w:tc>
      </w:tr>
      <w:tr w:rsidR="003902BD" w:rsidRPr="003902BD" w:rsidTr="00512531">
        <w:tc>
          <w:tcPr>
            <w:tcW w:w="3150" w:type="dxa"/>
          </w:tcPr>
          <w:p w:rsidR="003902BD" w:rsidRPr="003902BD" w:rsidRDefault="003902BD" w:rsidP="00512531">
            <w:pPr>
              <w:jc w:val="center"/>
              <w:rPr>
                <w:b/>
                <w:sz w:val="24"/>
                <w:szCs w:val="24"/>
              </w:rPr>
            </w:pPr>
            <w:r w:rsidRPr="003902BD">
              <w:rPr>
                <w:b/>
                <w:sz w:val="24"/>
                <w:szCs w:val="24"/>
              </w:rPr>
              <w:t>март</w:t>
            </w:r>
          </w:p>
        </w:tc>
        <w:tc>
          <w:tcPr>
            <w:tcW w:w="3289" w:type="dxa"/>
          </w:tcPr>
          <w:p w:rsidR="003902BD" w:rsidRPr="003902BD" w:rsidRDefault="003902BD" w:rsidP="00512531">
            <w:pPr>
              <w:jc w:val="center"/>
              <w:rPr>
                <w:sz w:val="24"/>
                <w:szCs w:val="24"/>
              </w:rPr>
            </w:pPr>
            <w:r w:rsidRPr="003902BD">
              <w:rPr>
                <w:sz w:val="24"/>
                <w:szCs w:val="24"/>
              </w:rPr>
              <w:t>Султангараева Ю.Р.</w:t>
            </w:r>
          </w:p>
        </w:tc>
        <w:tc>
          <w:tcPr>
            <w:tcW w:w="3132" w:type="dxa"/>
          </w:tcPr>
          <w:p w:rsidR="003902BD" w:rsidRPr="003902BD" w:rsidRDefault="003902BD" w:rsidP="00512531">
            <w:pPr>
              <w:jc w:val="center"/>
              <w:rPr>
                <w:b/>
                <w:sz w:val="24"/>
                <w:szCs w:val="24"/>
              </w:rPr>
            </w:pPr>
          </w:p>
        </w:tc>
      </w:tr>
    </w:tbl>
    <w:p w:rsidR="002B6495" w:rsidRPr="002B6495" w:rsidRDefault="002B6495" w:rsidP="003902BD">
      <w:pPr>
        <w:spacing w:before="100" w:beforeAutospacing="1" w:after="100" w:afterAutospacing="1" w:line="240" w:lineRule="auto"/>
        <w:jc w:val="center"/>
        <w:rPr>
          <w:rFonts w:ascii="Times New Roman" w:hAnsi="Times New Roman"/>
          <w:b/>
          <w:sz w:val="24"/>
          <w:szCs w:val="24"/>
        </w:rPr>
      </w:pPr>
      <w:r w:rsidRPr="002B6495">
        <w:rPr>
          <w:rFonts w:ascii="Times New Roman" w:hAnsi="Times New Roman"/>
          <w:b/>
          <w:sz w:val="24"/>
          <w:szCs w:val="24"/>
        </w:rPr>
        <w:t>План</w:t>
      </w:r>
    </w:p>
    <w:p w:rsidR="002B6495" w:rsidRDefault="002B6495" w:rsidP="002B6495">
      <w:pPr>
        <w:spacing w:before="100" w:beforeAutospacing="1" w:after="100" w:afterAutospacing="1" w:line="240" w:lineRule="auto"/>
        <w:jc w:val="center"/>
        <w:rPr>
          <w:rFonts w:ascii="Times New Roman" w:hAnsi="Times New Roman"/>
          <w:b/>
          <w:sz w:val="24"/>
          <w:szCs w:val="24"/>
        </w:rPr>
      </w:pPr>
      <w:r w:rsidRPr="002B6495">
        <w:rPr>
          <w:rFonts w:ascii="Times New Roman" w:hAnsi="Times New Roman"/>
          <w:b/>
          <w:sz w:val="24"/>
          <w:szCs w:val="24"/>
        </w:rPr>
        <w:t xml:space="preserve">Школьного методического объединения учителей </w:t>
      </w:r>
      <w:r w:rsidR="00AB2F8C">
        <w:rPr>
          <w:rFonts w:ascii="Times New Roman" w:hAnsi="Times New Roman"/>
          <w:b/>
          <w:sz w:val="24"/>
          <w:szCs w:val="24"/>
        </w:rPr>
        <w:t>5-9</w:t>
      </w:r>
      <w:r w:rsidRPr="002B6495">
        <w:rPr>
          <w:rFonts w:ascii="Times New Roman" w:hAnsi="Times New Roman"/>
          <w:b/>
          <w:sz w:val="24"/>
          <w:szCs w:val="24"/>
        </w:rPr>
        <w:t xml:space="preserve">  коррекционных классов</w:t>
      </w:r>
    </w:p>
    <w:p w:rsidR="00AB2F8C" w:rsidRPr="00AB2F8C" w:rsidRDefault="00AB2F8C" w:rsidP="00AB2F8C">
      <w:pPr>
        <w:spacing w:after="0" w:line="240" w:lineRule="auto"/>
        <w:rPr>
          <w:rFonts w:ascii="Times New Roman" w:hAnsi="Times New Roman" w:cs="Times New Roman"/>
          <w:color w:val="000000"/>
          <w:sz w:val="24"/>
          <w:szCs w:val="24"/>
          <w:shd w:val="clear" w:color="auto" w:fill="FFFFFF"/>
        </w:rPr>
      </w:pPr>
      <w:r w:rsidRPr="00AB2F8C">
        <w:rPr>
          <w:rFonts w:ascii="Times New Roman" w:hAnsi="Times New Roman" w:cs="Times New Roman"/>
          <w:sz w:val="24"/>
          <w:szCs w:val="24"/>
        </w:rPr>
        <w:t>Цель:…</w:t>
      </w:r>
      <w:r w:rsidRPr="00AB2F8C">
        <w:rPr>
          <w:rFonts w:ascii="Times New Roman" w:hAnsi="Times New Roman" w:cs="Times New Roman"/>
          <w:b/>
          <w:bCs/>
          <w:color w:val="000000"/>
          <w:sz w:val="24"/>
          <w:szCs w:val="24"/>
          <w:shd w:val="clear" w:color="auto" w:fill="FFFFFF"/>
        </w:rPr>
        <w:t xml:space="preserve"> «</w:t>
      </w:r>
      <w:r w:rsidRPr="00AB2F8C">
        <w:rPr>
          <w:rFonts w:ascii="Times New Roman" w:hAnsi="Times New Roman" w:cs="Times New Roman"/>
          <w:color w:val="000000"/>
          <w:sz w:val="24"/>
          <w:szCs w:val="24"/>
          <w:shd w:val="clear" w:color="auto" w:fill="FFFFFF"/>
        </w:rPr>
        <w:t>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w:t>
      </w:r>
    </w:p>
    <w:p w:rsidR="00AB2F8C" w:rsidRPr="00AB2F8C" w:rsidRDefault="00AB2F8C" w:rsidP="00AB2F8C">
      <w:pPr>
        <w:pStyle w:val="a5"/>
        <w:shd w:val="clear" w:color="auto" w:fill="FFFFFF"/>
        <w:rPr>
          <w:rFonts w:ascii="Times New Roman" w:hAnsi="Times New Roman"/>
          <w:color w:val="000000"/>
          <w:sz w:val="24"/>
          <w:szCs w:val="24"/>
        </w:rPr>
      </w:pPr>
      <w:r w:rsidRPr="00AB2F8C">
        <w:rPr>
          <w:rFonts w:ascii="Times New Roman" w:hAnsi="Times New Roman"/>
          <w:sz w:val="24"/>
          <w:szCs w:val="24"/>
        </w:rPr>
        <w:t>Задачи:</w:t>
      </w:r>
      <w:r w:rsidRPr="00AB2F8C">
        <w:rPr>
          <w:rFonts w:ascii="Times New Roman" w:hAnsi="Times New Roman"/>
          <w:color w:val="000000"/>
          <w:sz w:val="24"/>
          <w:szCs w:val="24"/>
        </w:rPr>
        <w:t xml:space="preserve"> </w:t>
      </w:r>
    </w:p>
    <w:p w:rsidR="00AB2F8C" w:rsidRPr="00AB2F8C" w:rsidRDefault="00AB2F8C" w:rsidP="00AB2F8C">
      <w:pPr>
        <w:pStyle w:val="a5"/>
        <w:shd w:val="clear" w:color="auto" w:fill="FFFFFF"/>
        <w:rPr>
          <w:rFonts w:ascii="Times New Roman" w:hAnsi="Times New Roman"/>
          <w:color w:val="000000"/>
          <w:sz w:val="24"/>
          <w:szCs w:val="24"/>
        </w:rPr>
      </w:pPr>
      <w:r w:rsidRPr="00AB2F8C">
        <w:rPr>
          <w:rFonts w:ascii="Times New Roman" w:hAnsi="Times New Roman"/>
          <w:color w:val="000000"/>
          <w:sz w:val="24"/>
          <w:szCs w:val="24"/>
        </w:rPr>
        <w:t>1.Овладение технологиями работы с интерактивным оборудованием и активизация его использования в учебном процессе.</w:t>
      </w:r>
    </w:p>
    <w:p w:rsidR="00AB2F8C" w:rsidRPr="00AB2F8C" w:rsidRDefault="00AB2F8C" w:rsidP="00AB2F8C">
      <w:pPr>
        <w:pStyle w:val="a5"/>
        <w:shd w:val="clear" w:color="auto" w:fill="FFFFFF"/>
        <w:rPr>
          <w:rFonts w:ascii="Times New Roman" w:hAnsi="Times New Roman"/>
          <w:color w:val="000000"/>
          <w:sz w:val="24"/>
          <w:szCs w:val="24"/>
        </w:rPr>
      </w:pPr>
      <w:r w:rsidRPr="00AB2F8C">
        <w:rPr>
          <w:rFonts w:ascii="Times New Roman" w:hAnsi="Times New Roman"/>
          <w:color w:val="000000"/>
          <w:sz w:val="24"/>
          <w:szCs w:val="24"/>
        </w:rPr>
        <w:t>2.Продолжить работу по внедрению Интернет - технологий по подготовке учителей к урокам.</w:t>
      </w:r>
    </w:p>
    <w:p w:rsidR="00AB2F8C" w:rsidRPr="00AB2F8C" w:rsidRDefault="00AB2F8C" w:rsidP="00AB2F8C">
      <w:pPr>
        <w:pStyle w:val="a5"/>
        <w:shd w:val="clear" w:color="auto" w:fill="FFFFFF"/>
        <w:rPr>
          <w:rFonts w:ascii="Times New Roman" w:hAnsi="Times New Roman"/>
          <w:color w:val="000000"/>
          <w:sz w:val="24"/>
          <w:szCs w:val="24"/>
        </w:rPr>
      </w:pPr>
      <w:r w:rsidRPr="00AB2F8C">
        <w:rPr>
          <w:rFonts w:ascii="Times New Roman" w:hAnsi="Times New Roman"/>
          <w:color w:val="000000"/>
          <w:sz w:val="24"/>
          <w:szCs w:val="24"/>
        </w:rPr>
        <w:t>3.Осуществлять психолого-педагогическую поддержку слабоуспевающих учащихся;</w:t>
      </w:r>
    </w:p>
    <w:p w:rsidR="00AB2F8C" w:rsidRPr="00AB2F8C" w:rsidRDefault="00AB2F8C" w:rsidP="00AB2F8C">
      <w:pPr>
        <w:pStyle w:val="a5"/>
        <w:shd w:val="clear" w:color="auto" w:fill="FFFFFF"/>
        <w:rPr>
          <w:rFonts w:ascii="Times New Roman" w:hAnsi="Times New Roman"/>
          <w:color w:val="000000"/>
          <w:sz w:val="24"/>
          <w:szCs w:val="24"/>
        </w:rPr>
      </w:pPr>
      <w:r w:rsidRPr="00AB2F8C">
        <w:rPr>
          <w:rFonts w:ascii="Times New Roman" w:hAnsi="Times New Roman"/>
          <w:color w:val="000000"/>
          <w:sz w:val="24"/>
          <w:szCs w:val="24"/>
        </w:rPr>
        <w:t>4.Повышение профессионального мастерства педагогов через самообразование, участие в творческих мастерских, использование современных информационных технологий.</w:t>
      </w:r>
    </w:p>
    <w:p w:rsidR="00AB2F8C" w:rsidRPr="00AB2F8C" w:rsidRDefault="00AB2F8C" w:rsidP="00AB2F8C">
      <w:pPr>
        <w:pStyle w:val="a5"/>
        <w:shd w:val="clear" w:color="auto" w:fill="FFFFFF"/>
        <w:rPr>
          <w:rFonts w:ascii="Times New Roman" w:hAnsi="Times New Roman"/>
          <w:color w:val="000000"/>
          <w:sz w:val="24"/>
          <w:szCs w:val="24"/>
        </w:rPr>
      </w:pPr>
      <w:r w:rsidRPr="00AB2F8C">
        <w:rPr>
          <w:rFonts w:ascii="Times New Roman" w:hAnsi="Times New Roman"/>
          <w:color w:val="000000"/>
          <w:sz w:val="24"/>
          <w:szCs w:val="24"/>
        </w:rPr>
        <w:t xml:space="preserve">5.Совершенствование материально-технической базы преподавания предметов в соответствии с требованиями к оснащению образовательного процесса ФГОС </w:t>
      </w:r>
      <w:r w:rsidR="001E6494">
        <w:rPr>
          <w:rFonts w:ascii="Times New Roman" w:hAnsi="Times New Roman"/>
          <w:color w:val="000000"/>
          <w:sz w:val="24"/>
          <w:szCs w:val="24"/>
        </w:rPr>
        <w:t>УО</w:t>
      </w:r>
    </w:p>
    <w:p w:rsidR="00AB2F8C" w:rsidRPr="00AB2F8C" w:rsidRDefault="00AB2F8C" w:rsidP="00AB2F8C">
      <w:pPr>
        <w:pStyle w:val="a5"/>
        <w:shd w:val="clear" w:color="auto" w:fill="FFFFFF"/>
        <w:rPr>
          <w:rFonts w:ascii="Times New Roman" w:hAnsi="Times New Roman"/>
          <w:color w:val="000000"/>
          <w:sz w:val="24"/>
          <w:szCs w:val="24"/>
        </w:rPr>
      </w:pPr>
      <w:r w:rsidRPr="00AB2F8C">
        <w:rPr>
          <w:rFonts w:ascii="Times New Roman" w:hAnsi="Times New Roman"/>
          <w:b/>
          <w:bCs/>
          <w:color w:val="000000"/>
          <w:sz w:val="24"/>
          <w:szCs w:val="24"/>
        </w:rPr>
        <w:t>Ожидаемые результаты работы:</w:t>
      </w:r>
    </w:p>
    <w:p w:rsidR="00AB2F8C" w:rsidRPr="00AB2F8C" w:rsidRDefault="00AB2F8C" w:rsidP="00AB2F8C">
      <w:pPr>
        <w:pStyle w:val="a5"/>
        <w:shd w:val="clear" w:color="auto" w:fill="FFFFFF"/>
        <w:rPr>
          <w:rFonts w:ascii="Times New Roman" w:hAnsi="Times New Roman"/>
          <w:color w:val="000000"/>
          <w:sz w:val="24"/>
          <w:szCs w:val="24"/>
        </w:rPr>
      </w:pPr>
      <w:r w:rsidRPr="00AB2F8C">
        <w:rPr>
          <w:rFonts w:ascii="Times New Roman" w:hAnsi="Times New Roman"/>
          <w:color w:val="000000"/>
          <w:sz w:val="24"/>
          <w:szCs w:val="24"/>
        </w:rPr>
        <w:t>- рост качества знаний учащихся;</w:t>
      </w:r>
    </w:p>
    <w:p w:rsidR="00AB2F8C" w:rsidRPr="00AB2F8C" w:rsidRDefault="00AB2F8C" w:rsidP="00AB2F8C">
      <w:pPr>
        <w:pStyle w:val="a5"/>
        <w:shd w:val="clear" w:color="auto" w:fill="FFFFFF"/>
        <w:rPr>
          <w:rFonts w:ascii="Times New Roman" w:hAnsi="Times New Roman"/>
          <w:color w:val="000000"/>
          <w:sz w:val="24"/>
          <w:szCs w:val="24"/>
        </w:rPr>
      </w:pPr>
      <w:r w:rsidRPr="00AB2F8C">
        <w:rPr>
          <w:rFonts w:ascii="Times New Roman" w:hAnsi="Times New Roman"/>
          <w:color w:val="000000"/>
          <w:sz w:val="24"/>
          <w:szCs w:val="24"/>
        </w:rPr>
        <w:t>- повышение познавательного интереса обучающихся к предметам;</w:t>
      </w:r>
    </w:p>
    <w:p w:rsidR="00AB2F8C" w:rsidRPr="00AB2F8C" w:rsidRDefault="00AB2F8C" w:rsidP="00AB2F8C">
      <w:pPr>
        <w:pStyle w:val="a5"/>
        <w:shd w:val="clear" w:color="auto" w:fill="FFFFFF"/>
        <w:rPr>
          <w:rFonts w:ascii="Times New Roman" w:hAnsi="Times New Roman"/>
          <w:color w:val="000000"/>
          <w:sz w:val="24"/>
          <w:szCs w:val="24"/>
        </w:rPr>
      </w:pPr>
      <w:r w:rsidRPr="00AB2F8C">
        <w:rPr>
          <w:rFonts w:ascii="Times New Roman" w:hAnsi="Times New Roman"/>
          <w:color w:val="000000"/>
          <w:sz w:val="24"/>
          <w:szCs w:val="24"/>
        </w:rPr>
        <w:t>- овладение учителями МО системой преподавания предметов в соответствии с новым ФГОС</w:t>
      </w:r>
      <w:r w:rsidR="001E6494">
        <w:rPr>
          <w:rFonts w:ascii="Times New Roman" w:hAnsi="Times New Roman"/>
          <w:color w:val="000000"/>
          <w:sz w:val="24"/>
          <w:szCs w:val="24"/>
        </w:rPr>
        <w:t>УО</w:t>
      </w:r>
      <w:r w:rsidRPr="00AB2F8C">
        <w:rPr>
          <w:rFonts w:ascii="Times New Roman" w:hAnsi="Times New Roman"/>
          <w:color w:val="000000"/>
          <w:sz w:val="24"/>
          <w:szCs w:val="24"/>
        </w:rPr>
        <w:t>;</w:t>
      </w:r>
    </w:p>
    <w:p w:rsidR="00AB2F8C" w:rsidRPr="00AB2F8C" w:rsidRDefault="00AB2F8C" w:rsidP="00AB2F8C">
      <w:pPr>
        <w:pStyle w:val="a5"/>
        <w:shd w:val="clear" w:color="auto" w:fill="FFFFFF"/>
        <w:rPr>
          <w:rFonts w:ascii="Times New Roman" w:hAnsi="Times New Roman"/>
          <w:color w:val="000000"/>
          <w:sz w:val="24"/>
          <w:szCs w:val="24"/>
        </w:rPr>
      </w:pPr>
      <w:r w:rsidRPr="00AB2F8C">
        <w:rPr>
          <w:rFonts w:ascii="Times New Roman" w:hAnsi="Times New Roman"/>
          <w:color w:val="000000"/>
          <w:sz w:val="24"/>
          <w:szCs w:val="24"/>
        </w:rPr>
        <w:t>- создание условий в процессе обучения для формирования у учащихся ключевых</w:t>
      </w:r>
    </w:p>
    <w:p w:rsidR="00AB2F8C" w:rsidRPr="00AB2F8C" w:rsidRDefault="00AB2F8C" w:rsidP="00AB2F8C">
      <w:pPr>
        <w:pStyle w:val="a5"/>
        <w:shd w:val="clear" w:color="auto" w:fill="FFFFFF"/>
        <w:rPr>
          <w:rFonts w:ascii="Times New Roman" w:hAnsi="Times New Roman"/>
          <w:color w:val="000000"/>
          <w:sz w:val="24"/>
          <w:szCs w:val="24"/>
        </w:rPr>
      </w:pPr>
      <w:r w:rsidRPr="00AB2F8C">
        <w:rPr>
          <w:rFonts w:ascii="Times New Roman" w:hAnsi="Times New Roman"/>
          <w:color w:val="000000"/>
          <w:sz w:val="24"/>
          <w:szCs w:val="24"/>
        </w:rPr>
        <w:t xml:space="preserve">компетентностей, </w:t>
      </w:r>
      <w:r w:rsidR="00527D2C">
        <w:rPr>
          <w:rFonts w:ascii="Times New Roman" w:hAnsi="Times New Roman"/>
          <w:color w:val="000000"/>
          <w:sz w:val="24"/>
          <w:szCs w:val="24"/>
        </w:rPr>
        <w:t>Б</w:t>
      </w:r>
      <w:r w:rsidRPr="00AB2F8C">
        <w:rPr>
          <w:rFonts w:ascii="Times New Roman" w:hAnsi="Times New Roman"/>
          <w:color w:val="000000"/>
          <w:sz w:val="24"/>
          <w:szCs w:val="24"/>
        </w:rPr>
        <w:t>УД.</w:t>
      </w:r>
    </w:p>
    <w:p w:rsidR="00AB2F8C" w:rsidRPr="003902BD" w:rsidRDefault="00AB2F8C" w:rsidP="00AB2F8C">
      <w:pPr>
        <w:spacing w:after="0" w:line="240" w:lineRule="auto"/>
        <w:jc w:val="center"/>
        <w:rPr>
          <w:rFonts w:ascii="Times New Roman" w:hAnsi="Times New Roman" w:cs="Times New Roman"/>
          <w:b/>
          <w:sz w:val="24"/>
          <w:szCs w:val="24"/>
        </w:rPr>
      </w:pPr>
      <w:r w:rsidRPr="003902BD">
        <w:rPr>
          <w:rFonts w:ascii="Times New Roman" w:hAnsi="Times New Roman" w:cs="Times New Roman"/>
          <w:b/>
          <w:sz w:val="24"/>
          <w:szCs w:val="24"/>
        </w:rPr>
        <w:t>План работы</w:t>
      </w:r>
    </w:p>
    <w:p w:rsidR="00AB2F8C" w:rsidRPr="00AB2F8C" w:rsidRDefault="00AB2F8C" w:rsidP="00AB2F8C">
      <w:pPr>
        <w:spacing w:after="0" w:line="240" w:lineRule="auto"/>
        <w:rPr>
          <w:rFonts w:ascii="Times New Roman" w:hAnsi="Times New Roman" w:cs="Times New Roman"/>
          <w:sz w:val="24"/>
          <w:szCs w:val="24"/>
        </w:rPr>
      </w:pPr>
    </w:p>
    <w:tbl>
      <w:tblPr>
        <w:tblStyle w:val="ac"/>
        <w:tblW w:w="10207" w:type="dxa"/>
        <w:tblInd w:w="-743" w:type="dxa"/>
        <w:tblLayout w:type="fixed"/>
        <w:tblLook w:val="04A0"/>
      </w:tblPr>
      <w:tblGrid>
        <w:gridCol w:w="959"/>
        <w:gridCol w:w="1417"/>
        <w:gridCol w:w="4962"/>
        <w:gridCol w:w="1452"/>
        <w:gridCol w:w="1417"/>
      </w:tblGrid>
      <w:tr w:rsidR="00AB2F8C" w:rsidRPr="00AB2F8C" w:rsidTr="00AB2F8C">
        <w:tc>
          <w:tcPr>
            <w:tcW w:w="959" w:type="dxa"/>
          </w:tcPr>
          <w:p w:rsidR="00AB2F8C" w:rsidRPr="00AB2F8C" w:rsidRDefault="00AB2F8C" w:rsidP="00031F83">
            <w:pPr>
              <w:jc w:val="center"/>
              <w:rPr>
                <w:sz w:val="24"/>
                <w:szCs w:val="24"/>
              </w:rPr>
            </w:pPr>
            <w:r w:rsidRPr="00AB2F8C">
              <w:rPr>
                <w:sz w:val="24"/>
                <w:szCs w:val="24"/>
              </w:rPr>
              <w:t>№\</w:t>
            </w:r>
          </w:p>
          <w:p w:rsidR="00AB2F8C" w:rsidRPr="00AB2F8C" w:rsidRDefault="00AB2F8C" w:rsidP="00031F83">
            <w:pPr>
              <w:jc w:val="center"/>
              <w:rPr>
                <w:sz w:val="24"/>
                <w:szCs w:val="24"/>
              </w:rPr>
            </w:pPr>
            <w:r w:rsidRPr="00AB2F8C">
              <w:rPr>
                <w:sz w:val="24"/>
                <w:szCs w:val="24"/>
              </w:rPr>
              <w:t>сроки</w:t>
            </w:r>
          </w:p>
        </w:tc>
        <w:tc>
          <w:tcPr>
            <w:tcW w:w="1417" w:type="dxa"/>
          </w:tcPr>
          <w:p w:rsidR="00AB2F8C" w:rsidRPr="00AB2F8C" w:rsidRDefault="00AB2F8C" w:rsidP="00031F83">
            <w:pPr>
              <w:jc w:val="center"/>
              <w:rPr>
                <w:sz w:val="24"/>
                <w:szCs w:val="24"/>
              </w:rPr>
            </w:pPr>
            <w:r w:rsidRPr="00AB2F8C">
              <w:rPr>
                <w:sz w:val="24"/>
                <w:szCs w:val="24"/>
              </w:rPr>
              <w:t>рубрика</w:t>
            </w:r>
          </w:p>
        </w:tc>
        <w:tc>
          <w:tcPr>
            <w:tcW w:w="4962" w:type="dxa"/>
          </w:tcPr>
          <w:p w:rsidR="00AB2F8C" w:rsidRPr="00AB2F8C" w:rsidRDefault="00AB2F8C" w:rsidP="00031F83">
            <w:pPr>
              <w:jc w:val="center"/>
              <w:rPr>
                <w:sz w:val="24"/>
                <w:szCs w:val="24"/>
              </w:rPr>
            </w:pPr>
            <w:r w:rsidRPr="00AB2F8C">
              <w:rPr>
                <w:sz w:val="24"/>
                <w:szCs w:val="24"/>
              </w:rPr>
              <w:t>Содержание деятельности</w:t>
            </w:r>
          </w:p>
          <w:p w:rsidR="00AB2F8C" w:rsidRPr="00AB2F8C" w:rsidRDefault="00AB2F8C" w:rsidP="00031F83">
            <w:pPr>
              <w:jc w:val="center"/>
              <w:rPr>
                <w:sz w:val="24"/>
                <w:szCs w:val="24"/>
              </w:rPr>
            </w:pPr>
            <w:r w:rsidRPr="00AB2F8C">
              <w:rPr>
                <w:sz w:val="24"/>
                <w:szCs w:val="24"/>
              </w:rPr>
              <w:t>ШМО</w:t>
            </w:r>
          </w:p>
        </w:tc>
        <w:tc>
          <w:tcPr>
            <w:tcW w:w="1452" w:type="dxa"/>
          </w:tcPr>
          <w:p w:rsidR="00AB2F8C" w:rsidRPr="00AB2F8C" w:rsidRDefault="00AB2F8C" w:rsidP="00031F83">
            <w:pPr>
              <w:jc w:val="center"/>
              <w:rPr>
                <w:sz w:val="24"/>
                <w:szCs w:val="24"/>
              </w:rPr>
            </w:pPr>
            <w:r w:rsidRPr="00AB2F8C">
              <w:rPr>
                <w:sz w:val="24"/>
                <w:szCs w:val="24"/>
              </w:rPr>
              <w:t xml:space="preserve">Форма </w:t>
            </w:r>
          </w:p>
          <w:p w:rsidR="00AB2F8C" w:rsidRPr="00AB2F8C" w:rsidRDefault="00AB2F8C" w:rsidP="00031F83">
            <w:pPr>
              <w:jc w:val="center"/>
              <w:rPr>
                <w:sz w:val="24"/>
                <w:szCs w:val="24"/>
              </w:rPr>
            </w:pPr>
            <w:r w:rsidRPr="00AB2F8C">
              <w:rPr>
                <w:sz w:val="24"/>
                <w:szCs w:val="24"/>
              </w:rPr>
              <w:t>работы</w:t>
            </w:r>
          </w:p>
        </w:tc>
        <w:tc>
          <w:tcPr>
            <w:tcW w:w="1417" w:type="dxa"/>
          </w:tcPr>
          <w:p w:rsidR="00AB2F8C" w:rsidRPr="00AB2F8C" w:rsidRDefault="00AB2F8C" w:rsidP="00031F83">
            <w:pPr>
              <w:jc w:val="center"/>
              <w:rPr>
                <w:sz w:val="24"/>
                <w:szCs w:val="24"/>
              </w:rPr>
            </w:pPr>
            <w:r w:rsidRPr="00AB2F8C">
              <w:rPr>
                <w:sz w:val="24"/>
                <w:szCs w:val="24"/>
              </w:rPr>
              <w:t>ответственный</w:t>
            </w:r>
          </w:p>
        </w:tc>
      </w:tr>
      <w:tr w:rsidR="00AB2F8C" w:rsidRPr="00AB2F8C" w:rsidTr="00AB2F8C">
        <w:tc>
          <w:tcPr>
            <w:tcW w:w="959" w:type="dxa"/>
          </w:tcPr>
          <w:tbl>
            <w:tblPr>
              <w:tblW w:w="0" w:type="auto"/>
              <w:tblCellSpacing w:w="15" w:type="dxa"/>
              <w:shd w:val="clear" w:color="auto" w:fill="FFFFFF"/>
              <w:tblLayout w:type="fixed"/>
              <w:tblCellMar>
                <w:top w:w="15" w:type="dxa"/>
                <w:left w:w="15" w:type="dxa"/>
                <w:bottom w:w="15" w:type="dxa"/>
                <w:right w:w="15" w:type="dxa"/>
              </w:tblCellMar>
              <w:tblLook w:val="04A0"/>
            </w:tblPr>
            <w:tblGrid>
              <w:gridCol w:w="140"/>
            </w:tblGrid>
            <w:tr w:rsidR="00AB2F8C" w:rsidRPr="00AB2F8C" w:rsidTr="00031F83">
              <w:trPr>
                <w:tblCellSpacing w:w="15" w:type="dxa"/>
              </w:trPr>
              <w:tc>
                <w:tcPr>
                  <w:tcW w:w="65" w:type="dxa"/>
                  <w:tcBorders>
                    <w:top w:val="single" w:sz="6" w:space="0" w:color="EAEAEA"/>
                    <w:left w:val="single" w:sz="6" w:space="0" w:color="EAEAEA"/>
                    <w:bottom w:val="single" w:sz="6" w:space="0" w:color="EAEAEA"/>
                    <w:right w:val="single" w:sz="6" w:space="0" w:color="EAEAEA"/>
                  </w:tcBorders>
                  <w:shd w:val="clear" w:color="auto" w:fill="FFFFFF"/>
                  <w:hideMark/>
                </w:tcPr>
                <w:p w:rsidR="00AB2F8C" w:rsidRPr="00AB2F8C" w:rsidRDefault="00AB2F8C" w:rsidP="00031F83">
                  <w:pPr>
                    <w:spacing w:before="100" w:beforeAutospacing="1" w:after="100" w:afterAutospacing="1" w:line="240" w:lineRule="auto"/>
                    <w:rPr>
                      <w:rFonts w:ascii="Times New Roman" w:eastAsia="Times New Roman" w:hAnsi="Times New Roman" w:cs="Times New Roman"/>
                      <w:color w:val="000000"/>
                      <w:sz w:val="24"/>
                      <w:szCs w:val="24"/>
                    </w:rPr>
                  </w:pPr>
                  <w:r w:rsidRPr="00AB2F8C">
                    <w:rPr>
                      <w:rFonts w:ascii="Times New Roman" w:eastAsia="Times New Roman" w:hAnsi="Times New Roman" w:cs="Times New Roman"/>
                      <w:color w:val="000000"/>
                      <w:sz w:val="24"/>
                      <w:szCs w:val="24"/>
                    </w:rPr>
                    <w:t>1</w:t>
                  </w:r>
                </w:p>
              </w:tc>
            </w:tr>
          </w:tbl>
          <w:p w:rsidR="00AB2F8C" w:rsidRPr="00AB2F8C" w:rsidRDefault="00AB2F8C" w:rsidP="00031F83">
            <w:pPr>
              <w:jc w:val="center"/>
              <w:rPr>
                <w:sz w:val="24"/>
                <w:szCs w:val="24"/>
              </w:rPr>
            </w:pPr>
            <w:r w:rsidRPr="00AB2F8C">
              <w:rPr>
                <w:sz w:val="24"/>
                <w:szCs w:val="24"/>
              </w:rPr>
              <w:t xml:space="preserve">Заседание </w:t>
            </w:r>
          </w:p>
          <w:p w:rsidR="00AB2F8C" w:rsidRPr="00AB2F8C" w:rsidRDefault="00AB2F8C" w:rsidP="00031F83">
            <w:pPr>
              <w:jc w:val="center"/>
              <w:rPr>
                <w:sz w:val="24"/>
                <w:szCs w:val="24"/>
              </w:rPr>
            </w:pPr>
            <w:r w:rsidRPr="00AB2F8C">
              <w:rPr>
                <w:sz w:val="24"/>
                <w:szCs w:val="24"/>
              </w:rPr>
              <w:t>№ 1</w:t>
            </w:r>
          </w:p>
          <w:p w:rsidR="00AB2F8C" w:rsidRPr="00AB2F8C" w:rsidRDefault="00AB2F8C" w:rsidP="00031F83">
            <w:pPr>
              <w:jc w:val="center"/>
              <w:rPr>
                <w:sz w:val="24"/>
                <w:szCs w:val="24"/>
              </w:rPr>
            </w:pPr>
            <w:r w:rsidRPr="00AB2F8C">
              <w:rPr>
                <w:sz w:val="24"/>
                <w:szCs w:val="24"/>
              </w:rPr>
              <w:t>август</w:t>
            </w:r>
          </w:p>
        </w:tc>
        <w:tc>
          <w:tcPr>
            <w:tcW w:w="1417" w:type="dxa"/>
          </w:tcPr>
          <w:p w:rsidR="00AB2F8C" w:rsidRPr="00AB2F8C" w:rsidRDefault="00AB2F8C" w:rsidP="00031F83">
            <w:pPr>
              <w:jc w:val="center"/>
              <w:rPr>
                <w:sz w:val="24"/>
                <w:szCs w:val="24"/>
              </w:rPr>
            </w:pPr>
            <w:r w:rsidRPr="00AB2F8C">
              <w:rPr>
                <w:sz w:val="24"/>
                <w:szCs w:val="24"/>
              </w:rPr>
              <w:t>Планируем и изучаем</w:t>
            </w:r>
          </w:p>
        </w:tc>
        <w:tc>
          <w:tcPr>
            <w:tcW w:w="4962" w:type="dxa"/>
          </w:tcPr>
          <w:p w:rsidR="00AB2F8C" w:rsidRPr="00AB2F8C" w:rsidRDefault="00AB2F8C" w:rsidP="00031F83">
            <w:pPr>
              <w:jc w:val="center"/>
              <w:rPr>
                <w:sz w:val="24"/>
                <w:szCs w:val="24"/>
              </w:rPr>
            </w:pPr>
            <w:r w:rsidRPr="00AB2F8C">
              <w:rPr>
                <w:sz w:val="24"/>
                <w:szCs w:val="24"/>
              </w:rPr>
              <w:t>1.Рассмотрение и обсуждение плана работы МО коррекционных классов на 2018-2019 у.г.</w:t>
            </w:r>
          </w:p>
          <w:p w:rsidR="00AB2F8C" w:rsidRPr="00AB2F8C" w:rsidRDefault="00AB2F8C" w:rsidP="00031F83">
            <w:pPr>
              <w:jc w:val="center"/>
              <w:rPr>
                <w:sz w:val="24"/>
                <w:szCs w:val="24"/>
              </w:rPr>
            </w:pPr>
            <w:r w:rsidRPr="00AB2F8C">
              <w:rPr>
                <w:sz w:val="24"/>
                <w:szCs w:val="24"/>
              </w:rPr>
              <w:t>2.Рассмотрение рабочих специальных (коррекционных0 программ на 2018-2019 у.г</w:t>
            </w:r>
          </w:p>
          <w:p w:rsidR="00AB2F8C" w:rsidRPr="00AB2F8C" w:rsidRDefault="00AB2F8C" w:rsidP="00031F83">
            <w:pPr>
              <w:rPr>
                <w:sz w:val="24"/>
                <w:szCs w:val="24"/>
              </w:rPr>
            </w:pPr>
            <w:r w:rsidRPr="00AB2F8C">
              <w:rPr>
                <w:sz w:val="24"/>
                <w:szCs w:val="24"/>
              </w:rPr>
              <w:t>3. Составление  и утверждение графика открытых уроков.</w:t>
            </w:r>
          </w:p>
          <w:p w:rsidR="00AB2F8C" w:rsidRPr="00AB2F8C" w:rsidRDefault="00AB2F8C" w:rsidP="00031F83">
            <w:pPr>
              <w:rPr>
                <w:sz w:val="24"/>
                <w:szCs w:val="24"/>
              </w:rPr>
            </w:pPr>
            <w:r w:rsidRPr="00AB2F8C">
              <w:rPr>
                <w:sz w:val="24"/>
                <w:szCs w:val="24"/>
              </w:rPr>
              <w:t xml:space="preserve">4. Совместная работа членов МО и администрации, других служб по </w:t>
            </w:r>
            <w:r w:rsidRPr="00AB2F8C">
              <w:rPr>
                <w:sz w:val="24"/>
                <w:szCs w:val="24"/>
              </w:rPr>
              <w:lastRenderedPageBreak/>
              <w:t>организации учебного процесса (предложения, пожелания)</w:t>
            </w:r>
          </w:p>
          <w:p w:rsidR="00AB2F8C" w:rsidRPr="00AB2F8C" w:rsidRDefault="00AB2F8C" w:rsidP="00031F83">
            <w:pPr>
              <w:rPr>
                <w:sz w:val="24"/>
                <w:szCs w:val="24"/>
              </w:rPr>
            </w:pPr>
            <w:r w:rsidRPr="00AB2F8C">
              <w:rPr>
                <w:sz w:val="24"/>
                <w:szCs w:val="24"/>
              </w:rPr>
              <w:t>5. Разное</w:t>
            </w:r>
          </w:p>
          <w:p w:rsidR="00AB2F8C" w:rsidRPr="00AB2F8C" w:rsidRDefault="00AB2F8C" w:rsidP="00031F83">
            <w:pPr>
              <w:jc w:val="center"/>
              <w:rPr>
                <w:sz w:val="24"/>
                <w:szCs w:val="24"/>
              </w:rPr>
            </w:pPr>
          </w:p>
        </w:tc>
        <w:tc>
          <w:tcPr>
            <w:tcW w:w="1452" w:type="dxa"/>
          </w:tcPr>
          <w:p w:rsidR="00AB2F8C" w:rsidRPr="00AB2F8C" w:rsidRDefault="00AB2F8C" w:rsidP="00031F83">
            <w:pPr>
              <w:jc w:val="center"/>
              <w:rPr>
                <w:sz w:val="24"/>
                <w:szCs w:val="24"/>
              </w:rPr>
            </w:pPr>
            <w:r w:rsidRPr="00AB2F8C">
              <w:rPr>
                <w:sz w:val="24"/>
                <w:szCs w:val="24"/>
              </w:rPr>
              <w:lastRenderedPageBreak/>
              <w:t>Круглый стол</w:t>
            </w:r>
          </w:p>
          <w:p w:rsidR="00AB2F8C" w:rsidRPr="00AB2F8C" w:rsidRDefault="00AB2F8C" w:rsidP="00031F83">
            <w:pPr>
              <w:jc w:val="center"/>
              <w:rPr>
                <w:sz w:val="24"/>
                <w:szCs w:val="24"/>
              </w:rPr>
            </w:pPr>
          </w:p>
          <w:p w:rsidR="00AB2F8C" w:rsidRPr="00AB2F8C" w:rsidRDefault="00AB2F8C" w:rsidP="00031F83">
            <w:pPr>
              <w:jc w:val="center"/>
              <w:rPr>
                <w:sz w:val="24"/>
                <w:szCs w:val="24"/>
              </w:rPr>
            </w:pPr>
          </w:p>
          <w:p w:rsidR="00AB2F8C" w:rsidRPr="00AB2F8C" w:rsidRDefault="00AB2F8C" w:rsidP="00031F83">
            <w:pPr>
              <w:jc w:val="center"/>
              <w:rPr>
                <w:sz w:val="24"/>
                <w:szCs w:val="24"/>
              </w:rPr>
            </w:pPr>
          </w:p>
          <w:p w:rsidR="00AB2F8C" w:rsidRPr="00AB2F8C" w:rsidRDefault="00AB2F8C" w:rsidP="00031F83">
            <w:pPr>
              <w:jc w:val="center"/>
              <w:rPr>
                <w:sz w:val="24"/>
                <w:szCs w:val="24"/>
              </w:rPr>
            </w:pPr>
            <w:r w:rsidRPr="00AB2F8C">
              <w:rPr>
                <w:sz w:val="24"/>
                <w:szCs w:val="24"/>
              </w:rPr>
              <w:t>Обсуждение</w:t>
            </w:r>
          </w:p>
          <w:p w:rsidR="00AB2F8C" w:rsidRPr="00AB2F8C" w:rsidRDefault="00AB2F8C" w:rsidP="00031F83">
            <w:pPr>
              <w:jc w:val="center"/>
              <w:rPr>
                <w:sz w:val="24"/>
                <w:szCs w:val="24"/>
              </w:rPr>
            </w:pPr>
          </w:p>
          <w:p w:rsidR="00AB2F8C" w:rsidRPr="00AB2F8C" w:rsidRDefault="00AB2F8C" w:rsidP="00031F83">
            <w:pPr>
              <w:jc w:val="center"/>
              <w:rPr>
                <w:sz w:val="24"/>
                <w:szCs w:val="24"/>
              </w:rPr>
            </w:pPr>
            <w:r w:rsidRPr="00AB2F8C">
              <w:rPr>
                <w:sz w:val="24"/>
                <w:szCs w:val="24"/>
              </w:rPr>
              <w:lastRenderedPageBreak/>
              <w:t>Рассмотрение и обсуждение</w:t>
            </w:r>
          </w:p>
        </w:tc>
        <w:tc>
          <w:tcPr>
            <w:tcW w:w="1417" w:type="dxa"/>
          </w:tcPr>
          <w:p w:rsidR="00AB2F8C" w:rsidRPr="00AB2F8C" w:rsidRDefault="00AB2F8C" w:rsidP="00031F83">
            <w:pPr>
              <w:jc w:val="center"/>
              <w:rPr>
                <w:sz w:val="24"/>
                <w:szCs w:val="24"/>
              </w:rPr>
            </w:pPr>
            <w:r w:rsidRPr="00AB2F8C">
              <w:rPr>
                <w:sz w:val="24"/>
                <w:szCs w:val="24"/>
              </w:rPr>
              <w:lastRenderedPageBreak/>
              <w:t>Рук. ШМО</w:t>
            </w:r>
          </w:p>
          <w:p w:rsidR="00AB2F8C" w:rsidRPr="00AB2F8C" w:rsidRDefault="00AB2F8C" w:rsidP="00031F83">
            <w:pPr>
              <w:jc w:val="center"/>
              <w:rPr>
                <w:sz w:val="24"/>
                <w:szCs w:val="24"/>
              </w:rPr>
            </w:pPr>
            <w:r w:rsidRPr="00AB2F8C">
              <w:rPr>
                <w:sz w:val="24"/>
                <w:szCs w:val="24"/>
              </w:rPr>
              <w:t>Члены ШМО</w:t>
            </w:r>
          </w:p>
          <w:p w:rsidR="00AB2F8C" w:rsidRPr="00AB2F8C" w:rsidRDefault="00AB2F8C" w:rsidP="00031F83">
            <w:pPr>
              <w:jc w:val="center"/>
              <w:rPr>
                <w:sz w:val="24"/>
                <w:szCs w:val="24"/>
              </w:rPr>
            </w:pPr>
          </w:p>
          <w:p w:rsidR="00AB2F8C" w:rsidRPr="00AB2F8C" w:rsidRDefault="00AB2F8C" w:rsidP="00031F83">
            <w:pPr>
              <w:jc w:val="center"/>
              <w:rPr>
                <w:sz w:val="24"/>
                <w:szCs w:val="24"/>
              </w:rPr>
            </w:pPr>
          </w:p>
          <w:p w:rsidR="00AB2F8C" w:rsidRPr="00AB2F8C" w:rsidRDefault="00AB2F8C" w:rsidP="00031F83">
            <w:pPr>
              <w:jc w:val="center"/>
              <w:rPr>
                <w:sz w:val="24"/>
                <w:szCs w:val="24"/>
              </w:rPr>
            </w:pPr>
            <w:r w:rsidRPr="00AB2F8C">
              <w:rPr>
                <w:sz w:val="24"/>
                <w:szCs w:val="24"/>
              </w:rPr>
              <w:t>Рук. ШМО</w:t>
            </w:r>
          </w:p>
          <w:p w:rsidR="00AB2F8C" w:rsidRPr="00AB2F8C" w:rsidRDefault="00AB2F8C" w:rsidP="00031F83">
            <w:pPr>
              <w:jc w:val="center"/>
              <w:rPr>
                <w:sz w:val="24"/>
                <w:szCs w:val="24"/>
              </w:rPr>
            </w:pPr>
            <w:r w:rsidRPr="00AB2F8C">
              <w:rPr>
                <w:sz w:val="24"/>
                <w:szCs w:val="24"/>
              </w:rPr>
              <w:t>Члены ШМО</w:t>
            </w:r>
          </w:p>
          <w:p w:rsidR="00AB2F8C" w:rsidRPr="00AB2F8C" w:rsidRDefault="00AB2F8C" w:rsidP="00031F83">
            <w:pPr>
              <w:jc w:val="center"/>
              <w:rPr>
                <w:sz w:val="24"/>
                <w:szCs w:val="24"/>
              </w:rPr>
            </w:pPr>
            <w:r w:rsidRPr="00AB2F8C">
              <w:rPr>
                <w:sz w:val="24"/>
                <w:szCs w:val="24"/>
              </w:rPr>
              <w:lastRenderedPageBreak/>
              <w:t>Рук. ШМО</w:t>
            </w:r>
          </w:p>
          <w:p w:rsidR="00AB2F8C" w:rsidRPr="00AB2F8C" w:rsidRDefault="00AB2F8C" w:rsidP="00031F83">
            <w:pPr>
              <w:jc w:val="center"/>
              <w:rPr>
                <w:sz w:val="24"/>
                <w:szCs w:val="24"/>
              </w:rPr>
            </w:pPr>
            <w:r w:rsidRPr="00AB2F8C">
              <w:rPr>
                <w:sz w:val="24"/>
                <w:szCs w:val="24"/>
              </w:rPr>
              <w:t>Члены ШМО</w:t>
            </w:r>
          </w:p>
          <w:p w:rsidR="00AB2F8C" w:rsidRPr="00AB2F8C" w:rsidRDefault="00AB2F8C" w:rsidP="00031F83">
            <w:pPr>
              <w:jc w:val="center"/>
              <w:rPr>
                <w:sz w:val="24"/>
                <w:szCs w:val="24"/>
              </w:rPr>
            </w:pPr>
            <w:r w:rsidRPr="00AB2F8C">
              <w:rPr>
                <w:sz w:val="24"/>
                <w:szCs w:val="24"/>
              </w:rPr>
              <w:t>Рук. ШМО</w:t>
            </w:r>
          </w:p>
          <w:p w:rsidR="00AB2F8C" w:rsidRPr="00AB2F8C" w:rsidRDefault="00AB2F8C" w:rsidP="00031F83">
            <w:pPr>
              <w:jc w:val="center"/>
              <w:rPr>
                <w:sz w:val="24"/>
                <w:szCs w:val="24"/>
              </w:rPr>
            </w:pPr>
            <w:r w:rsidRPr="00AB2F8C">
              <w:rPr>
                <w:sz w:val="24"/>
                <w:szCs w:val="24"/>
              </w:rPr>
              <w:t>Члены ШМО</w:t>
            </w:r>
          </w:p>
          <w:p w:rsidR="00AB2F8C" w:rsidRPr="00AB2F8C" w:rsidRDefault="00AB2F8C" w:rsidP="00031F83">
            <w:pPr>
              <w:jc w:val="center"/>
              <w:rPr>
                <w:sz w:val="24"/>
                <w:szCs w:val="24"/>
              </w:rPr>
            </w:pPr>
            <w:r w:rsidRPr="00AB2F8C">
              <w:rPr>
                <w:sz w:val="24"/>
                <w:szCs w:val="24"/>
              </w:rPr>
              <w:t>Зам. Дир. По УВР</w:t>
            </w:r>
          </w:p>
        </w:tc>
      </w:tr>
      <w:tr w:rsidR="00AB2F8C" w:rsidRPr="00AB2F8C" w:rsidTr="00AB2F8C">
        <w:tc>
          <w:tcPr>
            <w:tcW w:w="959" w:type="dxa"/>
          </w:tcPr>
          <w:p w:rsidR="00AB2F8C" w:rsidRPr="00AB2F8C" w:rsidRDefault="00AB2F8C" w:rsidP="00031F83">
            <w:pPr>
              <w:jc w:val="center"/>
              <w:rPr>
                <w:sz w:val="24"/>
                <w:szCs w:val="24"/>
              </w:rPr>
            </w:pPr>
            <w:r w:rsidRPr="00AB2F8C">
              <w:rPr>
                <w:sz w:val="24"/>
                <w:szCs w:val="24"/>
              </w:rPr>
              <w:lastRenderedPageBreak/>
              <w:t>Заседание</w:t>
            </w:r>
          </w:p>
          <w:p w:rsidR="00AB2F8C" w:rsidRPr="00AB2F8C" w:rsidRDefault="00AB2F8C" w:rsidP="00031F83">
            <w:pPr>
              <w:jc w:val="center"/>
              <w:rPr>
                <w:sz w:val="24"/>
                <w:szCs w:val="24"/>
              </w:rPr>
            </w:pPr>
            <w:r w:rsidRPr="00AB2F8C">
              <w:rPr>
                <w:sz w:val="24"/>
                <w:szCs w:val="24"/>
              </w:rPr>
              <w:t xml:space="preserve"> № 2</w:t>
            </w:r>
          </w:p>
          <w:p w:rsidR="00AB2F8C" w:rsidRPr="00AB2F8C" w:rsidRDefault="00AB2F8C" w:rsidP="00031F83">
            <w:pPr>
              <w:jc w:val="center"/>
              <w:rPr>
                <w:sz w:val="24"/>
                <w:szCs w:val="24"/>
              </w:rPr>
            </w:pPr>
            <w:r w:rsidRPr="00AB2F8C">
              <w:rPr>
                <w:sz w:val="24"/>
                <w:szCs w:val="24"/>
              </w:rPr>
              <w:t>ноябрь</w:t>
            </w:r>
          </w:p>
        </w:tc>
        <w:tc>
          <w:tcPr>
            <w:tcW w:w="1417" w:type="dxa"/>
          </w:tcPr>
          <w:p w:rsidR="00AB2F8C" w:rsidRPr="00AB2F8C" w:rsidRDefault="00AB2F8C" w:rsidP="00031F83">
            <w:pPr>
              <w:jc w:val="center"/>
              <w:rPr>
                <w:sz w:val="24"/>
                <w:szCs w:val="24"/>
              </w:rPr>
            </w:pPr>
            <w:r w:rsidRPr="00AB2F8C">
              <w:rPr>
                <w:sz w:val="24"/>
                <w:szCs w:val="24"/>
              </w:rPr>
              <w:t xml:space="preserve">Теория советует, </w:t>
            </w:r>
          </w:p>
          <w:p w:rsidR="00AB2F8C" w:rsidRPr="00AB2F8C" w:rsidRDefault="00AB2F8C" w:rsidP="00031F83">
            <w:pPr>
              <w:jc w:val="center"/>
              <w:rPr>
                <w:sz w:val="24"/>
                <w:szCs w:val="24"/>
              </w:rPr>
            </w:pPr>
            <w:r w:rsidRPr="00AB2F8C">
              <w:rPr>
                <w:sz w:val="24"/>
                <w:szCs w:val="24"/>
              </w:rPr>
              <w:t>Практика подтверждает</w:t>
            </w:r>
          </w:p>
        </w:tc>
        <w:tc>
          <w:tcPr>
            <w:tcW w:w="4962" w:type="dxa"/>
          </w:tcPr>
          <w:p w:rsidR="00AB2F8C" w:rsidRPr="00AB2F8C" w:rsidRDefault="00AB2F8C" w:rsidP="00031F83">
            <w:pPr>
              <w:rPr>
                <w:sz w:val="24"/>
                <w:szCs w:val="24"/>
              </w:rPr>
            </w:pPr>
            <w:r w:rsidRPr="00AB2F8C">
              <w:rPr>
                <w:sz w:val="24"/>
                <w:szCs w:val="24"/>
              </w:rPr>
              <w:t>1.Открытые уроки по физкультуре и обществознанию</w:t>
            </w:r>
          </w:p>
          <w:p w:rsidR="00AB2F8C" w:rsidRPr="00AB2F8C" w:rsidRDefault="00AB2F8C" w:rsidP="00031F83">
            <w:pPr>
              <w:rPr>
                <w:sz w:val="24"/>
                <w:szCs w:val="24"/>
              </w:rPr>
            </w:pPr>
          </w:p>
          <w:p w:rsidR="00AB2F8C" w:rsidRPr="00AB2F8C" w:rsidRDefault="00AB2F8C" w:rsidP="00031F83">
            <w:pPr>
              <w:rPr>
                <w:sz w:val="24"/>
                <w:szCs w:val="24"/>
              </w:rPr>
            </w:pPr>
          </w:p>
          <w:p w:rsidR="00AB2F8C" w:rsidRPr="00AB2F8C" w:rsidRDefault="00AB2F8C" w:rsidP="00031F83">
            <w:pPr>
              <w:rPr>
                <w:sz w:val="24"/>
                <w:szCs w:val="24"/>
              </w:rPr>
            </w:pPr>
            <w:r w:rsidRPr="00AB2F8C">
              <w:rPr>
                <w:sz w:val="24"/>
                <w:szCs w:val="24"/>
              </w:rPr>
              <w:t xml:space="preserve">2. Практикум «Формирование универсальных учебных действий. Диагностика сформированности </w:t>
            </w:r>
            <w:r w:rsidR="00F414A6">
              <w:rPr>
                <w:sz w:val="24"/>
                <w:szCs w:val="24"/>
              </w:rPr>
              <w:t>Б</w:t>
            </w:r>
            <w:r w:rsidRPr="00AB2F8C">
              <w:rPr>
                <w:sz w:val="24"/>
                <w:szCs w:val="24"/>
              </w:rPr>
              <w:t>УД</w:t>
            </w:r>
          </w:p>
          <w:p w:rsidR="00AB2F8C" w:rsidRPr="00AB2F8C" w:rsidRDefault="00AB2F8C" w:rsidP="00031F83">
            <w:pPr>
              <w:rPr>
                <w:sz w:val="24"/>
                <w:szCs w:val="24"/>
              </w:rPr>
            </w:pPr>
          </w:p>
          <w:p w:rsidR="00AB2F8C" w:rsidRPr="00AB2F8C" w:rsidRDefault="00AB2F8C" w:rsidP="00031F83">
            <w:pPr>
              <w:rPr>
                <w:sz w:val="24"/>
                <w:szCs w:val="24"/>
              </w:rPr>
            </w:pPr>
          </w:p>
          <w:p w:rsidR="00AB2F8C" w:rsidRPr="00AB2F8C" w:rsidRDefault="00AB2F8C" w:rsidP="00031F83">
            <w:pPr>
              <w:rPr>
                <w:sz w:val="24"/>
                <w:szCs w:val="24"/>
              </w:rPr>
            </w:pPr>
            <w:r w:rsidRPr="00AB2F8C">
              <w:rPr>
                <w:sz w:val="24"/>
                <w:szCs w:val="24"/>
              </w:rPr>
              <w:t>3.Формирование техники чтения обучающихся через использование современных образовательных технологий</w:t>
            </w:r>
          </w:p>
          <w:p w:rsidR="00AB2F8C" w:rsidRPr="00AB2F8C" w:rsidRDefault="00AB2F8C" w:rsidP="00031F83">
            <w:pPr>
              <w:rPr>
                <w:sz w:val="24"/>
                <w:szCs w:val="24"/>
              </w:rPr>
            </w:pPr>
          </w:p>
          <w:p w:rsidR="00AB2F8C" w:rsidRPr="00AB2F8C" w:rsidRDefault="00AB2F8C" w:rsidP="00031F83">
            <w:pPr>
              <w:rPr>
                <w:sz w:val="24"/>
                <w:szCs w:val="24"/>
              </w:rPr>
            </w:pPr>
          </w:p>
          <w:tbl>
            <w:tblPr>
              <w:tblW w:w="9720" w:type="dxa"/>
              <w:shd w:val="clear" w:color="auto" w:fill="FFFFFF"/>
              <w:tblLayout w:type="fixed"/>
              <w:tblCellMar>
                <w:top w:w="15" w:type="dxa"/>
                <w:left w:w="15" w:type="dxa"/>
                <w:bottom w:w="15" w:type="dxa"/>
                <w:right w:w="15" w:type="dxa"/>
              </w:tblCellMar>
              <w:tblLook w:val="04A0"/>
            </w:tblPr>
            <w:tblGrid>
              <w:gridCol w:w="9700"/>
              <w:gridCol w:w="20"/>
            </w:tblGrid>
            <w:tr w:rsidR="00AB2F8C" w:rsidRPr="00AB2F8C" w:rsidTr="00031F83">
              <w:tc>
                <w:tcPr>
                  <w:tcW w:w="9700" w:type="dxa"/>
                  <w:shd w:val="clear" w:color="auto" w:fill="FFFFFF"/>
                  <w:tcMar>
                    <w:top w:w="0" w:type="dxa"/>
                    <w:left w:w="0" w:type="dxa"/>
                    <w:bottom w:w="0" w:type="dxa"/>
                    <w:right w:w="0" w:type="dxa"/>
                  </w:tcMar>
                  <w:hideMark/>
                </w:tcPr>
                <w:p w:rsidR="00AB2F8C" w:rsidRPr="00AB2F8C" w:rsidRDefault="00AB2F8C" w:rsidP="00031F83">
                  <w:pPr>
                    <w:spacing w:after="150" w:line="240" w:lineRule="auto"/>
                    <w:rPr>
                      <w:rFonts w:ascii="Times New Roman" w:eastAsia="Times New Roman" w:hAnsi="Times New Roman" w:cs="Times New Roman"/>
                      <w:color w:val="000000"/>
                      <w:sz w:val="24"/>
                      <w:szCs w:val="24"/>
                    </w:rPr>
                  </w:pPr>
                  <w:r w:rsidRPr="00AB2F8C">
                    <w:rPr>
                      <w:rFonts w:ascii="Times New Roman" w:eastAsia="Times New Roman" w:hAnsi="Times New Roman" w:cs="Times New Roman"/>
                      <w:color w:val="000000"/>
                      <w:sz w:val="24"/>
                      <w:szCs w:val="24"/>
                    </w:rPr>
                    <w:t>4.Калейдоскоп методических идей</w:t>
                  </w:r>
                </w:p>
                <w:p w:rsidR="00AB2F8C" w:rsidRPr="00AB2F8C" w:rsidRDefault="00AB2F8C" w:rsidP="00031F83">
                  <w:pPr>
                    <w:spacing w:after="150" w:line="240" w:lineRule="auto"/>
                    <w:rPr>
                      <w:rFonts w:ascii="Times New Roman" w:eastAsia="Times New Roman" w:hAnsi="Times New Roman" w:cs="Times New Roman"/>
                      <w:color w:val="000000"/>
                      <w:sz w:val="24"/>
                      <w:szCs w:val="24"/>
                    </w:rPr>
                  </w:pPr>
                  <w:r w:rsidRPr="00AB2F8C">
                    <w:rPr>
                      <w:rFonts w:ascii="Times New Roman" w:eastAsia="Times New Roman" w:hAnsi="Times New Roman" w:cs="Times New Roman"/>
                      <w:color w:val="000000"/>
                      <w:sz w:val="24"/>
                      <w:szCs w:val="24"/>
                    </w:rPr>
                    <w:t xml:space="preserve"> «Мои методические находки» (по теме</w:t>
                  </w:r>
                </w:p>
                <w:p w:rsidR="00AB2F8C" w:rsidRPr="00AB2F8C" w:rsidRDefault="00AB2F8C" w:rsidP="00031F83">
                  <w:pPr>
                    <w:spacing w:after="150" w:line="240" w:lineRule="auto"/>
                    <w:rPr>
                      <w:rFonts w:ascii="Times New Roman" w:eastAsia="Times New Roman" w:hAnsi="Times New Roman" w:cs="Times New Roman"/>
                      <w:color w:val="000000"/>
                      <w:sz w:val="24"/>
                      <w:szCs w:val="24"/>
                    </w:rPr>
                  </w:pPr>
                  <w:r w:rsidRPr="00AB2F8C">
                    <w:rPr>
                      <w:rFonts w:ascii="Times New Roman" w:eastAsia="Times New Roman" w:hAnsi="Times New Roman" w:cs="Times New Roman"/>
                      <w:color w:val="000000"/>
                      <w:sz w:val="24"/>
                      <w:szCs w:val="24"/>
                    </w:rPr>
                    <w:t xml:space="preserve"> самообразования)</w:t>
                  </w:r>
                </w:p>
              </w:tc>
              <w:tc>
                <w:tcPr>
                  <w:tcW w:w="20" w:type="dxa"/>
                  <w:shd w:val="clear" w:color="auto" w:fill="FFFFFF"/>
                  <w:tcMar>
                    <w:top w:w="0" w:type="dxa"/>
                    <w:left w:w="0" w:type="dxa"/>
                    <w:bottom w:w="0" w:type="dxa"/>
                    <w:right w:w="0" w:type="dxa"/>
                  </w:tcMar>
                  <w:hideMark/>
                </w:tcPr>
                <w:p w:rsidR="00AB2F8C" w:rsidRPr="00AB2F8C" w:rsidRDefault="00AB2F8C" w:rsidP="00031F83">
                  <w:pPr>
                    <w:spacing w:after="0" w:line="240" w:lineRule="auto"/>
                    <w:rPr>
                      <w:rFonts w:ascii="Times New Roman" w:eastAsia="Times New Roman" w:hAnsi="Times New Roman" w:cs="Times New Roman"/>
                      <w:color w:val="000000"/>
                      <w:sz w:val="24"/>
                      <w:szCs w:val="24"/>
                    </w:rPr>
                  </w:pPr>
                </w:p>
              </w:tc>
            </w:tr>
          </w:tbl>
          <w:p w:rsidR="00AB2F8C" w:rsidRPr="00AB2F8C" w:rsidRDefault="00AB2F8C" w:rsidP="00031F83">
            <w:pPr>
              <w:rPr>
                <w:sz w:val="24"/>
                <w:szCs w:val="24"/>
              </w:rPr>
            </w:pPr>
          </w:p>
        </w:tc>
        <w:tc>
          <w:tcPr>
            <w:tcW w:w="1452" w:type="dxa"/>
          </w:tcPr>
          <w:p w:rsidR="00AB2F8C" w:rsidRPr="00AB2F8C" w:rsidRDefault="00AB2F8C" w:rsidP="00031F83">
            <w:pPr>
              <w:jc w:val="center"/>
              <w:rPr>
                <w:sz w:val="24"/>
                <w:szCs w:val="24"/>
              </w:rPr>
            </w:pPr>
            <w:r w:rsidRPr="00AB2F8C">
              <w:rPr>
                <w:sz w:val="24"/>
                <w:szCs w:val="24"/>
              </w:rPr>
              <w:t>Краткий анализ</w:t>
            </w:r>
          </w:p>
          <w:p w:rsidR="00AB2F8C" w:rsidRPr="00AB2F8C" w:rsidRDefault="00AB2F8C" w:rsidP="00031F83">
            <w:pPr>
              <w:jc w:val="center"/>
              <w:rPr>
                <w:sz w:val="24"/>
                <w:szCs w:val="24"/>
              </w:rPr>
            </w:pPr>
          </w:p>
          <w:p w:rsidR="00AB2F8C" w:rsidRPr="00AB2F8C" w:rsidRDefault="00AB2F8C" w:rsidP="00031F83">
            <w:pPr>
              <w:jc w:val="center"/>
              <w:rPr>
                <w:sz w:val="24"/>
                <w:szCs w:val="24"/>
              </w:rPr>
            </w:pPr>
            <w:r w:rsidRPr="00AB2F8C">
              <w:rPr>
                <w:sz w:val="24"/>
                <w:szCs w:val="24"/>
              </w:rPr>
              <w:t>Обсуждение</w:t>
            </w:r>
          </w:p>
          <w:p w:rsidR="00AB2F8C" w:rsidRPr="00AB2F8C" w:rsidRDefault="00AB2F8C" w:rsidP="00031F83">
            <w:pPr>
              <w:jc w:val="center"/>
              <w:rPr>
                <w:sz w:val="24"/>
                <w:szCs w:val="24"/>
              </w:rPr>
            </w:pPr>
          </w:p>
          <w:p w:rsidR="00AB2F8C" w:rsidRPr="00AB2F8C" w:rsidRDefault="00AB2F8C" w:rsidP="00031F83">
            <w:pPr>
              <w:jc w:val="center"/>
              <w:rPr>
                <w:sz w:val="24"/>
                <w:szCs w:val="24"/>
              </w:rPr>
            </w:pPr>
          </w:p>
          <w:p w:rsidR="00AB2F8C" w:rsidRPr="00AB2F8C" w:rsidRDefault="00AB2F8C" w:rsidP="00031F83">
            <w:pPr>
              <w:jc w:val="center"/>
              <w:rPr>
                <w:sz w:val="24"/>
                <w:szCs w:val="24"/>
              </w:rPr>
            </w:pPr>
          </w:p>
          <w:p w:rsidR="00AB2F8C" w:rsidRPr="00AB2F8C" w:rsidRDefault="00AB2F8C" w:rsidP="00031F83">
            <w:pPr>
              <w:jc w:val="center"/>
              <w:rPr>
                <w:sz w:val="24"/>
                <w:szCs w:val="24"/>
              </w:rPr>
            </w:pPr>
          </w:p>
          <w:p w:rsidR="00AB2F8C" w:rsidRPr="00AB2F8C" w:rsidRDefault="00AB2F8C" w:rsidP="00031F83">
            <w:pPr>
              <w:jc w:val="center"/>
              <w:rPr>
                <w:sz w:val="24"/>
                <w:szCs w:val="24"/>
              </w:rPr>
            </w:pPr>
            <w:r w:rsidRPr="00AB2F8C">
              <w:rPr>
                <w:sz w:val="24"/>
                <w:szCs w:val="24"/>
              </w:rPr>
              <w:t>Открытый урок. Выступление</w:t>
            </w:r>
          </w:p>
          <w:p w:rsidR="00AB2F8C" w:rsidRPr="00AB2F8C" w:rsidRDefault="00AB2F8C" w:rsidP="00031F83">
            <w:pPr>
              <w:jc w:val="center"/>
              <w:rPr>
                <w:sz w:val="24"/>
                <w:szCs w:val="24"/>
              </w:rPr>
            </w:pPr>
          </w:p>
          <w:p w:rsidR="00AB2F8C" w:rsidRPr="00AB2F8C" w:rsidRDefault="00AB2F8C" w:rsidP="00031F83">
            <w:pPr>
              <w:jc w:val="center"/>
              <w:rPr>
                <w:sz w:val="24"/>
                <w:szCs w:val="24"/>
              </w:rPr>
            </w:pPr>
          </w:p>
          <w:p w:rsidR="00AB2F8C" w:rsidRPr="00AB2F8C" w:rsidRDefault="00AB2F8C" w:rsidP="00031F83">
            <w:pPr>
              <w:jc w:val="center"/>
              <w:rPr>
                <w:sz w:val="24"/>
                <w:szCs w:val="24"/>
              </w:rPr>
            </w:pPr>
            <w:r w:rsidRPr="00AB2F8C">
              <w:rPr>
                <w:sz w:val="24"/>
                <w:szCs w:val="24"/>
              </w:rPr>
              <w:t>Сообщен ие</w:t>
            </w:r>
          </w:p>
        </w:tc>
        <w:tc>
          <w:tcPr>
            <w:tcW w:w="1417" w:type="dxa"/>
          </w:tcPr>
          <w:p w:rsidR="00AB2F8C" w:rsidRPr="00AB2F8C" w:rsidRDefault="00AB2F8C" w:rsidP="00031F83">
            <w:pPr>
              <w:pStyle w:val="a5"/>
              <w:shd w:val="clear" w:color="auto" w:fill="FFFFFF"/>
              <w:spacing w:before="0" w:after="0"/>
              <w:rPr>
                <w:rFonts w:ascii="Times New Roman" w:hAnsi="Times New Roman"/>
                <w:color w:val="000000"/>
                <w:sz w:val="24"/>
                <w:szCs w:val="24"/>
              </w:rPr>
            </w:pPr>
            <w:r w:rsidRPr="00AB2F8C">
              <w:rPr>
                <w:rFonts w:ascii="Times New Roman" w:hAnsi="Times New Roman"/>
                <w:color w:val="000000"/>
                <w:sz w:val="24"/>
                <w:szCs w:val="24"/>
              </w:rPr>
              <w:t>По графику</w:t>
            </w:r>
          </w:p>
          <w:p w:rsidR="00AB2F8C" w:rsidRPr="00AB2F8C" w:rsidRDefault="00AB2F8C" w:rsidP="00031F83">
            <w:pPr>
              <w:pStyle w:val="a5"/>
              <w:shd w:val="clear" w:color="auto" w:fill="FFFFFF"/>
              <w:spacing w:before="0" w:after="0"/>
              <w:rPr>
                <w:rFonts w:ascii="Times New Roman" w:hAnsi="Times New Roman"/>
                <w:color w:val="000000"/>
                <w:sz w:val="24"/>
                <w:szCs w:val="24"/>
              </w:rPr>
            </w:pPr>
            <w:r w:rsidRPr="00AB2F8C">
              <w:rPr>
                <w:rFonts w:ascii="Times New Roman" w:hAnsi="Times New Roman"/>
                <w:color w:val="000000"/>
                <w:sz w:val="24"/>
                <w:szCs w:val="24"/>
              </w:rPr>
              <w:t>руководитель МО</w:t>
            </w:r>
          </w:p>
          <w:p w:rsidR="00AB2F8C" w:rsidRPr="00AB2F8C" w:rsidRDefault="00AB2F8C" w:rsidP="00031F83">
            <w:pPr>
              <w:pStyle w:val="a5"/>
              <w:shd w:val="clear" w:color="auto" w:fill="FFFFFF"/>
              <w:spacing w:before="0" w:after="0"/>
              <w:rPr>
                <w:rFonts w:ascii="Times New Roman" w:hAnsi="Times New Roman"/>
                <w:color w:val="000000"/>
                <w:sz w:val="24"/>
                <w:szCs w:val="24"/>
              </w:rPr>
            </w:pPr>
          </w:p>
          <w:p w:rsidR="00AB2F8C" w:rsidRPr="00AB2F8C" w:rsidRDefault="00AB2F8C" w:rsidP="00031F83">
            <w:pPr>
              <w:jc w:val="center"/>
              <w:rPr>
                <w:sz w:val="24"/>
                <w:szCs w:val="24"/>
              </w:rPr>
            </w:pPr>
            <w:r w:rsidRPr="00AB2F8C">
              <w:rPr>
                <w:sz w:val="24"/>
                <w:szCs w:val="24"/>
              </w:rPr>
              <w:t>зам. Дирек по УВР</w:t>
            </w:r>
          </w:p>
          <w:p w:rsidR="00AB2F8C" w:rsidRPr="00AB2F8C" w:rsidRDefault="00AB2F8C" w:rsidP="00031F83">
            <w:pPr>
              <w:jc w:val="center"/>
              <w:rPr>
                <w:sz w:val="24"/>
                <w:szCs w:val="24"/>
              </w:rPr>
            </w:pPr>
          </w:p>
          <w:p w:rsidR="00AB2F8C" w:rsidRPr="00AB2F8C" w:rsidRDefault="00AB2F8C" w:rsidP="00031F83">
            <w:pPr>
              <w:jc w:val="center"/>
              <w:rPr>
                <w:sz w:val="24"/>
                <w:szCs w:val="24"/>
              </w:rPr>
            </w:pPr>
            <w:r w:rsidRPr="00AB2F8C">
              <w:rPr>
                <w:sz w:val="24"/>
                <w:szCs w:val="24"/>
              </w:rPr>
              <w:t>члены МО</w:t>
            </w:r>
          </w:p>
          <w:p w:rsidR="00AB2F8C" w:rsidRPr="00AB2F8C" w:rsidRDefault="00AB2F8C" w:rsidP="00031F83">
            <w:pPr>
              <w:jc w:val="center"/>
              <w:rPr>
                <w:sz w:val="24"/>
                <w:szCs w:val="24"/>
              </w:rPr>
            </w:pPr>
          </w:p>
          <w:p w:rsidR="00AB2F8C" w:rsidRPr="00AB2F8C" w:rsidRDefault="00AB2F8C" w:rsidP="00031F83">
            <w:pPr>
              <w:jc w:val="center"/>
              <w:rPr>
                <w:sz w:val="24"/>
                <w:szCs w:val="24"/>
              </w:rPr>
            </w:pPr>
          </w:p>
          <w:p w:rsidR="00AB2F8C" w:rsidRPr="00AB2F8C" w:rsidRDefault="00AB2F8C" w:rsidP="00031F83">
            <w:pPr>
              <w:jc w:val="center"/>
              <w:rPr>
                <w:sz w:val="24"/>
                <w:szCs w:val="24"/>
              </w:rPr>
            </w:pPr>
          </w:p>
          <w:p w:rsidR="00AB2F8C" w:rsidRPr="00AB2F8C" w:rsidRDefault="00AB2F8C" w:rsidP="00031F83">
            <w:pPr>
              <w:jc w:val="center"/>
              <w:rPr>
                <w:sz w:val="24"/>
                <w:szCs w:val="24"/>
              </w:rPr>
            </w:pPr>
            <w:r w:rsidRPr="00AB2F8C">
              <w:rPr>
                <w:sz w:val="24"/>
                <w:szCs w:val="24"/>
              </w:rPr>
              <w:t>Костарева О.И.</w:t>
            </w:r>
          </w:p>
          <w:p w:rsidR="00AB2F8C" w:rsidRPr="00AB2F8C" w:rsidRDefault="00AB2F8C" w:rsidP="00031F83">
            <w:pPr>
              <w:jc w:val="center"/>
              <w:rPr>
                <w:sz w:val="24"/>
                <w:szCs w:val="24"/>
              </w:rPr>
            </w:pPr>
          </w:p>
          <w:p w:rsidR="00AB2F8C" w:rsidRPr="00AB2F8C" w:rsidRDefault="00AB2F8C" w:rsidP="00031F83">
            <w:pPr>
              <w:jc w:val="center"/>
              <w:rPr>
                <w:sz w:val="24"/>
                <w:szCs w:val="24"/>
              </w:rPr>
            </w:pPr>
          </w:p>
          <w:p w:rsidR="00AB2F8C" w:rsidRPr="00AB2F8C" w:rsidRDefault="00AB2F8C" w:rsidP="00031F83">
            <w:pPr>
              <w:jc w:val="center"/>
              <w:rPr>
                <w:sz w:val="24"/>
                <w:szCs w:val="24"/>
              </w:rPr>
            </w:pPr>
          </w:p>
          <w:p w:rsidR="00AB2F8C" w:rsidRPr="00AB2F8C" w:rsidRDefault="00AB2F8C" w:rsidP="003902BD">
            <w:pPr>
              <w:jc w:val="center"/>
              <w:rPr>
                <w:sz w:val="24"/>
                <w:szCs w:val="24"/>
              </w:rPr>
            </w:pPr>
            <w:r w:rsidRPr="00AB2F8C">
              <w:rPr>
                <w:sz w:val="24"/>
                <w:szCs w:val="24"/>
              </w:rPr>
              <w:t>Дербышев П.А., Костарева О.И.</w:t>
            </w:r>
          </w:p>
        </w:tc>
      </w:tr>
      <w:tr w:rsidR="00AB2F8C" w:rsidRPr="00AB2F8C" w:rsidTr="00AB2F8C">
        <w:tc>
          <w:tcPr>
            <w:tcW w:w="959" w:type="dxa"/>
          </w:tcPr>
          <w:p w:rsidR="00AB2F8C" w:rsidRPr="00AB2F8C" w:rsidRDefault="00AB2F8C" w:rsidP="00031F83">
            <w:pPr>
              <w:jc w:val="center"/>
              <w:rPr>
                <w:sz w:val="24"/>
                <w:szCs w:val="24"/>
              </w:rPr>
            </w:pPr>
            <w:r w:rsidRPr="00AB2F8C">
              <w:rPr>
                <w:sz w:val="24"/>
                <w:szCs w:val="24"/>
              </w:rPr>
              <w:t>Заседание № 3</w:t>
            </w:r>
          </w:p>
          <w:p w:rsidR="00AB2F8C" w:rsidRPr="00AB2F8C" w:rsidRDefault="00AB2F8C" w:rsidP="00031F83">
            <w:pPr>
              <w:jc w:val="center"/>
              <w:rPr>
                <w:sz w:val="24"/>
                <w:szCs w:val="24"/>
              </w:rPr>
            </w:pPr>
            <w:r w:rsidRPr="00AB2F8C">
              <w:rPr>
                <w:sz w:val="24"/>
                <w:szCs w:val="24"/>
              </w:rPr>
              <w:t>декабрь</w:t>
            </w:r>
          </w:p>
        </w:tc>
        <w:tc>
          <w:tcPr>
            <w:tcW w:w="1417" w:type="dxa"/>
          </w:tcPr>
          <w:p w:rsidR="00AB2F8C" w:rsidRPr="00AB2F8C" w:rsidRDefault="00AB2F8C" w:rsidP="00031F83">
            <w:pPr>
              <w:jc w:val="center"/>
              <w:rPr>
                <w:sz w:val="24"/>
                <w:szCs w:val="24"/>
              </w:rPr>
            </w:pPr>
            <w:r w:rsidRPr="00AB2F8C">
              <w:rPr>
                <w:sz w:val="24"/>
                <w:szCs w:val="24"/>
              </w:rPr>
              <w:t>Теория советует . практика подтверждает</w:t>
            </w:r>
          </w:p>
        </w:tc>
        <w:tc>
          <w:tcPr>
            <w:tcW w:w="4962" w:type="dxa"/>
          </w:tcPr>
          <w:p w:rsidR="00AB2F8C" w:rsidRPr="00AB2F8C" w:rsidRDefault="00AB2F8C" w:rsidP="00031F83">
            <w:pPr>
              <w:rPr>
                <w:sz w:val="24"/>
                <w:szCs w:val="24"/>
              </w:rPr>
            </w:pPr>
            <w:r w:rsidRPr="00AB2F8C">
              <w:rPr>
                <w:sz w:val="24"/>
                <w:szCs w:val="24"/>
              </w:rPr>
              <w:t xml:space="preserve">1.Открытые уроки по СБО и истории; самоанализ </w:t>
            </w:r>
          </w:p>
          <w:p w:rsidR="00AB2F8C" w:rsidRPr="00AB2F8C" w:rsidRDefault="00AB2F8C" w:rsidP="00031F83">
            <w:pPr>
              <w:rPr>
                <w:sz w:val="24"/>
                <w:szCs w:val="24"/>
              </w:rPr>
            </w:pPr>
            <w:r w:rsidRPr="00AB2F8C">
              <w:rPr>
                <w:sz w:val="24"/>
                <w:szCs w:val="24"/>
              </w:rPr>
              <w:t>Уроков</w:t>
            </w:r>
          </w:p>
          <w:p w:rsidR="00AB2F8C" w:rsidRPr="00AB2F8C" w:rsidRDefault="00AB2F8C" w:rsidP="00031F83">
            <w:pPr>
              <w:rPr>
                <w:color w:val="000000"/>
                <w:sz w:val="24"/>
                <w:szCs w:val="24"/>
                <w:shd w:val="clear" w:color="auto" w:fill="FFFFFF"/>
              </w:rPr>
            </w:pPr>
            <w:r w:rsidRPr="00AB2F8C">
              <w:rPr>
                <w:sz w:val="24"/>
                <w:szCs w:val="24"/>
              </w:rPr>
              <w:t xml:space="preserve">2. </w:t>
            </w:r>
            <w:r w:rsidRPr="00AB2F8C">
              <w:rPr>
                <w:color w:val="000000"/>
                <w:sz w:val="24"/>
                <w:szCs w:val="24"/>
                <w:shd w:val="clear" w:color="auto" w:fill="FFFFFF"/>
              </w:rPr>
              <w:t>Пути формирования метапредметных результатов обучающихся</w:t>
            </w:r>
          </w:p>
          <w:p w:rsidR="00AB2F8C" w:rsidRPr="00AB2F8C" w:rsidRDefault="00AB2F8C" w:rsidP="00031F83">
            <w:pPr>
              <w:rPr>
                <w:color w:val="000000"/>
                <w:sz w:val="24"/>
                <w:szCs w:val="24"/>
                <w:shd w:val="clear" w:color="auto" w:fill="FFFFFF"/>
              </w:rPr>
            </w:pPr>
            <w:r w:rsidRPr="00AB2F8C">
              <w:rPr>
                <w:color w:val="000000"/>
                <w:sz w:val="24"/>
                <w:szCs w:val="24"/>
                <w:shd w:val="clear" w:color="auto" w:fill="FFFFFF"/>
              </w:rPr>
              <w:t>3. Посещаемость и успеваемость за 1-е полугодие</w:t>
            </w:r>
          </w:p>
          <w:p w:rsidR="00AB2F8C" w:rsidRPr="003902BD" w:rsidRDefault="00AB2F8C" w:rsidP="00031F83">
            <w:pPr>
              <w:rPr>
                <w:color w:val="000000"/>
                <w:sz w:val="24"/>
                <w:szCs w:val="24"/>
                <w:shd w:val="clear" w:color="auto" w:fill="FFFFFF"/>
              </w:rPr>
            </w:pPr>
            <w:r w:rsidRPr="00AB2F8C">
              <w:rPr>
                <w:color w:val="000000"/>
                <w:sz w:val="24"/>
                <w:szCs w:val="24"/>
                <w:shd w:val="clear" w:color="auto" w:fill="FFFFFF"/>
              </w:rPr>
              <w:t>4.Калейдоскоп методических идей «Мои методические находки» (по теме самообразования)</w:t>
            </w:r>
          </w:p>
        </w:tc>
        <w:tc>
          <w:tcPr>
            <w:tcW w:w="1452" w:type="dxa"/>
          </w:tcPr>
          <w:p w:rsidR="00AB2F8C" w:rsidRPr="00AB2F8C" w:rsidRDefault="00AB2F8C" w:rsidP="00031F83">
            <w:pPr>
              <w:jc w:val="center"/>
              <w:rPr>
                <w:sz w:val="24"/>
                <w:szCs w:val="24"/>
              </w:rPr>
            </w:pPr>
            <w:r w:rsidRPr="00AB2F8C">
              <w:rPr>
                <w:sz w:val="24"/>
                <w:szCs w:val="24"/>
              </w:rPr>
              <w:t>Сообщение</w:t>
            </w:r>
          </w:p>
          <w:p w:rsidR="00AB2F8C" w:rsidRPr="00AB2F8C" w:rsidRDefault="00AB2F8C" w:rsidP="00031F83">
            <w:pPr>
              <w:jc w:val="center"/>
              <w:rPr>
                <w:sz w:val="24"/>
                <w:szCs w:val="24"/>
              </w:rPr>
            </w:pPr>
          </w:p>
          <w:p w:rsidR="00AB2F8C" w:rsidRPr="00AB2F8C" w:rsidRDefault="00AB2F8C" w:rsidP="00031F83">
            <w:pPr>
              <w:jc w:val="center"/>
              <w:rPr>
                <w:sz w:val="24"/>
                <w:szCs w:val="24"/>
              </w:rPr>
            </w:pPr>
            <w:r w:rsidRPr="00AB2F8C">
              <w:rPr>
                <w:sz w:val="24"/>
                <w:szCs w:val="24"/>
              </w:rPr>
              <w:t>Сообщение</w:t>
            </w:r>
          </w:p>
          <w:p w:rsidR="00AB2F8C" w:rsidRPr="00AB2F8C" w:rsidRDefault="00AB2F8C" w:rsidP="00031F83">
            <w:pPr>
              <w:jc w:val="center"/>
              <w:rPr>
                <w:sz w:val="24"/>
                <w:szCs w:val="24"/>
              </w:rPr>
            </w:pPr>
          </w:p>
          <w:p w:rsidR="00AB2F8C" w:rsidRPr="00AB2F8C" w:rsidRDefault="00AB2F8C" w:rsidP="00031F83">
            <w:pPr>
              <w:rPr>
                <w:sz w:val="24"/>
                <w:szCs w:val="24"/>
              </w:rPr>
            </w:pPr>
            <w:r w:rsidRPr="00AB2F8C">
              <w:rPr>
                <w:sz w:val="24"/>
                <w:szCs w:val="24"/>
              </w:rPr>
              <w:t>Обсуждение</w:t>
            </w:r>
          </w:p>
          <w:p w:rsidR="00AB2F8C" w:rsidRPr="00AB2F8C" w:rsidRDefault="00AB2F8C" w:rsidP="00031F83">
            <w:pPr>
              <w:rPr>
                <w:sz w:val="24"/>
                <w:szCs w:val="24"/>
              </w:rPr>
            </w:pPr>
          </w:p>
          <w:p w:rsidR="00AB2F8C" w:rsidRPr="00AB2F8C" w:rsidRDefault="00AB2F8C" w:rsidP="00031F83">
            <w:pPr>
              <w:rPr>
                <w:sz w:val="24"/>
                <w:szCs w:val="24"/>
              </w:rPr>
            </w:pPr>
          </w:p>
          <w:p w:rsidR="00AB2F8C" w:rsidRPr="00AB2F8C" w:rsidRDefault="00AB2F8C" w:rsidP="00031F83">
            <w:pPr>
              <w:rPr>
                <w:sz w:val="24"/>
                <w:szCs w:val="24"/>
              </w:rPr>
            </w:pPr>
            <w:r w:rsidRPr="00AB2F8C">
              <w:rPr>
                <w:sz w:val="24"/>
                <w:szCs w:val="24"/>
              </w:rPr>
              <w:t>сообщение</w:t>
            </w:r>
          </w:p>
        </w:tc>
        <w:tc>
          <w:tcPr>
            <w:tcW w:w="1417" w:type="dxa"/>
          </w:tcPr>
          <w:p w:rsidR="00AB2F8C" w:rsidRPr="00AB2F8C" w:rsidRDefault="00AB2F8C" w:rsidP="00031F83">
            <w:pPr>
              <w:jc w:val="center"/>
              <w:rPr>
                <w:sz w:val="24"/>
                <w:szCs w:val="24"/>
              </w:rPr>
            </w:pPr>
            <w:r w:rsidRPr="00AB2F8C">
              <w:rPr>
                <w:sz w:val="24"/>
                <w:szCs w:val="24"/>
              </w:rPr>
              <w:t>Учителя по графику</w:t>
            </w:r>
          </w:p>
          <w:p w:rsidR="00AB2F8C" w:rsidRPr="00AB2F8C" w:rsidRDefault="00AB2F8C" w:rsidP="00031F83">
            <w:pPr>
              <w:jc w:val="center"/>
              <w:rPr>
                <w:sz w:val="24"/>
                <w:szCs w:val="24"/>
              </w:rPr>
            </w:pPr>
          </w:p>
          <w:p w:rsidR="00AB2F8C" w:rsidRPr="00AB2F8C" w:rsidRDefault="00AB2F8C" w:rsidP="00031F83">
            <w:pPr>
              <w:jc w:val="center"/>
              <w:rPr>
                <w:sz w:val="24"/>
                <w:szCs w:val="24"/>
              </w:rPr>
            </w:pPr>
            <w:r w:rsidRPr="00AB2F8C">
              <w:rPr>
                <w:sz w:val="24"/>
                <w:szCs w:val="24"/>
              </w:rPr>
              <w:t>Зам.директора по УВР</w:t>
            </w:r>
          </w:p>
          <w:p w:rsidR="00AB2F8C" w:rsidRPr="00AB2F8C" w:rsidRDefault="00AB2F8C" w:rsidP="00031F83">
            <w:pPr>
              <w:jc w:val="center"/>
              <w:rPr>
                <w:sz w:val="24"/>
                <w:szCs w:val="24"/>
              </w:rPr>
            </w:pPr>
            <w:r w:rsidRPr="00AB2F8C">
              <w:rPr>
                <w:sz w:val="24"/>
                <w:szCs w:val="24"/>
              </w:rPr>
              <w:t>Зам. Дирек. По УВР</w:t>
            </w:r>
          </w:p>
          <w:p w:rsidR="00AB2F8C" w:rsidRPr="00AB2F8C" w:rsidRDefault="00AB2F8C" w:rsidP="00031F83">
            <w:pPr>
              <w:jc w:val="center"/>
              <w:rPr>
                <w:sz w:val="24"/>
                <w:szCs w:val="24"/>
              </w:rPr>
            </w:pPr>
          </w:p>
          <w:p w:rsidR="00AB2F8C" w:rsidRPr="00AB2F8C" w:rsidRDefault="00AB2F8C" w:rsidP="00031F83">
            <w:pPr>
              <w:jc w:val="center"/>
              <w:rPr>
                <w:sz w:val="24"/>
                <w:szCs w:val="24"/>
              </w:rPr>
            </w:pPr>
          </w:p>
          <w:p w:rsidR="003902BD" w:rsidRDefault="00AB2F8C" w:rsidP="00031F83">
            <w:pPr>
              <w:jc w:val="center"/>
              <w:rPr>
                <w:sz w:val="24"/>
                <w:szCs w:val="24"/>
              </w:rPr>
            </w:pPr>
            <w:r w:rsidRPr="00AB2F8C">
              <w:rPr>
                <w:sz w:val="24"/>
                <w:szCs w:val="24"/>
              </w:rPr>
              <w:t>Дербышев П.А. Пронина К.В.</w:t>
            </w:r>
          </w:p>
          <w:p w:rsidR="00AB2F8C" w:rsidRPr="003902BD" w:rsidRDefault="00AB2F8C" w:rsidP="003902BD">
            <w:pPr>
              <w:rPr>
                <w:sz w:val="24"/>
                <w:szCs w:val="24"/>
              </w:rPr>
            </w:pPr>
          </w:p>
        </w:tc>
      </w:tr>
      <w:tr w:rsidR="00AB2F8C" w:rsidRPr="00AB2F8C" w:rsidTr="00AB2F8C">
        <w:tc>
          <w:tcPr>
            <w:tcW w:w="959" w:type="dxa"/>
          </w:tcPr>
          <w:p w:rsidR="00AB2F8C" w:rsidRPr="00AB2F8C" w:rsidRDefault="00AB2F8C" w:rsidP="00031F83">
            <w:pPr>
              <w:jc w:val="center"/>
              <w:rPr>
                <w:sz w:val="24"/>
                <w:szCs w:val="24"/>
              </w:rPr>
            </w:pPr>
            <w:r w:rsidRPr="00AB2F8C">
              <w:rPr>
                <w:sz w:val="24"/>
                <w:szCs w:val="24"/>
              </w:rPr>
              <w:t xml:space="preserve">Заседание </w:t>
            </w:r>
          </w:p>
          <w:p w:rsidR="00AB2F8C" w:rsidRPr="00AB2F8C" w:rsidRDefault="00AB2F8C" w:rsidP="00031F83">
            <w:pPr>
              <w:jc w:val="center"/>
              <w:rPr>
                <w:sz w:val="24"/>
                <w:szCs w:val="24"/>
              </w:rPr>
            </w:pPr>
            <w:r w:rsidRPr="00AB2F8C">
              <w:rPr>
                <w:sz w:val="24"/>
                <w:szCs w:val="24"/>
              </w:rPr>
              <w:t>№ 4</w:t>
            </w:r>
          </w:p>
          <w:p w:rsidR="00AB2F8C" w:rsidRPr="00AB2F8C" w:rsidRDefault="00AB2F8C" w:rsidP="00031F83">
            <w:pPr>
              <w:jc w:val="center"/>
              <w:rPr>
                <w:sz w:val="24"/>
                <w:szCs w:val="24"/>
              </w:rPr>
            </w:pPr>
            <w:r w:rsidRPr="00AB2F8C">
              <w:rPr>
                <w:sz w:val="24"/>
                <w:szCs w:val="24"/>
              </w:rPr>
              <w:t>Январь-</w:t>
            </w:r>
          </w:p>
          <w:p w:rsidR="00AB2F8C" w:rsidRPr="00AB2F8C" w:rsidRDefault="00AB2F8C" w:rsidP="00031F83">
            <w:pPr>
              <w:jc w:val="center"/>
              <w:rPr>
                <w:sz w:val="24"/>
                <w:szCs w:val="24"/>
              </w:rPr>
            </w:pPr>
          </w:p>
          <w:p w:rsidR="00AB2F8C" w:rsidRPr="00AB2F8C" w:rsidRDefault="00AB2F8C" w:rsidP="00031F83">
            <w:pPr>
              <w:jc w:val="center"/>
              <w:rPr>
                <w:sz w:val="24"/>
                <w:szCs w:val="24"/>
              </w:rPr>
            </w:pPr>
            <w:r w:rsidRPr="00AB2F8C">
              <w:rPr>
                <w:sz w:val="24"/>
                <w:szCs w:val="24"/>
              </w:rPr>
              <w:t>март</w:t>
            </w:r>
          </w:p>
        </w:tc>
        <w:tc>
          <w:tcPr>
            <w:tcW w:w="1417" w:type="dxa"/>
          </w:tcPr>
          <w:p w:rsidR="00AB2F8C" w:rsidRPr="00AB2F8C" w:rsidRDefault="00AB2F8C" w:rsidP="00031F83">
            <w:pPr>
              <w:jc w:val="center"/>
              <w:rPr>
                <w:sz w:val="24"/>
                <w:szCs w:val="24"/>
              </w:rPr>
            </w:pPr>
            <w:r w:rsidRPr="00AB2F8C">
              <w:rPr>
                <w:sz w:val="24"/>
                <w:szCs w:val="24"/>
              </w:rPr>
              <w:t>Теория советует, практика подтверждает</w:t>
            </w:r>
          </w:p>
          <w:p w:rsidR="00AB2F8C" w:rsidRPr="00AB2F8C" w:rsidRDefault="00AB2F8C" w:rsidP="00031F83">
            <w:pPr>
              <w:jc w:val="center"/>
              <w:rPr>
                <w:sz w:val="24"/>
                <w:szCs w:val="24"/>
              </w:rPr>
            </w:pPr>
          </w:p>
          <w:p w:rsidR="00AB2F8C" w:rsidRPr="00AB2F8C" w:rsidRDefault="00AB2F8C" w:rsidP="00031F83">
            <w:pPr>
              <w:jc w:val="center"/>
              <w:rPr>
                <w:sz w:val="24"/>
                <w:szCs w:val="24"/>
              </w:rPr>
            </w:pPr>
          </w:p>
          <w:p w:rsidR="00AB2F8C" w:rsidRPr="00AB2F8C" w:rsidRDefault="00AB2F8C" w:rsidP="00031F83">
            <w:pPr>
              <w:jc w:val="center"/>
              <w:rPr>
                <w:sz w:val="24"/>
                <w:szCs w:val="24"/>
              </w:rPr>
            </w:pPr>
            <w:r w:rsidRPr="00AB2F8C">
              <w:rPr>
                <w:sz w:val="24"/>
                <w:szCs w:val="24"/>
              </w:rPr>
              <w:t>Межпредметная связь</w:t>
            </w:r>
          </w:p>
        </w:tc>
        <w:tc>
          <w:tcPr>
            <w:tcW w:w="4962" w:type="dxa"/>
          </w:tcPr>
          <w:p w:rsidR="00AB2F8C" w:rsidRPr="00AB2F8C" w:rsidRDefault="00AB2F8C" w:rsidP="009A419F">
            <w:pPr>
              <w:pStyle w:val="ab"/>
              <w:numPr>
                <w:ilvl w:val="0"/>
                <w:numId w:val="83"/>
              </w:numPr>
              <w:contextualSpacing/>
              <w:rPr>
                <w:rFonts w:ascii="Times New Roman" w:hAnsi="Times New Roman"/>
              </w:rPr>
            </w:pPr>
            <w:r w:rsidRPr="00AB2F8C">
              <w:rPr>
                <w:rFonts w:ascii="Times New Roman" w:hAnsi="Times New Roman"/>
              </w:rPr>
              <w:t>Открытые уроки ; Сабурова Ю.С., Трофимова Л.Ю,  самоанализ уроков</w:t>
            </w:r>
          </w:p>
          <w:p w:rsidR="00AB2F8C" w:rsidRPr="00AB2F8C" w:rsidRDefault="00AB2F8C" w:rsidP="00031F83">
            <w:pPr>
              <w:pStyle w:val="ab"/>
              <w:rPr>
                <w:rFonts w:ascii="Times New Roman" w:hAnsi="Times New Roman"/>
                <w:i/>
                <w:iCs/>
                <w:color w:val="000000"/>
                <w:shd w:val="clear" w:color="auto" w:fill="FFFFFF"/>
              </w:rPr>
            </w:pPr>
            <w:r w:rsidRPr="00AB2F8C">
              <w:rPr>
                <w:rFonts w:ascii="Times New Roman" w:hAnsi="Times New Roman"/>
                <w:i/>
                <w:iCs/>
                <w:color w:val="000000"/>
                <w:shd w:val="clear" w:color="auto" w:fill="FFFFFF"/>
              </w:rPr>
              <w:t>2.Нравственное воспитание как одно из основных направлений в работе с обучающимися 5-9 кл</w:t>
            </w:r>
          </w:p>
          <w:p w:rsidR="00AB2F8C" w:rsidRPr="00AB2F8C" w:rsidRDefault="00AB2F8C" w:rsidP="00031F83">
            <w:pPr>
              <w:rPr>
                <w:sz w:val="24"/>
                <w:szCs w:val="24"/>
              </w:rPr>
            </w:pPr>
          </w:p>
          <w:p w:rsidR="00AB2F8C" w:rsidRPr="00AB2F8C" w:rsidRDefault="00AB2F8C" w:rsidP="00031F83">
            <w:pPr>
              <w:pStyle w:val="ab"/>
              <w:rPr>
                <w:rFonts w:ascii="Times New Roman" w:hAnsi="Times New Roman"/>
                <w:color w:val="000000"/>
                <w:shd w:val="clear" w:color="auto" w:fill="FFFFFF"/>
              </w:rPr>
            </w:pPr>
            <w:r w:rsidRPr="00AB2F8C">
              <w:rPr>
                <w:rFonts w:ascii="Times New Roman" w:hAnsi="Times New Roman"/>
                <w:color w:val="000000"/>
                <w:shd w:val="clear" w:color="auto" w:fill="FFFFFF"/>
              </w:rPr>
              <w:t>3.О состоянии ведения ученических дневников, тетрадей, учебников</w:t>
            </w:r>
          </w:p>
          <w:p w:rsidR="00AB2F8C" w:rsidRPr="00AB2F8C" w:rsidRDefault="00AB2F8C" w:rsidP="00031F83">
            <w:pPr>
              <w:pStyle w:val="ab"/>
              <w:rPr>
                <w:rFonts w:ascii="Times New Roman" w:hAnsi="Times New Roman"/>
                <w:color w:val="000000"/>
                <w:shd w:val="clear" w:color="auto" w:fill="FFFFFF"/>
              </w:rPr>
            </w:pPr>
          </w:p>
          <w:p w:rsidR="00AB2F8C" w:rsidRPr="00AB2F8C" w:rsidRDefault="00AB2F8C" w:rsidP="00031F83">
            <w:pPr>
              <w:pStyle w:val="ab"/>
              <w:rPr>
                <w:rFonts w:ascii="Times New Roman" w:hAnsi="Times New Roman"/>
                <w:color w:val="000000"/>
                <w:shd w:val="clear" w:color="auto" w:fill="FFFFFF"/>
              </w:rPr>
            </w:pPr>
            <w:r w:rsidRPr="00AB2F8C">
              <w:rPr>
                <w:rFonts w:ascii="Times New Roman" w:hAnsi="Times New Roman"/>
                <w:color w:val="000000"/>
                <w:shd w:val="clear" w:color="auto" w:fill="FFFFFF"/>
              </w:rPr>
              <w:t>4.Проблемы подростковой агрессии</w:t>
            </w:r>
          </w:p>
          <w:p w:rsidR="00AB2F8C" w:rsidRPr="00AB2F8C" w:rsidRDefault="00AB2F8C" w:rsidP="00031F83">
            <w:pPr>
              <w:pStyle w:val="ab"/>
              <w:rPr>
                <w:rFonts w:ascii="Times New Roman" w:hAnsi="Times New Roman"/>
                <w:color w:val="000000"/>
                <w:shd w:val="clear" w:color="auto" w:fill="FFFFFF"/>
              </w:rPr>
            </w:pPr>
          </w:p>
          <w:p w:rsidR="00AB2F8C" w:rsidRPr="00AB2F8C" w:rsidRDefault="00AB2F8C" w:rsidP="00031F83">
            <w:pPr>
              <w:pStyle w:val="ab"/>
              <w:rPr>
                <w:rFonts w:ascii="Times New Roman" w:hAnsi="Times New Roman"/>
                <w:color w:val="000000"/>
                <w:shd w:val="clear" w:color="auto" w:fill="FFFFFF"/>
              </w:rPr>
            </w:pPr>
          </w:p>
          <w:p w:rsidR="00AB2F8C" w:rsidRPr="00AB2F8C" w:rsidRDefault="00AB2F8C" w:rsidP="00031F83">
            <w:pPr>
              <w:pStyle w:val="ab"/>
              <w:rPr>
                <w:rFonts w:ascii="Times New Roman" w:hAnsi="Times New Roman"/>
                <w:color w:val="000000"/>
                <w:shd w:val="clear" w:color="auto" w:fill="FFFFFF"/>
              </w:rPr>
            </w:pPr>
            <w:r w:rsidRPr="00AB2F8C">
              <w:rPr>
                <w:rFonts w:ascii="Times New Roman" w:hAnsi="Times New Roman"/>
                <w:color w:val="000000"/>
                <w:shd w:val="clear" w:color="auto" w:fill="FFFFFF"/>
              </w:rPr>
              <w:t>5. Анализ внутри школьной предметной олимпиады.</w:t>
            </w:r>
          </w:p>
          <w:p w:rsidR="00AB2F8C" w:rsidRPr="00B6097D" w:rsidRDefault="00AB2F8C" w:rsidP="00B6097D">
            <w:pPr>
              <w:rPr>
                <w:color w:val="000000"/>
                <w:shd w:val="clear" w:color="auto" w:fill="FFFFFF"/>
              </w:rPr>
            </w:pPr>
          </w:p>
          <w:p w:rsidR="00AB2F8C" w:rsidRPr="00AB2F8C" w:rsidRDefault="00AB2F8C" w:rsidP="00031F83">
            <w:pPr>
              <w:pStyle w:val="ab"/>
              <w:rPr>
                <w:rFonts w:ascii="Times New Roman" w:hAnsi="Times New Roman"/>
                <w:color w:val="000000"/>
                <w:shd w:val="clear" w:color="auto" w:fill="FFFFFF"/>
              </w:rPr>
            </w:pPr>
            <w:r w:rsidRPr="00AB2F8C">
              <w:rPr>
                <w:rFonts w:ascii="Times New Roman" w:hAnsi="Times New Roman"/>
                <w:color w:val="000000"/>
                <w:shd w:val="clear" w:color="auto" w:fill="FFFFFF"/>
              </w:rPr>
              <w:t>6.Рассмотрение экзаменационных материалов по технологии</w:t>
            </w:r>
          </w:p>
          <w:p w:rsidR="00AB2F8C" w:rsidRPr="00AB2F8C" w:rsidRDefault="00AB2F8C" w:rsidP="00031F83">
            <w:pPr>
              <w:pStyle w:val="ab"/>
              <w:rPr>
                <w:rFonts w:ascii="Times New Roman" w:hAnsi="Times New Roman"/>
                <w:color w:val="000000"/>
                <w:shd w:val="clear" w:color="auto" w:fill="FFFFFF"/>
              </w:rPr>
            </w:pPr>
          </w:p>
          <w:p w:rsidR="00AB2F8C" w:rsidRPr="00AB2F8C" w:rsidRDefault="00AB2F8C" w:rsidP="00031F83">
            <w:pPr>
              <w:pStyle w:val="ab"/>
              <w:rPr>
                <w:rFonts w:ascii="Times New Roman" w:hAnsi="Times New Roman"/>
                <w:color w:val="000000"/>
                <w:shd w:val="clear" w:color="auto" w:fill="FFFFFF"/>
              </w:rPr>
            </w:pPr>
            <w:r w:rsidRPr="00AB2F8C">
              <w:rPr>
                <w:rFonts w:ascii="Times New Roman" w:hAnsi="Times New Roman"/>
                <w:color w:val="000000"/>
                <w:shd w:val="clear" w:color="auto" w:fill="FFFFFF"/>
              </w:rPr>
              <w:t>7. Подготовка к сдаче экзаменов по профессионально- трудовому обучению</w:t>
            </w:r>
          </w:p>
          <w:p w:rsidR="00AB2F8C" w:rsidRPr="00B6097D" w:rsidRDefault="00AB2F8C" w:rsidP="00B6097D">
            <w:pPr>
              <w:rPr>
                <w:color w:val="000000"/>
                <w:shd w:val="clear" w:color="auto" w:fill="FFFFFF"/>
              </w:rPr>
            </w:pPr>
          </w:p>
          <w:p w:rsidR="00AB2F8C" w:rsidRPr="00AB2F8C" w:rsidRDefault="00AB2F8C" w:rsidP="00031F83">
            <w:pPr>
              <w:pStyle w:val="ab"/>
              <w:rPr>
                <w:rFonts w:ascii="Times New Roman" w:hAnsi="Times New Roman"/>
                <w:color w:val="000000"/>
                <w:shd w:val="clear" w:color="auto" w:fill="FFFFFF"/>
              </w:rPr>
            </w:pPr>
            <w:r w:rsidRPr="00AB2F8C">
              <w:rPr>
                <w:rFonts w:ascii="Times New Roman" w:hAnsi="Times New Roman"/>
                <w:color w:val="000000"/>
                <w:shd w:val="clear" w:color="auto" w:fill="FFFFFF"/>
              </w:rPr>
              <w:t>8.Изучение трудовых возможностей обучающихся в 7-9 классах для определения образовательного маршрута</w:t>
            </w:r>
          </w:p>
          <w:p w:rsidR="00AB2F8C" w:rsidRPr="00AB2F8C" w:rsidRDefault="00AB2F8C" w:rsidP="00031F83">
            <w:pPr>
              <w:pStyle w:val="ab"/>
              <w:rPr>
                <w:rFonts w:ascii="Times New Roman" w:hAnsi="Times New Roman"/>
                <w:color w:val="000000"/>
                <w:shd w:val="clear" w:color="auto" w:fill="FFFFFF"/>
              </w:rPr>
            </w:pPr>
          </w:p>
          <w:p w:rsidR="00AB2F8C" w:rsidRPr="00AB2F8C" w:rsidRDefault="00AB2F8C" w:rsidP="00031F83">
            <w:pPr>
              <w:pStyle w:val="ab"/>
              <w:rPr>
                <w:rFonts w:ascii="Times New Roman" w:hAnsi="Times New Roman"/>
              </w:rPr>
            </w:pPr>
            <w:r w:rsidRPr="00AB2F8C">
              <w:rPr>
                <w:rFonts w:ascii="Times New Roman" w:hAnsi="Times New Roman"/>
              </w:rPr>
              <w:t>9.Технология разноуровневого обучения на уроках биологии в 6-9 классах коррекционной школы</w:t>
            </w:r>
          </w:p>
        </w:tc>
        <w:tc>
          <w:tcPr>
            <w:tcW w:w="1452" w:type="dxa"/>
          </w:tcPr>
          <w:p w:rsidR="00AB2F8C" w:rsidRPr="00AB2F8C" w:rsidRDefault="00AB2F8C" w:rsidP="00031F83">
            <w:pPr>
              <w:jc w:val="center"/>
              <w:rPr>
                <w:sz w:val="24"/>
                <w:szCs w:val="24"/>
              </w:rPr>
            </w:pPr>
          </w:p>
          <w:p w:rsidR="00AB2F8C" w:rsidRPr="00AB2F8C" w:rsidRDefault="00AB2F8C" w:rsidP="00B6097D">
            <w:pPr>
              <w:rPr>
                <w:sz w:val="24"/>
                <w:szCs w:val="24"/>
              </w:rPr>
            </w:pPr>
            <w:r w:rsidRPr="00AB2F8C">
              <w:rPr>
                <w:sz w:val="24"/>
                <w:szCs w:val="24"/>
              </w:rPr>
              <w:t>Сообщение</w:t>
            </w:r>
          </w:p>
          <w:p w:rsidR="00AB2F8C" w:rsidRPr="00AB2F8C" w:rsidRDefault="00AB2F8C" w:rsidP="00031F83">
            <w:pPr>
              <w:jc w:val="center"/>
              <w:rPr>
                <w:sz w:val="24"/>
                <w:szCs w:val="24"/>
              </w:rPr>
            </w:pPr>
          </w:p>
          <w:p w:rsidR="00AB2F8C" w:rsidRPr="00AB2F8C" w:rsidRDefault="00AB2F8C" w:rsidP="00031F83">
            <w:pPr>
              <w:jc w:val="center"/>
              <w:rPr>
                <w:sz w:val="24"/>
                <w:szCs w:val="24"/>
              </w:rPr>
            </w:pPr>
          </w:p>
          <w:p w:rsidR="00B6097D" w:rsidRDefault="00B6097D" w:rsidP="00031F83">
            <w:pPr>
              <w:jc w:val="center"/>
              <w:rPr>
                <w:sz w:val="24"/>
                <w:szCs w:val="24"/>
              </w:rPr>
            </w:pPr>
          </w:p>
          <w:p w:rsidR="00B6097D" w:rsidRDefault="00B6097D" w:rsidP="00031F83">
            <w:pPr>
              <w:jc w:val="center"/>
              <w:rPr>
                <w:sz w:val="24"/>
                <w:szCs w:val="24"/>
              </w:rPr>
            </w:pPr>
          </w:p>
          <w:p w:rsidR="00B6097D" w:rsidRDefault="00B6097D" w:rsidP="00031F83">
            <w:pPr>
              <w:jc w:val="center"/>
              <w:rPr>
                <w:sz w:val="24"/>
                <w:szCs w:val="24"/>
              </w:rPr>
            </w:pPr>
          </w:p>
          <w:p w:rsidR="00AB2F8C" w:rsidRPr="00AB2F8C" w:rsidRDefault="00AB2F8C" w:rsidP="00031F83">
            <w:pPr>
              <w:jc w:val="center"/>
              <w:rPr>
                <w:sz w:val="24"/>
                <w:szCs w:val="24"/>
              </w:rPr>
            </w:pPr>
            <w:r w:rsidRPr="00AB2F8C">
              <w:rPr>
                <w:sz w:val="24"/>
                <w:szCs w:val="24"/>
              </w:rPr>
              <w:t>Сообщение</w:t>
            </w:r>
          </w:p>
          <w:p w:rsidR="00AB2F8C" w:rsidRPr="00AB2F8C" w:rsidRDefault="00AB2F8C" w:rsidP="00031F83">
            <w:pPr>
              <w:jc w:val="center"/>
              <w:rPr>
                <w:sz w:val="24"/>
                <w:szCs w:val="24"/>
              </w:rPr>
            </w:pPr>
          </w:p>
          <w:p w:rsidR="00AB2F8C" w:rsidRPr="00AB2F8C" w:rsidRDefault="00AB2F8C" w:rsidP="00031F83">
            <w:pPr>
              <w:jc w:val="center"/>
              <w:rPr>
                <w:sz w:val="24"/>
                <w:szCs w:val="24"/>
              </w:rPr>
            </w:pPr>
            <w:r w:rsidRPr="00AB2F8C">
              <w:rPr>
                <w:sz w:val="24"/>
                <w:szCs w:val="24"/>
              </w:rPr>
              <w:t>Доклад</w:t>
            </w:r>
          </w:p>
          <w:p w:rsidR="00AB2F8C" w:rsidRPr="00AB2F8C" w:rsidRDefault="00AB2F8C" w:rsidP="00031F83">
            <w:pPr>
              <w:jc w:val="center"/>
              <w:rPr>
                <w:sz w:val="24"/>
                <w:szCs w:val="24"/>
              </w:rPr>
            </w:pPr>
          </w:p>
          <w:p w:rsidR="00AB2F8C" w:rsidRPr="00AB2F8C" w:rsidRDefault="00AB2F8C" w:rsidP="00031F83">
            <w:pPr>
              <w:jc w:val="center"/>
              <w:rPr>
                <w:sz w:val="24"/>
                <w:szCs w:val="24"/>
              </w:rPr>
            </w:pPr>
          </w:p>
          <w:p w:rsidR="00AB2F8C" w:rsidRPr="00AB2F8C" w:rsidRDefault="00AB2F8C" w:rsidP="00031F83">
            <w:pPr>
              <w:jc w:val="center"/>
              <w:rPr>
                <w:sz w:val="24"/>
                <w:szCs w:val="24"/>
              </w:rPr>
            </w:pPr>
            <w:r w:rsidRPr="00AB2F8C">
              <w:rPr>
                <w:sz w:val="24"/>
                <w:szCs w:val="24"/>
              </w:rPr>
              <w:t>Сообщение</w:t>
            </w:r>
          </w:p>
          <w:p w:rsidR="00AB2F8C" w:rsidRPr="00AB2F8C" w:rsidRDefault="00AB2F8C" w:rsidP="00031F83">
            <w:pPr>
              <w:jc w:val="center"/>
              <w:rPr>
                <w:sz w:val="24"/>
                <w:szCs w:val="24"/>
              </w:rPr>
            </w:pPr>
          </w:p>
          <w:p w:rsidR="00AB2F8C" w:rsidRPr="00AB2F8C" w:rsidRDefault="00AB2F8C" w:rsidP="00031F83">
            <w:pPr>
              <w:jc w:val="center"/>
              <w:rPr>
                <w:sz w:val="24"/>
                <w:szCs w:val="24"/>
              </w:rPr>
            </w:pPr>
          </w:p>
          <w:p w:rsidR="00AB2F8C" w:rsidRPr="00AB2F8C" w:rsidRDefault="00AB2F8C" w:rsidP="00B6097D">
            <w:pPr>
              <w:rPr>
                <w:sz w:val="24"/>
                <w:szCs w:val="24"/>
              </w:rPr>
            </w:pPr>
            <w:r w:rsidRPr="00AB2F8C">
              <w:rPr>
                <w:sz w:val="24"/>
                <w:szCs w:val="24"/>
              </w:rPr>
              <w:t>Обсуждение</w:t>
            </w:r>
          </w:p>
          <w:p w:rsidR="00AB2F8C" w:rsidRPr="00AB2F8C" w:rsidRDefault="00AB2F8C" w:rsidP="00B6097D">
            <w:pPr>
              <w:rPr>
                <w:sz w:val="24"/>
                <w:szCs w:val="24"/>
              </w:rPr>
            </w:pPr>
            <w:r w:rsidRPr="00AB2F8C">
              <w:rPr>
                <w:sz w:val="24"/>
                <w:szCs w:val="24"/>
              </w:rPr>
              <w:t>Сообщение</w:t>
            </w:r>
          </w:p>
          <w:p w:rsidR="00AB2F8C" w:rsidRPr="00AB2F8C" w:rsidRDefault="00AB2F8C" w:rsidP="00031F83">
            <w:pPr>
              <w:jc w:val="center"/>
              <w:rPr>
                <w:sz w:val="24"/>
                <w:szCs w:val="24"/>
              </w:rPr>
            </w:pPr>
          </w:p>
          <w:p w:rsidR="00AB2F8C" w:rsidRPr="00AB2F8C" w:rsidRDefault="00AB2F8C" w:rsidP="00031F83">
            <w:pPr>
              <w:jc w:val="center"/>
              <w:rPr>
                <w:sz w:val="24"/>
                <w:szCs w:val="24"/>
              </w:rPr>
            </w:pPr>
          </w:p>
          <w:p w:rsidR="00AB2F8C" w:rsidRPr="00AB2F8C" w:rsidRDefault="00AB2F8C" w:rsidP="00031F83">
            <w:pPr>
              <w:jc w:val="center"/>
              <w:rPr>
                <w:sz w:val="24"/>
                <w:szCs w:val="24"/>
              </w:rPr>
            </w:pPr>
          </w:p>
          <w:p w:rsidR="00AB2F8C" w:rsidRPr="00AB2F8C" w:rsidRDefault="00AB2F8C" w:rsidP="00031F83">
            <w:pPr>
              <w:jc w:val="center"/>
              <w:rPr>
                <w:sz w:val="24"/>
                <w:szCs w:val="24"/>
              </w:rPr>
            </w:pPr>
          </w:p>
          <w:p w:rsidR="00AB2F8C" w:rsidRPr="00AB2F8C" w:rsidRDefault="00AB2F8C" w:rsidP="00031F83">
            <w:pPr>
              <w:jc w:val="center"/>
              <w:rPr>
                <w:sz w:val="24"/>
                <w:szCs w:val="24"/>
              </w:rPr>
            </w:pPr>
            <w:r w:rsidRPr="00AB2F8C">
              <w:rPr>
                <w:sz w:val="24"/>
                <w:szCs w:val="24"/>
              </w:rPr>
              <w:t>Сообщение</w:t>
            </w:r>
          </w:p>
          <w:p w:rsidR="00AB2F8C" w:rsidRPr="00AB2F8C" w:rsidRDefault="00AB2F8C" w:rsidP="00031F83">
            <w:pPr>
              <w:jc w:val="center"/>
              <w:rPr>
                <w:sz w:val="24"/>
                <w:szCs w:val="24"/>
              </w:rPr>
            </w:pPr>
          </w:p>
          <w:p w:rsidR="00AB2F8C" w:rsidRPr="00AB2F8C" w:rsidRDefault="00AB2F8C" w:rsidP="00031F83">
            <w:pPr>
              <w:jc w:val="center"/>
              <w:rPr>
                <w:sz w:val="24"/>
                <w:szCs w:val="24"/>
              </w:rPr>
            </w:pPr>
          </w:p>
          <w:p w:rsidR="00AB2F8C" w:rsidRPr="00AB2F8C" w:rsidRDefault="00AB2F8C" w:rsidP="00031F83">
            <w:pPr>
              <w:jc w:val="center"/>
              <w:rPr>
                <w:sz w:val="24"/>
                <w:szCs w:val="24"/>
              </w:rPr>
            </w:pPr>
            <w:r w:rsidRPr="00AB2F8C">
              <w:rPr>
                <w:sz w:val="24"/>
                <w:szCs w:val="24"/>
              </w:rPr>
              <w:t>Открытый урок, выступление</w:t>
            </w:r>
          </w:p>
          <w:p w:rsidR="00AB2F8C" w:rsidRPr="00AB2F8C" w:rsidRDefault="00AB2F8C" w:rsidP="00031F83">
            <w:pPr>
              <w:jc w:val="center"/>
              <w:rPr>
                <w:sz w:val="24"/>
                <w:szCs w:val="24"/>
              </w:rPr>
            </w:pPr>
          </w:p>
          <w:p w:rsidR="00AB2F8C" w:rsidRPr="00AB2F8C" w:rsidRDefault="00AB2F8C" w:rsidP="00031F83">
            <w:pPr>
              <w:jc w:val="center"/>
              <w:rPr>
                <w:sz w:val="24"/>
                <w:szCs w:val="24"/>
              </w:rPr>
            </w:pPr>
          </w:p>
          <w:p w:rsidR="00AB2F8C" w:rsidRPr="00AB2F8C" w:rsidRDefault="00AB2F8C" w:rsidP="00031F83">
            <w:pPr>
              <w:jc w:val="center"/>
              <w:rPr>
                <w:sz w:val="24"/>
                <w:szCs w:val="24"/>
              </w:rPr>
            </w:pPr>
          </w:p>
          <w:p w:rsidR="00AB2F8C" w:rsidRPr="00AB2F8C" w:rsidRDefault="00AB2F8C" w:rsidP="00031F83">
            <w:pPr>
              <w:jc w:val="center"/>
              <w:rPr>
                <w:sz w:val="24"/>
                <w:szCs w:val="24"/>
              </w:rPr>
            </w:pPr>
          </w:p>
        </w:tc>
        <w:tc>
          <w:tcPr>
            <w:tcW w:w="1417" w:type="dxa"/>
          </w:tcPr>
          <w:p w:rsidR="00AB2F8C" w:rsidRPr="00AB2F8C" w:rsidRDefault="00AB2F8C" w:rsidP="00031F83">
            <w:pPr>
              <w:jc w:val="center"/>
              <w:rPr>
                <w:sz w:val="24"/>
                <w:szCs w:val="24"/>
              </w:rPr>
            </w:pPr>
            <w:r w:rsidRPr="00AB2F8C">
              <w:rPr>
                <w:sz w:val="24"/>
                <w:szCs w:val="24"/>
              </w:rPr>
              <w:lastRenderedPageBreak/>
              <w:t>По графику</w:t>
            </w:r>
          </w:p>
          <w:p w:rsidR="00AB2F8C" w:rsidRPr="00AB2F8C" w:rsidRDefault="00AB2F8C" w:rsidP="00031F83">
            <w:pPr>
              <w:jc w:val="center"/>
              <w:rPr>
                <w:sz w:val="24"/>
                <w:szCs w:val="24"/>
              </w:rPr>
            </w:pPr>
          </w:p>
          <w:p w:rsidR="00AB2F8C" w:rsidRPr="00AB2F8C" w:rsidRDefault="00AB2F8C" w:rsidP="00031F83">
            <w:pPr>
              <w:jc w:val="center"/>
              <w:rPr>
                <w:sz w:val="24"/>
                <w:szCs w:val="24"/>
              </w:rPr>
            </w:pPr>
            <w:r w:rsidRPr="00AB2F8C">
              <w:rPr>
                <w:sz w:val="24"/>
                <w:szCs w:val="24"/>
              </w:rPr>
              <w:t>Сухова – Оболенская М.В.</w:t>
            </w:r>
          </w:p>
          <w:p w:rsidR="00AB2F8C" w:rsidRPr="00AB2F8C" w:rsidRDefault="00AB2F8C" w:rsidP="00031F83">
            <w:pPr>
              <w:jc w:val="center"/>
              <w:rPr>
                <w:sz w:val="24"/>
                <w:szCs w:val="24"/>
              </w:rPr>
            </w:pPr>
          </w:p>
          <w:p w:rsidR="00AB2F8C" w:rsidRPr="00AB2F8C" w:rsidRDefault="00AB2F8C" w:rsidP="00031F83">
            <w:pPr>
              <w:jc w:val="center"/>
              <w:rPr>
                <w:sz w:val="24"/>
                <w:szCs w:val="24"/>
              </w:rPr>
            </w:pPr>
            <w:r w:rsidRPr="00AB2F8C">
              <w:rPr>
                <w:sz w:val="24"/>
                <w:szCs w:val="24"/>
              </w:rPr>
              <w:t>Трофимова Л.Ю.</w:t>
            </w:r>
          </w:p>
          <w:p w:rsidR="00AB2F8C" w:rsidRPr="00AB2F8C" w:rsidRDefault="00AB2F8C" w:rsidP="00031F83">
            <w:pPr>
              <w:jc w:val="center"/>
              <w:rPr>
                <w:sz w:val="24"/>
                <w:szCs w:val="24"/>
              </w:rPr>
            </w:pPr>
            <w:r w:rsidRPr="00AB2F8C">
              <w:rPr>
                <w:sz w:val="24"/>
                <w:szCs w:val="24"/>
              </w:rPr>
              <w:t>Рук. ШМО</w:t>
            </w:r>
          </w:p>
          <w:p w:rsidR="00AB2F8C" w:rsidRPr="00AB2F8C" w:rsidRDefault="00AB2F8C" w:rsidP="00031F83">
            <w:pPr>
              <w:jc w:val="center"/>
              <w:rPr>
                <w:sz w:val="24"/>
                <w:szCs w:val="24"/>
              </w:rPr>
            </w:pPr>
            <w:r w:rsidRPr="00AB2F8C">
              <w:rPr>
                <w:sz w:val="24"/>
                <w:szCs w:val="24"/>
              </w:rPr>
              <w:t>Педагог-</w:t>
            </w:r>
            <w:r w:rsidRPr="00AB2F8C">
              <w:rPr>
                <w:sz w:val="24"/>
                <w:szCs w:val="24"/>
              </w:rPr>
              <w:lastRenderedPageBreak/>
              <w:t>психолог</w:t>
            </w:r>
          </w:p>
          <w:p w:rsidR="00AB2F8C" w:rsidRPr="00AB2F8C" w:rsidRDefault="00AB2F8C" w:rsidP="00031F83">
            <w:pPr>
              <w:jc w:val="center"/>
              <w:rPr>
                <w:sz w:val="24"/>
                <w:szCs w:val="24"/>
              </w:rPr>
            </w:pPr>
          </w:p>
          <w:p w:rsidR="00AB2F8C" w:rsidRPr="00AB2F8C" w:rsidRDefault="00AB2F8C" w:rsidP="00B6097D">
            <w:pPr>
              <w:rPr>
                <w:sz w:val="24"/>
                <w:szCs w:val="24"/>
              </w:rPr>
            </w:pPr>
            <w:r w:rsidRPr="00AB2F8C">
              <w:rPr>
                <w:sz w:val="24"/>
                <w:szCs w:val="24"/>
              </w:rPr>
              <w:t>Рук. ШМО</w:t>
            </w:r>
          </w:p>
          <w:p w:rsidR="00AB2F8C" w:rsidRPr="00AB2F8C" w:rsidRDefault="00AB2F8C" w:rsidP="00031F83">
            <w:pPr>
              <w:jc w:val="center"/>
              <w:rPr>
                <w:sz w:val="24"/>
                <w:szCs w:val="24"/>
              </w:rPr>
            </w:pPr>
          </w:p>
          <w:p w:rsidR="00AB2F8C" w:rsidRPr="00AB2F8C" w:rsidRDefault="00AB2F8C" w:rsidP="00031F83">
            <w:pPr>
              <w:jc w:val="center"/>
              <w:rPr>
                <w:sz w:val="24"/>
                <w:szCs w:val="24"/>
              </w:rPr>
            </w:pPr>
          </w:p>
          <w:p w:rsidR="00AB2F8C" w:rsidRPr="00AB2F8C" w:rsidRDefault="00AB2F8C" w:rsidP="00B6097D">
            <w:pPr>
              <w:rPr>
                <w:sz w:val="24"/>
                <w:szCs w:val="24"/>
              </w:rPr>
            </w:pPr>
            <w:r w:rsidRPr="00AB2F8C">
              <w:rPr>
                <w:sz w:val="24"/>
                <w:szCs w:val="24"/>
              </w:rPr>
              <w:t>Учителя трудового обучения, члены МО</w:t>
            </w:r>
          </w:p>
          <w:p w:rsidR="00AB2F8C" w:rsidRPr="00AB2F8C" w:rsidRDefault="00AB2F8C" w:rsidP="00031F83">
            <w:pPr>
              <w:jc w:val="center"/>
              <w:rPr>
                <w:sz w:val="24"/>
                <w:szCs w:val="24"/>
              </w:rPr>
            </w:pPr>
          </w:p>
          <w:p w:rsidR="00AB2F8C" w:rsidRPr="00AB2F8C" w:rsidRDefault="00AB2F8C" w:rsidP="00031F83">
            <w:pPr>
              <w:jc w:val="center"/>
              <w:rPr>
                <w:sz w:val="24"/>
                <w:szCs w:val="24"/>
              </w:rPr>
            </w:pPr>
            <w:r w:rsidRPr="00AB2F8C">
              <w:rPr>
                <w:sz w:val="24"/>
                <w:szCs w:val="24"/>
              </w:rPr>
              <w:t>Учителя трудового обучения в 9 ск классе</w:t>
            </w:r>
          </w:p>
          <w:p w:rsidR="00AB2F8C" w:rsidRPr="00AB2F8C" w:rsidRDefault="00AB2F8C" w:rsidP="00031F83">
            <w:pPr>
              <w:jc w:val="center"/>
              <w:rPr>
                <w:sz w:val="24"/>
                <w:szCs w:val="24"/>
              </w:rPr>
            </w:pPr>
            <w:r w:rsidRPr="00AB2F8C">
              <w:rPr>
                <w:sz w:val="24"/>
                <w:szCs w:val="24"/>
              </w:rPr>
              <w:t>Учителя</w:t>
            </w:r>
          </w:p>
          <w:p w:rsidR="00AB2F8C" w:rsidRPr="00AB2F8C" w:rsidRDefault="00AB2F8C" w:rsidP="00031F83">
            <w:pPr>
              <w:jc w:val="center"/>
              <w:rPr>
                <w:sz w:val="24"/>
                <w:szCs w:val="24"/>
              </w:rPr>
            </w:pPr>
          </w:p>
          <w:p w:rsidR="00AB2F8C" w:rsidRPr="00AB2F8C" w:rsidRDefault="00AB2F8C" w:rsidP="00031F83">
            <w:pPr>
              <w:jc w:val="center"/>
              <w:rPr>
                <w:sz w:val="24"/>
                <w:szCs w:val="24"/>
              </w:rPr>
            </w:pPr>
            <w:r w:rsidRPr="00AB2F8C">
              <w:rPr>
                <w:sz w:val="24"/>
                <w:szCs w:val="24"/>
              </w:rPr>
              <w:t>Учитель трудового обучения</w:t>
            </w:r>
          </w:p>
          <w:p w:rsidR="00AB2F8C" w:rsidRPr="00AB2F8C" w:rsidRDefault="00AB2F8C" w:rsidP="00031F83">
            <w:pPr>
              <w:jc w:val="center"/>
              <w:rPr>
                <w:sz w:val="24"/>
                <w:szCs w:val="24"/>
              </w:rPr>
            </w:pPr>
          </w:p>
          <w:p w:rsidR="00AB2F8C" w:rsidRPr="00AB2F8C" w:rsidRDefault="00AB2F8C" w:rsidP="001534FF">
            <w:pPr>
              <w:rPr>
                <w:sz w:val="24"/>
                <w:szCs w:val="24"/>
              </w:rPr>
            </w:pPr>
            <w:r w:rsidRPr="00AB2F8C">
              <w:rPr>
                <w:sz w:val="24"/>
                <w:szCs w:val="24"/>
              </w:rPr>
              <w:t>Попова Л.Г.</w:t>
            </w:r>
          </w:p>
        </w:tc>
      </w:tr>
      <w:tr w:rsidR="00AB2F8C" w:rsidRPr="00AB2F8C" w:rsidTr="00AB2F8C">
        <w:tc>
          <w:tcPr>
            <w:tcW w:w="959" w:type="dxa"/>
          </w:tcPr>
          <w:p w:rsidR="00AB2F8C" w:rsidRPr="00AB2F8C" w:rsidRDefault="00AB2F8C" w:rsidP="00031F83">
            <w:pPr>
              <w:jc w:val="center"/>
              <w:rPr>
                <w:sz w:val="24"/>
                <w:szCs w:val="24"/>
              </w:rPr>
            </w:pPr>
            <w:r w:rsidRPr="00AB2F8C">
              <w:rPr>
                <w:sz w:val="24"/>
                <w:szCs w:val="24"/>
              </w:rPr>
              <w:lastRenderedPageBreak/>
              <w:t xml:space="preserve">Заседание </w:t>
            </w:r>
          </w:p>
          <w:p w:rsidR="00AB2F8C" w:rsidRPr="00AB2F8C" w:rsidRDefault="00AB2F8C" w:rsidP="00031F83">
            <w:pPr>
              <w:jc w:val="center"/>
              <w:rPr>
                <w:sz w:val="24"/>
                <w:szCs w:val="24"/>
              </w:rPr>
            </w:pPr>
            <w:r w:rsidRPr="00AB2F8C">
              <w:rPr>
                <w:sz w:val="24"/>
                <w:szCs w:val="24"/>
              </w:rPr>
              <w:t>№ 5</w:t>
            </w:r>
          </w:p>
          <w:p w:rsidR="00AB2F8C" w:rsidRPr="00AB2F8C" w:rsidRDefault="00AB2F8C" w:rsidP="00031F83">
            <w:pPr>
              <w:jc w:val="center"/>
              <w:rPr>
                <w:sz w:val="24"/>
                <w:szCs w:val="24"/>
              </w:rPr>
            </w:pPr>
            <w:r w:rsidRPr="00AB2F8C">
              <w:rPr>
                <w:sz w:val="24"/>
                <w:szCs w:val="24"/>
              </w:rPr>
              <w:t>май</w:t>
            </w:r>
          </w:p>
        </w:tc>
        <w:tc>
          <w:tcPr>
            <w:tcW w:w="1417" w:type="dxa"/>
          </w:tcPr>
          <w:p w:rsidR="00AB2F8C" w:rsidRPr="00AB2F8C" w:rsidRDefault="00AB2F8C" w:rsidP="00031F83">
            <w:pPr>
              <w:jc w:val="center"/>
              <w:rPr>
                <w:sz w:val="24"/>
                <w:szCs w:val="24"/>
              </w:rPr>
            </w:pPr>
            <w:r w:rsidRPr="00AB2F8C">
              <w:rPr>
                <w:sz w:val="24"/>
                <w:szCs w:val="24"/>
              </w:rPr>
              <w:t>Школа педагогического мастерства</w:t>
            </w:r>
          </w:p>
        </w:tc>
        <w:tc>
          <w:tcPr>
            <w:tcW w:w="4962" w:type="dxa"/>
          </w:tcPr>
          <w:p w:rsidR="00AB2F8C" w:rsidRPr="003902BD" w:rsidRDefault="00AB2F8C" w:rsidP="003902BD">
            <w:pPr>
              <w:pStyle w:val="aa"/>
              <w:rPr>
                <w:rFonts w:ascii="Times New Roman" w:hAnsi="Times New Roman"/>
              </w:rPr>
            </w:pPr>
            <w:r w:rsidRPr="003902BD">
              <w:rPr>
                <w:rFonts w:ascii="Times New Roman" w:hAnsi="Times New Roman"/>
              </w:rPr>
              <w:t>Итоги работы по самообразованию</w:t>
            </w:r>
          </w:p>
          <w:p w:rsidR="00AB2F8C" w:rsidRPr="003902BD" w:rsidRDefault="00AB2F8C" w:rsidP="003902BD">
            <w:pPr>
              <w:pStyle w:val="aa"/>
              <w:rPr>
                <w:rFonts w:ascii="Times New Roman" w:hAnsi="Times New Roman"/>
              </w:rPr>
            </w:pPr>
          </w:p>
          <w:p w:rsidR="00AB2F8C" w:rsidRPr="003902BD" w:rsidRDefault="00AB2F8C" w:rsidP="003902BD">
            <w:pPr>
              <w:pStyle w:val="aa"/>
              <w:rPr>
                <w:rFonts w:ascii="Times New Roman" w:hAnsi="Times New Roman"/>
              </w:rPr>
            </w:pPr>
            <w:r w:rsidRPr="003902BD">
              <w:rPr>
                <w:rFonts w:ascii="Times New Roman" w:hAnsi="Times New Roman"/>
              </w:rPr>
              <w:t>Анализ уровня обученности по предметам. Итоги коррекционной работы</w:t>
            </w:r>
          </w:p>
          <w:p w:rsidR="00AB2F8C" w:rsidRPr="003902BD" w:rsidRDefault="00AB2F8C" w:rsidP="003902BD">
            <w:pPr>
              <w:pStyle w:val="aa"/>
              <w:rPr>
                <w:rFonts w:ascii="Times New Roman" w:hAnsi="Times New Roman"/>
              </w:rPr>
            </w:pPr>
            <w:r w:rsidRPr="003902BD">
              <w:rPr>
                <w:rFonts w:ascii="Times New Roman" w:hAnsi="Times New Roman"/>
              </w:rPr>
              <w:t>Анализ муниципального этапа олимпиад</w:t>
            </w:r>
          </w:p>
          <w:p w:rsidR="00AB2F8C" w:rsidRPr="003902BD" w:rsidRDefault="00AB2F8C" w:rsidP="003902BD">
            <w:pPr>
              <w:pStyle w:val="aa"/>
              <w:rPr>
                <w:rFonts w:ascii="Times New Roman" w:hAnsi="Times New Roman"/>
              </w:rPr>
            </w:pPr>
          </w:p>
          <w:p w:rsidR="00AB2F8C" w:rsidRPr="003902BD" w:rsidRDefault="00AB2F8C" w:rsidP="003902BD">
            <w:pPr>
              <w:pStyle w:val="aa"/>
              <w:rPr>
                <w:rFonts w:ascii="Times New Roman" w:hAnsi="Times New Roman"/>
              </w:rPr>
            </w:pPr>
            <w:r w:rsidRPr="003902BD">
              <w:rPr>
                <w:rFonts w:ascii="Times New Roman" w:hAnsi="Times New Roman"/>
              </w:rPr>
              <w:t>Анализ работы МО за год и оценка его деятельности</w:t>
            </w:r>
          </w:p>
          <w:p w:rsidR="00AB2F8C" w:rsidRPr="003902BD" w:rsidRDefault="00AB2F8C" w:rsidP="003902BD">
            <w:pPr>
              <w:pStyle w:val="aa"/>
              <w:rPr>
                <w:rFonts w:ascii="Times New Roman" w:hAnsi="Times New Roman"/>
              </w:rPr>
            </w:pPr>
          </w:p>
          <w:p w:rsidR="00AB2F8C" w:rsidRPr="003902BD" w:rsidRDefault="00AB2F8C" w:rsidP="003902BD">
            <w:pPr>
              <w:pStyle w:val="aa"/>
              <w:rPr>
                <w:rFonts w:ascii="Times New Roman" w:hAnsi="Times New Roman"/>
              </w:rPr>
            </w:pPr>
            <w:r w:rsidRPr="003902BD">
              <w:rPr>
                <w:rFonts w:ascii="Times New Roman" w:hAnsi="Times New Roman"/>
              </w:rPr>
              <w:t>Примерный план работы МО на 2019-2020 учебный год</w:t>
            </w:r>
          </w:p>
          <w:p w:rsidR="00AB2F8C" w:rsidRPr="00AB2F8C" w:rsidRDefault="00AB2F8C" w:rsidP="00031F83">
            <w:pPr>
              <w:pStyle w:val="ab"/>
              <w:rPr>
                <w:rFonts w:ascii="Times New Roman" w:hAnsi="Times New Roman"/>
              </w:rPr>
            </w:pPr>
          </w:p>
        </w:tc>
        <w:tc>
          <w:tcPr>
            <w:tcW w:w="1452" w:type="dxa"/>
          </w:tcPr>
          <w:p w:rsidR="00AB2F8C" w:rsidRPr="00AB2F8C" w:rsidRDefault="00AB2F8C" w:rsidP="00031F83">
            <w:pPr>
              <w:jc w:val="center"/>
              <w:rPr>
                <w:sz w:val="24"/>
                <w:szCs w:val="24"/>
              </w:rPr>
            </w:pPr>
            <w:r w:rsidRPr="00AB2F8C">
              <w:rPr>
                <w:sz w:val="24"/>
                <w:szCs w:val="24"/>
              </w:rPr>
              <w:t>Сообщение</w:t>
            </w:r>
          </w:p>
          <w:p w:rsidR="00AB2F8C" w:rsidRPr="00AB2F8C" w:rsidRDefault="00AB2F8C" w:rsidP="00031F83">
            <w:pPr>
              <w:jc w:val="center"/>
              <w:rPr>
                <w:sz w:val="24"/>
                <w:szCs w:val="24"/>
              </w:rPr>
            </w:pPr>
          </w:p>
          <w:p w:rsidR="00AB2F8C" w:rsidRPr="00AB2F8C" w:rsidRDefault="00AB2F8C" w:rsidP="00031F83">
            <w:pPr>
              <w:jc w:val="center"/>
              <w:rPr>
                <w:sz w:val="24"/>
                <w:szCs w:val="24"/>
              </w:rPr>
            </w:pPr>
            <w:r w:rsidRPr="00AB2F8C">
              <w:rPr>
                <w:sz w:val="24"/>
                <w:szCs w:val="24"/>
              </w:rPr>
              <w:t>Сообщение</w:t>
            </w:r>
          </w:p>
          <w:p w:rsidR="00AB2F8C" w:rsidRPr="00AB2F8C" w:rsidRDefault="00AB2F8C" w:rsidP="00031F83">
            <w:pPr>
              <w:jc w:val="center"/>
              <w:rPr>
                <w:sz w:val="24"/>
                <w:szCs w:val="24"/>
              </w:rPr>
            </w:pPr>
          </w:p>
          <w:p w:rsidR="00AB2F8C" w:rsidRPr="00AB2F8C" w:rsidRDefault="00AB2F8C" w:rsidP="00031F83">
            <w:pPr>
              <w:jc w:val="center"/>
              <w:rPr>
                <w:sz w:val="24"/>
                <w:szCs w:val="24"/>
              </w:rPr>
            </w:pPr>
          </w:p>
          <w:p w:rsidR="00AB2F8C" w:rsidRPr="00AB2F8C" w:rsidRDefault="00AB2F8C" w:rsidP="00031F83">
            <w:pPr>
              <w:jc w:val="center"/>
              <w:rPr>
                <w:sz w:val="24"/>
                <w:szCs w:val="24"/>
              </w:rPr>
            </w:pPr>
            <w:r w:rsidRPr="00AB2F8C">
              <w:rPr>
                <w:sz w:val="24"/>
                <w:szCs w:val="24"/>
              </w:rPr>
              <w:t>Обсуждение</w:t>
            </w:r>
          </w:p>
          <w:p w:rsidR="00AB2F8C" w:rsidRPr="00AB2F8C" w:rsidRDefault="00AB2F8C" w:rsidP="00031F83">
            <w:pPr>
              <w:jc w:val="center"/>
              <w:rPr>
                <w:sz w:val="24"/>
                <w:szCs w:val="24"/>
              </w:rPr>
            </w:pPr>
          </w:p>
          <w:p w:rsidR="00AB2F8C" w:rsidRPr="00AB2F8C" w:rsidRDefault="00AB2F8C" w:rsidP="00031F83">
            <w:pPr>
              <w:jc w:val="center"/>
              <w:rPr>
                <w:sz w:val="24"/>
                <w:szCs w:val="24"/>
              </w:rPr>
            </w:pPr>
            <w:r w:rsidRPr="00AB2F8C">
              <w:rPr>
                <w:sz w:val="24"/>
                <w:szCs w:val="24"/>
              </w:rPr>
              <w:t>обсуждение</w:t>
            </w:r>
          </w:p>
        </w:tc>
        <w:tc>
          <w:tcPr>
            <w:tcW w:w="1417" w:type="dxa"/>
          </w:tcPr>
          <w:p w:rsidR="00AB2F8C" w:rsidRPr="00AB2F8C" w:rsidRDefault="00AB2F8C" w:rsidP="00031F83">
            <w:pPr>
              <w:jc w:val="center"/>
              <w:rPr>
                <w:sz w:val="24"/>
                <w:szCs w:val="24"/>
              </w:rPr>
            </w:pPr>
            <w:r w:rsidRPr="00AB2F8C">
              <w:rPr>
                <w:sz w:val="24"/>
                <w:szCs w:val="24"/>
              </w:rPr>
              <w:t>Рук. МО и его члены</w:t>
            </w:r>
          </w:p>
          <w:p w:rsidR="00AB2F8C" w:rsidRPr="00AB2F8C" w:rsidRDefault="00AB2F8C" w:rsidP="00031F83">
            <w:pPr>
              <w:jc w:val="center"/>
              <w:rPr>
                <w:sz w:val="24"/>
                <w:szCs w:val="24"/>
              </w:rPr>
            </w:pPr>
          </w:p>
          <w:p w:rsidR="00AB2F8C" w:rsidRPr="00AB2F8C" w:rsidRDefault="00AB2F8C" w:rsidP="003902BD">
            <w:pPr>
              <w:jc w:val="center"/>
              <w:rPr>
                <w:sz w:val="24"/>
                <w:szCs w:val="24"/>
              </w:rPr>
            </w:pPr>
            <w:r w:rsidRPr="00AB2F8C">
              <w:rPr>
                <w:sz w:val="24"/>
                <w:szCs w:val="24"/>
              </w:rPr>
              <w:t>Зам.дирек. по УВ</w:t>
            </w:r>
            <w:r w:rsidR="003902BD">
              <w:rPr>
                <w:sz w:val="24"/>
                <w:szCs w:val="24"/>
              </w:rPr>
              <w:t>Р</w:t>
            </w:r>
          </w:p>
          <w:p w:rsidR="00AB2F8C" w:rsidRPr="00AB2F8C" w:rsidRDefault="00AB2F8C" w:rsidP="00031F83">
            <w:pPr>
              <w:jc w:val="center"/>
              <w:rPr>
                <w:sz w:val="24"/>
                <w:szCs w:val="24"/>
              </w:rPr>
            </w:pPr>
            <w:r w:rsidRPr="00AB2F8C">
              <w:rPr>
                <w:sz w:val="24"/>
                <w:szCs w:val="24"/>
              </w:rPr>
              <w:t>Зам. Дир. По УВР</w:t>
            </w:r>
          </w:p>
          <w:p w:rsidR="00AB2F8C" w:rsidRPr="00AB2F8C" w:rsidRDefault="00AB2F8C" w:rsidP="00031F83">
            <w:pPr>
              <w:jc w:val="center"/>
              <w:rPr>
                <w:sz w:val="24"/>
                <w:szCs w:val="24"/>
              </w:rPr>
            </w:pPr>
          </w:p>
          <w:p w:rsidR="00AB2F8C" w:rsidRPr="00AB2F8C" w:rsidRDefault="00AB2F8C" w:rsidP="003902BD">
            <w:pPr>
              <w:jc w:val="center"/>
              <w:rPr>
                <w:sz w:val="24"/>
                <w:szCs w:val="24"/>
              </w:rPr>
            </w:pPr>
            <w:r w:rsidRPr="00AB2F8C">
              <w:rPr>
                <w:sz w:val="24"/>
                <w:szCs w:val="24"/>
              </w:rPr>
              <w:t>Рук. Мо и члены МО</w:t>
            </w:r>
          </w:p>
          <w:p w:rsidR="00AB2F8C" w:rsidRPr="00AB2F8C" w:rsidRDefault="00AB2F8C" w:rsidP="00031F83">
            <w:pPr>
              <w:jc w:val="center"/>
              <w:rPr>
                <w:sz w:val="24"/>
                <w:szCs w:val="24"/>
              </w:rPr>
            </w:pPr>
            <w:r w:rsidRPr="00AB2F8C">
              <w:rPr>
                <w:sz w:val="24"/>
                <w:szCs w:val="24"/>
              </w:rPr>
              <w:t>Рук. МО</w:t>
            </w:r>
          </w:p>
        </w:tc>
      </w:tr>
    </w:tbl>
    <w:p w:rsidR="00AB2F8C" w:rsidRPr="00AB2F8C" w:rsidRDefault="00AB2F8C" w:rsidP="00AB2F8C">
      <w:pPr>
        <w:spacing w:after="0" w:line="240" w:lineRule="auto"/>
        <w:rPr>
          <w:rFonts w:ascii="Times New Roman" w:hAnsi="Times New Roman" w:cs="Times New Roman"/>
          <w:b/>
          <w:sz w:val="24"/>
          <w:szCs w:val="24"/>
        </w:rPr>
      </w:pPr>
    </w:p>
    <w:p w:rsidR="00AB2F8C" w:rsidRPr="00AB2F8C" w:rsidRDefault="00AB2F8C" w:rsidP="00AB2F8C">
      <w:pPr>
        <w:spacing w:after="0" w:line="240" w:lineRule="auto"/>
        <w:jc w:val="center"/>
        <w:rPr>
          <w:rFonts w:ascii="Times New Roman" w:hAnsi="Times New Roman" w:cs="Times New Roman"/>
          <w:b/>
          <w:sz w:val="24"/>
          <w:szCs w:val="24"/>
        </w:rPr>
      </w:pPr>
      <w:r w:rsidRPr="00AB2F8C">
        <w:rPr>
          <w:rFonts w:ascii="Times New Roman" w:hAnsi="Times New Roman" w:cs="Times New Roman"/>
          <w:b/>
          <w:sz w:val="24"/>
          <w:szCs w:val="24"/>
        </w:rPr>
        <w:t>Межсекционная работа</w:t>
      </w:r>
    </w:p>
    <w:p w:rsidR="00AB2F8C" w:rsidRPr="00AB2F8C" w:rsidRDefault="00AB2F8C" w:rsidP="00AB2F8C">
      <w:pPr>
        <w:spacing w:after="0" w:line="240" w:lineRule="auto"/>
        <w:jc w:val="center"/>
        <w:rPr>
          <w:rFonts w:ascii="Times New Roman" w:hAnsi="Times New Roman" w:cs="Times New Roman"/>
          <w:b/>
          <w:sz w:val="24"/>
          <w:szCs w:val="24"/>
        </w:rPr>
      </w:pPr>
    </w:p>
    <w:tbl>
      <w:tblPr>
        <w:tblStyle w:val="ac"/>
        <w:tblW w:w="0" w:type="auto"/>
        <w:tblLook w:val="04A0"/>
      </w:tblPr>
      <w:tblGrid>
        <w:gridCol w:w="1327"/>
        <w:gridCol w:w="5140"/>
        <w:gridCol w:w="3104"/>
      </w:tblGrid>
      <w:tr w:rsidR="00AB2F8C" w:rsidRPr="00AB2F8C" w:rsidTr="00031F83">
        <w:tc>
          <w:tcPr>
            <w:tcW w:w="1384" w:type="dxa"/>
          </w:tcPr>
          <w:p w:rsidR="00AB2F8C" w:rsidRPr="00AB2F8C" w:rsidRDefault="00AB2F8C" w:rsidP="00031F83">
            <w:pPr>
              <w:rPr>
                <w:b/>
                <w:sz w:val="24"/>
                <w:szCs w:val="24"/>
              </w:rPr>
            </w:pPr>
            <w:r w:rsidRPr="00AB2F8C">
              <w:rPr>
                <w:b/>
                <w:sz w:val="24"/>
                <w:szCs w:val="24"/>
              </w:rPr>
              <w:t>месяц</w:t>
            </w:r>
          </w:p>
        </w:tc>
        <w:tc>
          <w:tcPr>
            <w:tcW w:w="5941" w:type="dxa"/>
          </w:tcPr>
          <w:p w:rsidR="00AB2F8C" w:rsidRPr="00AB2F8C" w:rsidRDefault="00AB2F8C" w:rsidP="00031F83">
            <w:pPr>
              <w:jc w:val="center"/>
              <w:rPr>
                <w:b/>
                <w:sz w:val="24"/>
                <w:szCs w:val="24"/>
              </w:rPr>
            </w:pPr>
            <w:r w:rsidRPr="00AB2F8C">
              <w:rPr>
                <w:b/>
                <w:sz w:val="24"/>
                <w:szCs w:val="24"/>
              </w:rPr>
              <w:t>Вид деятельности</w:t>
            </w:r>
          </w:p>
        </w:tc>
        <w:tc>
          <w:tcPr>
            <w:tcW w:w="3663" w:type="dxa"/>
          </w:tcPr>
          <w:p w:rsidR="00AB2F8C" w:rsidRPr="00AB2F8C" w:rsidRDefault="00AB2F8C" w:rsidP="00031F83">
            <w:pPr>
              <w:jc w:val="center"/>
              <w:rPr>
                <w:b/>
                <w:sz w:val="24"/>
                <w:szCs w:val="24"/>
              </w:rPr>
            </w:pPr>
            <w:r w:rsidRPr="00AB2F8C">
              <w:rPr>
                <w:b/>
                <w:sz w:val="24"/>
                <w:szCs w:val="24"/>
              </w:rPr>
              <w:t>исполнители</w:t>
            </w:r>
          </w:p>
        </w:tc>
      </w:tr>
      <w:tr w:rsidR="00AB2F8C" w:rsidRPr="00AB2F8C" w:rsidTr="00031F83">
        <w:tc>
          <w:tcPr>
            <w:tcW w:w="1384" w:type="dxa"/>
          </w:tcPr>
          <w:p w:rsidR="00AB2F8C" w:rsidRPr="00AB2F8C" w:rsidRDefault="00AB2F8C" w:rsidP="00031F83">
            <w:pPr>
              <w:jc w:val="center"/>
              <w:rPr>
                <w:sz w:val="24"/>
                <w:szCs w:val="24"/>
              </w:rPr>
            </w:pPr>
            <w:r w:rsidRPr="00AB2F8C">
              <w:rPr>
                <w:sz w:val="24"/>
                <w:szCs w:val="24"/>
              </w:rPr>
              <w:t>Июнь 2018</w:t>
            </w:r>
          </w:p>
        </w:tc>
        <w:tc>
          <w:tcPr>
            <w:tcW w:w="5941" w:type="dxa"/>
          </w:tcPr>
          <w:p w:rsidR="00AB2F8C" w:rsidRPr="00AB2F8C" w:rsidRDefault="00AB2F8C" w:rsidP="009A419F">
            <w:pPr>
              <w:pStyle w:val="ab"/>
              <w:numPr>
                <w:ilvl w:val="0"/>
                <w:numId w:val="85"/>
              </w:numPr>
              <w:contextualSpacing/>
              <w:rPr>
                <w:rFonts w:ascii="Times New Roman" w:hAnsi="Times New Roman"/>
              </w:rPr>
            </w:pPr>
            <w:r w:rsidRPr="00AB2F8C">
              <w:rPr>
                <w:rFonts w:ascii="Times New Roman" w:hAnsi="Times New Roman"/>
              </w:rPr>
              <w:t>Составление рабочих программ</w:t>
            </w:r>
          </w:p>
          <w:p w:rsidR="00AB2F8C" w:rsidRPr="00AB2F8C" w:rsidRDefault="00AB2F8C" w:rsidP="009A419F">
            <w:pPr>
              <w:pStyle w:val="ab"/>
              <w:numPr>
                <w:ilvl w:val="0"/>
                <w:numId w:val="85"/>
              </w:numPr>
              <w:contextualSpacing/>
              <w:rPr>
                <w:rFonts w:ascii="Times New Roman" w:hAnsi="Times New Roman"/>
              </w:rPr>
            </w:pPr>
            <w:r w:rsidRPr="00AB2F8C">
              <w:rPr>
                <w:rFonts w:ascii="Times New Roman" w:hAnsi="Times New Roman"/>
              </w:rPr>
              <w:t>Календарно-тематическое планирование</w:t>
            </w:r>
          </w:p>
        </w:tc>
        <w:tc>
          <w:tcPr>
            <w:tcW w:w="3663" w:type="dxa"/>
          </w:tcPr>
          <w:p w:rsidR="00AB2F8C" w:rsidRPr="00AB2F8C" w:rsidRDefault="00AB2F8C" w:rsidP="00031F83">
            <w:pPr>
              <w:jc w:val="center"/>
              <w:rPr>
                <w:sz w:val="24"/>
                <w:szCs w:val="24"/>
              </w:rPr>
            </w:pPr>
            <w:r w:rsidRPr="00AB2F8C">
              <w:rPr>
                <w:sz w:val="24"/>
                <w:szCs w:val="24"/>
              </w:rPr>
              <w:t>Члены МО</w:t>
            </w:r>
          </w:p>
        </w:tc>
      </w:tr>
      <w:tr w:rsidR="00AB2F8C" w:rsidRPr="00AB2F8C" w:rsidTr="00031F83">
        <w:tc>
          <w:tcPr>
            <w:tcW w:w="1384" w:type="dxa"/>
          </w:tcPr>
          <w:p w:rsidR="00AB2F8C" w:rsidRPr="00AB2F8C" w:rsidRDefault="00AB2F8C" w:rsidP="00031F83">
            <w:pPr>
              <w:jc w:val="center"/>
              <w:rPr>
                <w:sz w:val="24"/>
                <w:szCs w:val="24"/>
              </w:rPr>
            </w:pPr>
            <w:r w:rsidRPr="00AB2F8C">
              <w:rPr>
                <w:sz w:val="24"/>
                <w:szCs w:val="24"/>
              </w:rPr>
              <w:t>Сентябрь</w:t>
            </w:r>
          </w:p>
        </w:tc>
        <w:tc>
          <w:tcPr>
            <w:tcW w:w="5941" w:type="dxa"/>
          </w:tcPr>
          <w:p w:rsidR="00AB2F8C" w:rsidRPr="00AB2F8C" w:rsidRDefault="00AB2F8C" w:rsidP="009A419F">
            <w:pPr>
              <w:pStyle w:val="ab"/>
              <w:numPr>
                <w:ilvl w:val="0"/>
                <w:numId w:val="85"/>
              </w:numPr>
              <w:contextualSpacing/>
              <w:rPr>
                <w:rFonts w:ascii="Times New Roman" w:hAnsi="Times New Roman"/>
              </w:rPr>
            </w:pPr>
            <w:r w:rsidRPr="00AB2F8C">
              <w:rPr>
                <w:rFonts w:ascii="Times New Roman" w:hAnsi="Times New Roman"/>
              </w:rPr>
              <w:t>Подготовка  материалов входной диагностики: тестов, контрольных работ</w:t>
            </w:r>
          </w:p>
        </w:tc>
        <w:tc>
          <w:tcPr>
            <w:tcW w:w="3663" w:type="dxa"/>
          </w:tcPr>
          <w:p w:rsidR="00AB2F8C" w:rsidRPr="00AB2F8C" w:rsidRDefault="00AB2F8C" w:rsidP="00031F83">
            <w:pPr>
              <w:jc w:val="center"/>
              <w:rPr>
                <w:sz w:val="24"/>
                <w:szCs w:val="24"/>
              </w:rPr>
            </w:pPr>
            <w:r w:rsidRPr="00AB2F8C">
              <w:rPr>
                <w:sz w:val="24"/>
                <w:szCs w:val="24"/>
              </w:rPr>
              <w:t>Члены МО</w:t>
            </w:r>
          </w:p>
        </w:tc>
      </w:tr>
      <w:tr w:rsidR="00AB2F8C" w:rsidRPr="00AB2F8C" w:rsidTr="00031F83">
        <w:tc>
          <w:tcPr>
            <w:tcW w:w="1384" w:type="dxa"/>
          </w:tcPr>
          <w:p w:rsidR="00AB2F8C" w:rsidRPr="00AB2F8C" w:rsidRDefault="00AB2F8C" w:rsidP="00031F83">
            <w:pPr>
              <w:jc w:val="center"/>
              <w:rPr>
                <w:sz w:val="24"/>
                <w:szCs w:val="24"/>
              </w:rPr>
            </w:pPr>
            <w:r w:rsidRPr="00AB2F8C">
              <w:rPr>
                <w:sz w:val="24"/>
                <w:szCs w:val="24"/>
              </w:rPr>
              <w:t>Октябрь</w:t>
            </w:r>
          </w:p>
        </w:tc>
        <w:tc>
          <w:tcPr>
            <w:tcW w:w="5941" w:type="dxa"/>
          </w:tcPr>
          <w:p w:rsidR="00AB2F8C" w:rsidRPr="00AB2F8C" w:rsidRDefault="00AB2F8C" w:rsidP="009A419F">
            <w:pPr>
              <w:pStyle w:val="ab"/>
              <w:numPr>
                <w:ilvl w:val="0"/>
                <w:numId w:val="85"/>
              </w:numPr>
              <w:contextualSpacing/>
              <w:rPr>
                <w:rFonts w:ascii="Times New Roman" w:hAnsi="Times New Roman"/>
              </w:rPr>
            </w:pPr>
            <w:r w:rsidRPr="00AB2F8C">
              <w:rPr>
                <w:rFonts w:ascii="Times New Roman" w:hAnsi="Times New Roman"/>
              </w:rPr>
              <w:t>Проведение диагностических контрольных работ;</w:t>
            </w:r>
          </w:p>
          <w:p w:rsidR="00AB2F8C" w:rsidRPr="00AB2F8C" w:rsidRDefault="00AB2F8C" w:rsidP="009A419F">
            <w:pPr>
              <w:pStyle w:val="ab"/>
              <w:numPr>
                <w:ilvl w:val="0"/>
                <w:numId w:val="85"/>
              </w:numPr>
              <w:contextualSpacing/>
              <w:rPr>
                <w:rFonts w:ascii="Times New Roman" w:hAnsi="Times New Roman"/>
              </w:rPr>
            </w:pPr>
            <w:r w:rsidRPr="00AB2F8C">
              <w:rPr>
                <w:rFonts w:ascii="Times New Roman" w:hAnsi="Times New Roman"/>
              </w:rPr>
              <w:t>Проверка  техники  чтения, математики и грамматики  на начало учебного года</w:t>
            </w:r>
          </w:p>
          <w:p w:rsidR="00AB2F8C" w:rsidRPr="00AB2F8C" w:rsidRDefault="00AB2F8C" w:rsidP="009A419F">
            <w:pPr>
              <w:pStyle w:val="ab"/>
              <w:numPr>
                <w:ilvl w:val="0"/>
                <w:numId w:val="85"/>
              </w:numPr>
              <w:contextualSpacing/>
              <w:rPr>
                <w:rFonts w:ascii="Times New Roman" w:hAnsi="Times New Roman"/>
              </w:rPr>
            </w:pPr>
            <w:r w:rsidRPr="00AB2F8C">
              <w:rPr>
                <w:rFonts w:ascii="Times New Roman" w:hAnsi="Times New Roman"/>
              </w:rPr>
              <w:t>Проведение контрольных работ  за 1 четверть</w:t>
            </w:r>
          </w:p>
          <w:p w:rsidR="00AB2F8C" w:rsidRPr="00AB2F8C" w:rsidRDefault="00AB2F8C" w:rsidP="009A419F">
            <w:pPr>
              <w:pStyle w:val="ab"/>
              <w:numPr>
                <w:ilvl w:val="0"/>
                <w:numId w:val="85"/>
              </w:numPr>
              <w:contextualSpacing/>
              <w:rPr>
                <w:rFonts w:ascii="Times New Roman" w:hAnsi="Times New Roman"/>
              </w:rPr>
            </w:pPr>
            <w:r w:rsidRPr="00AB2F8C">
              <w:rPr>
                <w:rFonts w:ascii="Times New Roman" w:hAnsi="Times New Roman"/>
              </w:rPr>
              <w:t>Подготовка к 2 заседанию МО</w:t>
            </w:r>
          </w:p>
        </w:tc>
        <w:tc>
          <w:tcPr>
            <w:tcW w:w="3663" w:type="dxa"/>
          </w:tcPr>
          <w:p w:rsidR="00AB2F8C" w:rsidRPr="00AB2F8C" w:rsidRDefault="00AB2F8C" w:rsidP="00031F83">
            <w:pPr>
              <w:jc w:val="center"/>
              <w:rPr>
                <w:sz w:val="24"/>
                <w:szCs w:val="24"/>
              </w:rPr>
            </w:pPr>
            <w:r w:rsidRPr="00AB2F8C">
              <w:rPr>
                <w:sz w:val="24"/>
                <w:szCs w:val="24"/>
              </w:rPr>
              <w:t>Члены МО</w:t>
            </w:r>
          </w:p>
        </w:tc>
      </w:tr>
      <w:tr w:rsidR="00AB2F8C" w:rsidRPr="00AB2F8C" w:rsidTr="00031F83">
        <w:tc>
          <w:tcPr>
            <w:tcW w:w="1384" w:type="dxa"/>
          </w:tcPr>
          <w:p w:rsidR="00AB2F8C" w:rsidRPr="00AB2F8C" w:rsidRDefault="00AB2F8C" w:rsidP="00031F83">
            <w:pPr>
              <w:jc w:val="center"/>
              <w:rPr>
                <w:sz w:val="24"/>
                <w:szCs w:val="24"/>
              </w:rPr>
            </w:pPr>
            <w:r w:rsidRPr="00AB2F8C">
              <w:rPr>
                <w:sz w:val="24"/>
                <w:szCs w:val="24"/>
              </w:rPr>
              <w:t>Ноябрь</w:t>
            </w:r>
          </w:p>
          <w:p w:rsidR="00AB2F8C" w:rsidRPr="00AB2F8C" w:rsidRDefault="00AB2F8C" w:rsidP="00031F83">
            <w:pPr>
              <w:jc w:val="center"/>
              <w:rPr>
                <w:sz w:val="24"/>
                <w:szCs w:val="24"/>
              </w:rPr>
            </w:pPr>
            <w:r w:rsidRPr="00AB2F8C">
              <w:rPr>
                <w:sz w:val="24"/>
                <w:szCs w:val="24"/>
              </w:rPr>
              <w:lastRenderedPageBreak/>
              <w:t>Декабрь</w:t>
            </w:r>
          </w:p>
        </w:tc>
        <w:tc>
          <w:tcPr>
            <w:tcW w:w="5941" w:type="dxa"/>
          </w:tcPr>
          <w:p w:rsidR="00AB2F8C" w:rsidRPr="00AB2F8C" w:rsidRDefault="00AB2F8C" w:rsidP="009A419F">
            <w:pPr>
              <w:pStyle w:val="ab"/>
              <w:numPr>
                <w:ilvl w:val="0"/>
                <w:numId w:val="85"/>
              </w:numPr>
              <w:contextualSpacing/>
              <w:rPr>
                <w:rFonts w:ascii="Times New Roman" w:hAnsi="Times New Roman"/>
              </w:rPr>
            </w:pPr>
            <w:r w:rsidRPr="00AB2F8C">
              <w:rPr>
                <w:rFonts w:ascii="Times New Roman" w:hAnsi="Times New Roman"/>
              </w:rPr>
              <w:lastRenderedPageBreak/>
              <w:t>Открытые уроки учителей классов (</w:t>
            </w:r>
          </w:p>
          <w:p w:rsidR="00AB2F8C" w:rsidRPr="00AB2F8C" w:rsidRDefault="00AB2F8C" w:rsidP="009A419F">
            <w:pPr>
              <w:pStyle w:val="ab"/>
              <w:numPr>
                <w:ilvl w:val="0"/>
                <w:numId w:val="85"/>
              </w:numPr>
              <w:contextualSpacing/>
              <w:rPr>
                <w:rFonts w:ascii="Times New Roman" w:hAnsi="Times New Roman"/>
              </w:rPr>
            </w:pPr>
            <w:r w:rsidRPr="00AB2F8C">
              <w:rPr>
                <w:rFonts w:ascii="Times New Roman" w:hAnsi="Times New Roman"/>
              </w:rPr>
              <w:lastRenderedPageBreak/>
              <w:t>Проведение контрольных  работ за 2 четверть</w:t>
            </w:r>
          </w:p>
          <w:p w:rsidR="00AB2F8C" w:rsidRPr="00AB2F8C" w:rsidRDefault="00AB2F8C" w:rsidP="009A419F">
            <w:pPr>
              <w:pStyle w:val="ab"/>
              <w:numPr>
                <w:ilvl w:val="0"/>
                <w:numId w:val="85"/>
              </w:numPr>
              <w:contextualSpacing/>
              <w:rPr>
                <w:rFonts w:ascii="Times New Roman" w:hAnsi="Times New Roman"/>
              </w:rPr>
            </w:pPr>
            <w:r w:rsidRPr="00AB2F8C">
              <w:rPr>
                <w:rFonts w:ascii="Times New Roman" w:hAnsi="Times New Roman"/>
              </w:rPr>
              <w:t>Подготовка к 3 заседанию</w:t>
            </w:r>
          </w:p>
          <w:p w:rsidR="00AB2F8C" w:rsidRPr="00AB2F8C" w:rsidRDefault="00AB2F8C" w:rsidP="00031F83">
            <w:pPr>
              <w:pStyle w:val="ab"/>
              <w:rPr>
                <w:rFonts w:ascii="Times New Roman" w:hAnsi="Times New Roman"/>
              </w:rPr>
            </w:pPr>
          </w:p>
        </w:tc>
        <w:tc>
          <w:tcPr>
            <w:tcW w:w="3663" w:type="dxa"/>
          </w:tcPr>
          <w:p w:rsidR="00AB2F8C" w:rsidRPr="00AB2F8C" w:rsidRDefault="00AB2F8C" w:rsidP="00031F83">
            <w:pPr>
              <w:jc w:val="center"/>
              <w:rPr>
                <w:sz w:val="24"/>
                <w:szCs w:val="24"/>
              </w:rPr>
            </w:pPr>
            <w:r w:rsidRPr="00AB2F8C">
              <w:rPr>
                <w:sz w:val="24"/>
                <w:szCs w:val="24"/>
              </w:rPr>
              <w:lastRenderedPageBreak/>
              <w:t>члены МО</w:t>
            </w:r>
          </w:p>
        </w:tc>
      </w:tr>
      <w:tr w:rsidR="00AB2F8C" w:rsidRPr="00AB2F8C" w:rsidTr="00031F83">
        <w:tc>
          <w:tcPr>
            <w:tcW w:w="1384" w:type="dxa"/>
          </w:tcPr>
          <w:p w:rsidR="00AB2F8C" w:rsidRPr="00AB2F8C" w:rsidRDefault="00AB2F8C" w:rsidP="00031F83">
            <w:pPr>
              <w:jc w:val="center"/>
              <w:rPr>
                <w:sz w:val="24"/>
                <w:szCs w:val="24"/>
              </w:rPr>
            </w:pPr>
            <w:r w:rsidRPr="00AB2F8C">
              <w:rPr>
                <w:sz w:val="24"/>
                <w:szCs w:val="24"/>
              </w:rPr>
              <w:lastRenderedPageBreak/>
              <w:t>Январь</w:t>
            </w:r>
          </w:p>
          <w:p w:rsidR="00AB2F8C" w:rsidRPr="00AB2F8C" w:rsidRDefault="00AB2F8C" w:rsidP="00031F83">
            <w:pPr>
              <w:jc w:val="center"/>
              <w:rPr>
                <w:sz w:val="24"/>
                <w:szCs w:val="24"/>
              </w:rPr>
            </w:pPr>
            <w:r w:rsidRPr="00AB2F8C">
              <w:rPr>
                <w:sz w:val="24"/>
                <w:szCs w:val="24"/>
              </w:rPr>
              <w:t xml:space="preserve">Февраль </w:t>
            </w:r>
          </w:p>
          <w:p w:rsidR="00AB2F8C" w:rsidRPr="00AB2F8C" w:rsidRDefault="00AB2F8C" w:rsidP="00031F83">
            <w:pPr>
              <w:jc w:val="center"/>
              <w:rPr>
                <w:sz w:val="24"/>
                <w:szCs w:val="24"/>
              </w:rPr>
            </w:pPr>
            <w:r w:rsidRPr="00AB2F8C">
              <w:rPr>
                <w:sz w:val="24"/>
                <w:szCs w:val="24"/>
              </w:rPr>
              <w:t>Март</w:t>
            </w:r>
          </w:p>
        </w:tc>
        <w:tc>
          <w:tcPr>
            <w:tcW w:w="5941" w:type="dxa"/>
          </w:tcPr>
          <w:p w:rsidR="00AB2F8C" w:rsidRPr="00AB2F8C" w:rsidRDefault="00AB2F8C" w:rsidP="009A419F">
            <w:pPr>
              <w:pStyle w:val="ab"/>
              <w:numPr>
                <w:ilvl w:val="0"/>
                <w:numId w:val="85"/>
              </w:numPr>
              <w:contextualSpacing/>
              <w:rPr>
                <w:rFonts w:ascii="Times New Roman" w:hAnsi="Times New Roman"/>
              </w:rPr>
            </w:pPr>
            <w:r w:rsidRPr="00AB2F8C">
              <w:rPr>
                <w:rFonts w:ascii="Times New Roman" w:hAnsi="Times New Roman"/>
              </w:rPr>
              <w:t>Открытые уроки  по СБО и истории – январь (Пронина, Дербышев)</w:t>
            </w:r>
          </w:p>
          <w:p w:rsidR="00AB2F8C" w:rsidRPr="00AB2F8C" w:rsidRDefault="00AB2F8C" w:rsidP="009A419F">
            <w:pPr>
              <w:pStyle w:val="ab"/>
              <w:numPr>
                <w:ilvl w:val="0"/>
                <w:numId w:val="85"/>
              </w:numPr>
              <w:contextualSpacing/>
              <w:rPr>
                <w:rFonts w:ascii="Times New Roman" w:hAnsi="Times New Roman"/>
              </w:rPr>
            </w:pPr>
            <w:r w:rsidRPr="00AB2F8C">
              <w:rPr>
                <w:rFonts w:ascii="Times New Roman" w:hAnsi="Times New Roman"/>
              </w:rPr>
              <w:t>Открытые уроки по географии, обществознанию, физкультуре) – (учителя –предметники)</w:t>
            </w:r>
          </w:p>
          <w:p w:rsidR="00AB2F8C" w:rsidRPr="00AB2F8C" w:rsidRDefault="00AB2F8C" w:rsidP="009A419F">
            <w:pPr>
              <w:pStyle w:val="ab"/>
              <w:numPr>
                <w:ilvl w:val="0"/>
                <w:numId w:val="85"/>
              </w:numPr>
              <w:contextualSpacing/>
              <w:rPr>
                <w:rFonts w:ascii="Times New Roman" w:hAnsi="Times New Roman"/>
              </w:rPr>
            </w:pPr>
            <w:r w:rsidRPr="00AB2F8C">
              <w:rPr>
                <w:rFonts w:ascii="Times New Roman" w:hAnsi="Times New Roman"/>
              </w:rPr>
              <w:t>Контрольные работы за 3 четверть</w:t>
            </w:r>
          </w:p>
          <w:p w:rsidR="00AB2F8C" w:rsidRPr="00AB2F8C" w:rsidRDefault="00AB2F8C" w:rsidP="009A419F">
            <w:pPr>
              <w:pStyle w:val="ab"/>
              <w:numPr>
                <w:ilvl w:val="0"/>
                <w:numId w:val="85"/>
              </w:numPr>
              <w:contextualSpacing/>
              <w:rPr>
                <w:rFonts w:ascii="Times New Roman" w:hAnsi="Times New Roman"/>
              </w:rPr>
            </w:pPr>
            <w:r w:rsidRPr="00AB2F8C">
              <w:rPr>
                <w:rFonts w:ascii="Times New Roman" w:hAnsi="Times New Roman"/>
              </w:rPr>
              <w:t>Школьная олимпиада</w:t>
            </w:r>
          </w:p>
          <w:p w:rsidR="00AB2F8C" w:rsidRPr="00AB2F8C" w:rsidRDefault="00AB2F8C" w:rsidP="009A419F">
            <w:pPr>
              <w:pStyle w:val="ab"/>
              <w:numPr>
                <w:ilvl w:val="0"/>
                <w:numId w:val="85"/>
              </w:numPr>
              <w:contextualSpacing/>
              <w:rPr>
                <w:rFonts w:ascii="Times New Roman" w:hAnsi="Times New Roman"/>
              </w:rPr>
            </w:pPr>
            <w:r w:rsidRPr="00AB2F8C">
              <w:rPr>
                <w:rFonts w:ascii="Times New Roman" w:hAnsi="Times New Roman"/>
              </w:rPr>
              <w:t>Подготовка к 4 заседанию</w:t>
            </w:r>
          </w:p>
        </w:tc>
        <w:tc>
          <w:tcPr>
            <w:tcW w:w="3663" w:type="dxa"/>
          </w:tcPr>
          <w:p w:rsidR="00AB2F8C" w:rsidRPr="00AB2F8C" w:rsidRDefault="00AB2F8C" w:rsidP="00031F83">
            <w:pPr>
              <w:jc w:val="center"/>
              <w:rPr>
                <w:sz w:val="24"/>
                <w:szCs w:val="24"/>
              </w:rPr>
            </w:pPr>
            <w:r w:rsidRPr="00AB2F8C">
              <w:rPr>
                <w:sz w:val="24"/>
                <w:szCs w:val="24"/>
              </w:rPr>
              <w:t>члены МО</w:t>
            </w:r>
          </w:p>
        </w:tc>
      </w:tr>
      <w:tr w:rsidR="00AB2F8C" w:rsidRPr="00AB2F8C" w:rsidTr="00031F83">
        <w:tc>
          <w:tcPr>
            <w:tcW w:w="1384" w:type="dxa"/>
          </w:tcPr>
          <w:p w:rsidR="00AB2F8C" w:rsidRPr="00AB2F8C" w:rsidRDefault="00AB2F8C" w:rsidP="00031F83">
            <w:pPr>
              <w:jc w:val="center"/>
              <w:rPr>
                <w:sz w:val="24"/>
                <w:szCs w:val="24"/>
              </w:rPr>
            </w:pPr>
            <w:r w:rsidRPr="00AB2F8C">
              <w:rPr>
                <w:sz w:val="24"/>
                <w:szCs w:val="24"/>
              </w:rPr>
              <w:t>Апрель</w:t>
            </w:r>
          </w:p>
        </w:tc>
        <w:tc>
          <w:tcPr>
            <w:tcW w:w="5941" w:type="dxa"/>
          </w:tcPr>
          <w:p w:rsidR="00AB2F8C" w:rsidRPr="00AB2F8C" w:rsidRDefault="00AB2F8C" w:rsidP="009A419F">
            <w:pPr>
              <w:pStyle w:val="ab"/>
              <w:numPr>
                <w:ilvl w:val="0"/>
                <w:numId w:val="85"/>
              </w:numPr>
              <w:contextualSpacing/>
              <w:rPr>
                <w:rFonts w:ascii="Times New Roman" w:hAnsi="Times New Roman"/>
              </w:rPr>
            </w:pPr>
            <w:r w:rsidRPr="00AB2F8C">
              <w:rPr>
                <w:rFonts w:ascii="Times New Roman" w:hAnsi="Times New Roman"/>
              </w:rPr>
              <w:t>Муниципальный этап олимпиады</w:t>
            </w:r>
          </w:p>
        </w:tc>
        <w:tc>
          <w:tcPr>
            <w:tcW w:w="3663" w:type="dxa"/>
          </w:tcPr>
          <w:p w:rsidR="00AB2F8C" w:rsidRPr="00AB2F8C" w:rsidRDefault="00AB2F8C" w:rsidP="00031F83">
            <w:pPr>
              <w:jc w:val="center"/>
              <w:rPr>
                <w:sz w:val="24"/>
                <w:szCs w:val="24"/>
              </w:rPr>
            </w:pPr>
            <w:r w:rsidRPr="00AB2F8C">
              <w:rPr>
                <w:sz w:val="24"/>
                <w:szCs w:val="24"/>
              </w:rPr>
              <w:t>Члены МО</w:t>
            </w:r>
          </w:p>
        </w:tc>
      </w:tr>
      <w:tr w:rsidR="00AB2F8C" w:rsidRPr="00AB2F8C" w:rsidTr="00031F83">
        <w:tc>
          <w:tcPr>
            <w:tcW w:w="1384" w:type="dxa"/>
          </w:tcPr>
          <w:p w:rsidR="00AB2F8C" w:rsidRPr="00AB2F8C" w:rsidRDefault="00AB2F8C" w:rsidP="00031F83">
            <w:pPr>
              <w:jc w:val="center"/>
              <w:rPr>
                <w:sz w:val="24"/>
                <w:szCs w:val="24"/>
              </w:rPr>
            </w:pPr>
            <w:r w:rsidRPr="00AB2F8C">
              <w:rPr>
                <w:sz w:val="24"/>
                <w:szCs w:val="24"/>
              </w:rPr>
              <w:t>Май</w:t>
            </w:r>
          </w:p>
        </w:tc>
        <w:tc>
          <w:tcPr>
            <w:tcW w:w="5941" w:type="dxa"/>
          </w:tcPr>
          <w:p w:rsidR="00AB2F8C" w:rsidRPr="00AB2F8C" w:rsidRDefault="00AB2F8C" w:rsidP="009A419F">
            <w:pPr>
              <w:pStyle w:val="ab"/>
              <w:numPr>
                <w:ilvl w:val="0"/>
                <w:numId w:val="85"/>
              </w:numPr>
              <w:contextualSpacing/>
              <w:rPr>
                <w:rFonts w:ascii="Times New Roman" w:hAnsi="Times New Roman"/>
              </w:rPr>
            </w:pPr>
            <w:r w:rsidRPr="00AB2F8C">
              <w:rPr>
                <w:rFonts w:ascii="Times New Roman" w:hAnsi="Times New Roman"/>
              </w:rPr>
              <w:t>Проверка техники чтения, грамматики, математики</w:t>
            </w:r>
          </w:p>
          <w:p w:rsidR="00AB2F8C" w:rsidRPr="00AB2F8C" w:rsidRDefault="00AB2F8C" w:rsidP="00031F83">
            <w:pPr>
              <w:pStyle w:val="ab"/>
              <w:rPr>
                <w:rFonts w:ascii="Times New Roman" w:hAnsi="Times New Roman"/>
              </w:rPr>
            </w:pPr>
            <w:r w:rsidRPr="00AB2F8C">
              <w:rPr>
                <w:rFonts w:ascii="Times New Roman" w:hAnsi="Times New Roman"/>
              </w:rPr>
              <w:t>на конец учебного года</w:t>
            </w:r>
          </w:p>
          <w:p w:rsidR="00AB2F8C" w:rsidRPr="00AB2F8C" w:rsidRDefault="00AB2F8C" w:rsidP="009A419F">
            <w:pPr>
              <w:pStyle w:val="ab"/>
              <w:numPr>
                <w:ilvl w:val="0"/>
                <w:numId w:val="85"/>
              </w:numPr>
              <w:contextualSpacing/>
              <w:rPr>
                <w:rFonts w:ascii="Times New Roman" w:hAnsi="Times New Roman"/>
              </w:rPr>
            </w:pPr>
            <w:r w:rsidRPr="00AB2F8C">
              <w:rPr>
                <w:rFonts w:ascii="Times New Roman" w:hAnsi="Times New Roman"/>
              </w:rPr>
              <w:t>Анализ работы МО за 2018-2018 год</w:t>
            </w:r>
          </w:p>
          <w:p w:rsidR="00AB2F8C" w:rsidRPr="00AB2F8C" w:rsidRDefault="00AB2F8C" w:rsidP="009A419F">
            <w:pPr>
              <w:pStyle w:val="ab"/>
              <w:numPr>
                <w:ilvl w:val="0"/>
                <w:numId w:val="85"/>
              </w:numPr>
              <w:contextualSpacing/>
              <w:rPr>
                <w:rFonts w:ascii="Times New Roman" w:hAnsi="Times New Roman"/>
              </w:rPr>
            </w:pPr>
            <w:r w:rsidRPr="00AB2F8C">
              <w:rPr>
                <w:rFonts w:ascii="Times New Roman" w:hAnsi="Times New Roman"/>
              </w:rPr>
              <w:t>Подготовка к 5 заседанию</w:t>
            </w:r>
          </w:p>
        </w:tc>
        <w:tc>
          <w:tcPr>
            <w:tcW w:w="3663" w:type="dxa"/>
          </w:tcPr>
          <w:p w:rsidR="00AB2F8C" w:rsidRPr="00AB2F8C" w:rsidRDefault="00AB2F8C" w:rsidP="00031F83">
            <w:pPr>
              <w:jc w:val="center"/>
              <w:rPr>
                <w:sz w:val="24"/>
                <w:szCs w:val="24"/>
              </w:rPr>
            </w:pPr>
          </w:p>
        </w:tc>
      </w:tr>
    </w:tbl>
    <w:p w:rsidR="00AB2F8C" w:rsidRPr="00AB2F8C" w:rsidRDefault="00AB2F8C" w:rsidP="00AB2F8C">
      <w:pPr>
        <w:spacing w:after="0" w:line="240" w:lineRule="auto"/>
        <w:rPr>
          <w:rFonts w:ascii="Times New Roman" w:hAnsi="Times New Roman" w:cs="Times New Roman"/>
          <w:b/>
          <w:sz w:val="24"/>
          <w:szCs w:val="24"/>
        </w:rPr>
      </w:pPr>
    </w:p>
    <w:p w:rsidR="00AB2F8C" w:rsidRPr="00AB2F8C" w:rsidRDefault="00AB2F8C" w:rsidP="00AB2F8C">
      <w:pPr>
        <w:spacing w:after="0" w:line="240" w:lineRule="auto"/>
        <w:jc w:val="center"/>
        <w:rPr>
          <w:rFonts w:ascii="Times New Roman" w:hAnsi="Times New Roman" w:cs="Times New Roman"/>
          <w:b/>
          <w:sz w:val="24"/>
          <w:szCs w:val="24"/>
        </w:rPr>
      </w:pPr>
      <w:r w:rsidRPr="00AB2F8C">
        <w:rPr>
          <w:rFonts w:ascii="Times New Roman" w:hAnsi="Times New Roman" w:cs="Times New Roman"/>
          <w:b/>
          <w:sz w:val="24"/>
          <w:szCs w:val="24"/>
        </w:rPr>
        <w:t>Отслеживание результатов</w:t>
      </w:r>
    </w:p>
    <w:p w:rsidR="00AB2F8C" w:rsidRPr="00AB2F8C" w:rsidRDefault="00AB2F8C" w:rsidP="00AB2F8C">
      <w:pPr>
        <w:spacing w:after="0" w:line="240" w:lineRule="auto"/>
        <w:jc w:val="center"/>
        <w:rPr>
          <w:rFonts w:ascii="Times New Roman" w:hAnsi="Times New Roman" w:cs="Times New Roman"/>
          <w:b/>
          <w:sz w:val="24"/>
          <w:szCs w:val="24"/>
        </w:rPr>
      </w:pPr>
    </w:p>
    <w:tbl>
      <w:tblPr>
        <w:tblStyle w:val="ac"/>
        <w:tblW w:w="0" w:type="auto"/>
        <w:tblLook w:val="04A0"/>
      </w:tblPr>
      <w:tblGrid>
        <w:gridCol w:w="1221"/>
        <w:gridCol w:w="3296"/>
        <w:gridCol w:w="5054"/>
      </w:tblGrid>
      <w:tr w:rsidR="00AB2F8C" w:rsidRPr="00AB2F8C" w:rsidTr="003902BD">
        <w:tc>
          <w:tcPr>
            <w:tcW w:w="1221" w:type="dxa"/>
          </w:tcPr>
          <w:p w:rsidR="00AB2F8C" w:rsidRPr="00AB2F8C" w:rsidRDefault="00AB2F8C" w:rsidP="00031F83">
            <w:pPr>
              <w:jc w:val="center"/>
              <w:rPr>
                <w:b/>
                <w:sz w:val="24"/>
                <w:szCs w:val="24"/>
              </w:rPr>
            </w:pPr>
            <w:r w:rsidRPr="00AB2F8C">
              <w:rPr>
                <w:b/>
                <w:sz w:val="24"/>
                <w:szCs w:val="24"/>
              </w:rPr>
              <w:t>месяц</w:t>
            </w:r>
          </w:p>
          <w:p w:rsidR="00AB2F8C" w:rsidRPr="00AB2F8C" w:rsidRDefault="00AB2F8C" w:rsidP="00031F83">
            <w:pPr>
              <w:jc w:val="center"/>
              <w:rPr>
                <w:b/>
                <w:sz w:val="24"/>
                <w:szCs w:val="24"/>
              </w:rPr>
            </w:pPr>
          </w:p>
        </w:tc>
        <w:tc>
          <w:tcPr>
            <w:tcW w:w="3296" w:type="dxa"/>
          </w:tcPr>
          <w:p w:rsidR="00AB2F8C" w:rsidRPr="00AB2F8C" w:rsidRDefault="00AB2F8C" w:rsidP="00031F83">
            <w:pPr>
              <w:jc w:val="center"/>
              <w:rPr>
                <w:b/>
                <w:sz w:val="24"/>
                <w:szCs w:val="24"/>
              </w:rPr>
            </w:pPr>
            <w:r w:rsidRPr="00AB2F8C">
              <w:rPr>
                <w:b/>
                <w:sz w:val="24"/>
                <w:szCs w:val="24"/>
              </w:rPr>
              <w:t>тема</w:t>
            </w:r>
          </w:p>
        </w:tc>
        <w:tc>
          <w:tcPr>
            <w:tcW w:w="5054" w:type="dxa"/>
          </w:tcPr>
          <w:p w:rsidR="00AB2F8C" w:rsidRPr="00AB2F8C" w:rsidRDefault="00AB2F8C" w:rsidP="00031F83">
            <w:pPr>
              <w:jc w:val="center"/>
              <w:rPr>
                <w:b/>
                <w:sz w:val="24"/>
                <w:szCs w:val="24"/>
              </w:rPr>
            </w:pPr>
            <w:r w:rsidRPr="00AB2F8C">
              <w:rPr>
                <w:b/>
                <w:sz w:val="24"/>
                <w:szCs w:val="24"/>
              </w:rPr>
              <w:t>цель</w:t>
            </w:r>
          </w:p>
        </w:tc>
      </w:tr>
      <w:tr w:rsidR="00AB2F8C" w:rsidRPr="00AB2F8C" w:rsidTr="003902BD">
        <w:tc>
          <w:tcPr>
            <w:tcW w:w="1221" w:type="dxa"/>
          </w:tcPr>
          <w:p w:rsidR="00AB2F8C" w:rsidRPr="00AB2F8C" w:rsidRDefault="00AB2F8C" w:rsidP="00031F83">
            <w:pPr>
              <w:jc w:val="center"/>
              <w:rPr>
                <w:sz w:val="24"/>
                <w:szCs w:val="24"/>
              </w:rPr>
            </w:pPr>
            <w:r w:rsidRPr="00AB2F8C">
              <w:rPr>
                <w:sz w:val="24"/>
                <w:szCs w:val="24"/>
              </w:rPr>
              <w:t>Июнь 2018</w:t>
            </w:r>
          </w:p>
        </w:tc>
        <w:tc>
          <w:tcPr>
            <w:tcW w:w="3296" w:type="dxa"/>
          </w:tcPr>
          <w:p w:rsidR="00AB2F8C" w:rsidRPr="00AB2F8C" w:rsidRDefault="00AB2F8C" w:rsidP="009A419F">
            <w:pPr>
              <w:pStyle w:val="ab"/>
              <w:numPr>
                <w:ilvl w:val="0"/>
                <w:numId w:val="85"/>
              </w:numPr>
              <w:contextualSpacing/>
              <w:rPr>
                <w:rFonts w:ascii="Times New Roman" w:hAnsi="Times New Roman"/>
              </w:rPr>
            </w:pPr>
            <w:r w:rsidRPr="00AB2F8C">
              <w:rPr>
                <w:rFonts w:ascii="Times New Roman" w:hAnsi="Times New Roman"/>
              </w:rPr>
              <w:t>Тематическое планирование</w:t>
            </w:r>
          </w:p>
          <w:p w:rsidR="00AB2F8C" w:rsidRPr="00AB2F8C" w:rsidRDefault="00AB2F8C" w:rsidP="009A419F">
            <w:pPr>
              <w:pStyle w:val="ab"/>
              <w:numPr>
                <w:ilvl w:val="0"/>
                <w:numId w:val="85"/>
              </w:numPr>
              <w:contextualSpacing/>
              <w:rPr>
                <w:rFonts w:ascii="Times New Roman" w:hAnsi="Times New Roman"/>
              </w:rPr>
            </w:pPr>
            <w:r w:rsidRPr="00AB2F8C">
              <w:rPr>
                <w:rFonts w:ascii="Times New Roman" w:hAnsi="Times New Roman"/>
              </w:rPr>
              <w:t>Рабочие программы</w:t>
            </w:r>
          </w:p>
        </w:tc>
        <w:tc>
          <w:tcPr>
            <w:tcW w:w="5054" w:type="dxa"/>
          </w:tcPr>
          <w:p w:rsidR="00AB2F8C" w:rsidRPr="00AB2F8C" w:rsidRDefault="00AB2F8C" w:rsidP="00031F83">
            <w:pPr>
              <w:jc w:val="center"/>
              <w:rPr>
                <w:sz w:val="24"/>
                <w:szCs w:val="24"/>
              </w:rPr>
            </w:pPr>
            <w:r w:rsidRPr="00AB2F8C">
              <w:rPr>
                <w:sz w:val="24"/>
                <w:szCs w:val="24"/>
              </w:rPr>
              <w:t xml:space="preserve">Выбор образовательного маршрута </w:t>
            </w:r>
          </w:p>
        </w:tc>
      </w:tr>
      <w:tr w:rsidR="00AB2F8C" w:rsidRPr="00AB2F8C" w:rsidTr="003902BD">
        <w:tc>
          <w:tcPr>
            <w:tcW w:w="1221" w:type="dxa"/>
          </w:tcPr>
          <w:p w:rsidR="00AB2F8C" w:rsidRPr="00AB2F8C" w:rsidRDefault="00AB2F8C" w:rsidP="00031F83">
            <w:pPr>
              <w:jc w:val="center"/>
              <w:rPr>
                <w:sz w:val="24"/>
                <w:szCs w:val="24"/>
              </w:rPr>
            </w:pPr>
            <w:r w:rsidRPr="00AB2F8C">
              <w:rPr>
                <w:sz w:val="24"/>
                <w:szCs w:val="24"/>
              </w:rPr>
              <w:t>Сентябрь</w:t>
            </w:r>
          </w:p>
        </w:tc>
        <w:tc>
          <w:tcPr>
            <w:tcW w:w="3296" w:type="dxa"/>
          </w:tcPr>
          <w:p w:rsidR="00AB2F8C" w:rsidRPr="00AB2F8C" w:rsidRDefault="00AB2F8C" w:rsidP="009A419F">
            <w:pPr>
              <w:pStyle w:val="ab"/>
              <w:numPr>
                <w:ilvl w:val="0"/>
                <w:numId w:val="85"/>
              </w:numPr>
              <w:contextualSpacing/>
              <w:rPr>
                <w:rFonts w:ascii="Times New Roman" w:hAnsi="Times New Roman"/>
              </w:rPr>
            </w:pPr>
            <w:r w:rsidRPr="00AB2F8C">
              <w:rPr>
                <w:rFonts w:ascii="Times New Roman" w:hAnsi="Times New Roman"/>
              </w:rPr>
              <w:t>Диагностические контрольные работы</w:t>
            </w:r>
          </w:p>
        </w:tc>
        <w:tc>
          <w:tcPr>
            <w:tcW w:w="5054" w:type="dxa"/>
          </w:tcPr>
          <w:p w:rsidR="00AB2F8C" w:rsidRPr="00AB2F8C" w:rsidRDefault="00AB2F8C" w:rsidP="00031F83">
            <w:pPr>
              <w:tabs>
                <w:tab w:val="left" w:pos="915"/>
                <w:tab w:val="center" w:pos="3064"/>
              </w:tabs>
              <w:rPr>
                <w:sz w:val="24"/>
                <w:szCs w:val="24"/>
              </w:rPr>
            </w:pPr>
            <w:r w:rsidRPr="00AB2F8C">
              <w:rPr>
                <w:sz w:val="24"/>
                <w:szCs w:val="24"/>
              </w:rPr>
              <w:tab/>
            </w:r>
            <w:r w:rsidRPr="00AB2F8C">
              <w:rPr>
                <w:sz w:val="24"/>
                <w:szCs w:val="24"/>
              </w:rPr>
              <w:tab/>
              <w:t>Проверка  сформированности  математики, грамматики, техники чтения на начало учебного года</w:t>
            </w:r>
          </w:p>
        </w:tc>
      </w:tr>
      <w:tr w:rsidR="00AB2F8C" w:rsidRPr="00AB2F8C" w:rsidTr="003902BD">
        <w:tc>
          <w:tcPr>
            <w:tcW w:w="1221" w:type="dxa"/>
          </w:tcPr>
          <w:p w:rsidR="00AB2F8C" w:rsidRPr="00AB2F8C" w:rsidRDefault="00AB2F8C" w:rsidP="00031F83">
            <w:pPr>
              <w:jc w:val="center"/>
              <w:rPr>
                <w:sz w:val="24"/>
                <w:szCs w:val="24"/>
              </w:rPr>
            </w:pPr>
            <w:r w:rsidRPr="00AB2F8C">
              <w:rPr>
                <w:sz w:val="24"/>
                <w:szCs w:val="24"/>
              </w:rPr>
              <w:t>Октябрь</w:t>
            </w:r>
          </w:p>
        </w:tc>
        <w:tc>
          <w:tcPr>
            <w:tcW w:w="3296" w:type="dxa"/>
          </w:tcPr>
          <w:p w:rsidR="00AB2F8C" w:rsidRPr="00AB2F8C" w:rsidRDefault="00AB2F8C" w:rsidP="009A419F">
            <w:pPr>
              <w:pStyle w:val="ab"/>
              <w:numPr>
                <w:ilvl w:val="0"/>
                <w:numId w:val="85"/>
              </w:numPr>
              <w:contextualSpacing/>
              <w:rPr>
                <w:rFonts w:ascii="Times New Roman" w:hAnsi="Times New Roman"/>
              </w:rPr>
            </w:pPr>
            <w:r w:rsidRPr="00AB2F8C">
              <w:rPr>
                <w:rFonts w:ascii="Times New Roman" w:hAnsi="Times New Roman"/>
              </w:rPr>
              <w:t>Итоговые контрольные работы за 1 четверть</w:t>
            </w:r>
          </w:p>
        </w:tc>
        <w:tc>
          <w:tcPr>
            <w:tcW w:w="5054" w:type="dxa"/>
          </w:tcPr>
          <w:p w:rsidR="00AB2F8C" w:rsidRPr="00AB2F8C" w:rsidRDefault="00AB2F8C" w:rsidP="00031F83">
            <w:pPr>
              <w:jc w:val="center"/>
              <w:rPr>
                <w:sz w:val="24"/>
                <w:szCs w:val="24"/>
              </w:rPr>
            </w:pPr>
            <w:r w:rsidRPr="00AB2F8C">
              <w:rPr>
                <w:sz w:val="24"/>
                <w:szCs w:val="24"/>
              </w:rPr>
              <w:t>Прослеживание уровня усвоения программы по образовательным маршрутам</w:t>
            </w:r>
          </w:p>
        </w:tc>
      </w:tr>
      <w:tr w:rsidR="00AB2F8C" w:rsidRPr="00AB2F8C" w:rsidTr="003902BD">
        <w:tc>
          <w:tcPr>
            <w:tcW w:w="1221" w:type="dxa"/>
          </w:tcPr>
          <w:p w:rsidR="00AB2F8C" w:rsidRPr="00AB2F8C" w:rsidRDefault="00AB2F8C" w:rsidP="00031F83">
            <w:pPr>
              <w:jc w:val="center"/>
              <w:rPr>
                <w:sz w:val="24"/>
                <w:szCs w:val="24"/>
              </w:rPr>
            </w:pPr>
            <w:r w:rsidRPr="00AB2F8C">
              <w:rPr>
                <w:sz w:val="24"/>
                <w:szCs w:val="24"/>
              </w:rPr>
              <w:t>Ноябрь</w:t>
            </w:r>
          </w:p>
        </w:tc>
        <w:tc>
          <w:tcPr>
            <w:tcW w:w="3296" w:type="dxa"/>
          </w:tcPr>
          <w:p w:rsidR="00AB2F8C" w:rsidRPr="00AB2F8C" w:rsidRDefault="00AB2F8C" w:rsidP="009A419F">
            <w:pPr>
              <w:pStyle w:val="ab"/>
              <w:numPr>
                <w:ilvl w:val="0"/>
                <w:numId w:val="85"/>
              </w:numPr>
              <w:contextualSpacing/>
              <w:rPr>
                <w:rFonts w:ascii="Times New Roman" w:hAnsi="Times New Roman"/>
              </w:rPr>
            </w:pPr>
            <w:r w:rsidRPr="00AB2F8C">
              <w:rPr>
                <w:rFonts w:ascii="Times New Roman" w:hAnsi="Times New Roman"/>
              </w:rPr>
              <w:t>Итоги 1 четверти</w:t>
            </w:r>
          </w:p>
        </w:tc>
        <w:tc>
          <w:tcPr>
            <w:tcW w:w="5054" w:type="dxa"/>
          </w:tcPr>
          <w:p w:rsidR="00AB2F8C" w:rsidRPr="00AB2F8C" w:rsidRDefault="00AB2F8C" w:rsidP="00031F83">
            <w:pPr>
              <w:jc w:val="center"/>
              <w:rPr>
                <w:sz w:val="24"/>
                <w:szCs w:val="24"/>
              </w:rPr>
            </w:pPr>
            <w:r w:rsidRPr="00AB2F8C">
              <w:rPr>
                <w:sz w:val="24"/>
                <w:szCs w:val="24"/>
              </w:rPr>
              <w:t>Прослеживание уровня усвоения программы в соответствии с образовательным маршрутом</w:t>
            </w:r>
          </w:p>
        </w:tc>
      </w:tr>
      <w:tr w:rsidR="00AB2F8C" w:rsidRPr="00AB2F8C" w:rsidTr="003902BD">
        <w:tc>
          <w:tcPr>
            <w:tcW w:w="1221" w:type="dxa"/>
          </w:tcPr>
          <w:p w:rsidR="00AB2F8C" w:rsidRPr="00AB2F8C" w:rsidRDefault="00AB2F8C" w:rsidP="00031F83">
            <w:pPr>
              <w:jc w:val="center"/>
              <w:rPr>
                <w:sz w:val="24"/>
                <w:szCs w:val="24"/>
              </w:rPr>
            </w:pPr>
            <w:r w:rsidRPr="00AB2F8C">
              <w:rPr>
                <w:sz w:val="24"/>
                <w:szCs w:val="24"/>
              </w:rPr>
              <w:t>Декабрь</w:t>
            </w:r>
          </w:p>
        </w:tc>
        <w:tc>
          <w:tcPr>
            <w:tcW w:w="3296" w:type="dxa"/>
          </w:tcPr>
          <w:p w:rsidR="00AB2F8C" w:rsidRPr="00AB2F8C" w:rsidRDefault="00AB2F8C" w:rsidP="009A419F">
            <w:pPr>
              <w:pStyle w:val="ab"/>
              <w:numPr>
                <w:ilvl w:val="0"/>
                <w:numId w:val="85"/>
              </w:numPr>
              <w:contextualSpacing/>
              <w:jc w:val="center"/>
              <w:rPr>
                <w:rFonts w:ascii="Times New Roman" w:hAnsi="Times New Roman"/>
              </w:rPr>
            </w:pPr>
            <w:r w:rsidRPr="00AB2F8C">
              <w:rPr>
                <w:rFonts w:ascii="Times New Roman" w:hAnsi="Times New Roman"/>
              </w:rPr>
              <w:t>Анализ открытых уроков</w:t>
            </w:r>
          </w:p>
        </w:tc>
        <w:tc>
          <w:tcPr>
            <w:tcW w:w="5054" w:type="dxa"/>
          </w:tcPr>
          <w:p w:rsidR="00AB2F8C" w:rsidRPr="00AB2F8C" w:rsidRDefault="00AB2F8C" w:rsidP="00031F83">
            <w:pPr>
              <w:rPr>
                <w:sz w:val="24"/>
                <w:szCs w:val="24"/>
              </w:rPr>
            </w:pPr>
            <w:r w:rsidRPr="00AB2F8C">
              <w:rPr>
                <w:sz w:val="24"/>
                <w:szCs w:val="24"/>
              </w:rPr>
              <w:t>Совершенствование методической культуры</w:t>
            </w:r>
          </w:p>
        </w:tc>
      </w:tr>
      <w:tr w:rsidR="00AB2F8C" w:rsidRPr="00AB2F8C" w:rsidTr="003902BD">
        <w:tc>
          <w:tcPr>
            <w:tcW w:w="1221" w:type="dxa"/>
          </w:tcPr>
          <w:p w:rsidR="00AB2F8C" w:rsidRPr="00AB2F8C" w:rsidRDefault="00AB2F8C" w:rsidP="00031F83">
            <w:pPr>
              <w:jc w:val="center"/>
              <w:rPr>
                <w:sz w:val="24"/>
                <w:szCs w:val="24"/>
              </w:rPr>
            </w:pPr>
            <w:r w:rsidRPr="00AB2F8C">
              <w:rPr>
                <w:sz w:val="24"/>
                <w:szCs w:val="24"/>
              </w:rPr>
              <w:t>Январь</w:t>
            </w:r>
          </w:p>
        </w:tc>
        <w:tc>
          <w:tcPr>
            <w:tcW w:w="3296" w:type="dxa"/>
          </w:tcPr>
          <w:p w:rsidR="00AB2F8C" w:rsidRPr="00AB2F8C" w:rsidRDefault="00AB2F8C" w:rsidP="009A419F">
            <w:pPr>
              <w:pStyle w:val="ab"/>
              <w:numPr>
                <w:ilvl w:val="0"/>
                <w:numId w:val="85"/>
              </w:numPr>
              <w:contextualSpacing/>
              <w:rPr>
                <w:rFonts w:ascii="Times New Roman" w:hAnsi="Times New Roman"/>
              </w:rPr>
            </w:pPr>
            <w:r w:rsidRPr="00AB2F8C">
              <w:rPr>
                <w:rFonts w:ascii="Times New Roman" w:hAnsi="Times New Roman"/>
              </w:rPr>
              <w:t>Анализ контрольных работ по итогам 2 четверти</w:t>
            </w:r>
          </w:p>
        </w:tc>
        <w:tc>
          <w:tcPr>
            <w:tcW w:w="5054" w:type="dxa"/>
          </w:tcPr>
          <w:p w:rsidR="00AB2F8C" w:rsidRPr="00AB2F8C" w:rsidRDefault="00AB2F8C" w:rsidP="00031F83">
            <w:pPr>
              <w:rPr>
                <w:sz w:val="24"/>
                <w:szCs w:val="24"/>
              </w:rPr>
            </w:pPr>
            <w:r w:rsidRPr="00AB2F8C">
              <w:rPr>
                <w:sz w:val="24"/>
                <w:szCs w:val="24"/>
              </w:rPr>
              <w:t>Прослеживание уровня усвоения программы в соответствии с образовательным маршрутом</w:t>
            </w:r>
          </w:p>
        </w:tc>
      </w:tr>
      <w:tr w:rsidR="00AB2F8C" w:rsidRPr="00AB2F8C" w:rsidTr="003902BD">
        <w:tc>
          <w:tcPr>
            <w:tcW w:w="1221" w:type="dxa"/>
          </w:tcPr>
          <w:p w:rsidR="00AB2F8C" w:rsidRPr="00AB2F8C" w:rsidRDefault="00AB2F8C" w:rsidP="00031F83">
            <w:pPr>
              <w:jc w:val="center"/>
              <w:rPr>
                <w:sz w:val="24"/>
                <w:szCs w:val="24"/>
              </w:rPr>
            </w:pPr>
            <w:r w:rsidRPr="00AB2F8C">
              <w:rPr>
                <w:sz w:val="24"/>
                <w:szCs w:val="24"/>
              </w:rPr>
              <w:t>Февраль март</w:t>
            </w:r>
          </w:p>
        </w:tc>
        <w:tc>
          <w:tcPr>
            <w:tcW w:w="3296" w:type="dxa"/>
          </w:tcPr>
          <w:p w:rsidR="00AB2F8C" w:rsidRPr="00AB2F8C" w:rsidRDefault="00AB2F8C" w:rsidP="009A419F">
            <w:pPr>
              <w:pStyle w:val="ab"/>
              <w:numPr>
                <w:ilvl w:val="0"/>
                <w:numId w:val="85"/>
              </w:numPr>
              <w:contextualSpacing/>
              <w:rPr>
                <w:rFonts w:ascii="Times New Roman" w:hAnsi="Times New Roman"/>
              </w:rPr>
            </w:pPr>
            <w:r w:rsidRPr="00AB2F8C">
              <w:rPr>
                <w:rFonts w:ascii="Times New Roman" w:hAnsi="Times New Roman"/>
              </w:rPr>
              <w:t>Анализ открытых уроков</w:t>
            </w:r>
          </w:p>
          <w:p w:rsidR="00AB2F8C" w:rsidRPr="00AB2F8C" w:rsidRDefault="00AB2F8C" w:rsidP="009A419F">
            <w:pPr>
              <w:pStyle w:val="ab"/>
              <w:numPr>
                <w:ilvl w:val="0"/>
                <w:numId w:val="85"/>
              </w:numPr>
              <w:contextualSpacing/>
              <w:jc w:val="both"/>
              <w:rPr>
                <w:rFonts w:ascii="Times New Roman" w:hAnsi="Times New Roman"/>
              </w:rPr>
            </w:pPr>
            <w:r w:rsidRPr="00AB2F8C">
              <w:rPr>
                <w:rFonts w:ascii="Times New Roman" w:hAnsi="Times New Roman"/>
              </w:rPr>
              <w:t>Анализ  трудовых возможностей  обучающихся 7-9 классов для определения  образовательного маршрута (анкета, опросник)</w:t>
            </w:r>
          </w:p>
        </w:tc>
        <w:tc>
          <w:tcPr>
            <w:tcW w:w="5054" w:type="dxa"/>
          </w:tcPr>
          <w:p w:rsidR="00AB2F8C" w:rsidRPr="00AB2F8C" w:rsidRDefault="00AB2F8C" w:rsidP="00031F83">
            <w:pPr>
              <w:jc w:val="center"/>
              <w:rPr>
                <w:sz w:val="24"/>
                <w:szCs w:val="24"/>
              </w:rPr>
            </w:pPr>
            <w:r w:rsidRPr="00AB2F8C">
              <w:rPr>
                <w:sz w:val="24"/>
                <w:szCs w:val="24"/>
              </w:rPr>
              <w:t>Совершенствование методической культуры</w:t>
            </w:r>
          </w:p>
        </w:tc>
      </w:tr>
      <w:tr w:rsidR="00AB2F8C" w:rsidRPr="00AB2F8C" w:rsidTr="003902BD">
        <w:tc>
          <w:tcPr>
            <w:tcW w:w="1221" w:type="dxa"/>
          </w:tcPr>
          <w:p w:rsidR="00AB2F8C" w:rsidRPr="00AB2F8C" w:rsidRDefault="00AB2F8C" w:rsidP="00031F83">
            <w:pPr>
              <w:jc w:val="center"/>
              <w:rPr>
                <w:sz w:val="24"/>
                <w:szCs w:val="24"/>
              </w:rPr>
            </w:pPr>
            <w:r w:rsidRPr="00AB2F8C">
              <w:rPr>
                <w:sz w:val="24"/>
                <w:szCs w:val="24"/>
              </w:rPr>
              <w:t>Апрель</w:t>
            </w:r>
          </w:p>
          <w:p w:rsidR="00AB2F8C" w:rsidRPr="00AB2F8C" w:rsidRDefault="00AB2F8C" w:rsidP="00031F83">
            <w:pPr>
              <w:jc w:val="center"/>
              <w:rPr>
                <w:sz w:val="24"/>
                <w:szCs w:val="24"/>
              </w:rPr>
            </w:pPr>
            <w:r w:rsidRPr="00AB2F8C">
              <w:rPr>
                <w:sz w:val="24"/>
                <w:szCs w:val="24"/>
              </w:rPr>
              <w:lastRenderedPageBreak/>
              <w:t>Май</w:t>
            </w:r>
          </w:p>
        </w:tc>
        <w:tc>
          <w:tcPr>
            <w:tcW w:w="3296" w:type="dxa"/>
          </w:tcPr>
          <w:p w:rsidR="00AB2F8C" w:rsidRPr="00AB2F8C" w:rsidRDefault="00AB2F8C" w:rsidP="009A419F">
            <w:pPr>
              <w:pStyle w:val="ab"/>
              <w:numPr>
                <w:ilvl w:val="0"/>
                <w:numId w:val="85"/>
              </w:numPr>
              <w:contextualSpacing/>
              <w:rPr>
                <w:rFonts w:ascii="Times New Roman" w:hAnsi="Times New Roman"/>
              </w:rPr>
            </w:pPr>
            <w:r w:rsidRPr="00AB2F8C">
              <w:rPr>
                <w:rFonts w:ascii="Times New Roman" w:hAnsi="Times New Roman"/>
              </w:rPr>
              <w:lastRenderedPageBreak/>
              <w:t>Итоги 3 четверти</w:t>
            </w:r>
          </w:p>
          <w:p w:rsidR="00AB2F8C" w:rsidRPr="00AB2F8C" w:rsidRDefault="00AB2F8C" w:rsidP="009A419F">
            <w:pPr>
              <w:pStyle w:val="ab"/>
              <w:numPr>
                <w:ilvl w:val="0"/>
                <w:numId w:val="85"/>
              </w:numPr>
              <w:contextualSpacing/>
              <w:rPr>
                <w:rFonts w:ascii="Times New Roman" w:hAnsi="Times New Roman"/>
              </w:rPr>
            </w:pPr>
            <w:r w:rsidRPr="00AB2F8C">
              <w:rPr>
                <w:rFonts w:ascii="Times New Roman" w:hAnsi="Times New Roman"/>
              </w:rPr>
              <w:lastRenderedPageBreak/>
              <w:t>Анализ итогов  образовательного маршрута</w:t>
            </w:r>
          </w:p>
          <w:p w:rsidR="00AB2F8C" w:rsidRPr="00AB2F8C" w:rsidRDefault="00AB2F8C" w:rsidP="009A419F">
            <w:pPr>
              <w:pStyle w:val="ab"/>
              <w:numPr>
                <w:ilvl w:val="0"/>
                <w:numId w:val="85"/>
              </w:numPr>
              <w:contextualSpacing/>
              <w:rPr>
                <w:rFonts w:ascii="Times New Roman" w:hAnsi="Times New Roman"/>
              </w:rPr>
            </w:pPr>
            <w:r w:rsidRPr="00AB2F8C">
              <w:rPr>
                <w:rFonts w:ascii="Times New Roman" w:hAnsi="Times New Roman"/>
              </w:rPr>
              <w:t>Анализ проверки техники чтения. Письма и математики на конец учебного года</w:t>
            </w:r>
          </w:p>
        </w:tc>
        <w:tc>
          <w:tcPr>
            <w:tcW w:w="5054" w:type="dxa"/>
          </w:tcPr>
          <w:p w:rsidR="00AB2F8C" w:rsidRPr="00AB2F8C" w:rsidRDefault="00AB2F8C" w:rsidP="00031F83">
            <w:pPr>
              <w:jc w:val="center"/>
              <w:rPr>
                <w:sz w:val="24"/>
                <w:szCs w:val="24"/>
              </w:rPr>
            </w:pPr>
            <w:r w:rsidRPr="00AB2F8C">
              <w:rPr>
                <w:sz w:val="24"/>
                <w:szCs w:val="24"/>
              </w:rPr>
              <w:lastRenderedPageBreak/>
              <w:t xml:space="preserve">Сформированость навыка письма, чтения, и </w:t>
            </w:r>
            <w:r w:rsidRPr="00AB2F8C">
              <w:rPr>
                <w:sz w:val="24"/>
                <w:szCs w:val="24"/>
              </w:rPr>
              <w:lastRenderedPageBreak/>
              <w:t>вычисления</w:t>
            </w:r>
          </w:p>
          <w:p w:rsidR="00AB2F8C" w:rsidRPr="00AB2F8C" w:rsidRDefault="00AB2F8C" w:rsidP="00031F83">
            <w:pPr>
              <w:jc w:val="center"/>
              <w:rPr>
                <w:sz w:val="24"/>
                <w:szCs w:val="24"/>
              </w:rPr>
            </w:pPr>
            <w:r w:rsidRPr="00AB2F8C">
              <w:rPr>
                <w:sz w:val="24"/>
                <w:szCs w:val="24"/>
              </w:rPr>
              <w:t>Прослеживание уровня усвоения программы в соответствии с образовательным маршрутом</w:t>
            </w:r>
          </w:p>
          <w:p w:rsidR="00AB2F8C" w:rsidRPr="00AB2F8C" w:rsidRDefault="00AB2F8C" w:rsidP="00031F83">
            <w:pPr>
              <w:jc w:val="center"/>
              <w:rPr>
                <w:sz w:val="24"/>
                <w:szCs w:val="24"/>
              </w:rPr>
            </w:pPr>
          </w:p>
          <w:p w:rsidR="00AB2F8C" w:rsidRPr="00AB2F8C" w:rsidRDefault="00AB2F8C" w:rsidP="00031F83">
            <w:pPr>
              <w:jc w:val="center"/>
              <w:rPr>
                <w:sz w:val="24"/>
                <w:szCs w:val="24"/>
              </w:rPr>
            </w:pPr>
            <w:r w:rsidRPr="00AB2F8C">
              <w:rPr>
                <w:sz w:val="24"/>
                <w:szCs w:val="24"/>
              </w:rPr>
              <w:t>Анализ работы МО</w:t>
            </w:r>
          </w:p>
        </w:tc>
      </w:tr>
    </w:tbl>
    <w:p w:rsidR="00AB2F8C" w:rsidRPr="00AB2F8C" w:rsidRDefault="00AB2F8C" w:rsidP="00AB2F8C">
      <w:pPr>
        <w:spacing w:after="0" w:line="240" w:lineRule="auto"/>
        <w:jc w:val="center"/>
        <w:rPr>
          <w:rFonts w:ascii="Times New Roman" w:hAnsi="Times New Roman" w:cs="Times New Roman"/>
          <w:b/>
          <w:sz w:val="24"/>
          <w:szCs w:val="24"/>
        </w:rPr>
      </w:pPr>
    </w:p>
    <w:p w:rsidR="00AB2F8C" w:rsidRPr="00AB2F8C" w:rsidRDefault="00AB2F8C" w:rsidP="00AB2F8C">
      <w:pPr>
        <w:spacing w:after="0" w:line="240" w:lineRule="auto"/>
        <w:jc w:val="center"/>
        <w:rPr>
          <w:rFonts w:ascii="Times New Roman" w:hAnsi="Times New Roman" w:cs="Times New Roman"/>
          <w:b/>
          <w:sz w:val="24"/>
          <w:szCs w:val="24"/>
        </w:rPr>
      </w:pPr>
      <w:r w:rsidRPr="00AB2F8C">
        <w:rPr>
          <w:rFonts w:ascii="Times New Roman" w:hAnsi="Times New Roman" w:cs="Times New Roman"/>
          <w:b/>
          <w:sz w:val="24"/>
          <w:szCs w:val="24"/>
        </w:rPr>
        <w:t>График   проведения открытых уроков</w:t>
      </w:r>
    </w:p>
    <w:p w:rsidR="00AB2F8C" w:rsidRPr="00AB2F8C" w:rsidRDefault="00AB2F8C" w:rsidP="00AB2F8C">
      <w:pPr>
        <w:spacing w:after="0" w:line="240" w:lineRule="auto"/>
        <w:jc w:val="center"/>
        <w:rPr>
          <w:rFonts w:ascii="Times New Roman" w:hAnsi="Times New Roman" w:cs="Times New Roman"/>
          <w:b/>
          <w:sz w:val="24"/>
          <w:szCs w:val="24"/>
        </w:rPr>
      </w:pPr>
    </w:p>
    <w:tbl>
      <w:tblPr>
        <w:tblStyle w:val="ac"/>
        <w:tblW w:w="0" w:type="auto"/>
        <w:tblLook w:val="04A0"/>
      </w:tblPr>
      <w:tblGrid>
        <w:gridCol w:w="3128"/>
        <w:gridCol w:w="3200"/>
        <w:gridCol w:w="3243"/>
      </w:tblGrid>
      <w:tr w:rsidR="00AB2F8C" w:rsidRPr="00AB2F8C" w:rsidTr="00031F83">
        <w:tc>
          <w:tcPr>
            <w:tcW w:w="3662" w:type="dxa"/>
          </w:tcPr>
          <w:p w:rsidR="00AB2F8C" w:rsidRPr="00AB2F8C" w:rsidRDefault="00AB2F8C" w:rsidP="00031F83">
            <w:pPr>
              <w:jc w:val="center"/>
              <w:rPr>
                <w:sz w:val="24"/>
                <w:szCs w:val="24"/>
              </w:rPr>
            </w:pPr>
            <w:r w:rsidRPr="00AB2F8C">
              <w:rPr>
                <w:sz w:val="24"/>
                <w:szCs w:val="24"/>
              </w:rPr>
              <w:t>ноябрь</w:t>
            </w:r>
          </w:p>
        </w:tc>
        <w:tc>
          <w:tcPr>
            <w:tcW w:w="3663" w:type="dxa"/>
          </w:tcPr>
          <w:p w:rsidR="00AB2F8C" w:rsidRPr="00AB2F8C" w:rsidRDefault="00AB2F8C" w:rsidP="00031F83">
            <w:pPr>
              <w:jc w:val="center"/>
              <w:rPr>
                <w:sz w:val="24"/>
                <w:szCs w:val="24"/>
              </w:rPr>
            </w:pPr>
            <w:r w:rsidRPr="00AB2F8C">
              <w:rPr>
                <w:sz w:val="24"/>
                <w:szCs w:val="24"/>
              </w:rPr>
              <w:t>учитель</w:t>
            </w:r>
          </w:p>
        </w:tc>
        <w:tc>
          <w:tcPr>
            <w:tcW w:w="3663" w:type="dxa"/>
          </w:tcPr>
          <w:p w:rsidR="00AB2F8C" w:rsidRPr="00AB2F8C" w:rsidRDefault="00AB2F8C" w:rsidP="00031F83">
            <w:pPr>
              <w:jc w:val="center"/>
              <w:rPr>
                <w:sz w:val="24"/>
                <w:szCs w:val="24"/>
              </w:rPr>
            </w:pPr>
            <w:r w:rsidRPr="00AB2F8C">
              <w:rPr>
                <w:sz w:val="24"/>
                <w:szCs w:val="24"/>
              </w:rPr>
              <w:t>предмет</w:t>
            </w:r>
          </w:p>
        </w:tc>
      </w:tr>
      <w:tr w:rsidR="00AB2F8C" w:rsidRPr="00AB2F8C" w:rsidTr="00031F83">
        <w:tc>
          <w:tcPr>
            <w:tcW w:w="3662" w:type="dxa"/>
          </w:tcPr>
          <w:p w:rsidR="00AB2F8C" w:rsidRPr="00AB2F8C" w:rsidRDefault="00AB2F8C" w:rsidP="00031F83">
            <w:pPr>
              <w:jc w:val="center"/>
              <w:rPr>
                <w:sz w:val="24"/>
                <w:szCs w:val="24"/>
              </w:rPr>
            </w:pPr>
          </w:p>
        </w:tc>
        <w:tc>
          <w:tcPr>
            <w:tcW w:w="3663" w:type="dxa"/>
          </w:tcPr>
          <w:p w:rsidR="00AB2F8C" w:rsidRPr="00AB2F8C" w:rsidRDefault="00AB2F8C" w:rsidP="00031F83">
            <w:pPr>
              <w:jc w:val="center"/>
              <w:rPr>
                <w:sz w:val="24"/>
                <w:szCs w:val="24"/>
              </w:rPr>
            </w:pPr>
            <w:r w:rsidRPr="00AB2F8C">
              <w:rPr>
                <w:sz w:val="24"/>
                <w:szCs w:val="24"/>
              </w:rPr>
              <w:t>Дербышев П.А.</w:t>
            </w:r>
          </w:p>
        </w:tc>
        <w:tc>
          <w:tcPr>
            <w:tcW w:w="3663" w:type="dxa"/>
          </w:tcPr>
          <w:p w:rsidR="00AB2F8C" w:rsidRPr="00AB2F8C" w:rsidRDefault="00AB2F8C" w:rsidP="00031F83">
            <w:pPr>
              <w:jc w:val="center"/>
              <w:rPr>
                <w:sz w:val="24"/>
                <w:szCs w:val="24"/>
              </w:rPr>
            </w:pPr>
            <w:r w:rsidRPr="00AB2F8C">
              <w:rPr>
                <w:sz w:val="24"/>
                <w:szCs w:val="24"/>
              </w:rPr>
              <w:t>физкультура</w:t>
            </w:r>
          </w:p>
        </w:tc>
      </w:tr>
      <w:tr w:rsidR="00AB2F8C" w:rsidRPr="00AB2F8C" w:rsidTr="00031F83">
        <w:tc>
          <w:tcPr>
            <w:tcW w:w="3662" w:type="dxa"/>
          </w:tcPr>
          <w:p w:rsidR="00AB2F8C" w:rsidRPr="00AB2F8C" w:rsidRDefault="00AB2F8C" w:rsidP="00031F83">
            <w:pPr>
              <w:jc w:val="center"/>
              <w:rPr>
                <w:sz w:val="24"/>
                <w:szCs w:val="24"/>
              </w:rPr>
            </w:pPr>
          </w:p>
        </w:tc>
        <w:tc>
          <w:tcPr>
            <w:tcW w:w="3663" w:type="dxa"/>
          </w:tcPr>
          <w:p w:rsidR="00AB2F8C" w:rsidRPr="00AB2F8C" w:rsidRDefault="00AB2F8C" w:rsidP="00031F83">
            <w:pPr>
              <w:jc w:val="center"/>
              <w:rPr>
                <w:sz w:val="24"/>
                <w:szCs w:val="24"/>
              </w:rPr>
            </w:pPr>
            <w:r w:rsidRPr="00AB2F8C">
              <w:rPr>
                <w:sz w:val="24"/>
                <w:szCs w:val="24"/>
              </w:rPr>
              <w:t>Сабурова Ю.С.</w:t>
            </w:r>
          </w:p>
        </w:tc>
        <w:tc>
          <w:tcPr>
            <w:tcW w:w="3663" w:type="dxa"/>
          </w:tcPr>
          <w:p w:rsidR="00AB2F8C" w:rsidRPr="00AB2F8C" w:rsidRDefault="00AB2F8C" w:rsidP="00031F83">
            <w:pPr>
              <w:jc w:val="center"/>
              <w:rPr>
                <w:sz w:val="24"/>
                <w:szCs w:val="24"/>
              </w:rPr>
            </w:pPr>
            <w:r w:rsidRPr="00AB2F8C">
              <w:rPr>
                <w:sz w:val="24"/>
                <w:szCs w:val="24"/>
              </w:rPr>
              <w:t>Трудовое обучение</w:t>
            </w:r>
          </w:p>
        </w:tc>
      </w:tr>
      <w:tr w:rsidR="00AB2F8C" w:rsidRPr="00AB2F8C" w:rsidTr="00031F83">
        <w:tc>
          <w:tcPr>
            <w:tcW w:w="3662" w:type="dxa"/>
          </w:tcPr>
          <w:p w:rsidR="00AB2F8C" w:rsidRPr="00AB2F8C" w:rsidRDefault="00AB2F8C" w:rsidP="00031F83">
            <w:pPr>
              <w:jc w:val="center"/>
              <w:rPr>
                <w:sz w:val="24"/>
                <w:szCs w:val="24"/>
              </w:rPr>
            </w:pPr>
          </w:p>
        </w:tc>
        <w:tc>
          <w:tcPr>
            <w:tcW w:w="3663" w:type="dxa"/>
          </w:tcPr>
          <w:p w:rsidR="00AB2F8C" w:rsidRPr="00AB2F8C" w:rsidRDefault="00AB2F8C" w:rsidP="00031F83">
            <w:pPr>
              <w:jc w:val="center"/>
              <w:rPr>
                <w:sz w:val="24"/>
                <w:szCs w:val="24"/>
              </w:rPr>
            </w:pPr>
            <w:r w:rsidRPr="00AB2F8C">
              <w:rPr>
                <w:sz w:val="24"/>
                <w:szCs w:val="24"/>
              </w:rPr>
              <w:t>Костарева О.И.</w:t>
            </w:r>
          </w:p>
        </w:tc>
        <w:tc>
          <w:tcPr>
            <w:tcW w:w="3663" w:type="dxa"/>
          </w:tcPr>
          <w:p w:rsidR="00AB2F8C" w:rsidRPr="00AB2F8C" w:rsidRDefault="00AB2F8C" w:rsidP="00031F83">
            <w:pPr>
              <w:jc w:val="center"/>
              <w:rPr>
                <w:sz w:val="24"/>
                <w:szCs w:val="24"/>
              </w:rPr>
            </w:pPr>
            <w:r w:rsidRPr="00AB2F8C">
              <w:rPr>
                <w:sz w:val="24"/>
                <w:szCs w:val="24"/>
              </w:rPr>
              <w:t>Чтение и р\р</w:t>
            </w:r>
          </w:p>
        </w:tc>
      </w:tr>
    </w:tbl>
    <w:p w:rsidR="00AB2F8C" w:rsidRPr="00AB2F8C" w:rsidRDefault="00AB2F8C" w:rsidP="003902BD">
      <w:pPr>
        <w:spacing w:after="0" w:line="240" w:lineRule="auto"/>
        <w:rPr>
          <w:rFonts w:ascii="Times New Roman" w:hAnsi="Times New Roman" w:cs="Times New Roman"/>
          <w:sz w:val="24"/>
          <w:szCs w:val="24"/>
        </w:rPr>
      </w:pPr>
    </w:p>
    <w:tbl>
      <w:tblPr>
        <w:tblStyle w:val="ac"/>
        <w:tblW w:w="0" w:type="auto"/>
        <w:tblLook w:val="04A0"/>
      </w:tblPr>
      <w:tblGrid>
        <w:gridCol w:w="3171"/>
        <w:gridCol w:w="3222"/>
        <w:gridCol w:w="3178"/>
      </w:tblGrid>
      <w:tr w:rsidR="00AB2F8C" w:rsidRPr="00AB2F8C" w:rsidTr="003902BD">
        <w:tc>
          <w:tcPr>
            <w:tcW w:w="3171" w:type="dxa"/>
          </w:tcPr>
          <w:p w:rsidR="00AB2F8C" w:rsidRPr="00AB2F8C" w:rsidRDefault="00AB2F8C" w:rsidP="00031F83">
            <w:pPr>
              <w:jc w:val="center"/>
              <w:rPr>
                <w:sz w:val="24"/>
                <w:szCs w:val="24"/>
              </w:rPr>
            </w:pPr>
            <w:r w:rsidRPr="00AB2F8C">
              <w:rPr>
                <w:sz w:val="24"/>
                <w:szCs w:val="24"/>
              </w:rPr>
              <w:t>декабрь</w:t>
            </w:r>
          </w:p>
        </w:tc>
        <w:tc>
          <w:tcPr>
            <w:tcW w:w="3222" w:type="dxa"/>
          </w:tcPr>
          <w:p w:rsidR="00AB2F8C" w:rsidRPr="00AB2F8C" w:rsidRDefault="00AB2F8C" w:rsidP="00031F83">
            <w:pPr>
              <w:jc w:val="center"/>
              <w:rPr>
                <w:sz w:val="24"/>
                <w:szCs w:val="24"/>
              </w:rPr>
            </w:pPr>
            <w:r w:rsidRPr="00AB2F8C">
              <w:rPr>
                <w:sz w:val="24"/>
                <w:szCs w:val="24"/>
              </w:rPr>
              <w:t>учитель</w:t>
            </w:r>
          </w:p>
        </w:tc>
        <w:tc>
          <w:tcPr>
            <w:tcW w:w="3178" w:type="dxa"/>
          </w:tcPr>
          <w:p w:rsidR="00AB2F8C" w:rsidRPr="00AB2F8C" w:rsidRDefault="00AB2F8C" w:rsidP="00031F83">
            <w:pPr>
              <w:jc w:val="center"/>
              <w:rPr>
                <w:sz w:val="24"/>
                <w:szCs w:val="24"/>
              </w:rPr>
            </w:pPr>
            <w:r w:rsidRPr="00AB2F8C">
              <w:rPr>
                <w:sz w:val="24"/>
                <w:szCs w:val="24"/>
              </w:rPr>
              <w:t>предмет</w:t>
            </w:r>
          </w:p>
        </w:tc>
      </w:tr>
      <w:tr w:rsidR="00AB2F8C" w:rsidRPr="00AB2F8C" w:rsidTr="003902BD">
        <w:tc>
          <w:tcPr>
            <w:tcW w:w="3171" w:type="dxa"/>
          </w:tcPr>
          <w:p w:rsidR="00AB2F8C" w:rsidRPr="00AB2F8C" w:rsidRDefault="00AB2F8C" w:rsidP="00031F83">
            <w:pPr>
              <w:jc w:val="center"/>
              <w:rPr>
                <w:sz w:val="24"/>
                <w:szCs w:val="24"/>
              </w:rPr>
            </w:pPr>
          </w:p>
        </w:tc>
        <w:tc>
          <w:tcPr>
            <w:tcW w:w="3222" w:type="dxa"/>
          </w:tcPr>
          <w:p w:rsidR="00AB2F8C" w:rsidRPr="00AB2F8C" w:rsidRDefault="00AB2F8C" w:rsidP="00031F83">
            <w:pPr>
              <w:jc w:val="center"/>
              <w:rPr>
                <w:sz w:val="24"/>
                <w:szCs w:val="24"/>
              </w:rPr>
            </w:pPr>
            <w:r w:rsidRPr="00AB2F8C">
              <w:rPr>
                <w:sz w:val="24"/>
                <w:szCs w:val="24"/>
              </w:rPr>
              <w:t>Пронина К.В.</w:t>
            </w:r>
          </w:p>
        </w:tc>
        <w:tc>
          <w:tcPr>
            <w:tcW w:w="3178" w:type="dxa"/>
          </w:tcPr>
          <w:p w:rsidR="00AB2F8C" w:rsidRPr="00AB2F8C" w:rsidRDefault="00AB2F8C" w:rsidP="00031F83">
            <w:pPr>
              <w:jc w:val="center"/>
              <w:rPr>
                <w:sz w:val="24"/>
                <w:szCs w:val="24"/>
              </w:rPr>
            </w:pPr>
            <w:r w:rsidRPr="00AB2F8C">
              <w:rPr>
                <w:sz w:val="24"/>
                <w:szCs w:val="24"/>
              </w:rPr>
              <w:t>СБО</w:t>
            </w:r>
          </w:p>
        </w:tc>
      </w:tr>
      <w:tr w:rsidR="00AB2F8C" w:rsidRPr="00AB2F8C" w:rsidTr="003902BD">
        <w:tc>
          <w:tcPr>
            <w:tcW w:w="3171" w:type="dxa"/>
          </w:tcPr>
          <w:p w:rsidR="00AB2F8C" w:rsidRPr="00AB2F8C" w:rsidRDefault="00AB2F8C" w:rsidP="00031F83">
            <w:pPr>
              <w:jc w:val="center"/>
              <w:rPr>
                <w:sz w:val="24"/>
                <w:szCs w:val="24"/>
              </w:rPr>
            </w:pPr>
          </w:p>
        </w:tc>
        <w:tc>
          <w:tcPr>
            <w:tcW w:w="3222" w:type="dxa"/>
          </w:tcPr>
          <w:p w:rsidR="00AB2F8C" w:rsidRPr="00AB2F8C" w:rsidRDefault="00AB2F8C" w:rsidP="00031F83">
            <w:pPr>
              <w:jc w:val="center"/>
              <w:rPr>
                <w:sz w:val="24"/>
                <w:szCs w:val="24"/>
              </w:rPr>
            </w:pPr>
            <w:r w:rsidRPr="00AB2F8C">
              <w:rPr>
                <w:sz w:val="24"/>
                <w:szCs w:val="24"/>
              </w:rPr>
              <w:t>Дербышев П.А.</w:t>
            </w:r>
          </w:p>
        </w:tc>
        <w:tc>
          <w:tcPr>
            <w:tcW w:w="3178" w:type="dxa"/>
          </w:tcPr>
          <w:p w:rsidR="00AB2F8C" w:rsidRPr="00AB2F8C" w:rsidRDefault="00AB2F8C" w:rsidP="00031F83">
            <w:pPr>
              <w:jc w:val="center"/>
              <w:rPr>
                <w:sz w:val="24"/>
                <w:szCs w:val="24"/>
              </w:rPr>
            </w:pPr>
            <w:r w:rsidRPr="00AB2F8C">
              <w:rPr>
                <w:sz w:val="24"/>
                <w:szCs w:val="24"/>
              </w:rPr>
              <w:t>история</w:t>
            </w:r>
          </w:p>
        </w:tc>
      </w:tr>
    </w:tbl>
    <w:p w:rsidR="00AB2F8C" w:rsidRPr="00AB2F8C" w:rsidRDefault="00AB2F8C" w:rsidP="003902BD">
      <w:pPr>
        <w:spacing w:after="0" w:line="240" w:lineRule="auto"/>
        <w:rPr>
          <w:rFonts w:ascii="Times New Roman" w:hAnsi="Times New Roman" w:cs="Times New Roman"/>
          <w:sz w:val="24"/>
          <w:szCs w:val="24"/>
        </w:rPr>
      </w:pPr>
    </w:p>
    <w:tbl>
      <w:tblPr>
        <w:tblStyle w:val="ac"/>
        <w:tblW w:w="0" w:type="auto"/>
        <w:tblLook w:val="04A0"/>
      </w:tblPr>
      <w:tblGrid>
        <w:gridCol w:w="3114"/>
        <w:gridCol w:w="3174"/>
        <w:gridCol w:w="3283"/>
      </w:tblGrid>
      <w:tr w:rsidR="00AB2F8C" w:rsidRPr="00AB2F8C" w:rsidTr="00031F83">
        <w:tc>
          <w:tcPr>
            <w:tcW w:w="3662" w:type="dxa"/>
          </w:tcPr>
          <w:p w:rsidR="00AB2F8C" w:rsidRPr="00AB2F8C" w:rsidRDefault="00AB2F8C" w:rsidP="00031F83">
            <w:pPr>
              <w:jc w:val="center"/>
              <w:rPr>
                <w:sz w:val="24"/>
                <w:szCs w:val="24"/>
              </w:rPr>
            </w:pPr>
            <w:r w:rsidRPr="00AB2F8C">
              <w:rPr>
                <w:sz w:val="24"/>
                <w:szCs w:val="24"/>
              </w:rPr>
              <w:t>Январь, февраль, март</w:t>
            </w:r>
          </w:p>
        </w:tc>
        <w:tc>
          <w:tcPr>
            <w:tcW w:w="3663" w:type="dxa"/>
          </w:tcPr>
          <w:p w:rsidR="00AB2F8C" w:rsidRPr="00AB2F8C" w:rsidRDefault="00AB2F8C" w:rsidP="00031F83">
            <w:pPr>
              <w:jc w:val="center"/>
              <w:rPr>
                <w:sz w:val="24"/>
                <w:szCs w:val="24"/>
              </w:rPr>
            </w:pPr>
            <w:r w:rsidRPr="00AB2F8C">
              <w:rPr>
                <w:sz w:val="24"/>
                <w:szCs w:val="24"/>
              </w:rPr>
              <w:t>учитель</w:t>
            </w:r>
          </w:p>
        </w:tc>
        <w:tc>
          <w:tcPr>
            <w:tcW w:w="3663" w:type="dxa"/>
          </w:tcPr>
          <w:p w:rsidR="00AB2F8C" w:rsidRPr="00AB2F8C" w:rsidRDefault="00AB2F8C" w:rsidP="00031F83">
            <w:pPr>
              <w:jc w:val="center"/>
              <w:rPr>
                <w:sz w:val="24"/>
                <w:szCs w:val="24"/>
              </w:rPr>
            </w:pPr>
            <w:r w:rsidRPr="00AB2F8C">
              <w:rPr>
                <w:sz w:val="24"/>
                <w:szCs w:val="24"/>
              </w:rPr>
              <w:t>предмет</w:t>
            </w:r>
          </w:p>
        </w:tc>
      </w:tr>
      <w:tr w:rsidR="00AB2F8C" w:rsidRPr="00AB2F8C" w:rsidTr="00031F83">
        <w:tc>
          <w:tcPr>
            <w:tcW w:w="3662" w:type="dxa"/>
          </w:tcPr>
          <w:p w:rsidR="00AB2F8C" w:rsidRPr="00AB2F8C" w:rsidRDefault="00AB2F8C" w:rsidP="00031F83">
            <w:pPr>
              <w:jc w:val="center"/>
              <w:rPr>
                <w:sz w:val="24"/>
                <w:szCs w:val="24"/>
              </w:rPr>
            </w:pPr>
            <w:r w:rsidRPr="00AB2F8C">
              <w:rPr>
                <w:sz w:val="24"/>
                <w:szCs w:val="24"/>
              </w:rPr>
              <w:t>январь</w:t>
            </w:r>
          </w:p>
        </w:tc>
        <w:tc>
          <w:tcPr>
            <w:tcW w:w="3663" w:type="dxa"/>
          </w:tcPr>
          <w:p w:rsidR="00AB2F8C" w:rsidRPr="00AB2F8C" w:rsidRDefault="00AB2F8C" w:rsidP="00031F83">
            <w:pPr>
              <w:jc w:val="center"/>
              <w:rPr>
                <w:sz w:val="24"/>
                <w:szCs w:val="24"/>
              </w:rPr>
            </w:pPr>
            <w:r w:rsidRPr="00AB2F8C">
              <w:rPr>
                <w:sz w:val="24"/>
                <w:szCs w:val="24"/>
              </w:rPr>
              <w:t>Трофимова Л.Ю.</w:t>
            </w:r>
          </w:p>
        </w:tc>
        <w:tc>
          <w:tcPr>
            <w:tcW w:w="3663" w:type="dxa"/>
          </w:tcPr>
          <w:p w:rsidR="00AB2F8C" w:rsidRPr="00AB2F8C" w:rsidRDefault="00AB2F8C" w:rsidP="00031F83">
            <w:pPr>
              <w:jc w:val="center"/>
              <w:rPr>
                <w:sz w:val="24"/>
                <w:szCs w:val="24"/>
              </w:rPr>
            </w:pPr>
            <w:r w:rsidRPr="00AB2F8C">
              <w:rPr>
                <w:sz w:val="24"/>
                <w:szCs w:val="24"/>
              </w:rPr>
              <w:t>математика</w:t>
            </w:r>
          </w:p>
        </w:tc>
      </w:tr>
      <w:tr w:rsidR="00AB2F8C" w:rsidRPr="00AB2F8C" w:rsidTr="00031F83">
        <w:tc>
          <w:tcPr>
            <w:tcW w:w="3662" w:type="dxa"/>
          </w:tcPr>
          <w:p w:rsidR="00AB2F8C" w:rsidRPr="00AB2F8C" w:rsidRDefault="00AB2F8C" w:rsidP="00031F83">
            <w:pPr>
              <w:jc w:val="center"/>
              <w:rPr>
                <w:sz w:val="24"/>
                <w:szCs w:val="24"/>
              </w:rPr>
            </w:pPr>
            <w:r w:rsidRPr="00AB2F8C">
              <w:rPr>
                <w:sz w:val="24"/>
                <w:szCs w:val="24"/>
              </w:rPr>
              <w:t>февраль</w:t>
            </w:r>
          </w:p>
        </w:tc>
        <w:tc>
          <w:tcPr>
            <w:tcW w:w="3663" w:type="dxa"/>
          </w:tcPr>
          <w:p w:rsidR="00AB2F8C" w:rsidRPr="00AB2F8C" w:rsidRDefault="00AB2F8C" w:rsidP="00031F83">
            <w:pPr>
              <w:jc w:val="center"/>
              <w:rPr>
                <w:sz w:val="24"/>
                <w:szCs w:val="24"/>
              </w:rPr>
            </w:pPr>
            <w:r w:rsidRPr="00AB2F8C">
              <w:rPr>
                <w:sz w:val="24"/>
                <w:szCs w:val="24"/>
              </w:rPr>
              <w:t>Попова Л.Г.</w:t>
            </w:r>
          </w:p>
        </w:tc>
        <w:tc>
          <w:tcPr>
            <w:tcW w:w="3663" w:type="dxa"/>
          </w:tcPr>
          <w:p w:rsidR="00AB2F8C" w:rsidRPr="00AB2F8C" w:rsidRDefault="00AB2F8C" w:rsidP="00031F83">
            <w:pPr>
              <w:jc w:val="center"/>
              <w:rPr>
                <w:sz w:val="24"/>
                <w:szCs w:val="24"/>
              </w:rPr>
            </w:pPr>
            <w:r w:rsidRPr="00AB2F8C">
              <w:rPr>
                <w:sz w:val="24"/>
                <w:szCs w:val="24"/>
              </w:rPr>
              <w:t xml:space="preserve">Биология </w:t>
            </w:r>
          </w:p>
        </w:tc>
      </w:tr>
      <w:tr w:rsidR="00AB2F8C" w:rsidRPr="00AB2F8C" w:rsidTr="00031F83">
        <w:tc>
          <w:tcPr>
            <w:tcW w:w="3662" w:type="dxa"/>
          </w:tcPr>
          <w:p w:rsidR="00AB2F8C" w:rsidRPr="00AB2F8C" w:rsidRDefault="00AB2F8C" w:rsidP="00031F83">
            <w:pPr>
              <w:jc w:val="center"/>
              <w:rPr>
                <w:sz w:val="24"/>
                <w:szCs w:val="24"/>
              </w:rPr>
            </w:pPr>
            <w:r w:rsidRPr="00AB2F8C">
              <w:rPr>
                <w:sz w:val="24"/>
                <w:szCs w:val="24"/>
              </w:rPr>
              <w:t>март</w:t>
            </w:r>
          </w:p>
        </w:tc>
        <w:tc>
          <w:tcPr>
            <w:tcW w:w="3663" w:type="dxa"/>
          </w:tcPr>
          <w:p w:rsidR="00AB2F8C" w:rsidRPr="00AB2F8C" w:rsidRDefault="00AB2F8C" w:rsidP="00031F83">
            <w:pPr>
              <w:jc w:val="center"/>
              <w:rPr>
                <w:sz w:val="24"/>
                <w:szCs w:val="24"/>
              </w:rPr>
            </w:pPr>
            <w:r w:rsidRPr="00AB2F8C">
              <w:rPr>
                <w:sz w:val="24"/>
                <w:szCs w:val="24"/>
              </w:rPr>
              <w:t>Дербышев П.А.</w:t>
            </w:r>
          </w:p>
        </w:tc>
        <w:tc>
          <w:tcPr>
            <w:tcW w:w="3663" w:type="dxa"/>
          </w:tcPr>
          <w:p w:rsidR="00AB2F8C" w:rsidRPr="00AB2F8C" w:rsidRDefault="00AB2F8C" w:rsidP="00031F83">
            <w:pPr>
              <w:jc w:val="center"/>
              <w:rPr>
                <w:sz w:val="24"/>
                <w:szCs w:val="24"/>
              </w:rPr>
            </w:pPr>
            <w:r w:rsidRPr="00AB2F8C">
              <w:rPr>
                <w:sz w:val="24"/>
                <w:szCs w:val="24"/>
              </w:rPr>
              <w:t>обществознание</w:t>
            </w:r>
          </w:p>
        </w:tc>
      </w:tr>
    </w:tbl>
    <w:p w:rsidR="002B6495" w:rsidRPr="002B6495" w:rsidRDefault="002B6495" w:rsidP="00AB2F8C">
      <w:pPr>
        <w:spacing w:before="100" w:beforeAutospacing="1" w:after="100" w:afterAutospacing="1" w:line="240" w:lineRule="auto"/>
        <w:jc w:val="center"/>
        <w:rPr>
          <w:rFonts w:ascii="Times New Roman" w:hAnsi="Times New Roman"/>
          <w:b/>
          <w:sz w:val="24"/>
          <w:szCs w:val="24"/>
        </w:rPr>
      </w:pPr>
      <w:r w:rsidRPr="002B6495">
        <w:rPr>
          <w:rFonts w:ascii="Times New Roman" w:hAnsi="Times New Roman"/>
          <w:b/>
          <w:sz w:val="24"/>
          <w:szCs w:val="24"/>
        </w:rPr>
        <w:t>План</w:t>
      </w:r>
    </w:p>
    <w:p w:rsidR="002B6495" w:rsidRDefault="002B6495" w:rsidP="002B6495">
      <w:pPr>
        <w:spacing w:before="100" w:beforeAutospacing="1" w:after="100" w:afterAutospacing="1" w:line="240" w:lineRule="auto"/>
        <w:jc w:val="center"/>
        <w:rPr>
          <w:rFonts w:ascii="Times New Roman" w:hAnsi="Times New Roman"/>
          <w:b/>
          <w:sz w:val="24"/>
          <w:szCs w:val="24"/>
        </w:rPr>
      </w:pPr>
      <w:r w:rsidRPr="002B6495">
        <w:rPr>
          <w:rFonts w:ascii="Times New Roman" w:hAnsi="Times New Roman"/>
          <w:b/>
          <w:sz w:val="24"/>
          <w:szCs w:val="24"/>
        </w:rPr>
        <w:t xml:space="preserve">Школьного методического объединения </w:t>
      </w:r>
      <w:r>
        <w:rPr>
          <w:rFonts w:ascii="Times New Roman" w:hAnsi="Times New Roman"/>
          <w:b/>
          <w:sz w:val="24"/>
          <w:szCs w:val="24"/>
        </w:rPr>
        <w:t xml:space="preserve">специалистов </w:t>
      </w:r>
      <w:r w:rsidRPr="002B6495">
        <w:rPr>
          <w:rFonts w:ascii="Times New Roman" w:hAnsi="Times New Roman"/>
          <w:b/>
          <w:sz w:val="24"/>
          <w:szCs w:val="24"/>
        </w:rPr>
        <w:t xml:space="preserve"> </w:t>
      </w:r>
      <w:r>
        <w:rPr>
          <w:rFonts w:ascii="Times New Roman" w:hAnsi="Times New Roman"/>
          <w:b/>
          <w:sz w:val="24"/>
          <w:szCs w:val="24"/>
        </w:rPr>
        <w:t>психолого-педагогического сопровождения</w:t>
      </w:r>
    </w:p>
    <w:p w:rsidR="002B6495" w:rsidRPr="000437BA" w:rsidRDefault="002B6495" w:rsidP="002B6495">
      <w:pPr>
        <w:shd w:val="clear" w:color="auto" w:fill="FFFFFF"/>
        <w:spacing w:after="270" w:line="240" w:lineRule="auto"/>
        <w:rPr>
          <w:rFonts w:ascii="Times New Roman" w:eastAsia="Times New Roman" w:hAnsi="Times New Roman" w:cs="Times New Roman"/>
          <w:color w:val="000000"/>
          <w:sz w:val="27"/>
          <w:szCs w:val="27"/>
        </w:rPr>
      </w:pPr>
      <w:r w:rsidRPr="0017580A">
        <w:rPr>
          <w:rFonts w:ascii="Times New Roman" w:eastAsia="Times New Roman" w:hAnsi="Times New Roman" w:cs="Times New Roman"/>
          <w:b/>
          <w:color w:val="000000"/>
          <w:sz w:val="27"/>
          <w:szCs w:val="27"/>
        </w:rPr>
        <w:t>Цель работы</w:t>
      </w:r>
      <w:r w:rsidRPr="0017580A">
        <w:rPr>
          <w:rFonts w:ascii="Times New Roman" w:eastAsia="Times New Roman" w:hAnsi="Times New Roman" w:cs="Times New Roman"/>
          <w:color w:val="000000"/>
          <w:sz w:val="27"/>
          <w:szCs w:val="27"/>
        </w:rPr>
        <w:t>: Повышение теоретического, научно-методического и практического уровня компетентности специалистов службы сопровождения в области специальной педагогики и психологии: ознакомление с нормативными документами, овладение современными инновационными технологиями, совершенствование методики проведения коррекционно-развивающих занятий.</w:t>
      </w:r>
      <w:r w:rsidRPr="0017580A">
        <w:rPr>
          <w:rFonts w:ascii="Times New Roman" w:eastAsia="Times New Roman" w:hAnsi="Times New Roman" w:cs="Times New Roman"/>
          <w:color w:val="000000"/>
          <w:sz w:val="27"/>
          <w:szCs w:val="27"/>
        </w:rPr>
        <w:br/>
      </w:r>
      <w:r w:rsidRPr="0017580A">
        <w:rPr>
          <w:rFonts w:ascii="Times New Roman" w:eastAsia="Times New Roman" w:hAnsi="Times New Roman" w:cs="Times New Roman"/>
          <w:color w:val="000000"/>
          <w:sz w:val="27"/>
          <w:szCs w:val="27"/>
        </w:rPr>
        <w:br/>
      </w:r>
      <w:r w:rsidRPr="0017580A">
        <w:rPr>
          <w:rFonts w:ascii="Times New Roman" w:eastAsia="Times New Roman" w:hAnsi="Times New Roman" w:cs="Times New Roman"/>
          <w:b/>
          <w:color w:val="000000"/>
          <w:sz w:val="27"/>
          <w:szCs w:val="27"/>
        </w:rPr>
        <w:t>Задачи МО</w:t>
      </w:r>
      <w:r w:rsidRPr="000437BA">
        <w:rPr>
          <w:rFonts w:ascii="Times New Roman" w:eastAsia="Times New Roman" w:hAnsi="Times New Roman" w:cs="Times New Roman"/>
          <w:b/>
          <w:color w:val="000000"/>
          <w:sz w:val="27"/>
          <w:szCs w:val="27"/>
        </w:rPr>
        <w:t>:</w:t>
      </w:r>
      <w:r w:rsidRPr="0017580A">
        <w:rPr>
          <w:rFonts w:ascii="Times New Roman" w:eastAsia="Times New Roman" w:hAnsi="Times New Roman" w:cs="Times New Roman"/>
          <w:color w:val="000000"/>
          <w:sz w:val="27"/>
          <w:szCs w:val="27"/>
        </w:rPr>
        <w:t xml:space="preserve"> </w:t>
      </w:r>
      <w:r w:rsidRPr="0017580A">
        <w:rPr>
          <w:rFonts w:ascii="Times New Roman" w:eastAsia="Times New Roman" w:hAnsi="Times New Roman" w:cs="Times New Roman"/>
          <w:color w:val="000000"/>
          <w:sz w:val="27"/>
          <w:szCs w:val="27"/>
        </w:rPr>
        <w:br/>
        <w:t>1.</w:t>
      </w:r>
      <w:r w:rsidRPr="000437BA">
        <w:rPr>
          <w:rFonts w:ascii="Times New Roman" w:eastAsia="Times New Roman" w:hAnsi="Times New Roman" w:cs="Times New Roman"/>
          <w:color w:val="000000"/>
          <w:sz w:val="27"/>
          <w:szCs w:val="27"/>
        </w:rPr>
        <w:t xml:space="preserve"> Способствовать созданию условий для эффективного психолого-педагогического сопровождения детей с ОВЗ в образовательном учреждении.</w:t>
      </w:r>
    </w:p>
    <w:p w:rsidR="002B6495" w:rsidRPr="001E6494" w:rsidRDefault="002B6495" w:rsidP="001E6494">
      <w:pPr>
        <w:pStyle w:val="ab"/>
        <w:numPr>
          <w:ilvl w:val="0"/>
          <w:numId w:val="23"/>
        </w:numPr>
        <w:shd w:val="clear" w:color="auto" w:fill="FFFFFF"/>
        <w:spacing w:after="270"/>
        <w:rPr>
          <w:rFonts w:ascii="Times New Roman" w:hAnsi="Times New Roman"/>
          <w:color w:val="000000"/>
          <w:sz w:val="27"/>
          <w:szCs w:val="27"/>
        </w:rPr>
      </w:pPr>
      <w:r w:rsidRPr="001E6494">
        <w:rPr>
          <w:rFonts w:ascii="Times New Roman" w:hAnsi="Times New Roman"/>
          <w:color w:val="000000"/>
          <w:sz w:val="27"/>
          <w:szCs w:val="27"/>
        </w:rPr>
        <w:t>Обеспечение выполнения единых принципиальных подходов к образованию и социализации обучающихся, воспитанников с ОВЗ.</w:t>
      </w:r>
      <w:r w:rsidRPr="001E6494">
        <w:rPr>
          <w:rFonts w:ascii="Times New Roman" w:hAnsi="Times New Roman"/>
          <w:color w:val="000000"/>
          <w:sz w:val="27"/>
          <w:szCs w:val="27"/>
        </w:rPr>
        <w:br/>
      </w:r>
      <w:r w:rsidRPr="001E6494">
        <w:rPr>
          <w:rFonts w:ascii="Times New Roman" w:hAnsi="Times New Roman"/>
          <w:color w:val="000000"/>
          <w:sz w:val="27"/>
          <w:szCs w:val="27"/>
        </w:rPr>
        <w:br/>
        <w:t>2Совершенствование педагогического мастерства специалистов через систему коллективного творческого поиска, обмена опытом, взаимопосещения занятий, самообразование.</w:t>
      </w:r>
      <w:r w:rsidRPr="001E6494">
        <w:rPr>
          <w:rFonts w:ascii="Times New Roman" w:hAnsi="Times New Roman"/>
          <w:color w:val="000000"/>
          <w:sz w:val="27"/>
          <w:szCs w:val="27"/>
        </w:rPr>
        <w:br/>
      </w:r>
    </w:p>
    <w:p w:rsidR="001E6494" w:rsidRPr="001E6494" w:rsidRDefault="001E6494" w:rsidP="001E6494">
      <w:pPr>
        <w:shd w:val="clear" w:color="auto" w:fill="FFFFFF"/>
        <w:spacing w:after="270"/>
        <w:ind w:left="360"/>
        <w:rPr>
          <w:rFonts w:ascii="Times New Roman" w:eastAsia="Times New Roman" w:hAnsi="Times New Roman"/>
          <w:color w:val="000000"/>
          <w:sz w:val="27"/>
          <w:szCs w:val="27"/>
        </w:rPr>
      </w:pPr>
    </w:p>
    <w:tbl>
      <w:tblPr>
        <w:tblStyle w:val="ac"/>
        <w:tblW w:w="0" w:type="auto"/>
        <w:tblInd w:w="-601" w:type="dxa"/>
        <w:tblLook w:val="04A0"/>
      </w:tblPr>
      <w:tblGrid>
        <w:gridCol w:w="445"/>
        <w:gridCol w:w="1758"/>
        <w:gridCol w:w="2492"/>
        <w:gridCol w:w="2147"/>
        <w:gridCol w:w="1533"/>
        <w:gridCol w:w="1797"/>
      </w:tblGrid>
      <w:tr w:rsidR="002B6495" w:rsidRPr="000437BA" w:rsidTr="002B6495">
        <w:tc>
          <w:tcPr>
            <w:tcW w:w="442" w:type="dxa"/>
          </w:tcPr>
          <w:p w:rsidR="002B6495" w:rsidRPr="0017580A" w:rsidRDefault="002B6495" w:rsidP="002B6495">
            <w:pPr>
              <w:rPr>
                <w:rFonts w:eastAsia="Times New Roman"/>
                <w:sz w:val="24"/>
                <w:szCs w:val="24"/>
              </w:rPr>
            </w:pPr>
            <w:r w:rsidRPr="0017580A">
              <w:rPr>
                <w:rFonts w:eastAsia="Times New Roman"/>
                <w:sz w:val="24"/>
                <w:szCs w:val="24"/>
              </w:rPr>
              <w:lastRenderedPageBreak/>
              <w:br/>
              <w:t>№</w:t>
            </w:r>
          </w:p>
        </w:tc>
        <w:tc>
          <w:tcPr>
            <w:tcW w:w="1742" w:type="dxa"/>
          </w:tcPr>
          <w:p w:rsidR="002B6495" w:rsidRPr="0017580A" w:rsidRDefault="002B6495" w:rsidP="002B6495">
            <w:pPr>
              <w:rPr>
                <w:rFonts w:eastAsia="Times New Roman"/>
                <w:sz w:val="24"/>
                <w:szCs w:val="24"/>
              </w:rPr>
            </w:pPr>
            <w:r w:rsidRPr="0017580A">
              <w:rPr>
                <w:rFonts w:eastAsia="Times New Roman"/>
                <w:sz w:val="24"/>
                <w:szCs w:val="24"/>
              </w:rPr>
              <w:br/>
              <w:t>Форма проведения</w:t>
            </w:r>
          </w:p>
        </w:tc>
        <w:tc>
          <w:tcPr>
            <w:tcW w:w="2526" w:type="dxa"/>
          </w:tcPr>
          <w:p w:rsidR="002B6495" w:rsidRPr="0017580A" w:rsidRDefault="002B6495" w:rsidP="002B6495">
            <w:pPr>
              <w:rPr>
                <w:rFonts w:eastAsia="Times New Roman"/>
                <w:sz w:val="24"/>
                <w:szCs w:val="24"/>
              </w:rPr>
            </w:pPr>
            <w:r w:rsidRPr="0017580A">
              <w:rPr>
                <w:rFonts w:eastAsia="Times New Roman"/>
                <w:sz w:val="24"/>
                <w:szCs w:val="24"/>
              </w:rPr>
              <w:br/>
            </w:r>
            <w:r w:rsidRPr="000437BA">
              <w:rPr>
                <w:rFonts w:eastAsia="Times New Roman"/>
                <w:sz w:val="24"/>
                <w:szCs w:val="24"/>
              </w:rPr>
              <w:t>Содержание</w:t>
            </w:r>
          </w:p>
        </w:tc>
        <w:tc>
          <w:tcPr>
            <w:tcW w:w="2126" w:type="dxa"/>
          </w:tcPr>
          <w:p w:rsidR="002B6495" w:rsidRPr="0017580A" w:rsidRDefault="002B6495" w:rsidP="002B6495">
            <w:pPr>
              <w:rPr>
                <w:rFonts w:eastAsia="Times New Roman"/>
                <w:sz w:val="24"/>
                <w:szCs w:val="24"/>
              </w:rPr>
            </w:pPr>
            <w:r w:rsidRPr="0017580A">
              <w:rPr>
                <w:rFonts w:eastAsia="Times New Roman"/>
                <w:sz w:val="24"/>
                <w:szCs w:val="24"/>
              </w:rPr>
              <w:br/>
            </w:r>
            <w:r w:rsidRPr="000437BA">
              <w:rPr>
                <w:rFonts w:eastAsia="Times New Roman"/>
                <w:sz w:val="24"/>
                <w:szCs w:val="24"/>
              </w:rPr>
              <w:t>Результат</w:t>
            </w:r>
          </w:p>
        </w:tc>
        <w:tc>
          <w:tcPr>
            <w:tcW w:w="1556" w:type="dxa"/>
          </w:tcPr>
          <w:p w:rsidR="002B6495" w:rsidRPr="0017580A" w:rsidRDefault="002B6495" w:rsidP="002B6495">
            <w:pPr>
              <w:rPr>
                <w:rFonts w:eastAsia="Times New Roman"/>
                <w:sz w:val="24"/>
                <w:szCs w:val="24"/>
              </w:rPr>
            </w:pPr>
            <w:r w:rsidRPr="0017580A">
              <w:rPr>
                <w:rFonts w:eastAsia="Times New Roman"/>
                <w:sz w:val="24"/>
                <w:szCs w:val="24"/>
              </w:rPr>
              <w:br/>
              <w:t>Срок</w:t>
            </w:r>
          </w:p>
        </w:tc>
        <w:tc>
          <w:tcPr>
            <w:tcW w:w="1780" w:type="dxa"/>
          </w:tcPr>
          <w:p w:rsidR="002B6495" w:rsidRPr="0017580A" w:rsidRDefault="002B6495" w:rsidP="002B6495">
            <w:pPr>
              <w:rPr>
                <w:rFonts w:eastAsia="Times New Roman"/>
                <w:sz w:val="24"/>
                <w:szCs w:val="24"/>
              </w:rPr>
            </w:pPr>
            <w:r w:rsidRPr="0017580A">
              <w:rPr>
                <w:rFonts w:eastAsia="Times New Roman"/>
                <w:sz w:val="24"/>
                <w:szCs w:val="24"/>
              </w:rPr>
              <w:br/>
              <w:t>Ответственный</w:t>
            </w:r>
          </w:p>
        </w:tc>
      </w:tr>
      <w:tr w:rsidR="002B6495" w:rsidRPr="000437BA" w:rsidTr="002B6495">
        <w:tc>
          <w:tcPr>
            <w:tcW w:w="442" w:type="dxa"/>
          </w:tcPr>
          <w:p w:rsidR="002B6495" w:rsidRPr="000437BA" w:rsidRDefault="002B6495" w:rsidP="002B6495">
            <w:pPr>
              <w:spacing w:after="270"/>
              <w:rPr>
                <w:rFonts w:eastAsia="Times New Roman"/>
                <w:color w:val="000000"/>
                <w:sz w:val="24"/>
                <w:szCs w:val="24"/>
              </w:rPr>
            </w:pPr>
            <w:r w:rsidRPr="000437BA">
              <w:rPr>
                <w:rFonts w:eastAsia="Times New Roman"/>
                <w:color w:val="000000"/>
                <w:sz w:val="24"/>
                <w:szCs w:val="24"/>
              </w:rPr>
              <w:t>1</w:t>
            </w:r>
          </w:p>
        </w:tc>
        <w:tc>
          <w:tcPr>
            <w:tcW w:w="1742" w:type="dxa"/>
          </w:tcPr>
          <w:p w:rsidR="002B6495" w:rsidRPr="0017580A" w:rsidRDefault="002B6495" w:rsidP="002B6495">
            <w:pPr>
              <w:rPr>
                <w:rFonts w:eastAsia="Times New Roman"/>
                <w:sz w:val="24"/>
                <w:szCs w:val="24"/>
              </w:rPr>
            </w:pPr>
            <w:r w:rsidRPr="0017580A">
              <w:rPr>
                <w:rFonts w:eastAsia="Times New Roman"/>
                <w:sz w:val="24"/>
                <w:szCs w:val="24"/>
              </w:rPr>
              <w:t>Организацион</w:t>
            </w:r>
            <w:r w:rsidRPr="000437BA">
              <w:rPr>
                <w:rFonts w:eastAsia="Times New Roman"/>
                <w:sz w:val="24"/>
                <w:szCs w:val="24"/>
              </w:rPr>
              <w:t>-</w:t>
            </w:r>
            <w:r w:rsidRPr="0017580A">
              <w:rPr>
                <w:rFonts w:eastAsia="Times New Roman"/>
                <w:sz w:val="24"/>
                <w:szCs w:val="24"/>
              </w:rPr>
              <w:t>ное</w:t>
            </w:r>
            <w:r w:rsidRPr="000437BA">
              <w:rPr>
                <w:rFonts w:eastAsia="Times New Roman"/>
                <w:sz w:val="24"/>
                <w:szCs w:val="24"/>
              </w:rPr>
              <w:t xml:space="preserve"> </w:t>
            </w:r>
            <w:r w:rsidRPr="0017580A">
              <w:rPr>
                <w:rFonts w:eastAsia="Times New Roman"/>
                <w:sz w:val="24"/>
                <w:szCs w:val="24"/>
              </w:rPr>
              <w:br/>
            </w:r>
            <w:r w:rsidRPr="000437BA">
              <w:rPr>
                <w:rFonts w:eastAsia="Times New Roman"/>
                <w:sz w:val="24"/>
                <w:szCs w:val="24"/>
              </w:rPr>
              <w:t>з</w:t>
            </w:r>
            <w:r w:rsidRPr="0017580A">
              <w:rPr>
                <w:rFonts w:eastAsia="Times New Roman"/>
                <w:sz w:val="24"/>
                <w:szCs w:val="24"/>
              </w:rPr>
              <w:t>аседание</w:t>
            </w:r>
          </w:p>
        </w:tc>
        <w:tc>
          <w:tcPr>
            <w:tcW w:w="2526" w:type="dxa"/>
          </w:tcPr>
          <w:p w:rsidR="002B6495" w:rsidRPr="0017580A" w:rsidRDefault="002B6495" w:rsidP="009A419F">
            <w:pPr>
              <w:numPr>
                <w:ilvl w:val="0"/>
                <w:numId w:val="82"/>
              </w:numPr>
              <w:tabs>
                <w:tab w:val="clear" w:pos="720"/>
                <w:tab w:val="num" w:pos="0"/>
              </w:tabs>
              <w:spacing w:before="100" w:beforeAutospacing="1" w:after="100" w:afterAutospacing="1"/>
              <w:ind w:left="127" w:firstLine="0"/>
              <w:rPr>
                <w:rFonts w:eastAsia="Times New Roman"/>
                <w:sz w:val="24"/>
                <w:szCs w:val="24"/>
              </w:rPr>
            </w:pPr>
            <w:r w:rsidRPr="000437BA">
              <w:rPr>
                <w:rFonts w:eastAsia="Times New Roman"/>
                <w:sz w:val="24"/>
                <w:szCs w:val="24"/>
              </w:rPr>
              <w:t>О</w:t>
            </w:r>
            <w:r w:rsidRPr="0017580A">
              <w:rPr>
                <w:rFonts w:eastAsia="Times New Roman"/>
                <w:sz w:val="24"/>
                <w:szCs w:val="24"/>
              </w:rPr>
              <w:t xml:space="preserve">бсуждение и утверждение плана работы </w:t>
            </w:r>
            <w:r w:rsidRPr="000437BA">
              <w:rPr>
                <w:rFonts w:eastAsia="Times New Roman"/>
                <w:sz w:val="24"/>
                <w:szCs w:val="24"/>
              </w:rPr>
              <w:t xml:space="preserve">МО </w:t>
            </w:r>
            <w:r w:rsidRPr="0017580A">
              <w:rPr>
                <w:rFonts w:eastAsia="Times New Roman"/>
                <w:sz w:val="24"/>
                <w:szCs w:val="24"/>
              </w:rPr>
              <w:t>на 201</w:t>
            </w:r>
            <w:r w:rsidRPr="000437BA">
              <w:rPr>
                <w:rFonts w:eastAsia="Times New Roman"/>
                <w:sz w:val="24"/>
                <w:szCs w:val="24"/>
              </w:rPr>
              <w:t>8</w:t>
            </w:r>
            <w:r w:rsidRPr="0017580A">
              <w:rPr>
                <w:rFonts w:eastAsia="Times New Roman"/>
                <w:sz w:val="24"/>
                <w:szCs w:val="24"/>
              </w:rPr>
              <w:t>-201</w:t>
            </w:r>
            <w:r w:rsidRPr="000437BA">
              <w:rPr>
                <w:rFonts w:eastAsia="Times New Roman"/>
                <w:sz w:val="24"/>
                <w:szCs w:val="24"/>
              </w:rPr>
              <w:t>9</w:t>
            </w:r>
            <w:r w:rsidRPr="0017580A">
              <w:rPr>
                <w:rFonts w:eastAsia="Times New Roman"/>
                <w:sz w:val="24"/>
                <w:szCs w:val="24"/>
              </w:rPr>
              <w:t xml:space="preserve"> учебный год.</w:t>
            </w:r>
          </w:p>
          <w:p w:rsidR="002B6495" w:rsidRPr="0017580A" w:rsidRDefault="002B6495" w:rsidP="009A419F">
            <w:pPr>
              <w:numPr>
                <w:ilvl w:val="0"/>
                <w:numId w:val="82"/>
              </w:numPr>
              <w:tabs>
                <w:tab w:val="clear" w:pos="720"/>
                <w:tab w:val="num" w:pos="269"/>
              </w:tabs>
              <w:spacing w:before="100" w:beforeAutospacing="1" w:after="100" w:afterAutospacing="1"/>
              <w:ind w:left="127" w:hanging="26"/>
              <w:rPr>
                <w:rFonts w:eastAsia="Times New Roman"/>
                <w:sz w:val="24"/>
                <w:szCs w:val="24"/>
              </w:rPr>
            </w:pPr>
            <w:r w:rsidRPr="000437BA">
              <w:rPr>
                <w:rFonts w:eastAsia="Times New Roman"/>
                <w:sz w:val="24"/>
                <w:szCs w:val="24"/>
              </w:rPr>
              <w:t xml:space="preserve">Рассмотрение </w:t>
            </w:r>
            <w:r w:rsidRPr="0017580A">
              <w:rPr>
                <w:rFonts w:eastAsia="Times New Roman"/>
                <w:sz w:val="24"/>
                <w:szCs w:val="24"/>
              </w:rPr>
              <w:t>годовых планов работы специалистов.</w:t>
            </w:r>
          </w:p>
          <w:p w:rsidR="002B6495" w:rsidRPr="0017580A" w:rsidRDefault="002B6495" w:rsidP="009A419F">
            <w:pPr>
              <w:numPr>
                <w:ilvl w:val="0"/>
                <w:numId w:val="82"/>
              </w:numPr>
              <w:tabs>
                <w:tab w:val="clear" w:pos="720"/>
                <w:tab w:val="num" w:pos="182"/>
              </w:tabs>
              <w:spacing w:before="100" w:beforeAutospacing="1" w:after="100" w:afterAutospacing="1"/>
              <w:ind w:left="127" w:hanging="26"/>
              <w:rPr>
                <w:rFonts w:eastAsia="Times New Roman"/>
                <w:sz w:val="24"/>
                <w:szCs w:val="24"/>
              </w:rPr>
            </w:pPr>
            <w:r w:rsidRPr="0017580A">
              <w:rPr>
                <w:rFonts w:eastAsia="Times New Roman"/>
                <w:sz w:val="24"/>
                <w:szCs w:val="24"/>
              </w:rPr>
              <w:t>Рассмотрение календарно-тематического</w:t>
            </w:r>
            <w:r w:rsidRPr="000437BA">
              <w:rPr>
                <w:rFonts w:eastAsia="Times New Roman"/>
                <w:sz w:val="24"/>
                <w:szCs w:val="24"/>
              </w:rPr>
              <w:t xml:space="preserve"> планирования, рабочих программ специалистов.</w:t>
            </w:r>
          </w:p>
          <w:p w:rsidR="002B6495" w:rsidRPr="000437BA" w:rsidRDefault="002B6495" w:rsidP="009A419F">
            <w:pPr>
              <w:numPr>
                <w:ilvl w:val="0"/>
                <w:numId w:val="82"/>
              </w:numPr>
              <w:spacing w:before="100" w:beforeAutospacing="1" w:after="240" w:afterAutospacing="1"/>
              <w:ind w:left="127"/>
              <w:rPr>
                <w:rFonts w:eastAsia="Times New Roman"/>
                <w:color w:val="000000"/>
                <w:sz w:val="24"/>
                <w:szCs w:val="24"/>
              </w:rPr>
            </w:pPr>
            <w:r w:rsidRPr="000437BA">
              <w:rPr>
                <w:rFonts w:eastAsia="Times New Roman"/>
                <w:sz w:val="24"/>
                <w:szCs w:val="24"/>
              </w:rPr>
              <w:t xml:space="preserve">4.      </w:t>
            </w:r>
            <w:r w:rsidRPr="0017580A">
              <w:rPr>
                <w:rFonts w:eastAsia="Times New Roman"/>
                <w:sz w:val="24"/>
                <w:szCs w:val="24"/>
              </w:rPr>
              <w:t>Выбор темы по самообразованию.</w:t>
            </w:r>
          </w:p>
        </w:tc>
        <w:tc>
          <w:tcPr>
            <w:tcW w:w="2126" w:type="dxa"/>
          </w:tcPr>
          <w:p w:rsidR="002B6495" w:rsidRPr="000437BA" w:rsidRDefault="002B6495" w:rsidP="002B6495">
            <w:pPr>
              <w:spacing w:after="270"/>
              <w:rPr>
                <w:rFonts w:eastAsia="Times New Roman"/>
                <w:color w:val="000000"/>
                <w:sz w:val="24"/>
                <w:szCs w:val="24"/>
              </w:rPr>
            </w:pPr>
            <w:r w:rsidRPr="0017580A">
              <w:rPr>
                <w:rFonts w:eastAsia="Times New Roman"/>
                <w:sz w:val="24"/>
                <w:szCs w:val="24"/>
              </w:rPr>
              <w:t>1.Утвержденный план работы методобъединения на 201</w:t>
            </w:r>
            <w:r w:rsidRPr="000437BA">
              <w:rPr>
                <w:rFonts w:eastAsia="Times New Roman"/>
                <w:sz w:val="24"/>
                <w:szCs w:val="24"/>
              </w:rPr>
              <w:t>8</w:t>
            </w:r>
            <w:r w:rsidRPr="0017580A">
              <w:rPr>
                <w:rFonts w:eastAsia="Times New Roman"/>
                <w:sz w:val="24"/>
                <w:szCs w:val="24"/>
              </w:rPr>
              <w:t>-201</w:t>
            </w:r>
            <w:r w:rsidRPr="000437BA">
              <w:rPr>
                <w:rFonts w:eastAsia="Times New Roman"/>
                <w:sz w:val="24"/>
                <w:szCs w:val="24"/>
              </w:rPr>
              <w:t>9</w:t>
            </w:r>
            <w:r w:rsidRPr="0017580A">
              <w:rPr>
                <w:rFonts w:eastAsia="Times New Roman"/>
                <w:sz w:val="24"/>
                <w:szCs w:val="24"/>
              </w:rPr>
              <w:t xml:space="preserve"> уч год.</w:t>
            </w:r>
            <w:r w:rsidRPr="0017580A">
              <w:rPr>
                <w:rFonts w:eastAsia="Times New Roman"/>
                <w:sz w:val="24"/>
                <w:szCs w:val="24"/>
              </w:rPr>
              <w:br/>
              <w:t>2.</w:t>
            </w:r>
            <w:r w:rsidRPr="000437BA">
              <w:rPr>
                <w:rFonts w:eastAsia="Times New Roman"/>
                <w:sz w:val="24"/>
                <w:szCs w:val="24"/>
              </w:rPr>
              <w:t>Согласованные</w:t>
            </w:r>
            <w:r w:rsidRPr="0017580A">
              <w:rPr>
                <w:rFonts w:eastAsia="Times New Roman"/>
                <w:sz w:val="24"/>
                <w:szCs w:val="24"/>
              </w:rPr>
              <w:t xml:space="preserve"> годовые</w:t>
            </w:r>
            <w:r w:rsidRPr="000437BA">
              <w:rPr>
                <w:rFonts w:eastAsia="Times New Roman"/>
                <w:sz w:val="24"/>
                <w:szCs w:val="24"/>
              </w:rPr>
              <w:t xml:space="preserve">, </w:t>
            </w:r>
            <w:r w:rsidRPr="0017580A">
              <w:rPr>
                <w:rFonts w:eastAsia="Times New Roman"/>
                <w:sz w:val="24"/>
                <w:szCs w:val="24"/>
              </w:rPr>
              <w:t xml:space="preserve"> </w:t>
            </w:r>
            <w:r w:rsidRPr="000437BA">
              <w:rPr>
                <w:rFonts w:eastAsia="Times New Roman"/>
                <w:sz w:val="24"/>
                <w:szCs w:val="24"/>
              </w:rPr>
              <w:t>ка</w:t>
            </w:r>
            <w:r w:rsidRPr="0017580A">
              <w:rPr>
                <w:rFonts w:eastAsia="Times New Roman"/>
                <w:sz w:val="24"/>
                <w:szCs w:val="24"/>
              </w:rPr>
              <w:t>лендарно-тематические планы работы специалистов</w:t>
            </w:r>
            <w:r w:rsidRPr="000437BA">
              <w:rPr>
                <w:rFonts w:eastAsia="Times New Roman"/>
                <w:sz w:val="24"/>
                <w:szCs w:val="24"/>
              </w:rPr>
              <w:t>, рабочие программы.</w:t>
            </w:r>
            <w:r w:rsidRPr="0017580A">
              <w:rPr>
                <w:rFonts w:eastAsia="Times New Roman"/>
                <w:sz w:val="24"/>
                <w:szCs w:val="24"/>
              </w:rPr>
              <w:br/>
            </w:r>
            <w:r w:rsidRPr="000437BA">
              <w:rPr>
                <w:rFonts w:eastAsia="Times New Roman"/>
                <w:sz w:val="24"/>
                <w:szCs w:val="24"/>
              </w:rPr>
              <w:t>3</w:t>
            </w:r>
            <w:r w:rsidRPr="0017580A">
              <w:rPr>
                <w:rFonts w:eastAsia="Times New Roman"/>
                <w:sz w:val="24"/>
                <w:szCs w:val="24"/>
              </w:rPr>
              <w:t>.Утверждение тем по самообразованию.</w:t>
            </w:r>
            <w:r w:rsidRPr="0017580A">
              <w:rPr>
                <w:rFonts w:eastAsia="Times New Roman"/>
                <w:sz w:val="24"/>
                <w:szCs w:val="24"/>
              </w:rPr>
              <w:br/>
            </w:r>
          </w:p>
        </w:tc>
        <w:tc>
          <w:tcPr>
            <w:tcW w:w="1556" w:type="dxa"/>
          </w:tcPr>
          <w:p w:rsidR="002B6495" w:rsidRPr="000437BA" w:rsidRDefault="002B6495" w:rsidP="002B6495">
            <w:pPr>
              <w:spacing w:after="270"/>
              <w:rPr>
                <w:rFonts w:eastAsia="Times New Roman"/>
                <w:color w:val="000000"/>
                <w:sz w:val="24"/>
                <w:szCs w:val="24"/>
              </w:rPr>
            </w:pPr>
            <w:r w:rsidRPr="000437BA">
              <w:rPr>
                <w:rFonts w:eastAsia="Times New Roman"/>
                <w:color w:val="000000"/>
                <w:sz w:val="24"/>
                <w:szCs w:val="24"/>
              </w:rPr>
              <w:t>сентябрь</w:t>
            </w:r>
          </w:p>
        </w:tc>
        <w:tc>
          <w:tcPr>
            <w:tcW w:w="1780" w:type="dxa"/>
          </w:tcPr>
          <w:p w:rsidR="002B6495" w:rsidRPr="000437BA" w:rsidRDefault="002B6495" w:rsidP="002B6495">
            <w:pPr>
              <w:spacing w:after="270"/>
              <w:rPr>
                <w:rFonts w:eastAsia="Times New Roman"/>
                <w:color w:val="000000"/>
                <w:sz w:val="24"/>
                <w:szCs w:val="24"/>
              </w:rPr>
            </w:pPr>
            <w:r w:rsidRPr="000437BA">
              <w:rPr>
                <w:rFonts w:eastAsia="Times New Roman"/>
                <w:color w:val="000000"/>
                <w:sz w:val="24"/>
                <w:szCs w:val="24"/>
              </w:rPr>
              <w:t>Левчук Ю.В.</w:t>
            </w:r>
          </w:p>
          <w:p w:rsidR="002B6495" w:rsidRPr="000437BA" w:rsidRDefault="002B6495" w:rsidP="002B6495">
            <w:pPr>
              <w:spacing w:after="270"/>
              <w:rPr>
                <w:rFonts w:eastAsia="Times New Roman"/>
                <w:color w:val="000000"/>
                <w:sz w:val="24"/>
                <w:szCs w:val="24"/>
              </w:rPr>
            </w:pPr>
            <w:r w:rsidRPr="000437BA">
              <w:rPr>
                <w:rFonts w:eastAsia="Times New Roman"/>
                <w:color w:val="000000"/>
                <w:sz w:val="24"/>
                <w:szCs w:val="24"/>
              </w:rPr>
              <w:t>специалисты</w:t>
            </w:r>
          </w:p>
        </w:tc>
      </w:tr>
      <w:tr w:rsidR="002B6495" w:rsidRPr="000437BA" w:rsidTr="002B6495">
        <w:tc>
          <w:tcPr>
            <w:tcW w:w="442" w:type="dxa"/>
          </w:tcPr>
          <w:p w:rsidR="002B6495" w:rsidRPr="000437BA" w:rsidRDefault="002B6495" w:rsidP="002B6495">
            <w:pPr>
              <w:spacing w:after="270"/>
              <w:rPr>
                <w:rFonts w:eastAsia="Times New Roman"/>
                <w:color w:val="000000"/>
                <w:sz w:val="24"/>
                <w:szCs w:val="24"/>
              </w:rPr>
            </w:pPr>
            <w:r w:rsidRPr="000437BA">
              <w:rPr>
                <w:rFonts w:eastAsia="Times New Roman"/>
                <w:color w:val="000000"/>
                <w:sz w:val="24"/>
                <w:szCs w:val="24"/>
              </w:rPr>
              <w:t>2</w:t>
            </w:r>
          </w:p>
        </w:tc>
        <w:tc>
          <w:tcPr>
            <w:tcW w:w="1742" w:type="dxa"/>
          </w:tcPr>
          <w:p w:rsidR="002B6495" w:rsidRPr="000437BA" w:rsidRDefault="002B6495" w:rsidP="002B6495">
            <w:pPr>
              <w:rPr>
                <w:rFonts w:eastAsia="Times New Roman"/>
                <w:sz w:val="24"/>
                <w:szCs w:val="24"/>
              </w:rPr>
            </w:pPr>
            <w:r w:rsidRPr="0017580A">
              <w:rPr>
                <w:rFonts w:eastAsia="Times New Roman"/>
                <w:sz w:val="24"/>
                <w:szCs w:val="24"/>
              </w:rPr>
              <w:t xml:space="preserve">Семинар </w:t>
            </w:r>
            <w:r w:rsidRPr="000437BA">
              <w:rPr>
                <w:rFonts w:eastAsia="Times New Roman"/>
                <w:sz w:val="24"/>
                <w:szCs w:val="24"/>
              </w:rPr>
              <w:t>- практикум</w:t>
            </w:r>
          </w:p>
        </w:tc>
        <w:tc>
          <w:tcPr>
            <w:tcW w:w="2526" w:type="dxa"/>
          </w:tcPr>
          <w:p w:rsidR="002B6495" w:rsidRPr="000437BA" w:rsidRDefault="002B6495" w:rsidP="002B6495">
            <w:pPr>
              <w:spacing w:after="270"/>
              <w:rPr>
                <w:rFonts w:eastAsia="Times New Roman"/>
                <w:sz w:val="24"/>
                <w:szCs w:val="24"/>
              </w:rPr>
            </w:pPr>
            <w:r w:rsidRPr="000437BA">
              <w:rPr>
                <w:rFonts w:eastAsia="Times New Roman"/>
                <w:sz w:val="24"/>
                <w:szCs w:val="24"/>
              </w:rPr>
              <w:t>«</w:t>
            </w:r>
            <w:r w:rsidRPr="0017580A">
              <w:rPr>
                <w:rFonts w:eastAsia="Times New Roman"/>
                <w:sz w:val="24"/>
                <w:szCs w:val="24"/>
              </w:rPr>
              <w:t xml:space="preserve">Роль службы сопровождения в </w:t>
            </w:r>
            <w:r w:rsidRPr="000437BA">
              <w:rPr>
                <w:rFonts w:eastAsia="Times New Roman"/>
                <w:sz w:val="24"/>
                <w:szCs w:val="24"/>
              </w:rPr>
              <w:t xml:space="preserve">создании условий для оптимального развития </w:t>
            </w:r>
            <w:r w:rsidRPr="0017580A">
              <w:rPr>
                <w:rFonts w:eastAsia="Times New Roman"/>
                <w:sz w:val="24"/>
                <w:szCs w:val="24"/>
              </w:rPr>
              <w:t>ребенка с ОВЗ</w:t>
            </w:r>
            <w:r w:rsidRPr="000437BA">
              <w:rPr>
                <w:rFonts w:eastAsia="Times New Roman"/>
                <w:sz w:val="24"/>
                <w:szCs w:val="24"/>
              </w:rPr>
              <w:t>,</w:t>
            </w:r>
            <w:r w:rsidRPr="0017580A">
              <w:rPr>
                <w:rFonts w:eastAsia="Times New Roman"/>
                <w:sz w:val="24"/>
                <w:szCs w:val="24"/>
              </w:rPr>
              <w:t xml:space="preserve"> </w:t>
            </w:r>
            <w:r w:rsidRPr="000437BA">
              <w:rPr>
                <w:rFonts w:eastAsia="Times New Roman"/>
                <w:sz w:val="24"/>
                <w:szCs w:val="24"/>
              </w:rPr>
              <w:t>его адаптации и социализации».</w:t>
            </w:r>
          </w:p>
          <w:p w:rsidR="002B6495" w:rsidRPr="000437BA" w:rsidRDefault="002B6495" w:rsidP="002B6495">
            <w:pPr>
              <w:spacing w:after="270"/>
              <w:rPr>
                <w:rFonts w:eastAsia="Times New Roman"/>
                <w:color w:val="000000"/>
                <w:sz w:val="24"/>
                <w:szCs w:val="24"/>
              </w:rPr>
            </w:pPr>
            <w:r w:rsidRPr="0017580A">
              <w:rPr>
                <w:rFonts w:eastAsia="Times New Roman"/>
                <w:sz w:val="24"/>
                <w:szCs w:val="24"/>
              </w:rPr>
              <w:t xml:space="preserve">1.Роль социального </w:t>
            </w:r>
            <w:r w:rsidRPr="000437BA">
              <w:rPr>
                <w:rFonts w:eastAsia="Times New Roman"/>
                <w:sz w:val="24"/>
                <w:szCs w:val="24"/>
              </w:rPr>
              <w:t xml:space="preserve">педагога, педагога-психолога, учителя-логопеда и учителя-дефектолога </w:t>
            </w:r>
            <w:r w:rsidRPr="0017580A">
              <w:rPr>
                <w:rFonts w:eastAsia="Times New Roman"/>
                <w:sz w:val="24"/>
                <w:szCs w:val="24"/>
              </w:rPr>
              <w:t xml:space="preserve">в </w:t>
            </w:r>
            <w:r w:rsidRPr="000437BA">
              <w:rPr>
                <w:rFonts w:eastAsia="Times New Roman"/>
                <w:sz w:val="24"/>
                <w:szCs w:val="24"/>
              </w:rPr>
              <w:t xml:space="preserve">развитии </w:t>
            </w:r>
            <w:r w:rsidRPr="0017580A">
              <w:rPr>
                <w:rFonts w:eastAsia="Times New Roman"/>
                <w:sz w:val="24"/>
                <w:szCs w:val="24"/>
              </w:rPr>
              <w:t xml:space="preserve">личности ребенка с ОВЗ. </w:t>
            </w:r>
            <w:r w:rsidRPr="0017580A">
              <w:rPr>
                <w:rFonts w:eastAsia="Times New Roman"/>
                <w:sz w:val="24"/>
                <w:szCs w:val="24"/>
              </w:rPr>
              <w:br/>
            </w:r>
            <w:r w:rsidRPr="000437BA">
              <w:rPr>
                <w:rFonts w:eastAsia="Times New Roman"/>
                <w:color w:val="000000"/>
                <w:sz w:val="24"/>
                <w:szCs w:val="24"/>
              </w:rPr>
              <w:t>2.</w:t>
            </w:r>
            <w:r w:rsidRPr="000437BA">
              <w:rPr>
                <w:rFonts w:eastAsia="Times New Roman"/>
                <w:sz w:val="24"/>
                <w:szCs w:val="24"/>
              </w:rPr>
              <w:t xml:space="preserve"> </w:t>
            </w:r>
            <w:r w:rsidRPr="0017580A">
              <w:rPr>
                <w:rFonts w:eastAsia="Times New Roman"/>
                <w:sz w:val="24"/>
                <w:szCs w:val="24"/>
              </w:rPr>
              <w:t xml:space="preserve">Реализация комплексного подхода в условиях </w:t>
            </w:r>
            <w:r w:rsidRPr="000437BA">
              <w:rPr>
                <w:rFonts w:eastAsia="Times New Roman"/>
                <w:sz w:val="24"/>
                <w:szCs w:val="24"/>
              </w:rPr>
              <w:t>школы.</w:t>
            </w:r>
            <w:r w:rsidRPr="0017580A">
              <w:rPr>
                <w:rFonts w:eastAsia="Times New Roman"/>
                <w:sz w:val="24"/>
                <w:szCs w:val="24"/>
              </w:rPr>
              <w:br/>
            </w:r>
            <w:r w:rsidRPr="000437BA">
              <w:rPr>
                <w:rFonts w:eastAsia="Times New Roman"/>
                <w:sz w:val="24"/>
                <w:szCs w:val="24"/>
              </w:rPr>
              <w:t>3</w:t>
            </w:r>
            <w:r w:rsidRPr="0017580A">
              <w:rPr>
                <w:rFonts w:eastAsia="Times New Roman"/>
                <w:sz w:val="24"/>
                <w:szCs w:val="24"/>
              </w:rPr>
              <w:t xml:space="preserve">. Виды взаимодействия специалистов. </w:t>
            </w:r>
          </w:p>
        </w:tc>
        <w:tc>
          <w:tcPr>
            <w:tcW w:w="2126" w:type="dxa"/>
          </w:tcPr>
          <w:p w:rsidR="002B6495" w:rsidRPr="000437BA" w:rsidRDefault="002B6495" w:rsidP="002B6495">
            <w:pPr>
              <w:spacing w:after="270"/>
              <w:rPr>
                <w:rFonts w:eastAsia="Times New Roman"/>
                <w:color w:val="000000"/>
                <w:sz w:val="24"/>
                <w:szCs w:val="24"/>
              </w:rPr>
            </w:pPr>
            <w:r w:rsidRPr="0017580A">
              <w:rPr>
                <w:rFonts w:eastAsia="Times New Roman"/>
                <w:sz w:val="24"/>
                <w:szCs w:val="24"/>
              </w:rPr>
              <w:t>Рекомендации</w:t>
            </w:r>
          </w:p>
        </w:tc>
        <w:tc>
          <w:tcPr>
            <w:tcW w:w="1556" w:type="dxa"/>
          </w:tcPr>
          <w:p w:rsidR="002B6495" w:rsidRPr="000437BA" w:rsidRDefault="002B6495" w:rsidP="002B6495">
            <w:pPr>
              <w:spacing w:after="270"/>
              <w:rPr>
                <w:rFonts w:eastAsia="Times New Roman"/>
                <w:color w:val="000000"/>
                <w:sz w:val="24"/>
                <w:szCs w:val="24"/>
              </w:rPr>
            </w:pPr>
            <w:r w:rsidRPr="000437BA">
              <w:rPr>
                <w:rFonts w:eastAsia="Times New Roman"/>
                <w:color w:val="000000"/>
                <w:sz w:val="24"/>
                <w:szCs w:val="24"/>
              </w:rPr>
              <w:t>ноябрь</w:t>
            </w:r>
          </w:p>
        </w:tc>
        <w:tc>
          <w:tcPr>
            <w:tcW w:w="1780" w:type="dxa"/>
          </w:tcPr>
          <w:p w:rsidR="002B6495" w:rsidRPr="000437BA" w:rsidRDefault="002B6495" w:rsidP="002B6495">
            <w:pPr>
              <w:spacing w:after="270"/>
              <w:rPr>
                <w:rFonts w:eastAsia="Times New Roman"/>
                <w:color w:val="000000"/>
                <w:sz w:val="24"/>
                <w:szCs w:val="24"/>
              </w:rPr>
            </w:pPr>
            <w:r w:rsidRPr="000437BA">
              <w:rPr>
                <w:rFonts w:eastAsia="Times New Roman"/>
                <w:color w:val="000000"/>
                <w:sz w:val="24"/>
                <w:szCs w:val="24"/>
              </w:rPr>
              <w:t>Левчук Ю.В.</w:t>
            </w:r>
          </w:p>
          <w:p w:rsidR="002B6495" w:rsidRPr="000437BA" w:rsidRDefault="002B6495" w:rsidP="002B6495">
            <w:pPr>
              <w:spacing w:after="270"/>
              <w:rPr>
                <w:rFonts w:eastAsia="Times New Roman"/>
                <w:color w:val="000000"/>
                <w:sz w:val="24"/>
                <w:szCs w:val="24"/>
              </w:rPr>
            </w:pPr>
            <w:r w:rsidRPr="000437BA">
              <w:rPr>
                <w:rFonts w:eastAsia="Times New Roman"/>
                <w:color w:val="000000"/>
                <w:sz w:val="24"/>
                <w:szCs w:val="24"/>
              </w:rPr>
              <w:t>специалисты</w:t>
            </w:r>
          </w:p>
        </w:tc>
      </w:tr>
      <w:tr w:rsidR="002B6495" w:rsidRPr="000437BA" w:rsidTr="002B6495">
        <w:tc>
          <w:tcPr>
            <w:tcW w:w="442" w:type="dxa"/>
          </w:tcPr>
          <w:p w:rsidR="002B6495" w:rsidRPr="000437BA" w:rsidRDefault="002B6495" w:rsidP="002B6495">
            <w:pPr>
              <w:spacing w:after="270"/>
              <w:rPr>
                <w:rFonts w:eastAsia="Times New Roman"/>
                <w:color w:val="000000"/>
                <w:sz w:val="24"/>
                <w:szCs w:val="24"/>
              </w:rPr>
            </w:pPr>
            <w:r w:rsidRPr="000437BA">
              <w:rPr>
                <w:rFonts w:eastAsia="Times New Roman"/>
                <w:color w:val="000000"/>
                <w:sz w:val="24"/>
                <w:szCs w:val="24"/>
              </w:rPr>
              <w:t>3</w:t>
            </w:r>
          </w:p>
        </w:tc>
        <w:tc>
          <w:tcPr>
            <w:tcW w:w="1742" w:type="dxa"/>
          </w:tcPr>
          <w:p w:rsidR="002B6495" w:rsidRPr="000437BA" w:rsidRDefault="002B6495" w:rsidP="002B6495">
            <w:pPr>
              <w:spacing w:after="270"/>
              <w:rPr>
                <w:rFonts w:eastAsia="Times New Roman"/>
                <w:color w:val="000000"/>
                <w:sz w:val="24"/>
                <w:szCs w:val="24"/>
              </w:rPr>
            </w:pPr>
            <w:r w:rsidRPr="0017580A">
              <w:rPr>
                <w:rFonts w:eastAsia="Times New Roman"/>
                <w:sz w:val="24"/>
                <w:szCs w:val="24"/>
              </w:rPr>
              <w:t>Круглый стол</w:t>
            </w:r>
          </w:p>
        </w:tc>
        <w:tc>
          <w:tcPr>
            <w:tcW w:w="2526" w:type="dxa"/>
          </w:tcPr>
          <w:p w:rsidR="002B6495" w:rsidRPr="000437BA" w:rsidRDefault="002B6495" w:rsidP="002B6495">
            <w:pPr>
              <w:spacing w:after="270"/>
              <w:rPr>
                <w:rFonts w:eastAsia="Times New Roman"/>
                <w:color w:val="000000"/>
                <w:sz w:val="24"/>
                <w:szCs w:val="24"/>
              </w:rPr>
            </w:pPr>
            <w:r w:rsidRPr="0017580A">
              <w:rPr>
                <w:rFonts w:eastAsia="Times New Roman"/>
                <w:sz w:val="24"/>
                <w:szCs w:val="24"/>
              </w:rPr>
              <w:t>«</w:t>
            </w:r>
            <w:r w:rsidRPr="000437BA">
              <w:rPr>
                <w:rFonts w:eastAsia="Times New Roman"/>
                <w:sz w:val="24"/>
                <w:szCs w:val="24"/>
              </w:rPr>
              <w:t xml:space="preserve">Особенности ребенка с РАС. </w:t>
            </w:r>
            <w:r w:rsidRPr="0017580A">
              <w:rPr>
                <w:rFonts w:eastAsia="Times New Roman"/>
                <w:sz w:val="24"/>
                <w:szCs w:val="24"/>
              </w:rPr>
              <w:t>Психолого-педагогические приемы коррекционной работы</w:t>
            </w:r>
            <w:r w:rsidRPr="000437BA">
              <w:rPr>
                <w:rFonts w:eastAsia="Times New Roman"/>
                <w:sz w:val="24"/>
                <w:szCs w:val="24"/>
              </w:rPr>
              <w:t>».</w:t>
            </w:r>
            <w:r w:rsidRPr="0017580A">
              <w:rPr>
                <w:rFonts w:eastAsia="Times New Roman"/>
                <w:sz w:val="24"/>
                <w:szCs w:val="24"/>
              </w:rPr>
              <w:br/>
            </w:r>
            <w:r w:rsidRPr="0017580A">
              <w:rPr>
                <w:rFonts w:eastAsia="Times New Roman"/>
                <w:sz w:val="24"/>
                <w:szCs w:val="24"/>
              </w:rPr>
              <w:br/>
            </w:r>
            <w:r w:rsidRPr="0017580A">
              <w:rPr>
                <w:rFonts w:eastAsia="Times New Roman"/>
                <w:sz w:val="24"/>
                <w:szCs w:val="24"/>
              </w:rPr>
              <w:lastRenderedPageBreak/>
              <w:t>1. Зарубежная поведенческая терапия и</w:t>
            </w:r>
            <w:r w:rsidRPr="000437BA">
              <w:rPr>
                <w:rFonts w:eastAsia="Times New Roman"/>
                <w:sz w:val="24"/>
                <w:szCs w:val="24"/>
              </w:rPr>
              <w:t xml:space="preserve"> </w:t>
            </w:r>
            <w:r w:rsidRPr="0017580A">
              <w:rPr>
                <w:rFonts w:eastAsia="Times New Roman"/>
                <w:sz w:val="24"/>
                <w:szCs w:val="24"/>
              </w:rPr>
              <w:t>Российский подход в адаптации</w:t>
            </w:r>
            <w:r w:rsidRPr="0017580A">
              <w:rPr>
                <w:rFonts w:eastAsia="Times New Roman"/>
                <w:sz w:val="24"/>
                <w:szCs w:val="24"/>
              </w:rPr>
              <w:br/>
              <w:t>аутичных детей.</w:t>
            </w:r>
            <w:r w:rsidRPr="0017580A">
              <w:rPr>
                <w:rFonts w:eastAsia="Times New Roman"/>
                <w:sz w:val="24"/>
                <w:szCs w:val="24"/>
              </w:rPr>
              <w:br/>
              <w:t>2.Основные правила воспитания детей с РДА</w:t>
            </w:r>
            <w:r w:rsidRPr="000437BA">
              <w:rPr>
                <w:rFonts w:eastAsia="Times New Roman"/>
                <w:sz w:val="24"/>
                <w:szCs w:val="24"/>
              </w:rPr>
              <w:t>.</w:t>
            </w:r>
            <w:r w:rsidRPr="0017580A">
              <w:rPr>
                <w:rFonts w:eastAsia="Times New Roman"/>
                <w:sz w:val="24"/>
                <w:szCs w:val="24"/>
              </w:rPr>
              <w:br/>
              <w:t>3. Психолого-педагогические приемы коррекционной работыс аутичными детьми </w:t>
            </w:r>
            <w:r w:rsidRPr="0017580A">
              <w:rPr>
                <w:rFonts w:eastAsia="Times New Roman"/>
                <w:sz w:val="24"/>
                <w:szCs w:val="24"/>
              </w:rPr>
              <w:br/>
              <w:t xml:space="preserve">4.Работа с родителями аутичного ребенка </w:t>
            </w:r>
          </w:p>
        </w:tc>
        <w:tc>
          <w:tcPr>
            <w:tcW w:w="2126" w:type="dxa"/>
          </w:tcPr>
          <w:p w:rsidR="002B6495" w:rsidRPr="000437BA" w:rsidRDefault="002B6495" w:rsidP="002B6495">
            <w:pPr>
              <w:spacing w:after="270"/>
              <w:rPr>
                <w:rFonts w:eastAsia="Times New Roman"/>
                <w:color w:val="000000"/>
                <w:sz w:val="24"/>
                <w:szCs w:val="24"/>
              </w:rPr>
            </w:pPr>
            <w:r w:rsidRPr="0017580A">
              <w:rPr>
                <w:rFonts w:eastAsia="Times New Roman"/>
                <w:sz w:val="24"/>
                <w:szCs w:val="24"/>
              </w:rPr>
              <w:lastRenderedPageBreak/>
              <w:t>Рекомендации педагогам и родителям, специалистам службы сопровождения</w:t>
            </w:r>
          </w:p>
        </w:tc>
        <w:tc>
          <w:tcPr>
            <w:tcW w:w="1556" w:type="dxa"/>
          </w:tcPr>
          <w:p w:rsidR="002B6495" w:rsidRPr="000437BA" w:rsidRDefault="002B6495" w:rsidP="002B6495">
            <w:pPr>
              <w:spacing w:after="270"/>
              <w:rPr>
                <w:rFonts w:eastAsia="Times New Roman"/>
                <w:color w:val="000000"/>
                <w:sz w:val="24"/>
                <w:szCs w:val="24"/>
              </w:rPr>
            </w:pPr>
            <w:r w:rsidRPr="000437BA">
              <w:rPr>
                <w:rFonts w:eastAsia="Times New Roman"/>
                <w:color w:val="000000"/>
                <w:sz w:val="24"/>
                <w:szCs w:val="24"/>
              </w:rPr>
              <w:t>январь</w:t>
            </w:r>
          </w:p>
        </w:tc>
        <w:tc>
          <w:tcPr>
            <w:tcW w:w="1780" w:type="dxa"/>
          </w:tcPr>
          <w:p w:rsidR="002B6495" w:rsidRPr="000437BA" w:rsidRDefault="002B6495" w:rsidP="002B6495">
            <w:pPr>
              <w:spacing w:after="270"/>
              <w:rPr>
                <w:rFonts w:eastAsia="Times New Roman"/>
                <w:color w:val="000000"/>
                <w:sz w:val="24"/>
                <w:szCs w:val="24"/>
              </w:rPr>
            </w:pPr>
            <w:r w:rsidRPr="000437BA">
              <w:rPr>
                <w:rFonts w:eastAsia="Times New Roman"/>
                <w:color w:val="000000"/>
                <w:sz w:val="24"/>
                <w:szCs w:val="24"/>
              </w:rPr>
              <w:t>Левчук Ю.В.</w:t>
            </w:r>
          </w:p>
          <w:p w:rsidR="002B6495" w:rsidRPr="000437BA" w:rsidRDefault="002B6495" w:rsidP="002B6495">
            <w:pPr>
              <w:spacing w:after="270"/>
              <w:rPr>
                <w:rFonts w:eastAsia="Times New Roman"/>
                <w:color w:val="000000"/>
                <w:sz w:val="24"/>
                <w:szCs w:val="24"/>
              </w:rPr>
            </w:pPr>
            <w:r w:rsidRPr="000437BA">
              <w:rPr>
                <w:rFonts w:eastAsia="Times New Roman"/>
                <w:color w:val="000000"/>
                <w:sz w:val="24"/>
                <w:szCs w:val="24"/>
              </w:rPr>
              <w:t>специалисты</w:t>
            </w:r>
          </w:p>
        </w:tc>
      </w:tr>
      <w:tr w:rsidR="002B6495" w:rsidRPr="000437BA" w:rsidTr="002B6495">
        <w:tc>
          <w:tcPr>
            <w:tcW w:w="442" w:type="dxa"/>
          </w:tcPr>
          <w:p w:rsidR="002B6495" w:rsidRPr="000437BA" w:rsidRDefault="002B6495" w:rsidP="002B6495">
            <w:pPr>
              <w:spacing w:after="270"/>
              <w:rPr>
                <w:rFonts w:eastAsia="Times New Roman"/>
                <w:color w:val="000000"/>
                <w:sz w:val="24"/>
                <w:szCs w:val="24"/>
              </w:rPr>
            </w:pPr>
            <w:r w:rsidRPr="000437BA">
              <w:rPr>
                <w:rFonts w:eastAsia="Times New Roman"/>
                <w:color w:val="000000"/>
                <w:sz w:val="24"/>
                <w:szCs w:val="24"/>
              </w:rPr>
              <w:lastRenderedPageBreak/>
              <w:t>4</w:t>
            </w:r>
          </w:p>
        </w:tc>
        <w:tc>
          <w:tcPr>
            <w:tcW w:w="1742" w:type="dxa"/>
          </w:tcPr>
          <w:p w:rsidR="002B6495" w:rsidRPr="000437BA" w:rsidRDefault="002B6495" w:rsidP="002B6495">
            <w:pPr>
              <w:spacing w:after="270"/>
              <w:rPr>
                <w:rFonts w:eastAsia="Times New Roman"/>
                <w:sz w:val="24"/>
                <w:szCs w:val="24"/>
              </w:rPr>
            </w:pPr>
            <w:r w:rsidRPr="0017580A">
              <w:rPr>
                <w:rFonts w:eastAsia="Times New Roman"/>
                <w:sz w:val="24"/>
                <w:szCs w:val="24"/>
              </w:rPr>
              <w:t xml:space="preserve"> Итоговое</w:t>
            </w:r>
            <w:r w:rsidRPr="000437BA">
              <w:rPr>
                <w:rFonts w:eastAsia="Times New Roman"/>
                <w:sz w:val="24"/>
                <w:szCs w:val="24"/>
              </w:rPr>
              <w:t xml:space="preserve"> заседание</w:t>
            </w:r>
          </w:p>
          <w:p w:rsidR="002B6495" w:rsidRPr="000437BA" w:rsidRDefault="002B6495" w:rsidP="002B6495">
            <w:pPr>
              <w:spacing w:after="270"/>
              <w:rPr>
                <w:rFonts w:eastAsia="Times New Roman"/>
                <w:color w:val="000000"/>
                <w:sz w:val="24"/>
                <w:szCs w:val="24"/>
              </w:rPr>
            </w:pPr>
          </w:p>
        </w:tc>
        <w:tc>
          <w:tcPr>
            <w:tcW w:w="2526" w:type="dxa"/>
          </w:tcPr>
          <w:p w:rsidR="002B6495" w:rsidRPr="000437BA" w:rsidRDefault="002B6495" w:rsidP="002B6495">
            <w:pPr>
              <w:spacing w:after="270"/>
              <w:rPr>
                <w:rFonts w:eastAsia="Times New Roman"/>
                <w:sz w:val="24"/>
                <w:szCs w:val="24"/>
              </w:rPr>
            </w:pPr>
            <w:r w:rsidRPr="000437BA">
              <w:rPr>
                <w:rFonts w:eastAsia="Times New Roman"/>
                <w:sz w:val="24"/>
                <w:szCs w:val="24"/>
              </w:rPr>
              <w:t>«</w:t>
            </w:r>
            <w:r w:rsidRPr="0017580A">
              <w:rPr>
                <w:rFonts w:eastAsia="Times New Roman"/>
                <w:sz w:val="24"/>
                <w:szCs w:val="24"/>
              </w:rPr>
              <w:t>Подведение итогов работы методического объединения за год</w:t>
            </w:r>
            <w:r w:rsidRPr="000437BA">
              <w:rPr>
                <w:rFonts w:eastAsia="Times New Roman"/>
                <w:sz w:val="24"/>
                <w:szCs w:val="24"/>
              </w:rPr>
              <w:t>»</w:t>
            </w:r>
            <w:r w:rsidRPr="0017580A">
              <w:rPr>
                <w:rFonts w:eastAsia="Times New Roman"/>
                <w:sz w:val="24"/>
                <w:szCs w:val="24"/>
              </w:rPr>
              <w:br/>
            </w:r>
            <w:r w:rsidRPr="0017580A">
              <w:rPr>
                <w:rFonts w:eastAsia="Times New Roman"/>
                <w:sz w:val="24"/>
                <w:szCs w:val="24"/>
              </w:rPr>
              <w:br/>
              <w:t xml:space="preserve">1 </w:t>
            </w:r>
            <w:r w:rsidRPr="000437BA">
              <w:rPr>
                <w:rFonts w:eastAsia="Times New Roman"/>
                <w:sz w:val="24"/>
                <w:szCs w:val="24"/>
              </w:rPr>
              <w:t>И</w:t>
            </w:r>
            <w:r w:rsidRPr="0017580A">
              <w:rPr>
                <w:rFonts w:eastAsia="Times New Roman"/>
                <w:sz w:val="24"/>
                <w:szCs w:val="24"/>
              </w:rPr>
              <w:t>тог</w:t>
            </w:r>
            <w:r w:rsidRPr="000437BA">
              <w:rPr>
                <w:rFonts w:eastAsia="Times New Roman"/>
                <w:sz w:val="24"/>
                <w:szCs w:val="24"/>
              </w:rPr>
              <w:t>и</w:t>
            </w:r>
            <w:r w:rsidRPr="0017580A">
              <w:rPr>
                <w:rFonts w:eastAsia="Times New Roman"/>
                <w:sz w:val="24"/>
                <w:szCs w:val="24"/>
              </w:rPr>
              <w:t xml:space="preserve"> работы методического объединения за год</w:t>
            </w:r>
            <w:r w:rsidRPr="000437BA">
              <w:rPr>
                <w:rFonts w:eastAsia="Times New Roman"/>
                <w:sz w:val="24"/>
                <w:szCs w:val="24"/>
              </w:rPr>
              <w:t>.</w:t>
            </w:r>
            <w:r w:rsidRPr="0017580A">
              <w:rPr>
                <w:rFonts w:eastAsia="Times New Roman"/>
                <w:sz w:val="24"/>
                <w:szCs w:val="24"/>
              </w:rPr>
              <w:br/>
              <w:t xml:space="preserve">2 Творческий отчет </w:t>
            </w:r>
            <w:r w:rsidRPr="000437BA">
              <w:rPr>
                <w:rFonts w:eastAsia="Times New Roman"/>
                <w:sz w:val="24"/>
                <w:szCs w:val="24"/>
              </w:rPr>
              <w:t xml:space="preserve">специалистов </w:t>
            </w:r>
            <w:r w:rsidRPr="0017580A">
              <w:rPr>
                <w:rFonts w:eastAsia="Times New Roman"/>
                <w:sz w:val="24"/>
                <w:szCs w:val="24"/>
              </w:rPr>
              <w:t>по самообразованию</w:t>
            </w:r>
            <w:r w:rsidRPr="000437BA">
              <w:rPr>
                <w:rFonts w:eastAsia="Times New Roman"/>
                <w:sz w:val="24"/>
                <w:szCs w:val="24"/>
              </w:rPr>
              <w:t>.</w:t>
            </w:r>
          </w:p>
          <w:p w:rsidR="002B6495" w:rsidRPr="000437BA" w:rsidRDefault="002B6495" w:rsidP="002B6495">
            <w:pPr>
              <w:spacing w:after="270"/>
              <w:rPr>
                <w:rFonts w:eastAsia="Times New Roman"/>
                <w:color w:val="000000"/>
                <w:sz w:val="24"/>
                <w:szCs w:val="24"/>
              </w:rPr>
            </w:pPr>
            <w:r w:rsidRPr="0017580A">
              <w:rPr>
                <w:rFonts w:eastAsia="Times New Roman"/>
                <w:sz w:val="24"/>
                <w:szCs w:val="24"/>
              </w:rPr>
              <w:t xml:space="preserve">3.Планирование работы методобъединения на </w:t>
            </w:r>
            <w:r w:rsidRPr="000437BA">
              <w:rPr>
                <w:rFonts w:eastAsia="Times New Roman"/>
                <w:sz w:val="24"/>
                <w:szCs w:val="24"/>
              </w:rPr>
              <w:t xml:space="preserve">новый </w:t>
            </w:r>
            <w:r w:rsidRPr="0017580A">
              <w:rPr>
                <w:rFonts w:eastAsia="Times New Roman"/>
                <w:sz w:val="24"/>
                <w:szCs w:val="24"/>
              </w:rPr>
              <w:t>учебный год</w:t>
            </w:r>
            <w:r w:rsidRPr="000437BA">
              <w:rPr>
                <w:rFonts w:eastAsia="Times New Roman"/>
                <w:sz w:val="24"/>
                <w:szCs w:val="24"/>
              </w:rPr>
              <w:t>.</w:t>
            </w:r>
          </w:p>
        </w:tc>
        <w:tc>
          <w:tcPr>
            <w:tcW w:w="2126" w:type="dxa"/>
          </w:tcPr>
          <w:p w:rsidR="002B6495" w:rsidRPr="000437BA" w:rsidRDefault="002B6495" w:rsidP="002B6495">
            <w:pPr>
              <w:spacing w:after="270"/>
              <w:rPr>
                <w:rFonts w:eastAsia="Times New Roman"/>
                <w:color w:val="000000"/>
                <w:sz w:val="24"/>
                <w:szCs w:val="24"/>
              </w:rPr>
            </w:pPr>
            <w:r w:rsidRPr="000437BA">
              <w:rPr>
                <w:rFonts w:eastAsia="Times New Roman"/>
                <w:sz w:val="24"/>
                <w:szCs w:val="24"/>
              </w:rPr>
              <w:t>1.</w:t>
            </w:r>
            <w:r w:rsidRPr="0017580A">
              <w:rPr>
                <w:rFonts w:eastAsia="Times New Roman"/>
                <w:sz w:val="24"/>
                <w:szCs w:val="24"/>
              </w:rPr>
              <w:t>Отчеты по самообразованию</w:t>
            </w:r>
            <w:r w:rsidRPr="0017580A">
              <w:rPr>
                <w:rFonts w:eastAsia="Times New Roman"/>
                <w:sz w:val="24"/>
                <w:szCs w:val="24"/>
              </w:rPr>
              <w:br/>
            </w:r>
            <w:r w:rsidRPr="0017580A">
              <w:rPr>
                <w:rFonts w:eastAsia="Times New Roman"/>
                <w:sz w:val="24"/>
                <w:szCs w:val="24"/>
              </w:rPr>
              <w:br/>
              <w:t>2 Анализ работы методического объединения за 201</w:t>
            </w:r>
            <w:r w:rsidRPr="000437BA">
              <w:rPr>
                <w:rFonts w:eastAsia="Times New Roman"/>
                <w:sz w:val="24"/>
                <w:szCs w:val="24"/>
              </w:rPr>
              <w:t>8</w:t>
            </w:r>
            <w:r w:rsidRPr="0017580A">
              <w:rPr>
                <w:rFonts w:eastAsia="Times New Roman"/>
                <w:sz w:val="24"/>
                <w:szCs w:val="24"/>
              </w:rPr>
              <w:t>-201</w:t>
            </w:r>
            <w:r w:rsidRPr="000437BA">
              <w:rPr>
                <w:rFonts w:eastAsia="Times New Roman"/>
                <w:sz w:val="24"/>
                <w:szCs w:val="24"/>
              </w:rPr>
              <w:t>9</w:t>
            </w:r>
            <w:r w:rsidRPr="0017580A">
              <w:rPr>
                <w:rFonts w:eastAsia="Times New Roman"/>
                <w:sz w:val="24"/>
                <w:szCs w:val="24"/>
              </w:rPr>
              <w:t xml:space="preserve"> уч. год</w:t>
            </w:r>
            <w:r w:rsidRPr="0017580A">
              <w:rPr>
                <w:rFonts w:eastAsia="Times New Roman"/>
                <w:sz w:val="24"/>
                <w:szCs w:val="24"/>
              </w:rPr>
              <w:br/>
            </w:r>
            <w:r w:rsidRPr="0017580A">
              <w:rPr>
                <w:rFonts w:eastAsia="Times New Roman"/>
                <w:sz w:val="24"/>
                <w:szCs w:val="24"/>
              </w:rPr>
              <w:br/>
              <w:t xml:space="preserve">3.План работы методобъединения на </w:t>
            </w:r>
            <w:r w:rsidRPr="000437BA">
              <w:rPr>
                <w:rFonts w:eastAsia="Times New Roman"/>
                <w:sz w:val="24"/>
                <w:szCs w:val="24"/>
              </w:rPr>
              <w:t>новый</w:t>
            </w:r>
            <w:r w:rsidRPr="0017580A">
              <w:rPr>
                <w:rFonts w:eastAsia="Times New Roman"/>
                <w:sz w:val="24"/>
                <w:szCs w:val="24"/>
              </w:rPr>
              <w:t xml:space="preserve"> учебный год</w:t>
            </w:r>
          </w:p>
        </w:tc>
        <w:tc>
          <w:tcPr>
            <w:tcW w:w="1556" w:type="dxa"/>
          </w:tcPr>
          <w:p w:rsidR="002B6495" w:rsidRPr="000437BA" w:rsidRDefault="002B6495" w:rsidP="002B6495">
            <w:pPr>
              <w:spacing w:after="270"/>
              <w:rPr>
                <w:rFonts w:eastAsia="Times New Roman"/>
                <w:color w:val="000000"/>
                <w:sz w:val="24"/>
                <w:szCs w:val="24"/>
              </w:rPr>
            </w:pPr>
            <w:r w:rsidRPr="000437BA">
              <w:rPr>
                <w:rFonts w:eastAsia="Times New Roman"/>
                <w:color w:val="000000"/>
                <w:sz w:val="24"/>
                <w:szCs w:val="24"/>
              </w:rPr>
              <w:t>май</w:t>
            </w:r>
          </w:p>
        </w:tc>
        <w:tc>
          <w:tcPr>
            <w:tcW w:w="1780" w:type="dxa"/>
          </w:tcPr>
          <w:p w:rsidR="002B6495" w:rsidRPr="000437BA" w:rsidRDefault="002B6495" w:rsidP="002B6495">
            <w:pPr>
              <w:spacing w:after="270"/>
              <w:rPr>
                <w:rFonts w:eastAsia="Times New Roman"/>
                <w:color w:val="000000"/>
                <w:sz w:val="24"/>
                <w:szCs w:val="24"/>
              </w:rPr>
            </w:pPr>
            <w:r w:rsidRPr="000437BA">
              <w:rPr>
                <w:rFonts w:eastAsia="Times New Roman"/>
                <w:color w:val="000000"/>
                <w:sz w:val="24"/>
                <w:szCs w:val="24"/>
              </w:rPr>
              <w:t>Левчук Ю.В.</w:t>
            </w:r>
          </w:p>
          <w:p w:rsidR="002B6495" w:rsidRPr="000437BA" w:rsidRDefault="002B6495" w:rsidP="002B6495">
            <w:pPr>
              <w:spacing w:after="270"/>
              <w:rPr>
                <w:rFonts w:eastAsia="Times New Roman"/>
                <w:color w:val="000000"/>
                <w:sz w:val="24"/>
                <w:szCs w:val="24"/>
              </w:rPr>
            </w:pPr>
            <w:r w:rsidRPr="000437BA">
              <w:rPr>
                <w:rFonts w:eastAsia="Times New Roman"/>
                <w:color w:val="000000"/>
                <w:sz w:val="24"/>
                <w:szCs w:val="24"/>
              </w:rPr>
              <w:t>специалисты</w:t>
            </w:r>
          </w:p>
        </w:tc>
      </w:tr>
      <w:tr w:rsidR="002B6495" w:rsidRPr="000437BA" w:rsidTr="002B6495">
        <w:tc>
          <w:tcPr>
            <w:tcW w:w="442" w:type="dxa"/>
          </w:tcPr>
          <w:p w:rsidR="002B6495" w:rsidRPr="000437BA" w:rsidRDefault="002B6495" w:rsidP="002B6495">
            <w:pPr>
              <w:spacing w:after="270"/>
              <w:rPr>
                <w:rFonts w:eastAsia="Times New Roman"/>
                <w:color w:val="000000"/>
                <w:sz w:val="24"/>
                <w:szCs w:val="24"/>
              </w:rPr>
            </w:pPr>
            <w:r w:rsidRPr="000437BA">
              <w:rPr>
                <w:rFonts w:eastAsia="Times New Roman"/>
                <w:color w:val="000000"/>
                <w:sz w:val="24"/>
                <w:szCs w:val="24"/>
              </w:rPr>
              <w:t>5</w:t>
            </w:r>
          </w:p>
        </w:tc>
        <w:tc>
          <w:tcPr>
            <w:tcW w:w="1742" w:type="dxa"/>
          </w:tcPr>
          <w:p w:rsidR="002B6495" w:rsidRPr="0017580A" w:rsidRDefault="002B6495" w:rsidP="002B6495">
            <w:pPr>
              <w:rPr>
                <w:rFonts w:eastAsia="Times New Roman"/>
                <w:sz w:val="24"/>
                <w:szCs w:val="24"/>
              </w:rPr>
            </w:pPr>
            <w:r w:rsidRPr="0017580A">
              <w:rPr>
                <w:rFonts w:eastAsia="Times New Roman"/>
                <w:sz w:val="24"/>
                <w:szCs w:val="24"/>
              </w:rPr>
              <w:br/>
              <w:t>Тематическая неделя</w:t>
            </w:r>
          </w:p>
        </w:tc>
        <w:tc>
          <w:tcPr>
            <w:tcW w:w="2526" w:type="dxa"/>
          </w:tcPr>
          <w:p w:rsidR="002B6495" w:rsidRPr="0017580A" w:rsidRDefault="002B6495" w:rsidP="002B6495">
            <w:pPr>
              <w:rPr>
                <w:rFonts w:eastAsia="Times New Roman"/>
                <w:sz w:val="24"/>
                <w:szCs w:val="24"/>
              </w:rPr>
            </w:pPr>
            <w:r w:rsidRPr="000437BA">
              <w:rPr>
                <w:rFonts w:eastAsia="Times New Roman"/>
                <w:sz w:val="24"/>
                <w:szCs w:val="24"/>
              </w:rPr>
              <w:t>«Взаимодействие специалистов школы,</w:t>
            </w:r>
            <w:r w:rsidRPr="0017580A">
              <w:rPr>
                <w:rFonts w:eastAsia="Times New Roman"/>
                <w:sz w:val="24"/>
                <w:szCs w:val="24"/>
              </w:rPr>
              <w:t xml:space="preserve"> как одно из условий реализации комплексного подхода в психолого-педагогическом сопровождении детей»</w:t>
            </w:r>
          </w:p>
        </w:tc>
        <w:tc>
          <w:tcPr>
            <w:tcW w:w="2126" w:type="dxa"/>
          </w:tcPr>
          <w:p w:rsidR="002B6495" w:rsidRPr="0017580A" w:rsidRDefault="002B6495" w:rsidP="002B6495">
            <w:pPr>
              <w:spacing w:after="240"/>
              <w:rPr>
                <w:rFonts w:eastAsia="Times New Roman"/>
                <w:sz w:val="24"/>
                <w:szCs w:val="24"/>
              </w:rPr>
            </w:pPr>
            <w:r w:rsidRPr="0017580A">
              <w:rPr>
                <w:rFonts w:eastAsia="Times New Roman"/>
                <w:sz w:val="24"/>
                <w:szCs w:val="24"/>
              </w:rPr>
              <w:br/>
            </w:r>
            <w:r w:rsidRPr="000437BA">
              <w:rPr>
                <w:rFonts w:eastAsia="Times New Roman"/>
                <w:sz w:val="24"/>
                <w:szCs w:val="24"/>
              </w:rPr>
              <w:t xml:space="preserve">Открытые мероприятия </w:t>
            </w:r>
          </w:p>
        </w:tc>
        <w:tc>
          <w:tcPr>
            <w:tcW w:w="1556" w:type="dxa"/>
          </w:tcPr>
          <w:p w:rsidR="002B6495" w:rsidRPr="000437BA" w:rsidRDefault="002B6495" w:rsidP="002B6495">
            <w:pPr>
              <w:spacing w:after="270"/>
              <w:rPr>
                <w:rFonts w:eastAsia="Times New Roman"/>
                <w:color w:val="000000"/>
                <w:sz w:val="24"/>
                <w:szCs w:val="24"/>
              </w:rPr>
            </w:pPr>
            <w:r w:rsidRPr="000437BA">
              <w:rPr>
                <w:rFonts w:eastAsia="Times New Roman"/>
                <w:color w:val="000000"/>
                <w:sz w:val="24"/>
                <w:szCs w:val="24"/>
              </w:rPr>
              <w:t>По отдельному плану</w:t>
            </w:r>
          </w:p>
        </w:tc>
        <w:tc>
          <w:tcPr>
            <w:tcW w:w="1780" w:type="dxa"/>
          </w:tcPr>
          <w:p w:rsidR="002B6495" w:rsidRPr="000437BA" w:rsidRDefault="002B6495" w:rsidP="002B6495">
            <w:pPr>
              <w:spacing w:after="270"/>
              <w:rPr>
                <w:rFonts w:eastAsia="Times New Roman"/>
                <w:color w:val="000000"/>
                <w:sz w:val="24"/>
                <w:szCs w:val="24"/>
              </w:rPr>
            </w:pPr>
            <w:r w:rsidRPr="000437BA">
              <w:rPr>
                <w:rFonts w:eastAsia="Times New Roman"/>
                <w:color w:val="000000"/>
                <w:sz w:val="24"/>
                <w:szCs w:val="24"/>
              </w:rPr>
              <w:t>Левчук Ю.В.</w:t>
            </w:r>
          </w:p>
          <w:p w:rsidR="002B6495" w:rsidRPr="000437BA" w:rsidRDefault="002B6495" w:rsidP="002B6495">
            <w:pPr>
              <w:spacing w:after="270"/>
              <w:rPr>
                <w:rFonts w:eastAsia="Times New Roman"/>
                <w:color w:val="000000"/>
                <w:sz w:val="24"/>
                <w:szCs w:val="24"/>
              </w:rPr>
            </w:pPr>
            <w:r w:rsidRPr="000437BA">
              <w:rPr>
                <w:rFonts w:eastAsia="Times New Roman"/>
                <w:color w:val="000000"/>
                <w:sz w:val="24"/>
                <w:szCs w:val="24"/>
              </w:rPr>
              <w:t>специалисты</w:t>
            </w:r>
          </w:p>
        </w:tc>
      </w:tr>
    </w:tbl>
    <w:p w:rsidR="00CD04E5" w:rsidRPr="000E6F9C" w:rsidRDefault="00CD04E5" w:rsidP="00CD04E5">
      <w:pPr>
        <w:tabs>
          <w:tab w:val="left" w:pos="8040"/>
        </w:tabs>
        <w:rPr>
          <w:rFonts w:ascii="Times New Roman" w:hAnsi="Times New Roman"/>
          <w:color w:val="FF0000"/>
          <w:sz w:val="24"/>
          <w:szCs w:val="24"/>
        </w:rPr>
      </w:pPr>
    </w:p>
    <w:p w:rsidR="00CD04E5" w:rsidRPr="00AB2F8C" w:rsidRDefault="00CD04E5" w:rsidP="00CD04E5">
      <w:pPr>
        <w:spacing w:after="0" w:line="240" w:lineRule="auto"/>
        <w:jc w:val="center"/>
        <w:rPr>
          <w:rFonts w:ascii="Times New Roman" w:hAnsi="Times New Roman"/>
          <w:b/>
          <w:bCs/>
          <w:sz w:val="24"/>
          <w:szCs w:val="24"/>
        </w:rPr>
      </w:pPr>
      <w:r w:rsidRPr="00AB2F8C">
        <w:rPr>
          <w:rFonts w:ascii="Times New Roman" w:hAnsi="Times New Roman"/>
          <w:b/>
          <w:bCs/>
          <w:sz w:val="24"/>
          <w:szCs w:val="24"/>
        </w:rPr>
        <w:t xml:space="preserve">ПЛАН ФИЗКУЛЬТУРНО-ОЗДОРОВИТЕЛЬНОЙ И СПОРТИВНО-МАССОВОЙ РАБОТЫ В ШКОЛЕ </w:t>
      </w:r>
    </w:p>
    <w:p w:rsidR="00CD04E5" w:rsidRPr="00AB2F8C" w:rsidRDefault="00CD04E5" w:rsidP="00CD04E5">
      <w:pPr>
        <w:spacing w:after="0" w:line="240" w:lineRule="auto"/>
        <w:jc w:val="center"/>
        <w:rPr>
          <w:rFonts w:ascii="Times New Roman" w:hAnsi="Times New Roman"/>
          <w:b/>
          <w:bCs/>
          <w:sz w:val="24"/>
          <w:szCs w:val="24"/>
        </w:rPr>
      </w:pPr>
      <w:r w:rsidRPr="00AB2F8C">
        <w:rPr>
          <w:rFonts w:ascii="Times New Roman" w:hAnsi="Times New Roman"/>
          <w:b/>
          <w:bCs/>
          <w:sz w:val="24"/>
          <w:szCs w:val="24"/>
        </w:rPr>
        <w:t>НА 201</w:t>
      </w:r>
      <w:r w:rsidR="00AB2F8C" w:rsidRPr="00AB2F8C">
        <w:rPr>
          <w:rFonts w:ascii="Times New Roman" w:hAnsi="Times New Roman"/>
          <w:b/>
          <w:bCs/>
          <w:sz w:val="24"/>
          <w:szCs w:val="24"/>
        </w:rPr>
        <w:t>8</w:t>
      </w:r>
      <w:r w:rsidRPr="00AB2F8C">
        <w:rPr>
          <w:rFonts w:ascii="Times New Roman" w:hAnsi="Times New Roman"/>
          <w:b/>
          <w:bCs/>
          <w:sz w:val="24"/>
          <w:szCs w:val="24"/>
        </w:rPr>
        <w:t>-201</w:t>
      </w:r>
      <w:r w:rsidR="00AB2F8C" w:rsidRPr="00AB2F8C">
        <w:rPr>
          <w:rFonts w:ascii="Times New Roman" w:hAnsi="Times New Roman"/>
          <w:b/>
          <w:bCs/>
          <w:sz w:val="24"/>
          <w:szCs w:val="24"/>
        </w:rPr>
        <w:t>9</w:t>
      </w:r>
      <w:r w:rsidRPr="00AB2F8C">
        <w:rPr>
          <w:rFonts w:ascii="Times New Roman" w:hAnsi="Times New Roman"/>
          <w:b/>
          <w:bCs/>
          <w:sz w:val="24"/>
          <w:szCs w:val="24"/>
        </w:rPr>
        <w:t xml:space="preserve"> УЧЕБНЫЙ ГОД</w:t>
      </w:r>
    </w:p>
    <w:p w:rsidR="00CD04E5" w:rsidRPr="00AB2F8C" w:rsidRDefault="00CD04E5" w:rsidP="00CD04E5">
      <w:pPr>
        <w:spacing w:before="240" w:line="240" w:lineRule="auto"/>
        <w:rPr>
          <w:rFonts w:ascii="Times New Roman" w:hAnsi="Times New Roman"/>
          <w:sz w:val="24"/>
          <w:szCs w:val="24"/>
        </w:rPr>
      </w:pPr>
      <w:r w:rsidRPr="00AB2F8C">
        <w:rPr>
          <w:rFonts w:ascii="Times New Roman" w:hAnsi="Times New Roman"/>
          <w:b/>
          <w:bCs/>
          <w:sz w:val="24"/>
          <w:szCs w:val="24"/>
        </w:rPr>
        <w:t>Цели</w:t>
      </w:r>
      <w:r w:rsidRPr="00AB2F8C">
        <w:rPr>
          <w:rFonts w:ascii="Times New Roman" w:hAnsi="Times New Roman"/>
          <w:sz w:val="24"/>
          <w:szCs w:val="24"/>
        </w:rPr>
        <w:t xml:space="preserve">: </w:t>
      </w:r>
    </w:p>
    <w:p w:rsidR="00CD04E5" w:rsidRPr="00AB2F8C" w:rsidRDefault="00CD04E5" w:rsidP="00CD04E5">
      <w:pPr>
        <w:spacing w:before="240" w:line="240" w:lineRule="auto"/>
        <w:rPr>
          <w:rFonts w:ascii="Times New Roman" w:hAnsi="Times New Roman"/>
          <w:sz w:val="24"/>
          <w:szCs w:val="24"/>
        </w:rPr>
      </w:pPr>
      <w:r w:rsidRPr="00AB2F8C">
        <w:rPr>
          <w:rFonts w:ascii="Times New Roman" w:hAnsi="Times New Roman"/>
          <w:sz w:val="24"/>
          <w:szCs w:val="24"/>
        </w:rPr>
        <w:lastRenderedPageBreak/>
        <w:t>-Сохранение и укрепление здоровья детей и подростков, воспитание потребности в систематических занятиях физической культурой и спортом. </w:t>
      </w:r>
    </w:p>
    <w:p w:rsidR="00CD04E5" w:rsidRPr="00AB2F8C" w:rsidRDefault="00CD04E5" w:rsidP="00CD04E5">
      <w:pPr>
        <w:spacing w:before="240" w:line="240" w:lineRule="auto"/>
        <w:rPr>
          <w:rFonts w:ascii="Times New Roman" w:hAnsi="Times New Roman"/>
          <w:sz w:val="24"/>
          <w:szCs w:val="24"/>
        </w:rPr>
      </w:pPr>
      <w:r w:rsidRPr="00AB2F8C">
        <w:rPr>
          <w:rFonts w:ascii="Times New Roman" w:hAnsi="Times New Roman"/>
          <w:sz w:val="24"/>
          <w:szCs w:val="24"/>
        </w:rPr>
        <w:t xml:space="preserve"> -Пропаганда среди школьников и приобщение их к здоровому образу жизни.</w:t>
      </w:r>
    </w:p>
    <w:p w:rsidR="00CD04E5" w:rsidRPr="00AB2F8C" w:rsidRDefault="00CD04E5" w:rsidP="00CD04E5">
      <w:pPr>
        <w:spacing w:before="240" w:line="240" w:lineRule="auto"/>
        <w:rPr>
          <w:rFonts w:ascii="Times New Roman" w:hAnsi="Times New Roman"/>
          <w:sz w:val="24"/>
          <w:szCs w:val="24"/>
        </w:rPr>
      </w:pPr>
      <w:r w:rsidRPr="00AB2F8C">
        <w:rPr>
          <w:rFonts w:ascii="Times New Roman" w:hAnsi="Times New Roman"/>
          <w:sz w:val="24"/>
          <w:szCs w:val="24"/>
        </w:rPr>
        <w:t xml:space="preserve"> - Воспитание потребности и умения школьников самостоятельно заниматься физкультурой, использовать различные спортивные игры в организации своего отдыха.   </w:t>
      </w:r>
    </w:p>
    <w:p w:rsidR="00CD04E5" w:rsidRPr="00AB2F8C" w:rsidRDefault="00CD04E5" w:rsidP="00CD04E5">
      <w:pPr>
        <w:spacing w:before="240" w:line="240" w:lineRule="auto"/>
        <w:rPr>
          <w:rFonts w:ascii="Times New Roman" w:hAnsi="Times New Roman"/>
          <w:sz w:val="24"/>
          <w:szCs w:val="24"/>
        </w:rPr>
      </w:pPr>
      <w:r w:rsidRPr="00AB2F8C">
        <w:rPr>
          <w:rFonts w:ascii="Times New Roman" w:hAnsi="Times New Roman"/>
          <w:sz w:val="24"/>
          <w:szCs w:val="24"/>
        </w:rPr>
        <w:t xml:space="preserve"> -Воспитание учащихся в народных традициях. </w:t>
      </w:r>
    </w:p>
    <w:p w:rsidR="00CD04E5" w:rsidRPr="00AB2F8C" w:rsidRDefault="00CD04E5" w:rsidP="00CD04E5">
      <w:pPr>
        <w:spacing w:before="240" w:line="240" w:lineRule="auto"/>
        <w:rPr>
          <w:rFonts w:ascii="Times New Roman" w:hAnsi="Times New Roman"/>
          <w:b/>
          <w:sz w:val="24"/>
          <w:szCs w:val="24"/>
        </w:rPr>
      </w:pPr>
      <w:r w:rsidRPr="00AB2F8C">
        <w:rPr>
          <w:rFonts w:ascii="Times New Roman" w:hAnsi="Times New Roman"/>
          <w:b/>
          <w:sz w:val="24"/>
          <w:szCs w:val="24"/>
        </w:rPr>
        <w:t>На уроках физической культуры в школе решаются следующие задачи: </w:t>
      </w:r>
    </w:p>
    <w:p w:rsidR="00CD04E5" w:rsidRPr="00AB2F8C" w:rsidRDefault="00CD04E5" w:rsidP="00CD04E5">
      <w:pPr>
        <w:spacing w:after="0" w:line="240" w:lineRule="auto"/>
        <w:ind w:firstLine="720"/>
        <w:rPr>
          <w:rFonts w:ascii="Times New Roman" w:hAnsi="Times New Roman"/>
          <w:sz w:val="24"/>
          <w:szCs w:val="24"/>
        </w:rPr>
      </w:pPr>
      <w:r w:rsidRPr="00AB2F8C">
        <w:rPr>
          <w:rFonts w:ascii="Times New Roman" w:hAnsi="Times New Roman"/>
          <w:sz w:val="24"/>
          <w:szCs w:val="24"/>
        </w:rPr>
        <w:t xml:space="preserve">Укрепление здоровья, улучшение осанки; содействие гармоническому физическому развитию; выработка устойчивости к неблагоприятным условиям внешней среды.   Овладение школой движений. Развитие координационных (точности воспроизведения и </w:t>
      </w:r>
      <w:hyperlink r:id="rId10" w:tooltip="Дифференция" w:history="1">
        <w:r w:rsidRPr="00AB2F8C">
          <w:rPr>
            <w:rFonts w:ascii="Times New Roman" w:hAnsi="Times New Roman"/>
            <w:sz w:val="24"/>
            <w:szCs w:val="24"/>
            <w:u w:val="single"/>
          </w:rPr>
          <w:t>дифференцирования</w:t>
        </w:r>
      </w:hyperlink>
      <w:r w:rsidRPr="00AB2F8C">
        <w:rPr>
          <w:rFonts w:ascii="Times New Roman" w:hAnsi="Times New Roman"/>
          <w:sz w:val="24"/>
          <w:szCs w:val="24"/>
        </w:rPr>
        <w:t xml:space="preserve"> пространственных, временных и силовых параметров движений, равновесия, ритма, быстроты, точности реагирования на сигналы, согласования движений, ориентирования в пространстве) и кондиционных способностей (скоростных, скоростно-силовых, выносливости и гибкости).   Выработка представлений об основных видах спорта, снарядах и инвентаре, соблюдении правил </w:t>
      </w:r>
      <w:hyperlink r:id="rId11" w:tooltip="Техника безопасности" w:history="1">
        <w:r w:rsidRPr="00AB2F8C">
          <w:rPr>
            <w:rFonts w:ascii="Times New Roman" w:hAnsi="Times New Roman"/>
            <w:sz w:val="24"/>
            <w:szCs w:val="24"/>
            <w:u w:val="single"/>
          </w:rPr>
          <w:t>техники безопасности</w:t>
        </w:r>
      </w:hyperlink>
      <w:r w:rsidRPr="00AB2F8C">
        <w:rPr>
          <w:rFonts w:ascii="Times New Roman" w:hAnsi="Times New Roman"/>
          <w:sz w:val="24"/>
          <w:szCs w:val="24"/>
        </w:rPr>
        <w:t xml:space="preserve"> во время занятий.   Приобщение к самостоятельным занятиям физическим упражнениями, подвижными играми, использование их в </w:t>
      </w:r>
      <w:hyperlink r:id="rId12" w:tooltip="Время свободное" w:history="1">
        <w:r w:rsidRPr="00AB2F8C">
          <w:rPr>
            <w:rFonts w:ascii="Times New Roman" w:hAnsi="Times New Roman"/>
            <w:sz w:val="24"/>
            <w:szCs w:val="24"/>
            <w:u w:val="single"/>
          </w:rPr>
          <w:t>свободное время</w:t>
        </w:r>
      </w:hyperlink>
      <w:r w:rsidRPr="00AB2F8C">
        <w:rPr>
          <w:rFonts w:ascii="Times New Roman" w:hAnsi="Times New Roman"/>
          <w:sz w:val="24"/>
          <w:szCs w:val="24"/>
        </w:rPr>
        <w:t xml:space="preserve"> на основе формирования интересов к определенным видам двигательной активности и выполнения предрасположенности к тем или иным видам спорта.   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активности. </w:t>
      </w:r>
    </w:p>
    <w:p w:rsidR="00CD04E5" w:rsidRPr="00AB2F8C" w:rsidRDefault="00CD04E5" w:rsidP="00CD04E5">
      <w:pPr>
        <w:spacing w:before="240" w:line="240" w:lineRule="auto"/>
        <w:rPr>
          <w:rFonts w:ascii="Times New Roman" w:hAnsi="Times New Roman"/>
          <w:sz w:val="24"/>
          <w:szCs w:val="24"/>
        </w:rPr>
      </w:pPr>
      <w:r w:rsidRPr="00AB2F8C">
        <w:rPr>
          <w:rFonts w:ascii="Times New Roman" w:hAnsi="Times New Roman"/>
          <w:sz w:val="24"/>
          <w:szCs w:val="24"/>
        </w:rPr>
        <w:t>Массовая физкультурно-оздоровительная работа.</w:t>
      </w:r>
    </w:p>
    <w:p w:rsidR="00CD04E5" w:rsidRPr="00AB2F8C" w:rsidRDefault="00CD04E5" w:rsidP="00CD04E5">
      <w:pPr>
        <w:spacing w:before="240" w:line="240" w:lineRule="auto"/>
        <w:rPr>
          <w:rFonts w:ascii="Times New Roman" w:hAnsi="Times New Roman"/>
          <w:sz w:val="24"/>
          <w:szCs w:val="24"/>
        </w:rPr>
      </w:pPr>
      <w:r w:rsidRPr="00AB2F8C">
        <w:rPr>
          <w:rFonts w:ascii="Times New Roman" w:hAnsi="Times New Roman"/>
          <w:sz w:val="24"/>
          <w:szCs w:val="24"/>
        </w:rPr>
        <w:t xml:space="preserve">Одной из важнейших задач совершенствования учебно-воспитательного процесса является организация двигательного режима школьников, который обеспечивает активный отдых и удовлетворяет естественную потребность в движениях. Спортивные соревнования должны способствовать тому, чтобы привлечь к занятиям физкультурой как можно больше детей, подростков и взрослых. Увеличить число занимающихся физкультурой возможно через расширение спортивных кружков и проводимых соревнований, через привлечение к соревнованиям детей разного возраста, а также родителей и активное участие в соревнованиях </w:t>
      </w:r>
      <w:hyperlink r:id="rId13" w:tooltip="Болельщик" w:history="1">
        <w:r w:rsidRPr="00AB2F8C">
          <w:rPr>
            <w:rFonts w:ascii="Times New Roman" w:hAnsi="Times New Roman"/>
            <w:sz w:val="24"/>
            <w:szCs w:val="24"/>
            <w:u w:val="single"/>
          </w:rPr>
          <w:t>болельщиков</w:t>
        </w:r>
      </w:hyperlink>
      <w:r w:rsidRPr="00AB2F8C">
        <w:rPr>
          <w:rFonts w:ascii="Times New Roman" w:hAnsi="Times New Roman"/>
          <w:sz w:val="24"/>
          <w:szCs w:val="24"/>
        </w:rPr>
        <w:t>. Подвижные игры - необходимая, жизненно-важная разрядка, удовлетворяющая естественную потребность детей в активном движении, жажду деятельности, соревнования.</w:t>
      </w:r>
    </w:p>
    <w:p w:rsidR="00CD04E5" w:rsidRPr="00AB2F8C" w:rsidRDefault="00CD04E5" w:rsidP="00CD04E5">
      <w:pPr>
        <w:spacing w:before="240" w:line="240" w:lineRule="auto"/>
        <w:rPr>
          <w:rFonts w:ascii="Times New Roman" w:hAnsi="Times New Roman"/>
          <w:sz w:val="24"/>
          <w:szCs w:val="24"/>
        </w:rPr>
      </w:pPr>
      <w:r w:rsidRPr="00AB2F8C">
        <w:rPr>
          <w:rFonts w:ascii="Times New Roman" w:hAnsi="Times New Roman"/>
          <w:sz w:val="24"/>
          <w:szCs w:val="24"/>
        </w:rPr>
        <w:t xml:space="preserve">Спортивные игры - важное средство развития ловкости, быстроты, силы, настойчивости, умения действовать в интересах </w:t>
      </w:r>
      <w:hyperlink r:id="rId14" w:tooltip="Колл" w:history="1">
        <w:r w:rsidRPr="00AB2F8C">
          <w:rPr>
            <w:rFonts w:ascii="Times New Roman" w:hAnsi="Times New Roman"/>
            <w:sz w:val="24"/>
            <w:szCs w:val="24"/>
            <w:u w:val="single"/>
          </w:rPr>
          <w:t>коллектива</w:t>
        </w:r>
      </w:hyperlink>
      <w:r w:rsidRPr="00AB2F8C">
        <w:rPr>
          <w:rFonts w:ascii="Times New Roman" w:hAnsi="Times New Roman"/>
          <w:sz w:val="24"/>
          <w:szCs w:val="24"/>
        </w:rPr>
        <w:t>, умения ориентироваться в сложной ситуации. Игровая деятельность участников соревнований вызывает у зрителей стремление стать такими же ловкими и смелыми, способствует сплочению коллектива учителей и учеников, передача опыта старшего поколения младшим, дает возможность по-новому оценить свое отношение к учебе, своему умственному и физическому развитию.</w:t>
      </w:r>
    </w:p>
    <w:p w:rsidR="00CD04E5" w:rsidRPr="00AB2F8C" w:rsidRDefault="00CD04E5" w:rsidP="00CD04E5">
      <w:pPr>
        <w:spacing w:before="240" w:line="240" w:lineRule="auto"/>
        <w:rPr>
          <w:rFonts w:ascii="Times New Roman" w:hAnsi="Times New Roman"/>
          <w:sz w:val="24"/>
          <w:szCs w:val="24"/>
        </w:rPr>
      </w:pPr>
      <w:r w:rsidRPr="00AB2F8C">
        <w:rPr>
          <w:rFonts w:ascii="Times New Roman" w:hAnsi="Times New Roman"/>
          <w:sz w:val="24"/>
          <w:szCs w:val="24"/>
        </w:rPr>
        <w:t xml:space="preserve">Школьные соревнования по мини-футболу (в течение года.) Районные соревнования по спортивным играм (в течение года). Соревнования по мини-футболу среди школ района. </w:t>
      </w:r>
      <w:r w:rsidRPr="00AB2F8C">
        <w:rPr>
          <w:rFonts w:ascii="Times New Roman" w:hAnsi="Times New Roman"/>
          <w:sz w:val="24"/>
          <w:szCs w:val="24"/>
        </w:rPr>
        <w:lastRenderedPageBreak/>
        <w:t xml:space="preserve">Районные соревнования по </w:t>
      </w:r>
      <w:hyperlink r:id="rId15" w:tooltip="Легкая атлетика" w:history="1">
        <w:r w:rsidRPr="00AB2F8C">
          <w:rPr>
            <w:rFonts w:ascii="Times New Roman" w:hAnsi="Times New Roman"/>
            <w:sz w:val="24"/>
            <w:szCs w:val="24"/>
            <w:u w:val="single"/>
          </w:rPr>
          <w:t>легкой атлетике</w:t>
        </w:r>
      </w:hyperlink>
      <w:r w:rsidRPr="00AB2F8C">
        <w:rPr>
          <w:rFonts w:ascii="Times New Roman" w:hAnsi="Times New Roman"/>
          <w:sz w:val="24"/>
          <w:szCs w:val="24"/>
        </w:rPr>
        <w:t xml:space="preserve">. Спортивный месячник: "Веселые старты", "А ну-ка, мальчишки", Внутри школьные и районные соревнования по теннису. </w:t>
      </w:r>
    </w:p>
    <w:p w:rsidR="00CD04E5" w:rsidRPr="00AB2F8C" w:rsidRDefault="00CD04E5" w:rsidP="00CD04E5">
      <w:pPr>
        <w:spacing w:before="240" w:line="240" w:lineRule="auto"/>
        <w:rPr>
          <w:rFonts w:ascii="Times New Roman" w:hAnsi="Times New Roman"/>
          <w:sz w:val="24"/>
          <w:szCs w:val="24"/>
        </w:rPr>
      </w:pPr>
      <w:r w:rsidRPr="00AB2F8C">
        <w:rPr>
          <w:rFonts w:ascii="Times New Roman" w:hAnsi="Times New Roman"/>
          <w:sz w:val="24"/>
          <w:szCs w:val="24"/>
        </w:rPr>
        <w:t>Пропаганда здорового образа жизни среди детей.</w:t>
      </w:r>
    </w:p>
    <w:p w:rsidR="00CD04E5" w:rsidRPr="00AB2F8C" w:rsidRDefault="00CD04E5" w:rsidP="00512531">
      <w:pPr>
        <w:spacing w:before="240" w:line="240" w:lineRule="auto"/>
        <w:rPr>
          <w:rFonts w:ascii="Times New Roman" w:hAnsi="Times New Roman"/>
          <w:sz w:val="24"/>
          <w:szCs w:val="24"/>
        </w:rPr>
      </w:pPr>
      <w:r w:rsidRPr="00AB2F8C">
        <w:rPr>
          <w:rFonts w:ascii="Times New Roman" w:hAnsi="Times New Roman"/>
          <w:sz w:val="24"/>
          <w:szCs w:val="24"/>
          <w:u w:val="single"/>
        </w:rPr>
        <w:t>Основная задача -</w:t>
      </w:r>
      <w:r w:rsidRPr="00AB2F8C">
        <w:rPr>
          <w:rFonts w:ascii="Times New Roman" w:hAnsi="Times New Roman"/>
          <w:sz w:val="24"/>
          <w:szCs w:val="24"/>
        </w:rPr>
        <w:t xml:space="preserve"> довести до детей, что здоровье - это драгоценность, ради которой действительно стоит не только не жалеть сил, времени, но и отказаться от пагубных привычек. Каждый ребенок должен знать, что здоровый образ жизни - самое надежное средство сохранения и укрепления здоровья.</w:t>
      </w:r>
    </w:p>
    <w:p w:rsidR="00CD04E5" w:rsidRPr="00AB2F8C" w:rsidRDefault="00CD04E5" w:rsidP="00CD04E5">
      <w:pPr>
        <w:spacing w:after="0" w:line="240" w:lineRule="auto"/>
        <w:rPr>
          <w:rFonts w:ascii="Times New Roman" w:hAnsi="Times New Roman"/>
          <w:sz w:val="24"/>
          <w:szCs w:val="24"/>
        </w:rPr>
      </w:pPr>
    </w:p>
    <w:tbl>
      <w:tblPr>
        <w:tblStyle w:val="ac"/>
        <w:tblW w:w="9606" w:type="dxa"/>
        <w:tblLayout w:type="fixed"/>
        <w:tblLook w:val="04A0"/>
      </w:tblPr>
      <w:tblGrid>
        <w:gridCol w:w="534"/>
        <w:gridCol w:w="5953"/>
        <w:gridCol w:w="1418"/>
        <w:gridCol w:w="1701"/>
      </w:tblGrid>
      <w:tr w:rsidR="00CD04E5" w:rsidRPr="00AB2F8C" w:rsidTr="00CD04E5">
        <w:tc>
          <w:tcPr>
            <w:tcW w:w="534" w:type="dxa"/>
          </w:tcPr>
          <w:p w:rsidR="00CD04E5" w:rsidRPr="00AB2F8C" w:rsidRDefault="00CD04E5" w:rsidP="00CD04E5">
            <w:pPr>
              <w:tabs>
                <w:tab w:val="left" w:pos="3465"/>
              </w:tabs>
              <w:rPr>
                <w:b/>
                <w:sz w:val="24"/>
                <w:szCs w:val="24"/>
              </w:rPr>
            </w:pPr>
            <w:r w:rsidRPr="00AB2F8C">
              <w:rPr>
                <w:b/>
                <w:sz w:val="24"/>
                <w:szCs w:val="24"/>
              </w:rPr>
              <w:t>№</w:t>
            </w:r>
          </w:p>
        </w:tc>
        <w:tc>
          <w:tcPr>
            <w:tcW w:w="5953" w:type="dxa"/>
          </w:tcPr>
          <w:p w:rsidR="00CD04E5" w:rsidRPr="00AB2F8C" w:rsidRDefault="00CD04E5" w:rsidP="00CD04E5">
            <w:pPr>
              <w:tabs>
                <w:tab w:val="left" w:pos="3465"/>
              </w:tabs>
              <w:jc w:val="center"/>
              <w:rPr>
                <w:b/>
                <w:sz w:val="24"/>
                <w:szCs w:val="24"/>
              </w:rPr>
            </w:pPr>
            <w:r w:rsidRPr="00AB2F8C">
              <w:rPr>
                <w:b/>
                <w:sz w:val="24"/>
                <w:szCs w:val="24"/>
              </w:rPr>
              <w:t>МЕРОПРИЯТИЯ</w:t>
            </w:r>
          </w:p>
        </w:tc>
        <w:tc>
          <w:tcPr>
            <w:tcW w:w="1418" w:type="dxa"/>
          </w:tcPr>
          <w:p w:rsidR="00CD04E5" w:rsidRPr="00AB2F8C" w:rsidRDefault="00CD04E5" w:rsidP="00CD04E5">
            <w:pPr>
              <w:tabs>
                <w:tab w:val="left" w:pos="3465"/>
              </w:tabs>
              <w:rPr>
                <w:b/>
                <w:sz w:val="24"/>
                <w:szCs w:val="24"/>
              </w:rPr>
            </w:pPr>
            <w:r w:rsidRPr="00AB2F8C">
              <w:rPr>
                <w:b/>
                <w:sz w:val="24"/>
                <w:szCs w:val="24"/>
              </w:rPr>
              <w:t>Дата проведения</w:t>
            </w:r>
          </w:p>
        </w:tc>
        <w:tc>
          <w:tcPr>
            <w:tcW w:w="1701" w:type="dxa"/>
          </w:tcPr>
          <w:p w:rsidR="00CD04E5" w:rsidRPr="00AB2F8C" w:rsidRDefault="00CD04E5" w:rsidP="00CD04E5">
            <w:pPr>
              <w:tabs>
                <w:tab w:val="left" w:pos="3465"/>
              </w:tabs>
              <w:rPr>
                <w:b/>
                <w:sz w:val="24"/>
                <w:szCs w:val="24"/>
              </w:rPr>
            </w:pPr>
            <w:r w:rsidRPr="00AB2F8C">
              <w:rPr>
                <w:b/>
                <w:sz w:val="24"/>
                <w:szCs w:val="24"/>
              </w:rPr>
              <w:t>Ответственные за выполнение</w:t>
            </w:r>
          </w:p>
        </w:tc>
      </w:tr>
      <w:tr w:rsidR="00CD04E5" w:rsidRPr="00AB2F8C" w:rsidTr="00CD04E5">
        <w:tc>
          <w:tcPr>
            <w:tcW w:w="534" w:type="dxa"/>
          </w:tcPr>
          <w:p w:rsidR="00CD04E5" w:rsidRPr="00AB2F8C" w:rsidRDefault="00CD04E5" w:rsidP="00CD04E5">
            <w:pPr>
              <w:tabs>
                <w:tab w:val="left" w:pos="3465"/>
              </w:tabs>
              <w:rPr>
                <w:sz w:val="24"/>
                <w:szCs w:val="24"/>
              </w:rPr>
            </w:pPr>
            <w:r w:rsidRPr="00AB2F8C">
              <w:rPr>
                <w:sz w:val="24"/>
                <w:szCs w:val="24"/>
              </w:rPr>
              <w:t>1.</w:t>
            </w:r>
          </w:p>
        </w:tc>
        <w:tc>
          <w:tcPr>
            <w:tcW w:w="5953" w:type="dxa"/>
          </w:tcPr>
          <w:p w:rsidR="00CD04E5" w:rsidRPr="00AB2F8C" w:rsidRDefault="00CD04E5" w:rsidP="00CD04E5">
            <w:pPr>
              <w:pStyle w:val="aa"/>
              <w:rPr>
                <w:rFonts w:ascii="Times New Roman" w:hAnsi="Times New Roman"/>
              </w:rPr>
            </w:pPr>
            <w:r w:rsidRPr="00AB2F8C">
              <w:rPr>
                <w:rFonts w:ascii="Times New Roman" w:hAnsi="Times New Roman"/>
              </w:rPr>
              <w:t>Физкультурно-оздоровительные мероприятия в режиме учебного дня:</w:t>
            </w:r>
          </w:p>
          <w:p w:rsidR="00CD04E5" w:rsidRPr="00AB2F8C" w:rsidRDefault="00CD04E5" w:rsidP="009A419F">
            <w:pPr>
              <w:pStyle w:val="aa"/>
              <w:numPr>
                <w:ilvl w:val="0"/>
                <w:numId w:val="46"/>
              </w:numPr>
              <w:rPr>
                <w:rFonts w:ascii="Times New Roman" w:hAnsi="Times New Roman"/>
              </w:rPr>
            </w:pPr>
            <w:r w:rsidRPr="00AB2F8C">
              <w:rPr>
                <w:rFonts w:ascii="Times New Roman" w:hAnsi="Times New Roman"/>
              </w:rPr>
              <w:t>Провести беседы в классах о режиме дня школьника, о порядке проведения гимнастики, подвижных игр на переменах и физкультминуток. Показ презентации.</w:t>
            </w:r>
          </w:p>
          <w:p w:rsidR="00CD04E5" w:rsidRPr="00AB2F8C" w:rsidRDefault="00CD04E5" w:rsidP="009A419F">
            <w:pPr>
              <w:pStyle w:val="aa"/>
              <w:numPr>
                <w:ilvl w:val="0"/>
                <w:numId w:val="46"/>
              </w:numPr>
              <w:rPr>
                <w:rFonts w:ascii="Times New Roman" w:hAnsi="Times New Roman"/>
              </w:rPr>
            </w:pPr>
            <w:r w:rsidRPr="00AB2F8C">
              <w:rPr>
                <w:rFonts w:ascii="Times New Roman" w:hAnsi="Times New Roman"/>
              </w:rPr>
              <w:t>Проводить подвижные игры и занятия физическими упражнениями на больших переменах.</w:t>
            </w:r>
          </w:p>
          <w:p w:rsidR="00CD04E5" w:rsidRPr="00AB2F8C" w:rsidRDefault="00CD04E5" w:rsidP="009A419F">
            <w:pPr>
              <w:pStyle w:val="aa"/>
              <w:numPr>
                <w:ilvl w:val="0"/>
                <w:numId w:val="46"/>
              </w:numPr>
              <w:rPr>
                <w:rFonts w:ascii="Times New Roman" w:hAnsi="Times New Roman"/>
              </w:rPr>
            </w:pPr>
            <w:r w:rsidRPr="00AB2F8C">
              <w:rPr>
                <w:rFonts w:ascii="Times New Roman" w:hAnsi="Times New Roman"/>
              </w:rPr>
              <w:t>Проводить физкультминутки на общеобразовательных уроках.</w:t>
            </w:r>
          </w:p>
          <w:p w:rsidR="00CD04E5" w:rsidRPr="00AB2F8C" w:rsidRDefault="00CD04E5" w:rsidP="009A419F">
            <w:pPr>
              <w:pStyle w:val="aa"/>
              <w:numPr>
                <w:ilvl w:val="0"/>
                <w:numId w:val="46"/>
              </w:numPr>
              <w:rPr>
                <w:rFonts w:ascii="Times New Roman" w:hAnsi="Times New Roman"/>
              </w:rPr>
            </w:pPr>
            <w:r w:rsidRPr="00AB2F8C">
              <w:rPr>
                <w:rFonts w:ascii="Times New Roman" w:hAnsi="Times New Roman"/>
              </w:rPr>
              <w:t>Проведение бесед с учителями начальных классов по вопросам организации оздоровительных мероприятий в режиме учебного дня и проведению «Часа здоровья»;</w:t>
            </w:r>
          </w:p>
        </w:tc>
        <w:tc>
          <w:tcPr>
            <w:tcW w:w="1418" w:type="dxa"/>
          </w:tcPr>
          <w:p w:rsidR="00CD04E5" w:rsidRPr="00AB2F8C" w:rsidRDefault="00CD04E5" w:rsidP="00CD04E5">
            <w:pPr>
              <w:tabs>
                <w:tab w:val="left" w:pos="3465"/>
              </w:tabs>
              <w:rPr>
                <w:sz w:val="24"/>
                <w:szCs w:val="24"/>
              </w:rPr>
            </w:pPr>
          </w:p>
          <w:p w:rsidR="00CD04E5" w:rsidRPr="00AB2F8C" w:rsidRDefault="00CD04E5" w:rsidP="00CD04E5">
            <w:pPr>
              <w:rPr>
                <w:sz w:val="24"/>
                <w:szCs w:val="24"/>
              </w:rPr>
            </w:pPr>
          </w:p>
          <w:p w:rsidR="00CD04E5" w:rsidRPr="00AB2F8C" w:rsidRDefault="00CD04E5" w:rsidP="00CD04E5">
            <w:pPr>
              <w:rPr>
                <w:sz w:val="24"/>
                <w:szCs w:val="24"/>
              </w:rPr>
            </w:pPr>
            <w:r w:rsidRPr="00AB2F8C">
              <w:rPr>
                <w:sz w:val="24"/>
                <w:szCs w:val="24"/>
              </w:rPr>
              <w:t>До 15 сентября</w:t>
            </w:r>
          </w:p>
          <w:p w:rsidR="00CD04E5" w:rsidRPr="00AB2F8C" w:rsidRDefault="00CD04E5" w:rsidP="00CD04E5">
            <w:pPr>
              <w:rPr>
                <w:sz w:val="24"/>
                <w:szCs w:val="24"/>
              </w:rPr>
            </w:pPr>
          </w:p>
          <w:p w:rsidR="00CD04E5" w:rsidRPr="00AB2F8C" w:rsidRDefault="00CD04E5" w:rsidP="00CD04E5">
            <w:pPr>
              <w:rPr>
                <w:sz w:val="24"/>
                <w:szCs w:val="24"/>
              </w:rPr>
            </w:pPr>
          </w:p>
          <w:p w:rsidR="00CD04E5" w:rsidRPr="00AB2F8C" w:rsidRDefault="00CD04E5" w:rsidP="00CD04E5">
            <w:pPr>
              <w:rPr>
                <w:sz w:val="24"/>
                <w:szCs w:val="24"/>
              </w:rPr>
            </w:pPr>
          </w:p>
          <w:p w:rsidR="00CD04E5" w:rsidRPr="00AB2F8C" w:rsidRDefault="00CD04E5" w:rsidP="00CD04E5">
            <w:pPr>
              <w:rPr>
                <w:sz w:val="24"/>
                <w:szCs w:val="24"/>
              </w:rPr>
            </w:pPr>
            <w:r w:rsidRPr="00AB2F8C">
              <w:rPr>
                <w:sz w:val="24"/>
                <w:szCs w:val="24"/>
              </w:rPr>
              <w:t>Ежедневно</w:t>
            </w:r>
          </w:p>
          <w:p w:rsidR="00CD04E5" w:rsidRPr="00AB2F8C" w:rsidRDefault="00CD04E5" w:rsidP="00CD04E5">
            <w:pPr>
              <w:rPr>
                <w:sz w:val="24"/>
                <w:szCs w:val="24"/>
              </w:rPr>
            </w:pPr>
          </w:p>
          <w:p w:rsidR="00CD04E5" w:rsidRPr="00AB2F8C" w:rsidRDefault="00CD04E5" w:rsidP="00CD04E5">
            <w:pPr>
              <w:rPr>
                <w:sz w:val="24"/>
                <w:szCs w:val="24"/>
              </w:rPr>
            </w:pPr>
          </w:p>
          <w:p w:rsidR="00CD04E5" w:rsidRPr="00AB2F8C" w:rsidRDefault="00CD04E5" w:rsidP="00CD04E5">
            <w:pPr>
              <w:rPr>
                <w:sz w:val="24"/>
                <w:szCs w:val="24"/>
              </w:rPr>
            </w:pPr>
            <w:r w:rsidRPr="00AB2F8C">
              <w:rPr>
                <w:sz w:val="24"/>
                <w:szCs w:val="24"/>
              </w:rPr>
              <w:t>Ежедневно</w:t>
            </w:r>
          </w:p>
          <w:p w:rsidR="00CD04E5" w:rsidRPr="00AB2F8C" w:rsidRDefault="00CD04E5" w:rsidP="00CD04E5">
            <w:pPr>
              <w:rPr>
                <w:sz w:val="24"/>
                <w:szCs w:val="24"/>
              </w:rPr>
            </w:pPr>
          </w:p>
          <w:p w:rsidR="00CD04E5" w:rsidRPr="00AB2F8C" w:rsidRDefault="00CD04E5" w:rsidP="00CD04E5">
            <w:pPr>
              <w:rPr>
                <w:sz w:val="24"/>
                <w:szCs w:val="24"/>
              </w:rPr>
            </w:pPr>
            <w:r w:rsidRPr="00AB2F8C">
              <w:rPr>
                <w:sz w:val="24"/>
                <w:szCs w:val="24"/>
              </w:rPr>
              <w:t>В течение года</w:t>
            </w:r>
          </w:p>
        </w:tc>
        <w:tc>
          <w:tcPr>
            <w:tcW w:w="1701" w:type="dxa"/>
          </w:tcPr>
          <w:p w:rsidR="00CD04E5" w:rsidRPr="00AB2F8C" w:rsidRDefault="00CD04E5" w:rsidP="00CD04E5">
            <w:pPr>
              <w:tabs>
                <w:tab w:val="left" w:pos="3465"/>
              </w:tabs>
              <w:rPr>
                <w:sz w:val="24"/>
                <w:szCs w:val="24"/>
              </w:rPr>
            </w:pPr>
          </w:p>
          <w:p w:rsidR="00CD04E5" w:rsidRPr="00AB2F8C" w:rsidRDefault="00CD04E5" w:rsidP="00CD04E5">
            <w:pPr>
              <w:rPr>
                <w:sz w:val="24"/>
                <w:szCs w:val="24"/>
              </w:rPr>
            </w:pPr>
          </w:p>
          <w:p w:rsidR="00CD04E5" w:rsidRPr="00AB2F8C" w:rsidRDefault="00CD04E5" w:rsidP="00CD04E5">
            <w:pPr>
              <w:rPr>
                <w:sz w:val="24"/>
                <w:szCs w:val="24"/>
              </w:rPr>
            </w:pPr>
            <w:r w:rsidRPr="00AB2F8C">
              <w:rPr>
                <w:sz w:val="24"/>
                <w:szCs w:val="24"/>
              </w:rPr>
              <w:t>Классные руководители</w:t>
            </w:r>
          </w:p>
          <w:p w:rsidR="00CD04E5" w:rsidRPr="00AB2F8C" w:rsidRDefault="00CD04E5" w:rsidP="00CD04E5">
            <w:pPr>
              <w:rPr>
                <w:sz w:val="24"/>
                <w:szCs w:val="24"/>
              </w:rPr>
            </w:pPr>
            <w:r w:rsidRPr="00AB2F8C">
              <w:rPr>
                <w:sz w:val="24"/>
                <w:szCs w:val="24"/>
              </w:rPr>
              <w:t>Учитель физкультуры</w:t>
            </w:r>
          </w:p>
          <w:p w:rsidR="00CD04E5" w:rsidRPr="00AB2F8C" w:rsidRDefault="00CD04E5" w:rsidP="00CD04E5">
            <w:pPr>
              <w:rPr>
                <w:sz w:val="24"/>
                <w:szCs w:val="24"/>
              </w:rPr>
            </w:pPr>
          </w:p>
          <w:p w:rsidR="00CD04E5" w:rsidRPr="00AB2F8C" w:rsidRDefault="00CD04E5" w:rsidP="00CD04E5">
            <w:pPr>
              <w:rPr>
                <w:sz w:val="24"/>
                <w:szCs w:val="24"/>
              </w:rPr>
            </w:pPr>
            <w:r w:rsidRPr="00AB2F8C">
              <w:rPr>
                <w:sz w:val="24"/>
                <w:szCs w:val="24"/>
              </w:rPr>
              <w:t>Физорги классов</w:t>
            </w:r>
          </w:p>
          <w:p w:rsidR="00CD04E5" w:rsidRPr="00AB2F8C" w:rsidRDefault="00CD04E5" w:rsidP="00CD04E5">
            <w:pPr>
              <w:rPr>
                <w:sz w:val="24"/>
                <w:szCs w:val="24"/>
              </w:rPr>
            </w:pPr>
          </w:p>
          <w:p w:rsidR="00CD04E5" w:rsidRPr="00AB2F8C" w:rsidRDefault="00CD04E5" w:rsidP="00CD04E5">
            <w:pPr>
              <w:rPr>
                <w:sz w:val="24"/>
                <w:szCs w:val="24"/>
              </w:rPr>
            </w:pPr>
            <w:r w:rsidRPr="00AB2F8C">
              <w:rPr>
                <w:sz w:val="24"/>
                <w:szCs w:val="24"/>
              </w:rPr>
              <w:t>Учителя-предметники</w:t>
            </w:r>
          </w:p>
          <w:p w:rsidR="00CD04E5" w:rsidRPr="00AB2F8C" w:rsidRDefault="00CD04E5" w:rsidP="00CD04E5">
            <w:pPr>
              <w:rPr>
                <w:sz w:val="24"/>
                <w:szCs w:val="24"/>
              </w:rPr>
            </w:pPr>
          </w:p>
          <w:p w:rsidR="00CD04E5" w:rsidRPr="00AB2F8C" w:rsidRDefault="00CD04E5" w:rsidP="00CD04E5">
            <w:pPr>
              <w:rPr>
                <w:sz w:val="24"/>
                <w:szCs w:val="24"/>
              </w:rPr>
            </w:pPr>
            <w:r w:rsidRPr="00AB2F8C">
              <w:rPr>
                <w:sz w:val="24"/>
                <w:szCs w:val="24"/>
              </w:rPr>
              <w:t>Учитель физкультуры</w:t>
            </w:r>
          </w:p>
          <w:p w:rsidR="00CD04E5" w:rsidRPr="00AB2F8C" w:rsidRDefault="00CD04E5" w:rsidP="00CD04E5">
            <w:pPr>
              <w:rPr>
                <w:sz w:val="24"/>
                <w:szCs w:val="24"/>
              </w:rPr>
            </w:pPr>
          </w:p>
        </w:tc>
      </w:tr>
      <w:tr w:rsidR="00CD04E5" w:rsidRPr="00AB2F8C" w:rsidTr="00CD04E5">
        <w:tc>
          <w:tcPr>
            <w:tcW w:w="534" w:type="dxa"/>
          </w:tcPr>
          <w:p w:rsidR="00CD04E5" w:rsidRPr="00AB2F8C" w:rsidRDefault="00CD04E5" w:rsidP="00CD04E5">
            <w:pPr>
              <w:tabs>
                <w:tab w:val="left" w:pos="3465"/>
              </w:tabs>
              <w:rPr>
                <w:sz w:val="24"/>
                <w:szCs w:val="24"/>
              </w:rPr>
            </w:pPr>
            <w:r w:rsidRPr="00AB2F8C">
              <w:rPr>
                <w:sz w:val="24"/>
                <w:szCs w:val="24"/>
              </w:rPr>
              <w:t>2</w:t>
            </w:r>
          </w:p>
        </w:tc>
        <w:tc>
          <w:tcPr>
            <w:tcW w:w="5953" w:type="dxa"/>
          </w:tcPr>
          <w:p w:rsidR="00CD04E5" w:rsidRPr="00AB2F8C" w:rsidRDefault="00CD04E5" w:rsidP="00CD04E5">
            <w:pPr>
              <w:pStyle w:val="aa"/>
              <w:rPr>
                <w:rFonts w:ascii="Times New Roman" w:hAnsi="Times New Roman"/>
              </w:rPr>
            </w:pPr>
            <w:r w:rsidRPr="00AB2F8C">
              <w:rPr>
                <w:rFonts w:ascii="Times New Roman" w:hAnsi="Times New Roman"/>
              </w:rPr>
              <w:t>Спортивная работа в классах и секциях:</w:t>
            </w:r>
          </w:p>
          <w:p w:rsidR="00CD04E5" w:rsidRPr="00AB2F8C" w:rsidRDefault="00CD04E5" w:rsidP="009A419F">
            <w:pPr>
              <w:pStyle w:val="aa"/>
              <w:numPr>
                <w:ilvl w:val="0"/>
                <w:numId w:val="47"/>
              </w:numPr>
              <w:rPr>
                <w:rFonts w:ascii="Times New Roman" w:hAnsi="Times New Roman"/>
              </w:rPr>
            </w:pPr>
            <w:r w:rsidRPr="00AB2F8C">
              <w:rPr>
                <w:rFonts w:ascii="Times New Roman" w:hAnsi="Times New Roman"/>
              </w:rPr>
              <w:t>В классах назначить физоргов ответственных за проведение подвижных игр на больших переменах и организующих команды для участия в соревнованиях.</w:t>
            </w:r>
          </w:p>
          <w:p w:rsidR="00CD04E5" w:rsidRPr="00AB2F8C" w:rsidRDefault="00CD04E5" w:rsidP="009A419F">
            <w:pPr>
              <w:pStyle w:val="aa"/>
              <w:numPr>
                <w:ilvl w:val="0"/>
                <w:numId w:val="47"/>
              </w:numPr>
              <w:rPr>
                <w:rFonts w:ascii="Times New Roman" w:hAnsi="Times New Roman"/>
                <w:b/>
                <w:bCs/>
                <w:i/>
                <w:iCs/>
              </w:rPr>
            </w:pPr>
            <w:r w:rsidRPr="00AB2F8C">
              <w:rPr>
                <w:rFonts w:ascii="Times New Roman" w:hAnsi="Times New Roman"/>
              </w:rPr>
              <w:t>Составить расписание занятий секций, тренировок команд.</w:t>
            </w:r>
          </w:p>
          <w:p w:rsidR="00CD04E5" w:rsidRPr="00AB2F8C" w:rsidRDefault="00CD04E5" w:rsidP="009A419F">
            <w:pPr>
              <w:pStyle w:val="aa"/>
              <w:numPr>
                <w:ilvl w:val="0"/>
                <w:numId w:val="47"/>
              </w:numPr>
              <w:rPr>
                <w:rFonts w:ascii="Times New Roman" w:hAnsi="Times New Roman"/>
                <w:bCs/>
                <w:iCs/>
              </w:rPr>
            </w:pPr>
            <w:r w:rsidRPr="00AB2F8C">
              <w:rPr>
                <w:rFonts w:ascii="Times New Roman" w:hAnsi="Times New Roman"/>
                <w:bCs/>
                <w:iCs/>
              </w:rPr>
              <w:t>Подготовка команд классов по видам спорта, включенным в районную спартакиаду.</w:t>
            </w:r>
          </w:p>
          <w:p w:rsidR="00CD04E5" w:rsidRPr="00AB2F8C" w:rsidRDefault="00CD04E5" w:rsidP="009A419F">
            <w:pPr>
              <w:pStyle w:val="aa"/>
              <w:numPr>
                <w:ilvl w:val="0"/>
                <w:numId w:val="47"/>
              </w:numPr>
              <w:rPr>
                <w:rFonts w:ascii="Times New Roman" w:hAnsi="Times New Roman"/>
                <w:b/>
                <w:bCs/>
                <w:i/>
                <w:iCs/>
              </w:rPr>
            </w:pPr>
            <w:r w:rsidRPr="00AB2F8C">
              <w:rPr>
                <w:rFonts w:ascii="Times New Roman" w:hAnsi="Times New Roman"/>
              </w:rPr>
              <w:t>Классные часы «здоровый образ жизни». Показ презентации.</w:t>
            </w:r>
          </w:p>
          <w:p w:rsidR="00CD04E5" w:rsidRPr="00AB2F8C" w:rsidRDefault="00CD04E5" w:rsidP="009A419F">
            <w:pPr>
              <w:pStyle w:val="aa"/>
              <w:numPr>
                <w:ilvl w:val="0"/>
                <w:numId w:val="47"/>
              </w:numPr>
              <w:rPr>
                <w:rFonts w:ascii="Times New Roman" w:hAnsi="Times New Roman"/>
                <w:b/>
                <w:bCs/>
                <w:i/>
                <w:iCs/>
              </w:rPr>
            </w:pPr>
            <w:r w:rsidRPr="00AB2F8C">
              <w:rPr>
                <w:rFonts w:ascii="Times New Roman" w:hAnsi="Times New Roman"/>
              </w:rPr>
              <w:t>Проведение инструктажей  по технике безопасности учащихся на уроках физической культуры</w:t>
            </w:r>
          </w:p>
          <w:p w:rsidR="00CD04E5" w:rsidRPr="00AB2F8C" w:rsidRDefault="00CD04E5" w:rsidP="009A419F">
            <w:pPr>
              <w:pStyle w:val="aa"/>
              <w:numPr>
                <w:ilvl w:val="0"/>
                <w:numId w:val="47"/>
              </w:numPr>
              <w:rPr>
                <w:rFonts w:ascii="Times New Roman" w:hAnsi="Times New Roman"/>
                <w:b/>
                <w:bCs/>
                <w:i/>
                <w:iCs/>
              </w:rPr>
            </w:pPr>
            <w:r w:rsidRPr="00AB2F8C">
              <w:rPr>
                <w:rStyle w:val="c0"/>
                <w:rFonts w:ascii="Times New Roman" w:hAnsi="Times New Roman"/>
              </w:rPr>
              <w:t>Подготовка к сдаче физкультурного комплекса ГТО</w:t>
            </w:r>
          </w:p>
        </w:tc>
        <w:tc>
          <w:tcPr>
            <w:tcW w:w="1418" w:type="dxa"/>
          </w:tcPr>
          <w:p w:rsidR="00CD04E5" w:rsidRPr="00AB2F8C" w:rsidRDefault="00CD04E5" w:rsidP="00CD04E5">
            <w:pPr>
              <w:tabs>
                <w:tab w:val="left" w:pos="3465"/>
              </w:tabs>
              <w:rPr>
                <w:sz w:val="24"/>
                <w:szCs w:val="24"/>
              </w:rPr>
            </w:pPr>
          </w:p>
          <w:p w:rsidR="00CD04E5" w:rsidRPr="00AB2F8C" w:rsidRDefault="00CD04E5" w:rsidP="00CD04E5">
            <w:pPr>
              <w:tabs>
                <w:tab w:val="left" w:pos="3465"/>
              </w:tabs>
              <w:rPr>
                <w:sz w:val="24"/>
                <w:szCs w:val="24"/>
              </w:rPr>
            </w:pPr>
            <w:r w:rsidRPr="00AB2F8C">
              <w:rPr>
                <w:sz w:val="24"/>
                <w:szCs w:val="24"/>
              </w:rPr>
              <w:t>До 15 сентября</w:t>
            </w:r>
          </w:p>
          <w:p w:rsidR="00CD04E5" w:rsidRPr="00AB2F8C" w:rsidRDefault="00CD04E5" w:rsidP="00CD04E5">
            <w:pPr>
              <w:tabs>
                <w:tab w:val="left" w:pos="3465"/>
              </w:tabs>
              <w:rPr>
                <w:sz w:val="24"/>
                <w:szCs w:val="24"/>
              </w:rPr>
            </w:pPr>
          </w:p>
          <w:p w:rsidR="00CD04E5" w:rsidRPr="00AB2F8C" w:rsidRDefault="00CD04E5" w:rsidP="00CD04E5">
            <w:pPr>
              <w:tabs>
                <w:tab w:val="left" w:pos="3465"/>
              </w:tabs>
              <w:rPr>
                <w:sz w:val="24"/>
                <w:szCs w:val="24"/>
              </w:rPr>
            </w:pPr>
          </w:p>
          <w:p w:rsidR="00CD04E5" w:rsidRPr="00AB2F8C" w:rsidRDefault="00CD04E5" w:rsidP="00CD04E5">
            <w:pPr>
              <w:tabs>
                <w:tab w:val="left" w:pos="3465"/>
              </w:tabs>
              <w:rPr>
                <w:sz w:val="24"/>
                <w:szCs w:val="24"/>
              </w:rPr>
            </w:pPr>
            <w:r w:rsidRPr="00AB2F8C">
              <w:rPr>
                <w:sz w:val="24"/>
                <w:szCs w:val="24"/>
              </w:rPr>
              <w:t>До 15 сентября</w:t>
            </w:r>
          </w:p>
          <w:p w:rsidR="00CD04E5" w:rsidRPr="00AB2F8C" w:rsidRDefault="00CD04E5" w:rsidP="00CD04E5">
            <w:pPr>
              <w:tabs>
                <w:tab w:val="left" w:pos="3465"/>
              </w:tabs>
              <w:rPr>
                <w:sz w:val="24"/>
                <w:szCs w:val="24"/>
              </w:rPr>
            </w:pPr>
          </w:p>
          <w:p w:rsidR="00CD04E5" w:rsidRPr="00AB2F8C" w:rsidRDefault="00CD04E5" w:rsidP="00CD04E5">
            <w:pPr>
              <w:tabs>
                <w:tab w:val="left" w:pos="3465"/>
              </w:tabs>
              <w:rPr>
                <w:sz w:val="24"/>
                <w:szCs w:val="24"/>
              </w:rPr>
            </w:pPr>
          </w:p>
          <w:p w:rsidR="00CD04E5" w:rsidRPr="00AB2F8C" w:rsidRDefault="00CD04E5" w:rsidP="00CD04E5">
            <w:pPr>
              <w:tabs>
                <w:tab w:val="left" w:pos="3465"/>
              </w:tabs>
              <w:rPr>
                <w:sz w:val="24"/>
                <w:szCs w:val="24"/>
              </w:rPr>
            </w:pPr>
          </w:p>
          <w:p w:rsidR="00CD04E5" w:rsidRPr="00AB2F8C" w:rsidRDefault="00CD04E5" w:rsidP="00CD04E5">
            <w:pPr>
              <w:tabs>
                <w:tab w:val="left" w:pos="3465"/>
              </w:tabs>
              <w:rPr>
                <w:sz w:val="24"/>
                <w:szCs w:val="24"/>
              </w:rPr>
            </w:pPr>
            <w:r w:rsidRPr="00AB2F8C">
              <w:rPr>
                <w:sz w:val="24"/>
                <w:szCs w:val="24"/>
              </w:rPr>
              <w:t xml:space="preserve">Сентябрь </w:t>
            </w:r>
          </w:p>
          <w:p w:rsidR="00CD04E5" w:rsidRPr="00AB2F8C" w:rsidRDefault="00CD04E5" w:rsidP="00CD04E5">
            <w:pPr>
              <w:tabs>
                <w:tab w:val="left" w:pos="3465"/>
              </w:tabs>
              <w:rPr>
                <w:sz w:val="24"/>
                <w:szCs w:val="24"/>
              </w:rPr>
            </w:pPr>
          </w:p>
          <w:p w:rsidR="00CD04E5" w:rsidRPr="00AB2F8C" w:rsidRDefault="00CD04E5" w:rsidP="00CD04E5">
            <w:pPr>
              <w:tabs>
                <w:tab w:val="left" w:pos="3465"/>
              </w:tabs>
              <w:rPr>
                <w:sz w:val="24"/>
                <w:szCs w:val="24"/>
              </w:rPr>
            </w:pPr>
            <w:r w:rsidRPr="00AB2F8C">
              <w:rPr>
                <w:sz w:val="24"/>
                <w:szCs w:val="24"/>
              </w:rPr>
              <w:t>В течение года</w:t>
            </w:r>
          </w:p>
          <w:p w:rsidR="00CD04E5" w:rsidRPr="00AB2F8C" w:rsidRDefault="00CD04E5" w:rsidP="00CD04E5">
            <w:pPr>
              <w:tabs>
                <w:tab w:val="left" w:pos="3465"/>
              </w:tabs>
              <w:rPr>
                <w:sz w:val="24"/>
                <w:szCs w:val="24"/>
              </w:rPr>
            </w:pPr>
            <w:r w:rsidRPr="00AB2F8C">
              <w:rPr>
                <w:sz w:val="24"/>
                <w:szCs w:val="24"/>
              </w:rPr>
              <w:t xml:space="preserve">Ежедневно </w:t>
            </w:r>
          </w:p>
        </w:tc>
        <w:tc>
          <w:tcPr>
            <w:tcW w:w="1701" w:type="dxa"/>
          </w:tcPr>
          <w:p w:rsidR="00CD04E5" w:rsidRPr="00AB2F8C" w:rsidRDefault="00CD04E5" w:rsidP="00CD04E5">
            <w:pPr>
              <w:tabs>
                <w:tab w:val="left" w:pos="3465"/>
              </w:tabs>
              <w:rPr>
                <w:sz w:val="24"/>
                <w:szCs w:val="24"/>
              </w:rPr>
            </w:pPr>
          </w:p>
          <w:p w:rsidR="00CD04E5" w:rsidRPr="00AB2F8C" w:rsidRDefault="00CD04E5" w:rsidP="00CD04E5">
            <w:pPr>
              <w:rPr>
                <w:sz w:val="24"/>
                <w:szCs w:val="24"/>
              </w:rPr>
            </w:pPr>
            <w:r w:rsidRPr="00AB2F8C">
              <w:rPr>
                <w:sz w:val="24"/>
                <w:szCs w:val="24"/>
              </w:rPr>
              <w:t>Классные руководители</w:t>
            </w:r>
          </w:p>
          <w:p w:rsidR="00CD04E5" w:rsidRPr="00AB2F8C" w:rsidRDefault="00CD04E5" w:rsidP="00CD04E5">
            <w:pPr>
              <w:rPr>
                <w:sz w:val="24"/>
                <w:szCs w:val="24"/>
              </w:rPr>
            </w:pPr>
            <w:r w:rsidRPr="00AB2F8C">
              <w:rPr>
                <w:sz w:val="24"/>
                <w:szCs w:val="24"/>
              </w:rPr>
              <w:t>Учитель физкультуры</w:t>
            </w:r>
          </w:p>
          <w:p w:rsidR="00CD04E5" w:rsidRPr="00AB2F8C" w:rsidRDefault="00CD04E5" w:rsidP="00CD04E5">
            <w:pPr>
              <w:rPr>
                <w:sz w:val="24"/>
                <w:szCs w:val="24"/>
              </w:rPr>
            </w:pPr>
            <w:r w:rsidRPr="00AB2F8C">
              <w:rPr>
                <w:sz w:val="24"/>
                <w:szCs w:val="24"/>
              </w:rPr>
              <w:t>Учитель физкультуры</w:t>
            </w:r>
          </w:p>
          <w:p w:rsidR="00CD04E5" w:rsidRPr="00AB2F8C" w:rsidRDefault="00CD04E5" w:rsidP="00CD04E5">
            <w:pPr>
              <w:rPr>
                <w:sz w:val="24"/>
                <w:szCs w:val="24"/>
              </w:rPr>
            </w:pPr>
            <w:r w:rsidRPr="00AB2F8C">
              <w:rPr>
                <w:sz w:val="24"/>
                <w:szCs w:val="24"/>
              </w:rPr>
              <w:t>Учитель физкультуры</w:t>
            </w:r>
          </w:p>
          <w:p w:rsidR="00CD04E5" w:rsidRPr="00AB2F8C" w:rsidRDefault="00CD04E5" w:rsidP="00CD04E5">
            <w:pPr>
              <w:rPr>
                <w:sz w:val="24"/>
                <w:szCs w:val="24"/>
              </w:rPr>
            </w:pPr>
            <w:r w:rsidRPr="00AB2F8C">
              <w:rPr>
                <w:sz w:val="24"/>
                <w:szCs w:val="24"/>
              </w:rPr>
              <w:t>Классные руководители</w:t>
            </w:r>
          </w:p>
          <w:p w:rsidR="00CD04E5" w:rsidRPr="00AB2F8C" w:rsidRDefault="00CD04E5" w:rsidP="00CD04E5">
            <w:pPr>
              <w:rPr>
                <w:sz w:val="24"/>
                <w:szCs w:val="24"/>
              </w:rPr>
            </w:pPr>
            <w:r w:rsidRPr="00AB2F8C">
              <w:rPr>
                <w:sz w:val="24"/>
                <w:szCs w:val="24"/>
              </w:rPr>
              <w:t>Учитель физкультуры</w:t>
            </w:r>
          </w:p>
          <w:p w:rsidR="00CD04E5" w:rsidRPr="00AB2F8C" w:rsidRDefault="00CD04E5" w:rsidP="00CD04E5">
            <w:pPr>
              <w:rPr>
                <w:sz w:val="24"/>
                <w:szCs w:val="24"/>
              </w:rPr>
            </w:pPr>
          </w:p>
          <w:p w:rsidR="00CD04E5" w:rsidRPr="00AB2F8C" w:rsidRDefault="00CD04E5" w:rsidP="00CD04E5">
            <w:pPr>
              <w:rPr>
                <w:sz w:val="24"/>
                <w:szCs w:val="24"/>
              </w:rPr>
            </w:pPr>
            <w:r w:rsidRPr="00AB2F8C">
              <w:rPr>
                <w:sz w:val="24"/>
                <w:szCs w:val="24"/>
              </w:rPr>
              <w:t>Учитель физкультуры</w:t>
            </w:r>
          </w:p>
        </w:tc>
      </w:tr>
      <w:tr w:rsidR="00CD04E5" w:rsidRPr="00AB2F8C" w:rsidTr="00CD04E5">
        <w:trPr>
          <w:trHeight w:val="1833"/>
        </w:trPr>
        <w:tc>
          <w:tcPr>
            <w:tcW w:w="534" w:type="dxa"/>
          </w:tcPr>
          <w:p w:rsidR="00CD04E5" w:rsidRPr="00AB2F8C" w:rsidRDefault="00CD04E5" w:rsidP="00CD04E5">
            <w:pPr>
              <w:tabs>
                <w:tab w:val="left" w:pos="3465"/>
              </w:tabs>
              <w:rPr>
                <w:sz w:val="24"/>
                <w:szCs w:val="24"/>
              </w:rPr>
            </w:pPr>
            <w:r w:rsidRPr="00AB2F8C">
              <w:rPr>
                <w:sz w:val="24"/>
                <w:szCs w:val="24"/>
              </w:rPr>
              <w:lastRenderedPageBreak/>
              <w:t>3.</w:t>
            </w:r>
          </w:p>
        </w:tc>
        <w:tc>
          <w:tcPr>
            <w:tcW w:w="5953" w:type="dxa"/>
          </w:tcPr>
          <w:p w:rsidR="00CD04E5" w:rsidRPr="00AB2F8C" w:rsidRDefault="00CD04E5" w:rsidP="00CD04E5">
            <w:pPr>
              <w:pStyle w:val="aa"/>
              <w:rPr>
                <w:rFonts w:ascii="Times New Roman" w:hAnsi="Times New Roman"/>
              </w:rPr>
            </w:pPr>
            <w:r w:rsidRPr="00AB2F8C">
              <w:rPr>
                <w:rFonts w:ascii="Times New Roman" w:hAnsi="Times New Roman"/>
              </w:rPr>
              <w:t>Внеурочная работа в школе:</w:t>
            </w:r>
          </w:p>
          <w:p w:rsidR="00CD04E5" w:rsidRPr="00AB2F8C" w:rsidRDefault="00CD04E5" w:rsidP="009A419F">
            <w:pPr>
              <w:pStyle w:val="aa"/>
              <w:numPr>
                <w:ilvl w:val="0"/>
                <w:numId w:val="48"/>
              </w:numPr>
              <w:rPr>
                <w:rFonts w:ascii="Times New Roman" w:hAnsi="Times New Roman"/>
              </w:rPr>
            </w:pPr>
            <w:r w:rsidRPr="00AB2F8C">
              <w:rPr>
                <w:rFonts w:ascii="Times New Roman" w:hAnsi="Times New Roman"/>
              </w:rPr>
              <w:t>Мини футбольные соревнования</w:t>
            </w:r>
          </w:p>
          <w:p w:rsidR="00CD04E5" w:rsidRPr="00AB2F8C" w:rsidRDefault="00CD04E5" w:rsidP="009A419F">
            <w:pPr>
              <w:pStyle w:val="aa"/>
              <w:numPr>
                <w:ilvl w:val="0"/>
                <w:numId w:val="48"/>
              </w:numPr>
              <w:rPr>
                <w:rFonts w:ascii="Times New Roman" w:hAnsi="Times New Roman"/>
              </w:rPr>
            </w:pPr>
            <w:r w:rsidRPr="00AB2F8C">
              <w:rPr>
                <w:rFonts w:ascii="Times New Roman" w:hAnsi="Times New Roman"/>
              </w:rPr>
              <w:t>Осенний и весенний кросс</w:t>
            </w:r>
          </w:p>
          <w:p w:rsidR="00CD04E5" w:rsidRPr="00AB2F8C" w:rsidRDefault="00CD04E5" w:rsidP="009A419F">
            <w:pPr>
              <w:pStyle w:val="aa"/>
              <w:numPr>
                <w:ilvl w:val="0"/>
                <w:numId w:val="48"/>
              </w:numPr>
              <w:rPr>
                <w:rFonts w:ascii="Times New Roman" w:hAnsi="Times New Roman"/>
              </w:rPr>
            </w:pPr>
            <w:r w:rsidRPr="00AB2F8C">
              <w:rPr>
                <w:rFonts w:ascii="Times New Roman" w:hAnsi="Times New Roman"/>
              </w:rPr>
              <w:t>Туристический слет</w:t>
            </w:r>
          </w:p>
          <w:p w:rsidR="00CD04E5" w:rsidRPr="00AB2F8C" w:rsidRDefault="00CD04E5" w:rsidP="009A419F">
            <w:pPr>
              <w:pStyle w:val="aa"/>
              <w:numPr>
                <w:ilvl w:val="0"/>
                <w:numId w:val="48"/>
              </w:numPr>
              <w:rPr>
                <w:rFonts w:ascii="Times New Roman" w:hAnsi="Times New Roman"/>
              </w:rPr>
            </w:pPr>
            <w:r w:rsidRPr="00AB2F8C">
              <w:rPr>
                <w:rFonts w:ascii="Times New Roman" w:hAnsi="Times New Roman"/>
              </w:rPr>
              <w:t>Олимпиада по физкультуре</w:t>
            </w:r>
          </w:p>
          <w:p w:rsidR="00CD04E5" w:rsidRPr="00AB2F8C" w:rsidRDefault="00CD04E5" w:rsidP="009A419F">
            <w:pPr>
              <w:pStyle w:val="aa"/>
              <w:numPr>
                <w:ilvl w:val="0"/>
                <w:numId w:val="48"/>
              </w:numPr>
              <w:rPr>
                <w:rFonts w:ascii="Times New Roman" w:hAnsi="Times New Roman"/>
              </w:rPr>
            </w:pPr>
            <w:r w:rsidRPr="00AB2F8C">
              <w:rPr>
                <w:rFonts w:ascii="Times New Roman" w:hAnsi="Times New Roman"/>
              </w:rPr>
              <w:t>Баскетбольные соревнования</w:t>
            </w:r>
          </w:p>
          <w:p w:rsidR="00CD04E5" w:rsidRPr="00AB2F8C" w:rsidRDefault="00CD04E5" w:rsidP="009A419F">
            <w:pPr>
              <w:pStyle w:val="aa"/>
              <w:numPr>
                <w:ilvl w:val="0"/>
                <w:numId w:val="48"/>
              </w:numPr>
              <w:rPr>
                <w:rFonts w:ascii="Times New Roman" w:hAnsi="Times New Roman"/>
              </w:rPr>
            </w:pPr>
            <w:r w:rsidRPr="00AB2F8C">
              <w:rPr>
                <w:rFonts w:ascii="Times New Roman" w:hAnsi="Times New Roman"/>
              </w:rPr>
              <w:t>«Веселые старты» среди начальных классов</w:t>
            </w:r>
          </w:p>
          <w:p w:rsidR="00CD04E5" w:rsidRPr="00AB2F8C" w:rsidRDefault="00CD04E5" w:rsidP="009A419F">
            <w:pPr>
              <w:pStyle w:val="aa"/>
              <w:numPr>
                <w:ilvl w:val="0"/>
                <w:numId w:val="48"/>
              </w:numPr>
              <w:rPr>
                <w:rFonts w:ascii="Times New Roman" w:hAnsi="Times New Roman"/>
              </w:rPr>
            </w:pPr>
            <w:r w:rsidRPr="00AB2F8C">
              <w:rPr>
                <w:rFonts w:ascii="Times New Roman" w:hAnsi="Times New Roman"/>
              </w:rPr>
              <w:t>Лыжный кросс</w:t>
            </w:r>
          </w:p>
          <w:p w:rsidR="00CD04E5" w:rsidRPr="00AB2F8C" w:rsidRDefault="00CD04E5" w:rsidP="009A419F">
            <w:pPr>
              <w:pStyle w:val="aa"/>
              <w:numPr>
                <w:ilvl w:val="0"/>
                <w:numId w:val="48"/>
              </w:numPr>
              <w:rPr>
                <w:rFonts w:ascii="Times New Roman" w:hAnsi="Times New Roman"/>
              </w:rPr>
            </w:pPr>
            <w:r w:rsidRPr="00AB2F8C">
              <w:rPr>
                <w:rFonts w:ascii="Times New Roman" w:hAnsi="Times New Roman"/>
              </w:rPr>
              <w:t>Лыжная эстафета</w:t>
            </w:r>
          </w:p>
          <w:p w:rsidR="00CD04E5" w:rsidRPr="00AB2F8C" w:rsidRDefault="00CD04E5" w:rsidP="009A419F">
            <w:pPr>
              <w:pStyle w:val="aa"/>
              <w:numPr>
                <w:ilvl w:val="0"/>
                <w:numId w:val="48"/>
              </w:numPr>
              <w:rPr>
                <w:rFonts w:ascii="Times New Roman" w:hAnsi="Times New Roman"/>
              </w:rPr>
            </w:pPr>
            <w:r w:rsidRPr="00AB2F8C">
              <w:rPr>
                <w:rFonts w:ascii="Times New Roman" w:hAnsi="Times New Roman"/>
              </w:rPr>
              <w:t>Турнир по волейболу</w:t>
            </w:r>
          </w:p>
          <w:p w:rsidR="00CD04E5" w:rsidRPr="00AB2F8C" w:rsidRDefault="00CD04E5" w:rsidP="009A419F">
            <w:pPr>
              <w:pStyle w:val="aa"/>
              <w:numPr>
                <w:ilvl w:val="0"/>
                <w:numId w:val="48"/>
              </w:numPr>
              <w:rPr>
                <w:rFonts w:ascii="Times New Roman" w:hAnsi="Times New Roman"/>
              </w:rPr>
            </w:pPr>
            <w:r w:rsidRPr="00AB2F8C">
              <w:rPr>
                <w:rFonts w:ascii="Times New Roman" w:hAnsi="Times New Roman"/>
              </w:rPr>
              <w:t>Военно-патриотическая игра «Зарница»</w:t>
            </w:r>
          </w:p>
          <w:p w:rsidR="00CD04E5" w:rsidRPr="00AB2F8C" w:rsidRDefault="00CD04E5" w:rsidP="009A419F">
            <w:pPr>
              <w:pStyle w:val="aa"/>
              <w:numPr>
                <w:ilvl w:val="0"/>
                <w:numId w:val="48"/>
              </w:numPr>
              <w:rPr>
                <w:rFonts w:ascii="Times New Roman" w:hAnsi="Times New Roman"/>
              </w:rPr>
            </w:pPr>
            <w:r w:rsidRPr="00AB2F8C">
              <w:rPr>
                <w:rFonts w:ascii="Times New Roman" w:hAnsi="Times New Roman"/>
              </w:rPr>
              <w:t>День здоровья</w:t>
            </w:r>
          </w:p>
          <w:p w:rsidR="00CD04E5" w:rsidRPr="00AB2F8C" w:rsidRDefault="00CD04E5" w:rsidP="009A419F">
            <w:pPr>
              <w:pStyle w:val="aa"/>
              <w:numPr>
                <w:ilvl w:val="0"/>
                <w:numId w:val="48"/>
              </w:numPr>
              <w:rPr>
                <w:rFonts w:ascii="Times New Roman" w:hAnsi="Times New Roman"/>
              </w:rPr>
            </w:pPr>
            <w:r w:rsidRPr="00AB2F8C">
              <w:rPr>
                <w:rFonts w:ascii="Times New Roman" w:hAnsi="Times New Roman"/>
              </w:rPr>
              <w:t>Президентские состязания</w:t>
            </w:r>
          </w:p>
          <w:p w:rsidR="00CD04E5" w:rsidRPr="00AB2F8C" w:rsidRDefault="00CD04E5" w:rsidP="009A419F">
            <w:pPr>
              <w:pStyle w:val="aa"/>
              <w:numPr>
                <w:ilvl w:val="0"/>
                <w:numId w:val="48"/>
              </w:numPr>
              <w:rPr>
                <w:rFonts w:ascii="Times New Roman" w:hAnsi="Times New Roman"/>
              </w:rPr>
            </w:pPr>
            <w:r w:rsidRPr="00AB2F8C">
              <w:rPr>
                <w:rFonts w:ascii="Times New Roman" w:hAnsi="Times New Roman"/>
              </w:rPr>
              <w:t>Зимний туристический слет</w:t>
            </w:r>
            <w:bookmarkStart w:id="1" w:name="_GoBack"/>
            <w:bookmarkEnd w:id="1"/>
          </w:p>
          <w:p w:rsidR="00CD04E5" w:rsidRPr="00AB2F8C" w:rsidRDefault="00CD04E5" w:rsidP="009A419F">
            <w:pPr>
              <w:pStyle w:val="aa"/>
              <w:numPr>
                <w:ilvl w:val="0"/>
                <w:numId w:val="48"/>
              </w:numPr>
              <w:rPr>
                <w:rFonts w:ascii="Times New Roman" w:hAnsi="Times New Roman"/>
              </w:rPr>
            </w:pPr>
            <w:r w:rsidRPr="00AB2F8C">
              <w:rPr>
                <w:rFonts w:ascii="Times New Roman" w:hAnsi="Times New Roman"/>
              </w:rPr>
              <w:t>Соревнования по стрельбе</w:t>
            </w:r>
          </w:p>
          <w:p w:rsidR="00CD04E5" w:rsidRPr="00AB2F8C" w:rsidRDefault="00CD04E5" w:rsidP="009A419F">
            <w:pPr>
              <w:pStyle w:val="aa"/>
              <w:numPr>
                <w:ilvl w:val="0"/>
                <w:numId w:val="48"/>
              </w:numPr>
              <w:rPr>
                <w:rFonts w:ascii="Times New Roman" w:hAnsi="Times New Roman"/>
              </w:rPr>
            </w:pPr>
            <w:r w:rsidRPr="00AB2F8C">
              <w:rPr>
                <w:rFonts w:ascii="Times New Roman" w:hAnsi="Times New Roman"/>
              </w:rPr>
              <w:t>Военно-спортивная эстафета к 23 февраля «Сильные, смелые, ловкие»</w:t>
            </w:r>
          </w:p>
          <w:p w:rsidR="00CD04E5" w:rsidRPr="00AB2F8C" w:rsidRDefault="00CD04E5" w:rsidP="009A419F">
            <w:pPr>
              <w:pStyle w:val="aa"/>
              <w:numPr>
                <w:ilvl w:val="0"/>
                <w:numId w:val="48"/>
              </w:numPr>
              <w:rPr>
                <w:rFonts w:ascii="Times New Roman" w:hAnsi="Times New Roman"/>
              </w:rPr>
            </w:pPr>
            <w:r w:rsidRPr="00AB2F8C">
              <w:rPr>
                <w:rFonts w:ascii="Times New Roman" w:hAnsi="Times New Roman"/>
              </w:rPr>
              <w:t>Турнир по бадминтону</w:t>
            </w:r>
          </w:p>
          <w:p w:rsidR="00CD04E5" w:rsidRPr="00AB2F8C" w:rsidRDefault="00CD04E5" w:rsidP="009A419F">
            <w:pPr>
              <w:pStyle w:val="aa"/>
              <w:numPr>
                <w:ilvl w:val="0"/>
                <w:numId w:val="48"/>
              </w:numPr>
            </w:pPr>
            <w:r w:rsidRPr="00AB2F8C">
              <w:rPr>
                <w:rFonts w:ascii="Times New Roman" w:hAnsi="Times New Roman"/>
              </w:rPr>
              <w:t>Турнир по Дарцу</w:t>
            </w:r>
          </w:p>
        </w:tc>
        <w:tc>
          <w:tcPr>
            <w:tcW w:w="1418" w:type="dxa"/>
          </w:tcPr>
          <w:p w:rsidR="00CD04E5" w:rsidRPr="00AB2F8C" w:rsidRDefault="00CD04E5" w:rsidP="00CD04E5">
            <w:pPr>
              <w:tabs>
                <w:tab w:val="left" w:pos="3465"/>
              </w:tabs>
              <w:rPr>
                <w:sz w:val="24"/>
                <w:szCs w:val="24"/>
              </w:rPr>
            </w:pPr>
          </w:p>
          <w:p w:rsidR="00CD04E5" w:rsidRPr="00AB2F8C" w:rsidRDefault="00CD04E5" w:rsidP="00CD04E5">
            <w:pPr>
              <w:tabs>
                <w:tab w:val="left" w:pos="3465"/>
              </w:tabs>
              <w:rPr>
                <w:sz w:val="24"/>
                <w:szCs w:val="24"/>
              </w:rPr>
            </w:pPr>
            <w:r w:rsidRPr="00AB2F8C">
              <w:rPr>
                <w:sz w:val="24"/>
                <w:szCs w:val="24"/>
              </w:rPr>
              <w:t>В течение года</w:t>
            </w:r>
          </w:p>
          <w:p w:rsidR="00CD04E5" w:rsidRPr="00AB2F8C" w:rsidRDefault="00CD04E5" w:rsidP="00CD04E5">
            <w:pPr>
              <w:tabs>
                <w:tab w:val="left" w:pos="3465"/>
              </w:tabs>
              <w:rPr>
                <w:sz w:val="24"/>
                <w:szCs w:val="24"/>
              </w:rPr>
            </w:pPr>
            <w:r w:rsidRPr="00AB2F8C">
              <w:rPr>
                <w:sz w:val="24"/>
                <w:szCs w:val="24"/>
              </w:rPr>
              <w:t xml:space="preserve">(Смотреть таблицу) </w:t>
            </w:r>
          </w:p>
        </w:tc>
        <w:tc>
          <w:tcPr>
            <w:tcW w:w="1701" w:type="dxa"/>
          </w:tcPr>
          <w:p w:rsidR="00CD04E5" w:rsidRPr="00AB2F8C" w:rsidRDefault="00CD04E5" w:rsidP="00CD04E5">
            <w:pPr>
              <w:rPr>
                <w:sz w:val="24"/>
                <w:szCs w:val="24"/>
              </w:rPr>
            </w:pPr>
          </w:p>
          <w:p w:rsidR="00CD04E5" w:rsidRPr="00AB2F8C" w:rsidRDefault="00CD04E5" w:rsidP="00CD04E5">
            <w:pPr>
              <w:rPr>
                <w:sz w:val="24"/>
                <w:szCs w:val="24"/>
              </w:rPr>
            </w:pPr>
            <w:r w:rsidRPr="00AB2F8C">
              <w:rPr>
                <w:sz w:val="24"/>
                <w:szCs w:val="24"/>
              </w:rPr>
              <w:t>Классные руководители</w:t>
            </w:r>
          </w:p>
          <w:p w:rsidR="00CD04E5" w:rsidRPr="00AB2F8C" w:rsidRDefault="00CD04E5" w:rsidP="00CD04E5">
            <w:pPr>
              <w:rPr>
                <w:sz w:val="24"/>
                <w:szCs w:val="24"/>
              </w:rPr>
            </w:pPr>
            <w:r w:rsidRPr="00AB2F8C">
              <w:rPr>
                <w:sz w:val="24"/>
                <w:szCs w:val="24"/>
              </w:rPr>
              <w:t>Учитель физкультуры</w:t>
            </w:r>
          </w:p>
          <w:p w:rsidR="00CD04E5" w:rsidRPr="00AB2F8C" w:rsidRDefault="00CD04E5" w:rsidP="00CD04E5">
            <w:pPr>
              <w:rPr>
                <w:sz w:val="24"/>
                <w:szCs w:val="24"/>
              </w:rPr>
            </w:pPr>
          </w:p>
          <w:p w:rsidR="00CD04E5" w:rsidRPr="00AB2F8C" w:rsidRDefault="00CD04E5" w:rsidP="00CD04E5">
            <w:pPr>
              <w:rPr>
                <w:sz w:val="24"/>
                <w:szCs w:val="24"/>
              </w:rPr>
            </w:pPr>
          </w:p>
          <w:p w:rsidR="00CD04E5" w:rsidRPr="00AB2F8C" w:rsidRDefault="00CD04E5" w:rsidP="00CD04E5">
            <w:pPr>
              <w:rPr>
                <w:sz w:val="24"/>
                <w:szCs w:val="24"/>
              </w:rPr>
            </w:pPr>
          </w:p>
          <w:p w:rsidR="00CD04E5" w:rsidRPr="00AB2F8C" w:rsidRDefault="00CD04E5" w:rsidP="00CD04E5">
            <w:pPr>
              <w:rPr>
                <w:sz w:val="24"/>
                <w:szCs w:val="24"/>
              </w:rPr>
            </w:pPr>
          </w:p>
          <w:p w:rsidR="00CD04E5" w:rsidRPr="00AB2F8C" w:rsidRDefault="00CD04E5" w:rsidP="00CD04E5">
            <w:pPr>
              <w:rPr>
                <w:sz w:val="24"/>
                <w:szCs w:val="24"/>
              </w:rPr>
            </w:pPr>
          </w:p>
          <w:p w:rsidR="00CD04E5" w:rsidRPr="00AB2F8C" w:rsidRDefault="00CD04E5" w:rsidP="00CD04E5">
            <w:pPr>
              <w:rPr>
                <w:sz w:val="24"/>
                <w:szCs w:val="24"/>
              </w:rPr>
            </w:pPr>
          </w:p>
          <w:p w:rsidR="00CD04E5" w:rsidRPr="00AB2F8C" w:rsidRDefault="00CD04E5" w:rsidP="00CD04E5">
            <w:pPr>
              <w:rPr>
                <w:sz w:val="24"/>
                <w:szCs w:val="24"/>
              </w:rPr>
            </w:pPr>
          </w:p>
          <w:p w:rsidR="00CD04E5" w:rsidRPr="00AB2F8C" w:rsidRDefault="00CD04E5" w:rsidP="00CD04E5">
            <w:pPr>
              <w:rPr>
                <w:sz w:val="24"/>
                <w:szCs w:val="24"/>
              </w:rPr>
            </w:pPr>
          </w:p>
          <w:p w:rsidR="00CD04E5" w:rsidRPr="00AB2F8C" w:rsidRDefault="00CD04E5" w:rsidP="00CD04E5">
            <w:pPr>
              <w:rPr>
                <w:sz w:val="24"/>
                <w:szCs w:val="24"/>
              </w:rPr>
            </w:pPr>
          </w:p>
          <w:p w:rsidR="00CD04E5" w:rsidRPr="00AB2F8C" w:rsidRDefault="00CD04E5" w:rsidP="00CD04E5">
            <w:pPr>
              <w:rPr>
                <w:sz w:val="24"/>
                <w:szCs w:val="24"/>
              </w:rPr>
            </w:pPr>
          </w:p>
        </w:tc>
      </w:tr>
      <w:tr w:rsidR="00CD04E5" w:rsidRPr="00AB2F8C" w:rsidTr="00CD04E5">
        <w:tc>
          <w:tcPr>
            <w:tcW w:w="534" w:type="dxa"/>
          </w:tcPr>
          <w:p w:rsidR="00CD04E5" w:rsidRPr="00AB2F8C" w:rsidRDefault="00CD04E5" w:rsidP="00CD04E5">
            <w:pPr>
              <w:tabs>
                <w:tab w:val="left" w:pos="3465"/>
              </w:tabs>
              <w:rPr>
                <w:sz w:val="24"/>
                <w:szCs w:val="24"/>
              </w:rPr>
            </w:pPr>
            <w:r w:rsidRPr="00AB2F8C">
              <w:rPr>
                <w:sz w:val="24"/>
                <w:szCs w:val="24"/>
              </w:rPr>
              <w:t>4.</w:t>
            </w:r>
          </w:p>
        </w:tc>
        <w:tc>
          <w:tcPr>
            <w:tcW w:w="5953" w:type="dxa"/>
          </w:tcPr>
          <w:p w:rsidR="00CD04E5" w:rsidRPr="00AB2F8C" w:rsidRDefault="00CD04E5" w:rsidP="00CD04E5">
            <w:pPr>
              <w:pStyle w:val="aa"/>
              <w:rPr>
                <w:rFonts w:ascii="Times New Roman" w:hAnsi="Times New Roman"/>
              </w:rPr>
            </w:pPr>
            <w:r w:rsidRPr="00AB2F8C">
              <w:rPr>
                <w:rFonts w:ascii="Times New Roman" w:hAnsi="Times New Roman"/>
              </w:rPr>
              <w:t>Участие в районных соревнованиях</w:t>
            </w:r>
          </w:p>
          <w:p w:rsidR="00CD04E5" w:rsidRPr="00AB2F8C" w:rsidRDefault="00CD04E5" w:rsidP="009A419F">
            <w:pPr>
              <w:pStyle w:val="aa"/>
              <w:numPr>
                <w:ilvl w:val="0"/>
                <w:numId w:val="49"/>
              </w:numPr>
              <w:rPr>
                <w:rFonts w:ascii="Times New Roman" w:hAnsi="Times New Roman"/>
                <w:b/>
                <w:i/>
              </w:rPr>
            </w:pPr>
            <w:r w:rsidRPr="00AB2F8C">
              <w:rPr>
                <w:rFonts w:ascii="Times New Roman" w:hAnsi="Times New Roman"/>
              </w:rPr>
              <w:t>Спортивные игры (турниры по волейболу, баскетболу, настольному теннису, бадминтону) для учащихся 5-9 классов (сентябрь-май).</w:t>
            </w:r>
          </w:p>
          <w:p w:rsidR="00CD04E5" w:rsidRPr="00AB2F8C" w:rsidRDefault="00CD04E5" w:rsidP="009A419F">
            <w:pPr>
              <w:pStyle w:val="aa"/>
              <w:numPr>
                <w:ilvl w:val="0"/>
                <w:numId w:val="49"/>
              </w:numPr>
              <w:rPr>
                <w:rFonts w:ascii="Times New Roman" w:hAnsi="Times New Roman"/>
                <w:b/>
                <w:i/>
              </w:rPr>
            </w:pPr>
            <w:r w:rsidRPr="00AB2F8C">
              <w:rPr>
                <w:rFonts w:ascii="Times New Roman" w:hAnsi="Times New Roman"/>
              </w:rPr>
              <w:t xml:space="preserve">Осенний и весенний кроссы (сентябрь - май). </w:t>
            </w:r>
          </w:p>
          <w:p w:rsidR="00CD04E5" w:rsidRPr="00AB2F8C" w:rsidRDefault="00CD04E5" w:rsidP="009A419F">
            <w:pPr>
              <w:pStyle w:val="aa"/>
              <w:numPr>
                <w:ilvl w:val="0"/>
                <w:numId w:val="49"/>
              </w:numPr>
              <w:rPr>
                <w:rFonts w:ascii="Times New Roman" w:hAnsi="Times New Roman"/>
                <w:b/>
                <w:i/>
              </w:rPr>
            </w:pPr>
            <w:r w:rsidRPr="00AB2F8C">
              <w:rPr>
                <w:rFonts w:ascii="Times New Roman" w:hAnsi="Times New Roman"/>
              </w:rPr>
              <w:t xml:space="preserve">Соревнования по мини-футболу (в течение года.) </w:t>
            </w:r>
          </w:p>
          <w:p w:rsidR="00CD04E5" w:rsidRPr="00AB2F8C" w:rsidRDefault="00CD04E5" w:rsidP="009A419F">
            <w:pPr>
              <w:pStyle w:val="aa"/>
              <w:numPr>
                <w:ilvl w:val="0"/>
                <w:numId w:val="49"/>
              </w:numPr>
              <w:rPr>
                <w:rFonts w:ascii="Times New Roman" w:hAnsi="Times New Roman"/>
                <w:b/>
                <w:i/>
              </w:rPr>
            </w:pPr>
            <w:r w:rsidRPr="00AB2F8C">
              <w:rPr>
                <w:rFonts w:ascii="Times New Roman" w:hAnsi="Times New Roman"/>
              </w:rPr>
              <w:t xml:space="preserve">Спартакиада школьников (сентябрь – май) Легкоатлетическое многоборье ГТО (сентябрь - май). </w:t>
            </w:r>
          </w:p>
          <w:p w:rsidR="00CD04E5" w:rsidRPr="00AB2F8C" w:rsidRDefault="00CD04E5" w:rsidP="009A419F">
            <w:pPr>
              <w:pStyle w:val="aa"/>
              <w:numPr>
                <w:ilvl w:val="0"/>
                <w:numId w:val="49"/>
              </w:numPr>
              <w:rPr>
                <w:rFonts w:ascii="Times New Roman" w:hAnsi="Times New Roman"/>
                <w:b/>
                <w:i/>
              </w:rPr>
            </w:pPr>
            <w:r w:rsidRPr="00AB2F8C">
              <w:rPr>
                <w:rFonts w:ascii="Times New Roman" w:hAnsi="Times New Roman"/>
              </w:rPr>
              <w:t xml:space="preserve">Президентские состязания (сентябрь – май) </w:t>
            </w:r>
          </w:p>
          <w:p w:rsidR="00CD04E5" w:rsidRPr="00AB2F8C" w:rsidRDefault="00CD04E5" w:rsidP="009A419F">
            <w:pPr>
              <w:pStyle w:val="aa"/>
              <w:numPr>
                <w:ilvl w:val="0"/>
                <w:numId w:val="49"/>
              </w:numPr>
              <w:rPr>
                <w:rFonts w:ascii="Times New Roman" w:hAnsi="Times New Roman"/>
                <w:b/>
                <w:i/>
              </w:rPr>
            </w:pPr>
            <w:r w:rsidRPr="00AB2F8C">
              <w:rPr>
                <w:rFonts w:ascii="Times New Roman" w:hAnsi="Times New Roman"/>
              </w:rPr>
              <w:t>Олимпиады по физкультуре (ноябрь)</w:t>
            </w:r>
          </w:p>
          <w:p w:rsidR="00CD04E5" w:rsidRPr="00AB2F8C" w:rsidRDefault="00CD04E5" w:rsidP="009A419F">
            <w:pPr>
              <w:pStyle w:val="aa"/>
              <w:numPr>
                <w:ilvl w:val="0"/>
                <w:numId w:val="49"/>
              </w:numPr>
              <w:rPr>
                <w:rFonts w:ascii="Times New Roman" w:hAnsi="Times New Roman"/>
              </w:rPr>
            </w:pPr>
            <w:r w:rsidRPr="00AB2F8C">
              <w:rPr>
                <w:rFonts w:ascii="Times New Roman" w:hAnsi="Times New Roman"/>
              </w:rPr>
              <w:t xml:space="preserve">Туристический слет (сентябрь – май) </w:t>
            </w:r>
          </w:p>
          <w:p w:rsidR="00CD04E5" w:rsidRPr="00AB2F8C" w:rsidRDefault="00CD04E5" w:rsidP="009A419F">
            <w:pPr>
              <w:pStyle w:val="aa"/>
              <w:numPr>
                <w:ilvl w:val="0"/>
                <w:numId w:val="49"/>
              </w:numPr>
              <w:rPr>
                <w:b/>
                <w:i/>
              </w:rPr>
            </w:pPr>
            <w:r w:rsidRPr="00AB2F8C">
              <w:rPr>
                <w:rFonts w:ascii="Times New Roman" w:hAnsi="Times New Roman"/>
              </w:rPr>
              <w:t>Военно-спортивная эстафета к 23 февраля)</w:t>
            </w:r>
          </w:p>
        </w:tc>
        <w:tc>
          <w:tcPr>
            <w:tcW w:w="1418" w:type="dxa"/>
          </w:tcPr>
          <w:p w:rsidR="00CD04E5" w:rsidRPr="00AB2F8C" w:rsidRDefault="00CD04E5" w:rsidP="00CD04E5">
            <w:pPr>
              <w:tabs>
                <w:tab w:val="left" w:pos="3465"/>
              </w:tabs>
              <w:rPr>
                <w:sz w:val="24"/>
                <w:szCs w:val="24"/>
              </w:rPr>
            </w:pPr>
            <w:r w:rsidRPr="00AB2F8C">
              <w:rPr>
                <w:sz w:val="24"/>
                <w:szCs w:val="24"/>
              </w:rPr>
              <w:t>В течение года (согласно плану спортивных мероприятий в районе).</w:t>
            </w:r>
          </w:p>
        </w:tc>
        <w:tc>
          <w:tcPr>
            <w:tcW w:w="1701" w:type="dxa"/>
          </w:tcPr>
          <w:p w:rsidR="00CD04E5" w:rsidRPr="00AB2F8C" w:rsidRDefault="00CD04E5" w:rsidP="00CD04E5">
            <w:pPr>
              <w:rPr>
                <w:sz w:val="24"/>
                <w:szCs w:val="24"/>
              </w:rPr>
            </w:pPr>
            <w:r w:rsidRPr="00AB2F8C">
              <w:rPr>
                <w:sz w:val="24"/>
                <w:szCs w:val="24"/>
              </w:rPr>
              <w:t>Учитель физкультуры</w:t>
            </w:r>
          </w:p>
          <w:p w:rsidR="00CD04E5" w:rsidRPr="00AB2F8C" w:rsidRDefault="00CD04E5" w:rsidP="00CD04E5">
            <w:pPr>
              <w:tabs>
                <w:tab w:val="left" w:pos="3465"/>
              </w:tabs>
              <w:rPr>
                <w:sz w:val="24"/>
                <w:szCs w:val="24"/>
              </w:rPr>
            </w:pPr>
          </w:p>
        </w:tc>
      </w:tr>
      <w:tr w:rsidR="00CD04E5" w:rsidRPr="00AB2F8C" w:rsidTr="00CD04E5">
        <w:tc>
          <w:tcPr>
            <w:tcW w:w="534" w:type="dxa"/>
          </w:tcPr>
          <w:p w:rsidR="00CD04E5" w:rsidRPr="00AB2F8C" w:rsidRDefault="00CD04E5" w:rsidP="00CD04E5">
            <w:pPr>
              <w:tabs>
                <w:tab w:val="left" w:pos="3465"/>
              </w:tabs>
              <w:rPr>
                <w:sz w:val="24"/>
                <w:szCs w:val="24"/>
              </w:rPr>
            </w:pPr>
            <w:r w:rsidRPr="00AB2F8C">
              <w:rPr>
                <w:sz w:val="24"/>
                <w:szCs w:val="24"/>
              </w:rPr>
              <w:t>5.</w:t>
            </w:r>
          </w:p>
        </w:tc>
        <w:tc>
          <w:tcPr>
            <w:tcW w:w="5953" w:type="dxa"/>
          </w:tcPr>
          <w:p w:rsidR="00CD04E5" w:rsidRPr="00AB2F8C" w:rsidRDefault="00CD04E5" w:rsidP="00CD04E5">
            <w:pPr>
              <w:rPr>
                <w:b/>
                <w:i/>
                <w:sz w:val="24"/>
                <w:szCs w:val="24"/>
              </w:rPr>
            </w:pPr>
            <w:r w:rsidRPr="00AB2F8C">
              <w:rPr>
                <w:b/>
                <w:i/>
                <w:sz w:val="24"/>
                <w:szCs w:val="24"/>
              </w:rPr>
              <w:t>Занятия физическими упражнениями в группах продленного дня</w:t>
            </w:r>
          </w:p>
          <w:p w:rsidR="00CD04E5" w:rsidRPr="00AB2F8C" w:rsidRDefault="00CD04E5" w:rsidP="009A419F">
            <w:pPr>
              <w:pStyle w:val="ab"/>
              <w:numPr>
                <w:ilvl w:val="0"/>
                <w:numId w:val="50"/>
              </w:numPr>
              <w:rPr>
                <w:rFonts w:ascii="Times New Roman" w:hAnsi="Times New Roman"/>
              </w:rPr>
            </w:pPr>
            <w:r w:rsidRPr="00AB2F8C">
              <w:rPr>
                <w:rFonts w:ascii="Times New Roman" w:hAnsi="Times New Roman"/>
              </w:rPr>
              <w:t>Спортивный час.</w:t>
            </w:r>
          </w:p>
          <w:p w:rsidR="00CD04E5" w:rsidRPr="00AB2F8C" w:rsidRDefault="00CD04E5" w:rsidP="009A419F">
            <w:pPr>
              <w:pStyle w:val="ab"/>
              <w:numPr>
                <w:ilvl w:val="0"/>
                <w:numId w:val="50"/>
              </w:numPr>
              <w:rPr>
                <w:rFonts w:ascii="Times New Roman" w:hAnsi="Times New Roman"/>
              </w:rPr>
            </w:pPr>
            <w:r w:rsidRPr="00AB2F8C">
              <w:rPr>
                <w:rFonts w:ascii="Times New Roman" w:hAnsi="Times New Roman"/>
              </w:rPr>
              <w:t>Прогулки, подвижные игры на свежем воздухе.</w:t>
            </w:r>
          </w:p>
          <w:p w:rsidR="00CD04E5" w:rsidRPr="00AB2F8C" w:rsidRDefault="00CD04E5" w:rsidP="009A419F">
            <w:pPr>
              <w:pStyle w:val="ab"/>
              <w:numPr>
                <w:ilvl w:val="0"/>
                <w:numId w:val="50"/>
              </w:numPr>
              <w:rPr>
                <w:rFonts w:ascii="Times New Roman" w:hAnsi="Times New Roman"/>
                <w:sz w:val="20"/>
                <w:szCs w:val="20"/>
              </w:rPr>
            </w:pPr>
            <w:r w:rsidRPr="00AB2F8C">
              <w:rPr>
                <w:rFonts w:ascii="Times New Roman" w:hAnsi="Times New Roman"/>
              </w:rPr>
              <w:t>Физкультминутки во время выполнения домашних заданий.</w:t>
            </w:r>
          </w:p>
        </w:tc>
        <w:tc>
          <w:tcPr>
            <w:tcW w:w="1418" w:type="dxa"/>
          </w:tcPr>
          <w:p w:rsidR="00CD04E5" w:rsidRPr="00AB2F8C" w:rsidRDefault="00CD04E5" w:rsidP="00CD04E5">
            <w:pPr>
              <w:tabs>
                <w:tab w:val="left" w:pos="3465"/>
              </w:tabs>
              <w:rPr>
                <w:sz w:val="24"/>
                <w:szCs w:val="24"/>
              </w:rPr>
            </w:pPr>
            <w:r w:rsidRPr="00AB2F8C">
              <w:rPr>
                <w:sz w:val="24"/>
                <w:szCs w:val="24"/>
              </w:rPr>
              <w:t>Ежедневно</w:t>
            </w:r>
          </w:p>
        </w:tc>
        <w:tc>
          <w:tcPr>
            <w:tcW w:w="1701" w:type="dxa"/>
          </w:tcPr>
          <w:p w:rsidR="00CD04E5" w:rsidRPr="00AB2F8C" w:rsidRDefault="00CD04E5" w:rsidP="00CD04E5">
            <w:pPr>
              <w:tabs>
                <w:tab w:val="left" w:pos="3465"/>
              </w:tabs>
              <w:rPr>
                <w:sz w:val="24"/>
                <w:szCs w:val="24"/>
              </w:rPr>
            </w:pPr>
            <w:r w:rsidRPr="00AB2F8C">
              <w:rPr>
                <w:sz w:val="24"/>
                <w:szCs w:val="24"/>
              </w:rPr>
              <w:t>Воспитатель</w:t>
            </w:r>
          </w:p>
          <w:p w:rsidR="00CD04E5" w:rsidRPr="00AB2F8C" w:rsidRDefault="00CD04E5" w:rsidP="00CD04E5">
            <w:pPr>
              <w:rPr>
                <w:sz w:val="24"/>
                <w:szCs w:val="24"/>
              </w:rPr>
            </w:pPr>
            <w:r w:rsidRPr="00AB2F8C">
              <w:rPr>
                <w:sz w:val="24"/>
                <w:szCs w:val="24"/>
              </w:rPr>
              <w:t>Учитель физкультуры</w:t>
            </w:r>
          </w:p>
          <w:p w:rsidR="00CD04E5" w:rsidRPr="00AB2F8C" w:rsidRDefault="00CD04E5" w:rsidP="00CD04E5">
            <w:pPr>
              <w:rPr>
                <w:sz w:val="24"/>
                <w:szCs w:val="24"/>
              </w:rPr>
            </w:pPr>
          </w:p>
        </w:tc>
      </w:tr>
      <w:tr w:rsidR="00CD04E5" w:rsidRPr="00AB2F8C" w:rsidTr="00CD04E5">
        <w:tc>
          <w:tcPr>
            <w:tcW w:w="534" w:type="dxa"/>
          </w:tcPr>
          <w:p w:rsidR="00CD04E5" w:rsidRPr="00AB2F8C" w:rsidRDefault="00CD04E5" w:rsidP="00CD04E5">
            <w:pPr>
              <w:tabs>
                <w:tab w:val="left" w:pos="3465"/>
              </w:tabs>
              <w:rPr>
                <w:sz w:val="24"/>
                <w:szCs w:val="24"/>
              </w:rPr>
            </w:pPr>
            <w:r w:rsidRPr="00AB2F8C">
              <w:rPr>
                <w:sz w:val="24"/>
                <w:szCs w:val="24"/>
              </w:rPr>
              <w:t>6.</w:t>
            </w:r>
          </w:p>
        </w:tc>
        <w:tc>
          <w:tcPr>
            <w:tcW w:w="5953" w:type="dxa"/>
          </w:tcPr>
          <w:p w:rsidR="00CD04E5" w:rsidRPr="00AB2F8C" w:rsidRDefault="00CD04E5" w:rsidP="00CD04E5">
            <w:pPr>
              <w:pStyle w:val="aa"/>
              <w:rPr>
                <w:rFonts w:ascii="Times New Roman" w:hAnsi="Times New Roman"/>
              </w:rPr>
            </w:pPr>
            <w:r w:rsidRPr="00AB2F8C">
              <w:rPr>
                <w:rFonts w:ascii="Times New Roman" w:hAnsi="Times New Roman"/>
              </w:rPr>
              <w:t>Агитация и пропаганда здорового образа жизни:</w:t>
            </w:r>
          </w:p>
          <w:p w:rsidR="00CD04E5" w:rsidRPr="00AB2F8C" w:rsidRDefault="00CD04E5" w:rsidP="009A419F">
            <w:pPr>
              <w:pStyle w:val="aa"/>
              <w:numPr>
                <w:ilvl w:val="0"/>
                <w:numId w:val="51"/>
              </w:numPr>
              <w:rPr>
                <w:rFonts w:ascii="Times New Roman" w:hAnsi="Times New Roman"/>
              </w:rPr>
            </w:pPr>
            <w:r w:rsidRPr="00AB2F8C">
              <w:rPr>
                <w:rFonts w:ascii="Times New Roman" w:hAnsi="Times New Roman"/>
              </w:rPr>
              <w:t xml:space="preserve">Конкурсы рисунков, учащихся 1-4 классов на тему "Мы за здоровый образ жизни" </w:t>
            </w:r>
          </w:p>
          <w:p w:rsidR="00CD04E5" w:rsidRPr="00AB2F8C" w:rsidRDefault="00CD04E5" w:rsidP="009A419F">
            <w:pPr>
              <w:pStyle w:val="aa"/>
              <w:numPr>
                <w:ilvl w:val="0"/>
                <w:numId w:val="51"/>
              </w:numPr>
              <w:rPr>
                <w:rFonts w:ascii="Times New Roman" w:hAnsi="Times New Roman"/>
              </w:rPr>
            </w:pPr>
            <w:r w:rsidRPr="00AB2F8C">
              <w:rPr>
                <w:rFonts w:ascii="Times New Roman" w:hAnsi="Times New Roman"/>
              </w:rPr>
              <w:t xml:space="preserve">Организация цикла бесед и лекций на классных часах по темам: </w:t>
            </w:r>
          </w:p>
          <w:p w:rsidR="00CD04E5" w:rsidRPr="00AB2F8C" w:rsidRDefault="00CD04E5" w:rsidP="009A419F">
            <w:pPr>
              <w:pStyle w:val="aa"/>
              <w:numPr>
                <w:ilvl w:val="0"/>
                <w:numId w:val="51"/>
              </w:numPr>
              <w:rPr>
                <w:rFonts w:ascii="Times New Roman" w:hAnsi="Times New Roman"/>
              </w:rPr>
            </w:pPr>
            <w:r w:rsidRPr="00AB2F8C">
              <w:rPr>
                <w:rFonts w:ascii="Times New Roman" w:hAnsi="Times New Roman"/>
              </w:rPr>
              <w:t>«Гигиена школьника», «Скажи вредным привычкам «Нет!»».</w:t>
            </w:r>
          </w:p>
          <w:p w:rsidR="00CD04E5" w:rsidRPr="001534FF" w:rsidRDefault="00CD04E5" w:rsidP="009A419F">
            <w:pPr>
              <w:pStyle w:val="aa"/>
              <w:numPr>
                <w:ilvl w:val="0"/>
                <w:numId w:val="51"/>
              </w:numPr>
              <w:rPr>
                <w:rFonts w:ascii="Times New Roman" w:hAnsi="Times New Roman"/>
              </w:rPr>
            </w:pPr>
            <w:r w:rsidRPr="001534FF">
              <w:rPr>
                <w:rStyle w:val="c0"/>
                <w:rFonts w:ascii="Times New Roman" w:hAnsi="Times New Roman"/>
              </w:rPr>
              <w:t>Выпускать стенную газету «Футбол рядом»</w:t>
            </w:r>
          </w:p>
          <w:p w:rsidR="00CD04E5" w:rsidRPr="00AB2F8C" w:rsidRDefault="00CD04E5" w:rsidP="009A419F">
            <w:pPr>
              <w:pStyle w:val="aa"/>
              <w:numPr>
                <w:ilvl w:val="0"/>
                <w:numId w:val="51"/>
              </w:numPr>
            </w:pPr>
            <w:r w:rsidRPr="001534FF">
              <w:rPr>
                <w:rStyle w:val="c0"/>
                <w:rFonts w:ascii="Times New Roman" w:hAnsi="Times New Roman"/>
              </w:rPr>
              <w:t>Оформить уголок физической культуры, с нормативами расписанием внеклассных занятий; Интересное о спорте.</w:t>
            </w:r>
          </w:p>
        </w:tc>
        <w:tc>
          <w:tcPr>
            <w:tcW w:w="1418" w:type="dxa"/>
          </w:tcPr>
          <w:p w:rsidR="00CD04E5" w:rsidRPr="00AB2F8C" w:rsidRDefault="00CD04E5" w:rsidP="00CD04E5">
            <w:pPr>
              <w:tabs>
                <w:tab w:val="left" w:pos="3465"/>
              </w:tabs>
              <w:rPr>
                <w:sz w:val="24"/>
                <w:szCs w:val="24"/>
              </w:rPr>
            </w:pPr>
          </w:p>
          <w:p w:rsidR="00CD04E5" w:rsidRPr="00AB2F8C" w:rsidRDefault="00CD04E5" w:rsidP="00CD04E5">
            <w:pPr>
              <w:rPr>
                <w:sz w:val="24"/>
                <w:szCs w:val="24"/>
              </w:rPr>
            </w:pPr>
            <w:r w:rsidRPr="00AB2F8C">
              <w:rPr>
                <w:sz w:val="24"/>
                <w:szCs w:val="24"/>
              </w:rPr>
              <w:t xml:space="preserve">Декабрь </w:t>
            </w:r>
          </w:p>
          <w:p w:rsidR="00CD04E5" w:rsidRPr="00AB2F8C" w:rsidRDefault="00CD04E5" w:rsidP="00CD04E5">
            <w:pPr>
              <w:rPr>
                <w:sz w:val="24"/>
                <w:szCs w:val="24"/>
              </w:rPr>
            </w:pPr>
          </w:p>
          <w:p w:rsidR="00CD04E5" w:rsidRPr="00AB2F8C" w:rsidRDefault="00CD04E5" w:rsidP="00CD04E5">
            <w:pPr>
              <w:rPr>
                <w:sz w:val="24"/>
                <w:szCs w:val="24"/>
              </w:rPr>
            </w:pPr>
            <w:r w:rsidRPr="00AB2F8C">
              <w:rPr>
                <w:sz w:val="24"/>
                <w:szCs w:val="24"/>
              </w:rPr>
              <w:t>В течение года.</w:t>
            </w:r>
          </w:p>
          <w:p w:rsidR="00CD04E5" w:rsidRPr="00AB2F8C" w:rsidRDefault="00CD04E5" w:rsidP="00CD04E5">
            <w:pPr>
              <w:rPr>
                <w:sz w:val="24"/>
                <w:szCs w:val="24"/>
              </w:rPr>
            </w:pPr>
          </w:p>
          <w:p w:rsidR="00CD04E5" w:rsidRPr="00AB2F8C" w:rsidRDefault="00CD04E5" w:rsidP="00CD04E5">
            <w:pPr>
              <w:rPr>
                <w:sz w:val="24"/>
                <w:szCs w:val="24"/>
              </w:rPr>
            </w:pPr>
            <w:r w:rsidRPr="00AB2F8C">
              <w:rPr>
                <w:sz w:val="24"/>
                <w:szCs w:val="24"/>
              </w:rPr>
              <w:t>Октябрь -декабрь</w:t>
            </w:r>
          </w:p>
          <w:p w:rsidR="00CD04E5" w:rsidRPr="00AB2F8C" w:rsidRDefault="00CD04E5" w:rsidP="00CD04E5">
            <w:pPr>
              <w:rPr>
                <w:sz w:val="24"/>
                <w:szCs w:val="24"/>
              </w:rPr>
            </w:pPr>
            <w:r w:rsidRPr="00AB2F8C">
              <w:rPr>
                <w:sz w:val="24"/>
                <w:szCs w:val="24"/>
              </w:rPr>
              <w:t>Каждый месяц</w:t>
            </w:r>
          </w:p>
          <w:p w:rsidR="00CD04E5" w:rsidRPr="00AB2F8C" w:rsidRDefault="00CD04E5" w:rsidP="00CD04E5">
            <w:pPr>
              <w:rPr>
                <w:sz w:val="24"/>
                <w:szCs w:val="24"/>
              </w:rPr>
            </w:pPr>
          </w:p>
        </w:tc>
        <w:tc>
          <w:tcPr>
            <w:tcW w:w="1701" w:type="dxa"/>
          </w:tcPr>
          <w:p w:rsidR="00CD04E5" w:rsidRPr="00AB2F8C" w:rsidRDefault="00CD04E5" w:rsidP="00CD04E5">
            <w:pPr>
              <w:tabs>
                <w:tab w:val="left" w:pos="3465"/>
              </w:tabs>
              <w:rPr>
                <w:sz w:val="24"/>
                <w:szCs w:val="24"/>
              </w:rPr>
            </w:pPr>
          </w:p>
          <w:p w:rsidR="00CD04E5" w:rsidRPr="00AB2F8C" w:rsidRDefault="00CD04E5" w:rsidP="00CD04E5">
            <w:pPr>
              <w:rPr>
                <w:sz w:val="24"/>
                <w:szCs w:val="24"/>
              </w:rPr>
            </w:pPr>
            <w:r w:rsidRPr="00AB2F8C">
              <w:rPr>
                <w:sz w:val="24"/>
                <w:szCs w:val="24"/>
              </w:rPr>
              <w:t xml:space="preserve">Классные руководители </w:t>
            </w:r>
          </w:p>
          <w:p w:rsidR="00CD04E5" w:rsidRPr="00AB2F8C" w:rsidRDefault="00CD04E5" w:rsidP="00CD04E5">
            <w:pPr>
              <w:rPr>
                <w:sz w:val="24"/>
                <w:szCs w:val="24"/>
              </w:rPr>
            </w:pPr>
            <w:r w:rsidRPr="00AB2F8C">
              <w:rPr>
                <w:sz w:val="24"/>
                <w:szCs w:val="24"/>
              </w:rPr>
              <w:t>Учитель физкультуры</w:t>
            </w:r>
          </w:p>
          <w:p w:rsidR="00CD04E5" w:rsidRPr="00AB2F8C" w:rsidRDefault="00CD04E5" w:rsidP="00CD04E5">
            <w:pPr>
              <w:rPr>
                <w:sz w:val="24"/>
                <w:szCs w:val="24"/>
              </w:rPr>
            </w:pPr>
          </w:p>
          <w:p w:rsidR="00CD04E5" w:rsidRPr="00AB2F8C" w:rsidRDefault="00CD04E5" w:rsidP="00CD04E5">
            <w:pPr>
              <w:rPr>
                <w:sz w:val="24"/>
                <w:szCs w:val="24"/>
              </w:rPr>
            </w:pPr>
            <w:r w:rsidRPr="00AB2F8C">
              <w:rPr>
                <w:sz w:val="24"/>
                <w:szCs w:val="24"/>
              </w:rPr>
              <w:t>Учитель физкультуры</w:t>
            </w:r>
          </w:p>
          <w:p w:rsidR="00CD04E5" w:rsidRPr="00AB2F8C" w:rsidRDefault="00CD04E5" w:rsidP="00CD04E5">
            <w:pPr>
              <w:rPr>
                <w:sz w:val="24"/>
                <w:szCs w:val="24"/>
              </w:rPr>
            </w:pPr>
            <w:r w:rsidRPr="00AB2F8C">
              <w:rPr>
                <w:sz w:val="24"/>
                <w:szCs w:val="24"/>
              </w:rPr>
              <w:t>Учитель физкультуры</w:t>
            </w:r>
          </w:p>
        </w:tc>
      </w:tr>
      <w:tr w:rsidR="00CD04E5" w:rsidRPr="00AB2F8C" w:rsidTr="00CD04E5">
        <w:tc>
          <w:tcPr>
            <w:tcW w:w="534" w:type="dxa"/>
          </w:tcPr>
          <w:p w:rsidR="00CD04E5" w:rsidRPr="00AB2F8C" w:rsidRDefault="00CD04E5" w:rsidP="00CD04E5">
            <w:pPr>
              <w:tabs>
                <w:tab w:val="left" w:pos="3465"/>
              </w:tabs>
              <w:rPr>
                <w:sz w:val="24"/>
                <w:szCs w:val="24"/>
              </w:rPr>
            </w:pPr>
            <w:r w:rsidRPr="00AB2F8C">
              <w:rPr>
                <w:sz w:val="24"/>
                <w:szCs w:val="24"/>
              </w:rPr>
              <w:t>7.</w:t>
            </w:r>
          </w:p>
        </w:tc>
        <w:tc>
          <w:tcPr>
            <w:tcW w:w="5953" w:type="dxa"/>
          </w:tcPr>
          <w:p w:rsidR="00CD04E5" w:rsidRPr="00AB2F8C" w:rsidRDefault="00CD04E5" w:rsidP="00CD04E5">
            <w:pPr>
              <w:pStyle w:val="aa"/>
              <w:rPr>
                <w:rFonts w:ascii="Times New Roman" w:hAnsi="Times New Roman"/>
              </w:rPr>
            </w:pPr>
            <w:r w:rsidRPr="00AB2F8C">
              <w:rPr>
                <w:rFonts w:ascii="Times New Roman" w:hAnsi="Times New Roman"/>
              </w:rPr>
              <w:t xml:space="preserve">Работа с родителями учащихся и педагогическим </w:t>
            </w:r>
            <w:r w:rsidRPr="00AB2F8C">
              <w:rPr>
                <w:rFonts w:ascii="Times New Roman" w:hAnsi="Times New Roman"/>
              </w:rPr>
              <w:lastRenderedPageBreak/>
              <w:t>коллективом:</w:t>
            </w:r>
          </w:p>
          <w:p w:rsidR="00CD04E5" w:rsidRPr="00AB2F8C" w:rsidRDefault="00CD04E5" w:rsidP="009A419F">
            <w:pPr>
              <w:pStyle w:val="aa"/>
              <w:numPr>
                <w:ilvl w:val="0"/>
                <w:numId w:val="52"/>
              </w:numPr>
              <w:rPr>
                <w:rFonts w:ascii="Times New Roman" w:hAnsi="Times New Roman"/>
              </w:rPr>
            </w:pPr>
            <w:r w:rsidRPr="00AB2F8C">
              <w:rPr>
                <w:rFonts w:ascii="Times New Roman" w:hAnsi="Times New Roman"/>
              </w:rPr>
              <w:t xml:space="preserve">Здоровье наших детей - в наших делах (итоги медосмотра, анализ состояния здоровья учащихся). </w:t>
            </w:r>
          </w:p>
          <w:p w:rsidR="00CD04E5" w:rsidRPr="00AB2F8C" w:rsidRDefault="00CD04E5" w:rsidP="009A419F">
            <w:pPr>
              <w:pStyle w:val="aa"/>
              <w:numPr>
                <w:ilvl w:val="0"/>
                <w:numId w:val="52"/>
              </w:numPr>
              <w:rPr>
                <w:rFonts w:ascii="Times New Roman" w:hAnsi="Times New Roman"/>
              </w:rPr>
            </w:pPr>
            <w:r w:rsidRPr="00AB2F8C">
              <w:rPr>
                <w:rFonts w:ascii="Times New Roman" w:hAnsi="Times New Roman"/>
              </w:rPr>
              <w:t>Тематические родительские собрания лекции для родителей на темы: «Воспитание правильной осанки у детей», «Воспитание бережного отношения к своему здоровью»,</w:t>
            </w:r>
          </w:p>
          <w:p w:rsidR="00CD04E5" w:rsidRPr="00AB2F8C" w:rsidRDefault="00CD04E5" w:rsidP="009A419F">
            <w:pPr>
              <w:pStyle w:val="aa"/>
              <w:numPr>
                <w:ilvl w:val="0"/>
                <w:numId w:val="52"/>
              </w:numPr>
              <w:rPr>
                <w:rFonts w:ascii="Times New Roman" w:hAnsi="Times New Roman"/>
              </w:rPr>
            </w:pPr>
            <w:r w:rsidRPr="00AB2F8C">
              <w:rPr>
                <w:rFonts w:ascii="Times New Roman" w:hAnsi="Times New Roman"/>
              </w:rPr>
              <w:t>«Распорядок дня и двигательный режим школьника», «Гигиена питания младшего школьника» и др.</w:t>
            </w:r>
          </w:p>
          <w:p w:rsidR="00CD04E5" w:rsidRPr="00AB2F8C" w:rsidRDefault="00CD04E5" w:rsidP="009A419F">
            <w:pPr>
              <w:pStyle w:val="aa"/>
              <w:numPr>
                <w:ilvl w:val="0"/>
                <w:numId w:val="52"/>
              </w:numPr>
            </w:pPr>
            <w:r w:rsidRPr="00AB2F8C">
              <w:rPr>
                <w:rFonts w:ascii="Times New Roman" w:hAnsi="Times New Roman"/>
              </w:rPr>
              <w:t>Консультации, беседы для родителей</w:t>
            </w:r>
            <w:r w:rsidRPr="00AB2F8C">
              <w:t xml:space="preserve"> </w:t>
            </w:r>
          </w:p>
        </w:tc>
        <w:tc>
          <w:tcPr>
            <w:tcW w:w="1418" w:type="dxa"/>
          </w:tcPr>
          <w:p w:rsidR="00CD04E5" w:rsidRPr="00AB2F8C" w:rsidRDefault="00CD04E5" w:rsidP="00CD04E5">
            <w:pPr>
              <w:tabs>
                <w:tab w:val="left" w:pos="3465"/>
              </w:tabs>
              <w:rPr>
                <w:sz w:val="24"/>
                <w:szCs w:val="24"/>
              </w:rPr>
            </w:pPr>
          </w:p>
          <w:p w:rsidR="00CD04E5" w:rsidRPr="00AB2F8C" w:rsidRDefault="00CD04E5" w:rsidP="00CD04E5">
            <w:pPr>
              <w:rPr>
                <w:sz w:val="24"/>
                <w:szCs w:val="24"/>
              </w:rPr>
            </w:pPr>
          </w:p>
          <w:p w:rsidR="00CD04E5" w:rsidRPr="00AB2F8C" w:rsidRDefault="00CD04E5" w:rsidP="00CD04E5">
            <w:pPr>
              <w:rPr>
                <w:sz w:val="24"/>
                <w:szCs w:val="24"/>
              </w:rPr>
            </w:pPr>
            <w:r w:rsidRPr="00AB2F8C">
              <w:rPr>
                <w:sz w:val="24"/>
                <w:szCs w:val="24"/>
              </w:rPr>
              <w:t>Родительские собрания</w:t>
            </w:r>
          </w:p>
          <w:p w:rsidR="00CD04E5" w:rsidRPr="00AB2F8C" w:rsidRDefault="00CD04E5" w:rsidP="00CD04E5">
            <w:pPr>
              <w:rPr>
                <w:sz w:val="24"/>
                <w:szCs w:val="24"/>
              </w:rPr>
            </w:pPr>
          </w:p>
          <w:p w:rsidR="00CD04E5" w:rsidRPr="00AB2F8C" w:rsidRDefault="00CD04E5" w:rsidP="00CD04E5">
            <w:pPr>
              <w:rPr>
                <w:sz w:val="24"/>
                <w:szCs w:val="24"/>
              </w:rPr>
            </w:pPr>
            <w:r w:rsidRPr="00AB2F8C">
              <w:rPr>
                <w:sz w:val="24"/>
                <w:szCs w:val="24"/>
              </w:rPr>
              <w:t>В течение года</w:t>
            </w:r>
          </w:p>
          <w:p w:rsidR="00CD04E5" w:rsidRPr="00AB2F8C" w:rsidRDefault="00CD04E5" w:rsidP="00CD04E5">
            <w:pPr>
              <w:rPr>
                <w:sz w:val="24"/>
                <w:szCs w:val="24"/>
              </w:rPr>
            </w:pPr>
            <w:r w:rsidRPr="00AB2F8C">
              <w:rPr>
                <w:sz w:val="24"/>
                <w:szCs w:val="24"/>
              </w:rPr>
              <w:t>В течение года</w:t>
            </w:r>
          </w:p>
          <w:p w:rsidR="00CD04E5" w:rsidRPr="00AB2F8C" w:rsidRDefault="00CD04E5" w:rsidP="00CD04E5">
            <w:pPr>
              <w:rPr>
                <w:sz w:val="24"/>
                <w:szCs w:val="24"/>
              </w:rPr>
            </w:pPr>
          </w:p>
          <w:p w:rsidR="00CD04E5" w:rsidRPr="00AB2F8C" w:rsidRDefault="00CD04E5" w:rsidP="00CD04E5">
            <w:pPr>
              <w:rPr>
                <w:sz w:val="24"/>
                <w:szCs w:val="24"/>
              </w:rPr>
            </w:pPr>
            <w:r w:rsidRPr="00AB2F8C">
              <w:rPr>
                <w:sz w:val="24"/>
                <w:szCs w:val="24"/>
              </w:rPr>
              <w:t>В течение года.</w:t>
            </w:r>
          </w:p>
        </w:tc>
        <w:tc>
          <w:tcPr>
            <w:tcW w:w="1701" w:type="dxa"/>
          </w:tcPr>
          <w:p w:rsidR="00CD04E5" w:rsidRPr="00AB2F8C" w:rsidRDefault="00CD04E5" w:rsidP="00CD04E5">
            <w:pPr>
              <w:tabs>
                <w:tab w:val="left" w:pos="3465"/>
              </w:tabs>
              <w:rPr>
                <w:sz w:val="24"/>
                <w:szCs w:val="24"/>
              </w:rPr>
            </w:pPr>
          </w:p>
          <w:p w:rsidR="00CD04E5" w:rsidRPr="00AB2F8C" w:rsidRDefault="00CD04E5" w:rsidP="00CD04E5">
            <w:pPr>
              <w:rPr>
                <w:sz w:val="24"/>
                <w:szCs w:val="24"/>
              </w:rPr>
            </w:pPr>
          </w:p>
          <w:p w:rsidR="00CD04E5" w:rsidRPr="00AB2F8C" w:rsidRDefault="00CD04E5" w:rsidP="00CD04E5">
            <w:pPr>
              <w:rPr>
                <w:sz w:val="24"/>
                <w:szCs w:val="24"/>
              </w:rPr>
            </w:pPr>
            <w:r w:rsidRPr="00AB2F8C">
              <w:rPr>
                <w:sz w:val="24"/>
                <w:szCs w:val="24"/>
              </w:rPr>
              <w:t>Классный руководитель</w:t>
            </w:r>
          </w:p>
          <w:p w:rsidR="00CD04E5" w:rsidRPr="00AB2F8C" w:rsidRDefault="00CD04E5" w:rsidP="00CD04E5">
            <w:pPr>
              <w:rPr>
                <w:sz w:val="24"/>
                <w:szCs w:val="24"/>
              </w:rPr>
            </w:pPr>
          </w:p>
          <w:p w:rsidR="00CD04E5" w:rsidRPr="00AB2F8C" w:rsidRDefault="00CD04E5" w:rsidP="00CD04E5">
            <w:pPr>
              <w:rPr>
                <w:sz w:val="24"/>
                <w:szCs w:val="24"/>
              </w:rPr>
            </w:pPr>
          </w:p>
          <w:p w:rsidR="00CD04E5" w:rsidRPr="00AB2F8C" w:rsidRDefault="00CD04E5" w:rsidP="00CD04E5">
            <w:pPr>
              <w:rPr>
                <w:sz w:val="24"/>
                <w:szCs w:val="24"/>
              </w:rPr>
            </w:pPr>
            <w:r w:rsidRPr="00AB2F8C">
              <w:rPr>
                <w:sz w:val="24"/>
                <w:szCs w:val="24"/>
              </w:rPr>
              <w:t>Учитель физкультуры</w:t>
            </w:r>
          </w:p>
          <w:p w:rsidR="00CD04E5" w:rsidRPr="00AB2F8C" w:rsidRDefault="00CD04E5" w:rsidP="00CD04E5">
            <w:pPr>
              <w:rPr>
                <w:sz w:val="24"/>
                <w:szCs w:val="24"/>
              </w:rPr>
            </w:pPr>
            <w:r w:rsidRPr="00AB2F8C">
              <w:rPr>
                <w:sz w:val="24"/>
                <w:szCs w:val="24"/>
              </w:rPr>
              <w:t>Классный руководитель</w:t>
            </w:r>
          </w:p>
          <w:p w:rsidR="00CD04E5" w:rsidRPr="00AB2F8C" w:rsidRDefault="00CD04E5" w:rsidP="00CD04E5">
            <w:pPr>
              <w:rPr>
                <w:sz w:val="24"/>
                <w:szCs w:val="24"/>
              </w:rPr>
            </w:pPr>
          </w:p>
          <w:p w:rsidR="00CD04E5" w:rsidRPr="00AB2F8C" w:rsidRDefault="00CD04E5" w:rsidP="00CD04E5">
            <w:pPr>
              <w:rPr>
                <w:sz w:val="24"/>
                <w:szCs w:val="24"/>
              </w:rPr>
            </w:pPr>
            <w:r w:rsidRPr="00AB2F8C">
              <w:rPr>
                <w:sz w:val="24"/>
                <w:szCs w:val="24"/>
              </w:rPr>
              <w:t>Учитель физкультуры</w:t>
            </w:r>
          </w:p>
        </w:tc>
      </w:tr>
      <w:tr w:rsidR="00CD04E5" w:rsidRPr="00AB2F8C" w:rsidTr="00CD04E5">
        <w:tc>
          <w:tcPr>
            <w:tcW w:w="534" w:type="dxa"/>
          </w:tcPr>
          <w:p w:rsidR="00CD04E5" w:rsidRPr="00AB2F8C" w:rsidRDefault="00CD04E5" w:rsidP="00CD04E5">
            <w:pPr>
              <w:tabs>
                <w:tab w:val="left" w:pos="3465"/>
              </w:tabs>
              <w:rPr>
                <w:sz w:val="24"/>
                <w:szCs w:val="24"/>
              </w:rPr>
            </w:pPr>
            <w:r w:rsidRPr="00AB2F8C">
              <w:rPr>
                <w:sz w:val="24"/>
                <w:szCs w:val="24"/>
              </w:rPr>
              <w:lastRenderedPageBreak/>
              <w:t>9.</w:t>
            </w:r>
          </w:p>
        </w:tc>
        <w:tc>
          <w:tcPr>
            <w:tcW w:w="5953" w:type="dxa"/>
          </w:tcPr>
          <w:p w:rsidR="00CD04E5" w:rsidRPr="00AB2F8C" w:rsidRDefault="00CD04E5" w:rsidP="00CD04E5">
            <w:pPr>
              <w:pStyle w:val="aa"/>
              <w:rPr>
                <w:rFonts w:ascii="Times New Roman" w:hAnsi="Times New Roman"/>
              </w:rPr>
            </w:pPr>
            <w:r w:rsidRPr="00AB2F8C">
              <w:rPr>
                <w:rFonts w:ascii="Times New Roman" w:hAnsi="Times New Roman"/>
              </w:rPr>
              <w:t>Хозяйственные мероприятия:</w:t>
            </w:r>
          </w:p>
          <w:p w:rsidR="00CD04E5" w:rsidRPr="00AB2F8C" w:rsidRDefault="00CD04E5" w:rsidP="009A419F">
            <w:pPr>
              <w:pStyle w:val="aa"/>
              <w:numPr>
                <w:ilvl w:val="0"/>
                <w:numId w:val="53"/>
              </w:numPr>
              <w:rPr>
                <w:rFonts w:ascii="Times New Roman" w:hAnsi="Times New Roman"/>
              </w:rPr>
            </w:pPr>
            <w:r w:rsidRPr="00AB2F8C">
              <w:rPr>
                <w:rFonts w:ascii="Times New Roman" w:hAnsi="Times New Roman"/>
              </w:rPr>
              <w:t>Слежение за правильным хранением спортинвентаря.</w:t>
            </w:r>
          </w:p>
          <w:p w:rsidR="00CD04E5" w:rsidRPr="00AB2F8C" w:rsidRDefault="00CD04E5" w:rsidP="009A419F">
            <w:pPr>
              <w:pStyle w:val="aa"/>
              <w:numPr>
                <w:ilvl w:val="0"/>
                <w:numId w:val="53"/>
              </w:numPr>
            </w:pPr>
            <w:r w:rsidRPr="00AB2F8C">
              <w:rPr>
                <w:rFonts w:ascii="Times New Roman" w:hAnsi="Times New Roman"/>
              </w:rPr>
              <w:t>Текущий ремонт спортинвентаря, лыжных принадлежностей.</w:t>
            </w:r>
          </w:p>
        </w:tc>
        <w:tc>
          <w:tcPr>
            <w:tcW w:w="1418" w:type="dxa"/>
          </w:tcPr>
          <w:p w:rsidR="00CD04E5" w:rsidRPr="00AB2F8C" w:rsidRDefault="00CD04E5" w:rsidP="00CD04E5">
            <w:pPr>
              <w:tabs>
                <w:tab w:val="left" w:pos="3465"/>
              </w:tabs>
              <w:rPr>
                <w:sz w:val="24"/>
                <w:szCs w:val="24"/>
              </w:rPr>
            </w:pPr>
          </w:p>
          <w:p w:rsidR="00CD04E5" w:rsidRPr="00AB2F8C" w:rsidRDefault="00CD04E5" w:rsidP="00CD04E5">
            <w:pPr>
              <w:rPr>
                <w:sz w:val="24"/>
                <w:szCs w:val="24"/>
              </w:rPr>
            </w:pPr>
          </w:p>
          <w:p w:rsidR="00CD04E5" w:rsidRPr="00AB2F8C" w:rsidRDefault="00CD04E5" w:rsidP="00CD04E5">
            <w:pPr>
              <w:rPr>
                <w:sz w:val="24"/>
                <w:szCs w:val="24"/>
              </w:rPr>
            </w:pPr>
            <w:r w:rsidRPr="00AB2F8C">
              <w:rPr>
                <w:sz w:val="24"/>
                <w:szCs w:val="24"/>
              </w:rPr>
              <w:t>В течение года</w:t>
            </w:r>
          </w:p>
          <w:p w:rsidR="00CD04E5" w:rsidRPr="00AB2F8C" w:rsidRDefault="00CD04E5" w:rsidP="00CD04E5">
            <w:pPr>
              <w:rPr>
                <w:sz w:val="24"/>
                <w:szCs w:val="24"/>
              </w:rPr>
            </w:pPr>
            <w:r w:rsidRPr="00AB2F8C">
              <w:rPr>
                <w:sz w:val="24"/>
                <w:szCs w:val="24"/>
              </w:rPr>
              <w:t>Январь</w:t>
            </w:r>
          </w:p>
        </w:tc>
        <w:tc>
          <w:tcPr>
            <w:tcW w:w="1701" w:type="dxa"/>
          </w:tcPr>
          <w:p w:rsidR="00CD04E5" w:rsidRPr="00AB2F8C" w:rsidRDefault="00CD04E5" w:rsidP="00CD04E5">
            <w:pPr>
              <w:tabs>
                <w:tab w:val="left" w:pos="3465"/>
              </w:tabs>
              <w:rPr>
                <w:sz w:val="24"/>
                <w:szCs w:val="24"/>
              </w:rPr>
            </w:pPr>
          </w:p>
          <w:p w:rsidR="00CD04E5" w:rsidRPr="00AB2F8C" w:rsidRDefault="00CD04E5" w:rsidP="00CD04E5">
            <w:pPr>
              <w:rPr>
                <w:sz w:val="24"/>
                <w:szCs w:val="24"/>
              </w:rPr>
            </w:pPr>
          </w:p>
          <w:p w:rsidR="00CD04E5" w:rsidRPr="00AB2F8C" w:rsidRDefault="00CD04E5" w:rsidP="00CD04E5">
            <w:pPr>
              <w:rPr>
                <w:sz w:val="24"/>
                <w:szCs w:val="24"/>
              </w:rPr>
            </w:pPr>
            <w:r w:rsidRPr="00AB2F8C">
              <w:rPr>
                <w:sz w:val="24"/>
                <w:szCs w:val="24"/>
              </w:rPr>
              <w:t>Учитель физкультуры</w:t>
            </w:r>
          </w:p>
        </w:tc>
      </w:tr>
    </w:tbl>
    <w:p w:rsidR="00CD04E5" w:rsidRPr="00AB2F8C" w:rsidRDefault="00CD04E5" w:rsidP="00CD04E5">
      <w:pPr>
        <w:rPr>
          <w:rFonts w:ascii="Times New Roman" w:hAnsi="Times New Roman"/>
          <w:sz w:val="24"/>
          <w:szCs w:val="24"/>
        </w:rPr>
      </w:pPr>
    </w:p>
    <w:p w:rsidR="00CD04E5" w:rsidRPr="00AB2F8C" w:rsidRDefault="00CD04E5" w:rsidP="00CD04E5">
      <w:pPr>
        <w:tabs>
          <w:tab w:val="left" w:pos="3465"/>
        </w:tabs>
        <w:spacing w:after="0" w:line="240" w:lineRule="auto"/>
        <w:jc w:val="center"/>
        <w:rPr>
          <w:rFonts w:ascii="Times New Roman" w:hAnsi="Times New Roman"/>
          <w:b/>
          <w:sz w:val="24"/>
          <w:szCs w:val="24"/>
          <w:lang w:val="en-US"/>
        </w:rPr>
      </w:pPr>
      <w:r w:rsidRPr="00AB2F8C">
        <w:rPr>
          <w:rFonts w:ascii="Times New Roman" w:hAnsi="Times New Roman"/>
          <w:b/>
          <w:sz w:val="24"/>
          <w:szCs w:val="24"/>
        </w:rPr>
        <w:t>План-сетка спортивных мероприятий</w:t>
      </w:r>
    </w:p>
    <w:p w:rsidR="00CD04E5" w:rsidRPr="00AB2F8C" w:rsidRDefault="00CD04E5" w:rsidP="00CD04E5">
      <w:pPr>
        <w:tabs>
          <w:tab w:val="left" w:pos="3465"/>
        </w:tabs>
        <w:spacing w:after="0" w:line="240" w:lineRule="auto"/>
        <w:jc w:val="center"/>
        <w:rPr>
          <w:rFonts w:ascii="Times New Roman" w:hAnsi="Times New Roman"/>
          <w:b/>
          <w:sz w:val="24"/>
          <w:szCs w:val="24"/>
          <w:lang w:val="en-US"/>
        </w:rPr>
      </w:pPr>
    </w:p>
    <w:tbl>
      <w:tblPr>
        <w:tblStyle w:val="ac"/>
        <w:tblW w:w="9781" w:type="dxa"/>
        <w:tblInd w:w="108" w:type="dxa"/>
        <w:tblLook w:val="04A0"/>
      </w:tblPr>
      <w:tblGrid>
        <w:gridCol w:w="1330"/>
        <w:gridCol w:w="2494"/>
        <w:gridCol w:w="145"/>
        <w:gridCol w:w="1544"/>
        <w:gridCol w:w="275"/>
        <w:gridCol w:w="1450"/>
        <w:gridCol w:w="275"/>
        <w:gridCol w:w="2268"/>
      </w:tblGrid>
      <w:tr w:rsidR="00CD04E5" w:rsidRPr="00AB2F8C" w:rsidTr="00CD04E5">
        <w:tc>
          <w:tcPr>
            <w:tcW w:w="1330" w:type="dxa"/>
          </w:tcPr>
          <w:p w:rsidR="00CD04E5" w:rsidRPr="00AB2F8C" w:rsidRDefault="00CD04E5" w:rsidP="00CD04E5">
            <w:pPr>
              <w:tabs>
                <w:tab w:val="left" w:pos="1900"/>
              </w:tabs>
              <w:jc w:val="center"/>
              <w:rPr>
                <w:b/>
                <w:bCs/>
                <w:sz w:val="24"/>
                <w:szCs w:val="24"/>
              </w:rPr>
            </w:pPr>
            <w:r w:rsidRPr="00AB2F8C">
              <w:rPr>
                <w:b/>
                <w:bCs/>
                <w:sz w:val="24"/>
                <w:szCs w:val="24"/>
              </w:rPr>
              <w:t>№</w:t>
            </w:r>
          </w:p>
        </w:tc>
        <w:tc>
          <w:tcPr>
            <w:tcW w:w="2494" w:type="dxa"/>
          </w:tcPr>
          <w:p w:rsidR="00CD04E5" w:rsidRPr="00AB2F8C" w:rsidRDefault="00CD04E5" w:rsidP="00CD04E5">
            <w:pPr>
              <w:tabs>
                <w:tab w:val="left" w:pos="1900"/>
              </w:tabs>
              <w:jc w:val="center"/>
              <w:rPr>
                <w:b/>
                <w:bCs/>
                <w:sz w:val="24"/>
                <w:szCs w:val="24"/>
              </w:rPr>
            </w:pPr>
            <w:r w:rsidRPr="00AB2F8C">
              <w:rPr>
                <w:b/>
                <w:bCs/>
                <w:sz w:val="24"/>
                <w:szCs w:val="24"/>
              </w:rPr>
              <w:t>Наименование мероприятий</w:t>
            </w:r>
          </w:p>
        </w:tc>
        <w:tc>
          <w:tcPr>
            <w:tcW w:w="1689" w:type="dxa"/>
            <w:gridSpan w:val="2"/>
          </w:tcPr>
          <w:p w:rsidR="00CD04E5" w:rsidRPr="00AB2F8C" w:rsidRDefault="00CD04E5" w:rsidP="00CD04E5">
            <w:pPr>
              <w:tabs>
                <w:tab w:val="left" w:pos="1900"/>
              </w:tabs>
              <w:jc w:val="center"/>
              <w:rPr>
                <w:b/>
                <w:bCs/>
                <w:sz w:val="24"/>
                <w:szCs w:val="24"/>
              </w:rPr>
            </w:pPr>
            <w:r w:rsidRPr="00AB2F8C">
              <w:rPr>
                <w:b/>
                <w:bCs/>
                <w:sz w:val="24"/>
                <w:szCs w:val="24"/>
              </w:rPr>
              <w:t>Сроки</w:t>
            </w:r>
          </w:p>
          <w:p w:rsidR="00CD04E5" w:rsidRPr="00AB2F8C" w:rsidRDefault="00CD04E5" w:rsidP="00CD04E5">
            <w:pPr>
              <w:tabs>
                <w:tab w:val="left" w:pos="1900"/>
              </w:tabs>
              <w:jc w:val="center"/>
              <w:rPr>
                <w:b/>
                <w:bCs/>
                <w:sz w:val="24"/>
                <w:szCs w:val="24"/>
              </w:rPr>
            </w:pPr>
            <w:r w:rsidRPr="00AB2F8C">
              <w:rPr>
                <w:b/>
                <w:bCs/>
                <w:sz w:val="24"/>
                <w:szCs w:val="24"/>
              </w:rPr>
              <w:t>проведения</w:t>
            </w:r>
          </w:p>
        </w:tc>
        <w:tc>
          <w:tcPr>
            <w:tcW w:w="1725" w:type="dxa"/>
            <w:gridSpan w:val="2"/>
          </w:tcPr>
          <w:p w:rsidR="00CD04E5" w:rsidRPr="00AB2F8C" w:rsidRDefault="00CD04E5" w:rsidP="00CD04E5">
            <w:pPr>
              <w:tabs>
                <w:tab w:val="left" w:pos="1900"/>
              </w:tabs>
              <w:jc w:val="center"/>
              <w:rPr>
                <w:b/>
                <w:bCs/>
                <w:sz w:val="24"/>
                <w:szCs w:val="24"/>
              </w:rPr>
            </w:pPr>
            <w:r w:rsidRPr="00AB2F8C">
              <w:rPr>
                <w:b/>
                <w:bCs/>
                <w:sz w:val="24"/>
                <w:szCs w:val="24"/>
              </w:rPr>
              <w:t>Место</w:t>
            </w:r>
          </w:p>
          <w:p w:rsidR="00CD04E5" w:rsidRPr="00AB2F8C" w:rsidRDefault="00CD04E5" w:rsidP="00CD04E5">
            <w:pPr>
              <w:tabs>
                <w:tab w:val="left" w:pos="1900"/>
              </w:tabs>
              <w:jc w:val="center"/>
              <w:rPr>
                <w:b/>
                <w:bCs/>
                <w:sz w:val="24"/>
                <w:szCs w:val="24"/>
              </w:rPr>
            </w:pPr>
            <w:r w:rsidRPr="00AB2F8C">
              <w:rPr>
                <w:b/>
                <w:bCs/>
                <w:sz w:val="24"/>
                <w:szCs w:val="24"/>
              </w:rPr>
              <w:t>проведения</w:t>
            </w:r>
          </w:p>
        </w:tc>
        <w:tc>
          <w:tcPr>
            <w:tcW w:w="2543" w:type="dxa"/>
            <w:gridSpan w:val="2"/>
          </w:tcPr>
          <w:p w:rsidR="00CD04E5" w:rsidRPr="00AB2F8C" w:rsidRDefault="00CD04E5" w:rsidP="00CD04E5">
            <w:pPr>
              <w:tabs>
                <w:tab w:val="left" w:pos="1900"/>
              </w:tabs>
              <w:jc w:val="center"/>
              <w:rPr>
                <w:b/>
                <w:bCs/>
                <w:sz w:val="24"/>
                <w:szCs w:val="24"/>
              </w:rPr>
            </w:pPr>
            <w:r w:rsidRPr="00AB2F8C">
              <w:rPr>
                <w:b/>
                <w:bCs/>
                <w:sz w:val="24"/>
                <w:szCs w:val="24"/>
              </w:rPr>
              <w:t>Ответственный за</w:t>
            </w:r>
          </w:p>
          <w:p w:rsidR="00CD04E5" w:rsidRPr="00AB2F8C" w:rsidRDefault="00CD04E5" w:rsidP="00CD04E5">
            <w:pPr>
              <w:tabs>
                <w:tab w:val="left" w:pos="1900"/>
              </w:tabs>
              <w:jc w:val="center"/>
              <w:rPr>
                <w:b/>
                <w:bCs/>
                <w:sz w:val="24"/>
                <w:szCs w:val="24"/>
              </w:rPr>
            </w:pPr>
            <w:r w:rsidRPr="00AB2F8C">
              <w:rPr>
                <w:b/>
                <w:bCs/>
                <w:sz w:val="24"/>
                <w:szCs w:val="24"/>
              </w:rPr>
              <w:t>проведение</w:t>
            </w:r>
          </w:p>
          <w:p w:rsidR="00CD04E5" w:rsidRPr="00AB2F8C" w:rsidRDefault="00CD04E5" w:rsidP="00CD04E5">
            <w:pPr>
              <w:tabs>
                <w:tab w:val="left" w:pos="1900"/>
              </w:tabs>
              <w:jc w:val="center"/>
              <w:rPr>
                <w:b/>
                <w:bCs/>
                <w:sz w:val="24"/>
                <w:szCs w:val="24"/>
              </w:rPr>
            </w:pPr>
          </w:p>
        </w:tc>
      </w:tr>
      <w:tr w:rsidR="00CD04E5" w:rsidRPr="00AB2F8C" w:rsidTr="00CD04E5">
        <w:tc>
          <w:tcPr>
            <w:tcW w:w="9781" w:type="dxa"/>
            <w:gridSpan w:val="8"/>
          </w:tcPr>
          <w:p w:rsidR="00CD04E5" w:rsidRPr="00AB2F8C" w:rsidRDefault="00CD04E5" w:rsidP="00CD04E5">
            <w:pPr>
              <w:rPr>
                <w:sz w:val="24"/>
                <w:szCs w:val="24"/>
                <w:lang w:val="en-US"/>
              </w:rPr>
            </w:pPr>
            <w:r w:rsidRPr="00AB2F8C">
              <w:rPr>
                <w:b/>
                <w:bCs/>
                <w:sz w:val="24"/>
                <w:szCs w:val="24"/>
              </w:rPr>
              <w:t xml:space="preserve">                             Внутришкольные соревнования</w:t>
            </w:r>
          </w:p>
        </w:tc>
      </w:tr>
      <w:tr w:rsidR="00CD04E5" w:rsidRPr="00AB2F8C" w:rsidTr="00CD04E5">
        <w:tc>
          <w:tcPr>
            <w:tcW w:w="1330" w:type="dxa"/>
          </w:tcPr>
          <w:p w:rsidR="00CD04E5" w:rsidRPr="00AB2F8C" w:rsidRDefault="00CD04E5" w:rsidP="00CD04E5">
            <w:pPr>
              <w:tabs>
                <w:tab w:val="left" w:pos="1900"/>
              </w:tabs>
              <w:jc w:val="center"/>
              <w:rPr>
                <w:bCs/>
                <w:sz w:val="24"/>
                <w:szCs w:val="24"/>
              </w:rPr>
            </w:pPr>
            <w:r w:rsidRPr="00AB2F8C">
              <w:rPr>
                <w:bCs/>
                <w:sz w:val="24"/>
                <w:szCs w:val="24"/>
              </w:rPr>
              <w:t>1.</w:t>
            </w:r>
          </w:p>
        </w:tc>
        <w:tc>
          <w:tcPr>
            <w:tcW w:w="2639" w:type="dxa"/>
            <w:gridSpan w:val="2"/>
          </w:tcPr>
          <w:p w:rsidR="00CD04E5" w:rsidRPr="00AB2F8C" w:rsidRDefault="00CD04E5" w:rsidP="00CD04E5">
            <w:pPr>
              <w:tabs>
                <w:tab w:val="left" w:pos="1900"/>
              </w:tabs>
              <w:rPr>
                <w:sz w:val="24"/>
                <w:szCs w:val="24"/>
              </w:rPr>
            </w:pPr>
            <w:r w:rsidRPr="00AB2F8C">
              <w:rPr>
                <w:sz w:val="24"/>
                <w:szCs w:val="24"/>
              </w:rPr>
              <w:t>Осеннее и весеннее легкоатлетическое многоборье</w:t>
            </w:r>
          </w:p>
          <w:p w:rsidR="00CD04E5" w:rsidRPr="00AB2F8C" w:rsidRDefault="00CD04E5" w:rsidP="00CD04E5">
            <w:pPr>
              <w:tabs>
                <w:tab w:val="left" w:pos="1900"/>
              </w:tabs>
              <w:rPr>
                <w:sz w:val="24"/>
                <w:szCs w:val="24"/>
              </w:rPr>
            </w:pPr>
            <w:r w:rsidRPr="00AB2F8C">
              <w:rPr>
                <w:sz w:val="24"/>
                <w:szCs w:val="24"/>
              </w:rPr>
              <w:t>(5- 9 классы)</w:t>
            </w:r>
          </w:p>
        </w:tc>
        <w:tc>
          <w:tcPr>
            <w:tcW w:w="1819" w:type="dxa"/>
            <w:gridSpan w:val="2"/>
          </w:tcPr>
          <w:p w:rsidR="00CD04E5" w:rsidRPr="00AB2F8C" w:rsidRDefault="00CD04E5" w:rsidP="00CD04E5">
            <w:pPr>
              <w:tabs>
                <w:tab w:val="left" w:pos="1900"/>
              </w:tabs>
              <w:rPr>
                <w:sz w:val="24"/>
                <w:szCs w:val="24"/>
              </w:rPr>
            </w:pPr>
            <w:r w:rsidRPr="00AB2F8C">
              <w:rPr>
                <w:sz w:val="24"/>
                <w:szCs w:val="24"/>
              </w:rPr>
              <w:t xml:space="preserve">Сентябрь – апрель </w:t>
            </w:r>
          </w:p>
        </w:tc>
        <w:tc>
          <w:tcPr>
            <w:tcW w:w="1725" w:type="dxa"/>
            <w:gridSpan w:val="2"/>
          </w:tcPr>
          <w:p w:rsidR="00CD04E5" w:rsidRPr="00AB2F8C" w:rsidRDefault="00CD04E5" w:rsidP="00CD04E5">
            <w:pPr>
              <w:tabs>
                <w:tab w:val="left" w:pos="1900"/>
              </w:tabs>
              <w:jc w:val="center"/>
              <w:rPr>
                <w:sz w:val="24"/>
                <w:szCs w:val="24"/>
              </w:rPr>
            </w:pPr>
            <w:r w:rsidRPr="00AB2F8C">
              <w:rPr>
                <w:sz w:val="24"/>
                <w:szCs w:val="24"/>
              </w:rPr>
              <w:t>Спортивная площадка</w:t>
            </w:r>
          </w:p>
        </w:tc>
        <w:tc>
          <w:tcPr>
            <w:tcW w:w="2268" w:type="dxa"/>
          </w:tcPr>
          <w:p w:rsidR="00CD04E5" w:rsidRPr="00AB2F8C" w:rsidRDefault="00CD04E5" w:rsidP="00CD04E5">
            <w:pPr>
              <w:rPr>
                <w:bCs/>
                <w:sz w:val="24"/>
                <w:szCs w:val="24"/>
              </w:rPr>
            </w:pPr>
            <w:r w:rsidRPr="00AB2F8C">
              <w:rPr>
                <w:bCs/>
                <w:sz w:val="24"/>
                <w:szCs w:val="24"/>
              </w:rPr>
              <w:t>Учитель физкультуры</w:t>
            </w:r>
          </w:p>
        </w:tc>
      </w:tr>
      <w:tr w:rsidR="00CD04E5" w:rsidRPr="00AB2F8C" w:rsidTr="00CD04E5">
        <w:tc>
          <w:tcPr>
            <w:tcW w:w="1330" w:type="dxa"/>
          </w:tcPr>
          <w:p w:rsidR="00CD04E5" w:rsidRPr="00AB2F8C" w:rsidRDefault="00CD04E5" w:rsidP="00CD04E5">
            <w:pPr>
              <w:tabs>
                <w:tab w:val="left" w:pos="1900"/>
              </w:tabs>
              <w:jc w:val="center"/>
              <w:rPr>
                <w:bCs/>
                <w:sz w:val="24"/>
                <w:szCs w:val="24"/>
              </w:rPr>
            </w:pPr>
            <w:r w:rsidRPr="00AB2F8C">
              <w:rPr>
                <w:bCs/>
                <w:sz w:val="24"/>
                <w:szCs w:val="24"/>
              </w:rPr>
              <w:t>2.</w:t>
            </w:r>
          </w:p>
        </w:tc>
        <w:tc>
          <w:tcPr>
            <w:tcW w:w="2639" w:type="dxa"/>
            <w:gridSpan w:val="2"/>
          </w:tcPr>
          <w:p w:rsidR="00CD04E5" w:rsidRPr="00AB2F8C" w:rsidRDefault="00CD04E5" w:rsidP="00CD04E5">
            <w:pPr>
              <w:tabs>
                <w:tab w:val="left" w:pos="1900"/>
              </w:tabs>
              <w:rPr>
                <w:sz w:val="24"/>
                <w:szCs w:val="24"/>
              </w:rPr>
            </w:pPr>
            <w:r w:rsidRPr="00AB2F8C">
              <w:rPr>
                <w:sz w:val="24"/>
                <w:szCs w:val="24"/>
              </w:rPr>
              <w:t>Мини-футбол</w:t>
            </w:r>
          </w:p>
          <w:p w:rsidR="00CD04E5" w:rsidRPr="00AB2F8C" w:rsidRDefault="00CD04E5" w:rsidP="00CD04E5">
            <w:pPr>
              <w:tabs>
                <w:tab w:val="left" w:pos="1900"/>
              </w:tabs>
              <w:rPr>
                <w:sz w:val="24"/>
                <w:szCs w:val="24"/>
              </w:rPr>
            </w:pPr>
            <w:r w:rsidRPr="00AB2F8C">
              <w:rPr>
                <w:sz w:val="24"/>
                <w:szCs w:val="24"/>
              </w:rPr>
              <w:t>(5-9 классы)</w:t>
            </w:r>
          </w:p>
        </w:tc>
        <w:tc>
          <w:tcPr>
            <w:tcW w:w="1819" w:type="dxa"/>
            <w:gridSpan w:val="2"/>
          </w:tcPr>
          <w:p w:rsidR="00CD04E5" w:rsidRPr="00AB2F8C" w:rsidRDefault="00CD04E5" w:rsidP="00CD04E5">
            <w:pPr>
              <w:tabs>
                <w:tab w:val="left" w:pos="1900"/>
              </w:tabs>
              <w:rPr>
                <w:sz w:val="24"/>
                <w:szCs w:val="24"/>
              </w:rPr>
            </w:pPr>
            <w:r w:rsidRPr="00AB2F8C">
              <w:rPr>
                <w:sz w:val="24"/>
                <w:szCs w:val="24"/>
              </w:rPr>
              <w:t>Сентябрь – май</w:t>
            </w:r>
          </w:p>
        </w:tc>
        <w:tc>
          <w:tcPr>
            <w:tcW w:w="1725" w:type="dxa"/>
            <w:gridSpan w:val="2"/>
          </w:tcPr>
          <w:p w:rsidR="00CD04E5" w:rsidRPr="00AB2F8C" w:rsidRDefault="00CD04E5" w:rsidP="00CD04E5">
            <w:pPr>
              <w:tabs>
                <w:tab w:val="left" w:pos="1900"/>
              </w:tabs>
              <w:jc w:val="center"/>
              <w:rPr>
                <w:sz w:val="24"/>
                <w:szCs w:val="24"/>
              </w:rPr>
            </w:pPr>
            <w:r w:rsidRPr="00AB2F8C">
              <w:rPr>
                <w:sz w:val="24"/>
                <w:szCs w:val="24"/>
              </w:rPr>
              <w:t>Спортивная площадка</w:t>
            </w:r>
          </w:p>
        </w:tc>
        <w:tc>
          <w:tcPr>
            <w:tcW w:w="2268" w:type="dxa"/>
          </w:tcPr>
          <w:p w:rsidR="00CD04E5" w:rsidRPr="00AB2F8C" w:rsidRDefault="00CD04E5" w:rsidP="00CD04E5">
            <w:pPr>
              <w:rPr>
                <w:sz w:val="24"/>
                <w:szCs w:val="24"/>
              </w:rPr>
            </w:pPr>
            <w:r w:rsidRPr="00AB2F8C">
              <w:rPr>
                <w:bCs/>
                <w:sz w:val="24"/>
                <w:szCs w:val="24"/>
              </w:rPr>
              <w:t>Учитель физкультуры</w:t>
            </w:r>
          </w:p>
        </w:tc>
      </w:tr>
      <w:tr w:rsidR="00CD04E5" w:rsidRPr="00AB2F8C" w:rsidTr="00CD04E5">
        <w:tc>
          <w:tcPr>
            <w:tcW w:w="1330" w:type="dxa"/>
          </w:tcPr>
          <w:p w:rsidR="00CD04E5" w:rsidRPr="00AB2F8C" w:rsidRDefault="00CD04E5" w:rsidP="00CD04E5">
            <w:pPr>
              <w:tabs>
                <w:tab w:val="left" w:pos="1900"/>
              </w:tabs>
              <w:jc w:val="center"/>
              <w:rPr>
                <w:bCs/>
                <w:sz w:val="24"/>
                <w:szCs w:val="24"/>
              </w:rPr>
            </w:pPr>
            <w:r w:rsidRPr="00AB2F8C">
              <w:rPr>
                <w:bCs/>
                <w:sz w:val="24"/>
                <w:szCs w:val="24"/>
              </w:rPr>
              <w:t>3</w:t>
            </w:r>
          </w:p>
        </w:tc>
        <w:tc>
          <w:tcPr>
            <w:tcW w:w="2639" w:type="dxa"/>
            <w:gridSpan w:val="2"/>
          </w:tcPr>
          <w:p w:rsidR="00CD04E5" w:rsidRPr="00AB2F8C" w:rsidRDefault="00CD04E5" w:rsidP="00CD04E5">
            <w:pPr>
              <w:tabs>
                <w:tab w:val="left" w:pos="1900"/>
              </w:tabs>
              <w:rPr>
                <w:sz w:val="24"/>
                <w:szCs w:val="24"/>
              </w:rPr>
            </w:pPr>
            <w:r w:rsidRPr="00AB2F8C">
              <w:rPr>
                <w:sz w:val="24"/>
                <w:szCs w:val="24"/>
              </w:rPr>
              <w:t xml:space="preserve">"Президентские состязания" </w:t>
            </w:r>
          </w:p>
          <w:p w:rsidR="00CD04E5" w:rsidRPr="00AB2F8C" w:rsidRDefault="00CD04E5" w:rsidP="00CD04E5">
            <w:pPr>
              <w:tabs>
                <w:tab w:val="left" w:pos="1900"/>
              </w:tabs>
              <w:rPr>
                <w:sz w:val="24"/>
                <w:szCs w:val="24"/>
              </w:rPr>
            </w:pPr>
            <w:r w:rsidRPr="00AB2F8C">
              <w:rPr>
                <w:sz w:val="24"/>
                <w:szCs w:val="24"/>
              </w:rPr>
              <w:t>(1-9 классы)</w:t>
            </w:r>
          </w:p>
        </w:tc>
        <w:tc>
          <w:tcPr>
            <w:tcW w:w="1819" w:type="dxa"/>
            <w:gridSpan w:val="2"/>
          </w:tcPr>
          <w:p w:rsidR="00CD04E5" w:rsidRPr="00AB2F8C" w:rsidRDefault="00CD04E5" w:rsidP="00CD04E5">
            <w:pPr>
              <w:tabs>
                <w:tab w:val="left" w:pos="1900"/>
              </w:tabs>
              <w:rPr>
                <w:sz w:val="24"/>
                <w:szCs w:val="24"/>
              </w:rPr>
            </w:pPr>
            <w:r w:rsidRPr="00AB2F8C">
              <w:rPr>
                <w:sz w:val="24"/>
                <w:szCs w:val="24"/>
              </w:rPr>
              <w:t>Ноябрь</w:t>
            </w:r>
          </w:p>
        </w:tc>
        <w:tc>
          <w:tcPr>
            <w:tcW w:w="1725" w:type="dxa"/>
            <w:gridSpan w:val="2"/>
          </w:tcPr>
          <w:p w:rsidR="00CD04E5" w:rsidRPr="00AB2F8C" w:rsidRDefault="00CD04E5" w:rsidP="00CD04E5">
            <w:pPr>
              <w:tabs>
                <w:tab w:val="left" w:pos="1900"/>
              </w:tabs>
              <w:jc w:val="center"/>
              <w:rPr>
                <w:sz w:val="24"/>
                <w:szCs w:val="24"/>
              </w:rPr>
            </w:pPr>
            <w:r w:rsidRPr="00AB2F8C">
              <w:rPr>
                <w:sz w:val="24"/>
                <w:szCs w:val="24"/>
              </w:rPr>
              <w:t>Спортивная площадка</w:t>
            </w:r>
          </w:p>
        </w:tc>
        <w:tc>
          <w:tcPr>
            <w:tcW w:w="2268" w:type="dxa"/>
          </w:tcPr>
          <w:p w:rsidR="00CD04E5" w:rsidRPr="00AB2F8C" w:rsidRDefault="00CD04E5" w:rsidP="00CD04E5">
            <w:pPr>
              <w:rPr>
                <w:sz w:val="24"/>
                <w:szCs w:val="24"/>
              </w:rPr>
            </w:pPr>
            <w:r w:rsidRPr="00AB2F8C">
              <w:rPr>
                <w:bCs/>
                <w:sz w:val="24"/>
                <w:szCs w:val="24"/>
              </w:rPr>
              <w:t>Учитель физкультуры</w:t>
            </w:r>
          </w:p>
        </w:tc>
      </w:tr>
      <w:tr w:rsidR="00CD04E5" w:rsidRPr="00AB2F8C" w:rsidTr="00CD04E5">
        <w:tc>
          <w:tcPr>
            <w:tcW w:w="1330" w:type="dxa"/>
          </w:tcPr>
          <w:p w:rsidR="00CD04E5" w:rsidRPr="00AB2F8C" w:rsidRDefault="00CD04E5" w:rsidP="00CD04E5">
            <w:pPr>
              <w:tabs>
                <w:tab w:val="left" w:pos="1900"/>
              </w:tabs>
              <w:jc w:val="center"/>
              <w:rPr>
                <w:bCs/>
                <w:sz w:val="24"/>
                <w:szCs w:val="24"/>
              </w:rPr>
            </w:pPr>
            <w:r w:rsidRPr="00AB2F8C">
              <w:rPr>
                <w:bCs/>
                <w:sz w:val="24"/>
                <w:szCs w:val="24"/>
              </w:rPr>
              <w:t>4.</w:t>
            </w:r>
          </w:p>
        </w:tc>
        <w:tc>
          <w:tcPr>
            <w:tcW w:w="2639" w:type="dxa"/>
            <w:gridSpan w:val="2"/>
          </w:tcPr>
          <w:p w:rsidR="00CD04E5" w:rsidRPr="00AB2F8C" w:rsidRDefault="00CD04E5" w:rsidP="00CD04E5">
            <w:pPr>
              <w:tabs>
                <w:tab w:val="left" w:pos="1900"/>
              </w:tabs>
              <w:rPr>
                <w:sz w:val="24"/>
                <w:szCs w:val="24"/>
              </w:rPr>
            </w:pPr>
            <w:r w:rsidRPr="00AB2F8C">
              <w:rPr>
                <w:sz w:val="24"/>
                <w:szCs w:val="24"/>
              </w:rPr>
              <w:t xml:space="preserve">«Веселые старты» </w:t>
            </w:r>
          </w:p>
          <w:p w:rsidR="00CD04E5" w:rsidRPr="00AB2F8C" w:rsidRDefault="00CD04E5" w:rsidP="00CD04E5">
            <w:pPr>
              <w:tabs>
                <w:tab w:val="left" w:pos="1900"/>
              </w:tabs>
              <w:rPr>
                <w:sz w:val="24"/>
                <w:szCs w:val="24"/>
              </w:rPr>
            </w:pPr>
            <w:r w:rsidRPr="00AB2F8C">
              <w:rPr>
                <w:sz w:val="24"/>
                <w:szCs w:val="24"/>
              </w:rPr>
              <w:t>(1- 4 классы)</w:t>
            </w:r>
          </w:p>
        </w:tc>
        <w:tc>
          <w:tcPr>
            <w:tcW w:w="1819" w:type="dxa"/>
            <w:gridSpan w:val="2"/>
          </w:tcPr>
          <w:p w:rsidR="00CD04E5" w:rsidRPr="00AB2F8C" w:rsidRDefault="00CD04E5" w:rsidP="00CD04E5">
            <w:pPr>
              <w:tabs>
                <w:tab w:val="left" w:pos="1900"/>
              </w:tabs>
              <w:rPr>
                <w:sz w:val="24"/>
                <w:szCs w:val="24"/>
              </w:rPr>
            </w:pPr>
            <w:r w:rsidRPr="00AB2F8C">
              <w:rPr>
                <w:sz w:val="24"/>
                <w:szCs w:val="24"/>
              </w:rPr>
              <w:t>Раз в четверть</w:t>
            </w:r>
          </w:p>
        </w:tc>
        <w:tc>
          <w:tcPr>
            <w:tcW w:w="1725" w:type="dxa"/>
            <w:gridSpan w:val="2"/>
          </w:tcPr>
          <w:p w:rsidR="00CD04E5" w:rsidRPr="00AB2F8C" w:rsidRDefault="00CD04E5" w:rsidP="00CD04E5">
            <w:pPr>
              <w:tabs>
                <w:tab w:val="left" w:pos="1900"/>
              </w:tabs>
              <w:jc w:val="center"/>
              <w:rPr>
                <w:sz w:val="24"/>
                <w:szCs w:val="24"/>
              </w:rPr>
            </w:pPr>
            <w:r w:rsidRPr="00AB2F8C">
              <w:rPr>
                <w:sz w:val="24"/>
                <w:szCs w:val="24"/>
              </w:rPr>
              <w:t>Спортивный зал</w:t>
            </w:r>
          </w:p>
        </w:tc>
        <w:tc>
          <w:tcPr>
            <w:tcW w:w="2268" w:type="dxa"/>
          </w:tcPr>
          <w:p w:rsidR="00CD04E5" w:rsidRPr="00AB2F8C" w:rsidRDefault="00CD04E5" w:rsidP="00CD04E5">
            <w:pPr>
              <w:rPr>
                <w:sz w:val="24"/>
                <w:szCs w:val="24"/>
              </w:rPr>
            </w:pPr>
            <w:r w:rsidRPr="00AB2F8C">
              <w:rPr>
                <w:bCs/>
                <w:sz w:val="24"/>
                <w:szCs w:val="24"/>
              </w:rPr>
              <w:t>Учитель физкультуры</w:t>
            </w:r>
          </w:p>
        </w:tc>
      </w:tr>
      <w:tr w:rsidR="00CD04E5" w:rsidRPr="00AB2F8C" w:rsidTr="00CD04E5">
        <w:tc>
          <w:tcPr>
            <w:tcW w:w="1330" w:type="dxa"/>
          </w:tcPr>
          <w:p w:rsidR="00CD04E5" w:rsidRPr="00AB2F8C" w:rsidRDefault="00CD04E5" w:rsidP="00CD04E5">
            <w:pPr>
              <w:tabs>
                <w:tab w:val="left" w:pos="1900"/>
              </w:tabs>
              <w:jc w:val="center"/>
              <w:rPr>
                <w:bCs/>
                <w:sz w:val="24"/>
                <w:szCs w:val="24"/>
              </w:rPr>
            </w:pPr>
            <w:r w:rsidRPr="00AB2F8C">
              <w:rPr>
                <w:bCs/>
                <w:sz w:val="24"/>
                <w:szCs w:val="24"/>
              </w:rPr>
              <w:t>5.</w:t>
            </w:r>
          </w:p>
        </w:tc>
        <w:tc>
          <w:tcPr>
            <w:tcW w:w="2639" w:type="dxa"/>
            <w:gridSpan w:val="2"/>
          </w:tcPr>
          <w:p w:rsidR="00CD04E5" w:rsidRPr="00AB2F8C" w:rsidRDefault="00CD04E5" w:rsidP="00CD04E5">
            <w:pPr>
              <w:tabs>
                <w:tab w:val="left" w:pos="1900"/>
              </w:tabs>
              <w:rPr>
                <w:sz w:val="24"/>
                <w:szCs w:val="24"/>
              </w:rPr>
            </w:pPr>
            <w:r w:rsidRPr="00AB2F8C">
              <w:rPr>
                <w:sz w:val="24"/>
                <w:szCs w:val="24"/>
              </w:rPr>
              <w:t xml:space="preserve">«Веселые старты» </w:t>
            </w:r>
          </w:p>
          <w:p w:rsidR="00CD04E5" w:rsidRPr="00AB2F8C" w:rsidRDefault="00CD04E5" w:rsidP="00CD04E5">
            <w:pPr>
              <w:tabs>
                <w:tab w:val="left" w:pos="1900"/>
              </w:tabs>
              <w:rPr>
                <w:sz w:val="24"/>
                <w:szCs w:val="24"/>
              </w:rPr>
            </w:pPr>
            <w:r w:rsidRPr="00AB2F8C">
              <w:rPr>
                <w:sz w:val="24"/>
                <w:szCs w:val="24"/>
              </w:rPr>
              <w:t>(3- 4 классы)</w:t>
            </w:r>
          </w:p>
        </w:tc>
        <w:tc>
          <w:tcPr>
            <w:tcW w:w="1819" w:type="dxa"/>
            <w:gridSpan w:val="2"/>
          </w:tcPr>
          <w:p w:rsidR="00CD04E5" w:rsidRPr="00AB2F8C" w:rsidRDefault="00CD04E5" w:rsidP="00CD04E5">
            <w:pPr>
              <w:tabs>
                <w:tab w:val="left" w:pos="1900"/>
              </w:tabs>
              <w:rPr>
                <w:sz w:val="24"/>
                <w:szCs w:val="24"/>
              </w:rPr>
            </w:pPr>
            <w:r w:rsidRPr="00AB2F8C">
              <w:rPr>
                <w:sz w:val="24"/>
                <w:szCs w:val="24"/>
              </w:rPr>
              <w:t>Декабрь</w:t>
            </w:r>
          </w:p>
        </w:tc>
        <w:tc>
          <w:tcPr>
            <w:tcW w:w="1725" w:type="dxa"/>
            <w:gridSpan w:val="2"/>
          </w:tcPr>
          <w:p w:rsidR="00CD04E5" w:rsidRPr="00AB2F8C" w:rsidRDefault="00CD04E5" w:rsidP="00CD04E5">
            <w:pPr>
              <w:tabs>
                <w:tab w:val="left" w:pos="1900"/>
              </w:tabs>
              <w:jc w:val="center"/>
              <w:rPr>
                <w:sz w:val="24"/>
                <w:szCs w:val="24"/>
              </w:rPr>
            </w:pPr>
            <w:r w:rsidRPr="00AB2F8C">
              <w:rPr>
                <w:sz w:val="24"/>
                <w:szCs w:val="24"/>
              </w:rPr>
              <w:t>Спортивный зал</w:t>
            </w:r>
          </w:p>
        </w:tc>
        <w:tc>
          <w:tcPr>
            <w:tcW w:w="2268" w:type="dxa"/>
          </w:tcPr>
          <w:p w:rsidR="00CD04E5" w:rsidRPr="00AB2F8C" w:rsidRDefault="00CD04E5" w:rsidP="00CD04E5">
            <w:pPr>
              <w:rPr>
                <w:sz w:val="24"/>
                <w:szCs w:val="24"/>
              </w:rPr>
            </w:pPr>
            <w:r w:rsidRPr="00AB2F8C">
              <w:rPr>
                <w:bCs/>
                <w:sz w:val="24"/>
                <w:szCs w:val="24"/>
              </w:rPr>
              <w:t>Учитель физкультуры</w:t>
            </w:r>
          </w:p>
        </w:tc>
      </w:tr>
      <w:tr w:rsidR="00CD04E5" w:rsidRPr="00AB2F8C" w:rsidTr="00CD04E5">
        <w:tc>
          <w:tcPr>
            <w:tcW w:w="1330" w:type="dxa"/>
          </w:tcPr>
          <w:p w:rsidR="00CD04E5" w:rsidRPr="00AB2F8C" w:rsidRDefault="00CD04E5" w:rsidP="00CD04E5">
            <w:pPr>
              <w:tabs>
                <w:tab w:val="left" w:pos="1900"/>
              </w:tabs>
              <w:jc w:val="center"/>
              <w:rPr>
                <w:bCs/>
                <w:sz w:val="24"/>
                <w:szCs w:val="24"/>
              </w:rPr>
            </w:pPr>
            <w:r w:rsidRPr="00AB2F8C">
              <w:rPr>
                <w:bCs/>
                <w:sz w:val="24"/>
                <w:szCs w:val="24"/>
              </w:rPr>
              <w:t>6.</w:t>
            </w:r>
          </w:p>
        </w:tc>
        <w:tc>
          <w:tcPr>
            <w:tcW w:w="2639" w:type="dxa"/>
            <w:gridSpan w:val="2"/>
          </w:tcPr>
          <w:p w:rsidR="00CD04E5" w:rsidRPr="00AB2F8C" w:rsidRDefault="00CD04E5" w:rsidP="00CD04E5">
            <w:pPr>
              <w:tabs>
                <w:tab w:val="left" w:pos="1900"/>
              </w:tabs>
              <w:rPr>
                <w:sz w:val="24"/>
                <w:szCs w:val="24"/>
              </w:rPr>
            </w:pPr>
            <w:r w:rsidRPr="00AB2F8C">
              <w:rPr>
                <w:sz w:val="24"/>
                <w:szCs w:val="24"/>
              </w:rPr>
              <w:t xml:space="preserve">Гимнастика </w:t>
            </w:r>
          </w:p>
          <w:p w:rsidR="00CD04E5" w:rsidRPr="00AB2F8C" w:rsidRDefault="00CD04E5" w:rsidP="00CD04E5">
            <w:pPr>
              <w:tabs>
                <w:tab w:val="left" w:pos="1900"/>
              </w:tabs>
              <w:rPr>
                <w:sz w:val="24"/>
                <w:szCs w:val="24"/>
              </w:rPr>
            </w:pPr>
            <w:r w:rsidRPr="00AB2F8C">
              <w:rPr>
                <w:sz w:val="24"/>
                <w:szCs w:val="24"/>
              </w:rPr>
              <w:t>(8-9 классы)</w:t>
            </w:r>
          </w:p>
        </w:tc>
        <w:tc>
          <w:tcPr>
            <w:tcW w:w="1819" w:type="dxa"/>
            <w:gridSpan w:val="2"/>
          </w:tcPr>
          <w:p w:rsidR="00CD04E5" w:rsidRPr="00AB2F8C" w:rsidRDefault="00CD04E5" w:rsidP="00CD04E5">
            <w:pPr>
              <w:tabs>
                <w:tab w:val="left" w:pos="1900"/>
              </w:tabs>
              <w:rPr>
                <w:sz w:val="24"/>
                <w:szCs w:val="24"/>
              </w:rPr>
            </w:pPr>
            <w:r w:rsidRPr="00AB2F8C">
              <w:rPr>
                <w:sz w:val="24"/>
                <w:szCs w:val="24"/>
              </w:rPr>
              <w:t>Декабрь</w:t>
            </w:r>
          </w:p>
        </w:tc>
        <w:tc>
          <w:tcPr>
            <w:tcW w:w="1725" w:type="dxa"/>
            <w:gridSpan w:val="2"/>
          </w:tcPr>
          <w:p w:rsidR="00CD04E5" w:rsidRPr="00AB2F8C" w:rsidRDefault="00CD04E5" w:rsidP="00CD04E5">
            <w:pPr>
              <w:tabs>
                <w:tab w:val="left" w:pos="1900"/>
              </w:tabs>
              <w:jc w:val="center"/>
              <w:rPr>
                <w:sz w:val="24"/>
                <w:szCs w:val="24"/>
              </w:rPr>
            </w:pPr>
            <w:r w:rsidRPr="00AB2F8C">
              <w:rPr>
                <w:sz w:val="24"/>
                <w:szCs w:val="24"/>
              </w:rPr>
              <w:t>Спортивный зал</w:t>
            </w:r>
          </w:p>
        </w:tc>
        <w:tc>
          <w:tcPr>
            <w:tcW w:w="2268" w:type="dxa"/>
          </w:tcPr>
          <w:p w:rsidR="00CD04E5" w:rsidRPr="00AB2F8C" w:rsidRDefault="00CD04E5" w:rsidP="00CD04E5">
            <w:pPr>
              <w:rPr>
                <w:sz w:val="24"/>
                <w:szCs w:val="24"/>
              </w:rPr>
            </w:pPr>
            <w:r w:rsidRPr="00AB2F8C">
              <w:rPr>
                <w:bCs/>
                <w:sz w:val="24"/>
                <w:szCs w:val="24"/>
              </w:rPr>
              <w:t>Учитель физкультуры</w:t>
            </w:r>
          </w:p>
        </w:tc>
      </w:tr>
      <w:tr w:rsidR="00CD04E5" w:rsidRPr="00AB2F8C" w:rsidTr="00CD04E5">
        <w:tc>
          <w:tcPr>
            <w:tcW w:w="1330" w:type="dxa"/>
          </w:tcPr>
          <w:p w:rsidR="00CD04E5" w:rsidRPr="00AB2F8C" w:rsidRDefault="00CD04E5" w:rsidP="00CD04E5">
            <w:pPr>
              <w:tabs>
                <w:tab w:val="left" w:pos="1900"/>
              </w:tabs>
              <w:jc w:val="center"/>
              <w:rPr>
                <w:bCs/>
                <w:sz w:val="24"/>
                <w:szCs w:val="24"/>
              </w:rPr>
            </w:pPr>
            <w:r w:rsidRPr="00AB2F8C">
              <w:rPr>
                <w:bCs/>
                <w:sz w:val="24"/>
                <w:szCs w:val="24"/>
              </w:rPr>
              <w:t>7.</w:t>
            </w:r>
          </w:p>
        </w:tc>
        <w:tc>
          <w:tcPr>
            <w:tcW w:w="2639" w:type="dxa"/>
            <w:gridSpan w:val="2"/>
          </w:tcPr>
          <w:p w:rsidR="00CD04E5" w:rsidRPr="00AB2F8C" w:rsidRDefault="00CD04E5" w:rsidP="00CD04E5">
            <w:pPr>
              <w:tabs>
                <w:tab w:val="left" w:pos="1900"/>
              </w:tabs>
              <w:rPr>
                <w:sz w:val="24"/>
                <w:szCs w:val="24"/>
              </w:rPr>
            </w:pPr>
            <w:r w:rsidRPr="00AB2F8C">
              <w:rPr>
                <w:sz w:val="24"/>
                <w:szCs w:val="24"/>
              </w:rPr>
              <w:t>Школьный этап Всероссийской олимпиады школьников (теория/практика)</w:t>
            </w:r>
          </w:p>
          <w:p w:rsidR="00CD04E5" w:rsidRPr="00AB2F8C" w:rsidRDefault="00CD04E5" w:rsidP="00CD04E5">
            <w:pPr>
              <w:tabs>
                <w:tab w:val="left" w:pos="1900"/>
              </w:tabs>
              <w:rPr>
                <w:sz w:val="24"/>
                <w:szCs w:val="24"/>
              </w:rPr>
            </w:pPr>
            <w:r w:rsidRPr="00AB2F8C">
              <w:rPr>
                <w:sz w:val="24"/>
                <w:szCs w:val="24"/>
              </w:rPr>
              <w:t>(8-9 классы)</w:t>
            </w:r>
          </w:p>
        </w:tc>
        <w:tc>
          <w:tcPr>
            <w:tcW w:w="1819" w:type="dxa"/>
            <w:gridSpan w:val="2"/>
          </w:tcPr>
          <w:p w:rsidR="00CD04E5" w:rsidRPr="00AB2F8C" w:rsidRDefault="00CD04E5" w:rsidP="00CD04E5">
            <w:pPr>
              <w:tabs>
                <w:tab w:val="left" w:pos="1900"/>
              </w:tabs>
              <w:rPr>
                <w:sz w:val="24"/>
                <w:szCs w:val="24"/>
              </w:rPr>
            </w:pPr>
            <w:r w:rsidRPr="00AB2F8C">
              <w:rPr>
                <w:sz w:val="24"/>
                <w:szCs w:val="24"/>
              </w:rPr>
              <w:t xml:space="preserve">Сентябрь </w:t>
            </w:r>
          </w:p>
        </w:tc>
        <w:tc>
          <w:tcPr>
            <w:tcW w:w="1725" w:type="dxa"/>
            <w:gridSpan w:val="2"/>
          </w:tcPr>
          <w:p w:rsidR="00CD04E5" w:rsidRPr="00AB2F8C" w:rsidRDefault="00CD04E5" w:rsidP="00CD04E5">
            <w:pPr>
              <w:tabs>
                <w:tab w:val="left" w:pos="1900"/>
              </w:tabs>
              <w:jc w:val="center"/>
              <w:rPr>
                <w:sz w:val="24"/>
                <w:szCs w:val="24"/>
              </w:rPr>
            </w:pPr>
            <w:r w:rsidRPr="00AB2F8C">
              <w:rPr>
                <w:sz w:val="24"/>
                <w:szCs w:val="24"/>
              </w:rPr>
              <w:t>Спортивный зал</w:t>
            </w:r>
          </w:p>
        </w:tc>
        <w:tc>
          <w:tcPr>
            <w:tcW w:w="2268" w:type="dxa"/>
          </w:tcPr>
          <w:p w:rsidR="00CD04E5" w:rsidRPr="00AB2F8C" w:rsidRDefault="00CD04E5" w:rsidP="00CD04E5">
            <w:pPr>
              <w:rPr>
                <w:sz w:val="24"/>
                <w:szCs w:val="24"/>
              </w:rPr>
            </w:pPr>
            <w:r w:rsidRPr="00AB2F8C">
              <w:rPr>
                <w:bCs/>
                <w:sz w:val="24"/>
                <w:szCs w:val="24"/>
              </w:rPr>
              <w:t>Учитель физкультуры</w:t>
            </w:r>
          </w:p>
        </w:tc>
      </w:tr>
      <w:tr w:rsidR="00CD04E5" w:rsidRPr="00AB2F8C" w:rsidTr="00CD04E5">
        <w:tc>
          <w:tcPr>
            <w:tcW w:w="1330" w:type="dxa"/>
          </w:tcPr>
          <w:p w:rsidR="00CD04E5" w:rsidRPr="00AB2F8C" w:rsidRDefault="00CD04E5" w:rsidP="00CD04E5">
            <w:pPr>
              <w:tabs>
                <w:tab w:val="left" w:pos="1900"/>
              </w:tabs>
              <w:jc w:val="center"/>
              <w:rPr>
                <w:bCs/>
                <w:sz w:val="24"/>
                <w:szCs w:val="24"/>
              </w:rPr>
            </w:pPr>
            <w:r w:rsidRPr="00AB2F8C">
              <w:rPr>
                <w:bCs/>
                <w:sz w:val="24"/>
                <w:szCs w:val="24"/>
              </w:rPr>
              <w:t>8.</w:t>
            </w:r>
          </w:p>
        </w:tc>
        <w:tc>
          <w:tcPr>
            <w:tcW w:w="2639" w:type="dxa"/>
            <w:gridSpan w:val="2"/>
          </w:tcPr>
          <w:p w:rsidR="00CD04E5" w:rsidRPr="00AB2F8C" w:rsidRDefault="00CD04E5" w:rsidP="00CD04E5">
            <w:pPr>
              <w:tabs>
                <w:tab w:val="left" w:pos="1900"/>
              </w:tabs>
              <w:rPr>
                <w:sz w:val="24"/>
                <w:szCs w:val="24"/>
              </w:rPr>
            </w:pPr>
            <w:r w:rsidRPr="00AB2F8C">
              <w:rPr>
                <w:sz w:val="24"/>
                <w:szCs w:val="24"/>
              </w:rPr>
              <w:t>Спортивная игра с элементами туризма «День Здоровья» для 5-9 классов</w:t>
            </w:r>
          </w:p>
        </w:tc>
        <w:tc>
          <w:tcPr>
            <w:tcW w:w="1819" w:type="dxa"/>
            <w:gridSpan w:val="2"/>
          </w:tcPr>
          <w:p w:rsidR="00CD04E5" w:rsidRPr="00AB2F8C" w:rsidRDefault="00CD04E5" w:rsidP="00CD04E5">
            <w:pPr>
              <w:tabs>
                <w:tab w:val="left" w:pos="1900"/>
              </w:tabs>
              <w:rPr>
                <w:sz w:val="24"/>
                <w:szCs w:val="24"/>
              </w:rPr>
            </w:pPr>
            <w:r w:rsidRPr="00AB2F8C">
              <w:rPr>
                <w:sz w:val="24"/>
                <w:szCs w:val="24"/>
              </w:rPr>
              <w:t xml:space="preserve">Октябрь </w:t>
            </w:r>
          </w:p>
        </w:tc>
        <w:tc>
          <w:tcPr>
            <w:tcW w:w="1725" w:type="dxa"/>
            <w:gridSpan w:val="2"/>
          </w:tcPr>
          <w:p w:rsidR="00CD04E5" w:rsidRPr="00AB2F8C" w:rsidRDefault="00CD04E5" w:rsidP="00CD04E5">
            <w:pPr>
              <w:tabs>
                <w:tab w:val="left" w:pos="1900"/>
              </w:tabs>
              <w:jc w:val="center"/>
              <w:rPr>
                <w:sz w:val="24"/>
                <w:szCs w:val="24"/>
              </w:rPr>
            </w:pPr>
            <w:r w:rsidRPr="00AB2F8C">
              <w:rPr>
                <w:sz w:val="24"/>
                <w:szCs w:val="24"/>
              </w:rPr>
              <w:t>Спортивная площадка</w:t>
            </w:r>
          </w:p>
        </w:tc>
        <w:tc>
          <w:tcPr>
            <w:tcW w:w="2268" w:type="dxa"/>
          </w:tcPr>
          <w:p w:rsidR="00CD04E5" w:rsidRPr="00AB2F8C" w:rsidRDefault="00CD04E5" w:rsidP="00CD04E5">
            <w:pPr>
              <w:rPr>
                <w:sz w:val="24"/>
                <w:szCs w:val="24"/>
              </w:rPr>
            </w:pPr>
            <w:r w:rsidRPr="00AB2F8C">
              <w:rPr>
                <w:bCs/>
                <w:sz w:val="24"/>
                <w:szCs w:val="24"/>
              </w:rPr>
              <w:t>Учитель физкультуры</w:t>
            </w:r>
          </w:p>
        </w:tc>
      </w:tr>
      <w:tr w:rsidR="00CD04E5" w:rsidRPr="00AB2F8C" w:rsidTr="00CD04E5">
        <w:tc>
          <w:tcPr>
            <w:tcW w:w="1330" w:type="dxa"/>
          </w:tcPr>
          <w:p w:rsidR="00CD04E5" w:rsidRPr="00AB2F8C" w:rsidRDefault="00CD04E5" w:rsidP="00CD04E5">
            <w:pPr>
              <w:tabs>
                <w:tab w:val="left" w:pos="1900"/>
              </w:tabs>
              <w:jc w:val="center"/>
              <w:rPr>
                <w:bCs/>
                <w:sz w:val="24"/>
                <w:szCs w:val="24"/>
              </w:rPr>
            </w:pPr>
            <w:r w:rsidRPr="00AB2F8C">
              <w:rPr>
                <w:bCs/>
                <w:sz w:val="24"/>
                <w:szCs w:val="24"/>
              </w:rPr>
              <w:t>9.</w:t>
            </w:r>
          </w:p>
        </w:tc>
        <w:tc>
          <w:tcPr>
            <w:tcW w:w="2639" w:type="dxa"/>
            <w:gridSpan w:val="2"/>
          </w:tcPr>
          <w:p w:rsidR="00CD04E5" w:rsidRPr="00AB2F8C" w:rsidRDefault="00CD04E5" w:rsidP="00CD04E5">
            <w:pPr>
              <w:tabs>
                <w:tab w:val="left" w:pos="1900"/>
              </w:tabs>
              <w:rPr>
                <w:sz w:val="24"/>
                <w:szCs w:val="24"/>
              </w:rPr>
            </w:pPr>
            <w:r w:rsidRPr="00AB2F8C">
              <w:rPr>
                <w:sz w:val="24"/>
                <w:szCs w:val="24"/>
              </w:rPr>
              <w:t>Турнир по игре «Дарц»</w:t>
            </w:r>
          </w:p>
        </w:tc>
        <w:tc>
          <w:tcPr>
            <w:tcW w:w="1819" w:type="dxa"/>
            <w:gridSpan w:val="2"/>
          </w:tcPr>
          <w:p w:rsidR="00CD04E5" w:rsidRPr="00AB2F8C" w:rsidRDefault="00CD04E5" w:rsidP="00CD04E5">
            <w:pPr>
              <w:tabs>
                <w:tab w:val="left" w:pos="1900"/>
              </w:tabs>
              <w:rPr>
                <w:sz w:val="24"/>
                <w:szCs w:val="24"/>
              </w:rPr>
            </w:pPr>
            <w:r w:rsidRPr="00AB2F8C">
              <w:rPr>
                <w:sz w:val="24"/>
                <w:szCs w:val="24"/>
              </w:rPr>
              <w:t>Февраль</w:t>
            </w:r>
          </w:p>
        </w:tc>
        <w:tc>
          <w:tcPr>
            <w:tcW w:w="1725" w:type="dxa"/>
            <w:gridSpan w:val="2"/>
          </w:tcPr>
          <w:p w:rsidR="00CD04E5" w:rsidRPr="00AB2F8C" w:rsidRDefault="00CD04E5" w:rsidP="00CD04E5">
            <w:pPr>
              <w:tabs>
                <w:tab w:val="left" w:pos="1900"/>
              </w:tabs>
              <w:rPr>
                <w:sz w:val="24"/>
                <w:szCs w:val="24"/>
              </w:rPr>
            </w:pPr>
            <w:r w:rsidRPr="00AB2F8C">
              <w:rPr>
                <w:sz w:val="24"/>
                <w:szCs w:val="24"/>
              </w:rPr>
              <w:t xml:space="preserve">Спортивный </w:t>
            </w:r>
            <w:r w:rsidRPr="00AB2F8C">
              <w:rPr>
                <w:sz w:val="24"/>
                <w:szCs w:val="24"/>
              </w:rPr>
              <w:lastRenderedPageBreak/>
              <w:t>зал</w:t>
            </w:r>
          </w:p>
        </w:tc>
        <w:tc>
          <w:tcPr>
            <w:tcW w:w="2268" w:type="dxa"/>
          </w:tcPr>
          <w:p w:rsidR="00CD04E5" w:rsidRPr="00AB2F8C" w:rsidRDefault="00CD04E5" w:rsidP="00CD04E5">
            <w:pPr>
              <w:rPr>
                <w:sz w:val="24"/>
                <w:szCs w:val="24"/>
              </w:rPr>
            </w:pPr>
            <w:r w:rsidRPr="00AB2F8C">
              <w:rPr>
                <w:bCs/>
                <w:sz w:val="24"/>
                <w:szCs w:val="24"/>
              </w:rPr>
              <w:lastRenderedPageBreak/>
              <w:t xml:space="preserve">Учитель </w:t>
            </w:r>
            <w:r w:rsidRPr="00AB2F8C">
              <w:rPr>
                <w:bCs/>
                <w:sz w:val="24"/>
                <w:szCs w:val="24"/>
              </w:rPr>
              <w:lastRenderedPageBreak/>
              <w:t>физкультуры</w:t>
            </w:r>
          </w:p>
        </w:tc>
      </w:tr>
      <w:tr w:rsidR="00CD04E5" w:rsidRPr="00AB2F8C" w:rsidTr="00CD04E5">
        <w:tc>
          <w:tcPr>
            <w:tcW w:w="1330" w:type="dxa"/>
          </w:tcPr>
          <w:p w:rsidR="00CD04E5" w:rsidRPr="00AB2F8C" w:rsidRDefault="00CD04E5" w:rsidP="00CD04E5">
            <w:pPr>
              <w:tabs>
                <w:tab w:val="left" w:pos="1900"/>
              </w:tabs>
              <w:jc w:val="center"/>
              <w:rPr>
                <w:bCs/>
                <w:sz w:val="24"/>
                <w:szCs w:val="24"/>
              </w:rPr>
            </w:pPr>
            <w:r w:rsidRPr="00AB2F8C">
              <w:rPr>
                <w:bCs/>
                <w:sz w:val="24"/>
                <w:szCs w:val="24"/>
              </w:rPr>
              <w:lastRenderedPageBreak/>
              <w:t>10</w:t>
            </w:r>
          </w:p>
        </w:tc>
        <w:tc>
          <w:tcPr>
            <w:tcW w:w="2639" w:type="dxa"/>
            <w:gridSpan w:val="2"/>
          </w:tcPr>
          <w:p w:rsidR="00CD04E5" w:rsidRPr="00AB2F8C" w:rsidRDefault="00CD04E5" w:rsidP="00CD04E5">
            <w:pPr>
              <w:tabs>
                <w:tab w:val="left" w:pos="1900"/>
              </w:tabs>
              <w:rPr>
                <w:sz w:val="24"/>
                <w:szCs w:val="24"/>
              </w:rPr>
            </w:pPr>
            <w:r w:rsidRPr="00AB2F8C">
              <w:rPr>
                <w:sz w:val="24"/>
                <w:szCs w:val="24"/>
              </w:rPr>
              <w:t>Мини-баскетбол</w:t>
            </w:r>
          </w:p>
          <w:p w:rsidR="00CD04E5" w:rsidRPr="00AB2F8C" w:rsidRDefault="00CD04E5" w:rsidP="00CD04E5">
            <w:pPr>
              <w:tabs>
                <w:tab w:val="left" w:pos="1900"/>
              </w:tabs>
              <w:rPr>
                <w:sz w:val="24"/>
                <w:szCs w:val="24"/>
              </w:rPr>
            </w:pPr>
            <w:r w:rsidRPr="00AB2F8C">
              <w:rPr>
                <w:sz w:val="24"/>
                <w:szCs w:val="24"/>
              </w:rPr>
              <w:t>(5-9 классы)</w:t>
            </w:r>
          </w:p>
        </w:tc>
        <w:tc>
          <w:tcPr>
            <w:tcW w:w="1819" w:type="dxa"/>
            <w:gridSpan w:val="2"/>
          </w:tcPr>
          <w:p w:rsidR="00CD04E5" w:rsidRPr="00AB2F8C" w:rsidRDefault="00CD04E5" w:rsidP="00CD04E5">
            <w:pPr>
              <w:tabs>
                <w:tab w:val="left" w:pos="1900"/>
              </w:tabs>
              <w:rPr>
                <w:sz w:val="24"/>
                <w:szCs w:val="24"/>
              </w:rPr>
            </w:pPr>
            <w:r w:rsidRPr="00AB2F8C">
              <w:rPr>
                <w:sz w:val="24"/>
                <w:szCs w:val="24"/>
              </w:rPr>
              <w:t>Февраль</w:t>
            </w:r>
          </w:p>
        </w:tc>
        <w:tc>
          <w:tcPr>
            <w:tcW w:w="1725" w:type="dxa"/>
            <w:gridSpan w:val="2"/>
          </w:tcPr>
          <w:p w:rsidR="00CD04E5" w:rsidRPr="00AB2F8C" w:rsidRDefault="00CD04E5" w:rsidP="00CD04E5">
            <w:pPr>
              <w:tabs>
                <w:tab w:val="left" w:pos="1900"/>
              </w:tabs>
              <w:rPr>
                <w:sz w:val="24"/>
                <w:szCs w:val="24"/>
              </w:rPr>
            </w:pPr>
            <w:r w:rsidRPr="00AB2F8C">
              <w:rPr>
                <w:sz w:val="24"/>
                <w:szCs w:val="24"/>
              </w:rPr>
              <w:t>Спортивный зал</w:t>
            </w:r>
          </w:p>
        </w:tc>
        <w:tc>
          <w:tcPr>
            <w:tcW w:w="2268" w:type="dxa"/>
          </w:tcPr>
          <w:p w:rsidR="00CD04E5" w:rsidRPr="00AB2F8C" w:rsidRDefault="00CD04E5" w:rsidP="00CD04E5">
            <w:pPr>
              <w:rPr>
                <w:sz w:val="24"/>
                <w:szCs w:val="24"/>
              </w:rPr>
            </w:pPr>
            <w:r w:rsidRPr="00AB2F8C">
              <w:rPr>
                <w:bCs/>
                <w:sz w:val="24"/>
                <w:szCs w:val="24"/>
              </w:rPr>
              <w:t>Учитель физкультуры</w:t>
            </w:r>
          </w:p>
        </w:tc>
      </w:tr>
      <w:tr w:rsidR="00CD04E5" w:rsidRPr="00AB2F8C" w:rsidTr="00CD04E5">
        <w:tc>
          <w:tcPr>
            <w:tcW w:w="1330" w:type="dxa"/>
          </w:tcPr>
          <w:p w:rsidR="00CD04E5" w:rsidRPr="00AB2F8C" w:rsidRDefault="00CD04E5" w:rsidP="00CD04E5">
            <w:pPr>
              <w:tabs>
                <w:tab w:val="left" w:pos="1900"/>
              </w:tabs>
              <w:jc w:val="center"/>
              <w:rPr>
                <w:bCs/>
                <w:sz w:val="24"/>
                <w:szCs w:val="24"/>
              </w:rPr>
            </w:pPr>
            <w:r w:rsidRPr="00AB2F8C">
              <w:rPr>
                <w:bCs/>
                <w:sz w:val="24"/>
                <w:szCs w:val="24"/>
              </w:rPr>
              <w:t>11.</w:t>
            </w:r>
          </w:p>
        </w:tc>
        <w:tc>
          <w:tcPr>
            <w:tcW w:w="2639" w:type="dxa"/>
            <w:gridSpan w:val="2"/>
          </w:tcPr>
          <w:p w:rsidR="00CD04E5" w:rsidRPr="00AB2F8C" w:rsidRDefault="00CD04E5" w:rsidP="00CD04E5">
            <w:pPr>
              <w:tabs>
                <w:tab w:val="left" w:pos="1900"/>
              </w:tabs>
              <w:rPr>
                <w:sz w:val="24"/>
                <w:szCs w:val="24"/>
              </w:rPr>
            </w:pPr>
            <w:r w:rsidRPr="00AB2F8C">
              <w:rPr>
                <w:sz w:val="24"/>
                <w:szCs w:val="24"/>
              </w:rPr>
              <w:t xml:space="preserve">Волейбол </w:t>
            </w:r>
          </w:p>
          <w:p w:rsidR="00CD04E5" w:rsidRPr="00AB2F8C" w:rsidRDefault="00CD04E5" w:rsidP="00CD04E5">
            <w:pPr>
              <w:tabs>
                <w:tab w:val="left" w:pos="1900"/>
              </w:tabs>
              <w:rPr>
                <w:sz w:val="24"/>
                <w:szCs w:val="24"/>
              </w:rPr>
            </w:pPr>
            <w:r w:rsidRPr="00AB2F8C">
              <w:rPr>
                <w:sz w:val="24"/>
                <w:szCs w:val="24"/>
              </w:rPr>
              <w:t>(8-9 классы)</w:t>
            </w:r>
          </w:p>
        </w:tc>
        <w:tc>
          <w:tcPr>
            <w:tcW w:w="1819" w:type="dxa"/>
            <w:gridSpan w:val="2"/>
          </w:tcPr>
          <w:p w:rsidR="00CD04E5" w:rsidRPr="00AB2F8C" w:rsidRDefault="00CD04E5" w:rsidP="00CD04E5">
            <w:pPr>
              <w:tabs>
                <w:tab w:val="left" w:pos="1900"/>
              </w:tabs>
              <w:rPr>
                <w:sz w:val="24"/>
                <w:szCs w:val="24"/>
              </w:rPr>
            </w:pPr>
            <w:r w:rsidRPr="00AB2F8C">
              <w:rPr>
                <w:sz w:val="24"/>
                <w:szCs w:val="24"/>
              </w:rPr>
              <w:t>Март</w:t>
            </w:r>
          </w:p>
        </w:tc>
        <w:tc>
          <w:tcPr>
            <w:tcW w:w="1725" w:type="dxa"/>
            <w:gridSpan w:val="2"/>
          </w:tcPr>
          <w:p w:rsidR="00CD04E5" w:rsidRPr="00AB2F8C" w:rsidRDefault="00CD04E5" w:rsidP="00CD04E5">
            <w:pPr>
              <w:tabs>
                <w:tab w:val="left" w:pos="1900"/>
              </w:tabs>
              <w:rPr>
                <w:sz w:val="24"/>
                <w:szCs w:val="24"/>
              </w:rPr>
            </w:pPr>
            <w:r w:rsidRPr="00AB2F8C">
              <w:rPr>
                <w:sz w:val="24"/>
                <w:szCs w:val="24"/>
              </w:rPr>
              <w:t>Спортивный зал</w:t>
            </w:r>
          </w:p>
        </w:tc>
        <w:tc>
          <w:tcPr>
            <w:tcW w:w="2268" w:type="dxa"/>
          </w:tcPr>
          <w:p w:rsidR="00CD04E5" w:rsidRPr="00AB2F8C" w:rsidRDefault="00CD04E5" w:rsidP="00CD04E5">
            <w:pPr>
              <w:rPr>
                <w:sz w:val="24"/>
                <w:szCs w:val="24"/>
              </w:rPr>
            </w:pPr>
            <w:r w:rsidRPr="00AB2F8C">
              <w:rPr>
                <w:bCs/>
                <w:sz w:val="24"/>
                <w:szCs w:val="24"/>
              </w:rPr>
              <w:t>Учитель физкультуры</w:t>
            </w:r>
          </w:p>
        </w:tc>
      </w:tr>
      <w:tr w:rsidR="00CD04E5" w:rsidRPr="00AB2F8C" w:rsidTr="00CD04E5">
        <w:tc>
          <w:tcPr>
            <w:tcW w:w="1330" w:type="dxa"/>
          </w:tcPr>
          <w:p w:rsidR="00CD04E5" w:rsidRPr="00AB2F8C" w:rsidRDefault="00CD04E5" w:rsidP="00CD04E5">
            <w:pPr>
              <w:tabs>
                <w:tab w:val="left" w:pos="1900"/>
              </w:tabs>
              <w:jc w:val="center"/>
              <w:rPr>
                <w:bCs/>
                <w:sz w:val="24"/>
                <w:szCs w:val="24"/>
              </w:rPr>
            </w:pPr>
            <w:r w:rsidRPr="00AB2F8C">
              <w:rPr>
                <w:bCs/>
                <w:sz w:val="24"/>
                <w:szCs w:val="24"/>
              </w:rPr>
              <w:t>12.</w:t>
            </w:r>
          </w:p>
        </w:tc>
        <w:tc>
          <w:tcPr>
            <w:tcW w:w="2639" w:type="dxa"/>
            <w:gridSpan w:val="2"/>
          </w:tcPr>
          <w:p w:rsidR="00CD04E5" w:rsidRPr="00AB2F8C" w:rsidRDefault="00CD04E5" w:rsidP="00CD04E5">
            <w:pPr>
              <w:tabs>
                <w:tab w:val="left" w:pos="1900"/>
              </w:tabs>
              <w:rPr>
                <w:sz w:val="24"/>
                <w:szCs w:val="24"/>
              </w:rPr>
            </w:pPr>
            <w:r w:rsidRPr="00AB2F8C">
              <w:rPr>
                <w:sz w:val="24"/>
                <w:szCs w:val="24"/>
              </w:rPr>
              <w:t xml:space="preserve">Пионербол </w:t>
            </w:r>
          </w:p>
          <w:p w:rsidR="00CD04E5" w:rsidRPr="00AB2F8C" w:rsidRDefault="00CD04E5" w:rsidP="00CD04E5">
            <w:pPr>
              <w:tabs>
                <w:tab w:val="left" w:pos="1900"/>
              </w:tabs>
              <w:rPr>
                <w:sz w:val="24"/>
                <w:szCs w:val="24"/>
              </w:rPr>
            </w:pPr>
            <w:r w:rsidRPr="00AB2F8C">
              <w:rPr>
                <w:sz w:val="24"/>
                <w:szCs w:val="24"/>
              </w:rPr>
              <w:t>(5-7 классы)</w:t>
            </w:r>
          </w:p>
        </w:tc>
        <w:tc>
          <w:tcPr>
            <w:tcW w:w="1819" w:type="dxa"/>
            <w:gridSpan w:val="2"/>
          </w:tcPr>
          <w:p w:rsidR="00CD04E5" w:rsidRPr="00AB2F8C" w:rsidRDefault="00CD04E5" w:rsidP="00CD04E5">
            <w:pPr>
              <w:tabs>
                <w:tab w:val="left" w:pos="1900"/>
              </w:tabs>
              <w:rPr>
                <w:sz w:val="24"/>
                <w:szCs w:val="24"/>
              </w:rPr>
            </w:pPr>
            <w:r w:rsidRPr="00AB2F8C">
              <w:rPr>
                <w:sz w:val="24"/>
                <w:szCs w:val="24"/>
              </w:rPr>
              <w:t>Март</w:t>
            </w:r>
          </w:p>
        </w:tc>
        <w:tc>
          <w:tcPr>
            <w:tcW w:w="1725" w:type="dxa"/>
            <w:gridSpan w:val="2"/>
          </w:tcPr>
          <w:p w:rsidR="00CD04E5" w:rsidRPr="00AB2F8C" w:rsidRDefault="00CD04E5" w:rsidP="00CD04E5">
            <w:pPr>
              <w:tabs>
                <w:tab w:val="left" w:pos="1900"/>
              </w:tabs>
              <w:rPr>
                <w:sz w:val="24"/>
                <w:szCs w:val="24"/>
              </w:rPr>
            </w:pPr>
            <w:r w:rsidRPr="00AB2F8C">
              <w:rPr>
                <w:sz w:val="24"/>
                <w:szCs w:val="24"/>
              </w:rPr>
              <w:t>Спортивный зал</w:t>
            </w:r>
          </w:p>
        </w:tc>
        <w:tc>
          <w:tcPr>
            <w:tcW w:w="2268" w:type="dxa"/>
          </w:tcPr>
          <w:p w:rsidR="00CD04E5" w:rsidRPr="00AB2F8C" w:rsidRDefault="00CD04E5" w:rsidP="00CD04E5">
            <w:pPr>
              <w:rPr>
                <w:sz w:val="24"/>
                <w:szCs w:val="24"/>
              </w:rPr>
            </w:pPr>
            <w:r w:rsidRPr="00AB2F8C">
              <w:rPr>
                <w:bCs/>
                <w:sz w:val="24"/>
                <w:szCs w:val="24"/>
              </w:rPr>
              <w:t>Учитель физкультуры</w:t>
            </w:r>
          </w:p>
        </w:tc>
      </w:tr>
      <w:tr w:rsidR="00CD04E5" w:rsidRPr="00AB2F8C" w:rsidTr="00CD04E5">
        <w:tc>
          <w:tcPr>
            <w:tcW w:w="1330" w:type="dxa"/>
          </w:tcPr>
          <w:p w:rsidR="00CD04E5" w:rsidRPr="00AB2F8C" w:rsidRDefault="00CD04E5" w:rsidP="00CD04E5">
            <w:pPr>
              <w:tabs>
                <w:tab w:val="left" w:pos="1900"/>
              </w:tabs>
              <w:jc w:val="center"/>
              <w:rPr>
                <w:bCs/>
                <w:sz w:val="24"/>
                <w:szCs w:val="24"/>
              </w:rPr>
            </w:pPr>
            <w:r w:rsidRPr="00AB2F8C">
              <w:rPr>
                <w:bCs/>
                <w:sz w:val="24"/>
                <w:szCs w:val="24"/>
              </w:rPr>
              <w:t>13.</w:t>
            </w:r>
          </w:p>
        </w:tc>
        <w:tc>
          <w:tcPr>
            <w:tcW w:w="2639" w:type="dxa"/>
            <w:gridSpan w:val="2"/>
          </w:tcPr>
          <w:p w:rsidR="00CD04E5" w:rsidRPr="00AB2F8C" w:rsidRDefault="00CD04E5" w:rsidP="00CD04E5">
            <w:pPr>
              <w:tabs>
                <w:tab w:val="left" w:pos="1900"/>
              </w:tabs>
              <w:rPr>
                <w:sz w:val="24"/>
                <w:szCs w:val="24"/>
              </w:rPr>
            </w:pPr>
            <w:r w:rsidRPr="00AB2F8C">
              <w:rPr>
                <w:sz w:val="24"/>
                <w:szCs w:val="24"/>
              </w:rPr>
              <w:t>Турнир по стрельбе</w:t>
            </w:r>
          </w:p>
        </w:tc>
        <w:tc>
          <w:tcPr>
            <w:tcW w:w="1819" w:type="dxa"/>
            <w:gridSpan w:val="2"/>
          </w:tcPr>
          <w:p w:rsidR="00CD04E5" w:rsidRPr="00AB2F8C" w:rsidRDefault="00CD04E5" w:rsidP="00CD04E5">
            <w:pPr>
              <w:tabs>
                <w:tab w:val="left" w:pos="1900"/>
              </w:tabs>
              <w:rPr>
                <w:sz w:val="24"/>
                <w:szCs w:val="24"/>
              </w:rPr>
            </w:pPr>
            <w:r w:rsidRPr="00AB2F8C">
              <w:rPr>
                <w:sz w:val="24"/>
                <w:szCs w:val="24"/>
              </w:rPr>
              <w:t>Апрель</w:t>
            </w:r>
          </w:p>
        </w:tc>
        <w:tc>
          <w:tcPr>
            <w:tcW w:w="1725" w:type="dxa"/>
            <w:gridSpan w:val="2"/>
          </w:tcPr>
          <w:p w:rsidR="00CD04E5" w:rsidRPr="00AB2F8C" w:rsidRDefault="00CD04E5" w:rsidP="00CD04E5">
            <w:pPr>
              <w:tabs>
                <w:tab w:val="left" w:pos="1900"/>
              </w:tabs>
              <w:rPr>
                <w:sz w:val="24"/>
                <w:szCs w:val="24"/>
              </w:rPr>
            </w:pPr>
            <w:r w:rsidRPr="00AB2F8C">
              <w:rPr>
                <w:sz w:val="24"/>
                <w:szCs w:val="24"/>
              </w:rPr>
              <w:t>Спортивная площадка</w:t>
            </w:r>
          </w:p>
        </w:tc>
        <w:tc>
          <w:tcPr>
            <w:tcW w:w="2268" w:type="dxa"/>
          </w:tcPr>
          <w:p w:rsidR="00CD04E5" w:rsidRPr="00AB2F8C" w:rsidRDefault="00CD04E5" w:rsidP="00CD04E5">
            <w:pPr>
              <w:rPr>
                <w:sz w:val="24"/>
                <w:szCs w:val="24"/>
              </w:rPr>
            </w:pPr>
            <w:r w:rsidRPr="00AB2F8C">
              <w:rPr>
                <w:bCs/>
                <w:sz w:val="24"/>
                <w:szCs w:val="24"/>
              </w:rPr>
              <w:t>Учитель физкультуры</w:t>
            </w:r>
          </w:p>
        </w:tc>
      </w:tr>
      <w:tr w:rsidR="00CD04E5" w:rsidRPr="00AB2F8C" w:rsidTr="00CD04E5">
        <w:tc>
          <w:tcPr>
            <w:tcW w:w="1330" w:type="dxa"/>
          </w:tcPr>
          <w:p w:rsidR="00CD04E5" w:rsidRPr="00AB2F8C" w:rsidRDefault="00CD04E5" w:rsidP="00CD04E5">
            <w:pPr>
              <w:tabs>
                <w:tab w:val="left" w:pos="1900"/>
              </w:tabs>
              <w:jc w:val="center"/>
              <w:rPr>
                <w:bCs/>
                <w:sz w:val="24"/>
                <w:szCs w:val="24"/>
              </w:rPr>
            </w:pPr>
            <w:r w:rsidRPr="00AB2F8C">
              <w:rPr>
                <w:bCs/>
                <w:sz w:val="24"/>
                <w:szCs w:val="24"/>
              </w:rPr>
              <w:t>14.</w:t>
            </w:r>
          </w:p>
        </w:tc>
        <w:tc>
          <w:tcPr>
            <w:tcW w:w="2639" w:type="dxa"/>
            <w:gridSpan w:val="2"/>
          </w:tcPr>
          <w:p w:rsidR="00CD04E5" w:rsidRPr="00AB2F8C" w:rsidRDefault="00CD04E5" w:rsidP="00CD04E5">
            <w:pPr>
              <w:tabs>
                <w:tab w:val="left" w:pos="1900"/>
              </w:tabs>
              <w:rPr>
                <w:sz w:val="24"/>
                <w:szCs w:val="24"/>
              </w:rPr>
            </w:pPr>
            <w:r w:rsidRPr="00AB2F8C">
              <w:rPr>
                <w:sz w:val="24"/>
                <w:szCs w:val="24"/>
              </w:rPr>
              <w:t xml:space="preserve">Легкая атлетика </w:t>
            </w:r>
          </w:p>
          <w:p w:rsidR="00CD04E5" w:rsidRPr="00AB2F8C" w:rsidRDefault="00CD04E5" w:rsidP="00CD04E5">
            <w:pPr>
              <w:tabs>
                <w:tab w:val="left" w:pos="1900"/>
              </w:tabs>
              <w:rPr>
                <w:sz w:val="24"/>
                <w:szCs w:val="24"/>
              </w:rPr>
            </w:pPr>
            <w:r w:rsidRPr="00AB2F8C">
              <w:rPr>
                <w:sz w:val="24"/>
                <w:szCs w:val="24"/>
              </w:rPr>
              <w:t>(1-9 классы)</w:t>
            </w:r>
          </w:p>
        </w:tc>
        <w:tc>
          <w:tcPr>
            <w:tcW w:w="1819" w:type="dxa"/>
            <w:gridSpan w:val="2"/>
          </w:tcPr>
          <w:p w:rsidR="00CD04E5" w:rsidRPr="00AB2F8C" w:rsidRDefault="00CD04E5" w:rsidP="00CD04E5">
            <w:pPr>
              <w:tabs>
                <w:tab w:val="left" w:pos="1900"/>
              </w:tabs>
              <w:rPr>
                <w:sz w:val="24"/>
                <w:szCs w:val="24"/>
              </w:rPr>
            </w:pPr>
            <w:r w:rsidRPr="00AB2F8C">
              <w:rPr>
                <w:sz w:val="24"/>
                <w:szCs w:val="24"/>
              </w:rPr>
              <w:t>Апрель</w:t>
            </w:r>
          </w:p>
        </w:tc>
        <w:tc>
          <w:tcPr>
            <w:tcW w:w="1725" w:type="dxa"/>
            <w:gridSpan w:val="2"/>
          </w:tcPr>
          <w:p w:rsidR="00CD04E5" w:rsidRPr="00AB2F8C" w:rsidRDefault="00CD04E5" w:rsidP="00CD04E5">
            <w:pPr>
              <w:tabs>
                <w:tab w:val="left" w:pos="1900"/>
              </w:tabs>
              <w:rPr>
                <w:sz w:val="24"/>
                <w:szCs w:val="24"/>
              </w:rPr>
            </w:pPr>
            <w:r w:rsidRPr="00AB2F8C">
              <w:rPr>
                <w:sz w:val="24"/>
                <w:szCs w:val="24"/>
              </w:rPr>
              <w:t>Спортивный зал</w:t>
            </w:r>
          </w:p>
        </w:tc>
        <w:tc>
          <w:tcPr>
            <w:tcW w:w="2268" w:type="dxa"/>
          </w:tcPr>
          <w:p w:rsidR="00CD04E5" w:rsidRPr="00AB2F8C" w:rsidRDefault="00CD04E5" w:rsidP="00CD04E5">
            <w:pPr>
              <w:rPr>
                <w:sz w:val="24"/>
                <w:szCs w:val="24"/>
              </w:rPr>
            </w:pPr>
            <w:r w:rsidRPr="00AB2F8C">
              <w:rPr>
                <w:bCs/>
                <w:sz w:val="24"/>
                <w:szCs w:val="24"/>
              </w:rPr>
              <w:t>Учитель физкультуры</w:t>
            </w:r>
          </w:p>
        </w:tc>
      </w:tr>
      <w:tr w:rsidR="00CD04E5" w:rsidRPr="00AB2F8C" w:rsidTr="00CD04E5">
        <w:tc>
          <w:tcPr>
            <w:tcW w:w="1330" w:type="dxa"/>
          </w:tcPr>
          <w:p w:rsidR="00CD04E5" w:rsidRPr="00AB2F8C" w:rsidRDefault="00CD04E5" w:rsidP="00CD04E5">
            <w:pPr>
              <w:tabs>
                <w:tab w:val="left" w:pos="1900"/>
              </w:tabs>
              <w:jc w:val="center"/>
              <w:rPr>
                <w:bCs/>
                <w:sz w:val="24"/>
                <w:szCs w:val="24"/>
              </w:rPr>
            </w:pPr>
            <w:r w:rsidRPr="00AB2F8C">
              <w:rPr>
                <w:bCs/>
                <w:sz w:val="24"/>
                <w:szCs w:val="24"/>
              </w:rPr>
              <w:t>15.</w:t>
            </w:r>
          </w:p>
        </w:tc>
        <w:tc>
          <w:tcPr>
            <w:tcW w:w="2639" w:type="dxa"/>
            <w:gridSpan w:val="2"/>
          </w:tcPr>
          <w:p w:rsidR="00CD04E5" w:rsidRPr="00AB2F8C" w:rsidRDefault="00CD04E5" w:rsidP="00CD04E5">
            <w:pPr>
              <w:tabs>
                <w:tab w:val="left" w:pos="1900"/>
              </w:tabs>
              <w:rPr>
                <w:sz w:val="24"/>
                <w:szCs w:val="24"/>
              </w:rPr>
            </w:pPr>
            <w:r w:rsidRPr="00AB2F8C">
              <w:rPr>
                <w:sz w:val="24"/>
                <w:szCs w:val="24"/>
              </w:rPr>
              <w:t xml:space="preserve">Бадминтон </w:t>
            </w:r>
          </w:p>
        </w:tc>
        <w:tc>
          <w:tcPr>
            <w:tcW w:w="1819" w:type="dxa"/>
            <w:gridSpan w:val="2"/>
          </w:tcPr>
          <w:p w:rsidR="00CD04E5" w:rsidRPr="00AB2F8C" w:rsidRDefault="00CD04E5" w:rsidP="00CD04E5">
            <w:pPr>
              <w:tabs>
                <w:tab w:val="left" w:pos="1900"/>
              </w:tabs>
              <w:rPr>
                <w:sz w:val="24"/>
                <w:szCs w:val="24"/>
              </w:rPr>
            </w:pPr>
            <w:r w:rsidRPr="00AB2F8C">
              <w:rPr>
                <w:sz w:val="24"/>
                <w:szCs w:val="24"/>
              </w:rPr>
              <w:t xml:space="preserve">Март </w:t>
            </w:r>
          </w:p>
        </w:tc>
        <w:tc>
          <w:tcPr>
            <w:tcW w:w="1725" w:type="dxa"/>
            <w:gridSpan w:val="2"/>
          </w:tcPr>
          <w:p w:rsidR="00CD04E5" w:rsidRPr="00AB2F8C" w:rsidRDefault="00CD04E5" w:rsidP="00CD04E5">
            <w:pPr>
              <w:tabs>
                <w:tab w:val="left" w:pos="1900"/>
              </w:tabs>
              <w:rPr>
                <w:sz w:val="24"/>
                <w:szCs w:val="24"/>
              </w:rPr>
            </w:pPr>
            <w:r w:rsidRPr="00AB2F8C">
              <w:rPr>
                <w:sz w:val="24"/>
                <w:szCs w:val="24"/>
              </w:rPr>
              <w:t>Спортивный зал</w:t>
            </w:r>
          </w:p>
        </w:tc>
        <w:tc>
          <w:tcPr>
            <w:tcW w:w="2268" w:type="dxa"/>
          </w:tcPr>
          <w:p w:rsidR="00CD04E5" w:rsidRPr="00AB2F8C" w:rsidRDefault="00CD04E5" w:rsidP="00CD04E5">
            <w:pPr>
              <w:rPr>
                <w:sz w:val="24"/>
                <w:szCs w:val="24"/>
              </w:rPr>
            </w:pPr>
            <w:r w:rsidRPr="00AB2F8C">
              <w:rPr>
                <w:bCs/>
                <w:sz w:val="24"/>
                <w:szCs w:val="24"/>
              </w:rPr>
              <w:t>Учитель физкультуры</w:t>
            </w:r>
          </w:p>
        </w:tc>
      </w:tr>
      <w:tr w:rsidR="00CD04E5" w:rsidRPr="00AB2F8C" w:rsidTr="00CD04E5">
        <w:tc>
          <w:tcPr>
            <w:tcW w:w="1330" w:type="dxa"/>
          </w:tcPr>
          <w:p w:rsidR="00CD04E5" w:rsidRPr="00AB2F8C" w:rsidRDefault="00CD04E5" w:rsidP="00CD04E5">
            <w:pPr>
              <w:tabs>
                <w:tab w:val="left" w:pos="1900"/>
              </w:tabs>
              <w:jc w:val="center"/>
              <w:rPr>
                <w:bCs/>
                <w:sz w:val="24"/>
                <w:szCs w:val="24"/>
              </w:rPr>
            </w:pPr>
            <w:r w:rsidRPr="00AB2F8C">
              <w:rPr>
                <w:bCs/>
                <w:sz w:val="24"/>
                <w:szCs w:val="24"/>
              </w:rPr>
              <w:t>16.</w:t>
            </w:r>
          </w:p>
        </w:tc>
        <w:tc>
          <w:tcPr>
            <w:tcW w:w="2639" w:type="dxa"/>
            <w:gridSpan w:val="2"/>
          </w:tcPr>
          <w:p w:rsidR="00CD04E5" w:rsidRPr="00AB2F8C" w:rsidRDefault="00CD04E5" w:rsidP="00CD04E5">
            <w:pPr>
              <w:tabs>
                <w:tab w:val="left" w:pos="1900"/>
              </w:tabs>
              <w:rPr>
                <w:sz w:val="24"/>
                <w:szCs w:val="24"/>
              </w:rPr>
            </w:pPr>
            <w:r w:rsidRPr="00AB2F8C">
              <w:rPr>
                <w:sz w:val="24"/>
                <w:szCs w:val="24"/>
              </w:rPr>
              <w:t>ГТО  (5-9 классы)</w:t>
            </w:r>
          </w:p>
        </w:tc>
        <w:tc>
          <w:tcPr>
            <w:tcW w:w="1819" w:type="dxa"/>
            <w:gridSpan w:val="2"/>
          </w:tcPr>
          <w:p w:rsidR="00CD04E5" w:rsidRPr="00AB2F8C" w:rsidRDefault="00CD04E5" w:rsidP="00CD04E5">
            <w:pPr>
              <w:tabs>
                <w:tab w:val="left" w:pos="1900"/>
              </w:tabs>
              <w:rPr>
                <w:sz w:val="24"/>
                <w:szCs w:val="24"/>
              </w:rPr>
            </w:pPr>
            <w:r w:rsidRPr="00AB2F8C">
              <w:rPr>
                <w:sz w:val="24"/>
                <w:szCs w:val="24"/>
              </w:rPr>
              <w:t>Май</w:t>
            </w:r>
          </w:p>
        </w:tc>
        <w:tc>
          <w:tcPr>
            <w:tcW w:w="1725" w:type="dxa"/>
            <w:gridSpan w:val="2"/>
          </w:tcPr>
          <w:p w:rsidR="00CD04E5" w:rsidRPr="00AB2F8C" w:rsidRDefault="00CD04E5" w:rsidP="00CD04E5">
            <w:pPr>
              <w:tabs>
                <w:tab w:val="left" w:pos="1900"/>
              </w:tabs>
              <w:rPr>
                <w:sz w:val="24"/>
                <w:szCs w:val="24"/>
              </w:rPr>
            </w:pPr>
            <w:r w:rsidRPr="00AB2F8C">
              <w:rPr>
                <w:sz w:val="24"/>
                <w:szCs w:val="24"/>
              </w:rPr>
              <w:t>Спортивная площадка</w:t>
            </w:r>
          </w:p>
        </w:tc>
        <w:tc>
          <w:tcPr>
            <w:tcW w:w="2268" w:type="dxa"/>
          </w:tcPr>
          <w:p w:rsidR="00CD04E5" w:rsidRPr="00AB2F8C" w:rsidRDefault="00CD04E5" w:rsidP="00CD04E5">
            <w:pPr>
              <w:rPr>
                <w:sz w:val="24"/>
                <w:szCs w:val="24"/>
              </w:rPr>
            </w:pPr>
            <w:r w:rsidRPr="00AB2F8C">
              <w:rPr>
                <w:bCs/>
                <w:sz w:val="24"/>
                <w:szCs w:val="24"/>
              </w:rPr>
              <w:t>Учитель физкультуры</w:t>
            </w:r>
          </w:p>
        </w:tc>
      </w:tr>
      <w:tr w:rsidR="00CD04E5" w:rsidRPr="00AB2F8C" w:rsidTr="00CD04E5">
        <w:tc>
          <w:tcPr>
            <w:tcW w:w="1330" w:type="dxa"/>
          </w:tcPr>
          <w:p w:rsidR="00CD04E5" w:rsidRPr="00AB2F8C" w:rsidRDefault="00CD04E5" w:rsidP="00CD04E5">
            <w:pPr>
              <w:tabs>
                <w:tab w:val="left" w:pos="1900"/>
              </w:tabs>
              <w:jc w:val="center"/>
              <w:rPr>
                <w:bCs/>
                <w:sz w:val="24"/>
                <w:szCs w:val="24"/>
              </w:rPr>
            </w:pPr>
            <w:r w:rsidRPr="00AB2F8C">
              <w:rPr>
                <w:bCs/>
                <w:sz w:val="24"/>
                <w:szCs w:val="24"/>
              </w:rPr>
              <w:t>17.</w:t>
            </w:r>
          </w:p>
        </w:tc>
        <w:tc>
          <w:tcPr>
            <w:tcW w:w="2639" w:type="dxa"/>
            <w:gridSpan w:val="2"/>
          </w:tcPr>
          <w:p w:rsidR="00CD04E5" w:rsidRPr="00AB2F8C" w:rsidRDefault="00CD04E5" w:rsidP="00CD04E5">
            <w:pPr>
              <w:tabs>
                <w:tab w:val="left" w:pos="1900"/>
              </w:tabs>
              <w:rPr>
                <w:sz w:val="24"/>
                <w:szCs w:val="24"/>
              </w:rPr>
            </w:pPr>
            <w:r w:rsidRPr="00AB2F8C">
              <w:rPr>
                <w:sz w:val="24"/>
                <w:szCs w:val="24"/>
              </w:rPr>
              <w:t>Легкоатлетическое троеборье</w:t>
            </w:r>
          </w:p>
        </w:tc>
        <w:tc>
          <w:tcPr>
            <w:tcW w:w="1819" w:type="dxa"/>
            <w:gridSpan w:val="2"/>
          </w:tcPr>
          <w:p w:rsidR="00CD04E5" w:rsidRPr="00AB2F8C" w:rsidRDefault="00CD04E5" w:rsidP="00CD04E5">
            <w:pPr>
              <w:tabs>
                <w:tab w:val="left" w:pos="1900"/>
              </w:tabs>
              <w:rPr>
                <w:sz w:val="24"/>
                <w:szCs w:val="24"/>
              </w:rPr>
            </w:pPr>
            <w:r w:rsidRPr="00AB2F8C">
              <w:rPr>
                <w:sz w:val="24"/>
                <w:szCs w:val="24"/>
              </w:rPr>
              <w:t xml:space="preserve">Сентябрь </w:t>
            </w:r>
          </w:p>
        </w:tc>
        <w:tc>
          <w:tcPr>
            <w:tcW w:w="1725" w:type="dxa"/>
            <w:gridSpan w:val="2"/>
          </w:tcPr>
          <w:p w:rsidR="00CD04E5" w:rsidRPr="00AB2F8C" w:rsidRDefault="00CD04E5" w:rsidP="00CD04E5">
            <w:pPr>
              <w:rPr>
                <w:sz w:val="24"/>
                <w:szCs w:val="24"/>
              </w:rPr>
            </w:pPr>
            <w:r w:rsidRPr="00AB2F8C">
              <w:rPr>
                <w:sz w:val="24"/>
                <w:szCs w:val="24"/>
              </w:rPr>
              <w:t>Спортивная площадка</w:t>
            </w:r>
          </w:p>
        </w:tc>
        <w:tc>
          <w:tcPr>
            <w:tcW w:w="2268" w:type="dxa"/>
          </w:tcPr>
          <w:p w:rsidR="00CD04E5" w:rsidRPr="00AB2F8C" w:rsidRDefault="00CD04E5" w:rsidP="00CD04E5">
            <w:pPr>
              <w:rPr>
                <w:sz w:val="24"/>
                <w:szCs w:val="24"/>
              </w:rPr>
            </w:pPr>
            <w:r w:rsidRPr="00AB2F8C">
              <w:rPr>
                <w:bCs/>
                <w:sz w:val="24"/>
                <w:szCs w:val="24"/>
              </w:rPr>
              <w:t>Учитель физкультуры</w:t>
            </w:r>
          </w:p>
        </w:tc>
      </w:tr>
      <w:tr w:rsidR="00CD04E5" w:rsidRPr="00AB2F8C" w:rsidTr="00CD04E5">
        <w:tc>
          <w:tcPr>
            <w:tcW w:w="1330" w:type="dxa"/>
          </w:tcPr>
          <w:p w:rsidR="00CD04E5" w:rsidRPr="00AB2F8C" w:rsidRDefault="00CD04E5" w:rsidP="00CD04E5">
            <w:pPr>
              <w:tabs>
                <w:tab w:val="left" w:pos="1900"/>
              </w:tabs>
              <w:jc w:val="center"/>
              <w:rPr>
                <w:bCs/>
                <w:sz w:val="24"/>
                <w:szCs w:val="24"/>
              </w:rPr>
            </w:pPr>
            <w:r w:rsidRPr="00AB2F8C">
              <w:rPr>
                <w:bCs/>
                <w:sz w:val="24"/>
                <w:szCs w:val="24"/>
              </w:rPr>
              <w:t>18.</w:t>
            </w:r>
          </w:p>
        </w:tc>
        <w:tc>
          <w:tcPr>
            <w:tcW w:w="2639" w:type="dxa"/>
            <w:gridSpan w:val="2"/>
          </w:tcPr>
          <w:p w:rsidR="00CD04E5" w:rsidRPr="00AB2F8C" w:rsidRDefault="00CD04E5" w:rsidP="00CD04E5">
            <w:pPr>
              <w:tabs>
                <w:tab w:val="left" w:pos="1900"/>
              </w:tabs>
              <w:rPr>
                <w:sz w:val="24"/>
                <w:szCs w:val="24"/>
              </w:rPr>
            </w:pPr>
            <w:r w:rsidRPr="00AB2F8C">
              <w:rPr>
                <w:sz w:val="24"/>
                <w:szCs w:val="24"/>
              </w:rPr>
              <w:t>Муниципальный этап Всероссийской олимпиады школьников (теория/практика)</w:t>
            </w:r>
          </w:p>
          <w:p w:rsidR="00CD04E5" w:rsidRPr="00AB2F8C" w:rsidRDefault="00CD04E5" w:rsidP="00CD04E5">
            <w:pPr>
              <w:tabs>
                <w:tab w:val="left" w:pos="1900"/>
              </w:tabs>
              <w:rPr>
                <w:sz w:val="24"/>
                <w:szCs w:val="24"/>
              </w:rPr>
            </w:pPr>
            <w:r w:rsidRPr="00AB2F8C">
              <w:rPr>
                <w:sz w:val="24"/>
                <w:szCs w:val="24"/>
              </w:rPr>
              <w:t>(7-9 классы)</w:t>
            </w:r>
          </w:p>
        </w:tc>
        <w:tc>
          <w:tcPr>
            <w:tcW w:w="1819" w:type="dxa"/>
            <w:gridSpan w:val="2"/>
          </w:tcPr>
          <w:p w:rsidR="00CD04E5" w:rsidRPr="00AB2F8C" w:rsidRDefault="00CD04E5" w:rsidP="00CD04E5">
            <w:pPr>
              <w:tabs>
                <w:tab w:val="left" w:pos="1900"/>
              </w:tabs>
              <w:rPr>
                <w:sz w:val="24"/>
                <w:szCs w:val="24"/>
              </w:rPr>
            </w:pPr>
            <w:r w:rsidRPr="00AB2F8C">
              <w:rPr>
                <w:sz w:val="24"/>
                <w:szCs w:val="24"/>
              </w:rPr>
              <w:t xml:space="preserve">Ноябрь </w:t>
            </w:r>
          </w:p>
        </w:tc>
        <w:tc>
          <w:tcPr>
            <w:tcW w:w="1725" w:type="dxa"/>
            <w:gridSpan w:val="2"/>
          </w:tcPr>
          <w:p w:rsidR="00CD04E5" w:rsidRPr="00AB2F8C" w:rsidRDefault="00CD04E5" w:rsidP="00CD04E5">
            <w:pPr>
              <w:rPr>
                <w:sz w:val="24"/>
                <w:szCs w:val="24"/>
              </w:rPr>
            </w:pPr>
            <w:r w:rsidRPr="00AB2F8C">
              <w:rPr>
                <w:sz w:val="24"/>
                <w:szCs w:val="24"/>
              </w:rPr>
              <w:t>Спортивный зал</w:t>
            </w:r>
          </w:p>
        </w:tc>
        <w:tc>
          <w:tcPr>
            <w:tcW w:w="2268" w:type="dxa"/>
          </w:tcPr>
          <w:p w:rsidR="00CD04E5" w:rsidRPr="00AB2F8C" w:rsidRDefault="00CD04E5" w:rsidP="00CD04E5">
            <w:pPr>
              <w:rPr>
                <w:sz w:val="24"/>
                <w:szCs w:val="24"/>
              </w:rPr>
            </w:pPr>
            <w:r w:rsidRPr="00AB2F8C">
              <w:rPr>
                <w:bCs/>
                <w:sz w:val="24"/>
                <w:szCs w:val="24"/>
              </w:rPr>
              <w:t>Учитель физкультуры</w:t>
            </w:r>
          </w:p>
        </w:tc>
      </w:tr>
      <w:tr w:rsidR="00CD04E5" w:rsidRPr="00AB2F8C" w:rsidTr="00CD04E5">
        <w:tc>
          <w:tcPr>
            <w:tcW w:w="1330" w:type="dxa"/>
          </w:tcPr>
          <w:p w:rsidR="00CD04E5" w:rsidRPr="00AB2F8C" w:rsidRDefault="00CD04E5" w:rsidP="00CD04E5">
            <w:pPr>
              <w:tabs>
                <w:tab w:val="left" w:pos="1900"/>
              </w:tabs>
              <w:jc w:val="center"/>
              <w:rPr>
                <w:bCs/>
                <w:sz w:val="24"/>
                <w:szCs w:val="24"/>
              </w:rPr>
            </w:pPr>
            <w:r w:rsidRPr="00AB2F8C">
              <w:rPr>
                <w:bCs/>
                <w:sz w:val="24"/>
                <w:szCs w:val="24"/>
              </w:rPr>
              <w:t>19.</w:t>
            </w:r>
          </w:p>
        </w:tc>
        <w:tc>
          <w:tcPr>
            <w:tcW w:w="2639" w:type="dxa"/>
            <w:gridSpan w:val="2"/>
          </w:tcPr>
          <w:p w:rsidR="00CD04E5" w:rsidRPr="00AB2F8C" w:rsidRDefault="00CD04E5" w:rsidP="00CD04E5">
            <w:pPr>
              <w:tabs>
                <w:tab w:val="left" w:pos="1900"/>
              </w:tabs>
              <w:rPr>
                <w:sz w:val="24"/>
                <w:szCs w:val="24"/>
              </w:rPr>
            </w:pPr>
            <w:r w:rsidRPr="00AB2F8C">
              <w:rPr>
                <w:sz w:val="24"/>
                <w:szCs w:val="24"/>
              </w:rPr>
              <w:t>Спортивно-игровой конкурс «Вперед, мальчишки!» (1-5 классы)</w:t>
            </w:r>
          </w:p>
        </w:tc>
        <w:tc>
          <w:tcPr>
            <w:tcW w:w="1819" w:type="dxa"/>
            <w:gridSpan w:val="2"/>
          </w:tcPr>
          <w:p w:rsidR="00CD04E5" w:rsidRPr="00AB2F8C" w:rsidRDefault="00CD04E5" w:rsidP="00CD04E5">
            <w:pPr>
              <w:tabs>
                <w:tab w:val="left" w:pos="1900"/>
              </w:tabs>
              <w:rPr>
                <w:sz w:val="24"/>
                <w:szCs w:val="24"/>
              </w:rPr>
            </w:pPr>
            <w:r w:rsidRPr="00AB2F8C">
              <w:rPr>
                <w:sz w:val="24"/>
                <w:szCs w:val="24"/>
              </w:rPr>
              <w:t xml:space="preserve">Февраль </w:t>
            </w:r>
          </w:p>
        </w:tc>
        <w:tc>
          <w:tcPr>
            <w:tcW w:w="1725" w:type="dxa"/>
            <w:gridSpan w:val="2"/>
          </w:tcPr>
          <w:p w:rsidR="00CD04E5" w:rsidRPr="00AB2F8C" w:rsidRDefault="00CD04E5" w:rsidP="00CD04E5">
            <w:pPr>
              <w:rPr>
                <w:sz w:val="24"/>
                <w:szCs w:val="24"/>
              </w:rPr>
            </w:pPr>
            <w:r w:rsidRPr="00AB2F8C">
              <w:rPr>
                <w:sz w:val="24"/>
                <w:szCs w:val="24"/>
              </w:rPr>
              <w:t>Спортивный зал</w:t>
            </w:r>
          </w:p>
        </w:tc>
        <w:tc>
          <w:tcPr>
            <w:tcW w:w="2268" w:type="dxa"/>
          </w:tcPr>
          <w:p w:rsidR="00CD04E5" w:rsidRPr="00AB2F8C" w:rsidRDefault="00CD04E5" w:rsidP="00CD04E5">
            <w:pPr>
              <w:rPr>
                <w:sz w:val="24"/>
                <w:szCs w:val="24"/>
              </w:rPr>
            </w:pPr>
            <w:r w:rsidRPr="00AB2F8C">
              <w:rPr>
                <w:bCs/>
                <w:sz w:val="24"/>
                <w:szCs w:val="24"/>
              </w:rPr>
              <w:t>Учитель физкультуры</w:t>
            </w:r>
          </w:p>
        </w:tc>
      </w:tr>
      <w:tr w:rsidR="00CD04E5" w:rsidRPr="00AB2F8C" w:rsidTr="00CD04E5">
        <w:tc>
          <w:tcPr>
            <w:tcW w:w="1330" w:type="dxa"/>
          </w:tcPr>
          <w:p w:rsidR="00CD04E5" w:rsidRPr="00AB2F8C" w:rsidRDefault="00CD04E5" w:rsidP="00CD04E5">
            <w:pPr>
              <w:tabs>
                <w:tab w:val="left" w:pos="1900"/>
              </w:tabs>
              <w:jc w:val="center"/>
              <w:rPr>
                <w:bCs/>
                <w:sz w:val="24"/>
                <w:szCs w:val="24"/>
              </w:rPr>
            </w:pPr>
            <w:r w:rsidRPr="00AB2F8C">
              <w:rPr>
                <w:bCs/>
                <w:sz w:val="24"/>
                <w:szCs w:val="24"/>
              </w:rPr>
              <w:t>20.</w:t>
            </w:r>
          </w:p>
        </w:tc>
        <w:tc>
          <w:tcPr>
            <w:tcW w:w="2639" w:type="dxa"/>
            <w:gridSpan w:val="2"/>
          </w:tcPr>
          <w:p w:rsidR="00CD04E5" w:rsidRPr="00AB2F8C" w:rsidRDefault="00CD04E5" w:rsidP="00CD04E5">
            <w:pPr>
              <w:jc w:val="both"/>
              <w:rPr>
                <w:sz w:val="24"/>
                <w:szCs w:val="24"/>
              </w:rPr>
            </w:pPr>
            <w:r w:rsidRPr="00AB2F8C">
              <w:rPr>
                <w:sz w:val="24"/>
                <w:szCs w:val="24"/>
              </w:rPr>
              <w:t>Конкурсная программа «Тяжело в ученье – легко в бою» (ко Дню Защитника Отечества)</w:t>
            </w:r>
          </w:p>
          <w:p w:rsidR="00CD04E5" w:rsidRPr="00AB2F8C" w:rsidRDefault="00CD04E5" w:rsidP="00CD04E5">
            <w:pPr>
              <w:tabs>
                <w:tab w:val="left" w:pos="1900"/>
              </w:tabs>
              <w:rPr>
                <w:sz w:val="24"/>
                <w:szCs w:val="24"/>
              </w:rPr>
            </w:pPr>
            <w:r w:rsidRPr="00AB2F8C">
              <w:rPr>
                <w:sz w:val="24"/>
                <w:szCs w:val="24"/>
              </w:rPr>
              <w:t>(6-9 классы)</w:t>
            </w:r>
          </w:p>
        </w:tc>
        <w:tc>
          <w:tcPr>
            <w:tcW w:w="1819" w:type="dxa"/>
            <w:gridSpan w:val="2"/>
          </w:tcPr>
          <w:p w:rsidR="00CD04E5" w:rsidRPr="00AB2F8C" w:rsidRDefault="00CD04E5" w:rsidP="00CD04E5">
            <w:pPr>
              <w:tabs>
                <w:tab w:val="left" w:pos="1900"/>
              </w:tabs>
              <w:rPr>
                <w:sz w:val="24"/>
                <w:szCs w:val="24"/>
              </w:rPr>
            </w:pPr>
            <w:r w:rsidRPr="00AB2F8C">
              <w:rPr>
                <w:sz w:val="24"/>
                <w:szCs w:val="24"/>
              </w:rPr>
              <w:t xml:space="preserve">Февраль </w:t>
            </w:r>
          </w:p>
        </w:tc>
        <w:tc>
          <w:tcPr>
            <w:tcW w:w="1725" w:type="dxa"/>
            <w:gridSpan w:val="2"/>
          </w:tcPr>
          <w:p w:rsidR="00CD04E5" w:rsidRPr="00AB2F8C" w:rsidRDefault="00CD04E5" w:rsidP="00CD04E5">
            <w:pPr>
              <w:rPr>
                <w:sz w:val="24"/>
                <w:szCs w:val="24"/>
              </w:rPr>
            </w:pPr>
            <w:r w:rsidRPr="00AB2F8C">
              <w:rPr>
                <w:sz w:val="24"/>
                <w:szCs w:val="24"/>
              </w:rPr>
              <w:t>Спортивная площадка</w:t>
            </w:r>
          </w:p>
        </w:tc>
        <w:tc>
          <w:tcPr>
            <w:tcW w:w="2268" w:type="dxa"/>
          </w:tcPr>
          <w:p w:rsidR="00CD04E5" w:rsidRPr="00AB2F8C" w:rsidRDefault="00CD04E5" w:rsidP="00CD04E5">
            <w:pPr>
              <w:rPr>
                <w:sz w:val="24"/>
                <w:szCs w:val="24"/>
              </w:rPr>
            </w:pPr>
            <w:r w:rsidRPr="00AB2F8C">
              <w:rPr>
                <w:bCs/>
                <w:sz w:val="24"/>
                <w:szCs w:val="24"/>
              </w:rPr>
              <w:t>Учитель физкультуры</w:t>
            </w:r>
          </w:p>
        </w:tc>
      </w:tr>
      <w:tr w:rsidR="00CD04E5" w:rsidRPr="00AB2F8C" w:rsidTr="00CD04E5">
        <w:tc>
          <w:tcPr>
            <w:tcW w:w="1330" w:type="dxa"/>
          </w:tcPr>
          <w:p w:rsidR="00CD04E5" w:rsidRPr="00AB2F8C" w:rsidRDefault="00CD04E5" w:rsidP="00CD04E5">
            <w:pPr>
              <w:tabs>
                <w:tab w:val="left" w:pos="1900"/>
              </w:tabs>
              <w:jc w:val="center"/>
              <w:rPr>
                <w:bCs/>
                <w:sz w:val="24"/>
                <w:szCs w:val="24"/>
              </w:rPr>
            </w:pPr>
            <w:r w:rsidRPr="00AB2F8C">
              <w:rPr>
                <w:bCs/>
                <w:sz w:val="24"/>
                <w:szCs w:val="24"/>
              </w:rPr>
              <w:t>21.</w:t>
            </w:r>
          </w:p>
        </w:tc>
        <w:tc>
          <w:tcPr>
            <w:tcW w:w="2639" w:type="dxa"/>
            <w:gridSpan w:val="2"/>
          </w:tcPr>
          <w:p w:rsidR="00CD04E5" w:rsidRPr="00AB2F8C" w:rsidRDefault="00CD04E5" w:rsidP="00CD04E5">
            <w:pPr>
              <w:tabs>
                <w:tab w:val="left" w:pos="1900"/>
              </w:tabs>
              <w:rPr>
                <w:sz w:val="24"/>
                <w:szCs w:val="24"/>
              </w:rPr>
            </w:pPr>
            <w:r w:rsidRPr="00AB2F8C">
              <w:rPr>
                <w:sz w:val="24"/>
                <w:szCs w:val="24"/>
              </w:rPr>
              <w:t>Лыжные гонки</w:t>
            </w:r>
          </w:p>
        </w:tc>
        <w:tc>
          <w:tcPr>
            <w:tcW w:w="1819" w:type="dxa"/>
            <w:gridSpan w:val="2"/>
          </w:tcPr>
          <w:p w:rsidR="00CD04E5" w:rsidRPr="00AB2F8C" w:rsidRDefault="00CD04E5" w:rsidP="00CD04E5">
            <w:pPr>
              <w:tabs>
                <w:tab w:val="left" w:pos="1900"/>
              </w:tabs>
              <w:rPr>
                <w:sz w:val="24"/>
                <w:szCs w:val="24"/>
              </w:rPr>
            </w:pPr>
            <w:r w:rsidRPr="00AB2F8C">
              <w:rPr>
                <w:sz w:val="24"/>
                <w:szCs w:val="24"/>
              </w:rPr>
              <w:t>Февраль-март</w:t>
            </w:r>
          </w:p>
        </w:tc>
        <w:tc>
          <w:tcPr>
            <w:tcW w:w="1725" w:type="dxa"/>
            <w:gridSpan w:val="2"/>
          </w:tcPr>
          <w:p w:rsidR="00CD04E5" w:rsidRPr="00AB2F8C" w:rsidRDefault="00CD04E5" w:rsidP="00CD04E5">
            <w:pPr>
              <w:rPr>
                <w:sz w:val="24"/>
                <w:szCs w:val="24"/>
              </w:rPr>
            </w:pPr>
            <w:r w:rsidRPr="00AB2F8C">
              <w:rPr>
                <w:sz w:val="24"/>
                <w:szCs w:val="24"/>
              </w:rPr>
              <w:t>Спортивная площадка</w:t>
            </w:r>
          </w:p>
        </w:tc>
        <w:tc>
          <w:tcPr>
            <w:tcW w:w="2268" w:type="dxa"/>
          </w:tcPr>
          <w:p w:rsidR="00CD04E5" w:rsidRPr="00AB2F8C" w:rsidRDefault="00CD04E5" w:rsidP="00CD04E5">
            <w:pPr>
              <w:rPr>
                <w:sz w:val="24"/>
                <w:szCs w:val="24"/>
              </w:rPr>
            </w:pPr>
            <w:r w:rsidRPr="00AB2F8C">
              <w:rPr>
                <w:bCs/>
                <w:sz w:val="24"/>
                <w:szCs w:val="24"/>
              </w:rPr>
              <w:t>Учитель физкультуры</w:t>
            </w:r>
          </w:p>
        </w:tc>
      </w:tr>
    </w:tbl>
    <w:p w:rsidR="001534FF" w:rsidRDefault="001534FF" w:rsidP="00CD04E5">
      <w:pPr>
        <w:jc w:val="center"/>
        <w:rPr>
          <w:rFonts w:ascii="Times New Roman" w:hAnsi="Times New Roman" w:cs="Times New Roman"/>
          <w:b/>
          <w:bCs/>
          <w:sz w:val="24"/>
          <w:szCs w:val="24"/>
        </w:rPr>
      </w:pPr>
    </w:p>
    <w:p w:rsidR="00CD04E5" w:rsidRPr="001534FF" w:rsidRDefault="001534FF" w:rsidP="00CD04E5">
      <w:pPr>
        <w:jc w:val="center"/>
        <w:rPr>
          <w:rFonts w:ascii="Times New Roman" w:hAnsi="Times New Roman" w:cs="Times New Roman"/>
          <w:b/>
          <w:bCs/>
          <w:sz w:val="24"/>
          <w:szCs w:val="24"/>
        </w:rPr>
      </w:pPr>
      <w:r w:rsidRPr="001534FF">
        <w:rPr>
          <w:rFonts w:ascii="Times New Roman" w:hAnsi="Times New Roman" w:cs="Times New Roman"/>
          <w:b/>
          <w:bCs/>
          <w:sz w:val="24"/>
          <w:szCs w:val="24"/>
        </w:rPr>
        <w:t>П</w:t>
      </w:r>
      <w:r w:rsidR="00CD04E5" w:rsidRPr="001534FF">
        <w:rPr>
          <w:rFonts w:ascii="Times New Roman" w:hAnsi="Times New Roman" w:cs="Times New Roman"/>
          <w:b/>
          <w:bCs/>
          <w:sz w:val="24"/>
          <w:szCs w:val="24"/>
        </w:rPr>
        <w:t>рограмма</w:t>
      </w:r>
    </w:p>
    <w:p w:rsidR="00CD04E5" w:rsidRPr="001534FF" w:rsidRDefault="00CD04E5" w:rsidP="00CD04E5">
      <w:pPr>
        <w:jc w:val="center"/>
        <w:rPr>
          <w:rFonts w:ascii="Times New Roman" w:hAnsi="Times New Roman" w:cs="Times New Roman"/>
          <w:b/>
          <w:bCs/>
          <w:sz w:val="24"/>
          <w:szCs w:val="24"/>
        </w:rPr>
      </w:pPr>
      <w:r w:rsidRPr="001534FF">
        <w:rPr>
          <w:rFonts w:ascii="Times New Roman" w:hAnsi="Times New Roman" w:cs="Times New Roman"/>
          <w:b/>
          <w:bCs/>
          <w:sz w:val="24"/>
          <w:szCs w:val="24"/>
        </w:rPr>
        <w:t>психологического сопровождения образовательного процесса</w:t>
      </w:r>
    </w:p>
    <w:p w:rsidR="00CD04E5" w:rsidRPr="001534FF" w:rsidRDefault="00CD04E5" w:rsidP="00CD04E5">
      <w:pPr>
        <w:jc w:val="center"/>
        <w:rPr>
          <w:rFonts w:ascii="Times New Roman" w:hAnsi="Times New Roman" w:cs="Times New Roman"/>
          <w:b/>
          <w:bCs/>
          <w:sz w:val="24"/>
          <w:szCs w:val="24"/>
        </w:rPr>
      </w:pPr>
      <w:r w:rsidRPr="001534FF">
        <w:rPr>
          <w:rFonts w:ascii="Times New Roman" w:hAnsi="Times New Roman" w:cs="Times New Roman"/>
          <w:b/>
          <w:bCs/>
          <w:sz w:val="24"/>
          <w:szCs w:val="24"/>
        </w:rPr>
        <w:t>педагога – психолога  Суховой-Оболонской М.В.</w:t>
      </w:r>
    </w:p>
    <w:p w:rsidR="00CD04E5" w:rsidRPr="001534FF" w:rsidRDefault="00CD04E5" w:rsidP="00CD04E5">
      <w:pPr>
        <w:spacing w:after="0"/>
        <w:jc w:val="center"/>
        <w:rPr>
          <w:rFonts w:ascii="Times New Roman" w:hAnsi="Times New Roman" w:cs="Times New Roman"/>
          <w:b/>
          <w:sz w:val="24"/>
          <w:szCs w:val="24"/>
        </w:rPr>
      </w:pPr>
      <w:r w:rsidRPr="001534FF">
        <w:rPr>
          <w:rFonts w:ascii="Times New Roman" w:hAnsi="Times New Roman" w:cs="Times New Roman"/>
          <w:b/>
          <w:sz w:val="24"/>
          <w:szCs w:val="24"/>
        </w:rPr>
        <w:t>Пояснительная записка.</w:t>
      </w:r>
    </w:p>
    <w:p w:rsidR="00CD04E5" w:rsidRPr="001534FF" w:rsidRDefault="00CD04E5" w:rsidP="00CD04E5">
      <w:pPr>
        <w:spacing w:after="0"/>
        <w:jc w:val="center"/>
        <w:rPr>
          <w:rFonts w:ascii="Times New Roman" w:hAnsi="Times New Roman" w:cs="Times New Roman"/>
          <w:b/>
          <w:sz w:val="24"/>
          <w:szCs w:val="24"/>
        </w:rPr>
      </w:pPr>
    </w:p>
    <w:p w:rsidR="00CD04E5" w:rsidRPr="001534FF" w:rsidRDefault="00CD04E5" w:rsidP="00CD04E5">
      <w:pPr>
        <w:tabs>
          <w:tab w:val="left" w:pos="1126"/>
        </w:tabs>
        <w:spacing w:after="0"/>
        <w:jc w:val="both"/>
        <w:rPr>
          <w:rFonts w:ascii="Times New Roman" w:hAnsi="Times New Roman" w:cs="Times New Roman"/>
          <w:sz w:val="24"/>
          <w:szCs w:val="24"/>
        </w:rPr>
      </w:pPr>
      <w:r w:rsidRPr="001534FF">
        <w:rPr>
          <w:rFonts w:ascii="Times New Roman" w:hAnsi="Times New Roman" w:cs="Times New Roman"/>
          <w:sz w:val="24"/>
          <w:szCs w:val="24"/>
        </w:rPr>
        <w:t xml:space="preserve">        В  России уделяется большое внимание коррекционно-развивающей работе с детьми, имеющими различные отклонения в познавательной, речевой и личностной сфере, число которых увеличивается с каждым годом.Категория детей с ЗПР достаточно глубоко и всесторонне изучена как с клинической, так и с психолого-педагогической стороны. Многие авторы, изучавшие возможности обучения детей с задержкой психического развития (Т. Н. Волковская,  Р.Д .Триггер, Н. А. Цыпина, С. Г. Шевченко, Н.Л. Белопольская и др.), отмечали, что в зависимости от происхождения (церебрального, </w:t>
      </w:r>
      <w:r w:rsidRPr="001534FF">
        <w:rPr>
          <w:rFonts w:ascii="Times New Roman" w:hAnsi="Times New Roman" w:cs="Times New Roman"/>
          <w:sz w:val="24"/>
          <w:szCs w:val="24"/>
        </w:rPr>
        <w:lastRenderedPageBreak/>
        <w:t>конституционального, соматогенного, психогенного) и времени воздействия на организм ребенка вредоносных факторов задержка психического развития дает разные варианты отклонений в познавательной и речевой деятельности, эмоционально-волевой, личностной сфере, в поведении.Нарушения интеллектуальных процессов сказываются на учебной деятельности: слабая регуляция произвольной деятельности, низкий навык контроля и самоконтроля приводят к неумению спланировать своюдеятельность, довести ее до конца, сравнить и оценить результаты. Недостаточное понимание материала приводит к замене многих логических связей механическими (стереотипия). В результате приобретаемые знания часто бессистемны, поверхностны, долго автоматизируются, быстро забываются, не используются в новых ситуациях.</w:t>
      </w:r>
    </w:p>
    <w:p w:rsidR="00CD04E5" w:rsidRPr="001534FF" w:rsidRDefault="00CD04E5" w:rsidP="00CD04E5">
      <w:pPr>
        <w:pStyle w:val="ab"/>
        <w:ind w:left="0" w:firstLine="720"/>
        <w:jc w:val="both"/>
        <w:rPr>
          <w:rFonts w:ascii="Times New Roman" w:hAnsi="Times New Roman"/>
          <w:shd w:val="clear" w:color="auto" w:fill="FFFFFF"/>
        </w:rPr>
      </w:pPr>
      <w:r w:rsidRPr="001534FF">
        <w:rPr>
          <w:rFonts w:ascii="Times New Roman" w:hAnsi="Times New Roman"/>
          <w:shd w:val="clear" w:color="auto" w:fill="FFFFFF"/>
        </w:rPr>
        <w:t xml:space="preserve">Рассматривая детей  МАОУ ООШ № 14, можно выделить следующие особенности внимания у детей с ЗПР: неустойчивость, снижение объема, концентрация, избирательность, распределение. У них отмечается ослабленное внимание к вербальной (словесной) информации, даже если повествование будет интересным, эмоциональным дети теряют нить рассказа или вопроса при малейшем раздражителе. Чтобы исправить такое положение, детям нужно прививать сознательное отношение к деятельности. Но нередко и при его наличии ученик не может работать сосредоточенно, так бывает у детей со слабо развитой силой воли. </w:t>
      </w:r>
      <w:r w:rsidRPr="001534FF">
        <w:rPr>
          <w:rFonts w:ascii="Times New Roman" w:hAnsi="Times New Roman"/>
        </w:rPr>
        <w:t>Несформированность навыков интеллектуальной и учебной деятельности сопровождается нарушением внимания, повышенной истощаемостью, низкой работоспособностью. Если таким детям вовремя не оказывается помощь, направленная на развитие и коррекцию интеллектуальной и учебной деятельности, на устранение речевых нарушений и пробелов в знаниях, то велика вероятность возникновения вторичных нарушений, в виде школьной дезадаптации, личностных изменений, трудностей в поведении, социальной адаптации.</w:t>
      </w:r>
      <w:r w:rsidRPr="001534FF">
        <w:rPr>
          <w:rFonts w:ascii="Times New Roman" w:hAnsi="Times New Roman"/>
          <w:shd w:val="clear" w:color="auto" w:fill="FFFFFF"/>
        </w:rPr>
        <w:t>В последнее время увеличивается количество детей с нарушениями эмоционально-волевой сферы. Этим детям свойственны такие эмоциональные состояния как тревожность,</w:t>
      </w:r>
      <w:r w:rsidRPr="001534FF">
        <w:rPr>
          <w:rStyle w:val="apple-converted-space"/>
          <w:rFonts w:ascii="Times New Roman" w:hAnsi="Times New Roman"/>
          <w:b/>
          <w:bCs/>
          <w:shd w:val="clear" w:color="auto" w:fill="FFFFFF"/>
        </w:rPr>
        <w:t> </w:t>
      </w:r>
      <w:r w:rsidRPr="001534FF">
        <w:rPr>
          <w:rFonts w:ascii="Times New Roman" w:hAnsi="Times New Roman"/>
          <w:shd w:val="clear" w:color="auto" w:fill="FFFFFF"/>
        </w:rPr>
        <w:t>гиперактивность, агрессивность.</w:t>
      </w:r>
    </w:p>
    <w:p w:rsidR="00CD04E5" w:rsidRPr="001534FF" w:rsidRDefault="00CD04E5" w:rsidP="00CD04E5">
      <w:pPr>
        <w:pStyle w:val="ab"/>
        <w:ind w:left="0" w:firstLine="720"/>
        <w:jc w:val="both"/>
        <w:rPr>
          <w:rFonts w:ascii="Times New Roman" w:hAnsi="Times New Roman"/>
          <w:shd w:val="clear" w:color="auto" w:fill="FFFFFF"/>
        </w:rPr>
      </w:pPr>
    </w:p>
    <w:p w:rsidR="00CD04E5" w:rsidRPr="001534FF" w:rsidRDefault="00CD04E5" w:rsidP="00CD04E5">
      <w:pPr>
        <w:pStyle w:val="ab"/>
        <w:ind w:left="0" w:firstLine="720"/>
        <w:jc w:val="both"/>
        <w:rPr>
          <w:rFonts w:ascii="Times New Roman" w:hAnsi="Times New Roman"/>
          <w:shd w:val="clear" w:color="auto" w:fill="FFFFFF"/>
        </w:rPr>
      </w:pPr>
      <w:r w:rsidRPr="001534FF">
        <w:rPr>
          <w:rFonts w:ascii="Times New Roman" w:hAnsi="Times New Roman"/>
        </w:rPr>
        <w:t>На решение и предупреждение этих проблем должны быть   направленыпсихологические, педагогические, медицинские(педагоги должны  знать характер отклонений каждого своего обучающегося, пути и средства предупреждения и преодоления существующих проблем)</w:t>
      </w:r>
      <w:r w:rsidRPr="001534FF">
        <w:rPr>
          <w:rStyle w:val="apple-converted-space"/>
          <w:rFonts w:ascii="Times New Roman" w:hAnsi="Times New Roman"/>
        </w:rPr>
        <w:t> </w:t>
      </w:r>
      <w:r w:rsidRPr="001534FF">
        <w:rPr>
          <w:rFonts w:ascii="Times New Roman" w:hAnsi="Times New Roman"/>
        </w:rPr>
        <w:t xml:space="preserve"> и социальные мероприятия по сопровождению воспитанников МАОУ ООШ № 14, с проблемами в развитии.   Многолетняяпрактика показывает, что  именно комплексное воздействие всех участников образовательного процесса наиболее эффективно влияет на развитие  высших психических функций  и ЭВС учащихся, имеющих ОВЗ.</w:t>
      </w:r>
    </w:p>
    <w:p w:rsidR="00CD04E5" w:rsidRPr="001534FF" w:rsidRDefault="00CD04E5" w:rsidP="00CD04E5">
      <w:pPr>
        <w:spacing w:line="236" w:lineRule="auto"/>
        <w:ind w:left="362" w:hanging="539"/>
        <w:jc w:val="both"/>
        <w:rPr>
          <w:rFonts w:ascii="Times New Roman" w:hAnsi="Times New Roman" w:cs="Times New Roman"/>
          <w:sz w:val="24"/>
          <w:szCs w:val="24"/>
        </w:rPr>
      </w:pPr>
      <w:r w:rsidRPr="001534FF">
        <w:rPr>
          <w:rFonts w:ascii="Times New Roman" w:hAnsi="Times New Roman" w:cs="Times New Roman"/>
          <w:b/>
          <w:iCs/>
          <w:sz w:val="24"/>
          <w:szCs w:val="24"/>
        </w:rPr>
        <w:t>Цель программы</w:t>
      </w:r>
      <w:r w:rsidRPr="001534FF">
        <w:rPr>
          <w:rFonts w:ascii="Times New Roman" w:hAnsi="Times New Roman" w:cs="Times New Roman"/>
          <w:iCs/>
          <w:sz w:val="24"/>
          <w:szCs w:val="24"/>
        </w:rPr>
        <w:t>:</w:t>
      </w:r>
      <w:r w:rsidRPr="001534FF">
        <w:rPr>
          <w:rFonts w:ascii="Times New Roman" w:hAnsi="Times New Roman" w:cs="Times New Roman"/>
          <w:sz w:val="24"/>
          <w:szCs w:val="24"/>
        </w:rPr>
        <w:t>оказание комплексной психологической  помощи, привлечение специалистов в когнитивном,речевом, личностном развитии и поведении, в социальной адаптации и дальнейшей интеграции в обществ</w:t>
      </w:r>
      <w:r w:rsidRPr="001534FF">
        <w:rPr>
          <w:rFonts w:ascii="Times New Roman" w:hAnsi="Times New Roman" w:cs="Times New Roman"/>
          <w:b/>
          <w:bCs/>
          <w:sz w:val="24"/>
          <w:szCs w:val="24"/>
        </w:rPr>
        <w:t>е</w:t>
      </w:r>
      <w:r w:rsidRPr="001534FF">
        <w:rPr>
          <w:rFonts w:ascii="Times New Roman" w:hAnsi="Times New Roman" w:cs="Times New Roman"/>
          <w:sz w:val="24"/>
          <w:szCs w:val="24"/>
        </w:rPr>
        <w:t xml:space="preserve"> учащихся с ОВЗ.</w:t>
      </w:r>
    </w:p>
    <w:p w:rsidR="00CD04E5" w:rsidRPr="001534FF" w:rsidRDefault="00CD04E5" w:rsidP="00CD04E5">
      <w:pPr>
        <w:spacing w:line="236" w:lineRule="auto"/>
        <w:ind w:left="362" w:hanging="539"/>
        <w:jc w:val="both"/>
        <w:rPr>
          <w:rFonts w:ascii="Times New Roman" w:hAnsi="Times New Roman" w:cs="Times New Roman"/>
          <w:b/>
          <w:sz w:val="24"/>
          <w:szCs w:val="24"/>
        </w:rPr>
      </w:pPr>
      <w:r w:rsidRPr="001534FF">
        <w:rPr>
          <w:rFonts w:ascii="Times New Roman" w:hAnsi="Times New Roman" w:cs="Times New Roman"/>
          <w:b/>
          <w:iCs/>
          <w:sz w:val="24"/>
          <w:szCs w:val="24"/>
        </w:rPr>
        <w:t>Задачи программы (общие):</w:t>
      </w:r>
    </w:p>
    <w:p w:rsidR="00CD04E5" w:rsidRPr="001534FF" w:rsidRDefault="00CD04E5" w:rsidP="009A419F">
      <w:pPr>
        <w:numPr>
          <w:ilvl w:val="0"/>
          <w:numId w:val="69"/>
        </w:numPr>
        <w:spacing w:after="0" w:line="240" w:lineRule="auto"/>
        <w:ind w:left="362" w:hanging="362"/>
        <w:rPr>
          <w:rFonts w:ascii="Times New Roman" w:hAnsi="Times New Roman" w:cs="Times New Roman"/>
          <w:sz w:val="24"/>
          <w:szCs w:val="24"/>
        </w:rPr>
      </w:pPr>
      <w:r w:rsidRPr="001534FF">
        <w:rPr>
          <w:rFonts w:ascii="Times New Roman" w:hAnsi="Times New Roman" w:cs="Times New Roman"/>
          <w:sz w:val="24"/>
          <w:szCs w:val="24"/>
        </w:rPr>
        <w:t>выявление актуального уровня развития психических процессов и речи</w:t>
      </w:r>
    </w:p>
    <w:p w:rsidR="00CD04E5" w:rsidRPr="001534FF" w:rsidRDefault="00CD04E5" w:rsidP="00CD04E5">
      <w:pPr>
        <w:tabs>
          <w:tab w:val="left" w:pos="362"/>
        </w:tabs>
        <w:spacing w:after="0" w:line="240" w:lineRule="auto"/>
        <w:ind w:left="362"/>
        <w:rPr>
          <w:rFonts w:ascii="Times New Roman" w:hAnsi="Times New Roman" w:cs="Times New Roman"/>
          <w:sz w:val="24"/>
          <w:szCs w:val="24"/>
        </w:rPr>
      </w:pPr>
      <w:r w:rsidRPr="001534FF">
        <w:rPr>
          <w:rFonts w:ascii="Times New Roman" w:hAnsi="Times New Roman" w:cs="Times New Roman"/>
          <w:sz w:val="24"/>
          <w:szCs w:val="24"/>
        </w:rPr>
        <w:t>(совместная работа с логопедом и дефектологом);</w:t>
      </w:r>
    </w:p>
    <w:p w:rsidR="00CD04E5" w:rsidRPr="001534FF" w:rsidRDefault="00CD04E5" w:rsidP="009A419F">
      <w:pPr>
        <w:numPr>
          <w:ilvl w:val="0"/>
          <w:numId w:val="69"/>
        </w:numPr>
        <w:tabs>
          <w:tab w:val="left" w:pos="362"/>
        </w:tabs>
        <w:spacing w:after="0" w:line="240" w:lineRule="auto"/>
        <w:ind w:left="362" w:hanging="362"/>
        <w:rPr>
          <w:rFonts w:ascii="Times New Roman" w:hAnsi="Times New Roman" w:cs="Times New Roman"/>
          <w:sz w:val="24"/>
          <w:szCs w:val="24"/>
        </w:rPr>
      </w:pPr>
      <w:r w:rsidRPr="001534FF">
        <w:rPr>
          <w:rFonts w:ascii="Times New Roman" w:hAnsi="Times New Roman" w:cs="Times New Roman"/>
          <w:sz w:val="24"/>
          <w:szCs w:val="24"/>
        </w:rPr>
        <w:t>социальная адаптация, профилактика девиантного поведения и учебнойдезадаптации;</w:t>
      </w:r>
    </w:p>
    <w:p w:rsidR="00CD04E5" w:rsidRPr="001534FF" w:rsidRDefault="00CD04E5" w:rsidP="009A419F">
      <w:pPr>
        <w:numPr>
          <w:ilvl w:val="0"/>
          <w:numId w:val="69"/>
        </w:numPr>
        <w:tabs>
          <w:tab w:val="left" w:pos="362"/>
        </w:tabs>
        <w:spacing w:after="0" w:line="238" w:lineRule="auto"/>
        <w:ind w:left="362" w:hanging="362"/>
        <w:rPr>
          <w:rFonts w:ascii="Times New Roman" w:hAnsi="Times New Roman" w:cs="Times New Roman"/>
          <w:sz w:val="24"/>
          <w:szCs w:val="24"/>
        </w:rPr>
      </w:pPr>
      <w:r w:rsidRPr="001534FF">
        <w:rPr>
          <w:rFonts w:ascii="Times New Roman" w:hAnsi="Times New Roman" w:cs="Times New Roman"/>
          <w:sz w:val="24"/>
          <w:szCs w:val="24"/>
        </w:rPr>
        <w:t>развитие произвольности психических процессов;</w:t>
      </w:r>
    </w:p>
    <w:p w:rsidR="00CD04E5" w:rsidRPr="001534FF" w:rsidRDefault="00CD04E5" w:rsidP="009A419F">
      <w:pPr>
        <w:numPr>
          <w:ilvl w:val="0"/>
          <w:numId w:val="69"/>
        </w:numPr>
        <w:tabs>
          <w:tab w:val="left" w:pos="362"/>
        </w:tabs>
        <w:spacing w:after="0" w:line="240" w:lineRule="auto"/>
        <w:ind w:left="362" w:hanging="362"/>
        <w:rPr>
          <w:rFonts w:ascii="Times New Roman" w:hAnsi="Times New Roman" w:cs="Times New Roman"/>
          <w:sz w:val="24"/>
          <w:szCs w:val="24"/>
        </w:rPr>
      </w:pPr>
      <w:r w:rsidRPr="001534FF">
        <w:rPr>
          <w:rFonts w:ascii="Times New Roman" w:hAnsi="Times New Roman" w:cs="Times New Roman"/>
          <w:sz w:val="24"/>
          <w:szCs w:val="24"/>
        </w:rPr>
        <w:t>методическое и консультационное сопровождение, развитие психолого-педагогической компетенции педагогов , родителей и учащихся;</w:t>
      </w:r>
    </w:p>
    <w:p w:rsidR="00CD04E5" w:rsidRPr="001534FF" w:rsidRDefault="00CD04E5" w:rsidP="009A419F">
      <w:pPr>
        <w:numPr>
          <w:ilvl w:val="0"/>
          <w:numId w:val="69"/>
        </w:numPr>
        <w:tabs>
          <w:tab w:val="left" w:pos="362"/>
        </w:tabs>
        <w:spacing w:after="0" w:line="240" w:lineRule="auto"/>
        <w:ind w:left="362" w:hanging="362"/>
        <w:rPr>
          <w:rFonts w:ascii="Times New Roman" w:hAnsi="Times New Roman" w:cs="Times New Roman"/>
          <w:sz w:val="24"/>
          <w:szCs w:val="24"/>
        </w:rPr>
      </w:pPr>
      <w:r w:rsidRPr="001534FF">
        <w:rPr>
          <w:rFonts w:ascii="Times New Roman" w:hAnsi="Times New Roman" w:cs="Times New Roman"/>
          <w:sz w:val="24"/>
          <w:szCs w:val="24"/>
        </w:rPr>
        <w:t>создание обстановки психологического комфорта в школе;</w:t>
      </w:r>
    </w:p>
    <w:p w:rsidR="00CD04E5" w:rsidRPr="001534FF" w:rsidRDefault="00CD04E5" w:rsidP="009A419F">
      <w:pPr>
        <w:numPr>
          <w:ilvl w:val="0"/>
          <w:numId w:val="69"/>
        </w:numPr>
        <w:tabs>
          <w:tab w:val="left" w:pos="362"/>
        </w:tabs>
        <w:spacing w:after="0" w:line="240" w:lineRule="auto"/>
        <w:ind w:left="362" w:hanging="362"/>
        <w:rPr>
          <w:rFonts w:ascii="Times New Roman" w:hAnsi="Times New Roman" w:cs="Times New Roman"/>
          <w:sz w:val="24"/>
          <w:szCs w:val="24"/>
        </w:rPr>
      </w:pPr>
      <w:r w:rsidRPr="001534FF">
        <w:rPr>
          <w:rFonts w:ascii="Times New Roman" w:hAnsi="Times New Roman" w:cs="Times New Roman"/>
          <w:sz w:val="24"/>
          <w:szCs w:val="24"/>
        </w:rPr>
        <w:t>содействие развитию готовности учащихся к жизненному и профессиональному самоопределению;</w:t>
      </w:r>
    </w:p>
    <w:p w:rsidR="00CD04E5" w:rsidRPr="001534FF" w:rsidRDefault="00CD04E5" w:rsidP="009A419F">
      <w:pPr>
        <w:numPr>
          <w:ilvl w:val="0"/>
          <w:numId w:val="69"/>
        </w:numPr>
        <w:tabs>
          <w:tab w:val="left" w:pos="362"/>
        </w:tabs>
        <w:spacing w:after="0" w:line="240" w:lineRule="auto"/>
        <w:ind w:left="362" w:hanging="362"/>
        <w:rPr>
          <w:rFonts w:ascii="Times New Roman" w:hAnsi="Times New Roman" w:cs="Times New Roman"/>
          <w:sz w:val="24"/>
          <w:szCs w:val="24"/>
        </w:rPr>
      </w:pPr>
      <w:r w:rsidRPr="001534FF">
        <w:rPr>
          <w:rFonts w:ascii="Times New Roman" w:hAnsi="Times New Roman" w:cs="Times New Roman"/>
          <w:sz w:val="24"/>
          <w:szCs w:val="24"/>
        </w:rPr>
        <w:lastRenderedPageBreak/>
        <w:t>профилактика и оказание помощи в решении конкретных  личностных психологических проблем ( трудностей) , проблем социализации, построение  конструктивных  отношений .</w:t>
      </w:r>
    </w:p>
    <w:p w:rsidR="00CD04E5" w:rsidRPr="001534FF" w:rsidRDefault="00CD04E5" w:rsidP="00CD04E5">
      <w:pPr>
        <w:rPr>
          <w:rFonts w:ascii="Times New Roman" w:hAnsi="Times New Roman" w:cs="Times New Roman"/>
          <w:b/>
          <w:sz w:val="24"/>
          <w:szCs w:val="24"/>
        </w:rPr>
      </w:pPr>
      <w:r w:rsidRPr="001534FF">
        <w:rPr>
          <w:rFonts w:ascii="Times New Roman" w:hAnsi="Times New Roman" w:cs="Times New Roman"/>
          <w:b/>
          <w:iCs/>
          <w:sz w:val="24"/>
          <w:szCs w:val="24"/>
        </w:rPr>
        <w:t>Задачи психологического сопровождения:</w:t>
      </w:r>
    </w:p>
    <w:p w:rsidR="00CD04E5" w:rsidRPr="001534FF" w:rsidRDefault="00CD04E5" w:rsidP="009A419F">
      <w:pPr>
        <w:numPr>
          <w:ilvl w:val="0"/>
          <w:numId w:val="70"/>
        </w:numPr>
        <w:tabs>
          <w:tab w:val="left" w:pos="362"/>
        </w:tabs>
        <w:spacing w:after="0" w:line="227" w:lineRule="auto"/>
        <w:ind w:left="362" w:right="20" w:hanging="362"/>
        <w:rPr>
          <w:rFonts w:ascii="Times New Roman" w:hAnsi="Times New Roman" w:cs="Times New Roman"/>
          <w:sz w:val="24"/>
          <w:szCs w:val="24"/>
        </w:rPr>
      </w:pPr>
      <w:r w:rsidRPr="001534FF">
        <w:rPr>
          <w:rFonts w:ascii="Times New Roman" w:hAnsi="Times New Roman" w:cs="Times New Roman"/>
          <w:sz w:val="24"/>
          <w:szCs w:val="24"/>
        </w:rPr>
        <w:t>выявление актуального уровня ЭВС, межличностных отношений, адаптации вновь прибывших;</w:t>
      </w:r>
    </w:p>
    <w:p w:rsidR="00CD04E5" w:rsidRPr="001534FF" w:rsidRDefault="00CD04E5" w:rsidP="00CD04E5">
      <w:pPr>
        <w:spacing w:line="34" w:lineRule="exact"/>
        <w:rPr>
          <w:rFonts w:ascii="Times New Roman" w:hAnsi="Times New Roman" w:cs="Times New Roman"/>
          <w:sz w:val="24"/>
          <w:szCs w:val="24"/>
        </w:rPr>
      </w:pPr>
    </w:p>
    <w:p w:rsidR="00CD04E5" w:rsidRPr="001534FF" w:rsidRDefault="00CD04E5" w:rsidP="009A419F">
      <w:pPr>
        <w:numPr>
          <w:ilvl w:val="0"/>
          <w:numId w:val="70"/>
        </w:numPr>
        <w:tabs>
          <w:tab w:val="left" w:pos="362"/>
        </w:tabs>
        <w:spacing w:after="0" w:line="228" w:lineRule="auto"/>
        <w:ind w:left="362" w:hanging="362"/>
        <w:rPr>
          <w:rFonts w:ascii="Times New Roman" w:hAnsi="Times New Roman" w:cs="Times New Roman"/>
          <w:sz w:val="24"/>
          <w:szCs w:val="24"/>
        </w:rPr>
      </w:pPr>
      <w:r w:rsidRPr="001534FF">
        <w:rPr>
          <w:rFonts w:ascii="Times New Roman" w:hAnsi="Times New Roman" w:cs="Times New Roman"/>
          <w:sz w:val="24"/>
          <w:szCs w:val="24"/>
        </w:rPr>
        <w:t>выявление и преодоление отклонений в становлении отдельных сторон личности;</w:t>
      </w:r>
    </w:p>
    <w:p w:rsidR="00CD04E5" w:rsidRPr="001534FF" w:rsidRDefault="00CD04E5" w:rsidP="009A419F">
      <w:pPr>
        <w:numPr>
          <w:ilvl w:val="0"/>
          <w:numId w:val="70"/>
        </w:numPr>
        <w:tabs>
          <w:tab w:val="left" w:pos="362"/>
        </w:tabs>
        <w:spacing w:after="0" w:line="238" w:lineRule="auto"/>
        <w:ind w:left="362" w:hanging="362"/>
        <w:rPr>
          <w:rFonts w:ascii="Times New Roman" w:hAnsi="Times New Roman" w:cs="Times New Roman"/>
          <w:sz w:val="24"/>
          <w:szCs w:val="24"/>
        </w:rPr>
      </w:pPr>
      <w:r w:rsidRPr="001534FF">
        <w:rPr>
          <w:rFonts w:ascii="Times New Roman" w:hAnsi="Times New Roman" w:cs="Times New Roman"/>
          <w:sz w:val="24"/>
          <w:szCs w:val="24"/>
        </w:rPr>
        <w:t>коррекция тревожности, агрессии, СДВГ;</w:t>
      </w:r>
    </w:p>
    <w:p w:rsidR="00CD04E5" w:rsidRPr="001534FF" w:rsidRDefault="00CD04E5" w:rsidP="009A419F">
      <w:pPr>
        <w:numPr>
          <w:ilvl w:val="0"/>
          <w:numId w:val="70"/>
        </w:numPr>
        <w:tabs>
          <w:tab w:val="left" w:pos="362"/>
        </w:tabs>
        <w:spacing w:after="0" w:line="240" w:lineRule="auto"/>
        <w:ind w:left="362" w:hanging="362"/>
        <w:rPr>
          <w:rFonts w:ascii="Times New Roman" w:hAnsi="Times New Roman" w:cs="Times New Roman"/>
          <w:sz w:val="24"/>
          <w:szCs w:val="24"/>
        </w:rPr>
      </w:pPr>
      <w:r w:rsidRPr="001534FF">
        <w:rPr>
          <w:rFonts w:ascii="Times New Roman" w:hAnsi="Times New Roman" w:cs="Times New Roman"/>
          <w:sz w:val="24"/>
          <w:szCs w:val="24"/>
        </w:rPr>
        <w:t>индивидуально-ориентированное сопровождение детей «группы риска», трудности адаптации, дезадаптация;</w:t>
      </w:r>
    </w:p>
    <w:p w:rsidR="00CD04E5" w:rsidRPr="001534FF" w:rsidRDefault="00CD04E5" w:rsidP="009A419F">
      <w:pPr>
        <w:numPr>
          <w:ilvl w:val="0"/>
          <w:numId w:val="70"/>
        </w:numPr>
        <w:tabs>
          <w:tab w:val="left" w:pos="362"/>
        </w:tabs>
        <w:spacing w:after="0" w:line="238" w:lineRule="auto"/>
        <w:ind w:left="362" w:hanging="362"/>
        <w:rPr>
          <w:rFonts w:ascii="Times New Roman" w:hAnsi="Times New Roman" w:cs="Times New Roman"/>
          <w:sz w:val="24"/>
          <w:szCs w:val="24"/>
        </w:rPr>
      </w:pPr>
      <w:r w:rsidRPr="001534FF">
        <w:rPr>
          <w:rFonts w:ascii="Times New Roman" w:hAnsi="Times New Roman" w:cs="Times New Roman"/>
          <w:sz w:val="24"/>
          <w:szCs w:val="24"/>
        </w:rPr>
        <w:t>социальное развитие, взаимодействие со сверстниками;</w:t>
      </w:r>
    </w:p>
    <w:p w:rsidR="00CD04E5" w:rsidRPr="001534FF" w:rsidRDefault="00CD04E5" w:rsidP="009A419F">
      <w:pPr>
        <w:numPr>
          <w:ilvl w:val="0"/>
          <w:numId w:val="70"/>
        </w:numPr>
        <w:tabs>
          <w:tab w:val="left" w:pos="362"/>
        </w:tabs>
        <w:spacing w:after="0" w:line="240" w:lineRule="auto"/>
        <w:ind w:left="362" w:hanging="362"/>
        <w:rPr>
          <w:rFonts w:ascii="Times New Roman" w:hAnsi="Times New Roman" w:cs="Times New Roman"/>
          <w:sz w:val="24"/>
          <w:szCs w:val="24"/>
        </w:rPr>
      </w:pPr>
      <w:r w:rsidRPr="001534FF">
        <w:rPr>
          <w:rFonts w:ascii="Times New Roman" w:hAnsi="Times New Roman" w:cs="Times New Roman"/>
          <w:sz w:val="24"/>
          <w:szCs w:val="24"/>
        </w:rPr>
        <w:t>обучение навыкам сопереживания, понимания чувств другого человека;</w:t>
      </w:r>
    </w:p>
    <w:p w:rsidR="00CD04E5" w:rsidRPr="001534FF" w:rsidRDefault="00CD04E5" w:rsidP="009A419F">
      <w:pPr>
        <w:numPr>
          <w:ilvl w:val="0"/>
          <w:numId w:val="70"/>
        </w:numPr>
        <w:tabs>
          <w:tab w:val="left" w:pos="362"/>
        </w:tabs>
        <w:spacing w:after="0" w:line="238" w:lineRule="auto"/>
        <w:ind w:left="362" w:hanging="362"/>
        <w:rPr>
          <w:rFonts w:ascii="Times New Roman" w:hAnsi="Times New Roman" w:cs="Times New Roman"/>
          <w:sz w:val="24"/>
          <w:szCs w:val="24"/>
        </w:rPr>
      </w:pPr>
      <w:r w:rsidRPr="001534FF">
        <w:rPr>
          <w:rFonts w:ascii="Times New Roman" w:hAnsi="Times New Roman" w:cs="Times New Roman"/>
          <w:sz w:val="24"/>
          <w:szCs w:val="24"/>
        </w:rPr>
        <w:t>мобилизация сил, умение сосредоточиться, расслабляться;</w:t>
      </w:r>
    </w:p>
    <w:p w:rsidR="00CD04E5" w:rsidRPr="001534FF" w:rsidRDefault="00CD04E5" w:rsidP="009A419F">
      <w:pPr>
        <w:numPr>
          <w:ilvl w:val="0"/>
          <w:numId w:val="70"/>
        </w:numPr>
        <w:tabs>
          <w:tab w:val="left" w:pos="362"/>
        </w:tabs>
        <w:spacing w:after="0" w:line="240" w:lineRule="auto"/>
        <w:ind w:left="362" w:hanging="362"/>
        <w:rPr>
          <w:rFonts w:ascii="Times New Roman" w:hAnsi="Times New Roman" w:cs="Times New Roman"/>
          <w:sz w:val="24"/>
          <w:szCs w:val="24"/>
        </w:rPr>
      </w:pPr>
      <w:r w:rsidRPr="001534FF">
        <w:rPr>
          <w:rFonts w:ascii="Times New Roman" w:hAnsi="Times New Roman" w:cs="Times New Roman"/>
          <w:sz w:val="24"/>
          <w:szCs w:val="24"/>
        </w:rPr>
        <w:t>развитие рефлексии, самосознания, самопонимания, самоощущения;</w:t>
      </w:r>
    </w:p>
    <w:p w:rsidR="00CD04E5" w:rsidRPr="001534FF" w:rsidRDefault="00CD04E5" w:rsidP="009A419F">
      <w:pPr>
        <w:numPr>
          <w:ilvl w:val="0"/>
          <w:numId w:val="70"/>
        </w:numPr>
        <w:tabs>
          <w:tab w:val="left" w:pos="362"/>
        </w:tabs>
        <w:spacing w:after="0" w:line="238" w:lineRule="auto"/>
        <w:ind w:left="362" w:hanging="362"/>
        <w:rPr>
          <w:rFonts w:ascii="Times New Roman" w:hAnsi="Times New Roman" w:cs="Times New Roman"/>
          <w:sz w:val="24"/>
          <w:szCs w:val="24"/>
        </w:rPr>
      </w:pPr>
      <w:r w:rsidRPr="001534FF">
        <w:rPr>
          <w:rFonts w:ascii="Times New Roman" w:hAnsi="Times New Roman" w:cs="Times New Roman"/>
          <w:sz w:val="24"/>
          <w:szCs w:val="24"/>
        </w:rPr>
        <w:t>активизация различных функций ЦНС;</w:t>
      </w:r>
    </w:p>
    <w:p w:rsidR="00CD04E5" w:rsidRPr="001534FF" w:rsidRDefault="00CD04E5" w:rsidP="00CD04E5">
      <w:pPr>
        <w:spacing w:line="35" w:lineRule="exact"/>
        <w:rPr>
          <w:rFonts w:ascii="Times New Roman" w:hAnsi="Times New Roman" w:cs="Times New Roman"/>
          <w:sz w:val="24"/>
          <w:szCs w:val="24"/>
        </w:rPr>
      </w:pPr>
    </w:p>
    <w:p w:rsidR="00CD04E5" w:rsidRPr="001534FF" w:rsidRDefault="00CD04E5" w:rsidP="009A419F">
      <w:pPr>
        <w:numPr>
          <w:ilvl w:val="0"/>
          <w:numId w:val="70"/>
        </w:numPr>
        <w:tabs>
          <w:tab w:val="left" w:pos="362"/>
        </w:tabs>
        <w:spacing w:after="0" w:line="227" w:lineRule="auto"/>
        <w:ind w:left="362" w:right="20" w:hanging="362"/>
        <w:rPr>
          <w:rFonts w:ascii="Times New Roman" w:hAnsi="Times New Roman" w:cs="Times New Roman"/>
          <w:sz w:val="24"/>
          <w:szCs w:val="24"/>
        </w:rPr>
      </w:pPr>
      <w:r w:rsidRPr="001534FF">
        <w:rPr>
          <w:rFonts w:ascii="Times New Roman" w:hAnsi="Times New Roman" w:cs="Times New Roman"/>
          <w:sz w:val="24"/>
          <w:szCs w:val="24"/>
        </w:rPr>
        <w:t>организация взаимодействия педагогов  и родителей,  повышение их психологической компетентности;</w:t>
      </w:r>
    </w:p>
    <w:p w:rsidR="00CD04E5" w:rsidRPr="001534FF" w:rsidRDefault="00CD04E5" w:rsidP="00CD04E5">
      <w:pPr>
        <w:spacing w:line="33" w:lineRule="exact"/>
        <w:rPr>
          <w:rFonts w:ascii="Times New Roman" w:hAnsi="Times New Roman" w:cs="Times New Roman"/>
          <w:sz w:val="24"/>
          <w:szCs w:val="24"/>
        </w:rPr>
      </w:pPr>
    </w:p>
    <w:p w:rsidR="00CD04E5" w:rsidRPr="001534FF" w:rsidRDefault="00CD04E5" w:rsidP="00CD04E5">
      <w:pPr>
        <w:tabs>
          <w:tab w:val="left" w:pos="362"/>
        </w:tabs>
        <w:spacing w:after="0" w:line="240" w:lineRule="auto"/>
        <w:ind w:left="362"/>
        <w:rPr>
          <w:rFonts w:ascii="Times New Roman" w:hAnsi="Times New Roman" w:cs="Times New Roman"/>
          <w:sz w:val="24"/>
          <w:szCs w:val="24"/>
        </w:rPr>
      </w:pPr>
    </w:p>
    <w:p w:rsidR="00CD04E5" w:rsidRPr="001534FF" w:rsidRDefault="00CD04E5" w:rsidP="00CD04E5">
      <w:pPr>
        <w:jc w:val="center"/>
        <w:rPr>
          <w:rFonts w:ascii="Times New Roman" w:hAnsi="Times New Roman" w:cs="Times New Roman"/>
          <w:b/>
          <w:sz w:val="24"/>
          <w:szCs w:val="24"/>
        </w:rPr>
      </w:pPr>
      <w:r w:rsidRPr="001534FF">
        <w:rPr>
          <w:rFonts w:ascii="Times New Roman" w:hAnsi="Times New Roman" w:cs="Times New Roman"/>
          <w:b/>
          <w:sz w:val="24"/>
          <w:szCs w:val="24"/>
        </w:rPr>
        <w:t>Содержание программы</w:t>
      </w:r>
    </w:p>
    <w:p w:rsidR="00CD04E5" w:rsidRPr="001534FF" w:rsidRDefault="00CD04E5" w:rsidP="00CD04E5">
      <w:pPr>
        <w:rPr>
          <w:rFonts w:ascii="Times New Roman" w:hAnsi="Times New Roman" w:cs="Times New Roman"/>
          <w:sz w:val="24"/>
          <w:szCs w:val="24"/>
        </w:rPr>
      </w:pPr>
      <w:r w:rsidRPr="001534FF">
        <w:rPr>
          <w:rFonts w:ascii="Times New Roman" w:hAnsi="Times New Roman" w:cs="Times New Roman"/>
          <w:sz w:val="24"/>
          <w:szCs w:val="24"/>
        </w:rPr>
        <w:t>Программа адресована педагогам, обучающимся и их родителям.</w:t>
      </w:r>
    </w:p>
    <w:p w:rsidR="00CD04E5" w:rsidRPr="001534FF" w:rsidRDefault="00CD04E5" w:rsidP="00CD04E5">
      <w:pPr>
        <w:rPr>
          <w:rFonts w:ascii="Times New Roman" w:hAnsi="Times New Roman" w:cs="Times New Roman"/>
          <w:sz w:val="24"/>
          <w:szCs w:val="24"/>
        </w:rPr>
      </w:pPr>
      <w:r w:rsidRPr="001534FF">
        <w:rPr>
          <w:rFonts w:ascii="Times New Roman" w:hAnsi="Times New Roman" w:cs="Times New Roman"/>
          <w:sz w:val="24"/>
          <w:szCs w:val="24"/>
        </w:rPr>
        <w:t>Формы и методы психологического сопровождения участников образовательного процесса:</w:t>
      </w:r>
    </w:p>
    <w:p w:rsidR="00CD04E5" w:rsidRPr="001534FF" w:rsidRDefault="00CD04E5" w:rsidP="009A419F">
      <w:pPr>
        <w:numPr>
          <w:ilvl w:val="0"/>
          <w:numId w:val="62"/>
        </w:numPr>
        <w:spacing w:after="0"/>
        <w:rPr>
          <w:rFonts w:ascii="Times New Roman" w:hAnsi="Times New Roman" w:cs="Times New Roman"/>
          <w:sz w:val="24"/>
          <w:szCs w:val="24"/>
        </w:rPr>
      </w:pPr>
      <w:r w:rsidRPr="001534FF">
        <w:rPr>
          <w:rFonts w:ascii="Times New Roman" w:hAnsi="Times New Roman" w:cs="Times New Roman"/>
          <w:sz w:val="24"/>
          <w:szCs w:val="24"/>
        </w:rPr>
        <w:t>Беседа</w:t>
      </w:r>
    </w:p>
    <w:p w:rsidR="00CD04E5" w:rsidRPr="001534FF" w:rsidRDefault="00CD04E5" w:rsidP="009A419F">
      <w:pPr>
        <w:numPr>
          <w:ilvl w:val="0"/>
          <w:numId w:val="62"/>
        </w:numPr>
        <w:spacing w:after="0"/>
        <w:rPr>
          <w:rFonts w:ascii="Times New Roman" w:hAnsi="Times New Roman" w:cs="Times New Roman"/>
          <w:sz w:val="24"/>
          <w:szCs w:val="24"/>
        </w:rPr>
      </w:pPr>
      <w:r w:rsidRPr="001534FF">
        <w:rPr>
          <w:rFonts w:ascii="Times New Roman" w:hAnsi="Times New Roman" w:cs="Times New Roman"/>
          <w:sz w:val="24"/>
          <w:szCs w:val="24"/>
        </w:rPr>
        <w:t>Лекция</w:t>
      </w:r>
    </w:p>
    <w:p w:rsidR="00CD04E5" w:rsidRPr="001534FF" w:rsidRDefault="00CD04E5" w:rsidP="009A419F">
      <w:pPr>
        <w:numPr>
          <w:ilvl w:val="0"/>
          <w:numId w:val="62"/>
        </w:numPr>
        <w:spacing w:after="0"/>
        <w:rPr>
          <w:rFonts w:ascii="Times New Roman" w:hAnsi="Times New Roman" w:cs="Times New Roman"/>
          <w:sz w:val="24"/>
          <w:szCs w:val="24"/>
        </w:rPr>
      </w:pPr>
      <w:r w:rsidRPr="001534FF">
        <w:rPr>
          <w:rFonts w:ascii="Times New Roman" w:hAnsi="Times New Roman" w:cs="Times New Roman"/>
          <w:sz w:val="24"/>
          <w:szCs w:val="24"/>
        </w:rPr>
        <w:t>Круглый стол</w:t>
      </w:r>
    </w:p>
    <w:p w:rsidR="00CD04E5" w:rsidRPr="001534FF" w:rsidRDefault="00CD04E5" w:rsidP="009A419F">
      <w:pPr>
        <w:numPr>
          <w:ilvl w:val="0"/>
          <w:numId w:val="62"/>
        </w:numPr>
        <w:spacing w:after="0"/>
        <w:rPr>
          <w:rFonts w:ascii="Times New Roman" w:hAnsi="Times New Roman" w:cs="Times New Roman"/>
          <w:sz w:val="24"/>
          <w:szCs w:val="24"/>
        </w:rPr>
      </w:pPr>
      <w:r w:rsidRPr="001534FF">
        <w:rPr>
          <w:rFonts w:ascii="Times New Roman" w:hAnsi="Times New Roman" w:cs="Times New Roman"/>
          <w:sz w:val="24"/>
          <w:szCs w:val="24"/>
        </w:rPr>
        <w:t>Практические занятия с элементами тренинга</w:t>
      </w:r>
    </w:p>
    <w:p w:rsidR="00CD04E5" w:rsidRPr="001534FF" w:rsidRDefault="00CD04E5" w:rsidP="009A419F">
      <w:pPr>
        <w:numPr>
          <w:ilvl w:val="0"/>
          <w:numId w:val="62"/>
        </w:numPr>
        <w:spacing w:after="0"/>
        <w:rPr>
          <w:rFonts w:ascii="Times New Roman" w:hAnsi="Times New Roman" w:cs="Times New Roman"/>
          <w:sz w:val="24"/>
          <w:szCs w:val="24"/>
        </w:rPr>
      </w:pPr>
      <w:r w:rsidRPr="001534FF">
        <w:rPr>
          <w:rFonts w:ascii="Times New Roman" w:hAnsi="Times New Roman" w:cs="Times New Roman"/>
          <w:sz w:val="24"/>
          <w:szCs w:val="24"/>
        </w:rPr>
        <w:t>Тестирование</w:t>
      </w:r>
    </w:p>
    <w:p w:rsidR="00CD04E5" w:rsidRPr="001534FF" w:rsidRDefault="00CD04E5" w:rsidP="009A419F">
      <w:pPr>
        <w:numPr>
          <w:ilvl w:val="0"/>
          <w:numId w:val="62"/>
        </w:numPr>
        <w:spacing w:after="0"/>
        <w:rPr>
          <w:rFonts w:ascii="Times New Roman" w:hAnsi="Times New Roman" w:cs="Times New Roman"/>
          <w:sz w:val="24"/>
          <w:szCs w:val="24"/>
        </w:rPr>
      </w:pPr>
      <w:r w:rsidRPr="001534FF">
        <w:rPr>
          <w:rFonts w:ascii="Times New Roman" w:hAnsi="Times New Roman" w:cs="Times New Roman"/>
          <w:sz w:val="24"/>
          <w:szCs w:val="24"/>
        </w:rPr>
        <w:t>Ролевые и психотехнические игры</w:t>
      </w:r>
    </w:p>
    <w:p w:rsidR="00CD04E5" w:rsidRPr="001534FF" w:rsidRDefault="00CD04E5" w:rsidP="009A419F">
      <w:pPr>
        <w:numPr>
          <w:ilvl w:val="0"/>
          <w:numId w:val="62"/>
        </w:numPr>
        <w:spacing w:after="0"/>
        <w:rPr>
          <w:rFonts w:ascii="Times New Roman" w:hAnsi="Times New Roman" w:cs="Times New Roman"/>
          <w:sz w:val="24"/>
          <w:szCs w:val="24"/>
        </w:rPr>
      </w:pPr>
      <w:r w:rsidRPr="001534FF">
        <w:rPr>
          <w:rFonts w:ascii="Times New Roman" w:hAnsi="Times New Roman" w:cs="Times New Roman"/>
          <w:sz w:val="24"/>
          <w:szCs w:val="24"/>
        </w:rPr>
        <w:t>Арт-терапия</w:t>
      </w:r>
    </w:p>
    <w:p w:rsidR="00CD04E5" w:rsidRPr="001534FF" w:rsidRDefault="00CD04E5" w:rsidP="009A419F">
      <w:pPr>
        <w:numPr>
          <w:ilvl w:val="0"/>
          <w:numId w:val="62"/>
        </w:numPr>
        <w:spacing w:after="0"/>
        <w:rPr>
          <w:rFonts w:ascii="Times New Roman" w:hAnsi="Times New Roman" w:cs="Times New Roman"/>
          <w:sz w:val="24"/>
          <w:szCs w:val="24"/>
        </w:rPr>
      </w:pPr>
      <w:r w:rsidRPr="001534FF">
        <w:rPr>
          <w:rFonts w:ascii="Times New Roman" w:hAnsi="Times New Roman" w:cs="Times New Roman"/>
          <w:sz w:val="24"/>
          <w:szCs w:val="24"/>
        </w:rPr>
        <w:t>Песочная терапия</w:t>
      </w:r>
    </w:p>
    <w:p w:rsidR="00CD04E5" w:rsidRPr="001534FF" w:rsidRDefault="00CD04E5" w:rsidP="00CD04E5">
      <w:pPr>
        <w:spacing w:after="0"/>
        <w:ind w:left="1080"/>
        <w:rPr>
          <w:rFonts w:ascii="Times New Roman" w:hAnsi="Times New Roman" w:cs="Times New Roman"/>
          <w:sz w:val="24"/>
          <w:szCs w:val="24"/>
        </w:rPr>
      </w:pPr>
    </w:p>
    <w:p w:rsidR="00CD04E5" w:rsidRPr="001534FF" w:rsidRDefault="00CD04E5" w:rsidP="00CD04E5">
      <w:pPr>
        <w:jc w:val="both"/>
        <w:rPr>
          <w:rFonts w:ascii="Times New Roman" w:hAnsi="Times New Roman" w:cs="Times New Roman"/>
          <w:b/>
          <w:sz w:val="24"/>
          <w:szCs w:val="24"/>
        </w:rPr>
      </w:pPr>
      <w:r w:rsidRPr="001534FF">
        <w:rPr>
          <w:rFonts w:ascii="Times New Roman" w:hAnsi="Times New Roman" w:cs="Times New Roman"/>
          <w:b/>
          <w:sz w:val="24"/>
          <w:szCs w:val="24"/>
        </w:rPr>
        <w:t>Основные направления деятельности педагога – психолога:</w:t>
      </w:r>
    </w:p>
    <w:p w:rsidR="00CD04E5" w:rsidRPr="001534FF" w:rsidRDefault="00CD04E5" w:rsidP="00CD04E5">
      <w:pPr>
        <w:jc w:val="both"/>
        <w:rPr>
          <w:rFonts w:ascii="Times New Roman" w:hAnsi="Times New Roman" w:cs="Times New Roman"/>
          <w:sz w:val="24"/>
          <w:szCs w:val="24"/>
        </w:rPr>
      </w:pPr>
      <w:r w:rsidRPr="001534FF">
        <w:rPr>
          <w:rFonts w:ascii="Times New Roman" w:hAnsi="Times New Roman" w:cs="Times New Roman"/>
          <w:sz w:val="24"/>
          <w:szCs w:val="24"/>
        </w:rPr>
        <w:t>1. Диагностическая работа;</w:t>
      </w:r>
    </w:p>
    <w:p w:rsidR="00CD04E5" w:rsidRPr="001534FF" w:rsidRDefault="00CD04E5" w:rsidP="00CD04E5">
      <w:pPr>
        <w:jc w:val="both"/>
        <w:rPr>
          <w:rFonts w:ascii="Times New Roman" w:hAnsi="Times New Roman" w:cs="Times New Roman"/>
          <w:sz w:val="24"/>
          <w:szCs w:val="24"/>
        </w:rPr>
      </w:pPr>
      <w:r w:rsidRPr="001534FF">
        <w:rPr>
          <w:rFonts w:ascii="Times New Roman" w:hAnsi="Times New Roman" w:cs="Times New Roman"/>
          <w:sz w:val="24"/>
          <w:szCs w:val="24"/>
        </w:rPr>
        <w:t>2. Коррекционно - развивающая работа;</w:t>
      </w:r>
    </w:p>
    <w:p w:rsidR="00CD04E5" w:rsidRPr="001534FF" w:rsidRDefault="00CD04E5" w:rsidP="00CD04E5">
      <w:pPr>
        <w:jc w:val="both"/>
        <w:rPr>
          <w:rFonts w:ascii="Times New Roman" w:hAnsi="Times New Roman" w:cs="Times New Roman"/>
          <w:i/>
          <w:sz w:val="24"/>
          <w:szCs w:val="24"/>
        </w:rPr>
      </w:pPr>
      <w:r w:rsidRPr="001534FF">
        <w:rPr>
          <w:rFonts w:ascii="Times New Roman" w:hAnsi="Times New Roman" w:cs="Times New Roman"/>
          <w:sz w:val="24"/>
          <w:szCs w:val="24"/>
        </w:rPr>
        <w:t>3. Консультативная работа</w:t>
      </w:r>
      <w:r w:rsidRPr="001534FF">
        <w:rPr>
          <w:rFonts w:ascii="Times New Roman" w:hAnsi="Times New Roman" w:cs="Times New Roman"/>
          <w:i/>
          <w:sz w:val="24"/>
          <w:szCs w:val="24"/>
        </w:rPr>
        <w:t>;</w:t>
      </w:r>
    </w:p>
    <w:p w:rsidR="00CD04E5" w:rsidRPr="001534FF" w:rsidRDefault="00CD04E5" w:rsidP="00CD04E5">
      <w:pPr>
        <w:jc w:val="both"/>
        <w:rPr>
          <w:rFonts w:ascii="Times New Roman" w:hAnsi="Times New Roman" w:cs="Times New Roman"/>
          <w:sz w:val="24"/>
          <w:szCs w:val="24"/>
        </w:rPr>
      </w:pPr>
      <w:r w:rsidRPr="001534FF">
        <w:rPr>
          <w:rFonts w:ascii="Times New Roman" w:hAnsi="Times New Roman" w:cs="Times New Roman"/>
          <w:sz w:val="24"/>
          <w:szCs w:val="24"/>
        </w:rPr>
        <w:t>4</w:t>
      </w:r>
      <w:r w:rsidRPr="001534FF">
        <w:rPr>
          <w:rFonts w:ascii="Times New Roman" w:hAnsi="Times New Roman" w:cs="Times New Roman"/>
          <w:i/>
          <w:sz w:val="24"/>
          <w:szCs w:val="24"/>
        </w:rPr>
        <w:t>.</w:t>
      </w:r>
      <w:r w:rsidRPr="001534FF">
        <w:rPr>
          <w:rFonts w:ascii="Times New Roman" w:hAnsi="Times New Roman" w:cs="Times New Roman"/>
          <w:sz w:val="24"/>
          <w:szCs w:val="24"/>
        </w:rPr>
        <w:t>Профилактическая ипросветительская работа;</w:t>
      </w:r>
    </w:p>
    <w:p w:rsidR="00CD04E5" w:rsidRPr="001534FF" w:rsidRDefault="00CD04E5" w:rsidP="00CD04E5">
      <w:pPr>
        <w:jc w:val="both"/>
        <w:rPr>
          <w:rFonts w:ascii="Times New Roman" w:hAnsi="Times New Roman" w:cs="Times New Roman"/>
          <w:i/>
          <w:sz w:val="24"/>
          <w:szCs w:val="24"/>
        </w:rPr>
      </w:pPr>
      <w:r w:rsidRPr="001534FF">
        <w:rPr>
          <w:rFonts w:ascii="Times New Roman" w:hAnsi="Times New Roman" w:cs="Times New Roman"/>
          <w:sz w:val="24"/>
          <w:szCs w:val="24"/>
        </w:rPr>
        <w:t>5. Организационно - методическая работа</w:t>
      </w:r>
      <w:r w:rsidRPr="001534FF">
        <w:rPr>
          <w:rFonts w:ascii="Times New Roman" w:hAnsi="Times New Roman" w:cs="Times New Roman"/>
          <w:i/>
          <w:sz w:val="24"/>
          <w:szCs w:val="24"/>
        </w:rPr>
        <w:t>.</w:t>
      </w:r>
    </w:p>
    <w:p w:rsidR="00CD04E5" w:rsidRPr="001534FF" w:rsidRDefault="00CD04E5" w:rsidP="00CD04E5">
      <w:pPr>
        <w:jc w:val="both"/>
        <w:rPr>
          <w:rFonts w:ascii="Times New Roman" w:hAnsi="Times New Roman" w:cs="Times New Roman"/>
          <w:sz w:val="24"/>
          <w:szCs w:val="24"/>
        </w:rPr>
      </w:pPr>
      <w:r w:rsidRPr="001534FF">
        <w:rPr>
          <w:rFonts w:ascii="Times New Roman" w:hAnsi="Times New Roman" w:cs="Times New Roman"/>
          <w:b/>
          <w:sz w:val="24"/>
          <w:szCs w:val="24"/>
        </w:rPr>
        <w:t xml:space="preserve">Ожидаемые результаты. </w:t>
      </w:r>
      <w:r w:rsidRPr="001534FF">
        <w:rPr>
          <w:rFonts w:ascii="Times New Roman" w:hAnsi="Times New Roman" w:cs="Times New Roman"/>
          <w:sz w:val="24"/>
          <w:szCs w:val="24"/>
        </w:rPr>
        <w:t xml:space="preserve">Предполагается, что в результате реализации программы у участников образовательного процесса повысится уровень психологической компетенции. </w:t>
      </w:r>
      <w:r w:rsidRPr="001534FF">
        <w:rPr>
          <w:rFonts w:ascii="Times New Roman" w:hAnsi="Times New Roman" w:cs="Times New Roman"/>
          <w:sz w:val="24"/>
          <w:szCs w:val="24"/>
        </w:rPr>
        <w:lastRenderedPageBreak/>
        <w:t>Детям, педагогам, родителям, имеющим проблемы в организации обучения, воспитания и социализации, будет оказана необходимая психологическая помощь, психологическая поддержка.</w:t>
      </w:r>
    </w:p>
    <w:p w:rsidR="00CD04E5" w:rsidRPr="001534FF" w:rsidRDefault="00CD04E5" w:rsidP="00CD04E5">
      <w:pPr>
        <w:spacing w:after="0" w:line="240" w:lineRule="auto"/>
        <w:jc w:val="center"/>
        <w:rPr>
          <w:rFonts w:ascii="Times New Roman" w:hAnsi="Times New Roman" w:cs="Times New Roman"/>
          <w:b/>
          <w:sz w:val="24"/>
          <w:szCs w:val="24"/>
        </w:rPr>
      </w:pPr>
      <w:r w:rsidRPr="001534FF">
        <w:rPr>
          <w:rFonts w:ascii="Times New Roman" w:hAnsi="Times New Roman" w:cs="Times New Roman"/>
          <w:b/>
          <w:sz w:val="24"/>
          <w:szCs w:val="24"/>
        </w:rPr>
        <w:t>План работы педагога-психолога на 201</w:t>
      </w:r>
      <w:r w:rsidR="001534FF">
        <w:rPr>
          <w:rFonts w:ascii="Times New Roman" w:hAnsi="Times New Roman" w:cs="Times New Roman"/>
          <w:b/>
          <w:sz w:val="24"/>
          <w:szCs w:val="24"/>
        </w:rPr>
        <w:t>8</w:t>
      </w:r>
      <w:r w:rsidRPr="001534FF">
        <w:rPr>
          <w:rFonts w:ascii="Times New Roman" w:hAnsi="Times New Roman" w:cs="Times New Roman"/>
          <w:b/>
          <w:sz w:val="24"/>
          <w:szCs w:val="24"/>
        </w:rPr>
        <w:t>-201</w:t>
      </w:r>
      <w:r w:rsidR="001534FF">
        <w:rPr>
          <w:rFonts w:ascii="Times New Roman" w:hAnsi="Times New Roman" w:cs="Times New Roman"/>
          <w:b/>
          <w:sz w:val="24"/>
          <w:szCs w:val="24"/>
        </w:rPr>
        <w:t>9</w:t>
      </w:r>
      <w:r w:rsidRPr="001534FF">
        <w:rPr>
          <w:rFonts w:ascii="Times New Roman" w:hAnsi="Times New Roman" w:cs="Times New Roman"/>
          <w:b/>
          <w:sz w:val="24"/>
          <w:szCs w:val="24"/>
        </w:rPr>
        <w:t xml:space="preserve"> учебный год.</w:t>
      </w:r>
    </w:p>
    <w:p w:rsidR="00CD04E5" w:rsidRPr="001534FF" w:rsidRDefault="00CD04E5" w:rsidP="00CD04E5">
      <w:pPr>
        <w:spacing w:after="0" w:line="240" w:lineRule="auto"/>
        <w:jc w:val="center"/>
        <w:rPr>
          <w:rFonts w:ascii="Times New Roman" w:hAnsi="Times New Roman" w:cs="Times New Roman"/>
          <w:b/>
          <w:sz w:val="24"/>
          <w:szCs w:val="24"/>
        </w:rPr>
      </w:pPr>
    </w:p>
    <w:p w:rsidR="00CD04E5" w:rsidRPr="001534FF" w:rsidRDefault="00CD04E5" w:rsidP="00CD04E5">
      <w:pPr>
        <w:spacing w:after="0" w:line="240" w:lineRule="auto"/>
        <w:rPr>
          <w:rFonts w:ascii="Times New Roman" w:hAnsi="Times New Roman" w:cs="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41"/>
        <w:gridCol w:w="4111"/>
        <w:gridCol w:w="1269"/>
        <w:gridCol w:w="7"/>
        <w:gridCol w:w="3685"/>
      </w:tblGrid>
      <w:tr w:rsidR="00CD04E5" w:rsidRPr="001534FF" w:rsidTr="00853130">
        <w:tc>
          <w:tcPr>
            <w:tcW w:w="675" w:type="dxa"/>
            <w:gridSpan w:val="2"/>
          </w:tcPr>
          <w:p w:rsidR="00CD04E5" w:rsidRPr="001534FF" w:rsidRDefault="00CD04E5" w:rsidP="00CD04E5">
            <w:pPr>
              <w:spacing w:after="0" w:line="240" w:lineRule="auto"/>
              <w:rPr>
                <w:rFonts w:ascii="Times New Roman" w:hAnsi="Times New Roman" w:cs="Times New Roman"/>
                <w:sz w:val="24"/>
                <w:szCs w:val="24"/>
              </w:rPr>
            </w:pPr>
            <w:r w:rsidRPr="001534FF">
              <w:rPr>
                <w:rFonts w:ascii="Times New Roman" w:hAnsi="Times New Roman" w:cs="Times New Roman"/>
                <w:sz w:val="24"/>
                <w:szCs w:val="24"/>
              </w:rPr>
              <w:t>№ п/п</w:t>
            </w:r>
          </w:p>
        </w:tc>
        <w:tc>
          <w:tcPr>
            <w:tcW w:w="4111" w:type="dxa"/>
          </w:tcPr>
          <w:p w:rsidR="00CD04E5" w:rsidRPr="001534FF" w:rsidRDefault="00CD04E5" w:rsidP="00CD04E5">
            <w:pPr>
              <w:spacing w:after="0" w:line="240" w:lineRule="auto"/>
              <w:rPr>
                <w:rFonts w:ascii="Times New Roman" w:hAnsi="Times New Roman" w:cs="Times New Roman"/>
                <w:b/>
                <w:sz w:val="24"/>
                <w:szCs w:val="24"/>
              </w:rPr>
            </w:pPr>
            <w:r w:rsidRPr="001534FF">
              <w:rPr>
                <w:rFonts w:ascii="Times New Roman" w:hAnsi="Times New Roman" w:cs="Times New Roman"/>
                <w:b/>
                <w:sz w:val="24"/>
                <w:szCs w:val="24"/>
              </w:rPr>
              <w:t>Направления и мероприятия работы</w:t>
            </w:r>
          </w:p>
        </w:tc>
        <w:tc>
          <w:tcPr>
            <w:tcW w:w="1276" w:type="dxa"/>
            <w:gridSpan w:val="2"/>
          </w:tcPr>
          <w:p w:rsidR="00CD04E5" w:rsidRPr="001534FF" w:rsidRDefault="00CD04E5" w:rsidP="00CD04E5">
            <w:pPr>
              <w:spacing w:after="0" w:line="240" w:lineRule="auto"/>
              <w:rPr>
                <w:rFonts w:ascii="Times New Roman" w:hAnsi="Times New Roman" w:cs="Times New Roman"/>
                <w:b/>
                <w:sz w:val="24"/>
                <w:szCs w:val="24"/>
              </w:rPr>
            </w:pPr>
            <w:r w:rsidRPr="001534FF">
              <w:rPr>
                <w:rFonts w:ascii="Times New Roman" w:hAnsi="Times New Roman" w:cs="Times New Roman"/>
                <w:b/>
                <w:sz w:val="24"/>
                <w:szCs w:val="24"/>
              </w:rPr>
              <w:t xml:space="preserve">Сроки </w:t>
            </w:r>
          </w:p>
        </w:tc>
        <w:tc>
          <w:tcPr>
            <w:tcW w:w="3685" w:type="dxa"/>
          </w:tcPr>
          <w:p w:rsidR="00CD04E5" w:rsidRPr="001534FF" w:rsidRDefault="00CD04E5" w:rsidP="00CD04E5">
            <w:pPr>
              <w:spacing w:after="0" w:line="240" w:lineRule="auto"/>
              <w:rPr>
                <w:rFonts w:ascii="Times New Roman" w:hAnsi="Times New Roman" w:cs="Times New Roman"/>
                <w:b/>
                <w:sz w:val="24"/>
                <w:szCs w:val="24"/>
              </w:rPr>
            </w:pPr>
            <w:r w:rsidRPr="001534FF">
              <w:rPr>
                <w:rFonts w:ascii="Times New Roman" w:hAnsi="Times New Roman" w:cs="Times New Roman"/>
                <w:b/>
                <w:sz w:val="24"/>
                <w:szCs w:val="24"/>
              </w:rPr>
              <w:t>Предполагаемый результат</w:t>
            </w:r>
          </w:p>
        </w:tc>
      </w:tr>
      <w:tr w:rsidR="00CD04E5" w:rsidRPr="001534FF" w:rsidTr="00853130">
        <w:tc>
          <w:tcPr>
            <w:tcW w:w="9747" w:type="dxa"/>
            <w:gridSpan w:val="6"/>
          </w:tcPr>
          <w:p w:rsidR="00CD04E5" w:rsidRPr="001534FF" w:rsidRDefault="00CD04E5" w:rsidP="00CD04E5">
            <w:pPr>
              <w:spacing w:after="0"/>
              <w:jc w:val="center"/>
              <w:rPr>
                <w:rFonts w:ascii="Times New Roman" w:hAnsi="Times New Roman" w:cs="Times New Roman"/>
                <w:b/>
                <w:sz w:val="24"/>
                <w:szCs w:val="24"/>
              </w:rPr>
            </w:pPr>
          </w:p>
          <w:p w:rsidR="00CD04E5" w:rsidRPr="001534FF" w:rsidRDefault="00CD04E5" w:rsidP="00CD04E5">
            <w:pPr>
              <w:spacing w:after="0"/>
              <w:jc w:val="center"/>
              <w:rPr>
                <w:rFonts w:ascii="Times New Roman" w:hAnsi="Times New Roman" w:cs="Times New Roman"/>
                <w:b/>
                <w:sz w:val="24"/>
                <w:szCs w:val="24"/>
              </w:rPr>
            </w:pPr>
            <w:r w:rsidRPr="001534FF">
              <w:rPr>
                <w:rFonts w:ascii="Times New Roman" w:hAnsi="Times New Roman" w:cs="Times New Roman"/>
                <w:b/>
                <w:sz w:val="24"/>
                <w:szCs w:val="24"/>
              </w:rPr>
              <w:t>Организационно-методическая работа</w:t>
            </w:r>
          </w:p>
        </w:tc>
      </w:tr>
      <w:tr w:rsidR="00CD04E5" w:rsidRPr="001534FF" w:rsidTr="00853130">
        <w:tc>
          <w:tcPr>
            <w:tcW w:w="675" w:type="dxa"/>
            <w:gridSpan w:val="2"/>
          </w:tcPr>
          <w:p w:rsidR="00CD04E5" w:rsidRPr="001534FF" w:rsidRDefault="00CD04E5" w:rsidP="009A419F">
            <w:pPr>
              <w:numPr>
                <w:ilvl w:val="0"/>
                <w:numId w:val="63"/>
              </w:numPr>
              <w:spacing w:after="0"/>
              <w:rPr>
                <w:rFonts w:ascii="Times New Roman" w:hAnsi="Times New Roman" w:cs="Times New Roman"/>
                <w:sz w:val="24"/>
                <w:szCs w:val="24"/>
              </w:rPr>
            </w:pPr>
          </w:p>
        </w:tc>
        <w:tc>
          <w:tcPr>
            <w:tcW w:w="4111"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Планирование работы на учебный год</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Расширение картотеки диагностической методики, комплектование инструментария</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 xml:space="preserve">Сентябрь </w:t>
            </w:r>
          </w:p>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Октябрь</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Формирование методической базы для деятельности педагога-психолога</w:t>
            </w:r>
          </w:p>
        </w:tc>
      </w:tr>
      <w:tr w:rsidR="00CD04E5" w:rsidRPr="001534FF" w:rsidTr="00853130">
        <w:tc>
          <w:tcPr>
            <w:tcW w:w="675" w:type="dxa"/>
            <w:gridSpan w:val="2"/>
          </w:tcPr>
          <w:p w:rsidR="00CD04E5" w:rsidRPr="001534FF" w:rsidRDefault="00CD04E5" w:rsidP="009A419F">
            <w:pPr>
              <w:numPr>
                <w:ilvl w:val="0"/>
                <w:numId w:val="63"/>
              </w:numPr>
              <w:spacing w:after="0"/>
              <w:rPr>
                <w:rFonts w:ascii="Times New Roman" w:hAnsi="Times New Roman" w:cs="Times New Roman"/>
                <w:sz w:val="24"/>
                <w:szCs w:val="24"/>
              </w:rPr>
            </w:pPr>
          </w:p>
        </w:tc>
        <w:tc>
          <w:tcPr>
            <w:tcW w:w="4111"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Расширение материально-технической базы для игровой, арт-терапии, песочной терапии.</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В течение года</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 xml:space="preserve">Создание и расширение </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 xml:space="preserve"> базы для терапевтических занятий</w:t>
            </w:r>
          </w:p>
        </w:tc>
      </w:tr>
      <w:tr w:rsidR="00CD04E5" w:rsidRPr="001534FF" w:rsidTr="00853130">
        <w:tc>
          <w:tcPr>
            <w:tcW w:w="675" w:type="dxa"/>
            <w:gridSpan w:val="2"/>
          </w:tcPr>
          <w:p w:rsidR="00CD04E5" w:rsidRPr="001534FF" w:rsidRDefault="00CD04E5" w:rsidP="009A419F">
            <w:pPr>
              <w:numPr>
                <w:ilvl w:val="0"/>
                <w:numId w:val="63"/>
              </w:numPr>
              <w:spacing w:after="0"/>
              <w:rPr>
                <w:rFonts w:ascii="Times New Roman" w:hAnsi="Times New Roman" w:cs="Times New Roman"/>
                <w:sz w:val="24"/>
                <w:szCs w:val="24"/>
              </w:rPr>
            </w:pPr>
          </w:p>
        </w:tc>
        <w:tc>
          <w:tcPr>
            <w:tcW w:w="4111"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Разработка карты наблюдения за обучающимися 1, 5  класса</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 xml:space="preserve">Сентябрь </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Координация взаимодействия кл руководителя и педагога-психолога, логопеда и дефектолога</w:t>
            </w:r>
          </w:p>
        </w:tc>
      </w:tr>
      <w:tr w:rsidR="00CD04E5" w:rsidRPr="001534FF" w:rsidTr="00853130">
        <w:tc>
          <w:tcPr>
            <w:tcW w:w="675" w:type="dxa"/>
            <w:gridSpan w:val="2"/>
          </w:tcPr>
          <w:p w:rsidR="00CD04E5" w:rsidRPr="001534FF" w:rsidRDefault="00CD04E5" w:rsidP="009A419F">
            <w:pPr>
              <w:numPr>
                <w:ilvl w:val="0"/>
                <w:numId w:val="63"/>
              </w:numPr>
              <w:spacing w:after="0"/>
              <w:rPr>
                <w:rFonts w:ascii="Times New Roman" w:hAnsi="Times New Roman" w:cs="Times New Roman"/>
                <w:sz w:val="24"/>
                <w:szCs w:val="24"/>
              </w:rPr>
            </w:pPr>
          </w:p>
        </w:tc>
        <w:tc>
          <w:tcPr>
            <w:tcW w:w="4111"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Подбор материала для проведения родительских собраний и консультаций, для коррекционной и развивающей работы, для консультации учителей, обучающихся, родителей.</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В течение года</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Координация взаимодействия педагогов и педагога-психолога,</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формирование методической базы для деятельности педагога-психолога</w:t>
            </w:r>
          </w:p>
        </w:tc>
      </w:tr>
      <w:tr w:rsidR="00CD04E5" w:rsidRPr="001534FF" w:rsidTr="00853130">
        <w:tc>
          <w:tcPr>
            <w:tcW w:w="675" w:type="dxa"/>
            <w:gridSpan w:val="2"/>
          </w:tcPr>
          <w:p w:rsidR="00CD04E5" w:rsidRPr="001534FF" w:rsidRDefault="00CD04E5" w:rsidP="009A419F">
            <w:pPr>
              <w:numPr>
                <w:ilvl w:val="0"/>
                <w:numId w:val="63"/>
              </w:numPr>
              <w:spacing w:after="0"/>
              <w:rPr>
                <w:rFonts w:ascii="Times New Roman" w:hAnsi="Times New Roman" w:cs="Times New Roman"/>
                <w:sz w:val="24"/>
                <w:szCs w:val="24"/>
              </w:rPr>
            </w:pPr>
          </w:p>
        </w:tc>
        <w:tc>
          <w:tcPr>
            <w:tcW w:w="4111"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Разработка и реализация программы по подготовке учащихся к сдаче ОГЭ</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 xml:space="preserve">Сентябрь-январь </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Координация взаимодействия педагогов выпускных классов и педагога-психолога</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10 занятий в течении года</w:t>
            </w:r>
          </w:p>
        </w:tc>
      </w:tr>
      <w:tr w:rsidR="00CD04E5" w:rsidRPr="001534FF" w:rsidTr="00853130">
        <w:tc>
          <w:tcPr>
            <w:tcW w:w="675" w:type="dxa"/>
            <w:gridSpan w:val="2"/>
          </w:tcPr>
          <w:p w:rsidR="00CD04E5" w:rsidRPr="001534FF" w:rsidRDefault="00CD04E5" w:rsidP="009A419F">
            <w:pPr>
              <w:numPr>
                <w:ilvl w:val="0"/>
                <w:numId w:val="63"/>
              </w:numPr>
              <w:spacing w:after="0"/>
              <w:rPr>
                <w:rFonts w:ascii="Times New Roman" w:hAnsi="Times New Roman" w:cs="Times New Roman"/>
                <w:sz w:val="24"/>
                <w:szCs w:val="24"/>
              </w:rPr>
            </w:pPr>
          </w:p>
        </w:tc>
        <w:tc>
          <w:tcPr>
            <w:tcW w:w="4111"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Разработка программы по работе с «трудными» подростками.</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 xml:space="preserve">Сентябрь </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Координация взаимодействия кл руководителей, социального педагога и педагога-психолога</w:t>
            </w:r>
          </w:p>
        </w:tc>
      </w:tr>
      <w:tr w:rsidR="00CD04E5" w:rsidRPr="001534FF" w:rsidTr="00853130">
        <w:trPr>
          <w:trHeight w:val="1220"/>
        </w:trPr>
        <w:tc>
          <w:tcPr>
            <w:tcW w:w="675" w:type="dxa"/>
            <w:gridSpan w:val="2"/>
          </w:tcPr>
          <w:p w:rsidR="00CD04E5" w:rsidRPr="001534FF" w:rsidRDefault="00CD04E5" w:rsidP="009A419F">
            <w:pPr>
              <w:numPr>
                <w:ilvl w:val="0"/>
                <w:numId w:val="63"/>
              </w:numPr>
              <w:spacing w:after="0"/>
              <w:rPr>
                <w:rFonts w:ascii="Times New Roman" w:hAnsi="Times New Roman" w:cs="Times New Roman"/>
                <w:sz w:val="24"/>
                <w:szCs w:val="24"/>
              </w:rPr>
            </w:pPr>
          </w:p>
        </w:tc>
        <w:tc>
          <w:tcPr>
            <w:tcW w:w="4111"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Повышение психологических знаний через:</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1) обмен опытом с коллегами</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2) изучение специальной литературы</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3) интернет ресурс</w:t>
            </w:r>
          </w:p>
          <w:p w:rsidR="00CD04E5" w:rsidRPr="001534FF" w:rsidRDefault="00CD04E5" w:rsidP="00CD04E5">
            <w:pPr>
              <w:spacing w:after="0"/>
              <w:rPr>
                <w:rFonts w:ascii="Times New Roman" w:hAnsi="Times New Roman" w:cs="Times New Roman"/>
                <w:sz w:val="24"/>
                <w:szCs w:val="24"/>
              </w:rPr>
            </w:pP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В течение учебного года</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Повышение уровня профессиональной компетентности педагога-психолога</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Самообразование.</w:t>
            </w:r>
          </w:p>
        </w:tc>
      </w:tr>
      <w:tr w:rsidR="00CD04E5" w:rsidRPr="001534FF" w:rsidTr="00853130">
        <w:trPr>
          <w:trHeight w:val="420"/>
        </w:trPr>
        <w:tc>
          <w:tcPr>
            <w:tcW w:w="9747" w:type="dxa"/>
            <w:gridSpan w:val="6"/>
          </w:tcPr>
          <w:p w:rsidR="00CD04E5" w:rsidRPr="001534FF" w:rsidRDefault="00CD04E5" w:rsidP="00CD04E5">
            <w:pPr>
              <w:spacing w:after="0"/>
              <w:jc w:val="center"/>
              <w:rPr>
                <w:rFonts w:ascii="Times New Roman" w:hAnsi="Times New Roman" w:cs="Times New Roman"/>
                <w:b/>
                <w:sz w:val="24"/>
                <w:szCs w:val="24"/>
              </w:rPr>
            </w:pPr>
          </w:p>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b/>
                <w:sz w:val="24"/>
                <w:szCs w:val="24"/>
              </w:rPr>
              <w:t>Диагностическая работа</w:t>
            </w:r>
          </w:p>
        </w:tc>
      </w:tr>
      <w:tr w:rsidR="00CD04E5" w:rsidRPr="001534FF" w:rsidTr="00853130">
        <w:trPr>
          <w:trHeight w:val="405"/>
        </w:trPr>
        <w:tc>
          <w:tcPr>
            <w:tcW w:w="9747" w:type="dxa"/>
            <w:gridSpan w:val="6"/>
          </w:tcPr>
          <w:p w:rsidR="00CD04E5" w:rsidRPr="001534FF" w:rsidRDefault="00CD04E5" w:rsidP="00CD04E5">
            <w:pPr>
              <w:spacing w:after="0"/>
              <w:jc w:val="center"/>
              <w:rPr>
                <w:rFonts w:ascii="Times New Roman" w:hAnsi="Times New Roman" w:cs="Times New Roman"/>
                <w:b/>
                <w:i/>
                <w:sz w:val="24"/>
                <w:szCs w:val="24"/>
              </w:rPr>
            </w:pPr>
          </w:p>
          <w:p w:rsidR="00CD04E5" w:rsidRPr="001534FF" w:rsidRDefault="00CD04E5" w:rsidP="00CD04E5">
            <w:pPr>
              <w:spacing w:after="0"/>
              <w:jc w:val="center"/>
              <w:rPr>
                <w:rFonts w:ascii="Times New Roman" w:hAnsi="Times New Roman" w:cs="Times New Roman"/>
                <w:b/>
                <w:sz w:val="24"/>
                <w:szCs w:val="24"/>
              </w:rPr>
            </w:pPr>
            <w:r w:rsidRPr="001534FF">
              <w:rPr>
                <w:rFonts w:ascii="Times New Roman" w:hAnsi="Times New Roman" w:cs="Times New Roman"/>
                <w:b/>
                <w:i/>
                <w:sz w:val="24"/>
                <w:szCs w:val="24"/>
              </w:rPr>
              <w:t>Работа с учащимися</w:t>
            </w:r>
          </w:p>
        </w:tc>
      </w:tr>
      <w:tr w:rsidR="00CD04E5" w:rsidRPr="001534FF" w:rsidTr="00853130">
        <w:tc>
          <w:tcPr>
            <w:tcW w:w="534" w:type="dxa"/>
          </w:tcPr>
          <w:p w:rsidR="00CD04E5" w:rsidRPr="001534FF" w:rsidRDefault="00CD04E5" w:rsidP="009A419F">
            <w:pPr>
              <w:numPr>
                <w:ilvl w:val="0"/>
                <w:numId w:val="64"/>
              </w:numPr>
              <w:spacing w:after="0"/>
              <w:rPr>
                <w:rFonts w:ascii="Times New Roman" w:hAnsi="Times New Roman" w:cs="Times New Roman"/>
                <w:sz w:val="24"/>
                <w:szCs w:val="24"/>
              </w:rPr>
            </w:pPr>
          </w:p>
        </w:tc>
        <w:tc>
          <w:tcPr>
            <w:tcW w:w="4252" w:type="dxa"/>
            <w:gridSpan w:val="2"/>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 xml:space="preserve">Диагностика склонности к отклоняющему поведению </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6-9 кл</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 xml:space="preserve">Сентябрь </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Выявление склонности к отклоняющему поведению, организация профилактической работы, совместно с социальным педагогом</w:t>
            </w:r>
          </w:p>
        </w:tc>
      </w:tr>
      <w:tr w:rsidR="00CD04E5" w:rsidRPr="001534FF" w:rsidTr="00853130">
        <w:tc>
          <w:tcPr>
            <w:tcW w:w="534" w:type="dxa"/>
          </w:tcPr>
          <w:p w:rsidR="00CD04E5" w:rsidRPr="001534FF" w:rsidRDefault="00CD04E5" w:rsidP="009A419F">
            <w:pPr>
              <w:numPr>
                <w:ilvl w:val="0"/>
                <w:numId w:val="64"/>
              </w:numPr>
              <w:spacing w:after="0"/>
              <w:rPr>
                <w:rFonts w:ascii="Times New Roman" w:hAnsi="Times New Roman" w:cs="Times New Roman"/>
                <w:sz w:val="24"/>
                <w:szCs w:val="24"/>
              </w:rPr>
            </w:pPr>
          </w:p>
        </w:tc>
        <w:tc>
          <w:tcPr>
            <w:tcW w:w="4252" w:type="dxa"/>
            <w:gridSpan w:val="2"/>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Исследование уровня адаптации первоклассников:</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 xml:space="preserve">- наблюдение </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 изучение мед карт</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 xml:space="preserve"> -интеллектуальное и познавательное развитие учащихся.</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Октябрь</w:t>
            </w:r>
          </w:p>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 xml:space="preserve">Апрель </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 xml:space="preserve">Выявление обучающихся с признаками дезадаптации. </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Совместная работа с кл. руководителем, логопедом, дефектологом</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Рекомендации.</w:t>
            </w:r>
          </w:p>
        </w:tc>
      </w:tr>
      <w:tr w:rsidR="00CD04E5" w:rsidRPr="001534FF" w:rsidTr="00853130">
        <w:tc>
          <w:tcPr>
            <w:tcW w:w="534" w:type="dxa"/>
          </w:tcPr>
          <w:p w:rsidR="00CD04E5" w:rsidRPr="001534FF" w:rsidRDefault="00CD04E5" w:rsidP="009A419F">
            <w:pPr>
              <w:numPr>
                <w:ilvl w:val="0"/>
                <w:numId w:val="64"/>
              </w:numPr>
              <w:spacing w:after="0"/>
              <w:rPr>
                <w:rFonts w:ascii="Times New Roman" w:hAnsi="Times New Roman" w:cs="Times New Roman"/>
                <w:sz w:val="24"/>
                <w:szCs w:val="24"/>
              </w:rPr>
            </w:pPr>
          </w:p>
        </w:tc>
        <w:tc>
          <w:tcPr>
            <w:tcW w:w="4252" w:type="dxa"/>
            <w:gridSpan w:val="2"/>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Исследование уровня адаптации пятиклассников:</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 «Тест школьной тревожности Филлипса»</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 «Анкета мотивации при переходе в основную школуЛусканова Н.Г»</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 «Социометрия»</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Диагностика сформированностисаморегуляции</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Октябрь</w:t>
            </w:r>
          </w:p>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 xml:space="preserve">Апрель </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Выявление обучающихся с признаками дезадаптации</w:t>
            </w:r>
          </w:p>
        </w:tc>
      </w:tr>
      <w:tr w:rsidR="00CD04E5" w:rsidRPr="001534FF" w:rsidTr="00853130">
        <w:tc>
          <w:tcPr>
            <w:tcW w:w="534" w:type="dxa"/>
          </w:tcPr>
          <w:p w:rsidR="00CD04E5" w:rsidRPr="001534FF" w:rsidRDefault="00CD04E5" w:rsidP="009A419F">
            <w:pPr>
              <w:numPr>
                <w:ilvl w:val="0"/>
                <w:numId w:val="64"/>
              </w:numPr>
              <w:spacing w:after="0"/>
              <w:rPr>
                <w:rFonts w:ascii="Times New Roman" w:hAnsi="Times New Roman" w:cs="Times New Roman"/>
                <w:sz w:val="24"/>
                <w:szCs w:val="24"/>
              </w:rPr>
            </w:pPr>
          </w:p>
        </w:tc>
        <w:tc>
          <w:tcPr>
            <w:tcW w:w="4252" w:type="dxa"/>
            <w:gridSpan w:val="2"/>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 xml:space="preserve">Диагностика уровня тревожности </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«Тест школьной тревожности Филлипса» 6-8 кл.</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 xml:space="preserve">Ноябрь </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Выявление обучающихся с высоким уровнем тревожности</w:t>
            </w:r>
          </w:p>
        </w:tc>
      </w:tr>
      <w:tr w:rsidR="00CD04E5" w:rsidRPr="001534FF" w:rsidTr="00853130">
        <w:tc>
          <w:tcPr>
            <w:tcW w:w="534" w:type="dxa"/>
          </w:tcPr>
          <w:p w:rsidR="00CD04E5" w:rsidRPr="001534FF" w:rsidRDefault="00CD04E5" w:rsidP="009A419F">
            <w:pPr>
              <w:numPr>
                <w:ilvl w:val="0"/>
                <w:numId w:val="64"/>
              </w:numPr>
              <w:spacing w:after="0"/>
              <w:rPr>
                <w:rFonts w:ascii="Times New Roman" w:hAnsi="Times New Roman" w:cs="Times New Roman"/>
                <w:sz w:val="24"/>
                <w:szCs w:val="24"/>
              </w:rPr>
            </w:pPr>
          </w:p>
        </w:tc>
        <w:tc>
          <w:tcPr>
            <w:tcW w:w="4252" w:type="dxa"/>
            <w:gridSpan w:val="2"/>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Исследование профессиональных интересов, намерений и профессиональных мотивов обучающихся:</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 «Определение склонностей к типам профессий» Е.А. Климов</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 «Типы личности» Д. Голланд</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Март</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Оказание помощи в профессиональном самоопределении</w:t>
            </w:r>
          </w:p>
        </w:tc>
      </w:tr>
      <w:tr w:rsidR="00CD04E5" w:rsidRPr="001534FF" w:rsidTr="00853130">
        <w:tc>
          <w:tcPr>
            <w:tcW w:w="534" w:type="dxa"/>
          </w:tcPr>
          <w:p w:rsidR="00CD04E5" w:rsidRPr="001534FF" w:rsidRDefault="00CD04E5" w:rsidP="009A419F">
            <w:pPr>
              <w:numPr>
                <w:ilvl w:val="0"/>
                <w:numId w:val="64"/>
              </w:numPr>
              <w:spacing w:after="0"/>
              <w:rPr>
                <w:rFonts w:ascii="Times New Roman" w:hAnsi="Times New Roman" w:cs="Times New Roman"/>
                <w:sz w:val="24"/>
                <w:szCs w:val="24"/>
              </w:rPr>
            </w:pPr>
          </w:p>
        </w:tc>
        <w:tc>
          <w:tcPr>
            <w:tcW w:w="4252" w:type="dxa"/>
            <w:gridSpan w:val="2"/>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Групповая диагностика первоклассников:</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 «Тест К. Йиерасека» графический тест</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  методика «Бусы»</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Сентябрь</w:t>
            </w:r>
          </w:p>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 xml:space="preserve">Май </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Выявление уровня  знаний детей в школе. Рекомендации родителям по развитию когнитивных способностей ребенка.</w:t>
            </w:r>
          </w:p>
          <w:p w:rsidR="00CD04E5" w:rsidRPr="001534FF" w:rsidRDefault="00CD04E5" w:rsidP="00CD04E5">
            <w:pPr>
              <w:spacing w:after="0"/>
              <w:rPr>
                <w:rFonts w:ascii="Times New Roman" w:hAnsi="Times New Roman" w:cs="Times New Roman"/>
                <w:sz w:val="24"/>
                <w:szCs w:val="24"/>
              </w:rPr>
            </w:pPr>
          </w:p>
        </w:tc>
      </w:tr>
      <w:tr w:rsidR="00CD04E5" w:rsidRPr="001534FF" w:rsidTr="00853130">
        <w:tc>
          <w:tcPr>
            <w:tcW w:w="534" w:type="dxa"/>
          </w:tcPr>
          <w:p w:rsidR="00CD04E5" w:rsidRPr="001534FF" w:rsidRDefault="00CD04E5" w:rsidP="009A419F">
            <w:pPr>
              <w:numPr>
                <w:ilvl w:val="0"/>
                <w:numId w:val="64"/>
              </w:numPr>
              <w:spacing w:after="0"/>
              <w:rPr>
                <w:rFonts w:ascii="Times New Roman" w:hAnsi="Times New Roman" w:cs="Times New Roman"/>
                <w:sz w:val="24"/>
                <w:szCs w:val="24"/>
              </w:rPr>
            </w:pPr>
          </w:p>
        </w:tc>
        <w:tc>
          <w:tcPr>
            <w:tcW w:w="4252" w:type="dxa"/>
            <w:gridSpan w:val="2"/>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Индивидуальная диагностика детей «группы риска»:</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 xml:space="preserve">- «Шкала тревожности» </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 опросник Басса-Дарки</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 диагностика состояния агрессивности у подростков)</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 тест-опросник Шмишека (выявление акцентуаций у подростка)</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«Цветовой тест Люшера»</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В течение учебного года</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Организация коррекционной работы. Рекомендации по взаимодействию с подростками.</w:t>
            </w:r>
          </w:p>
        </w:tc>
      </w:tr>
      <w:tr w:rsidR="00CD04E5" w:rsidRPr="001534FF" w:rsidTr="00853130">
        <w:trPr>
          <w:trHeight w:val="1084"/>
        </w:trPr>
        <w:tc>
          <w:tcPr>
            <w:tcW w:w="534" w:type="dxa"/>
          </w:tcPr>
          <w:p w:rsidR="00CD04E5" w:rsidRPr="001534FF" w:rsidRDefault="00CD04E5" w:rsidP="009A419F">
            <w:pPr>
              <w:numPr>
                <w:ilvl w:val="0"/>
                <w:numId w:val="64"/>
              </w:numPr>
              <w:spacing w:after="0"/>
              <w:rPr>
                <w:rFonts w:ascii="Times New Roman" w:hAnsi="Times New Roman" w:cs="Times New Roman"/>
                <w:sz w:val="24"/>
                <w:szCs w:val="24"/>
              </w:rPr>
            </w:pPr>
          </w:p>
        </w:tc>
        <w:tc>
          <w:tcPr>
            <w:tcW w:w="4252" w:type="dxa"/>
            <w:gridSpan w:val="2"/>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Индивидуальная и групповая диагностическая работа с обучающимися по запросу педагогов,  администрации школы, родителей</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В течение учебного года</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Оказание психологической помощи в учебно-воспитательном процессе.</w:t>
            </w:r>
          </w:p>
        </w:tc>
      </w:tr>
      <w:tr w:rsidR="00CD04E5" w:rsidRPr="001534FF" w:rsidTr="00853130">
        <w:trPr>
          <w:trHeight w:val="3757"/>
        </w:trPr>
        <w:tc>
          <w:tcPr>
            <w:tcW w:w="534" w:type="dxa"/>
          </w:tcPr>
          <w:p w:rsidR="00CD04E5" w:rsidRPr="001534FF" w:rsidRDefault="00CD04E5" w:rsidP="009A419F">
            <w:pPr>
              <w:numPr>
                <w:ilvl w:val="0"/>
                <w:numId w:val="64"/>
              </w:numPr>
              <w:spacing w:after="0"/>
              <w:rPr>
                <w:rFonts w:ascii="Times New Roman" w:hAnsi="Times New Roman" w:cs="Times New Roman"/>
                <w:sz w:val="24"/>
                <w:szCs w:val="24"/>
              </w:rPr>
            </w:pPr>
          </w:p>
        </w:tc>
        <w:tc>
          <w:tcPr>
            <w:tcW w:w="4252" w:type="dxa"/>
            <w:gridSpan w:val="2"/>
          </w:tcPr>
          <w:p w:rsidR="00CD04E5" w:rsidRPr="001534FF" w:rsidRDefault="00CD04E5" w:rsidP="00CD04E5">
            <w:pPr>
              <w:spacing w:after="0"/>
              <w:rPr>
                <w:rFonts w:ascii="Times New Roman" w:hAnsi="Times New Roman" w:cs="Times New Roman"/>
                <w:sz w:val="24"/>
                <w:szCs w:val="24"/>
              </w:rPr>
            </w:pP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Диагностика (выявление причин девиантного поведения).</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Опросник Айзенка  выявление индивидуально-психологических особенностей детей;</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Методика незаконченные предложения</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Тест школьной тревожности Филлипса;</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 xml:space="preserve">Методика Р.Жиля взаимоотношения в семье; </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методика выявление отклоняющего поведения , рисуночные тесты</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проективная методика «Кактус», «Под  дождём», «Мой класс». и др</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В течение учебного года</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Снижение тревожности, рекомендации.</w:t>
            </w:r>
          </w:p>
        </w:tc>
      </w:tr>
      <w:tr w:rsidR="00CD04E5" w:rsidRPr="001534FF" w:rsidTr="00853130">
        <w:trPr>
          <w:trHeight w:val="370"/>
        </w:trPr>
        <w:tc>
          <w:tcPr>
            <w:tcW w:w="534" w:type="dxa"/>
          </w:tcPr>
          <w:p w:rsidR="00CD04E5" w:rsidRPr="001534FF" w:rsidRDefault="00CD04E5" w:rsidP="009A419F">
            <w:pPr>
              <w:numPr>
                <w:ilvl w:val="0"/>
                <w:numId w:val="64"/>
              </w:numPr>
              <w:spacing w:after="0"/>
              <w:rPr>
                <w:rFonts w:ascii="Times New Roman" w:hAnsi="Times New Roman" w:cs="Times New Roman"/>
                <w:sz w:val="24"/>
                <w:szCs w:val="24"/>
              </w:rPr>
            </w:pPr>
          </w:p>
        </w:tc>
        <w:tc>
          <w:tcPr>
            <w:tcW w:w="4252" w:type="dxa"/>
            <w:gridSpan w:val="2"/>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Уровень воспитанности обучающихся по методике Н.П.Капустиной. (1-9 кл)</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 xml:space="preserve">Декабрь </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Мониторинг воспитанности, профилактическая работа.</w:t>
            </w:r>
          </w:p>
        </w:tc>
      </w:tr>
      <w:tr w:rsidR="00CD04E5" w:rsidRPr="001534FF" w:rsidTr="00853130">
        <w:tc>
          <w:tcPr>
            <w:tcW w:w="9747" w:type="dxa"/>
            <w:gridSpan w:val="6"/>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b/>
                <w:i/>
                <w:sz w:val="24"/>
                <w:szCs w:val="24"/>
              </w:rPr>
              <w:t>Работа с педагогами</w:t>
            </w:r>
          </w:p>
        </w:tc>
      </w:tr>
      <w:tr w:rsidR="00CD04E5" w:rsidRPr="001534FF" w:rsidTr="00853130">
        <w:tc>
          <w:tcPr>
            <w:tcW w:w="534" w:type="dxa"/>
          </w:tcPr>
          <w:p w:rsidR="00CD04E5" w:rsidRPr="001534FF" w:rsidRDefault="00CD04E5" w:rsidP="009A419F">
            <w:pPr>
              <w:numPr>
                <w:ilvl w:val="0"/>
                <w:numId w:val="65"/>
              </w:numPr>
              <w:spacing w:after="0"/>
              <w:rPr>
                <w:rFonts w:ascii="Times New Roman" w:hAnsi="Times New Roman" w:cs="Times New Roman"/>
                <w:sz w:val="24"/>
                <w:szCs w:val="24"/>
              </w:rPr>
            </w:pPr>
          </w:p>
        </w:tc>
        <w:tc>
          <w:tcPr>
            <w:tcW w:w="4252" w:type="dxa"/>
            <w:gridSpan w:val="2"/>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Выявление затруднений в деятельности педагогов школы</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В течение учебного года</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Координация взаимодействия педагогов и педагога-психолога. Оказание методической помощи</w:t>
            </w:r>
          </w:p>
        </w:tc>
      </w:tr>
      <w:tr w:rsidR="00CD04E5" w:rsidRPr="001534FF" w:rsidTr="00853130">
        <w:tc>
          <w:tcPr>
            <w:tcW w:w="534" w:type="dxa"/>
          </w:tcPr>
          <w:p w:rsidR="00CD04E5" w:rsidRPr="001534FF" w:rsidRDefault="00CD04E5" w:rsidP="009A419F">
            <w:pPr>
              <w:numPr>
                <w:ilvl w:val="0"/>
                <w:numId w:val="65"/>
              </w:numPr>
              <w:spacing w:after="0"/>
              <w:rPr>
                <w:rFonts w:ascii="Times New Roman" w:hAnsi="Times New Roman" w:cs="Times New Roman"/>
                <w:sz w:val="24"/>
                <w:szCs w:val="24"/>
              </w:rPr>
            </w:pPr>
          </w:p>
        </w:tc>
        <w:tc>
          <w:tcPr>
            <w:tcW w:w="4252" w:type="dxa"/>
            <w:gridSpan w:val="2"/>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Исследование педагогического коллектива на уровень психологического выгорания</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 xml:space="preserve">Март  </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Координация взаимодействия педагогов и педагога-психолога. Оказание методической помощи</w:t>
            </w:r>
          </w:p>
        </w:tc>
      </w:tr>
      <w:tr w:rsidR="00CD04E5" w:rsidRPr="001534FF" w:rsidTr="00853130">
        <w:tc>
          <w:tcPr>
            <w:tcW w:w="534" w:type="dxa"/>
          </w:tcPr>
          <w:p w:rsidR="00CD04E5" w:rsidRPr="001534FF" w:rsidRDefault="00CD04E5" w:rsidP="009A419F">
            <w:pPr>
              <w:numPr>
                <w:ilvl w:val="0"/>
                <w:numId w:val="66"/>
              </w:numPr>
              <w:spacing w:after="0"/>
              <w:rPr>
                <w:rFonts w:ascii="Times New Roman" w:hAnsi="Times New Roman" w:cs="Times New Roman"/>
                <w:sz w:val="24"/>
                <w:szCs w:val="24"/>
              </w:rPr>
            </w:pPr>
          </w:p>
        </w:tc>
        <w:tc>
          <w:tcPr>
            <w:tcW w:w="4252" w:type="dxa"/>
            <w:gridSpan w:val="2"/>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Анкетирование к родительским собраниям, педагогическим советам.</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В течение учебного года</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Координация взаимодействия семьи и школы</w:t>
            </w:r>
          </w:p>
        </w:tc>
      </w:tr>
      <w:tr w:rsidR="00CD04E5" w:rsidRPr="001534FF" w:rsidTr="00853130">
        <w:tc>
          <w:tcPr>
            <w:tcW w:w="9747" w:type="dxa"/>
            <w:gridSpan w:val="6"/>
          </w:tcPr>
          <w:p w:rsidR="00CD04E5" w:rsidRPr="001534FF" w:rsidRDefault="00CD04E5" w:rsidP="00CD04E5">
            <w:pPr>
              <w:spacing w:after="0"/>
              <w:jc w:val="center"/>
              <w:rPr>
                <w:rFonts w:ascii="Times New Roman" w:hAnsi="Times New Roman" w:cs="Times New Roman"/>
                <w:b/>
                <w:i/>
                <w:sz w:val="24"/>
                <w:szCs w:val="24"/>
              </w:rPr>
            </w:pPr>
            <w:r w:rsidRPr="001534FF">
              <w:rPr>
                <w:rFonts w:ascii="Times New Roman" w:hAnsi="Times New Roman" w:cs="Times New Roman"/>
                <w:b/>
                <w:i/>
                <w:sz w:val="24"/>
                <w:szCs w:val="24"/>
              </w:rPr>
              <w:t>Работа с родителями</w:t>
            </w:r>
          </w:p>
        </w:tc>
      </w:tr>
      <w:tr w:rsidR="00CD04E5" w:rsidRPr="001534FF" w:rsidTr="00853130">
        <w:tc>
          <w:tcPr>
            <w:tcW w:w="534" w:type="dxa"/>
          </w:tcPr>
          <w:p w:rsidR="00CD04E5" w:rsidRPr="001534FF" w:rsidRDefault="00CD04E5" w:rsidP="009A419F">
            <w:pPr>
              <w:numPr>
                <w:ilvl w:val="0"/>
                <w:numId w:val="68"/>
              </w:numPr>
              <w:tabs>
                <w:tab w:val="left" w:pos="360"/>
              </w:tabs>
              <w:spacing w:after="0"/>
              <w:rPr>
                <w:rFonts w:ascii="Times New Roman" w:hAnsi="Times New Roman" w:cs="Times New Roman"/>
                <w:sz w:val="24"/>
                <w:szCs w:val="24"/>
              </w:rPr>
            </w:pPr>
          </w:p>
        </w:tc>
        <w:tc>
          <w:tcPr>
            <w:tcW w:w="4252" w:type="dxa"/>
            <w:gridSpan w:val="2"/>
          </w:tcPr>
          <w:p w:rsidR="00CD04E5" w:rsidRPr="001534FF" w:rsidRDefault="00CD04E5" w:rsidP="00CD04E5">
            <w:pPr>
              <w:spacing w:after="0"/>
              <w:jc w:val="both"/>
              <w:rPr>
                <w:rFonts w:ascii="Times New Roman" w:hAnsi="Times New Roman" w:cs="Times New Roman"/>
                <w:sz w:val="24"/>
                <w:szCs w:val="24"/>
              </w:rPr>
            </w:pPr>
            <w:r w:rsidRPr="001534FF">
              <w:rPr>
                <w:rFonts w:ascii="Times New Roman" w:hAnsi="Times New Roman" w:cs="Times New Roman"/>
                <w:sz w:val="24"/>
                <w:szCs w:val="24"/>
              </w:rPr>
              <w:t>Диагностика детско-родительских отношений по запросам</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В течение учебного года</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Координация взаимодействия семьи и школы</w:t>
            </w:r>
          </w:p>
        </w:tc>
      </w:tr>
      <w:tr w:rsidR="00CD04E5" w:rsidRPr="001534FF" w:rsidTr="00853130">
        <w:tc>
          <w:tcPr>
            <w:tcW w:w="534" w:type="dxa"/>
          </w:tcPr>
          <w:p w:rsidR="00CD04E5" w:rsidRPr="001534FF" w:rsidRDefault="00CD04E5" w:rsidP="009A419F">
            <w:pPr>
              <w:numPr>
                <w:ilvl w:val="0"/>
                <w:numId w:val="68"/>
              </w:numPr>
              <w:tabs>
                <w:tab w:val="left" w:pos="360"/>
              </w:tabs>
              <w:spacing w:after="0"/>
              <w:rPr>
                <w:rFonts w:ascii="Times New Roman" w:hAnsi="Times New Roman" w:cs="Times New Roman"/>
                <w:sz w:val="24"/>
                <w:szCs w:val="24"/>
              </w:rPr>
            </w:pPr>
          </w:p>
        </w:tc>
        <w:tc>
          <w:tcPr>
            <w:tcW w:w="4252" w:type="dxa"/>
            <w:gridSpan w:val="2"/>
          </w:tcPr>
          <w:p w:rsidR="00CD04E5" w:rsidRPr="001534FF" w:rsidRDefault="00CD04E5" w:rsidP="00CD04E5">
            <w:pPr>
              <w:spacing w:after="0"/>
              <w:jc w:val="both"/>
              <w:rPr>
                <w:rFonts w:ascii="Times New Roman" w:hAnsi="Times New Roman" w:cs="Times New Roman"/>
                <w:sz w:val="24"/>
                <w:szCs w:val="24"/>
              </w:rPr>
            </w:pPr>
            <w:r w:rsidRPr="001534FF">
              <w:rPr>
                <w:rFonts w:ascii="Times New Roman" w:hAnsi="Times New Roman" w:cs="Times New Roman"/>
                <w:sz w:val="24"/>
                <w:szCs w:val="24"/>
              </w:rPr>
              <w:t>Анкетирование к родительским собраниям</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В течение учебного года</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Координация взаимодействия семьи и школы</w:t>
            </w:r>
          </w:p>
        </w:tc>
      </w:tr>
      <w:tr w:rsidR="00CD04E5" w:rsidRPr="001534FF" w:rsidTr="00853130">
        <w:tc>
          <w:tcPr>
            <w:tcW w:w="9747" w:type="dxa"/>
            <w:gridSpan w:val="6"/>
          </w:tcPr>
          <w:p w:rsidR="00CD04E5" w:rsidRPr="001534FF" w:rsidRDefault="00CD04E5" w:rsidP="00CD04E5">
            <w:pPr>
              <w:spacing w:after="0"/>
              <w:jc w:val="center"/>
              <w:rPr>
                <w:rFonts w:ascii="Times New Roman" w:hAnsi="Times New Roman" w:cs="Times New Roman"/>
                <w:b/>
                <w:sz w:val="24"/>
                <w:szCs w:val="24"/>
              </w:rPr>
            </w:pPr>
          </w:p>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b/>
                <w:sz w:val="24"/>
                <w:szCs w:val="24"/>
              </w:rPr>
              <w:t>Психологическое консультирование</w:t>
            </w:r>
          </w:p>
        </w:tc>
      </w:tr>
      <w:tr w:rsidR="00CD04E5" w:rsidRPr="001534FF" w:rsidTr="00853130">
        <w:tc>
          <w:tcPr>
            <w:tcW w:w="534" w:type="dxa"/>
          </w:tcPr>
          <w:p w:rsidR="00CD04E5" w:rsidRPr="001534FF" w:rsidRDefault="00CD04E5" w:rsidP="00CD04E5">
            <w:pPr>
              <w:spacing w:after="0"/>
              <w:ind w:left="142"/>
              <w:rPr>
                <w:rFonts w:ascii="Times New Roman" w:hAnsi="Times New Roman" w:cs="Times New Roman"/>
                <w:sz w:val="24"/>
                <w:szCs w:val="24"/>
              </w:rPr>
            </w:pPr>
            <w:r w:rsidRPr="001534FF">
              <w:rPr>
                <w:rFonts w:ascii="Times New Roman" w:hAnsi="Times New Roman" w:cs="Times New Roman"/>
                <w:sz w:val="24"/>
                <w:szCs w:val="24"/>
              </w:rPr>
              <w:t>1</w:t>
            </w:r>
          </w:p>
        </w:tc>
        <w:tc>
          <w:tcPr>
            <w:tcW w:w="4252" w:type="dxa"/>
            <w:gridSpan w:val="2"/>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 xml:space="preserve">Консультирование педагогов по вопросам обучения, воспитания и развития детей, индивидуальных </w:t>
            </w:r>
            <w:r w:rsidRPr="001534FF">
              <w:rPr>
                <w:rFonts w:ascii="Times New Roman" w:hAnsi="Times New Roman" w:cs="Times New Roman"/>
                <w:sz w:val="24"/>
                <w:szCs w:val="24"/>
              </w:rPr>
              <w:lastRenderedPageBreak/>
              <w:t>особенностей заболевания</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lastRenderedPageBreak/>
              <w:t>По запросу</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Рекомендации. Повышение уровня психологической компетентности учителей</w:t>
            </w:r>
          </w:p>
        </w:tc>
      </w:tr>
      <w:tr w:rsidR="00CD04E5" w:rsidRPr="001534FF" w:rsidTr="00853130">
        <w:tc>
          <w:tcPr>
            <w:tcW w:w="534" w:type="dxa"/>
          </w:tcPr>
          <w:p w:rsidR="00CD04E5" w:rsidRPr="001534FF" w:rsidRDefault="00CD04E5" w:rsidP="00CD04E5">
            <w:pPr>
              <w:spacing w:after="0"/>
              <w:ind w:left="142"/>
              <w:rPr>
                <w:rFonts w:ascii="Times New Roman" w:hAnsi="Times New Roman" w:cs="Times New Roman"/>
                <w:sz w:val="24"/>
                <w:szCs w:val="24"/>
              </w:rPr>
            </w:pPr>
            <w:r w:rsidRPr="001534FF">
              <w:rPr>
                <w:rFonts w:ascii="Times New Roman" w:hAnsi="Times New Roman" w:cs="Times New Roman"/>
                <w:sz w:val="24"/>
                <w:szCs w:val="24"/>
              </w:rPr>
              <w:lastRenderedPageBreak/>
              <w:t>2</w:t>
            </w:r>
          </w:p>
        </w:tc>
        <w:tc>
          <w:tcPr>
            <w:tcW w:w="4252" w:type="dxa"/>
            <w:gridSpan w:val="2"/>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 xml:space="preserve">Консультирование родителей по вопросам обучения, воспитания и развития ребенка с ОВЗ, детей-инвалидов. </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По запросу</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Повышение уровня психологической компетентности родителей</w:t>
            </w:r>
          </w:p>
        </w:tc>
      </w:tr>
      <w:tr w:rsidR="00CD04E5" w:rsidRPr="001534FF" w:rsidTr="00853130">
        <w:tc>
          <w:tcPr>
            <w:tcW w:w="534" w:type="dxa"/>
          </w:tcPr>
          <w:p w:rsidR="00CD04E5" w:rsidRPr="001534FF" w:rsidRDefault="00CD04E5" w:rsidP="00CD04E5">
            <w:pPr>
              <w:spacing w:after="0"/>
              <w:ind w:left="142"/>
              <w:rPr>
                <w:rFonts w:ascii="Times New Roman" w:hAnsi="Times New Roman" w:cs="Times New Roman"/>
                <w:sz w:val="24"/>
                <w:szCs w:val="24"/>
              </w:rPr>
            </w:pPr>
            <w:r w:rsidRPr="001534FF">
              <w:rPr>
                <w:rFonts w:ascii="Times New Roman" w:hAnsi="Times New Roman" w:cs="Times New Roman"/>
                <w:sz w:val="24"/>
                <w:szCs w:val="24"/>
              </w:rPr>
              <w:t>3</w:t>
            </w:r>
          </w:p>
        </w:tc>
        <w:tc>
          <w:tcPr>
            <w:tcW w:w="4252" w:type="dxa"/>
            <w:gridSpan w:val="2"/>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Групповые консультации для родителей в соответствии с возникновением психоло-педагогических затруднений и запросам администрации школы</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По запросу</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Повышение уровня психологической компетентности родителей</w:t>
            </w:r>
          </w:p>
        </w:tc>
      </w:tr>
      <w:tr w:rsidR="00CD04E5" w:rsidRPr="001534FF" w:rsidTr="00853130">
        <w:tc>
          <w:tcPr>
            <w:tcW w:w="534" w:type="dxa"/>
          </w:tcPr>
          <w:p w:rsidR="00CD04E5" w:rsidRPr="001534FF" w:rsidRDefault="00CD04E5" w:rsidP="00CD04E5">
            <w:pPr>
              <w:spacing w:after="0"/>
              <w:ind w:left="142"/>
              <w:rPr>
                <w:rFonts w:ascii="Times New Roman" w:hAnsi="Times New Roman" w:cs="Times New Roman"/>
                <w:sz w:val="24"/>
                <w:szCs w:val="24"/>
              </w:rPr>
            </w:pPr>
            <w:r w:rsidRPr="001534FF">
              <w:rPr>
                <w:rFonts w:ascii="Times New Roman" w:hAnsi="Times New Roman" w:cs="Times New Roman"/>
                <w:sz w:val="24"/>
                <w:szCs w:val="24"/>
              </w:rPr>
              <w:t>4</w:t>
            </w:r>
          </w:p>
        </w:tc>
        <w:tc>
          <w:tcPr>
            <w:tcW w:w="4252" w:type="dxa"/>
            <w:gridSpan w:val="2"/>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 xml:space="preserve">Консультирование педагогов 1-х и 5-х классов по проблеме адаптации </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По запросу</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Создание комфортных психологических условий для обучающихся</w:t>
            </w:r>
          </w:p>
        </w:tc>
      </w:tr>
      <w:tr w:rsidR="00CD04E5" w:rsidRPr="001534FF" w:rsidTr="00853130">
        <w:trPr>
          <w:trHeight w:val="809"/>
        </w:trPr>
        <w:tc>
          <w:tcPr>
            <w:tcW w:w="534" w:type="dxa"/>
          </w:tcPr>
          <w:p w:rsidR="00CD04E5" w:rsidRPr="001534FF" w:rsidRDefault="00CD04E5" w:rsidP="00CD04E5">
            <w:pPr>
              <w:spacing w:after="0"/>
              <w:ind w:left="142"/>
              <w:rPr>
                <w:rFonts w:ascii="Times New Roman" w:hAnsi="Times New Roman" w:cs="Times New Roman"/>
                <w:sz w:val="24"/>
                <w:szCs w:val="24"/>
              </w:rPr>
            </w:pPr>
            <w:r w:rsidRPr="001534FF">
              <w:rPr>
                <w:rFonts w:ascii="Times New Roman" w:hAnsi="Times New Roman" w:cs="Times New Roman"/>
                <w:sz w:val="24"/>
                <w:szCs w:val="24"/>
              </w:rPr>
              <w:t>5</w:t>
            </w:r>
          </w:p>
        </w:tc>
        <w:tc>
          <w:tcPr>
            <w:tcW w:w="4252" w:type="dxa"/>
            <w:gridSpan w:val="2"/>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Консультации учителей и обучающихся по результатам диагностики.</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По плану работы</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Рекомендации. Повышение уровня психологической компетентности педагога</w:t>
            </w:r>
          </w:p>
        </w:tc>
      </w:tr>
      <w:tr w:rsidR="00CD04E5" w:rsidRPr="001534FF" w:rsidTr="00853130">
        <w:trPr>
          <w:trHeight w:val="370"/>
        </w:trPr>
        <w:tc>
          <w:tcPr>
            <w:tcW w:w="534" w:type="dxa"/>
          </w:tcPr>
          <w:p w:rsidR="00CD04E5" w:rsidRPr="001534FF" w:rsidRDefault="00CD04E5" w:rsidP="00CD04E5">
            <w:pPr>
              <w:spacing w:after="0"/>
              <w:ind w:left="142"/>
              <w:rPr>
                <w:rFonts w:ascii="Times New Roman" w:hAnsi="Times New Roman" w:cs="Times New Roman"/>
                <w:sz w:val="24"/>
                <w:szCs w:val="24"/>
              </w:rPr>
            </w:pPr>
            <w:r w:rsidRPr="001534FF">
              <w:rPr>
                <w:rFonts w:ascii="Times New Roman" w:hAnsi="Times New Roman" w:cs="Times New Roman"/>
                <w:sz w:val="24"/>
                <w:szCs w:val="24"/>
              </w:rPr>
              <w:t>6</w:t>
            </w:r>
          </w:p>
        </w:tc>
        <w:tc>
          <w:tcPr>
            <w:tcW w:w="4252" w:type="dxa"/>
            <w:gridSpan w:val="2"/>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Участие в пед.консилиумах .</w:t>
            </w:r>
          </w:p>
          <w:p w:rsidR="00CD04E5" w:rsidRPr="001534FF" w:rsidRDefault="00CD04E5" w:rsidP="00CD04E5">
            <w:pPr>
              <w:spacing w:after="0"/>
              <w:rPr>
                <w:rFonts w:ascii="Times New Roman" w:hAnsi="Times New Roman" w:cs="Times New Roman"/>
                <w:sz w:val="24"/>
                <w:szCs w:val="24"/>
              </w:rPr>
            </w:pP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1 раз в четверть</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Разработка индивидуальных программ. Рекомендации.</w:t>
            </w:r>
          </w:p>
        </w:tc>
      </w:tr>
      <w:tr w:rsidR="00CD04E5" w:rsidRPr="001534FF" w:rsidTr="00853130">
        <w:trPr>
          <w:trHeight w:val="720"/>
        </w:trPr>
        <w:tc>
          <w:tcPr>
            <w:tcW w:w="534" w:type="dxa"/>
          </w:tcPr>
          <w:p w:rsidR="00CD04E5" w:rsidRPr="001534FF" w:rsidRDefault="00CD04E5" w:rsidP="00CD04E5">
            <w:pPr>
              <w:spacing w:after="0"/>
              <w:ind w:left="142"/>
              <w:rPr>
                <w:rFonts w:ascii="Times New Roman" w:hAnsi="Times New Roman" w:cs="Times New Roman"/>
                <w:sz w:val="24"/>
                <w:szCs w:val="24"/>
              </w:rPr>
            </w:pPr>
            <w:r w:rsidRPr="001534FF">
              <w:rPr>
                <w:rFonts w:ascii="Times New Roman" w:hAnsi="Times New Roman" w:cs="Times New Roman"/>
                <w:sz w:val="24"/>
                <w:szCs w:val="24"/>
              </w:rPr>
              <w:t>7</w:t>
            </w:r>
          </w:p>
        </w:tc>
        <w:tc>
          <w:tcPr>
            <w:tcW w:w="4252" w:type="dxa"/>
            <w:gridSpan w:val="2"/>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 xml:space="preserve">Работа   службы медиации </w:t>
            </w:r>
          </w:p>
          <w:p w:rsidR="00CD04E5" w:rsidRPr="001534FF" w:rsidRDefault="00CD04E5" w:rsidP="00CD04E5">
            <w:pPr>
              <w:spacing w:after="0"/>
              <w:rPr>
                <w:rFonts w:ascii="Times New Roman" w:hAnsi="Times New Roman" w:cs="Times New Roman"/>
                <w:sz w:val="24"/>
                <w:szCs w:val="24"/>
              </w:rPr>
            </w:pP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По запросу</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Совместно с педагогами, родителями  и учениками находить наиболее эффективные приемы и методы в решении различных конфликтных ситуациях, профилактика агрессивного поведения, корректировка поведения.</w:t>
            </w:r>
          </w:p>
          <w:p w:rsidR="00CD04E5" w:rsidRPr="001534FF" w:rsidRDefault="00CD04E5" w:rsidP="00CD04E5">
            <w:pPr>
              <w:spacing w:after="0"/>
              <w:rPr>
                <w:rFonts w:ascii="Times New Roman" w:hAnsi="Times New Roman" w:cs="Times New Roman"/>
                <w:sz w:val="24"/>
                <w:szCs w:val="24"/>
              </w:rPr>
            </w:pPr>
          </w:p>
        </w:tc>
      </w:tr>
      <w:tr w:rsidR="00CD04E5" w:rsidRPr="001534FF" w:rsidTr="00853130">
        <w:tc>
          <w:tcPr>
            <w:tcW w:w="9747" w:type="dxa"/>
            <w:gridSpan w:val="6"/>
          </w:tcPr>
          <w:p w:rsidR="00CD04E5" w:rsidRPr="001534FF" w:rsidRDefault="00CD04E5" w:rsidP="00CD04E5">
            <w:pPr>
              <w:spacing w:after="0"/>
              <w:jc w:val="center"/>
              <w:rPr>
                <w:rFonts w:ascii="Times New Roman" w:hAnsi="Times New Roman" w:cs="Times New Roman"/>
                <w:b/>
                <w:sz w:val="24"/>
                <w:szCs w:val="24"/>
              </w:rPr>
            </w:pPr>
          </w:p>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b/>
                <w:sz w:val="24"/>
                <w:szCs w:val="24"/>
              </w:rPr>
              <w:t>Психологическая коррекция</w:t>
            </w:r>
          </w:p>
        </w:tc>
      </w:tr>
      <w:tr w:rsidR="00CD04E5" w:rsidRPr="001534FF" w:rsidTr="00853130">
        <w:tc>
          <w:tcPr>
            <w:tcW w:w="534" w:type="dxa"/>
          </w:tcPr>
          <w:p w:rsidR="00CD04E5" w:rsidRPr="001534FF" w:rsidRDefault="00CD04E5" w:rsidP="00CD04E5">
            <w:pPr>
              <w:tabs>
                <w:tab w:val="left" w:pos="360"/>
              </w:tabs>
              <w:spacing w:after="0"/>
              <w:rPr>
                <w:rFonts w:ascii="Times New Roman" w:hAnsi="Times New Roman" w:cs="Times New Roman"/>
                <w:sz w:val="24"/>
                <w:szCs w:val="24"/>
              </w:rPr>
            </w:pPr>
            <w:r w:rsidRPr="001534FF">
              <w:rPr>
                <w:rFonts w:ascii="Times New Roman" w:hAnsi="Times New Roman" w:cs="Times New Roman"/>
                <w:sz w:val="24"/>
                <w:szCs w:val="24"/>
              </w:rPr>
              <w:t>1.</w:t>
            </w:r>
          </w:p>
          <w:p w:rsidR="00CD04E5" w:rsidRPr="001534FF" w:rsidRDefault="00CD04E5" w:rsidP="00CD04E5">
            <w:pPr>
              <w:tabs>
                <w:tab w:val="left" w:pos="360"/>
              </w:tabs>
              <w:spacing w:after="0"/>
              <w:ind w:left="502"/>
              <w:rPr>
                <w:rFonts w:ascii="Times New Roman" w:hAnsi="Times New Roman" w:cs="Times New Roman"/>
                <w:sz w:val="24"/>
                <w:szCs w:val="24"/>
              </w:rPr>
            </w:pPr>
          </w:p>
        </w:tc>
        <w:tc>
          <w:tcPr>
            <w:tcW w:w="4252" w:type="dxa"/>
            <w:gridSpan w:val="2"/>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Индивидуальнна коррекционная работа с обучающимися (по результатам психодиагностики и запросу педагогов)</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По мере обращения</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Нормализация психологического здоровья обучающихся</w:t>
            </w:r>
          </w:p>
        </w:tc>
      </w:tr>
      <w:tr w:rsidR="00CD04E5" w:rsidRPr="001534FF" w:rsidTr="00853130">
        <w:tc>
          <w:tcPr>
            <w:tcW w:w="534" w:type="dxa"/>
          </w:tcPr>
          <w:p w:rsidR="00CD04E5" w:rsidRPr="001534FF" w:rsidRDefault="00CD04E5" w:rsidP="00CD04E5">
            <w:pPr>
              <w:tabs>
                <w:tab w:val="left" w:pos="360"/>
              </w:tabs>
              <w:spacing w:after="0"/>
              <w:rPr>
                <w:rFonts w:ascii="Times New Roman" w:hAnsi="Times New Roman" w:cs="Times New Roman"/>
                <w:sz w:val="24"/>
                <w:szCs w:val="24"/>
              </w:rPr>
            </w:pPr>
            <w:r w:rsidRPr="001534FF">
              <w:rPr>
                <w:rFonts w:ascii="Times New Roman" w:hAnsi="Times New Roman" w:cs="Times New Roman"/>
                <w:sz w:val="24"/>
                <w:szCs w:val="24"/>
              </w:rPr>
              <w:t>2.</w:t>
            </w:r>
          </w:p>
        </w:tc>
        <w:tc>
          <w:tcPr>
            <w:tcW w:w="4252" w:type="dxa"/>
            <w:gridSpan w:val="2"/>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Групповая коррекционная работа с обучающимися</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По мере обращения</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Нормализация психологического здоровья обучающихся</w:t>
            </w:r>
          </w:p>
        </w:tc>
      </w:tr>
      <w:tr w:rsidR="00CD04E5" w:rsidRPr="001534FF" w:rsidTr="00853130">
        <w:tc>
          <w:tcPr>
            <w:tcW w:w="534" w:type="dxa"/>
          </w:tcPr>
          <w:p w:rsidR="00CD04E5" w:rsidRPr="001534FF" w:rsidRDefault="00CD04E5" w:rsidP="00CD04E5">
            <w:pPr>
              <w:tabs>
                <w:tab w:val="left" w:pos="360"/>
              </w:tabs>
              <w:spacing w:after="0"/>
              <w:rPr>
                <w:rFonts w:ascii="Times New Roman" w:hAnsi="Times New Roman" w:cs="Times New Roman"/>
                <w:sz w:val="24"/>
                <w:szCs w:val="24"/>
              </w:rPr>
            </w:pPr>
            <w:r w:rsidRPr="001534FF">
              <w:rPr>
                <w:rFonts w:ascii="Times New Roman" w:hAnsi="Times New Roman" w:cs="Times New Roman"/>
                <w:sz w:val="24"/>
                <w:szCs w:val="24"/>
              </w:rPr>
              <w:t>3.</w:t>
            </w:r>
          </w:p>
        </w:tc>
        <w:tc>
          <w:tcPr>
            <w:tcW w:w="4252" w:type="dxa"/>
            <w:gridSpan w:val="2"/>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Разработка и апробация коррекционно-развивающих занятий с обучающимися начальной и старшей школы, имеющих проблемы поведения</w:t>
            </w:r>
          </w:p>
          <w:p w:rsidR="00CD04E5" w:rsidRPr="001534FF" w:rsidRDefault="00CD04E5" w:rsidP="00CD04E5">
            <w:pPr>
              <w:spacing w:after="0"/>
              <w:rPr>
                <w:rFonts w:ascii="Times New Roman" w:hAnsi="Times New Roman" w:cs="Times New Roman"/>
                <w:sz w:val="24"/>
                <w:szCs w:val="24"/>
              </w:rPr>
            </w:pP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 xml:space="preserve">Декабрь </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 xml:space="preserve">Создание методической базы. </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Нормализация психологического здоровья обучающихся</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Коррекции поведения, снятия тревожности, агрессивности.</w:t>
            </w:r>
          </w:p>
          <w:p w:rsidR="00CD04E5" w:rsidRPr="001534FF" w:rsidRDefault="00CD04E5" w:rsidP="00CD04E5">
            <w:pPr>
              <w:spacing w:after="0"/>
              <w:rPr>
                <w:rFonts w:ascii="Times New Roman" w:hAnsi="Times New Roman" w:cs="Times New Roman"/>
                <w:sz w:val="24"/>
                <w:szCs w:val="24"/>
              </w:rPr>
            </w:pPr>
          </w:p>
        </w:tc>
      </w:tr>
      <w:tr w:rsidR="00CD04E5" w:rsidRPr="001534FF" w:rsidTr="00853130">
        <w:tc>
          <w:tcPr>
            <w:tcW w:w="534" w:type="dxa"/>
          </w:tcPr>
          <w:p w:rsidR="00CD04E5" w:rsidRPr="001534FF" w:rsidRDefault="00CD04E5" w:rsidP="00CD04E5">
            <w:pPr>
              <w:tabs>
                <w:tab w:val="left" w:pos="360"/>
              </w:tabs>
              <w:spacing w:after="0"/>
              <w:rPr>
                <w:rFonts w:ascii="Times New Roman" w:hAnsi="Times New Roman" w:cs="Times New Roman"/>
                <w:sz w:val="24"/>
                <w:szCs w:val="24"/>
              </w:rPr>
            </w:pPr>
            <w:r w:rsidRPr="001534FF">
              <w:rPr>
                <w:rFonts w:ascii="Times New Roman" w:hAnsi="Times New Roman" w:cs="Times New Roman"/>
                <w:sz w:val="24"/>
                <w:szCs w:val="24"/>
              </w:rPr>
              <w:t>4.</w:t>
            </w:r>
          </w:p>
        </w:tc>
        <w:tc>
          <w:tcPr>
            <w:tcW w:w="4252" w:type="dxa"/>
            <w:gridSpan w:val="2"/>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 xml:space="preserve">Индивидуальные коррекционно-развивающие занятия с обучающимися </w:t>
            </w:r>
            <w:r w:rsidRPr="001534FF">
              <w:rPr>
                <w:rFonts w:ascii="Times New Roman" w:hAnsi="Times New Roman" w:cs="Times New Roman"/>
                <w:sz w:val="24"/>
                <w:szCs w:val="24"/>
              </w:rPr>
              <w:lastRenderedPageBreak/>
              <w:t>с ОВЗ, дети-инвалиды.</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С элементами арт-терапии, пескотерапии, сказкатерапии</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lastRenderedPageBreak/>
              <w:t xml:space="preserve">В течение учебного </w:t>
            </w:r>
            <w:r w:rsidRPr="001534FF">
              <w:rPr>
                <w:rFonts w:ascii="Times New Roman" w:hAnsi="Times New Roman" w:cs="Times New Roman"/>
                <w:sz w:val="24"/>
                <w:szCs w:val="24"/>
              </w:rPr>
              <w:lastRenderedPageBreak/>
              <w:t>года</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lastRenderedPageBreak/>
              <w:t>Улучшение психологического здоровья</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lastRenderedPageBreak/>
              <w:t>Снятие  мышечного и психоэмоционального напряжения, активизация функции ЦНС (ЭВС, развитие высших психический функций)</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 xml:space="preserve">Снижает беспокойство и агрессивность, снимает нервное возбуждение и тревожность, активизирует мозговую деятельность. </w:t>
            </w:r>
          </w:p>
        </w:tc>
      </w:tr>
      <w:tr w:rsidR="00CD04E5" w:rsidRPr="001534FF" w:rsidTr="00853130">
        <w:trPr>
          <w:trHeight w:val="1330"/>
        </w:trPr>
        <w:tc>
          <w:tcPr>
            <w:tcW w:w="534" w:type="dxa"/>
          </w:tcPr>
          <w:p w:rsidR="00CD04E5" w:rsidRPr="001534FF" w:rsidRDefault="00CD04E5" w:rsidP="00CD04E5">
            <w:pPr>
              <w:tabs>
                <w:tab w:val="left" w:pos="360"/>
              </w:tabs>
              <w:spacing w:after="0"/>
              <w:rPr>
                <w:rFonts w:ascii="Times New Roman" w:hAnsi="Times New Roman" w:cs="Times New Roman"/>
                <w:sz w:val="24"/>
                <w:szCs w:val="24"/>
              </w:rPr>
            </w:pPr>
            <w:r w:rsidRPr="001534FF">
              <w:rPr>
                <w:rFonts w:ascii="Times New Roman" w:hAnsi="Times New Roman" w:cs="Times New Roman"/>
                <w:sz w:val="24"/>
                <w:szCs w:val="24"/>
              </w:rPr>
              <w:lastRenderedPageBreak/>
              <w:t>5.</w:t>
            </w:r>
          </w:p>
        </w:tc>
        <w:tc>
          <w:tcPr>
            <w:tcW w:w="4252" w:type="dxa"/>
            <w:gridSpan w:val="2"/>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Тренинги,игры, практикумы с обучающимися по запросам классных руководителей</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Проведение  блока коррекционных занятий.</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В течение учебного года</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Улучшение психологического здоровья</w:t>
            </w:r>
          </w:p>
        </w:tc>
      </w:tr>
      <w:tr w:rsidR="00CD04E5" w:rsidRPr="001534FF" w:rsidTr="00853130">
        <w:trPr>
          <w:trHeight w:val="487"/>
        </w:trPr>
        <w:tc>
          <w:tcPr>
            <w:tcW w:w="534" w:type="dxa"/>
          </w:tcPr>
          <w:p w:rsidR="00CD04E5" w:rsidRPr="001534FF" w:rsidRDefault="00CD04E5" w:rsidP="00CD04E5">
            <w:pPr>
              <w:tabs>
                <w:tab w:val="left" w:pos="360"/>
              </w:tabs>
              <w:spacing w:after="0"/>
              <w:rPr>
                <w:rFonts w:ascii="Times New Roman" w:hAnsi="Times New Roman" w:cs="Times New Roman"/>
                <w:sz w:val="24"/>
                <w:szCs w:val="24"/>
              </w:rPr>
            </w:pPr>
            <w:r w:rsidRPr="001534FF">
              <w:rPr>
                <w:rFonts w:ascii="Times New Roman" w:hAnsi="Times New Roman" w:cs="Times New Roman"/>
                <w:sz w:val="24"/>
                <w:szCs w:val="24"/>
              </w:rPr>
              <w:t>6.</w:t>
            </w:r>
          </w:p>
        </w:tc>
        <w:tc>
          <w:tcPr>
            <w:tcW w:w="4252" w:type="dxa"/>
            <w:gridSpan w:val="2"/>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Занятия с учащимися «группы риска»</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В течение учебного года</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Коррекция поведения обучающихся.</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Советы психолога, как владеть своими эмоциями.</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Разработка и реализация тренинговыхзанятии с учащимися, имеющими проблемы в поведении и состоящими на различных видах учета</w:t>
            </w:r>
          </w:p>
          <w:p w:rsidR="00CD04E5" w:rsidRPr="001534FF" w:rsidRDefault="00CD04E5" w:rsidP="00CD04E5">
            <w:pPr>
              <w:spacing w:after="0"/>
              <w:rPr>
                <w:rFonts w:ascii="Times New Roman" w:hAnsi="Times New Roman" w:cs="Times New Roman"/>
                <w:sz w:val="24"/>
                <w:szCs w:val="24"/>
              </w:rPr>
            </w:pPr>
          </w:p>
        </w:tc>
      </w:tr>
      <w:tr w:rsidR="00CD04E5" w:rsidRPr="001534FF" w:rsidTr="00853130">
        <w:trPr>
          <w:trHeight w:val="945"/>
        </w:trPr>
        <w:tc>
          <w:tcPr>
            <w:tcW w:w="534" w:type="dxa"/>
          </w:tcPr>
          <w:p w:rsidR="00CD04E5" w:rsidRPr="001534FF" w:rsidRDefault="00CD04E5" w:rsidP="00CD04E5">
            <w:pPr>
              <w:tabs>
                <w:tab w:val="left" w:pos="360"/>
              </w:tabs>
              <w:spacing w:after="0"/>
              <w:rPr>
                <w:rFonts w:ascii="Times New Roman" w:hAnsi="Times New Roman" w:cs="Times New Roman"/>
                <w:sz w:val="24"/>
                <w:szCs w:val="24"/>
              </w:rPr>
            </w:pPr>
            <w:r w:rsidRPr="001534FF">
              <w:rPr>
                <w:rFonts w:ascii="Times New Roman" w:hAnsi="Times New Roman" w:cs="Times New Roman"/>
                <w:sz w:val="24"/>
                <w:szCs w:val="24"/>
              </w:rPr>
              <w:t>7.</w:t>
            </w:r>
          </w:p>
        </w:tc>
        <w:tc>
          <w:tcPr>
            <w:tcW w:w="4252" w:type="dxa"/>
            <w:gridSpan w:val="2"/>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Групповая и индивидуальная работа по профессиональному самоопределению учащихся 9 класса «Мир профессий».</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Апрель</w:t>
            </w:r>
          </w:p>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 xml:space="preserve">Май </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Оказать социально–педагогическую и психологическую помощь и поддержку учащимся  в вопросах личностного развития, позитивной социализации, профессионального становления и жизненного самоопределения.</w:t>
            </w:r>
          </w:p>
        </w:tc>
      </w:tr>
      <w:tr w:rsidR="00CD04E5" w:rsidRPr="001534FF" w:rsidTr="00853130">
        <w:tc>
          <w:tcPr>
            <w:tcW w:w="9747" w:type="dxa"/>
            <w:gridSpan w:val="6"/>
          </w:tcPr>
          <w:p w:rsidR="00CD04E5" w:rsidRPr="001534FF" w:rsidRDefault="00CD04E5" w:rsidP="00CD04E5">
            <w:pPr>
              <w:spacing w:after="0"/>
              <w:jc w:val="center"/>
              <w:rPr>
                <w:rFonts w:ascii="Times New Roman" w:hAnsi="Times New Roman" w:cs="Times New Roman"/>
                <w:b/>
                <w:sz w:val="24"/>
                <w:szCs w:val="24"/>
              </w:rPr>
            </w:pPr>
          </w:p>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b/>
                <w:sz w:val="24"/>
                <w:szCs w:val="24"/>
              </w:rPr>
              <w:t>Психологическая профилактика и просвещение</w:t>
            </w:r>
          </w:p>
        </w:tc>
      </w:tr>
      <w:tr w:rsidR="00CD04E5" w:rsidRPr="001534FF" w:rsidTr="00853130">
        <w:trPr>
          <w:trHeight w:val="836"/>
        </w:trPr>
        <w:tc>
          <w:tcPr>
            <w:tcW w:w="534" w:type="dxa"/>
          </w:tcPr>
          <w:p w:rsidR="00CD04E5" w:rsidRPr="001534FF" w:rsidRDefault="00CD04E5" w:rsidP="009A419F">
            <w:pPr>
              <w:numPr>
                <w:ilvl w:val="0"/>
                <w:numId w:val="67"/>
              </w:numPr>
              <w:tabs>
                <w:tab w:val="left" w:pos="360"/>
              </w:tabs>
              <w:spacing w:after="0"/>
              <w:rPr>
                <w:rFonts w:ascii="Times New Roman" w:hAnsi="Times New Roman" w:cs="Times New Roman"/>
                <w:sz w:val="24"/>
                <w:szCs w:val="24"/>
              </w:rPr>
            </w:pPr>
          </w:p>
        </w:tc>
        <w:tc>
          <w:tcPr>
            <w:tcW w:w="4252" w:type="dxa"/>
            <w:gridSpan w:val="2"/>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Взаимодействие с обучающимися, нуждающихся в психологической помощи</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В течение учебного года</w:t>
            </w:r>
          </w:p>
        </w:tc>
        <w:tc>
          <w:tcPr>
            <w:tcW w:w="3685" w:type="dxa"/>
          </w:tcPr>
          <w:p w:rsidR="00CD04E5" w:rsidRPr="001534FF" w:rsidRDefault="00CD04E5" w:rsidP="00CD04E5">
            <w:pPr>
              <w:jc w:val="center"/>
              <w:rPr>
                <w:rFonts w:ascii="Times New Roman" w:hAnsi="Times New Roman" w:cs="Times New Roman"/>
                <w:sz w:val="24"/>
                <w:szCs w:val="24"/>
              </w:rPr>
            </w:pPr>
            <w:r w:rsidRPr="001534FF">
              <w:rPr>
                <w:rFonts w:ascii="Times New Roman" w:hAnsi="Times New Roman" w:cs="Times New Roman"/>
                <w:sz w:val="24"/>
                <w:szCs w:val="24"/>
              </w:rPr>
              <w:t>Профилактика и укрепление психического и соматического здоровья учащихся.</w:t>
            </w:r>
          </w:p>
          <w:p w:rsidR="00CD04E5" w:rsidRPr="001534FF" w:rsidRDefault="00CD04E5" w:rsidP="00CD04E5">
            <w:pPr>
              <w:spacing w:after="0"/>
              <w:rPr>
                <w:rFonts w:ascii="Times New Roman" w:hAnsi="Times New Roman" w:cs="Times New Roman"/>
                <w:sz w:val="24"/>
                <w:szCs w:val="24"/>
              </w:rPr>
            </w:pPr>
          </w:p>
        </w:tc>
      </w:tr>
      <w:tr w:rsidR="00CD04E5" w:rsidRPr="001534FF" w:rsidTr="00853130">
        <w:trPr>
          <w:trHeight w:val="261"/>
        </w:trPr>
        <w:tc>
          <w:tcPr>
            <w:tcW w:w="534" w:type="dxa"/>
          </w:tcPr>
          <w:p w:rsidR="00CD04E5" w:rsidRPr="001534FF" w:rsidRDefault="00CD04E5" w:rsidP="009A419F">
            <w:pPr>
              <w:numPr>
                <w:ilvl w:val="0"/>
                <w:numId w:val="67"/>
              </w:numPr>
              <w:tabs>
                <w:tab w:val="left" w:pos="360"/>
              </w:tabs>
              <w:spacing w:after="0"/>
              <w:rPr>
                <w:rFonts w:ascii="Times New Roman" w:hAnsi="Times New Roman" w:cs="Times New Roman"/>
                <w:sz w:val="24"/>
                <w:szCs w:val="24"/>
              </w:rPr>
            </w:pPr>
          </w:p>
        </w:tc>
        <w:tc>
          <w:tcPr>
            <w:tcW w:w="4252" w:type="dxa"/>
            <w:gridSpan w:val="2"/>
          </w:tcPr>
          <w:p w:rsidR="00CD04E5" w:rsidRPr="001534FF" w:rsidRDefault="00CD04E5" w:rsidP="00CD04E5">
            <w:pPr>
              <w:rPr>
                <w:rFonts w:ascii="Times New Roman" w:hAnsi="Times New Roman" w:cs="Times New Roman"/>
                <w:sz w:val="24"/>
                <w:szCs w:val="24"/>
              </w:rPr>
            </w:pPr>
            <w:r w:rsidRPr="001534FF">
              <w:rPr>
                <w:rFonts w:ascii="Times New Roman" w:hAnsi="Times New Roman" w:cs="Times New Roman"/>
                <w:sz w:val="24"/>
                <w:szCs w:val="24"/>
              </w:rPr>
              <w:t>Профилактика проф. выгорания учителей</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В течение учебного года</w:t>
            </w:r>
          </w:p>
        </w:tc>
        <w:tc>
          <w:tcPr>
            <w:tcW w:w="3685" w:type="dxa"/>
          </w:tcPr>
          <w:p w:rsidR="00CD04E5" w:rsidRPr="001534FF" w:rsidRDefault="00CD04E5" w:rsidP="00CD04E5">
            <w:pPr>
              <w:rPr>
                <w:rFonts w:ascii="Times New Roman" w:hAnsi="Times New Roman" w:cs="Times New Roman"/>
                <w:sz w:val="24"/>
                <w:szCs w:val="24"/>
              </w:rPr>
            </w:pPr>
            <w:r w:rsidRPr="001534FF">
              <w:rPr>
                <w:rFonts w:ascii="Times New Roman" w:hAnsi="Times New Roman" w:cs="Times New Roman"/>
                <w:sz w:val="24"/>
                <w:szCs w:val="24"/>
              </w:rPr>
              <w:t xml:space="preserve">Взаимодействие с классными руководителями, </w:t>
            </w:r>
          </w:p>
          <w:p w:rsidR="00CD04E5" w:rsidRPr="001534FF" w:rsidRDefault="00CD04E5" w:rsidP="00CD04E5">
            <w:pPr>
              <w:rPr>
                <w:rFonts w:ascii="Times New Roman" w:hAnsi="Times New Roman" w:cs="Times New Roman"/>
                <w:sz w:val="24"/>
                <w:szCs w:val="24"/>
              </w:rPr>
            </w:pPr>
            <w:r w:rsidRPr="001534FF">
              <w:rPr>
                <w:rFonts w:ascii="Times New Roman" w:hAnsi="Times New Roman" w:cs="Times New Roman"/>
                <w:sz w:val="24"/>
                <w:szCs w:val="24"/>
              </w:rPr>
              <w:t>Советы психолога.</w:t>
            </w:r>
          </w:p>
        </w:tc>
      </w:tr>
      <w:tr w:rsidR="00CD04E5" w:rsidRPr="001534FF" w:rsidTr="00853130">
        <w:trPr>
          <w:trHeight w:val="261"/>
        </w:trPr>
        <w:tc>
          <w:tcPr>
            <w:tcW w:w="534" w:type="dxa"/>
          </w:tcPr>
          <w:p w:rsidR="00CD04E5" w:rsidRPr="001534FF" w:rsidRDefault="00CD04E5" w:rsidP="009A419F">
            <w:pPr>
              <w:numPr>
                <w:ilvl w:val="0"/>
                <w:numId w:val="67"/>
              </w:numPr>
              <w:tabs>
                <w:tab w:val="left" w:pos="360"/>
              </w:tabs>
              <w:spacing w:after="0"/>
              <w:rPr>
                <w:rFonts w:ascii="Times New Roman" w:hAnsi="Times New Roman" w:cs="Times New Roman"/>
                <w:sz w:val="24"/>
                <w:szCs w:val="24"/>
              </w:rPr>
            </w:pPr>
          </w:p>
        </w:tc>
        <w:tc>
          <w:tcPr>
            <w:tcW w:w="4252" w:type="dxa"/>
            <w:gridSpan w:val="2"/>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 xml:space="preserve">  Классный час 9 классы</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«Выход всегда есть,проблемы ВИЧ и СПИД в современном обществе</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сентябрь</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Информирование детей,  помощь в трудной жизненной ситуации анонимные службы (телефону доверия, почта доверия)</w:t>
            </w:r>
          </w:p>
        </w:tc>
      </w:tr>
      <w:tr w:rsidR="00CD04E5" w:rsidRPr="001534FF" w:rsidTr="00853130">
        <w:tc>
          <w:tcPr>
            <w:tcW w:w="534" w:type="dxa"/>
          </w:tcPr>
          <w:p w:rsidR="00CD04E5" w:rsidRPr="001534FF" w:rsidRDefault="00CD04E5" w:rsidP="009A419F">
            <w:pPr>
              <w:numPr>
                <w:ilvl w:val="0"/>
                <w:numId w:val="67"/>
              </w:numPr>
              <w:tabs>
                <w:tab w:val="left" w:pos="360"/>
              </w:tabs>
              <w:spacing w:after="0"/>
              <w:rPr>
                <w:rFonts w:ascii="Times New Roman" w:hAnsi="Times New Roman" w:cs="Times New Roman"/>
                <w:sz w:val="24"/>
                <w:szCs w:val="24"/>
              </w:rPr>
            </w:pPr>
          </w:p>
        </w:tc>
        <w:tc>
          <w:tcPr>
            <w:tcW w:w="4252" w:type="dxa"/>
            <w:gridSpan w:val="2"/>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Профилактика отклоняющегося  поведения: проведение занятий с обучающимися «группы риска»</w:t>
            </w:r>
          </w:p>
          <w:p w:rsidR="00CD04E5" w:rsidRPr="001534FF" w:rsidRDefault="00CD04E5" w:rsidP="00CD04E5">
            <w:pPr>
              <w:rPr>
                <w:rFonts w:ascii="Times New Roman" w:hAnsi="Times New Roman" w:cs="Times New Roman"/>
                <w:sz w:val="24"/>
                <w:szCs w:val="24"/>
              </w:rPr>
            </w:pPr>
            <w:r w:rsidRPr="001534FF">
              <w:rPr>
                <w:rFonts w:ascii="Times New Roman" w:hAnsi="Times New Roman" w:cs="Times New Roman"/>
                <w:sz w:val="24"/>
                <w:szCs w:val="24"/>
              </w:rPr>
              <w:t>1,2,3,4 СК классы «Вредные привычки младшего школьного возраста».</w:t>
            </w:r>
          </w:p>
          <w:p w:rsidR="00CD04E5" w:rsidRPr="001534FF" w:rsidRDefault="00CD04E5" w:rsidP="00CD04E5">
            <w:pPr>
              <w:rPr>
                <w:rFonts w:ascii="Times New Roman" w:hAnsi="Times New Roman" w:cs="Times New Roman"/>
                <w:sz w:val="24"/>
                <w:szCs w:val="24"/>
              </w:rPr>
            </w:pPr>
            <w:r w:rsidRPr="001534FF">
              <w:rPr>
                <w:rFonts w:ascii="Times New Roman" w:hAnsi="Times New Roman" w:cs="Times New Roman"/>
                <w:sz w:val="24"/>
                <w:szCs w:val="24"/>
              </w:rPr>
              <w:t>5,6,7, 8,9 классы Выявление отношения и приобщения к вредным привычкам и девиантному  поведению</w:t>
            </w:r>
          </w:p>
          <w:p w:rsidR="00CD04E5" w:rsidRPr="001534FF" w:rsidRDefault="00CD04E5" w:rsidP="00CD04E5">
            <w:pPr>
              <w:rPr>
                <w:rFonts w:ascii="Times New Roman" w:hAnsi="Times New Roman" w:cs="Times New Roman"/>
                <w:sz w:val="24"/>
                <w:szCs w:val="24"/>
              </w:rPr>
            </w:pPr>
            <w:r w:rsidRPr="001534FF">
              <w:rPr>
                <w:rFonts w:ascii="Times New Roman" w:hAnsi="Times New Roman" w:cs="Times New Roman"/>
                <w:sz w:val="24"/>
                <w:szCs w:val="24"/>
              </w:rPr>
              <w:t>«Последствия вредных привычек».</w:t>
            </w:r>
          </w:p>
          <w:p w:rsidR="00CD04E5" w:rsidRPr="001534FF" w:rsidRDefault="00CD04E5" w:rsidP="00CD04E5">
            <w:pPr>
              <w:spacing w:after="0"/>
              <w:rPr>
                <w:rFonts w:ascii="Times New Roman" w:hAnsi="Times New Roman" w:cs="Times New Roman"/>
                <w:sz w:val="24"/>
                <w:szCs w:val="24"/>
              </w:rPr>
            </w:pP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В течение учебного года</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Сохранение психологического здоровья детей, профилактика девиантного поведения</w:t>
            </w:r>
          </w:p>
          <w:p w:rsidR="00CD04E5" w:rsidRPr="001534FF" w:rsidRDefault="00CD04E5" w:rsidP="00CD04E5">
            <w:pPr>
              <w:spacing w:after="0"/>
              <w:rPr>
                <w:rFonts w:ascii="Times New Roman" w:hAnsi="Times New Roman" w:cs="Times New Roman"/>
                <w:sz w:val="24"/>
                <w:szCs w:val="24"/>
              </w:rPr>
            </w:pPr>
          </w:p>
          <w:p w:rsidR="00CD04E5" w:rsidRPr="001534FF" w:rsidRDefault="00CD04E5" w:rsidP="00CD04E5">
            <w:pPr>
              <w:rPr>
                <w:rFonts w:ascii="Times New Roman" w:hAnsi="Times New Roman" w:cs="Times New Roman"/>
                <w:sz w:val="24"/>
                <w:szCs w:val="24"/>
              </w:rPr>
            </w:pPr>
            <w:r w:rsidRPr="001534FF">
              <w:rPr>
                <w:rFonts w:ascii="Times New Roman" w:hAnsi="Times New Roman" w:cs="Times New Roman"/>
                <w:sz w:val="24"/>
                <w:szCs w:val="24"/>
              </w:rPr>
              <w:t>Презентации, упражнения, видеофильмы, классный час, формирование установок ЗОЖ.</w:t>
            </w:r>
          </w:p>
          <w:p w:rsidR="00CD04E5" w:rsidRPr="001534FF" w:rsidRDefault="00CD04E5" w:rsidP="00CD04E5">
            <w:pPr>
              <w:jc w:val="center"/>
              <w:rPr>
                <w:rFonts w:ascii="Times New Roman" w:hAnsi="Times New Roman" w:cs="Times New Roman"/>
                <w:sz w:val="24"/>
                <w:szCs w:val="24"/>
              </w:rPr>
            </w:pPr>
          </w:p>
          <w:p w:rsidR="00CD04E5" w:rsidRPr="001534FF" w:rsidRDefault="00CD04E5" w:rsidP="00CD04E5">
            <w:pPr>
              <w:rPr>
                <w:rFonts w:ascii="Times New Roman" w:hAnsi="Times New Roman" w:cs="Times New Roman"/>
                <w:sz w:val="24"/>
                <w:szCs w:val="24"/>
              </w:rPr>
            </w:pPr>
            <w:r w:rsidRPr="001534FF">
              <w:rPr>
                <w:rFonts w:ascii="Times New Roman" w:hAnsi="Times New Roman" w:cs="Times New Roman"/>
                <w:sz w:val="24"/>
                <w:szCs w:val="24"/>
              </w:rPr>
              <w:t>Анкетирование, тесты</w:t>
            </w:r>
          </w:p>
          <w:p w:rsidR="00CD04E5" w:rsidRPr="001534FF" w:rsidRDefault="00CD04E5" w:rsidP="00CD04E5">
            <w:pPr>
              <w:jc w:val="center"/>
              <w:rPr>
                <w:rFonts w:ascii="Times New Roman" w:hAnsi="Times New Roman" w:cs="Times New Roman"/>
                <w:sz w:val="24"/>
                <w:szCs w:val="24"/>
              </w:rPr>
            </w:pP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Презентации,  плакаты, видео</w:t>
            </w:r>
          </w:p>
        </w:tc>
      </w:tr>
      <w:tr w:rsidR="00CD04E5" w:rsidRPr="001534FF" w:rsidTr="00853130">
        <w:trPr>
          <w:trHeight w:val="557"/>
        </w:trPr>
        <w:tc>
          <w:tcPr>
            <w:tcW w:w="534" w:type="dxa"/>
          </w:tcPr>
          <w:p w:rsidR="00CD04E5" w:rsidRPr="001534FF" w:rsidRDefault="00CD04E5" w:rsidP="009A419F">
            <w:pPr>
              <w:numPr>
                <w:ilvl w:val="0"/>
                <w:numId w:val="67"/>
              </w:numPr>
              <w:tabs>
                <w:tab w:val="left" w:pos="360"/>
              </w:tabs>
              <w:spacing w:after="0"/>
              <w:rPr>
                <w:rFonts w:ascii="Times New Roman" w:hAnsi="Times New Roman" w:cs="Times New Roman"/>
                <w:sz w:val="24"/>
                <w:szCs w:val="24"/>
              </w:rPr>
            </w:pPr>
          </w:p>
        </w:tc>
        <w:tc>
          <w:tcPr>
            <w:tcW w:w="4252" w:type="dxa"/>
            <w:gridSpan w:val="2"/>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Профориентационная работа с обучающимися 9кл.</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 профориентационные консультации</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 курс занятий для обучающихся 9 классов по программе «Мир профессий»</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В течение учебного года</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Профессиональное самоопределение старшеклассников</w:t>
            </w:r>
          </w:p>
        </w:tc>
      </w:tr>
      <w:tr w:rsidR="00CD04E5" w:rsidRPr="001534FF" w:rsidTr="00853130">
        <w:trPr>
          <w:trHeight w:val="384"/>
        </w:trPr>
        <w:tc>
          <w:tcPr>
            <w:tcW w:w="534" w:type="dxa"/>
          </w:tcPr>
          <w:p w:rsidR="00CD04E5" w:rsidRPr="001534FF" w:rsidRDefault="00CD04E5" w:rsidP="009A419F">
            <w:pPr>
              <w:numPr>
                <w:ilvl w:val="0"/>
                <w:numId w:val="67"/>
              </w:numPr>
              <w:tabs>
                <w:tab w:val="left" w:pos="360"/>
              </w:tabs>
              <w:spacing w:after="0"/>
              <w:rPr>
                <w:rFonts w:ascii="Times New Roman" w:hAnsi="Times New Roman" w:cs="Times New Roman"/>
                <w:sz w:val="24"/>
                <w:szCs w:val="24"/>
              </w:rPr>
            </w:pPr>
          </w:p>
        </w:tc>
        <w:tc>
          <w:tcPr>
            <w:tcW w:w="4252" w:type="dxa"/>
            <w:gridSpan w:val="2"/>
          </w:tcPr>
          <w:p w:rsidR="00CD04E5" w:rsidRPr="001534FF" w:rsidRDefault="00CD04E5" w:rsidP="00CD04E5">
            <w:pPr>
              <w:rPr>
                <w:rFonts w:ascii="Times New Roman" w:hAnsi="Times New Roman" w:cs="Times New Roman"/>
                <w:bCs/>
                <w:sz w:val="24"/>
                <w:szCs w:val="24"/>
              </w:rPr>
            </w:pPr>
            <w:r w:rsidRPr="001534FF">
              <w:rPr>
                <w:rFonts w:ascii="Times New Roman" w:hAnsi="Times New Roman" w:cs="Times New Roman"/>
                <w:sz w:val="24"/>
                <w:szCs w:val="24"/>
              </w:rPr>
              <w:t xml:space="preserve">Выступление на родит собраниях   «Стили воспитания». </w:t>
            </w:r>
            <w:r w:rsidRPr="001534FF">
              <w:rPr>
                <w:rFonts w:ascii="Times New Roman" w:hAnsi="Times New Roman" w:cs="Times New Roman"/>
                <w:bCs/>
                <w:sz w:val="24"/>
                <w:szCs w:val="24"/>
              </w:rPr>
              <w:t>«Агрессия у детей», «Возрастные кризисы», «Профессиональное самоопределение старшеклассника»</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По запросу, в течение учебного года</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Коррекции нарушений в детско-родительских отношениях, профилактика агрессивного поведения</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Повышение психологической грамотности и развитие психологической культуры</w:t>
            </w:r>
          </w:p>
          <w:p w:rsidR="00CD04E5" w:rsidRPr="001534FF" w:rsidRDefault="00CD04E5" w:rsidP="00CD04E5">
            <w:pPr>
              <w:spacing w:after="0"/>
              <w:rPr>
                <w:rFonts w:ascii="Times New Roman" w:hAnsi="Times New Roman" w:cs="Times New Roman"/>
                <w:sz w:val="24"/>
                <w:szCs w:val="24"/>
              </w:rPr>
            </w:pPr>
          </w:p>
        </w:tc>
      </w:tr>
      <w:tr w:rsidR="00CD04E5" w:rsidRPr="001534FF" w:rsidTr="00853130">
        <w:tc>
          <w:tcPr>
            <w:tcW w:w="534" w:type="dxa"/>
          </w:tcPr>
          <w:p w:rsidR="00CD04E5" w:rsidRPr="001534FF" w:rsidRDefault="00CD04E5" w:rsidP="009A419F">
            <w:pPr>
              <w:numPr>
                <w:ilvl w:val="0"/>
                <w:numId w:val="67"/>
              </w:numPr>
              <w:tabs>
                <w:tab w:val="left" w:pos="360"/>
              </w:tabs>
              <w:spacing w:after="0"/>
              <w:rPr>
                <w:rFonts w:ascii="Times New Roman" w:hAnsi="Times New Roman" w:cs="Times New Roman"/>
                <w:sz w:val="24"/>
                <w:szCs w:val="24"/>
              </w:rPr>
            </w:pPr>
          </w:p>
        </w:tc>
        <w:tc>
          <w:tcPr>
            <w:tcW w:w="4252" w:type="dxa"/>
            <w:gridSpan w:val="2"/>
          </w:tcPr>
          <w:p w:rsidR="00CD04E5" w:rsidRPr="001534FF" w:rsidRDefault="00CD04E5" w:rsidP="00CD04E5">
            <w:pPr>
              <w:spacing w:after="0"/>
              <w:jc w:val="both"/>
              <w:rPr>
                <w:rFonts w:ascii="Times New Roman" w:hAnsi="Times New Roman" w:cs="Times New Roman"/>
                <w:sz w:val="24"/>
                <w:szCs w:val="24"/>
              </w:rPr>
            </w:pPr>
            <w:r w:rsidRPr="001534FF">
              <w:rPr>
                <w:rFonts w:ascii="Times New Roman" w:hAnsi="Times New Roman" w:cs="Times New Roman"/>
                <w:sz w:val="24"/>
                <w:szCs w:val="24"/>
              </w:rPr>
              <w:t>Практические занятия по психологической подготовке к экзаменам в 9кл.</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Февраль-апрель</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 xml:space="preserve">Психологическая подготовка выпускников к сдаче экзаменов </w:t>
            </w:r>
          </w:p>
        </w:tc>
      </w:tr>
      <w:tr w:rsidR="00CD04E5" w:rsidRPr="001534FF" w:rsidTr="00853130">
        <w:trPr>
          <w:trHeight w:val="1097"/>
        </w:trPr>
        <w:tc>
          <w:tcPr>
            <w:tcW w:w="534" w:type="dxa"/>
          </w:tcPr>
          <w:p w:rsidR="00CD04E5" w:rsidRPr="001534FF" w:rsidRDefault="00CD04E5" w:rsidP="009A419F">
            <w:pPr>
              <w:numPr>
                <w:ilvl w:val="0"/>
                <w:numId w:val="67"/>
              </w:numPr>
              <w:tabs>
                <w:tab w:val="left" w:pos="360"/>
              </w:tabs>
              <w:spacing w:after="0"/>
              <w:rPr>
                <w:rFonts w:ascii="Times New Roman" w:hAnsi="Times New Roman" w:cs="Times New Roman"/>
                <w:sz w:val="24"/>
                <w:szCs w:val="24"/>
              </w:rPr>
            </w:pPr>
          </w:p>
        </w:tc>
        <w:tc>
          <w:tcPr>
            <w:tcW w:w="4252" w:type="dxa"/>
            <w:gridSpan w:val="2"/>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Психологическое просвещение (выступление на заседаниях педагогического совета, МО, семинарах)</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Темы «Детская сексуальность, пути коррекции поведения».</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«Особенности детей с синдромом Дауна, в каждом ребенке солнце».</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«Дети с РАС в условиях образовательной организации»</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lastRenderedPageBreak/>
              <w:t>«Коррекционная работа  с обучающими с ОВЗ».</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lastRenderedPageBreak/>
              <w:t>По запросу</w:t>
            </w:r>
          </w:p>
          <w:p w:rsidR="00CD04E5" w:rsidRPr="001534FF" w:rsidRDefault="00CD04E5" w:rsidP="00CD04E5">
            <w:pPr>
              <w:spacing w:after="0"/>
              <w:jc w:val="center"/>
              <w:rPr>
                <w:rFonts w:ascii="Times New Roman" w:hAnsi="Times New Roman" w:cs="Times New Roman"/>
                <w:sz w:val="24"/>
                <w:szCs w:val="24"/>
              </w:rPr>
            </w:pPr>
          </w:p>
          <w:p w:rsidR="00CD04E5" w:rsidRPr="001534FF" w:rsidRDefault="00CD04E5" w:rsidP="00CD04E5">
            <w:pPr>
              <w:spacing w:after="0"/>
              <w:jc w:val="center"/>
              <w:rPr>
                <w:rFonts w:ascii="Times New Roman" w:hAnsi="Times New Roman" w:cs="Times New Roman"/>
                <w:sz w:val="24"/>
                <w:szCs w:val="24"/>
              </w:rPr>
            </w:pPr>
          </w:p>
          <w:p w:rsidR="00CD04E5" w:rsidRPr="001534FF" w:rsidRDefault="00CD04E5" w:rsidP="00CD04E5">
            <w:pPr>
              <w:spacing w:after="0"/>
              <w:jc w:val="center"/>
              <w:rPr>
                <w:rFonts w:ascii="Times New Roman" w:hAnsi="Times New Roman" w:cs="Times New Roman"/>
                <w:sz w:val="24"/>
                <w:szCs w:val="24"/>
              </w:rPr>
            </w:pPr>
          </w:p>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Январь</w:t>
            </w:r>
          </w:p>
          <w:p w:rsidR="00CD04E5" w:rsidRPr="001534FF" w:rsidRDefault="00CD04E5" w:rsidP="00CD04E5">
            <w:pPr>
              <w:spacing w:after="0"/>
              <w:rPr>
                <w:rFonts w:ascii="Times New Roman" w:hAnsi="Times New Roman" w:cs="Times New Roman"/>
                <w:sz w:val="24"/>
                <w:szCs w:val="24"/>
              </w:rPr>
            </w:pPr>
          </w:p>
          <w:p w:rsidR="00CD04E5" w:rsidRPr="001534FF" w:rsidRDefault="00CD04E5" w:rsidP="00CD04E5">
            <w:pPr>
              <w:spacing w:after="0"/>
              <w:rPr>
                <w:rFonts w:ascii="Times New Roman" w:hAnsi="Times New Roman" w:cs="Times New Roman"/>
                <w:sz w:val="24"/>
                <w:szCs w:val="24"/>
              </w:rPr>
            </w:pPr>
          </w:p>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Март</w:t>
            </w:r>
          </w:p>
          <w:p w:rsidR="00CD04E5" w:rsidRPr="001534FF" w:rsidRDefault="00CD04E5" w:rsidP="00CD04E5">
            <w:pPr>
              <w:spacing w:after="0"/>
              <w:rPr>
                <w:rFonts w:ascii="Times New Roman" w:hAnsi="Times New Roman" w:cs="Times New Roman"/>
                <w:sz w:val="24"/>
                <w:szCs w:val="24"/>
              </w:rPr>
            </w:pPr>
          </w:p>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lastRenderedPageBreak/>
              <w:t>Апрель</w:t>
            </w:r>
          </w:p>
          <w:p w:rsidR="00CD04E5" w:rsidRPr="001534FF" w:rsidRDefault="00CD04E5" w:rsidP="00CD04E5">
            <w:pPr>
              <w:spacing w:after="0"/>
              <w:rPr>
                <w:rFonts w:ascii="Times New Roman" w:hAnsi="Times New Roman" w:cs="Times New Roman"/>
                <w:sz w:val="24"/>
                <w:szCs w:val="24"/>
              </w:rPr>
            </w:pPr>
          </w:p>
          <w:p w:rsidR="00CD04E5" w:rsidRPr="001534FF" w:rsidRDefault="00CD04E5" w:rsidP="00CD04E5">
            <w:pPr>
              <w:spacing w:after="0"/>
              <w:rPr>
                <w:rFonts w:ascii="Times New Roman" w:hAnsi="Times New Roman" w:cs="Times New Roman"/>
                <w:sz w:val="24"/>
                <w:szCs w:val="24"/>
              </w:rPr>
            </w:pP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lastRenderedPageBreak/>
              <w:t>Повышение психологической грамотности и развитие психологической культуры</w:t>
            </w:r>
          </w:p>
          <w:p w:rsidR="00CD04E5" w:rsidRPr="001534FF" w:rsidRDefault="00CD04E5" w:rsidP="00CD04E5">
            <w:pPr>
              <w:spacing w:after="0"/>
              <w:rPr>
                <w:rFonts w:ascii="Times New Roman" w:hAnsi="Times New Roman" w:cs="Times New Roman"/>
                <w:sz w:val="24"/>
                <w:szCs w:val="24"/>
              </w:rPr>
            </w:pPr>
          </w:p>
          <w:p w:rsidR="00CD04E5" w:rsidRPr="001534FF" w:rsidRDefault="00CD04E5" w:rsidP="00CD04E5">
            <w:pPr>
              <w:spacing w:after="0"/>
              <w:rPr>
                <w:rFonts w:ascii="Times New Roman" w:hAnsi="Times New Roman" w:cs="Times New Roman"/>
                <w:sz w:val="24"/>
                <w:szCs w:val="24"/>
              </w:rPr>
            </w:pPr>
          </w:p>
          <w:p w:rsidR="00CD04E5" w:rsidRPr="001534FF" w:rsidRDefault="00CD04E5" w:rsidP="00CD04E5">
            <w:pPr>
              <w:spacing w:after="0"/>
              <w:rPr>
                <w:rFonts w:ascii="Times New Roman" w:hAnsi="Times New Roman" w:cs="Times New Roman"/>
                <w:sz w:val="24"/>
                <w:szCs w:val="24"/>
              </w:rPr>
            </w:pPr>
          </w:p>
          <w:p w:rsidR="00CD04E5" w:rsidRPr="001534FF" w:rsidRDefault="00CD04E5" w:rsidP="00CD04E5">
            <w:pPr>
              <w:spacing w:after="0"/>
              <w:rPr>
                <w:rFonts w:ascii="Times New Roman" w:hAnsi="Times New Roman" w:cs="Times New Roman"/>
                <w:sz w:val="24"/>
                <w:szCs w:val="24"/>
              </w:rPr>
            </w:pP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Координация взаимодействия педагогов и педагога-психолога. Оказание методической помощи.</w:t>
            </w:r>
          </w:p>
          <w:p w:rsidR="00CD04E5" w:rsidRPr="001534FF" w:rsidRDefault="00CD04E5" w:rsidP="00CD04E5">
            <w:pPr>
              <w:spacing w:after="0"/>
              <w:rPr>
                <w:rFonts w:ascii="Times New Roman" w:hAnsi="Times New Roman" w:cs="Times New Roman"/>
                <w:sz w:val="24"/>
                <w:szCs w:val="24"/>
              </w:rPr>
            </w:pPr>
          </w:p>
          <w:p w:rsidR="00CD04E5" w:rsidRPr="001534FF" w:rsidRDefault="00CD04E5" w:rsidP="00CD04E5">
            <w:pPr>
              <w:spacing w:after="0"/>
              <w:rPr>
                <w:rFonts w:ascii="Times New Roman" w:hAnsi="Times New Roman" w:cs="Times New Roman"/>
                <w:sz w:val="24"/>
                <w:szCs w:val="24"/>
              </w:rPr>
            </w:pPr>
          </w:p>
        </w:tc>
      </w:tr>
      <w:tr w:rsidR="00CD04E5" w:rsidRPr="001534FF" w:rsidTr="00853130">
        <w:trPr>
          <w:trHeight w:val="864"/>
        </w:trPr>
        <w:tc>
          <w:tcPr>
            <w:tcW w:w="534" w:type="dxa"/>
          </w:tcPr>
          <w:p w:rsidR="00CD04E5" w:rsidRPr="001534FF" w:rsidRDefault="00CD04E5" w:rsidP="009A419F">
            <w:pPr>
              <w:numPr>
                <w:ilvl w:val="0"/>
                <w:numId w:val="67"/>
              </w:numPr>
              <w:tabs>
                <w:tab w:val="left" w:pos="360"/>
              </w:tabs>
              <w:spacing w:after="0"/>
              <w:rPr>
                <w:rFonts w:ascii="Times New Roman" w:hAnsi="Times New Roman" w:cs="Times New Roman"/>
                <w:sz w:val="24"/>
                <w:szCs w:val="24"/>
              </w:rPr>
            </w:pPr>
          </w:p>
        </w:tc>
        <w:tc>
          <w:tcPr>
            <w:tcW w:w="4252" w:type="dxa"/>
            <w:gridSpan w:val="2"/>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Размещение информации (уголок психолога.)</w:t>
            </w:r>
          </w:p>
          <w:p w:rsidR="00CD04E5" w:rsidRPr="001534FF" w:rsidRDefault="00CD04E5" w:rsidP="00CD04E5">
            <w:pPr>
              <w:spacing w:after="0"/>
              <w:rPr>
                <w:rFonts w:ascii="Times New Roman" w:hAnsi="Times New Roman" w:cs="Times New Roman"/>
                <w:sz w:val="24"/>
                <w:szCs w:val="24"/>
              </w:rPr>
            </w:pP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Раз в месяц</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Информация, рекомендации для педагогов, родителей, учащихся</w:t>
            </w:r>
          </w:p>
          <w:p w:rsidR="00CD04E5" w:rsidRPr="001534FF" w:rsidRDefault="00CD04E5" w:rsidP="00CD04E5">
            <w:pPr>
              <w:spacing w:after="0"/>
              <w:rPr>
                <w:rFonts w:ascii="Times New Roman" w:hAnsi="Times New Roman" w:cs="Times New Roman"/>
                <w:sz w:val="24"/>
                <w:szCs w:val="24"/>
              </w:rPr>
            </w:pPr>
          </w:p>
        </w:tc>
      </w:tr>
      <w:tr w:rsidR="00CD04E5" w:rsidRPr="001534FF" w:rsidTr="00853130">
        <w:trPr>
          <w:trHeight w:val="932"/>
        </w:trPr>
        <w:tc>
          <w:tcPr>
            <w:tcW w:w="534" w:type="dxa"/>
          </w:tcPr>
          <w:p w:rsidR="00CD04E5" w:rsidRPr="001534FF" w:rsidRDefault="00CD04E5" w:rsidP="009A419F">
            <w:pPr>
              <w:numPr>
                <w:ilvl w:val="0"/>
                <w:numId w:val="67"/>
              </w:numPr>
              <w:tabs>
                <w:tab w:val="left" w:pos="360"/>
              </w:tabs>
              <w:spacing w:after="0"/>
              <w:rPr>
                <w:rFonts w:ascii="Times New Roman" w:hAnsi="Times New Roman" w:cs="Times New Roman"/>
                <w:sz w:val="24"/>
                <w:szCs w:val="24"/>
              </w:rPr>
            </w:pPr>
          </w:p>
        </w:tc>
        <w:tc>
          <w:tcPr>
            <w:tcW w:w="4252" w:type="dxa"/>
            <w:gridSpan w:val="2"/>
          </w:tcPr>
          <w:p w:rsidR="00CD04E5" w:rsidRPr="001534FF" w:rsidRDefault="00CD04E5" w:rsidP="00CD04E5">
            <w:pPr>
              <w:spacing w:after="0"/>
              <w:rPr>
                <w:rFonts w:ascii="Times New Roman" w:hAnsi="Times New Roman" w:cs="Times New Roman"/>
                <w:sz w:val="24"/>
                <w:szCs w:val="24"/>
              </w:rPr>
            </w:pP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Проведение  «Недели психологии»  в школе.</w:t>
            </w:r>
          </w:p>
          <w:p w:rsidR="00CD04E5" w:rsidRPr="001534FF" w:rsidRDefault="00CD04E5" w:rsidP="00CD04E5">
            <w:pPr>
              <w:spacing w:after="0"/>
              <w:rPr>
                <w:rFonts w:ascii="Times New Roman" w:hAnsi="Times New Roman" w:cs="Times New Roman"/>
                <w:sz w:val="24"/>
                <w:szCs w:val="24"/>
              </w:rPr>
            </w:pP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Ноябрь</w:t>
            </w:r>
          </w:p>
        </w:tc>
        <w:tc>
          <w:tcPr>
            <w:tcW w:w="3685" w:type="dxa"/>
          </w:tcPr>
          <w:p w:rsidR="00CD04E5" w:rsidRPr="001534FF" w:rsidRDefault="00CD04E5" w:rsidP="00CD04E5">
            <w:pPr>
              <w:spacing w:after="0"/>
              <w:rPr>
                <w:rFonts w:ascii="Times New Roman" w:hAnsi="Times New Roman" w:cs="Times New Roman"/>
                <w:sz w:val="24"/>
                <w:szCs w:val="24"/>
              </w:rPr>
            </w:pP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Активное  участие все участников образовательного процесса.</w:t>
            </w:r>
          </w:p>
        </w:tc>
      </w:tr>
      <w:tr w:rsidR="00CD04E5" w:rsidRPr="001534FF" w:rsidTr="00853130">
        <w:trPr>
          <w:trHeight w:val="1083"/>
        </w:trPr>
        <w:tc>
          <w:tcPr>
            <w:tcW w:w="534" w:type="dxa"/>
          </w:tcPr>
          <w:p w:rsidR="00CD04E5" w:rsidRPr="001534FF" w:rsidRDefault="00CD04E5" w:rsidP="009A419F">
            <w:pPr>
              <w:numPr>
                <w:ilvl w:val="0"/>
                <w:numId w:val="67"/>
              </w:numPr>
              <w:tabs>
                <w:tab w:val="left" w:pos="360"/>
              </w:tabs>
              <w:spacing w:after="0"/>
              <w:rPr>
                <w:rFonts w:ascii="Times New Roman" w:hAnsi="Times New Roman" w:cs="Times New Roman"/>
                <w:sz w:val="24"/>
                <w:szCs w:val="24"/>
              </w:rPr>
            </w:pPr>
          </w:p>
        </w:tc>
        <w:tc>
          <w:tcPr>
            <w:tcW w:w="4252" w:type="dxa"/>
            <w:gridSpan w:val="2"/>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Участие в семинарах и вебинарах</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В течение учебного года</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 xml:space="preserve"> Обмен опытом. Просвещение.</w:t>
            </w:r>
          </w:p>
        </w:tc>
      </w:tr>
      <w:tr w:rsidR="00CD04E5" w:rsidRPr="001534FF" w:rsidTr="00853130">
        <w:trPr>
          <w:trHeight w:val="1248"/>
        </w:trPr>
        <w:tc>
          <w:tcPr>
            <w:tcW w:w="534" w:type="dxa"/>
          </w:tcPr>
          <w:p w:rsidR="00CD04E5" w:rsidRPr="001534FF" w:rsidRDefault="00CD04E5" w:rsidP="009A419F">
            <w:pPr>
              <w:numPr>
                <w:ilvl w:val="0"/>
                <w:numId w:val="67"/>
              </w:numPr>
              <w:tabs>
                <w:tab w:val="left" w:pos="360"/>
              </w:tabs>
              <w:spacing w:after="0"/>
              <w:rPr>
                <w:rFonts w:ascii="Times New Roman" w:hAnsi="Times New Roman" w:cs="Times New Roman"/>
                <w:sz w:val="24"/>
                <w:szCs w:val="24"/>
              </w:rPr>
            </w:pPr>
          </w:p>
        </w:tc>
        <w:tc>
          <w:tcPr>
            <w:tcW w:w="4252" w:type="dxa"/>
            <w:gridSpan w:val="2"/>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Участие в службе медиации по возникшим проблемам</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По запросам</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Профилактическая  работа. Защита прав ребенка.</w:t>
            </w:r>
          </w:p>
        </w:tc>
      </w:tr>
      <w:tr w:rsidR="00CD04E5" w:rsidRPr="001534FF" w:rsidTr="00853130">
        <w:trPr>
          <w:trHeight w:val="295"/>
        </w:trPr>
        <w:tc>
          <w:tcPr>
            <w:tcW w:w="534" w:type="dxa"/>
          </w:tcPr>
          <w:p w:rsidR="00CD04E5" w:rsidRPr="001534FF" w:rsidRDefault="00CD04E5" w:rsidP="009A419F">
            <w:pPr>
              <w:numPr>
                <w:ilvl w:val="0"/>
                <w:numId w:val="67"/>
              </w:numPr>
              <w:tabs>
                <w:tab w:val="left" w:pos="360"/>
              </w:tabs>
              <w:spacing w:after="0"/>
              <w:rPr>
                <w:rFonts w:ascii="Times New Roman" w:hAnsi="Times New Roman" w:cs="Times New Roman"/>
                <w:sz w:val="24"/>
                <w:szCs w:val="24"/>
              </w:rPr>
            </w:pPr>
          </w:p>
        </w:tc>
        <w:tc>
          <w:tcPr>
            <w:tcW w:w="4252" w:type="dxa"/>
            <w:gridSpan w:val="2"/>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Групповые занятия на тему  «Солнце светит всем одинаково» 1-9 кл.</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Мероприятие ко дню инвалида 3 декабря</w:t>
            </w:r>
          </w:p>
          <w:p w:rsidR="00CD04E5" w:rsidRPr="001534FF" w:rsidRDefault="00CD04E5" w:rsidP="00CD04E5">
            <w:pPr>
              <w:spacing w:after="0"/>
              <w:rPr>
                <w:rFonts w:ascii="Times New Roman" w:hAnsi="Times New Roman" w:cs="Times New Roman"/>
                <w:sz w:val="24"/>
                <w:szCs w:val="24"/>
              </w:rPr>
            </w:pPr>
          </w:p>
          <w:p w:rsidR="00CD04E5" w:rsidRPr="001534FF" w:rsidRDefault="00CD04E5" w:rsidP="00CD04E5">
            <w:pPr>
              <w:spacing w:after="0"/>
              <w:rPr>
                <w:rFonts w:ascii="Times New Roman" w:hAnsi="Times New Roman" w:cs="Times New Roman"/>
                <w:sz w:val="24"/>
                <w:szCs w:val="24"/>
              </w:rPr>
            </w:pP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 xml:space="preserve">Декабрь </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Формирование навыков сострадания, сочувствия, сопереживания, эмпатии( эмоции другого человека)</w:t>
            </w: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Активное  участие все участников образовательного процесса.</w:t>
            </w:r>
          </w:p>
          <w:p w:rsidR="00CD04E5" w:rsidRPr="001534FF" w:rsidRDefault="00CD04E5" w:rsidP="00CD04E5">
            <w:pPr>
              <w:spacing w:after="0"/>
              <w:rPr>
                <w:rFonts w:ascii="Times New Roman" w:hAnsi="Times New Roman" w:cs="Times New Roman"/>
                <w:sz w:val="24"/>
                <w:szCs w:val="24"/>
              </w:rPr>
            </w:pPr>
          </w:p>
          <w:p w:rsidR="00CD04E5" w:rsidRPr="001534FF" w:rsidRDefault="00CD04E5" w:rsidP="00CD04E5">
            <w:pPr>
              <w:spacing w:after="0"/>
              <w:rPr>
                <w:rFonts w:ascii="Times New Roman" w:hAnsi="Times New Roman" w:cs="Times New Roman"/>
                <w:sz w:val="24"/>
                <w:szCs w:val="24"/>
              </w:rPr>
            </w:pPr>
          </w:p>
        </w:tc>
      </w:tr>
      <w:tr w:rsidR="00CD04E5" w:rsidRPr="001534FF" w:rsidTr="00853130">
        <w:tc>
          <w:tcPr>
            <w:tcW w:w="9747" w:type="dxa"/>
            <w:gridSpan w:val="6"/>
          </w:tcPr>
          <w:p w:rsidR="00CD04E5" w:rsidRPr="001534FF" w:rsidRDefault="00CD04E5" w:rsidP="00CD04E5">
            <w:pPr>
              <w:spacing w:after="0"/>
              <w:jc w:val="center"/>
              <w:rPr>
                <w:rFonts w:ascii="Times New Roman" w:hAnsi="Times New Roman" w:cs="Times New Roman"/>
                <w:b/>
                <w:sz w:val="24"/>
                <w:szCs w:val="24"/>
              </w:rPr>
            </w:pPr>
          </w:p>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b/>
                <w:sz w:val="24"/>
                <w:szCs w:val="24"/>
              </w:rPr>
              <w:t>Анализ</w:t>
            </w:r>
          </w:p>
        </w:tc>
      </w:tr>
      <w:tr w:rsidR="00CD04E5" w:rsidRPr="001534FF" w:rsidTr="00853130">
        <w:tc>
          <w:tcPr>
            <w:tcW w:w="534" w:type="dxa"/>
          </w:tcPr>
          <w:p w:rsidR="00CD04E5" w:rsidRPr="001534FF" w:rsidRDefault="00CD04E5" w:rsidP="00CD04E5">
            <w:pPr>
              <w:tabs>
                <w:tab w:val="left" w:pos="360"/>
              </w:tabs>
              <w:spacing w:after="0"/>
              <w:ind w:left="142"/>
              <w:rPr>
                <w:rFonts w:ascii="Times New Roman" w:hAnsi="Times New Roman" w:cs="Times New Roman"/>
                <w:sz w:val="24"/>
                <w:szCs w:val="24"/>
              </w:rPr>
            </w:pPr>
            <w:r w:rsidRPr="001534FF">
              <w:rPr>
                <w:rFonts w:ascii="Times New Roman" w:hAnsi="Times New Roman" w:cs="Times New Roman"/>
                <w:sz w:val="24"/>
                <w:szCs w:val="24"/>
              </w:rPr>
              <w:t>1</w:t>
            </w:r>
          </w:p>
        </w:tc>
        <w:tc>
          <w:tcPr>
            <w:tcW w:w="4252" w:type="dxa"/>
            <w:gridSpan w:val="2"/>
          </w:tcPr>
          <w:p w:rsidR="00CD04E5" w:rsidRPr="001534FF" w:rsidRDefault="00CD04E5" w:rsidP="00CD04E5">
            <w:pPr>
              <w:spacing w:after="0"/>
              <w:jc w:val="both"/>
              <w:rPr>
                <w:rFonts w:ascii="Times New Roman" w:hAnsi="Times New Roman" w:cs="Times New Roman"/>
                <w:sz w:val="24"/>
                <w:szCs w:val="24"/>
              </w:rPr>
            </w:pPr>
            <w:r w:rsidRPr="001534FF">
              <w:rPr>
                <w:rFonts w:ascii="Times New Roman" w:hAnsi="Times New Roman" w:cs="Times New Roman"/>
                <w:sz w:val="24"/>
                <w:szCs w:val="24"/>
              </w:rPr>
              <w:t>Обработка и анализ диагностических исследований</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 xml:space="preserve"> В течение учебного года</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Координация взаимодействия педагогов и педагога-психолога Разработка рекомендаций, консультации по итогам диагностических исследований</w:t>
            </w:r>
          </w:p>
        </w:tc>
      </w:tr>
      <w:tr w:rsidR="00CD04E5" w:rsidRPr="001534FF" w:rsidTr="00853130">
        <w:tc>
          <w:tcPr>
            <w:tcW w:w="534" w:type="dxa"/>
          </w:tcPr>
          <w:p w:rsidR="00CD04E5" w:rsidRPr="001534FF" w:rsidRDefault="00CD04E5" w:rsidP="00CD04E5">
            <w:pPr>
              <w:tabs>
                <w:tab w:val="left" w:pos="360"/>
              </w:tabs>
              <w:spacing w:after="0"/>
              <w:ind w:left="142"/>
              <w:rPr>
                <w:rFonts w:ascii="Times New Roman" w:hAnsi="Times New Roman" w:cs="Times New Roman"/>
                <w:sz w:val="24"/>
                <w:szCs w:val="24"/>
              </w:rPr>
            </w:pPr>
            <w:r w:rsidRPr="001534FF">
              <w:rPr>
                <w:rFonts w:ascii="Times New Roman" w:hAnsi="Times New Roman" w:cs="Times New Roman"/>
                <w:sz w:val="24"/>
                <w:szCs w:val="24"/>
              </w:rPr>
              <w:t>2</w:t>
            </w:r>
          </w:p>
        </w:tc>
        <w:tc>
          <w:tcPr>
            <w:tcW w:w="4252" w:type="dxa"/>
            <w:gridSpan w:val="2"/>
          </w:tcPr>
          <w:p w:rsidR="00CD04E5" w:rsidRPr="001534FF" w:rsidRDefault="00CD04E5" w:rsidP="00CD04E5">
            <w:pPr>
              <w:spacing w:after="0"/>
              <w:jc w:val="both"/>
              <w:rPr>
                <w:rFonts w:ascii="Times New Roman" w:hAnsi="Times New Roman" w:cs="Times New Roman"/>
                <w:sz w:val="24"/>
                <w:szCs w:val="24"/>
              </w:rPr>
            </w:pPr>
            <w:r w:rsidRPr="001534FF">
              <w:rPr>
                <w:rFonts w:ascii="Times New Roman" w:hAnsi="Times New Roman" w:cs="Times New Roman"/>
                <w:sz w:val="24"/>
                <w:szCs w:val="24"/>
              </w:rPr>
              <w:t xml:space="preserve">Оценка результатов коррекционной и развивающей работы </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В течение учебного года</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Координация взаимодействия педагогов и педагога-психолога</w:t>
            </w:r>
          </w:p>
        </w:tc>
      </w:tr>
      <w:tr w:rsidR="00CD04E5" w:rsidRPr="001534FF" w:rsidTr="00853130">
        <w:tc>
          <w:tcPr>
            <w:tcW w:w="534" w:type="dxa"/>
          </w:tcPr>
          <w:p w:rsidR="00CD04E5" w:rsidRPr="001534FF" w:rsidRDefault="00CD04E5" w:rsidP="00CD04E5">
            <w:pPr>
              <w:tabs>
                <w:tab w:val="left" w:pos="360"/>
              </w:tabs>
              <w:spacing w:after="0"/>
              <w:ind w:left="142"/>
              <w:rPr>
                <w:rFonts w:ascii="Times New Roman" w:hAnsi="Times New Roman" w:cs="Times New Roman"/>
                <w:sz w:val="24"/>
                <w:szCs w:val="24"/>
              </w:rPr>
            </w:pPr>
            <w:r w:rsidRPr="001534FF">
              <w:rPr>
                <w:rFonts w:ascii="Times New Roman" w:hAnsi="Times New Roman" w:cs="Times New Roman"/>
                <w:sz w:val="24"/>
                <w:szCs w:val="24"/>
              </w:rPr>
              <w:t>3</w:t>
            </w:r>
          </w:p>
        </w:tc>
        <w:tc>
          <w:tcPr>
            <w:tcW w:w="4252" w:type="dxa"/>
            <w:gridSpan w:val="2"/>
          </w:tcPr>
          <w:p w:rsidR="00CD04E5" w:rsidRPr="001534FF" w:rsidRDefault="00CD04E5" w:rsidP="00CD04E5">
            <w:pPr>
              <w:spacing w:after="0"/>
              <w:jc w:val="both"/>
              <w:rPr>
                <w:rFonts w:ascii="Times New Roman" w:hAnsi="Times New Roman" w:cs="Times New Roman"/>
                <w:sz w:val="24"/>
                <w:szCs w:val="24"/>
              </w:rPr>
            </w:pPr>
            <w:r w:rsidRPr="001534FF">
              <w:rPr>
                <w:rFonts w:ascii="Times New Roman" w:hAnsi="Times New Roman" w:cs="Times New Roman"/>
                <w:sz w:val="24"/>
                <w:szCs w:val="24"/>
              </w:rPr>
              <w:t>Участие в заседании совета по профилактике</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В течение учебного года</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Координация взаимодействия педагогов и педагога-психолога</w:t>
            </w:r>
          </w:p>
        </w:tc>
      </w:tr>
      <w:tr w:rsidR="00CD04E5" w:rsidRPr="001534FF" w:rsidTr="00853130">
        <w:trPr>
          <w:trHeight w:val="465"/>
        </w:trPr>
        <w:tc>
          <w:tcPr>
            <w:tcW w:w="534" w:type="dxa"/>
          </w:tcPr>
          <w:p w:rsidR="00CD04E5" w:rsidRPr="001534FF" w:rsidRDefault="00CD04E5" w:rsidP="00CD04E5">
            <w:pPr>
              <w:tabs>
                <w:tab w:val="left" w:pos="360"/>
              </w:tabs>
              <w:spacing w:after="0"/>
              <w:ind w:left="142"/>
              <w:rPr>
                <w:rFonts w:ascii="Times New Roman" w:hAnsi="Times New Roman" w:cs="Times New Roman"/>
                <w:sz w:val="24"/>
                <w:szCs w:val="24"/>
              </w:rPr>
            </w:pPr>
            <w:r w:rsidRPr="001534FF">
              <w:rPr>
                <w:rFonts w:ascii="Times New Roman" w:hAnsi="Times New Roman" w:cs="Times New Roman"/>
                <w:sz w:val="24"/>
                <w:szCs w:val="24"/>
              </w:rPr>
              <w:t>4</w:t>
            </w:r>
          </w:p>
        </w:tc>
        <w:tc>
          <w:tcPr>
            <w:tcW w:w="4252" w:type="dxa"/>
            <w:gridSpan w:val="2"/>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Заседание школьного консилиума ПМПК</w:t>
            </w:r>
          </w:p>
        </w:tc>
        <w:tc>
          <w:tcPr>
            <w:tcW w:w="1276" w:type="dxa"/>
            <w:gridSpan w:val="2"/>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В течение учебного года</w:t>
            </w:r>
          </w:p>
        </w:tc>
        <w:tc>
          <w:tcPr>
            <w:tcW w:w="3685" w:type="dxa"/>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Заключения, индивидуальный образовательный маршрут</w:t>
            </w:r>
          </w:p>
        </w:tc>
      </w:tr>
      <w:tr w:rsidR="00CD04E5" w:rsidRPr="001534FF" w:rsidTr="00853130">
        <w:trPr>
          <w:trHeight w:val="266"/>
        </w:trPr>
        <w:tc>
          <w:tcPr>
            <w:tcW w:w="9747" w:type="dxa"/>
            <w:gridSpan w:val="6"/>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b/>
                <w:sz w:val="24"/>
                <w:szCs w:val="24"/>
              </w:rPr>
              <w:t>Расширение общепедагогических и психологических знаний</w:t>
            </w:r>
          </w:p>
        </w:tc>
      </w:tr>
      <w:tr w:rsidR="00CD04E5" w:rsidRPr="001534FF" w:rsidTr="00853130">
        <w:trPr>
          <w:trHeight w:val="1618"/>
        </w:trPr>
        <w:tc>
          <w:tcPr>
            <w:tcW w:w="534" w:type="dxa"/>
          </w:tcPr>
          <w:p w:rsidR="00CD04E5" w:rsidRPr="001534FF" w:rsidRDefault="00CD04E5" w:rsidP="00CD04E5">
            <w:pPr>
              <w:tabs>
                <w:tab w:val="left" w:pos="360"/>
              </w:tabs>
              <w:spacing w:after="0"/>
              <w:rPr>
                <w:rFonts w:ascii="Times New Roman" w:hAnsi="Times New Roman" w:cs="Times New Roman"/>
                <w:sz w:val="24"/>
                <w:szCs w:val="24"/>
              </w:rPr>
            </w:pPr>
            <w:r w:rsidRPr="001534FF">
              <w:rPr>
                <w:rFonts w:ascii="Times New Roman" w:hAnsi="Times New Roman" w:cs="Times New Roman"/>
                <w:sz w:val="24"/>
                <w:szCs w:val="24"/>
              </w:rPr>
              <w:lastRenderedPageBreak/>
              <w:t>1</w:t>
            </w:r>
          </w:p>
        </w:tc>
        <w:tc>
          <w:tcPr>
            <w:tcW w:w="4252" w:type="dxa"/>
            <w:gridSpan w:val="2"/>
          </w:tcPr>
          <w:p w:rsidR="00CD04E5" w:rsidRPr="001534FF" w:rsidRDefault="00CD04E5" w:rsidP="00CD04E5">
            <w:pPr>
              <w:spacing w:after="0"/>
              <w:rPr>
                <w:rFonts w:ascii="Times New Roman" w:hAnsi="Times New Roman" w:cs="Times New Roman"/>
                <w:sz w:val="24"/>
                <w:szCs w:val="24"/>
              </w:rPr>
            </w:pP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Внедрение интерактивных форм психопрофилактики и психокоррекции.</w:t>
            </w:r>
          </w:p>
          <w:p w:rsidR="00CD04E5" w:rsidRPr="001534FF" w:rsidRDefault="00CD04E5" w:rsidP="00CD04E5">
            <w:pPr>
              <w:spacing w:after="0"/>
              <w:rPr>
                <w:rFonts w:ascii="Times New Roman" w:hAnsi="Times New Roman" w:cs="Times New Roman"/>
                <w:sz w:val="24"/>
                <w:szCs w:val="24"/>
              </w:rPr>
            </w:pPr>
          </w:p>
        </w:tc>
        <w:tc>
          <w:tcPr>
            <w:tcW w:w="1269" w:type="dxa"/>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В течение учебного года</w:t>
            </w:r>
          </w:p>
        </w:tc>
        <w:tc>
          <w:tcPr>
            <w:tcW w:w="3692" w:type="dxa"/>
            <w:gridSpan w:val="2"/>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Ролевые игры, деловые игры, тренинговые занятия, драматизация и т. д</w:t>
            </w:r>
          </w:p>
        </w:tc>
      </w:tr>
      <w:tr w:rsidR="00CD04E5" w:rsidRPr="001534FF" w:rsidTr="00853130">
        <w:trPr>
          <w:trHeight w:val="576"/>
        </w:trPr>
        <w:tc>
          <w:tcPr>
            <w:tcW w:w="534" w:type="dxa"/>
          </w:tcPr>
          <w:p w:rsidR="00CD04E5" w:rsidRPr="001534FF" w:rsidRDefault="00CD04E5" w:rsidP="00CD04E5">
            <w:pPr>
              <w:tabs>
                <w:tab w:val="left" w:pos="360"/>
              </w:tabs>
              <w:spacing w:after="0"/>
              <w:ind w:left="142"/>
              <w:rPr>
                <w:rFonts w:ascii="Times New Roman" w:hAnsi="Times New Roman" w:cs="Times New Roman"/>
                <w:sz w:val="24"/>
                <w:szCs w:val="24"/>
              </w:rPr>
            </w:pPr>
            <w:r w:rsidRPr="001534FF">
              <w:rPr>
                <w:rFonts w:ascii="Times New Roman" w:hAnsi="Times New Roman" w:cs="Times New Roman"/>
                <w:sz w:val="24"/>
                <w:szCs w:val="24"/>
              </w:rPr>
              <w:t>2</w:t>
            </w:r>
          </w:p>
        </w:tc>
        <w:tc>
          <w:tcPr>
            <w:tcW w:w="4252" w:type="dxa"/>
            <w:gridSpan w:val="2"/>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Практическое использование новых методик и форм работы с обучающимися, родителями и педагогами.</w:t>
            </w:r>
          </w:p>
          <w:p w:rsidR="00CD04E5" w:rsidRPr="001534FF" w:rsidRDefault="00CD04E5" w:rsidP="00CD04E5">
            <w:pPr>
              <w:spacing w:after="0"/>
              <w:rPr>
                <w:rFonts w:ascii="Times New Roman" w:hAnsi="Times New Roman" w:cs="Times New Roman"/>
                <w:sz w:val="24"/>
                <w:szCs w:val="24"/>
              </w:rPr>
            </w:pPr>
          </w:p>
        </w:tc>
        <w:tc>
          <w:tcPr>
            <w:tcW w:w="1269" w:type="dxa"/>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По плану</w:t>
            </w:r>
          </w:p>
        </w:tc>
        <w:tc>
          <w:tcPr>
            <w:tcW w:w="3692" w:type="dxa"/>
            <w:gridSpan w:val="2"/>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Совместно с педагогами, родителями находить наиболее эффективные приемы и методы в решении различных ситуаций, с учетом возрастных особенностей детей.</w:t>
            </w:r>
          </w:p>
          <w:p w:rsidR="00CD04E5" w:rsidRPr="001534FF" w:rsidRDefault="00CD04E5" w:rsidP="00CD04E5">
            <w:pPr>
              <w:spacing w:after="0"/>
              <w:rPr>
                <w:rFonts w:ascii="Times New Roman" w:hAnsi="Times New Roman" w:cs="Times New Roman"/>
                <w:sz w:val="24"/>
                <w:szCs w:val="24"/>
              </w:rPr>
            </w:pPr>
          </w:p>
        </w:tc>
      </w:tr>
      <w:tr w:rsidR="00CD04E5" w:rsidRPr="001534FF" w:rsidTr="00853130">
        <w:trPr>
          <w:trHeight w:val="487"/>
        </w:trPr>
        <w:tc>
          <w:tcPr>
            <w:tcW w:w="534" w:type="dxa"/>
          </w:tcPr>
          <w:p w:rsidR="00CD04E5" w:rsidRPr="001534FF" w:rsidRDefault="00CD04E5" w:rsidP="00CD04E5">
            <w:pPr>
              <w:tabs>
                <w:tab w:val="left" w:pos="360"/>
              </w:tabs>
              <w:spacing w:after="0"/>
              <w:ind w:left="142"/>
              <w:rPr>
                <w:rFonts w:ascii="Times New Roman" w:hAnsi="Times New Roman" w:cs="Times New Roman"/>
                <w:sz w:val="24"/>
                <w:szCs w:val="24"/>
              </w:rPr>
            </w:pPr>
            <w:r w:rsidRPr="001534FF">
              <w:rPr>
                <w:rFonts w:ascii="Times New Roman" w:hAnsi="Times New Roman" w:cs="Times New Roman"/>
                <w:sz w:val="24"/>
                <w:szCs w:val="24"/>
              </w:rPr>
              <w:t>3</w:t>
            </w:r>
          </w:p>
        </w:tc>
        <w:tc>
          <w:tcPr>
            <w:tcW w:w="4252" w:type="dxa"/>
            <w:gridSpan w:val="2"/>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Разработка новых занятий, упражнений</w:t>
            </w:r>
          </w:p>
        </w:tc>
        <w:tc>
          <w:tcPr>
            <w:tcW w:w="1269" w:type="dxa"/>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В течение учебного года</w:t>
            </w:r>
          </w:p>
        </w:tc>
        <w:tc>
          <w:tcPr>
            <w:tcW w:w="3692" w:type="dxa"/>
            <w:gridSpan w:val="2"/>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улучшение внимания, воображения, сенсомоторных навыков, познавательной и эмоционально-волевой сфер.</w:t>
            </w:r>
          </w:p>
        </w:tc>
      </w:tr>
      <w:tr w:rsidR="00CD04E5" w:rsidRPr="001534FF" w:rsidTr="00853130">
        <w:trPr>
          <w:trHeight w:val="631"/>
        </w:trPr>
        <w:tc>
          <w:tcPr>
            <w:tcW w:w="534" w:type="dxa"/>
          </w:tcPr>
          <w:p w:rsidR="00CD04E5" w:rsidRPr="001534FF" w:rsidRDefault="00CD04E5" w:rsidP="00CD04E5">
            <w:pPr>
              <w:tabs>
                <w:tab w:val="left" w:pos="360"/>
              </w:tabs>
              <w:spacing w:after="0"/>
              <w:ind w:left="142"/>
              <w:rPr>
                <w:rFonts w:ascii="Times New Roman" w:hAnsi="Times New Roman" w:cs="Times New Roman"/>
                <w:sz w:val="24"/>
                <w:szCs w:val="24"/>
              </w:rPr>
            </w:pPr>
            <w:r w:rsidRPr="001534FF">
              <w:rPr>
                <w:rFonts w:ascii="Times New Roman" w:hAnsi="Times New Roman" w:cs="Times New Roman"/>
                <w:sz w:val="24"/>
                <w:szCs w:val="24"/>
              </w:rPr>
              <w:t>4</w:t>
            </w:r>
          </w:p>
        </w:tc>
        <w:tc>
          <w:tcPr>
            <w:tcW w:w="4252" w:type="dxa"/>
            <w:gridSpan w:val="2"/>
          </w:tcPr>
          <w:p w:rsidR="00CD04E5" w:rsidRPr="001534FF" w:rsidRDefault="00CD04E5" w:rsidP="00CD04E5">
            <w:pPr>
              <w:spacing w:after="0"/>
              <w:rPr>
                <w:rFonts w:ascii="Times New Roman" w:hAnsi="Times New Roman" w:cs="Times New Roman"/>
                <w:sz w:val="24"/>
                <w:szCs w:val="24"/>
              </w:rPr>
            </w:pPr>
          </w:p>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Разработка метода песочной терапии, арт- терапии для коррекции тревожности и  агрессии, СДВГ у обучающихся.</w:t>
            </w:r>
          </w:p>
        </w:tc>
        <w:tc>
          <w:tcPr>
            <w:tcW w:w="1269" w:type="dxa"/>
          </w:tcPr>
          <w:p w:rsidR="00CD04E5" w:rsidRPr="001534FF" w:rsidRDefault="00CD04E5" w:rsidP="00CD04E5">
            <w:pPr>
              <w:spacing w:after="0"/>
              <w:jc w:val="center"/>
              <w:rPr>
                <w:rFonts w:ascii="Times New Roman" w:hAnsi="Times New Roman" w:cs="Times New Roman"/>
                <w:sz w:val="24"/>
                <w:szCs w:val="24"/>
              </w:rPr>
            </w:pPr>
            <w:r w:rsidRPr="001534FF">
              <w:rPr>
                <w:rFonts w:ascii="Times New Roman" w:hAnsi="Times New Roman" w:cs="Times New Roman"/>
                <w:sz w:val="24"/>
                <w:szCs w:val="24"/>
              </w:rPr>
              <w:t>В течение учебного года</w:t>
            </w:r>
          </w:p>
        </w:tc>
        <w:tc>
          <w:tcPr>
            <w:tcW w:w="3692" w:type="dxa"/>
            <w:gridSpan w:val="2"/>
          </w:tcPr>
          <w:p w:rsidR="00CD04E5" w:rsidRPr="001534FF" w:rsidRDefault="00CD04E5" w:rsidP="00CD04E5">
            <w:pPr>
              <w:spacing w:after="0"/>
              <w:rPr>
                <w:rFonts w:ascii="Times New Roman" w:hAnsi="Times New Roman" w:cs="Times New Roman"/>
                <w:sz w:val="24"/>
                <w:szCs w:val="24"/>
              </w:rPr>
            </w:pPr>
            <w:r w:rsidRPr="001534FF">
              <w:rPr>
                <w:rFonts w:ascii="Times New Roman" w:hAnsi="Times New Roman" w:cs="Times New Roman"/>
                <w:sz w:val="24"/>
                <w:szCs w:val="24"/>
              </w:rPr>
              <w:t>Обеспечение социальной успешности, сохранение и укрепление психического здоровья ребенка через внедрение элементов песочной терапии в практику работы</w:t>
            </w:r>
          </w:p>
        </w:tc>
      </w:tr>
    </w:tbl>
    <w:p w:rsidR="00CD04E5" w:rsidRPr="001534FF" w:rsidRDefault="00CD04E5" w:rsidP="00CD04E5">
      <w:pPr>
        <w:rPr>
          <w:rFonts w:ascii="Times New Roman" w:hAnsi="Times New Roman" w:cs="Times New Roman"/>
          <w:sz w:val="24"/>
          <w:szCs w:val="24"/>
        </w:rPr>
      </w:pPr>
    </w:p>
    <w:p w:rsidR="00C213C5" w:rsidRPr="001534FF" w:rsidRDefault="00C213C5">
      <w:pPr>
        <w:rPr>
          <w:rFonts w:ascii="Times New Roman" w:hAnsi="Times New Roman" w:cs="Times New Roman"/>
          <w:sz w:val="24"/>
          <w:szCs w:val="24"/>
        </w:rPr>
      </w:pPr>
    </w:p>
    <w:sectPr w:rsidR="00C213C5" w:rsidRPr="001534FF" w:rsidSect="00853130">
      <w:foot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8B5" w:rsidRDefault="00CB58B5">
      <w:pPr>
        <w:spacing w:after="0" w:line="240" w:lineRule="auto"/>
      </w:pPr>
      <w:r>
        <w:separator/>
      </w:r>
    </w:p>
  </w:endnote>
  <w:endnote w:type="continuationSeparator" w:id="1">
    <w:p w:rsidR="00CB58B5" w:rsidRDefault="00CB5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61002BDF"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1697"/>
      <w:docPartObj>
        <w:docPartGallery w:val="Page Numbers (Bottom of Page)"/>
        <w:docPartUnique/>
      </w:docPartObj>
    </w:sdtPr>
    <w:sdtContent>
      <w:p w:rsidR="00F23350" w:rsidRDefault="0047701A">
        <w:pPr>
          <w:pStyle w:val="af"/>
          <w:jc w:val="right"/>
        </w:pPr>
        <w:fldSimple w:instr=" PAGE   \* MERGEFORMAT ">
          <w:r w:rsidR="003C1C72">
            <w:rPr>
              <w:noProof/>
            </w:rPr>
            <w:t>36</w:t>
          </w:r>
        </w:fldSimple>
      </w:p>
    </w:sdtContent>
  </w:sdt>
  <w:p w:rsidR="00F23350" w:rsidRDefault="00F2335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8B5" w:rsidRDefault="00CB58B5">
      <w:pPr>
        <w:spacing w:after="0" w:line="240" w:lineRule="auto"/>
      </w:pPr>
      <w:r>
        <w:separator/>
      </w:r>
    </w:p>
  </w:footnote>
  <w:footnote w:type="continuationSeparator" w:id="1">
    <w:p w:rsidR="00CB58B5" w:rsidRDefault="00CB58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85A8B66"/>
    <w:lvl w:ilvl="0">
      <w:numFmt w:val="bullet"/>
      <w:lvlText w:val="*"/>
      <w:lvlJc w:val="left"/>
    </w:lvl>
  </w:abstractNum>
  <w:abstractNum w:abstractNumId="1">
    <w:nsid w:val="000027D3"/>
    <w:multiLevelType w:val="hybridMultilevel"/>
    <w:tmpl w:val="FD38DD8C"/>
    <w:lvl w:ilvl="0" w:tplc="5B0A234C">
      <w:start w:val="1"/>
      <w:numFmt w:val="decimal"/>
      <w:lvlText w:val="%1."/>
      <w:lvlJc w:val="left"/>
      <w:rPr>
        <w:rFonts w:cs="Times New Roman" w:hint="default"/>
      </w:rPr>
    </w:lvl>
    <w:lvl w:ilvl="1" w:tplc="164847AA">
      <w:numFmt w:val="decimal"/>
      <w:lvlText w:val=""/>
      <w:lvlJc w:val="left"/>
      <w:rPr>
        <w:rFonts w:cs="Times New Roman"/>
      </w:rPr>
    </w:lvl>
    <w:lvl w:ilvl="2" w:tplc="9A10D778">
      <w:numFmt w:val="decimal"/>
      <w:lvlText w:val=""/>
      <w:lvlJc w:val="left"/>
      <w:rPr>
        <w:rFonts w:cs="Times New Roman"/>
      </w:rPr>
    </w:lvl>
    <w:lvl w:ilvl="3" w:tplc="BC8837FA">
      <w:numFmt w:val="decimal"/>
      <w:lvlText w:val=""/>
      <w:lvlJc w:val="left"/>
      <w:rPr>
        <w:rFonts w:cs="Times New Roman"/>
      </w:rPr>
    </w:lvl>
    <w:lvl w:ilvl="4" w:tplc="F1EC92E4">
      <w:numFmt w:val="decimal"/>
      <w:lvlText w:val=""/>
      <w:lvlJc w:val="left"/>
      <w:rPr>
        <w:rFonts w:cs="Times New Roman"/>
      </w:rPr>
    </w:lvl>
    <w:lvl w:ilvl="5" w:tplc="BB0E781C">
      <w:numFmt w:val="decimal"/>
      <w:lvlText w:val=""/>
      <w:lvlJc w:val="left"/>
      <w:rPr>
        <w:rFonts w:cs="Times New Roman"/>
      </w:rPr>
    </w:lvl>
    <w:lvl w:ilvl="6" w:tplc="39F4AE72">
      <w:numFmt w:val="decimal"/>
      <w:lvlText w:val=""/>
      <w:lvlJc w:val="left"/>
      <w:rPr>
        <w:rFonts w:cs="Times New Roman"/>
      </w:rPr>
    </w:lvl>
    <w:lvl w:ilvl="7" w:tplc="F0A8E1FE">
      <w:numFmt w:val="decimal"/>
      <w:lvlText w:val=""/>
      <w:lvlJc w:val="left"/>
      <w:rPr>
        <w:rFonts w:cs="Times New Roman"/>
      </w:rPr>
    </w:lvl>
    <w:lvl w:ilvl="8" w:tplc="7C8A41F8">
      <w:numFmt w:val="decimal"/>
      <w:lvlText w:val=""/>
      <w:lvlJc w:val="left"/>
      <w:rPr>
        <w:rFonts w:cs="Times New Roman"/>
      </w:rPr>
    </w:lvl>
  </w:abstractNum>
  <w:abstractNum w:abstractNumId="2">
    <w:nsid w:val="000033CD"/>
    <w:multiLevelType w:val="hybridMultilevel"/>
    <w:tmpl w:val="0226CAF0"/>
    <w:lvl w:ilvl="0" w:tplc="5B0A234C">
      <w:start w:val="1"/>
      <w:numFmt w:val="decimal"/>
      <w:lvlText w:val="%1."/>
      <w:lvlJc w:val="left"/>
      <w:rPr>
        <w:rFonts w:cs="Times New Roman" w:hint="default"/>
      </w:rPr>
    </w:lvl>
    <w:lvl w:ilvl="1" w:tplc="2E3AD37A">
      <w:numFmt w:val="decimal"/>
      <w:lvlText w:val=""/>
      <w:lvlJc w:val="left"/>
      <w:rPr>
        <w:rFonts w:cs="Times New Roman"/>
      </w:rPr>
    </w:lvl>
    <w:lvl w:ilvl="2" w:tplc="7D02553E">
      <w:numFmt w:val="decimal"/>
      <w:lvlText w:val=""/>
      <w:lvlJc w:val="left"/>
      <w:rPr>
        <w:rFonts w:cs="Times New Roman"/>
      </w:rPr>
    </w:lvl>
    <w:lvl w:ilvl="3" w:tplc="7D1638FA">
      <w:numFmt w:val="decimal"/>
      <w:lvlText w:val=""/>
      <w:lvlJc w:val="left"/>
      <w:rPr>
        <w:rFonts w:cs="Times New Roman"/>
      </w:rPr>
    </w:lvl>
    <w:lvl w:ilvl="4" w:tplc="50A8C680">
      <w:numFmt w:val="decimal"/>
      <w:lvlText w:val=""/>
      <w:lvlJc w:val="left"/>
      <w:rPr>
        <w:rFonts w:cs="Times New Roman"/>
      </w:rPr>
    </w:lvl>
    <w:lvl w:ilvl="5" w:tplc="D428839C">
      <w:numFmt w:val="decimal"/>
      <w:lvlText w:val=""/>
      <w:lvlJc w:val="left"/>
      <w:rPr>
        <w:rFonts w:cs="Times New Roman"/>
      </w:rPr>
    </w:lvl>
    <w:lvl w:ilvl="6" w:tplc="8D58FBF4">
      <w:numFmt w:val="decimal"/>
      <w:lvlText w:val=""/>
      <w:lvlJc w:val="left"/>
      <w:rPr>
        <w:rFonts w:cs="Times New Roman"/>
      </w:rPr>
    </w:lvl>
    <w:lvl w:ilvl="7" w:tplc="760E8C8C">
      <w:numFmt w:val="decimal"/>
      <w:lvlText w:val=""/>
      <w:lvlJc w:val="left"/>
      <w:rPr>
        <w:rFonts w:cs="Times New Roman"/>
      </w:rPr>
    </w:lvl>
    <w:lvl w:ilvl="8" w:tplc="4444372E">
      <w:numFmt w:val="decimal"/>
      <w:lvlText w:val=""/>
      <w:lvlJc w:val="left"/>
      <w:rPr>
        <w:rFonts w:cs="Times New Roman"/>
      </w:rPr>
    </w:lvl>
  </w:abstractNum>
  <w:abstractNum w:abstractNumId="3">
    <w:nsid w:val="00057D61"/>
    <w:multiLevelType w:val="hybridMultilevel"/>
    <w:tmpl w:val="A7D65402"/>
    <w:lvl w:ilvl="0" w:tplc="D85A8B6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474737"/>
    <w:multiLevelType w:val="hybridMultilevel"/>
    <w:tmpl w:val="8C54F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012032"/>
    <w:multiLevelType w:val="hybridMultilevel"/>
    <w:tmpl w:val="8ABCB4C2"/>
    <w:lvl w:ilvl="0" w:tplc="EE164CB8">
      <w:start w:val="1"/>
      <w:numFmt w:val="decimal"/>
      <w:lvlText w:val="%1."/>
      <w:lvlJc w:val="left"/>
      <w:pPr>
        <w:tabs>
          <w:tab w:val="num" w:pos="1587"/>
        </w:tabs>
        <w:ind w:left="1587" w:hanging="1020"/>
      </w:pPr>
      <w:rPr>
        <w:rFonts w:cs="Times New Roman"/>
      </w:rPr>
    </w:lvl>
    <w:lvl w:ilvl="1" w:tplc="04190019">
      <w:start w:val="1"/>
      <w:numFmt w:val="decimal"/>
      <w:lvlText w:val="%2."/>
      <w:lvlJc w:val="left"/>
      <w:pPr>
        <w:tabs>
          <w:tab w:val="num" w:pos="1440"/>
        </w:tabs>
        <w:ind w:left="1440" w:hanging="360"/>
      </w:pPr>
      <w:rPr>
        <w:rFonts w:cs="Times New Roman"/>
      </w:rPr>
    </w:lvl>
    <w:lvl w:ilvl="2" w:tplc="F9ACEBC0">
      <w:start w:val="1"/>
      <w:numFmt w:val="decimal"/>
      <w:lvlText w:val="%3."/>
      <w:lvlJc w:val="left"/>
      <w:pPr>
        <w:tabs>
          <w:tab w:val="num" w:pos="360"/>
        </w:tabs>
        <w:ind w:left="360" w:hanging="360"/>
      </w:pPr>
      <w:rPr>
        <w:rFonts w:ascii="Times New Roman" w:eastAsia="Times New Roman" w:hAnsi="Times New Roman" w:cs="Times New Roman"/>
        <w:color w:val="auto"/>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022033F8"/>
    <w:multiLevelType w:val="hybridMultilevel"/>
    <w:tmpl w:val="1EBA11B0"/>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7">
    <w:nsid w:val="026644C3"/>
    <w:multiLevelType w:val="hybridMultilevel"/>
    <w:tmpl w:val="41E43A38"/>
    <w:lvl w:ilvl="0" w:tplc="D85A8B6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3562DF1"/>
    <w:multiLevelType w:val="multilevel"/>
    <w:tmpl w:val="73888CD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52A4AF0"/>
    <w:multiLevelType w:val="hybridMultilevel"/>
    <w:tmpl w:val="32543F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7DD5225"/>
    <w:multiLevelType w:val="hybridMultilevel"/>
    <w:tmpl w:val="56C08BF2"/>
    <w:lvl w:ilvl="0" w:tplc="D85A8B66">
      <w:numFmt w:val="bullet"/>
      <w:lvlText w:val="-"/>
      <w:lvlJc w:val="left"/>
      <w:pPr>
        <w:ind w:left="142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08BE1C64"/>
    <w:multiLevelType w:val="multilevel"/>
    <w:tmpl w:val="BA8E7C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08EE4286"/>
    <w:multiLevelType w:val="hybridMultilevel"/>
    <w:tmpl w:val="1316A1EE"/>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A355739"/>
    <w:multiLevelType w:val="hybridMultilevel"/>
    <w:tmpl w:val="62E0A7C6"/>
    <w:lvl w:ilvl="0" w:tplc="E87EAC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BCA7645"/>
    <w:multiLevelType w:val="hybridMultilevel"/>
    <w:tmpl w:val="19E61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EFF7123"/>
    <w:multiLevelType w:val="multilevel"/>
    <w:tmpl w:val="562AE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0111105"/>
    <w:multiLevelType w:val="multilevel"/>
    <w:tmpl w:val="D1703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07920CC"/>
    <w:multiLevelType w:val="hybridMultilevel"/>
    <w:tmpl w:val="EE1A0B34"/>
    <w:lvl w:ilvl="0" w:tplc="04190001">
      <w:start w:val="1"/>
      <w:numFmt w:val="bullet"/>
      <w:lvlText w:val=""/>
      <w:lvlJc w:val="left"/>
      <w:pPr>
        <w:ind w:left="1193" w:hanging="360"/>
      </w:pPr>
      <w:rPr>
        <w:rFonts w:ascii="Symbol" w:hAnsi="Symbol" w:hint="default"/>
      </w:rPr>
    </w:lvl>
    <w:lvl w:ilvl="1" w:tplc="04190003" w:tentative="1">
      <w:start w:val="1"/>
      <w:numFmt w:val="bullet"/>
      <w:lvlText w:val="o"/>
      <w:lvlJc w:val="left"/>
      <w:pPr>
        <w:ind w:left="1913" w:hanging="360"/>
      </w:pPr>
      <w:rPr>
        <w:rFonts w:ascii="Courier New" w:hAnsi="Courier New" w:cs="Courier New" w:hint="default"/>
      </w:rPr>
    </w:lvl>
    <w:lvl w:ilvl="2" w:tplc="04190005" w:tentative="1">
      <w:start w:val="1"/>
      <w:numFmt w:val="bullet"/>
      <w:lvlText w:val=""/>
      <w:lvlJc w:val="left"/>
      <w:pPr>
        <w:ind w:left="2633" w:hanging="360"/>
      </w:pPr>
      <w:rPr>
        <w:rFonts w:ascii="Wingdings" w:hAnsi="Wingdings" w:hint="default"/>
      </w:rPr>
    </w:lvl>
    <w:lvl w:ilvl="3" w:tplc="04190001" w:tentative="1">
      <w:start w:val="1"/>
      <w:numFmt w:val="bullet"/>
      <w:lvlText w:val=""/>
      <w:lvlJc w:val="left"/>
      <w:pPr>
        <w:ind w:left="3353" w:hanging="360"/>
      </w:pPr>
      <w:rPr>
        <w:rFonts w:ascii="Symbol" w:hAnsi="Symbol" w:hint="default"/>
      </w:rPr>
    </w:lvl>
    <w:lvl w:ilvl="4" w:tplc="04190003" w:tentative="1">
      <w:start w:val="1"/>
      <w:numFmt w:val="bullet"/>
      <w:lvlText w:val="o"/>
      <w:lvlJc w:val="left"/>
      <w:pPr>
        <w:ind w:left="4073" w:hanging="360"/>
      </w:pPr>
      <w:rPr>
        <w:rFonts w:ascii="Courier New" w:hAnsi="Courier New" w:cs="Courier New" w:hint="default"/>
      </w:rPr>
    </w:lvl>
    <w:lvl w:ilvl="5" w:tplc="04190005" w:tentative="1">
      <w:start w:val="1"/>
      <w:numFmt w:val="bullet"/>
      <w:lvlText w:val=""/>
      <w:lvlJc w:val="left"/>
      <w:pPr>
        <w:ind w:left="4793" w:hanging="360"/>
      </w:pPr>
      <w:rPr>
        <w:rFonts w:ascii="Wingdings" w:hAnsi="Wingdings" w:hint="default"/>
      </w:rPr>
    </w:lvl>
    <w:lvl w:ilvl="6" w:tplc="04190001" w:tentative="1">
      <w:start w:val="1"/>
      <w:numFmt w:val="bullet"/>
      <w:lvlText w:val=""/>
      <w:lvlJc w:val="left"/>
      <w:pPr>
        <w:ind w:left="5513" w:hanging="360"/>
      </w:pPr>
      <w:rPr>
        <w:rFonts w:ascii="Symbol" w:hAnsi="Symbol" w:hint="default"/>
      </w:rPr>
    </w:lvl>
    <w:lvl w:ilvl="7" w:tplc="04190003" w:tentative="1">
      <w:start w:val="1"/>
      <w:numFmt w:val="bullet"/>
      <w:lvlText w:val="o"/>
      <w:lvlJc w:val="left"/>
      <w:pPr>
        <w:ind w:left="6233" w:hanging="360"/>
      </w:pPr>
      <w:rPr>
        <w:rFonts w:ascii="Courier New" w:hAnsi="Courier New" w:cs="Courier New" w:hint="default"/>
      </w:rPr>
    </w:lvl>
    <w:lvl w:ilvl="8" w:tplc="04190005" w:tentative="1">
      <w:start w:val="1"/>
      <w:numFmt w:val="bullet"/>
      <w:lvlText w:val=""/>
      <w:lvlJc w:val="left"/>
      <w:pPr>
        <w:ind w:left="6953" w:hanging="360"/>
      </w:pPr>
      <w:rPr>
        <w:rFonts w:ascii="Wingdings" w:hAnsi="Wingdings" w:hint="default"/>
      </w:rPr>
    </w:lvl>
  </w:abstractNum>
  <w:abstractNum w:abstractNumId="18">
    <w:nsid w:val="13281DCD"/>
    <w:multiLevelType w:val="hybridMultilevel"/>
    <w:tmpl w:val="40AEE468"/>
    <w:lvl w:ilvl="0" w:tplc="158CE40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3EF62B1"/>
    <w:multiLevelType w:val="hybridMultilevel"/>
    <w:tmpl w:val="C686A332"/>
    <w:lvl w:ilvl="0" w:tplc="EE164CB8">
      <w:start w:val="1"/>
      <w:numFmt w:val="decimal"/>
      <w:lvlText w:val="%1."/>
      <w:lvlJc w:val="left"/>
      <w:pPr>
        <w:tabs>
          <w:tab w:val="num" w:pos="1587"/>
        </w:tabs>
        <w:ind w:left="1587" w:hanging="10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17CB6D97"/>
    <w:multiLevelType w:val="hybridMultilevel"/>
    <w:tmpl w:val="1220BAA0"/>
    <w:lvl w:ilvl="0" w:tplc="144C2810">
      <w:start w:val="1"/>
      <w:numFmt w:val="bullet"/>
      <w:lvlText w:val="-"/>
      <w:lvlJc w:val="left"/>
      <w:pPr>
        <w:tabs>
          <w:tab w:val="num" w:pos="-660"/>
        </w:tabs>
        <w:ind w:left="-660" w:hanging="360"/>
      </w:pPr>
      <w:rPr>
        <w:rFonts w:ascii="Microsoft Sans Serif" w:hAnsi="Microsoft Sans Serif"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1">
    <w:nsid w:val="17CC216A"/>
    <w:multiLevelType w:val="hybridMultilevel"/>
    <w:tmpl w:val="2B585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8B45479"/>
    <w:multiLevelType w:val="hybridMultilevel"/>
    <w:tmpl w:val="B94E66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A3349BF"/>
    <w:multiLevelType w:val="multilevel"/>
    <w:tmpl w:val="F138B2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1B764731"/>
    <w:multiLevelType w:val="hybridMultilevel"/>
    <w:tmpl w:val="4F68D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C192448"/>
    <w:multiLevelType w:val="hybridMultilevel"/>
    <w:tmpl w:val="99A61EAA"/>
    <w:lvl w:ilvl="0" w:tplc="ABAC9908">
      <w:start w:val="1"/>
      <w:numFmt w:val="decimal"/>
      <w:lvlText w:val="%1"/>
      <w:lvlJc w:val="left"/>
      <w:pPr>
        <w:ind w:left="360" w:firstLine="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DCD6783"/>
    <w:multiLevelType w:val="hybridMultilevel"/>
    <w:tmpl w:val="5A26CF50"/>
    <w:lvl w:ilvl="0" w:tplc="6C4AE11A">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7">
    <w:nsid w:val="1E321791"/>
    <w:multiLevelType w:val="hybridMultilevel"/>
    <w:tmpl w:val="8932CEB8"/>
    <w:lvl w:ilvl="0" w:tplc="D85A8B6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F035B9D"/>
    <w:multiLevelType w:val="hybridMultilevel"/>
    <w:tmpl w:val="8506AC26"/>
    <w:lvl w:ilvl="0" w:tplc="C65C6CA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203D75C6"/>
    <w:multiLevelType w:val="hybridMultilevel"/>
    <w:tmpl w:val="F43EA1E6"/>
    <w:lvl w:ilvl="0" w:tplc="EE164CB8">
      <w:start w:val="1"/>
      <w:numFmt w:val="decimal"/>
      <w:lvlText w:val="%1."/>
      <w:lvlJc w:val="left"/>
      <w:pPr>
        <w:tabs>
          <w:tab w:val="num" w:pos="1587"/>
        </w:tabs>
        <w:ind w:left="1587" w:hanging="10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21B01644"/>
    <w:multiLevelType w:val="multilevel"/>
    <w:tmpl w:val="AF4A1D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22A554D3"/>
    <w:multiLevelType w:val="multilevel"/>
    <w:tmpl w:val="14FEC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38439DB"/>
    <w:multiLevelType w:val="singleLevel"/>
    <w:tmpl w:val="8670D9A8"/>
    <w:lvl w:ilvl="0">
      <w:start w:val="1"/>
      <w:numFmt w:val="decimal"/>
      <w:lvlText w:val="%1."/>
      <w:legacy w:legacy="1" w:legacySpace="0" w:legacyIndent="273"/>
      <w:lvlJc w:val="left"/>
      <w:rPr>
        <w:rFonts w:ascii="Times New Roman" w:hAnsi="Times New Roman" w:cs="Times New Roman" w:hint="default"/>
      </w:rPr>
    </w:lvl>
  </w:abstractNum>
  <w:abstractNum w:abstractNumId="33">
    <w:nsid w:val="27E41DA3"/>
    <w:multiLevelType w:val="multilevel"/>
    <w:tmpl w:val="5804FD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289B73D6"/>
    <w:multiLevelType w:val="multilevel"/>
    <w:tmpl w:val="453C61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28EA50F5"/>
    <w:multiLevelType w:val="multilevel"/>
    <w:tmpl w:val="3A202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91A0E5E"/>
    <w:multiLevelType w:val="hybridMultilevel"/>
    <w:tmpl w:val="C4DA7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2B3D018C"/>
    <w:multiLevelType w:val="hybridMultilevel"/>
    <w:tmpl w:val="1316A1EE"/>
    <w:lvl w:ilvl="0" w:tplc="0419000F">
      <w:start w:val="1"/>
      <w:numFmt w:val="decimal"/>
      <w:lvlText w:val="%1."/>
      <w:lvlJc w:val="left"/>
      <w:pPr>
        <w:ind w:left="67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2B91233E"/>
    <w:multiLevelType w:val="hybridMultilevel"/>
    <w:tmpl w:val="C13A68C8"/>
    <w:lvl w:ilvl="0" w:tplc="F3BC3D5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2D9E35D0"/>
    <w:multiLevelType w:val="multilevel"/>
    <w:tmpl w:val="78D046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2FCC5A61"/>
    <w:multiLevelType w:val="hybridMultilevel"/>
    <w:tmpl w:val="EBEC5720"/>
    <w:lvl w:ilvl="0" w:tplc="D85A8B6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0D21AC5"/>
    <w:multiLevelType w:val="hybridMultilevel"/>
    <w:tmpl w:val="D158C1B2"/>
    <w:lvl w:ilvl="0" w:tplc="D85A8B6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3C251B9"/>
    <w:multiLevelType w:val="hybridMultilevel"/>
    <w:tmpl w:val="3402BBAA"/>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3">
    <w:nsid w:val="34EF72E4"/>
    <w:multiLevelType w:val="singleLevel"/>
    <w:tmpl w:val="ED84610E"/>
    <w:lvl w:ilvl="0">
      <w:numFmt w:val="bullet"/>
      <w:lvlText w:val="-"/>
      <w:lvlJc w:val="left"/>
      <w:pPr>
        <w:tabs>
          <w:tab w:val="num" w:pos="360"/>
        </w:tabs>
        <w:ind w:left="360" w:hanging="360"/>
      </w:pPr>
    </w:lvl>
  </w:abstractNum>
  <w:abstractNum w:abstractNumId="44">
    <w:nsid w:val="372A1494"/>
    <w:multiLevelType w:val="hybridMultilevel"/>
    <w:tmpl w:val="E74262E0"/>
    <w:lvl w:ilvl="0" w:tplc="1422AB7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39D736D8"/>
    <w:multiLevelType w:val="hybridMultilevel"/>
    <w:tmpl w:val="80E44E48"/>
    <w:lvl w:ilvl="0" w:tplc="D85A8B6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EF6169D"/>
    <w:multiLevelType w:val="hybridMultilevel"/>
    <w:tmpl w:val="70225BF6"/>
    <w:lvl w:ilvl="0" w:tplc="D85A8B6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FC76D41"/>
    <w:multiLevelType w:val="multilevel"/>
    <w:tmpl w:val="6CF219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nsid w:val="4C51075F"/>
    <w:multiLevelType w:val="hybridMultilevel"/>
    <w:tmpl w:val="D00E47D0"/>
    <w:lvl w:ilvl="0" w:tplc="5A6AFCEE">
      <w:start w:val="2"/>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ED80716"/>
    <w:multiLevelType w:val="hybridMultilevel"/>
    <w:tmpl w:val="C37E54FE"/>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50">
    <w:nsid w:val="50B73E1F"/>
    <w:multiLevelType w:val="hybridMultilevel"/>
    <w:tmpl w:val="999EB44A"/>
    <w:lvl w:ilvl="0" w:tplc="5B0A234C">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1">
    <w:nsid w:val="51353445"/>
    <w:multiLevelType w:val="hybridMultilevel"/>
    <w:tmpl w:val="F0C66B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2D85EAC"/>
    <w:multiLevelType w:val="hybridMultilevel"/>
    <w:tmpl w:val="1AF2265C"/>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3">
    <w:nsid w:val="531106F4"/>
    <w:multiLevelType w:val="multilevel"/>
    <w:tmpl w:val="1330709E"/>
    <w:lvl w:ilvl="0">
      <w:start w:val="1"/>
      <w:numFmt w:val="decimal"/>
      <w:lvlText w:val="%1."/>
      <w:lvlJc w:val="left"/>
      <w:pPr>
        <w:ind w:left="720" w:hanging="360"/>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53977F4A"/>
    <w:multiLevelType w:val="hybridMultilevel"/>
    <w:tmpl w:val="09BE2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440573F"/>
    <w:multiLevelType w:val="multilevel"/>
    <w:tmpl w:val="9DC65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A9E3631"/>
    <w:multiLevelType w:val="hybridMultilevel"/>
    <w:tmpl w:val="EFC27628"/>
    <w:lvl w:ilvl="0" w:tplc="6F242C5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62B63C22"/>
    <w:multiLevelType w:val="hybridMultilevel"/>
    <w:tmpl w:val="731432F0"/>
    <w:lvl w:ilvl="0" w:tplc="94C2531A">
      <w:start w:val="4"/>
      <w:numFmt w:val="decimal"/>
      <w:lvlText w:val="%1."/>
      <w:lvlJc w:val="left"/>
      <w:pPr>
        <w:ind w:left="1855" w:hanging="360"/>
      </w:pPr>
      <w:rPr>
        <w:rFonts w:hint="default"/>
      </w:rPr>
    </w:lvl>
    <w:lvl w:ilvl="1" w:tplc="04190019" w:tentative="1">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58">
    <w:nsid w:val="635D328C"/>
    <w:multiLevelType w:val="multilevel"/>
    <w:tmpl w:val="E0FEEA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9">
    <w:nsid w:val="63B3049F"/>
    <w:multiLevelType w:val="multilevel"/>
    <w:tmpl w:val="F0EE81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0">
    <w:nsid w:val="641F408D"/>
    <w:multiLevelType w:val="hybridMultilevel"/>
    <w:tmpl w:val="361C5932"/>
    <w:lvl w:ilvl="0" w:tplc="997A7B0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1">
    <w:nsid w:val="663A1987"/>
    <w:multiLevelType w:val="hybridMultilevel"/>
    <w:tmpl w:val="F272A8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70C0A8C"/>
    <w:multiLevelType w:val="hybridMultilevel"/>
    <w:tmpl w:val="1AC20440"/>
    <w:lvl w:ilvl="0" w:tplc="8760DF90">
      <w:start w:val="1"/>
      <w:numFmt w:val="decimal"/>
      <w:lvlText w:val="%1."/>
      <w:lvlJc w:val="left"/>
      <w:pPr>
        <w:tabs>
          <w:tab w:val="num" w:pos="1980"/>
        </w:tabs>
        <w:ind w:left="1980" w:hanging="360"/>
      </w:pPr>
      <w:rPr>
        <w:rFonts w:ascii="Times New Roman" w:eastAsiaTheme="minorEastAsia" w:hAnsi="Times New Roman" w:cstheme="minorBidi"/>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3420"/>
        </w:tabs>
        <w:ind w:left="342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3">
    <w:nsid w:val="6B126316"/>
    <w:multiLevelType w:val="hybridMultilevel"/>
    <w:tmpl w:val="F8A685DC"/>
    <w:lvl w:ilvl="0" w:tplc="6BD6900E">
      <w:start w:val="1"/>
      <w:numFmt w:val="bullet"/>
      <w:lvlText w:val=""/>
      <w:lvlJc w:val="left"/>
      <w:pPr>
        <w:tabs>
          <w:tab w:val="num" w:pos="851"/>
        </w:tabs>
        <w:ind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6C2E00F1"/>
    <w:multiLevelType w:val="hybridMultilevel"/>
    <w:tmpl w:val="822416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CFF3E7D"/>
    <w:multiLevelType w:val="hybridMultilevel"/>
    <w:tmpl w:val="296462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D4C5952"/>
    <w:multiLevelType w:val="hybridMultilevel"/>
    <w:tmpl w:val="9A04235E"/>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67">
    <w:nsid w:val="6E406767"/>
    <w:multiLevelType w:val="hybridMultilevel"/>
    <w:tmpl w:val="C74EA78C"/>
    <w:lvl w:ilvl="0" w:tplc="105872D6">
      <w:start w:val="1"/>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nsid w:val="6FA908C7"/>
    <w:multiLevelType w:val="hybridMultilevel"/>
    <w:tmpl w:val="6C603B7A"/>
    <w:lvl w:ilvl="0" w:tplc="AC6A12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nsid w:val="701528B7"/>
    <w:multiLevelType w:val="hybridMultilevel"/>
    <w:tmpl w:val="4BAC71CE"/>
    <w:lvl w:ilvl="0" w:tplc="D85A8B6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21724E8"/>
    <w:multiLevelType w:val="hybridMultilevel"/>
    <w:tmpl w:val="0A0A6652"/>
    <w:lvl w:ilvl="0" w:tplc="746CDFE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nsid w:val="731404DA"/>
    <w:multiLevelType w:val="singleLevel"/>
    <w:tmpl w:val="80FA7FA2"/>
    <w:lvl w:ilvl="0">
      <w:start w:val="1"/>
      <w:numFmt w:val="bullet"/>
      <w:lvlText w:val="-"/>
      <w:lvlJc w:val="left"/>
      <w:pPr>
        <w:tabs>
          <w:tab w:val="num" w:pos="360"/>
        </w:tabs>
        <w:ind w:left="360" w:hanging="360"/>
      </w:pPr>
    </w:lvl>
  </w:abstractNum>
  <w:abstractNum w:abstractNumId="72">
    <w:nsid w:val="73EF5960"/>
    <w:multiLevelType w:val="hybridMultilevel"/>
    <w:tmpl w:val="0568E846"/>
    <w:lvl w:ilvl="0" w:tplc="D85A8B6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4536B70"/>
    <w:multiLevelType w:val="hybridMultilevel"/>
    <w:tmpl w:val="77B82D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5D77BF0"/>
    <w:multiLevelType w:val="hybridMultilevel"/>
    <w:tmpl w:val="D806E3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5">
    <w:nsid w:val="786226AA"/>
    <w:multiLevelType w:val="hybridMultilevel"/>
    <w:tmpl w:val="0F0CA7D8"/>
    <w:lvl w:ilvl="0" w:tplc="0419000F">
      <w:start w:val="1"/>
      <w:numFmt w:val="decimal"/>
      <w:lvlText w:val="%1."/>
      <w:lvlJc w:val="left"/>
      <w:pPr>
        <w:tabs>
          <w:tab w:val="num" w:pos="1260"/>
        </w:tabs>
        <w:ind w:left="1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6">
    <w:nsid w:val="78D12D10"/>
    <w:multiLevelType w:val="hybridMultilevel"/>
    <w:tmpl w:val="D8E2D7FE"/>
    <w:lvl w:ilvl="0" w:tplc="D85A8B66">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A611B6E"/>
    <w:multiLevelType w:val="hybridMultilevel"/>
    <w:tmpl w:val="27D0BF4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8">
    <w:nsid w:val="7BA6624C"/>
    <w:multiLevelType w:val="multilevel"/>
    <w:tmpl w:val="B2AAC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C45335D"/>
    <w:multiLevelType w:val="multilevel"/>
    <w:tmpl w:val="8BCED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C84301F"/>
    <w:multiLevelType w:val="hybridMultilevel"/>
    <w:tmpl w:val="A60210F0"/>
    <w:lvl w:ilvl="0" w:tplc="D85A8B66">
      <w:start w:val="65535"/>
      <w:numFmt w:val="bullet"/>
      <w:lvlText w:val="&gt;"/>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CDA14EB"/>
    <w:multiLevelType w:val="hybridMultilevel"/>
    <w:tmpl w:val="52285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7F6F2498"/>
    <w:multiLevelType w:val="hybridMultilevel"/>
    <w:tmpl w:val="A2342072"/>
    <w:lvl w:ilvl="0" w:tplc="5DC48FA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158"/>
        <w:lvlJc w:val="left"/>
        <w:rPr>
          <w:rFonts w:ascii="Times New Roman" w:hAnsi="Times New Roman" w:hint="default"/>
        </w:rPr>
      </w:lvl>
    </w:lvlOverride>
  </w:num>
  <w:num w:numId="2">
    <w:abstractNumId w:val="0"/>
    <w:lvlOverride w:ilvl="0">
      <w:lvl w:ilvl="0">
        <w:numFmt w:val="bullet"/>
        <w:lvlText w:val="-"/>
        <w:legacy w:legacy="1" w:legacySpace="0" w:legacyIndent="166"/>
        <w:lvlJc w:val="left"/>
        <w:rPr>
          <w:rFonts w:ascii="Times New Roman" w:hAnsi="Times New Roman" w:hint="default"/>
        </w:rPr>
      </w:lvl>
    </w:lvlOverride>
  </w:num>
  <w:num w:numId="3">
    <w:abstractNumId w:val="0"/>
    <w:lvlOverride w:ilvl="0">
      <w:lvl w:ilvl="0">
        <w:numFmt w:val="bullet"/>
        <w:lvlText w:val="-"/>
        <w:legacy w:legacy="1" w:legacySpace="0" w:legacyIndent="202"/>
        <w:lvlJc w:val="left"/>
        <w:rPr>
          <w:rFonts w:ascii="Times New Roman" w:hAnsi="Times New Roman" w:hint="default"/>
        </w:rPr>
      </w:lvl>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0"/>
    <w:lvlOverride w:ilvl="0">
      <w:lvl w:ilvl="0">
        <w:numFmt w:val="bullet"/>
        <w:lvlText w:val="•"/>
        <w:legacy w:legacy="1" w:legacySpace="0" w:legacyIndent="360"/>
        <w:lvlJc w:val="left"/>
        <w:rPr>
          <w:rFonts w:ascii="Times New Roman" w:hAnsi="Times New Roman" w:hint="default"/>
        </w:rPr>
      </w:lvl>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3"/>
  </w:num>
  <w:num w:numId="12">
    <w:abstractNumId w:val="20"/>
  </w:num>
  <w:num w:numId="13">
    <w:abstractNumId w:val="44"/>
  </w:num>
  <w:num w:numId="14">
    <w:abstractNumId w:val="38"/>
  </w:num>
  <w:num w:numId="15">
    <w:abstractNumId w:val="70"/>
  </w:num>
  <w:num w:numId="16">
    <w:abstractNumId w:val="82"/>
  </w:num>
  <w:num w:numId="17">
    <w:abstractNumId w:val="56"/>
  </w:num>
  <w:num w:numId="18">
    <w:abstractNumId w:val="34"/>
  </w:num>
  <w:num w:numId="19">
    <w:abstractNumId w:val="33"/>
  </w:num>
  <w:num w:numId="20">
    <w:abstractNumId w:val="59"/>
  </w:num>
  <w:num w:numId="21">
    <w:abstractNumId w:val="11"/>
  </w:num>
  <w:num w:numId="22">
    <w:abstractNumId w:val="58"/>
  </w:num>
  <w:num w:numId="23">
    <w:abstractNumId w:val="30"/>
  </w:num>
  <w:num w:numId="24">
    <w:abstractNumId w:val="23"/>
  </w:num>
  <w:num w:numId="25">
    <w:abstractNumId w:val="39"/>
  </w:num>
  <w:num w:numId="26">
    <w:abstractNumId w:val="47"/>
  </w:num>
  <w:num w:numId="27">
    <w:abstractNumId w:val="43"/>
  </w:num>
  <w:num w:numId="28">
    <w:abstractNumId w:val="28"/>
  </w:num>
  <w:num w:numId="29">
    <w:abstractNumId w:val="77"/>
  </w:num>
  <w:num w:numId="30">
    <w:abstractNumId w:val="49"/>
  </w:num>
  <w:num w:numId="31">
    <w:abstractNumId w:val="57"/>
  </w:num>
  <w:num w:numId="32">
    <w:abstractNumId w:val="71"/>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65"/>
  </w:num>
  <w:num w:numId="37">
    <w:abstractNumId w:val="31"/>
  </w:num>
  <w:num w:numId="38">
    <w:abstractNumId w:val="15"/>
  </w:num>
  <w:num w:numId="39">
    <w:abstractNumId w:val="78"/>
  </w:num>
  <w:num w:numId="40">
    <w:abstractNumId w:val="8"/>
  </w:num>
  <w:num w:numId="41">
    <w:abstractNumId w:val="35"/>
  </w:num>
  <w:num w:numId="42">
    <w:abstractNumId w:val="24"/>
  </w:num>
  <w:num w:numId="43">
    <w:abstractNumId w:val="54"/>
  </w:num>
  <w:num w:numId="44">
    <w:abstractNumId w:val="14"/>
  </w:num>
  <w:num w:numId="45">
    <w:abstractNumId w:val="81"/>
  </w:num>
  <w:num w:numId="46">
    <w:abstractNumId w:val="41"/>
  </w:num>
  <w:num w:numId="47">
    <w:abstractNumId w:val="72"/>
  </w:num>
  <w:num w:numId="48">
    <w:abstractNumId w:val="45"/>
  </w:num>
  <w:num w:numId="49">
    <w:abstractNumId w:val="3"/>
  </w:num>
  <w:num w:numId="50">
    <w:abstractNumId w:val="69"/>
  </w:num>
  <w:num w:numId="51">
    <w:abstractNumId w:val="76"/>
  </w:num>
  <w:num w:numId="52">
    <w:abstractNumId w:val="27"/>
  </w:num>
  <w:num w:numId="53">
    <w:abstractNumId w:val="40"/>
  </w:num>
  <w:num w:numId="54">
    <w:abstractNumId w:val="46"/>
  </w:num>
  <w:num w:numId="55">
    <w:abstractNumId w:val="25"/>
  </w:num>
  <w:num w:numId="56">
    <w:abstractNumId w:val="7"/>
  </w:num>
  <w:num w:numId="57">
    <w:abstractNumId w:val="9"/>
  </w:num>
  <w:num w:numId="58">
    <w:abstractNumId w:val="61"/>
  </w:num>
  <w:num w:numId="59">
    <w:abstractNumId w:val="80"/>
  </w:num>
  <w:num w:numId="60">
    <w:abstractNumId w:val="13"/>
  </w:num>
  <w:num w:numId="61">
    <w:abstractNumId w:val="36"/>
  </w:num>
  <w:num w:numId="62">
    <w:abstractNumId w:val="74"/>
  </w:num>
  <w:num w:numId="63">
    <w:abstractNumId w:val="67"/>
  </w:num>
  <w:num w:numId="64">
    <w:abstractNumId w:val="50"/>
  </w:num>
  <w:num w:numId="65">
    <w:abstractNumId w:val="66"/>
  </w:num>
  <w:num w:numId="66">
    <w:abstractNumId w:val="52"/>
  </w:num>
  <w:num w:numId="67">
    <w:abstractNumId w:val="42"/>
  </w:num>
  <w:num w:numId="68">
    <w:abstractNumId w:val="6"/>
  </w:num>
  <w:num w:numId="69">
    <w:abstractNumId w:val="2"/>
  </w:num>
  <w:num w:numId="70">
    <w:abstractNumId w:val="1"/>
  </w:num>
  <w:num w:numId="71">
    <w:abstractNumId w:val="18"/>
  </w:num>
  <w:num w:numId="72">
    <w:abstractNumId w:val="68"/>
  </w:num>
  <w:num w:numId="73">
    <w:abstractNumId w:val="60"/>
  </w:num>
  <w:num w:numId="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9"/>
  </w:num>
  <w:num w:numId="76">
    <w:abstractNumId w:val="64"/>
  </w:num>
  <w:num w:numId="77">
    <w:abstractNumId w:val="22"/>
  </w:num>
  <w:num w:numId="78">
    <w:abstractNumId w:val="51"/>
  </w:num>
  <w:num w:numId="79">
    <w:abstractNumId w:val="53"/>
  </w:num>
  <w:num w:numId="80">
    <w:abstractNumId w:val="55"/>
  </w:num>
  <w:num w:numId="81">
    <w:abstractNumId w:val="21"/>
  </w:num>
  <w:num w:numId="82">
    <w:abstractNumId w:val="16"/>
  </w:num>
  <w:num w:numId="83">
    <w:abstractNumId w:val="4"/>
  </w:num>
  <w:num w:numId="84">
    <w:abstractNumId w:val="73"/>
  </w:num>
  <w:num w:numId="85">
    <w:abstractNumId w:val="48"/>
  </w:num>
  <w:num w:numId="86">
    <w:abstractNumId w:val="17"/>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D04E5"/>
    <w:rsid w:val="00003D98"/>
    <w:rsid w:val="00005B6D"/>
    <w:rsid w:val="00010FF8"/>
    <w:rsid w:val="0001454D"/>
    <w:rsid w:val="0001637A"/>
    <w:rsid w:val="000219E3"/>
    <w:rsid w:val="00024F51"/>
    <w:rsid w:val="00026E82"/>
    <w:rsid w:val="00027ADD"/>
    <w:rsid w:val="00031F83"/>
    <w:rsid w:val="00033576"/>
    <w:rsid w:val="00036895"/>
    <w:rsid w:val="00036BCD"/>
    <w:rsid w:val="000415A9"/>
    <w:rsid w:val="00041E08"/>
    <w:rsid w:val="00042E54"/>
    <w:rsid w:val="000525F0"/>
    <w:rsid w:val="00052FFB"/>
    <w:rsid w:val="00053907"/>
    <w:rsid w:val="0005452E"/>
    <w:rsid w:val="00061490"/>
    <w:rsid w:val="000669D9"/>
    <w:rsid w:val="00072B04"/>
    <w:rsid w:val="0007304E"/>
    <w:rsid w:val="00075EB7"/>
    <w:rsid w:val="00086A17"/>
    <w:rsid w:val="00092834"/>
    <w:rsid w:val="000947F4"/>
    <w:rsid w:val="00095F5A"/>
    <w:rsid w:val="000A3532"/>
    <w:rsid w:val="000A54F0"/>
    <w:rsid w:val="000C2A3B"/>
    <w:rsid w:val="000D05E0"/>
    <w:rsid w:val="000D4742"/>
    <w:rsid w:val="000D5EC2"/>
    <w:rsid w:val="000D6E23"/>
    <w:rsid w:val="000E17D8"/>
    <w:rsid w:val="000E3FF6"/>
    <w:rsid w:val="000E452D"/>
    <w:rsid w:val="000E49F2"/>
    <w:rsid w:val="000E4D23"/>
    <w:rsid w:val="000E5F1A"/>
    <w:rsid w:val="000E6F9C"/>
    <w:rsid w:val="000F2B12"/>
    <w:rsid w:val="000F38B1"/>
    <w:rsid w:val="000F44FA"/>
    <w:rsid w:val="000F4507"/>
    <w:rsid w:val="000F4A0D"/>
    <w:rsid w:val="000F7460"/>
    <w:rsid w:val="00100DFC"/>
    <w:rsid w:val="001047AD"/>
    <w:rsid w:val="00105590"/>
    <w:rsid w:val="00105CB1"/>
    <w:rsid w:val="00106436"/>
    <w:rsid w:val="00107826"/>
    <w:rsid w:val="0011082C"/>
    <w:rsid w:val="001150CD"/>
    <w:rsid w:val="001201E9"/>
    <w:rsid w:val="00120F47"/>
    <w:rsid w:val="0012355B"/>
    <w:rsid w:val="001276A9"/>
    <w:rsid w:val="00132154"/>
    <w:rsid w:val="001348C0"/>
    <w:rsid w:val="00135343"/>
    <w:rsid w:val="00135995"/>
    <w:rsid w:val="00140526"/>
    <w:rsid w:val="00141A69"/>
    <w:rsid w:val="001429E3"/>
    <w:rsid w:val="00144943"/>
    <w:rsid w:val="00146032"/>
    <w:rsid w:val="00146E13"/>
    <w:rsid w:val="001534FF"/>
    <w:rsid w:val="001545F1"/>
    <w:rsid w:val="00154EB3"/>
    <w:rsid w:val="00155CE0"/>
    <w:rsid w:val="00156760"/>
    <w:rsid w:val="00162362"/>
    <w:rsid w:val="001641DE"/>
    <w:rsid w:val="0016577E"/>
    <w:rsid w:val="001701DD"/>
    <w:rsid w:val="00172527"/>
    <w:rsid w:val="00174B47"/>
    <w:rsid w:val="00175BF8"/>
    <w:rsid w:val="00184D57"/>
    <w:rsid w:val="00193E17"/>
    <w:rsid w:val="00197E7D"/>
    <w:rsid w:val="001B0CB6"/>
    <w:rsid w:val="001B4E9C"/>
    <w:rsid w:val="001B54C0"/>
    <w:rsid w:val="001C00C7"/>
    <w:rsid w:val="001C04C9"/>
    <w:rsid w:val="001C4DF7"/>
    <w:rsid w:val="001C5AFF"/>
    <w:rsid w:val="001C7CF2"/>
    <w:rsid w:val="001D0197"/>
    <w:rsid w:val="001D0597"/>
    <w:rsid w:val="001D0C87"/>
    <w:rsid w:val="001D0CD3"/>
    <w:rsid w:val="001D2FF6"/>
    <w:rsid w:val="001D40AA"/>
    <w:rsid w:val="001D5A96"/>
    <w:rsid w:val="001D6848"/>
    <w:rsid w:val="001D77A9"/>
    <w:rsid w:val="001E17AA"/>
    <w:rsid w:val="001E40C5"/>
    <w:rsid w:val="001E6494"/>
    <w:rsid w:val="001F32F4"/>
    <w:rsid w:val="001F4222"/>
    <w:rsid w:val="001F5228"/>
    <w:rsid w:val="001F630A"/>
    <w:rsid w:val="001F7D1A"/>
    <w:rsid w:val="0020292A"/>
    <w:rsid w:val="0020314C"/>
    <w:rsid w:val="002036F9"/>
    <w:rsid w:val="00207DE5"/>
    <w:rsid w:val="0021236A"/>
    <w:rsid w:val="00221907"/>
    <w:rsid w:val="00226059"/>
    <w:rsid w:val="00226F02"/>
    <w:rsid w:val="0022750B"/>
    <w:rsid w:val="00232DFC"/>
    <w:rsid w:val="00235836"/>
    <w:rsid w:val="0024095C"/>
    <w:rsid w:val="00240E97"/>
    <w:rsid w:val="00243FBB"/>
    <w:rsid w:val="00244127"/>
    <w:rsid w:val="00244939"/>
    <w:rsid w:val="002464DA"/>
    <w:rsid w:val="0025264F"/>
    <w:rsid w:val="00254F88"/>
    <w:rsid w:val="00255812"/>
    <w:rsid w:val="002566A2"/>
    <w:rsid w:val="002628E3"/>
    <w:rsid w:val="00262CB9"/>
    <w:rsid w:val="0026449E"/>
    <w:rsid w:val="00264D39"/>
    <w:rsid w:val="002660A7"/>
    <w:rsid w:val="00283DA7"/>
    <w:rsid w:val="00284059"/>
    <w:rsid w:val="0028589D"/>
    <w:rsid w:val="00294F21"/>
    <w:rsid w:val="002954A7"/>
    <w:rsid w:val="002A0FB3"/>
    <w:rsid w:val="002A2196"/>
    <w:rsid w:val="002A25EA"/>
    <w:rsid w:val="002A565B"/>
    <w:rsid w:val="002A6B4F"/>
    <w:rsid w:val="002B2070"/>
    <w:rsid w:val="002B6495"/>
    <w:rsid w:val="002B6F94"/>
    <w:rsid w:val="002C2FAA"/>
    <w:rsid w:val="002C30D8"/>
    <w:rsid w:val="002C4E80"/>
    <w:rsid w:val="002C7D08"/>
    <w:rsid w:val="002D2622"/>
    <w:rsid w:val="002D5D7A"/>
    <w:rsid w:val="002D6560"/>
    <w:rsid w:val="002E2145"/>
    <w:rsid w:val="002E66A5"/>
    <w:rsid w:val="002E67CD"/>
    <w:rsid w:val="002E7081"/>
    <w:rsid w:val="002E71CA"/>
    <w:rsid w:val="002F2E20"/>
    <w:rsid w:val="00301579"/>
    <w:rsid w:val="00302588"/>
    <w:rsid w:val="0031653C"/>
    <w:rsid w:val="00316794"/>
    <w:rsid w:val="003218C3"/>
    <w:rsid w:val="003239BA"/>
    <w:rsid w:val="003242E1"/>
    <w:rsid w:val="003247B7"/>
    <w:rsid w:val="003346C2"/>
    <w:rsid w:val="00337022"/>
    <w:rsid w:val="00337D0F"/>
    <w:rsid w:val="0034109B"/>
    <w:rsid w:val="00341FB4"/>
    <w:rsid w:val="003433E3"/>
    <w:rsid w:val="003441BC"/>
    <w:rsid w:val="00346338"/>
    <w:rsid w:val="00350985"/>
    <w:rsid w:val="00351D8C"/>
    <w:rsid w:val="00354E82"/>
    <w:rsid w:val="0035562A"/>
    <w:rsid w:val="003639C8"/>
    <w:rsid w:val="00366CA7"/>
    <w:rsid w:val="00366EA9"/>
    <w:rsid w:val="00367E05"/>
    <w:rsid w:val="00371926"/>
    <w:rsid w:val="00372948"/>
    <w:rsid w:val="00373F5F"/>
    <w:rsid w:val="0037628D"/>
    <w:rsid w:val="0037656B"/>
    <w:rsid w:val="0038530D"/>
    <w:rsid w:val="00385FAC"/>
    <w:rsid w:val="003902BD"/>
    <w:rsid w:val="00390E87"/>
    <w:rsid w:val="00392623"/>
    <w:rsid w:val="00394666"/>
    <w:rsid w:val="00395568"/>
    <w:rsid w:val="0039668B"/>
    <w:rsid w:val="00397C94"/>
    <w:rsid w:val="003A0FF1"/>
    <w:rsid w:val="003A5A26"/>
    <w:rsid w:val="003B1862"/>
    <w:rsid w:val="003B6924"/>
    <w:rsid w:val="003C04A8"/>
    <w:rsid w:val="003C11AF"/>
    <w:rsid w:val="003C1C11"/>
    <w:rsid w:val="003C1C72"/>
    <w:rsid w:val="003C2A42"/>
    <w:rsid w:val="003C3ABE"/>
    <w:rsid w:val="003C3B72"/>
    <w:rsid w:val="003C413F"/>
    <w:rsid w:val="003C4491"/>
    <w:rsid w:val="003C56E5"/>
    <w:rsid w:val="003C5B27"/>
    <w:rsid w:val="003C5CE1"/>
    <w:rsid w:val="003C5F36"/>
    <w:rsid w:val="003C6ADA"/>
    <w:rsid w:val="003C713C"/>
    <w:rsid w:val="003C79FD"/>
    <w:rsid w:val="003C7DAC"/>
    <w:rsid w:val="003D2C6E"/>
    <w:rsid w:val="003D4E89"/>
    <w:rsid w:val="003D6F40"/>
    <w:rsid w:val="003D7BD1"/>
    <w:rsid w:val="003E5099"/>
    <w:rsid w:val="003E5A38"/>
    <w:rsid w:val="003E62FB"/>
    <w:rsid w:val="003E69DE"/>
    <w:rsid w:val="003E6CBA"/>
    <w:rsid w:val="003F3831"/>
    <w:rsid w:val="003F76DA"/>
    <w:rsid w:val="00402707"/>
    <w:rsid w:val="00402730"/>
    <w:rsid w:val="00403924"/>
    <w:rsid w:val="00406058"/>
    <w:rsid w:val="004124FE"/>
    <w:rsid w:val="0041321C"/>
    <w:rsid w:val="0041440B"/>
    <w:rsid w:val="0042437A"/>
    <w:rsid w:val="00425E33"/>
    <w:rsid w:val="00431974"/>
    <w:rsid w:val="00435AF2"/>
    <w:rsid w:val="00436999"/>
    <w:rsid w:val="00437BA9"/>
    <w:rsid w:val="0044075D"/>
    <w:rsid w:val="004423DE"/>
    <w:rsid w:val="00444313"/>
    <w:rsid w:val="00444A04"/>
    <w:rsid w:val="00450755"/>
    <w:rsid w:val="00450890"/>
    <w:rsid w:val="00461CD1"/>
    <w:rsid w:val="00462A11"/>
    <w:rsid w:val="00464F09"/>
    <w:rsid w:val="00467967"/>
    <w:rsid w:val="004735F0"/>
    <w:rsid w:val="0047414A"/>
    <w:rsid w:val="0047701A"/>
    <w:rsid w:val="0048147F"/>
    <w:rsid w:val="004826FB"/>
    <w:rsid w:val="004832D0"/>
    <w:rsid w:val="00485E9F"/>
    <w:rsid w:val="00486670"/>
    <w:rsid w:val="00486E02"/>
    <w:rsid w:val="004870A1"/>
    <w:rsid w:val="0049749A"/>
    <w:rsid w:val="004A1DD9"/>
    <w:rsid w:val="004A5450"/>
    <w:rsid w:val="004B4205"/>
    <w:rsid w:val="004C01D4"/>
    <w:rsid w:val="004C036C"/>
    <w:rsid w:val="004D1C16"/>
    <w:rsid w:val="004D3CE3"/>
    <w:rsid w:val="004E18FE"/>
    <w:rsid w:val="004E3815"/>
    <w:rsid w:val="004F0A7A"/>
    <w:rsid w:val="004F0F6D"/>
    <w:rsid w:val="004F64E7"/>
    <w:rsid w:val="00500239"/>
    <w:rsid w:val="00501D3F"/>
    <w:rsid w:val="00502915"/>
    <w:rsid w:val="0051153D"/>
    <w:rsid w:val="00512531"/>
    <w:rsid w:val="00512F48"/>
    <w:rsid w:val="005248CB"/>
    <w:rsid w:val="00525097"/>
    <w:rsid w:val="005254D9"/>
    <w:rsid w:val="005265C9"/>
    <w:rsid w:val="00527C8C"/>
    <w:rsid w:val="00527D2C"/>
    <w:rsid w:val="005307B1"/>
    <w:rsid w:val="00530D71"/>
    <w:rsid w:val="00531EF8"/>
    <w:rsid w:val="0053440C"/>
    <w:rsid w:val="005355C8"/>
    <w:rsid w:val="00541704"/>
    <w:rsid w:val="00541A3B"/>
    <w:rsid w:val="00543BFE"/>
    <w:rsid w:val="00546BEA"/>
    <w:rsid w:val="00547743"/>
    <w:rsid w:val="00547E7F"/>
    <w:rsid w:val="00552147"/>
    <w:rsid w:val="00554517"/>
    <w:rsid w:val="005557D6"/>
    <w:rsid w:val="005608F9"/>
    <w:rsid w:val="0056503B"/>
    <w:rsid w:val="005658DE"/>
    <w:rsid w:val="00566927"/>
    <w:rsid w:val="0056752F"/>
    <w:rsid w:val="0057268C"/>
    <w:rsid w:val="005733FD"/>
    <w:rsid w:val="00573CF5"/>
    <w:rsid w:val="00580819"/>
    <w:rsid w:val="0058306B"/>
    <w:rsid w:val="00583330"/>
    <w:rsid w:val="00590B4D"/>
    <w:rsid w:val="005921AD"/>
    <w:rsid w:val="005935A4"/>
    <w:rsid w:val="0059797F"/>
    <w:rsid w:val="005A165E"/>
    <w:rsid w:val="005A2629"/>
    <w:rsid w:val="005A6497"/>
    <w:rsid w:val="005A7A8C"/>
    <w:rsid w:val="005B25BE"/>
    <w:rsid w:val="005C2450"/>
    <w:rsid w:val="005C2E77"/>
    <w:rsid w:val="005C7F35"/>
    <w:rsid w:val="005D158A"/>
    <w:rsid w:val="005D2A26"/>
    <w:rsid w:val="005D2EDC"/>
    <w:rsid w:val="005D3304"/>
    <w:rsid w:val="005D433A"/>
    <w:rsid w:val="005D5A00"/>
    <w:rsid w:val="005D6CAC"/>
    <w:rsid w:val="005F3107"/>
    <w:rsid w:val="005F3ABC"/>
    <w:rsid w:val="005F4794"/>
    <w:rsid w:val="005F623F"/>
    <w:rsid w:val="00604532"/>
    <w:rsid w:val="006103CB"/>
    <w:rsid w:val="006132BA"/>
    <w:rsid w:val="00614455"/>
    <w:rsid w:val="00614F7A"/>
    <w:rsid w:val="00620C44"/>
    <w:rsid w:val="00622CC3"/>
    <w:rsid w:val="00624575"/>
    <w:rsid w:val="006250F1"/>
    <w:rsid w:val="00631672"/>
    <w:rsid w:val="00636106"/>
    <w:rsid w:val="006369AB"/>
    <w:rsid w:val="00637118"/>
    <w:rsid w:val="006400AB"/>
    <w:rsid w:val="00640AC5"/>
    <w:rsid w:val="00642628"/>
    <w:rsid w:val="00642781"/>
    <w:rsid w:val="00643CF2"/>
    <w:rsid w:val="00651F47"/>
    <w:rsid w:val="0065336F"/>
    <w:rsid w:val="006538CE"/>
    <w:rsid w:val="00653FED"/>
    <w:rsid w:val="006543F2"/>
    <w:rsid w:val="0066064F"/>
    <w:rsid w:val="0066121A"/>
    <w:rsid w:val="006637B5"/>
    <w:rsid w:val="00664043"/>
    <w:rsid w:val="006673B4"/>
    <w:rsid w:val="00670D9C"/>
    <w:rsid w:val="0067676F"/>
    <w:rsid w:val="00676DCA"/>
    <w:rsid w:val="00683154"/>
    <w:rsid w:val="00683DB0"/>
    <w:rsid w:val="00684111"/>
    <w:rsid w:val="00685457"/>
    <w:rsid w:val="00690EE8"/>
    <w:rsid w:val="00692637"/>
    <w:rsid w:val="00692DD7"/>
    <w:rsid w:val="00694334"/>
    <w:rsid w:val="00695081"/>
    <w:rsid w:val="00696D38"/>
    <w:rsid w:val="00697A67"/>
    <w:rsid w:val="006A08FC"/>
    <w:rsid w:val="006A163E"/>
    <w:rsid w:val="006A2BAB"/>
    <w:rsid w:val="006A367B"/>
    <w:rsid w:val="006A4F17"/>
    <w:rsid w:val="006A5BAD"/>
    <w:rsid w:val="006A621E"/>
    <w:rsid w:val="006A63CD"/>
    <w:rsid w:val="006A6480"/>
    <w:rsid w:val="006B19F3"/>
    <w:rsid w:val="006B37B8"/>
    <w:rsid w:val="006B4D60"/>
    <w:rsid w:val="006B554F"/>
    <w:rsid w:val="006C27C5"/>
    <w:rsid w:val="006C427E"/>
    <w:rsid w:val="006D0234"/>
    <w:rsid w:val="006D1055"/>
    <w:rsid w:val="006D1E3D"/>
    <w:rsid w:val="006D2302"/>
    <w:rsid w:val="006D2A75"/>
    <w:rsid w:val="006D55F3"/>
    <w:rsid w:val="006E3A9F"/>
    <w:rsid w:val="006E642F"/>
    <w:rsid w:val="006F70EC"/>
    <w:rsid w:val="007010C9"/>
    <w:rsid w:val="007052D3"/>
    <w:rsid w:val="00707227"/>
    <w:rsid w:val="00707414"/>
    <w:rsid w:val="00713033"/>
    <w:rsid w:val="00721D66"/>
    <w:rsid w:val="007225FD"/>
    <w:rsid w:val="00722A91"/>
    <w:rsid w:val="00724D92"/>
    <w:rsid w:val="007254E5"/>
    <w:rsid w:val="00725A8B"/>
    <w:rsid w:val="00727199"/>
    <w:rsid w:val="00743849"/>
    <w:rsid w:val="00743DD3"/>
    <w:rsid w:val="00744ABA"/>
    <w:rsid w:val="00744D7F"/>
    <w:rsid w:val="007478F7"/>
    <w:rsid w:val="00753AC2"/>
    <w:rsid w:val="00756515"/>
    <w:rsid w:val="00761B1C"/>
    <w:rsid w:val="0076410C"/>
    <w:rsid w:val="00764A19"/>
    <w:rsid w:val="0076572A"/>
    <w:rsid w:val="00765CF2"/>
    <w:rsid w:val="0077193D"/>
    <w:rsid w:val="00772151"/>
    <w:rsid w:val="007742E7"/>
    <w:rsid w:val="007743D4"/>
    <w:rsid w:val="00774D6C"/>
    <w:rsid w:val="00793503"/>
    <w:rsid w:val="00794B8D"/>
    <w:rsid w:val="00794FA9"/>
    <w:rsid w:val="007962C4"/>
    <w:rsid w:val="007A61B1"/>
    <w:rsid w:val="007B01F8"/>
    <w:rsid w:val="007B213C"/>
    <w:rsid w:val="007B31D3"/>
    <w:rsid w:val="007B5D7F"/>
    <w:rsid w:val="007B6880"/>
    <w:rsid w:val="007B7E4F"/>
    <w:rsid w:val="007C3A93"/>
    <w:rsid w:val="007C5EC1"/>
    <w:rsid w:val="007C744E"/>
    <w:rsid w:val="007D142C"/>
    <w:rsid w:val="007D1E88"/>
    <w:rsid w:val="007D1F60"/>
    <w:rsid w:val="007D6FEF"/>
    <w:rsid w:val="007E12E4"/>
    <w:rsid w:val="007E5B10"/>
    <w:rsid w:val="007E7671"/>
    <w:rsid w:val="007F0001"/>
    <w:rsid w:val="007F1941"/>
    <w:rsid w:val="007F6415"/>
    <w:rsid w:val="007F77B5"/>
    <w:rsid w:val="00802C19"/>
    <w:rsid w:val="00804DBD"/>
    <w:rsid w:val="00805BFB"/>
    <w:rsid w:val="00806AB5"/>
    <w:rsid w:val="00807C6F"/>
    <w:rsid w:val="0081066F"/>
    <w:rsid w:val="00814F41"/>
    <w:rsid w:val="008220BE"/>
    <w:rsid w:val="00835DDE"/>
    <w:rsid w:val="0084751C"/>
    <w:rsid w:val="00852EDC"/>
    <w:rsid w:val="00853130"/>
    <w:rsid w:val="00854705"/>
    <w:rsid w:val="008606AD"/>
    <w:rsid w:val="00861BBC"/>
    <w:rsid w:val="00863A6A"/>
    <w:rsid w:val="0086508B"/>
    <w:rsid w:val="00865494"/>
    <w:rsid w:val="00865538"/>
    <w:rsid w:val="00867314"/>
    <w:rsid w:val="00876BEE"/>
    <w:rsid w:val="0088096F"/>
    <w:rsid w:val="008822BC"/>
    <w:rsid w:val="00884507"/>
    <w:rsid w:val="00887279"/>
    <w:rsid w:val="00897356"/>
    <w:rsid w:val="008A09C0"/>
    <w:rsid w:val="008A5236"/>
    <w:rsid w:val="008B248F"/>
    <w:rsid w:val="008C08AF"/>
    <w:rsid w:val="008C16B2"/>
    <w:rsid w:val="008D1845"/>
    <w:rsid w:val="008E0391"/>
    <w:rsid w:val="008E048D"/>
    <w:rsid w:val="008E38F6"/>
    <w:rsid w:val="008E444D"/>
    <w:rsid w:val="008E4F3B"/>
    <w:rsid w:val="008E741A"/>
    <w:rsid w:val="008E7DE7"/>
    <w:rsid w:val="008F4D1E"/>
    <w:rsid w:val="008F54BA"/>
    <w:rsid w:val="008F6C20"/>
    <w:rsid w:val="008F6DDF"/>
    <w:rsid w:val="008F6F34"/>
    <w:rsid w:val="00902801"/>
    <w:rsid w:val="00902F57"/>
    <w:rsid w:val="00904B52"/>
    <w:rsid w:val="009137D3"/>
    <w:rsid w:val="00917077"/>
    <w:rsid w:val="00920E66"/>
    <w:rsid w:val="00921A23"/>
    <w:rsid w:val="009261F4"/>
    <w:rsid w:val="009322C3"/>
    <w:rsid w:val="009331CA"/>
    <w:rsid w:val="0093593A"/>
    <w:rsid w:val="00937F89"/>
    <w:rsid w:val="009428DF"/>
    <w:rsid w:val="009511A7"/>
    <w:rsid w:val="00955376"/>
    <w:rsid w:val="009573FE"/>
    <w:rsid w:val="00962BB1"/>
    <w:rsid w:val="00963D68"/>
    <w:rsid w:val="00964E98"/>
    <w:rsid w:val="00966548"/>
    <w:rsid w:val="00970248"/>
    <w:rsid w:val="00970440"/>
    <w:rsid w:val="0097178D"/>
    <w:rsid w:val="0097253F"/>
    <w:rsid w:val="00974A87"/>
    <w:rsid w:val="00977DAE"/>
    <w:rsid w:val="0099055F"/>
    <w:rsid w:val="00990CD2"/>
    <w:rsid w:val="00990D00"/>
    <w:rsid w:val="0099217A"/>
    <w:rsid w:val="00995DF3"/>
    <w:rsid w:val="00997C51"/>
    <w:rsid w:val="009A31A7"/>
    <w:rsid w:val="009A419F"/>
    <w:rsid w:val="009A4F1E"/>
    <w:rsid w:val="009B17D9"/>
    <w:rsid w:val="009B5A6B"/>
    <w:rsid w:val="009B6065"/>
    <w:rsid w:val="009B6EAA"/>
    <w:rsid w:val="009C0631"/>
    <w:rsid w:val="009C3038"/>
    <w:rsid w:val="009C4263"/>
    <w:rsid w:val="009C4838"/>
    <w:rsid w:val="009D462D"/>
    <w:rsid w:val="009D6397"/>
    <w:rsid w:val="009E2AD5"/>
    <w:rsid w:val="009E6C3D"/>
    <w:rsid w:val="009F0D90"/>
    <w:rsid w:val="009F1884"/>
    <w:rsid w:val="009F1FED"/>
    <w:rsid w:val="009F4D23"/>
    <w:rsid w:val="009F72B9"/>
    <w:rsid w:val="009F7F37"/>
    <w:rsid w:val="00A00010"/>
    <w:rsid w:val="00A02144"/>
    <w:rsid w:val="00A02532"/>
    <w:rsid w:val="00A03AF2"/>
    <w:rsid w:val="00A04ACE"/>
    <w:rsid w:val="00A1276E"/>
    <w:rsid w:val="00A223D0"/>
    <w:rsid w:val="00A227A3"/>
    <w:rsid w:val="00A23E66"/>
    <w:rsid w:val="00A25E91"/>
    <w:rsid w:val="00A34580"/>
    <w:rsid w:val="00A35D08"/>
    <w:rsid w:val="00A373C8"/>
    <w:rsid w:val="00A40478"/>
    <w:rsid w:val="00A4256F"/>
    <w:rsid w:val="00A450E4"/>
    <w:rsid w:val="00A46515"/>
    <w:rsid w:val="00A506C0"/>
    <w:rsid w:val="00A53450"/>
    <w:rsid w:val="00A57F40"/>
    <w:rsid w:val="00A60690"/>
    <w:rsid w:val="00A621BE"/>
    <w:rsid w:val="00A6227B"/>
    <w:rsid w:val="00A70A88"/>
    <w:rsid w:val="00A77926"/>
    <w:rsid w:val="00A80353"/>
    <w:rsid w:val="00A80C10"/>
    <w:rsid w:val="00A80F25"/>
    <w:rsid w:val="00A8194A"/>
    <w:rsid w:val="00A87FD2"/>
    <w:rsid w:val="00A93580"/>
    <w:rsid w:val="00A9798A"/>
    <w:rsid w:val="00AA3795"/>
    <w:rsid w:val="00AA4A57"/>
    <w:rsid w:val="00AA575A"/>
    <w:rsid w:val="00AB220A"/>
    <w:rsid w:val="00AB2F8C"/>
    <w:rsid w:val="00AB36D8"/>
    <w:rsid w:val="00AB38BE"/>
    <w:rsid w:val="00AB61CB"/>
    <w:rsid w:val="00AC0C61"/>
    <w:rsid w:val="00AC2940"/>
    <w:rsid w:val="00AC3A35"/>
    <w:rsid w:val="00AC7A53"/>
    <w:rsid w:val="00AC7DA5"/>
    <w:rsid w:val="00AD16CC"/>
    <w:rsid w:val="00AD1F63"/>
    <w:rsid w:val="00AE474E"/>
    <w:rsid w:val="00AE4CC1"/>
    <w:rsid w:val="00AE78B7"/>
    <w:rsid w:val="00AF0E29"/>
    <w:rsid w:val="00AF0FF0"/>
    <w:rsid w:val="00AF5235"/>
    <w:rsid w:val="00AF53B6"/>
    <w:rsid w:val="00AF5DC0"/>
    <w:rsid w:val="00B05005"/>
    <w:rsid w:val="00B05111"/>
    <w:rsid w:val="00B07874"/>
    <w:rsid w:val="00B150AA"/>
    <w:rsid w:val="00B20F44"/>
    <w:rsid w:val="00B460F9"/>
    <w:rsid w:val="00B46571"/>
    <w:rsid w:val="00B4682C"/>
    <w:rsid w:val="00B52B71"/>
    <w:rsid w:val="00B54FB5"/>
    <w:rsid w:val="00B6097D"/>
    <w:rsid w:val="00B63D6B"/>
    <w:rsid w:val="00B65F73"/>
    <w:rsid w:val="00B660C2"/>
    <w:rsid w:val="00B67B06"/>
    <w:rsid w:val="00B730BB"/>
    <w:rsid w:val="00B73EA5"/>
    <w:rsid w:val="00B74FEE"/>
    <w:rsid w:val="00B779BC"/>
    <w:rsid w:val="00B84ABA"/>
    <w:rsid w:val="00B85EC2"/>
    <w:rsid w:val="00B865F7"/>
    <w:rsid w:val="00B87B49"/>
    <w:rsid w:val="00BA617E"/>
    <w:rsid w:val="00BA61F9"/>
    <w:rsid w:val="00BB0778"/>
    <w:rsid w:val="00BB0CDA"/>
    <w:rsid w:val="00BB144B"/>
    <w:rsid w:val="00BB3EAB"/>
    <w:rsid w:val="00BC0CBC"/>
    <w:rsid w:val="00BC1EB9"/>
    <w:rsid w:val="00BC56B6"/>
    <w:rsid w:val="00BC6AF6"/>
    <w:rsid w:val="00BD000F"/>
    <w:rsid w:val="00BD20A4"/>
    <w:rsid w:val="00BD5F0A"/>
    <w:rsid w:val="00BE0075"/>
    <w:rsid w:val="00BE56D4"/>
    <w:rsid w:val="00BE5DC5"/>
    <w:rsid w:val="00BE60B6"/>
    <w:rsid w:val="00BF06C4"/>
    <w:rsid w:val="00BF133E"/>
    <w:rsid w:val="00BF17EB"/>
    <w:rsid w:val="00BF3151"/>
    <w:rsid w:val="00BF4346"/>
    <w:rsid w:val="00BF55A7"/>
    <w:rsid w:val="00BF5845"/>
    <w:rsid w:val="00BF6F65"/>
    <w:rsid w:val="00BF7308"/>
    <w:rsid w:val="00BF788B"/>
    <w:rsid w:val="00BF7B2D"/>
    <w:rsid w:val="00C03358"/>
    <w:rsid w:val="00C06726"/>
    <w:rsid w:val="00C213C5"/>
    <w:rsid w:val="00C22AAF"/>
    <w:rsid w:val="00C24100"/>
    <w:rsid w:val="00C252C8"/>
    <w:rsid w:val="00C25D3D"/>
    <w:rsid w:val="00C31C19"/>
    <w:rsid w:val="00C37232"/>
    <w:rsid w:val="00C37A90"/>
    <w:rsid w:val="00C416A5"/>
    <w:rsid w:val="00C43BB1"/>
    <w:rsid w:val="00C470CE"/>
    <w:rsid w:val="00C53D3A"/>
    <w:rsid w:val="00C54B25"/>
    <w:rsid w:val="00C63EA4"/>
    <w:rsid w:val="00C64136"/>
    <w:rsid w:val="00C64242"/>
    <w:rsid w:val="00C65096"/>
    <w:rsid w:val="00C672DA"/>
    <w:rsid w:val="00C71083"/>
    <w:rsid w:val="00C75C06"/>
    <w:rsid w:val="00C7748A"/>
    <w:rsid w:val="00C822D0"/>
    <w:rsid w:val="00C85599"/>
    <w:rsid w:val="00C871BD"/>
    <w:rsid w:val="00C912C0"/>
    <w:rsid w:val="00C94E92"/>
    <w:rsid w:val="00C94F8C"/>
    <w:rsid w:val="00C95719"/>
    <w:rsid w:val="00CA4847"/>
    <w:rsid w:val="00CA6849"/>
    <w:rsid w:val="00CB3AB0"/>
    <w:rsid w:val="00CB4E34"/>
    <w:rsid w:val="00CB58B5"/>
    <w:rsid w:val="00CB5D0D"/>
    <w:rsid w:val="00CC491E"/>
    <w:rsid w:val="00CD04E5"/>
    <w:rsid w:val="00CD5EA7"/>
    <w:rsid w:val="00CD6C1D"/>
    <w:rsid w:val="00CE2079"/>
    <w:rsid w:val="00CE3D8F"/>
    <w:rsid w:val="00CF095D"/>
    <w:rsid w:val="00CF0B37"/>
    <w:rsid w:val="00CF3D59"/>
    <w:rsid w:val="00D004BA"/>
    <w:rsid w:val="00D032B6"/>
    <w:rsid w:val="00D11D13"/>
    <w:rsid w:val="00D11E88"/>
    <w:rsid w:val="00D12B1A"/>
    <w:rsid w:val="00D15185"/>
    <w:rsid w:val="00D15981"/>
    <w:rsid w:val="00D21066"/>
    <w:rsid w:val="00D24754"/>
    <w:rsid w:val="00D24997"/>
    <w:rsid w:val="00D266D0"/>
    <w:rsid w:val="00D303EC"/>
    <w:rsid w:val="00D34FBC"/>
    <w:rsid w:val="00D37FC7"/>
    <w:rsid w:val="00D406E5"/>
    <w:rsid w:val="00D43D29"/>
    <w:rsid w:val="00D56B19"/>
    <w:rsid w:val="00D56D0F"/>
    <w:rsid w:val="00D6219D"/>
    <w:rsid w:val="00D71A48"/>
    <w:rsid w:val="00D75C8A"/>
    <w:rsid w:val="00D77C0D"/>
    <w:rsid w:val="00D8376D"/>
    <w:rsid w:val="00D87497"/>
    <w:rsid w:val="00D90DE7"/>
    <w:rsid w:val="00D95B14"/>
    <w:rsid w:val="00D95BCB"/>
    <w:rsid w:val="00D974F7"/>
    <w:rsid w:val="00DA0220"/>
    <w:rsid w:val="00DA0BF7"/>
    <w:rsid w:val="00DA2026"/>
    <w:rsid w:val="00DA708D"/>
    <w:rsid w:val="00DA7B65"/>
    <w:rsid w:val="00DA7CDA"/>
    <w:rsid w:val="00DB3BA2"/>
    <w:rsid w:val="00DB5EF5"/>
    <w:rsid w:val="00DB7816"/>
    <w:rsid w:val="00DB7DF7"/>
    <w:rsid w:val="00DB7EA2"/>
    <w:rsid w:val="00DC0104"/>
    <w:rsid w:val="00DC5495"/>
    <w:rsid w:val="00DC6B85"/>
    <w:rsid w:val="00DD22C7"/>
    <w:rsid w:val="00DD58F2"/>
    <w:rsid w:val="00DE02DA"/>
    <w:rsid w:val="00DE11B4"/>
    <w:rsid w:val="00DE485B"/>
    <w:rsid w:val="00DE564D"/>
    <w:rsid w:val="00DE5A72"/>
    <w:rsid w:val="00DF006F"/>
    <w:rsid w:val="00DF2EDE"/>
    <w:rsid w:val="00DF427B"/>
    <w:rsid w:val="00E00B07"/>
    <w:rsid w:val="00E054C1"/>
    <w:rsid w:val="00E064C7"/>
    <w:rsid w:val="00E0662A"/>
    <w:rsid w:val="00E077A2"/>
    <w:rsid w:val="00E13DD1"/>
    <w:rsid w:val="00E14F32"/>
    <w:rsid w:val="00E15859"/>
    <w:rsid w:val="00E22262"/>
    <w:rsid w:val="00E265EC"/>
    <w:rsid w:val="00E30E1D"/>
    <w:rsid w:val="00E30FED"/>
    <w:rsid w:val="00E3150D"/>
    <w:rsid w:val="00E36D30"/>
    <w:rsid w:val="00E40EC0"/>
    <w:rsid w:val="00E43448"/>
    <w:rsid w:val="00E509BD"/>
    <w:rsid w:val="00E52DE2"/>
    <w:rsid w:val="00E57319"/>
    <w:rsid w:val="00E617F4"/>
    <w:rsid w:val="00E61F56"/>
    <w:rsid w:val="00E62EDF"/>
    <w:rsid w:val="00E646E8"/>
    <w:rsid w:val="00E658D5"/>
    <w:rsid w:val="00E70023"/>
    <w:rsid w:val="00E70BF0"/>
    <w:rsid w:val="00E75693"/>
    <w:rsid w:val="00E76C63"/>
    <w:rsid w:val="00E82292"/>
    <w:rsid w:val="00E86016"/>
    <w:rsid w:val="00E91551"/>
    <w:rsid w:val="00E93630"/>
    <w:rsid w:val="00EA052D"/>
    <w:rsid w:val="00EA10D2"/>
    <w:rsid w:val="00EA335E"/>
    <w:rsid w:val="00EA5B31"/>
    <w:rsid w:val="00EA7C53"/>
    <w:rsid w:val="00EB01B5"/>
    <w:rsid w:val="00EB36D6"/>
    <w:rsid w:val="00EB7FD1"/>
    <w:rsid w:val="00EC3604"/>
    <w:rsid w:val="00EC6CBB"/>
    <w:rsid w:val="00ED3D48"/>
    <w:rsid w:val="00ED6CE7"/>
    <w:rsid w:val="00ED71CA"/>
    <w:rsid w:val="00EE6ED2"/>
    <w:rsid w:val="00EF310A"/>
    <w:rsid w:val="00EF3F0D"/>
    <w:rsid w:val="00F01779"/>
    <w:rsid w:val="00F128A9"/>
    <w:rsid w:val="00F1532E"/>
    <w:rsid w:val="00F15609"/>
    <w:rsid w:val="00F200D2"/>
    <w:rsid w:val="00F201A1"/>
    <w:rsid w:val="00F23350"/>
    <w:rsid w:val="00F241BC"/>
    <w:rsid w:val="00F25D3D"/>
    <w:rsid w:val="00F25E94"/>
    <w:rsid w:val="00F37869"/>
    <w:rsid w:val="00F414A6"/>
    <w:rsid w:val="00F50523"/>
    <w:rsid w:val="00F54825"/>
    <w:rsid w:val="00F54E31"/>
    <w:rsid w:val="00F556C6"/>
    <w:rsid w:val="00F619E7"/>
    <w:rsid w:val="00F67653"/>
    <w:rsid w:val="00F70F1F"/>
    <w:rsid w:val="00F71F32"/>
    <w:rsid w:val="00F7713E"/>
    <w:rsid w:val="00F8485C"/>
    <w:rsid w:val="00F92879"/>
    <w:rsid w:val="00F92F54"/>
    <w:rsid w:val="00F95226"/>
    <w:rsid w:val="00FA297D"/>
    <w:rsid w:val="00FA6424"/>
    <w:rsid w:val="00FC1EA0"/>
    <w:rsid w:val="00FC2533"/>
    <w:rsid w:val="00FC3082"/>
    <w:rsid w:val="00FC3084"/>
    <w:rsid w:val="00FC6330"/>
    <w:rsid w:val="00FC6807"/>
    <w:rsid w:val="00FD19C6"/>
    <w:rsid w:val="00FE1C22"/>
    <w:rsid w:val="00FE21DD"/>
    <w:rsid w:val="00FE284D"/>
    <w:rsid w:val="00FE3AFE"/>
    <w:rsid w:val="00FE6A08"/>
    <w:rsid w:val="00FF328B"/>
    <w:rsid w:val="00FF3F79"/>
    <w:rsid w:val="00FF718C"/>
    <w:rsid w:val="00FF76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4E5"/>
    <w:rPr>
      <w:rFonts w:eastAsiaTheme="minorEastAsia"/>
      <w:lang w:eastAsia="ru-RU"/>
    </w:rPr>
  </w:style>
  <w:style w:type="paragraph" w:styleId="1">
    <w:name w:val="heading 1"/>
    <w:basedOn w:val="a"/>
    <w:next w:val="a"/>
    <w:link w:val="10"/>
    <w:qFormat/>
    <w:rsid w:val="00CD04E5"/>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CD04E5"/>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CD04E5"/>
    <w:pPr>
      <w:keepNext/>
      <w:keepLines/>
      <w:spacing w:before="200" w:after="0" w:line="240" w:lineRule="auto"/>
      <w:outlineLvl w:val="2"/>
    </w:pPr>
    <w:rPr>
      <w:rFonts w:ascii="Cambria" w:eastAsia="Times New Roman" w:hAnsi="Cambria" w:cs="Times New Roman"/>
      <w:b/>
      <w:bCs/>
      <w:color w:val="4F81BD"/>
      <w:sz w:val="24"/>
      <w:szCs w:val="24"/>
    </w:rPr>
  </w:style>
  <w:style w:type="paragraph" w:styleId="4">
    <w:name w:val="heading 4"/>
    <w:basedOn w:val="a"/>
    <w:next w:val="a"/>
    <w:link w:val="40"/>
    <w:qFormat/>
    <w:rsid w:val="00CD04E5"/>
    <w:pPr>
      <w:keepNext/>
      <w:keepLines/>
      <w:spacing w:before="200" w:after="0" w:line="240" w:lineRule="auto"/>
      <w:outlineLvl w:val="3"/>
    </w:pPr>
    <w:rPr>
      <w:rFonts w:ascii="Cambria" w:eastAsia="Times New Roman" w:hAnsi="Cambria" w:cs="Times New Roman"/>
      <w:b/>
      <w:bCs/>
      <w:i/>
      <w:iCs/>
      <w:color w:val="4F81BD"/>
      <w:sz w:val="24"/>
      <w:szCs w:val="24"/>
    </w:rPr>
  </w:style>
  <w:style w:type="paragraph" w:styleId="7">
    <w:name w:val="heading 7"/>
    <w:basedOn w:val="a"/>
    <w:next w:val="a"/>
    <w:link w:val="70"/>
    <w:qFormat/>
    <w:rsid w:val="00CD04E5"/>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04E5"/>
    <w:rPr>
      <w:rFonts w:ascii="Arial" w:eastAsia="Times New Roman" w:hAnsi="Arial" w:cs="Arial"/>
      <w:b/>
      <w:bCs/>
      <w:kern w:val="32"/>
      <w:sz w:val="32"/>
      <w:szCs w:val="32"/>
      <w:lang w:eastAsia="ru-RU"/>
    </w:rPr>
  </w:style>
  <w:style w:type="character" w:customStyle="1" w:styleId="20">
    <w:name w:val="Заголовок 2 Знак"/>
    <w:basedOn w:val="a0"/>
    <w:link w:val="2"/>
    <w:rsid w:val="00CD04E5"/>
    <w:rPr>
      <w:rFonts w:ascii="Arial" w:eastAsia="Times New Roman" w:hAnsi="Arial" w:cs="Arial"/>
      <w:b/>
      <w:bCs/>
      <w:i/>
      <w:iCs/>
      <w:sz w:val="28"/>
      <w:szCs w:val="28"/>
      <w:lang w:eastAsia="ru-RU"/>
    </w:rPr>
  </w:style>
  <w:style w:type="character" w:customStyle="1" w:styleId="30">
    <w:name w:val="Заголовок 3 Знак"/>
    <w:basedOn w:val="a0"/>
    <w:link w:val="3"/>
    <w:rsid w:val="00CD04E5"/>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rsid w:val="00CD04E5"/>
    <w:rPr>
      <w:rFonts w:ascii="Cambria" w:eastAsia="Times New Roman" w:hAnsi="Cambria" w:cs="Times New Roman"/>
      <w:b/>
      <w:bCs/>
      <w:i/>
      <w:iCs/>
      <w:color w:val="4F81BD"/>
      <w:sz w:val="24"/>
      <w:szCs w:val="24"/>
      <w:lang w:eastAsia="ru-RU"/>
    </w:rPr>
  </w:style>
  <w:style w:type="character" w:customStyle="1" w:styleId="70">
    <w:name w:val="Заголовок 7 Знак"/>
    <w:basedOn w:val="a0"/>
    <w:link w:val="7"/>
    <w:rsid w:val="00CD04E5"/>
    <w:rPr>
      <w:rFonts w:ascii="Calibri" w:eastAsia="Times New Roman" w:hAnsi="Calibri" w:cs="Times New Roman"/>
      <w:sz w:val="24"/>
      <w:szCs w:val="24"/>
      <w:lang w:eastAsia="ru-RU"/>
    </w:rPr>
  </w:style>
  <w:style w:type="paragraph" w:styleId="a3">
    <w:name w:val="Balloon Text"/>
    <w:basedOn w:val="a"/>
    <w:link w:val="a4"/>
    <w:semiHidden/>
    <w:unhideWhenUsed/>
    <w:rsid w:val="00CD04E5"/>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CD04E5"/>
    <w:rPr>
      <w:rFonts w:ascii="Tahoma" w:eastAsiaTheme="minorEastAsia" w:hAnsi="Tahoma" w:cs="Tahoma"/>
      <w:sz w:val="16"/>
      <w:szCs w:val="16"/>
      <w:lang w:eastAsia="ru-RU"/>
    </w:rPr>
  </w:style>
  <w:style w:type="paragraph" w:styleId="a5">
    <w:name w:val="Normal (Web)"/>
    <w:basedOn w:val="a"/>
    <w:uiPriority w:val="99"/>
    <w:rsid w:val="00CD04E5"/>
    <w:pPr>
      <w:spacing w:before="27" w:after="27" w:line="240" w:lineRule="auto"/>
    </w:pPr>
    <w:rPr>
      <w:rFonts w:ascii="Calibri" w:eastAsia="Times New Roman" w:hAnsi="Calibri" w:cs="Times New Roman"/>
      <w:sz w:val="20"/>
      <w:szCs w:val="20"/>
    </w:rPr>
  </w:style>
  <w:style w:type="paragraph" w:styleId="a6">
    <w:name w:val="Body Text"/>
    <w:basedOn w:val="a"/>
    <w:link w:val="a7"/>
    <w:rsid w:val="00CD04E5"/>
    <w:pPr>
      <w:spacing w:after="120" w:line="240" w:lineRule="auto"/>
    </w:pPr>
    <w:rPr>
      <w:rFonts w:ascii="Calibri" w:eastAsia="Times New Roman" w:hAnsi="Calibri" w:cs="Times New Roman"/>
      <w:sz w:val="24"/>
      <w:szCs w:val="24"/>
    </w:rPr>
  </w:style>
  <w:style w:type="character" w:customStyle="1" w:styleId="a7">
    <w:name w:val="Основной текст Знак"/>
    <w:basedOn w:val="a0"/>
    <w:link w:val="a6"/>
    <w:rsid w:val="00CD04E5"/>
    <w:rPr>
      <w:rFonts w:ascii="Calibri" w:eastAsia="Times New Roman" w:hAnsi="Calibri" w:cs="Times New Roman"/>
      <w:sz w:val="24"/>
      <w:szCs w:val="24"/>
      <w:lang w:eastAsia="ru-RU"/>
    </w:rPr>
  </w:style>
  <w:style w:type="paragraph" w:styleId="a8">
    <w:name w:val="Subtitle"/>
    <w:basedOn w:val="a"/>
    <w:link w:val="a9"/>
    <w:qFormat/>
    <w:rsid w:val="00CD04E5"/>
    <w:pPr>
      <w:spacing w:after="0" w:line="240" w:lineRule="auto"/>
      <w:jc w:val="center"/>
      <w:outlineLvl w:val="0"/>
    </w:pPr>
    <w:rPr>
      <w:rFonts w:ascii="Calibri" w:eastAsia="Times New Roman" w:hAnsi="Calibri" w:cs="Times New Roman"/>
      <w:b/>
      <w:sz w:val="24"/>
      <w:szCs w:val="24"/>
    </w:rPr>
  </w:style>
  <w:style w:type="character" w:customStyle="1" w:styleId="a9">
    <w:name w:val="Подзаголовок Знак"/>
    <w:basedOn w:val="a0"/>
    <w:link w:val="a8"/>
    <w:rsid w:val="00CD04E5"/>
    <w:rPr>
      <w:rFonts w:ascii="Calibri" w:eastAsia="Times New Roman" w:hAnsi="Calibri" w:cs="Times New Roman"/>
      <w:b/>
      <w:sz w:val="24"/>
      <w:szCs w:val="24"/>
      <w:lang w:eastAsia="ru-RU"/>
    </w:rPr>
  </w:style>
  <w:style w:type="paragraph" w:styleId="21">
    <w:name w:val="Body Text 2"/>
    <w:basedOn w:val="a"/>
    <w:link w:val="22"/>
    <w:rsid w:val="00CD04E5"/>
    <w:pPr>
      <w:spacing w:after="120" w:line="480" w:lineRule="auto"/>
    </w:pPr>
    <w:rPr>
      <w:rFonts w:ascii="Calibri" w:eastAsia="Times New Roman" w:hAnsi="Calibri" w:cs="Times New Roman"/>
      <w:sz w:val="24"/>
      <w:szCs w:val="24"/>
    </w:rPr>
  </w:style>
  <w:style w:type="character" w:customStyle="1" w:styleId="22">
    <w:name w:val="Основной текст 2 Знак"/>
    <w:basedOn w:val="a0"/>
    <w:link w:val="21"/>
    <w:rsid w:val="00CD04E5"/>
    <w:rPr>
      <w:rFonts w:ascii="Calibri" w:eastAsia="Times New Roman" w:hAnsi="Calibri" w:cs="Times New Roman"/>
      <w:sz w:val="24"/>
      <w:szCs w:val="24"/>
      <w:lang w:eastAsia="ru-RU"/>
    </w:rPr>
  </w:style>
  <w:style w:type="paragraph" w:styleId="23">
    <w:name w:val="Body Text Indent 2"/>
    <w:basedOn w:val="a"/>
    <w:link w:val="24"/>
    <w:rsid w:val="00CD04E5"/>
    <w:pPr>
      <w:spacing w:after="120" w:line="480" w:lineRule="auto"/>
      <w:ind w:left="283"/>
    </w:pPr>
    <w:rPr>
      <w:rFonts w:ascii="Times New Roman CYR" w:eastAsia="Times New Roman" w:hAnsi="Times New Roman CYR" w:cs="Times New Roman"/>
      <w:sz w:val="20"/>
      <w:szCs w:val="20"/>
    </w:rPr>
  </w:style>
  <w:style w:type="character" w:customStyle="1" w:styleId="24">
    <w:name w:val="Основной текст с отступом 2 Знак"/>
    <w:basedOn w:val="a0"/>
    <w:link w:val="23"/>
    <w:rsid w:val="00CD04E5"/>
    <w:rPr>
      <w:rFonts w:ascii="Times New Roman CYR" w:eastAsia="Times New Roman" w:hAnsi="Times New Roman CYR" w:cs="Times New Roman"/>
      <w:sz w:val="20"/>
      <w:szCs w:val="20"/>
      <w:lang w:eastAsia="ru-RU"/>
    </w:rPr>
  </w:style>
  <w:style w:type="paragraph" w:customStyle="1" w:styleId="Normal1">
    <w:name w:val="Normal1"/>
    <w:rsid w:val="00CD04E5"/>
    <w:pPr>
      <w:autoSpaceDE w:val="0"/>
      <w:autoSpaceDN w:val="0"/>
      <w:spacing w:after="0" w:line="278" w:lineRule="auto"/>
      <w:ind w:firstLine="400"/>
      <w:jc w:val="both"/>
    </w:pPr>
    <w:rPr>
      <w:rFonts w:ascii="Calibri" w:eastAsia="Times New Roman" w:hAnsi="Calibri" w:cs="Times New Roman"/>
      <w:sz w:val="20"/>
      <w:szCs w:val="20"/>
      <w:lang w:eastAsia="ru-RU"/>
    </w:rPr>
  </w:style>
  <w:style w:type="paragraph" w:styleId="aa">
    <w:name w:val="No Spacing"/>
    <w:qFormat/>
    <w:rsid w:val="00CD04E5"/>
    <w:pPr>
      <w:spacing w:after="0" w:line="240" w:lineRule="auto"/>
    </w:pPr>
    <w:rPr>
      <w:rFonts w:ascii="Calibri" w:eastAsia="Times New Roman" w:hAnsi="Calibri" w:cs="Times New Roman"/>
      <w:sz w:val="24"/>
      <w:szCs w:val="24"/>
      <w:lang w:eastAsia="ru-RU"/>
    </w:rPr>
  </w:style>
  <w:style w:type="paragraph" w:styleId="ab">
    <w:name w:val="List Paragraph"/>
    <w:basedOn w:val="a"/>
    <w:uiPriority w:val="34"/>
    <w:qFormat/>
    <w:rsid w:val="00CD04E5"/>
    <w:pPr>
      <w:spacing w:after="0" w:line="240" w:lineRule="auto"/>
      <w:ind w:left="720"/>
    </w:pPr>
    <w:rPr>
      <w:rFonts w:ascii="Calibri" w:eastAsia="Times New Roman" w:hAnsi="Calibri" w:cs="Times New Roman"/>
      <w:sz w:val="24"/>
      <w:szCs w:val="24"/>
    </w:rPr>
  </w:style>
  <w:style w:type="table" w:styleId="ac">
    <w:name w:val="Table Grid"/>
    <w:basedOn w:val="a1"/>
    <w:uiPriority w:val="59"/>
    <w:rsid w:val="00CD04E5"/>
    <w:pPr>
      <w:spacing w:after="0" w:line="240" w:lineRule="auto"/>
    </w:pPr>
    <w:rPr>
      <w:rFonts w:ascii="Times New Roman" w:eastAsia="SimSu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CD04E5"/>
    <w:pPr>
      <w:ind w:left="720"/>
    </w:pPr>
    <w:rPr>
      <w:rFonts w:ascii="Calibri" w:eastAsia="Times New Roman" w:hAnsi="Calibri" w:cs="Times New Roman"/>
      <w:lang w:eastAsia="en-US"/>
    </w:rPr>
  </w:style>
  <w:style w:type="paragraph" w:styleId="ad">
    <w:name w:val="header"/>
    <w:basedOn w:val="a"/>
    <w:link w:val="ae"/>
    <w:rsid w:val="00CD04E5"/>
    <w:pPr>
      <w:tabs>
        <w:tab w:val="center" w:pos="4677"/>
        <w:tab w:val="right" w:pos="9355"/>
      </w:tabs>
      <w:spacing w:after="0" w:line="240" w:lineRule="auto"/>
    </w:pPr>
    <w:rPr>
      <w:rFonts w:ascii="Calibri" w:eastAsia="Times New Roman" w:hAnsi="Calibri" w:cs="Times New Roman"/>
      <w:sz w:val="24"/>
      <w:szCs w:val="24"/>
    </w:rPr>
  </w:style>
  <w:style w:type="character" w:customStyle="1" w:styleId="ae">
    <w:name w:val="Верхний колонтитул Знак"/>
    <w:basedOn w:val="a0"/>
    <w:link w:val="ad"/>
    <w:rsid w:val="00CD04E5"/>
    <w:rPr>
      <w:rFonts w:ascii="Calibri" w:eastAsia="Times New Roman" w:hAnsi="Calibri" w:cs="Times New Roman"/>
      <w:sz w:val="24"/>
      <w:szCs w:val="24"/>
      <w:lang w:eastAsia="ru-RU"/>
    </w:rPr>
  </w:style>
  <w:style w:type="paragraph" w:styleId="af">
    <w:name w:val="footer"/>
    <w:basedOn w:val="a"/>
    <w:link w:val="af0"/>
    <w:uiPriority w:val="99"/>
    <w:rsid w:val="00CD04E5"/>
    <w:pPr>
      <w:tabs>
        <w:tab w:val="center" w:pos="4677"/>
        <w:tab w:val="right" w:pos="9355"/>
      </w:tabs>
      <w:spacing w:after="0" w:line="240" w:lineRule="auto"/>
    </w:pPr>
    <w:rPr>
      <w:rFonts w:ascii="Calibri" w:eastAsia="Times New Roman" w:hAnsi="Calibri" w:cs="Times New Roman"/>
      <w:sz w:val="24"/>
      <w:szCs w:val="24"/>
    </w:rPr>
  </w:style>
  <w:style w:type="character" w:customStyle="1" w:styleId="af0">
    <w:name w:val="Нижний колонтитул Знак"/>
    <w:basedOn w:val="a0"/>
    <w:link w:val="af"/>
    <w:uiPriority w:val="99"/>
    <w:rsid w:val="00CD04E5"/>
    <w:rPr>
      <w:rFonts w:ascii="Calibri" w:eastAsia="Times New Roman" w:hAnsi="Calibri" w:cs="Times New Roman"/>
      <w:sz w:val="24"/>
      <w:szCs w:val="24"/>
      <w:lang w:eastAsia="ru-RU"/>
    </w:rPr>
  </w:style>
  <w:style w:type="paragraph" w:customStyle="1" w:styleId="af1">
    <w:name w:val="Знак Знак Знак Знак Знак Знак Знак Знак Знак Знак"/>
    <w:basedOn w:val="a"/>
    <w:rsid w:val="00CD04E5"/>
    <w:pPr>
      <w:spacing w:after="160" w:line="240" w:lineRule="exact"/>
    </w:pPr>
    <w:rPr>
      <w:rFonts w:ascii="Verdana" w:eastAsia="Times New Roman" w:hAnsi="Verdana" w:cs="Verdana"/>
      <w:sz w:val="20"/>
      <w:szCs w:val="20"/>
      <w:lang w:val="en-US" w:eastAsia="en-US"/>
    </w:rPr>
  </w:style>
  <w:style w:type="paragraph" w:styleId="af2">
    <w:name w:val="Title"/>
    <w:basedOn w:val="a"/>
    <w:link w:val="af3"/>
    <w:qFormat/>
    <w:rsid w:val="00CD04E5"/>
    <w:pPr>
      <w:spacing w:after="0" w:line="240" w:lineRule="auto"/>
      <w:jc w:val="center"/>
    </w:pPr>
    <w:rPr>
      <w:rFonts w:ascii="Calibri" w:eastAsia="Times New Roman" w:hAnsi="Calibri" w:cs="Times New Roman"/>
      <w:b/>
      <w:sz w:val="24"/>
      <w:szCs w:val="24"/>
    </w:rPr>
  </w:style>
  <w:style w:type="character" w:customStyle="1" w:styleId="af3">
    <w:name w:val="Название Знак"/>
    <w:basedOn w:val="a0"/>
    <w:link w:val="af2"/>
    <w:rsid w:val="00CD04E5"/>
    <w:rPr>
      <w:rFonts w:ascii="Calibri" w:eastAsia="Times New Roman" w:hAnsi="Calibri" w:cs="Times New Roman"/>
      <w:b/>
      <w:sz w:val="24"/>
      <w:szCs w:val="24"/>
      <w:lang w:eastAsia="ru-RU"/>
    </w:rPr>
  </w:style>
  <w:style w:type="character" w:customStyle="1" w:styleId="FontStyle143">
    <w:name w:val="Font Style143"/>
    <w:basedOn w:val="a0"/>
    <w:rsid w:val="00CD04E5"/>
    <w:rPr>
      <w:rFonts w:ascii="Times New Roman" w:hAnsi="Times New Roman" w:cs="Times New Roman"/>
      <w:sz w:val="16"/>
      <w:szCs w:val="16"/>
    </w:rPr>
  </w:style>
  <w:style w:type="character" w:customStyle="1" w:styleId="FontStyle344">
    <w:name w:val="Font Style344"/>
    <w:basedOn w:val="a0"/>
    <w:rsid w:val="00CD04E5"/>
    <w:rPr>
      <w:rFonts w:ascii="Times New Roman" w:hAnsi="Times New Roman" w:cs="Times New Roman"/>
      <w:sz w:val="16"/>
      <w:szCs w:val="16"/>
    </w:rPr>
  </w:style>
  <w:style w:type="character" w:customStyle="1" w:styleId="FontStyle352">
    <w:name w:val="Font Style352"/>
    <w:basedOn w:val="a0"/>
    <w:rsid w:val="00CD04E5"/>
    <w:rPr>
      <w:rFonts w:ascii="Times New Roman" w:hAnsi="Times New Roman" w:cs="Times New Roman"/>
      <w:b/>
      <w:bCs/>
      <w:sz w:val="16"/>
      <w:szCs w:val="16"/>
    </w:rPr>
  </w:style>
  <w:style w:type="character" w:customStyle="1" w:styleId="af4">
    <w:name w:val="Текст сноски Знак"/>
    <w:basedOn w:val="a0"/>
    <w:link w:val="af5"/>
    <w:semiHidden/>
    <w:rsid w:val="00CD04E5"/>
    <w:rPr>
      <w:rFonts w:ascii="Calibri" w:eastAsia="Times New Roman" w:hAnsi="Calibri" w:cs="Times New Roman"/>
      <w:sz w:val="20"/>
      <w:szCs w:val="20"/>
    </w:rPr>
  </w:style>
  <w:style w:type="paragraph" w:styleId="af5">
    <w:name w:val="footnote text"/>
    <w:basedOn w:val="a"/>
    <w:link w:val="af4"/>
    <w:semiHidden/>
    <w:rsid w:val="00CD04E5"/>
    <w:pPr>
      <w:autoSpaceDE w:val="0"/>
      <w:autoSpaceDN w:val="0"/>
      <w:spacing w:after="0" w:line="240" w:lineRule="auto"/>
    </w:pPr>
    <w:rPr>
      <w:rFonts w:ascii="Calibri" w:eastAsia="Times New Roman" w:hAnsi="Calibri" w:cs="Times New Roman"/>
      <w:sz w:val="20"/>
      <w:szCs w:val="20"/>
      <w:lang w:eastAsia="en-US"/>
    </w:rPr>
  </w:style>
  <w:style w:type="character" w:customStyle="1" w:styleId="12">
    <w:name w:val="Текст сноски Знак1"/>
    <w:basedOn w:val="a0"/>
    <w:link w:val="af5"/>
    <w:uiPriority w:val="99"/>
    <w:semiHidden/>
    <w:rsid w:val="00CD04E5"/>
    <w:rPr>
      <w:rFonts w:eastAsiaTheme="minorEastAsia"/>
      <w:sz w:val="20"/>
      <w:szCs w:val="20"/>
      <w:lang w:eastAsia="ru-RU"/>
    </w:rPr>
  </w:style>
  <w:style w:type="paragraph" w:customStyle="1" w:styleId="13">
    <w:name w:val="Стиль1"/>
    <w:basedOn w:val="a"/>
    <w:rsid w:val="00CD04E5"/>
    <w:pPr>
      <w:autoSpaceDE w:val="0"/>
      <w:autoSpaceDN w:val="0"/>
      <w:spacing w:after="0" w:line="240" w:lineRule="auto"/>
    </w:pPr>
    <w:rPr>
      <w:rFonts w:ascii="Calibri" w:eastAsia="Times New Roman" w:hAnsi="Calibri" w:cs="Times New Roman"/>
      <w:sz w:val="24"/>
      <w:szCs w:val="24"/>
    </w:rPr>
  </w:style>
  <w:style w:type="paragraph" w:customStyle="1" w:styleId="Style4">
    <w:name w:val="Style4"/>
    <w:basedOn w:val="a"/>
    <w:rsid w:val="00CD04E5"/>
    <w:pPr>
      <w:widowControl w:val="0"/>
      <w:autoSpaceDE w:val="0"/>
      <w:autoSpaceDN w:val="0"/>
      <w:adjustRightInd w:val="0"/>
      <w:spacing w:after="0" w:line="319" w:lineRule="exact"/>
    </w:pPr>
    <w:rPr>
      <w:rFonts w:ascii="Calibri" w:eastAsia="Times New Roman" w:hAnsi="Calibri" w:cs="Times New Roman"/>
      <w:sz w:val="24"/>
      <w:szCs w:val="24"/>
    </w:rPr>
  </w:style>
  <w:style w:type="character" w:customStyle="1" w:styleId="FontStyle38">
    <w:name w:val="Font Style38"/>
    <w:basedOn w:val="a0"/>
    <w:rsid w:val="00CD04E5"/>
    <w:rPr>
      <w:rFonts w:ascii="Times New Roman" w:hAnsi="Times New Roman" w:cs="Times New Roman"/>
      <w:b/>
      <w:bCs/>
      <w:smallCaps/>
      <w:sz w:val="26"/>
      <w:szCs w:val="26"/>
    </w:rPr>
  </w:style>
  <w:style w:type="paragraph" w:styleId="af6">
    <w:name w:val="Body Text Indent"/>
    <w:basedOn w:val="a"/>
    <w:link w:val="af7"/>
    <w:uiPriority w:val="99"/>
    <w:rsid w:val="00CD04E5"/>
    <w:pPr>
      <w:spacing w:after="120" w:line="240" w:lineRule="auto"/>
      <w:ind w:left="283"/>
    </w:pPr>
    <w:rPr>
      <w:rFonts w:ascii="Calibri" w:eastAsia="Times New Roman" w:hAnsi="Calibri" w:cs="Times New Roman"/>
      <w:sz w:val="24"/>
      <w:szCs w:val="24"/>
    </w:rPr>
  </w:style>
  <w:style w:type="character" w:customStyle="1" w:styleId="af7">
    <w:name w:val="Основной текст с отступом Знак"/>
    <w:basedOn w:val="a0"/>
    <w:link w:val="af6"/>
    <w:uiPriority w:val="99"/>
    <w:rsid w:val="00CD04E5"/>
    <w:rPr>
      <w:rFonts w:ascii="Calibri" w:eastAsia="Times New Roman" w:hAnsi="Calibri" w:cs="Times New Roman"/>
      <w:sz w:val="24"/>
      <w:szCs w:val="24"/>
      <w:lang w:eastAsia="ru-RU"/>
    </w:rPr>
  </w:style>
  <w:style w:type="paragraph" w:customStyle="1" w:styleId="14">
    <w:name w:val="Без интервала1"/>
    <w:rsid w:val="00CD04E5"/>
    <w:pPr>
      <w:spacing w:after="0" w:line="240" w:lineRule="auto"/>
    </w:pPr>
    <w:rPr>
      <w:rFonts w:ascii="Calibri" w:eastAsia="Times New Roman" w:hAnsi="Calibri" w:cs="Times New Roman"/>
      <w:lang w:eastAsia="ru-RU"/>
    </w:rPr>
  </w:style>
  <w:style w:type="paragraph" w:customStyle="1" w:styleId="15">
    <w:name w:val="Текст1"/>
    <w:basedOn w:val="a"/>
    <w:rsid w:val="00CD04E5"/>
    <w:pPr>
      <w:suppressAutoHyphens/>
      <w:spacing w:after="0" w:line="240" w:lineRule="auto"/>
    </w:pPr>
    <w:rPr>
      <w:rFonts w:ascii="Courier New" w:eastAsia="Times New Roman" w:hAnsi="Courier New" w:cs="Courier New"/>
      <w:sz w:val="20"/>
      <w:szCs w:val="20"/>
      <w:lang w:eastAsia="ar-SA"/>
    </w:rPr>
  </w:style>
  <w:style w:type="paragraph" w:customStyle="1" w:styleId="25">
    <w:name w:val="Абзац списка2"/>
    <w:basedOn w:val="a"/>
    <w:rsid w:val="00CD04E5"/>
    <w:pPr>
      <w:ind w:left="720"/>
    </w:pPr>
    <w:rPr>
      <w:rFonts w:ascii="Calibri" w:eastAsia="Times New Roman" w:hAnsi="Calibri" w:cs="Times New Roman"/>
      <w:lang w:eastAsia="en-US"/>
    </w:rPr>
  </w:style>
  <w:style w:type="character" w:customStyle="1" w:styleId="apple-converted-space">
    <w:name w:val="apple-converted-space"/>
    <w:basedOn w:val="a0"/>
    <w:rsid w:val="00CD04E5"/>
  </w:style>
  <w:style w:type="character" w:styleId="af8">
    <w:name w:val="Strong"/>
    <w:basedOn w:val="a0"/>
    <w:qFormat/>
    <w:rsid w:val="00CD04E5"/>
    <w:rPr>
      <w:b/>
      <w:bCs/>
    </w:rPr>
  </w:style>
  <w:style w:type="paragraph" w:customStyle="1" w:styleId="TableParagraph">
    <w:name w:val="Table Paragraph"/>
    <w:basedOn w:val="a"/>
    <w:uiPriority w:val="1"/>
    <w:qFormat/>
    <w:rsid w:val="00CD04E5"/>
    <w:pPr>
      <w:widowControl w:val="0"/>
      <w:spacing w:after="0" w:line="240" w:lineRule="auto"/>
      <w:ind w:left="103"/>
    </w:pPr>
    <w:rPr>
      <w:rFonts w:ascii="Times New Roman" w:eastAsia="Times New Roman" w:hAnsi="Times New Roman" w:cs="Times New Roman"/>
      <w:lang w:val="en-US" w:eastAsia="en-US"/>
    </w:rPr>
  </w:style>
  <w:style w:type="character" w:styleId="af9">
    <w:name w:val="Hyperlink"/>
    <w:basedOn w:val="a0"/>
    <w:uiPriority w:val="99"/>
    <w:semiHidden/>
    <w:unhideWhenUsed/>
    <w:rsid w:val="00CD04E5"/>
    <w:rPr>
      <w:color w:val="0000FF"/>
      <w:u w:val="single"/>
    </w:rPr>
  </w:style>
  <w:style w:type="paragraph" w:customStyle="1" w:styleId="26">
    <w:name w:val="Без интервала2"/>
    <w:rsid w:val="00CD04E5"/>
    <w:pPr>
      <w:spacing w:after="0" w:line="240" w:lineRule="auto"/>
    </w:pPr>
    <w:rPr>
      <w:rFonts w:ascii="Calibri" w:eastAsia="Times New Roman" w:hAnsi="Calibri" w:cs="Times New Roman"/>
    </w:rPr>
  </w:style>
  <w:style w:type="character" w:customStyle="1" w:styleId="16">
    <w:name w:val="Заголовок №1_"/>
    <w:link w:val="17"/>
    <w:locked/>
    <w:rsid w:val="00CD04E5"/>
    <w:rPr>
      <w:b/>
      <w:bCs/>
      <w:sz w:val="38"/>
      <w:szCs w:val="38"/>
      <w:shd w:val="clear" w:color="auto" w:fill="FFFFFF"/>
    </w:rPr>
  </w:style>
  <w:style w:type="paragraph" w:customStyle="1" w:styleId="17">
    <w:name w:val="Заголовок №1"/>
    <w:basedOn w:val="a"/>
    <w:link w:val="16"/>
    <w:rsid w:val="00CD04E5"/>
    <w:pPr>
      <w:widowControl w:val="0"/>
      <w:shd w:val="clear" w:color="auto" w:fill="FFFFFF"/>
      <w:spacing w:after="0" w:line="744" w:lineRule="exact"/>
      <w:jc w:val="center"/>
      <w:outlineLvl w:val="0"/>
    </w:pPr>
    <w:rPr>
      <w:rFonts w:eastAsiaTheme="minorHAnsi"/>
      <w:b/>
      <w:bCs/>
      <w:sz w:val="38"/>
      <w:szCs w:val="38"/>
      <w:lang w:eastAsia="en-US"/>
    </w:rPr>
  </w:style>
  <w:style w:type="character" w:customStyle="1" w:styleId="27">
    <w:name w:val="Заголовок №2_"/>
    <w:link w:val="210"/>
    <w:locked/>
    <w:rsid w:val="00CD04E5"/>
    <w:rPr>
      <w:b/>
      <w:bCs/>
      <w:sz w:val="30"/>
      <w:szCs w:val="30"/>
      <w:shd w:val="clear" w:color="auto" w:fill="FFFFFF"/>
    </w:rPr>
  </w:style>
  <w:style w:type="paragraph" w:customStyle="1" w:styleId="210">
    <w:name w:val="Заголовок №21"/>
    <w:basedOn w:val="a"/>
    <w:link w:val="27"/>
    <w:rsid w:val="00CD04E5"/>
    <w:pPr>
      <w:widowControl w:val="0"/>
      <w:shd w:val="clear" w:color="auto" w:fill="FFFFFF"/>
      <w:spacing w:after="0" w:line="346" w:lineRule="exact"/>
      <w:outlineLvl w:val="1"/>
    </w:pPr>
    <w:rPr>
      <w:rFonts w:eastAsiaTheme="minorHAnsi"/>
      <w:b/>
      <w:bCs/>
      <w:sz w:val="30"/>
      <w:szCs w:val="30"/>
      <w:lang w:eastAsia="en-US"/>
    </w:rPr>
  </w:style>
  <w:style w:type="character" w:customStyle="1" w:styleId="15pt">
    <w:name w:val="Основной текст + 15 pt"/>
    <w:aliases w:val="Полужирный"/>
    <w:rsid w:val="00CD04E5"/>
    <w:rPr>
      <w:rFonts w:ascii="Times New Roman" w:hAnsi="Times New Roman" w:cs="Times New Roman" w:hint="default"/>
      <w:b/>
      <w:bCs/>
      <w:sz w:val="30"/>
      <w:szCs w:val="30"/>
      <w:u w:val="single"/>
    </w:rPr>
  </w:style>
  <w:style w:type="character" w:customStyle="1" w:styleId="28">
    <w:name w:val="Заголовок №2"/>
    <w:rsid w:val="00CD04E5"/>
    <w:rPr>
      <w:rFonts w:ascii="Times New Roman" w:hAnsi="Times New Roman" w:cs="Times New Roman" w:hint="default"/>
      <w:b/>
      <w:bCs/>
      <w:sz w:val="30"/>
      <w:szCs w:val="30"/>
      <w:u w:val="single"/>
    </w:rPr>
  </w:style>
  <w:style w:type="character" w:customStyle="1" w:styleId="c0">
    <w:name w:val="c0"/>
    <w:basedOn w:val="a0"/>
    <w:rsid w:val="00CD04E5"/>
  </w:style>
  <w:style w:type="paragraph" w:customStyle="1" w:styleId="Default">
    <w:name w:val="Default"/>
    <w:rsid w:val="00175B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a">
    <w:name w:val="Знак"/>
    <w:basedOn w:val="a"/>
    <w:rsid w:val="00175BF8"/>
    <w:pPr>
      <w:spacing w:after="160" w:line="240" w:lineRule="exact"/>
    </w:pPr>
    <w:rPr>
      <w:rFonts w:ascii="Verdana" w:eastAsia="Times New Roman" w:hAnsi="Verdana" w:cs="Times New Roman"/>
      <w:sz w:val="20"/>
      <w:szCs w:val="20"/>
      <w:lang w:val="en-US" w:eastAsia="en-US"/>
    </w:rPr>
  </w:style>
  <w:style w:type="paragraph" w:customStyle="1" w:styleId="c5">
    <w:name w:val="c5"/>
    <w:basedOn w:val="a"/>
    <w:uiPriority w:val="99"/>
    <w:rsid w:val="003C3A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C31C19"/>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6">
    <w:name w:val="c6"/>
    <w:basedOn w:val="a0"/>
    <w:rsid w:val="002B6495"/>
  </w:style>
  <w:style w:type="character" w:customStyle="1" w:styleId="c7">
    <w:name w:val="c7"/>
    <w:basedOn w:val="a0"/>
    <w:rsid w:val="002B6495"/>
  </w:style>
  <w:style w:type="paragraph" w:customStyle="1" w:styleId="c37">
    <w:name w:val="c37"/>
    <w:basedOn w:val="a"/>
    <w:rsid w:val="002B6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2B64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B6495"/>
  </w:style>
  <w:style w:type="paragraph" w:customStyle="1" w:styleId="c12">
    <w:name w:val="c12"/>
    <w:basedOn w:val="a"/>
    <w:rsid w:val="002B64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9">
    <w:name w:val="Знак Знак2"/>
    <w:rsid w:val="003902BD"/>
    <w:rPr>
      <w:sz w:val="28"/>
      <w:szCs w:val="24"/>
    </w:rPr>
  </w:style>
</w:styles>
</file>

<file path=word/webSettings.xml><?xml version="1.0" encoding="utf-8"?>
<w:webSettings xmlns:r="http://schemas.openxmlformats.org/officeDocument/2006/relationships" xmlns:w="http://schemas.openxmlformats.org/wordprocessingml/2006/main">
  <w:divs>
    <w:div w:id="148444059">
      <w:bodyDiv w:val="1"/>
      <w:marLeft w:val="0"/>
      <w:marRight w:val="0"/>
      <w:marTop w:val="0"/>
      <w:marBottom w:val="0"/>
      <w:divBdr>
        <w:top w:val="none" w:sz="0" w:space="0" w:color="auto"/>
        <w:left w:val="none" w:sz="0" w:space="0" w:color="auto"/>
        <w:bottom w:val="none" w:sz="0" w:space="0" w:color="auto"/>
        <w:right w:val="none" w:sz="0" w:space="0" w:color="auto"/>
      </w:divBdr>
    </w:div>
    <w:div w:id="305626689">
      <w:bodyDiv w:val="1"/>
      <w:marLeft w:val="0"/>
      <w:marRight w:val="0"/>
      <w:marTop w:val="0"/>
      <w:marBottom w:val="0"/>
      <w:divBdr>
        <w:top w:val="none" w:sz="0" w:space="0" w:color="auto"/>
        <w:left w:val="none" w:sz="0" w:space="0" w:color="auto"/>
        <w:bottom w:val="none" w:sz="0" w:space="0" w:color="auto"/>
        <w:right w:val="none" w:sz="0" w:space="0" w:color="auto"/>
      </w:divBdr>
    </w:div>
    <w:div w:id="629240735">
      <w:bodyDiv w:val="1"/>
      <w:marLeft w:val="0"/>
      <w:marRight w:val="0"/>
      <w:marTop w:val="0"/>
      <w:marBottom w:val="0"/>
      <w:divBdr>
        <w:top w:val="none" w:sz="0" w:space="0" w:color="auto"/>
        <w:left w:val="none" w:sz="0" w:space="0" w:color="auto"/>
        <w:bottom w:val="none" w:sz="0" w:space="0" w:color="auto"/>
        <w:right w:val="none" w:sz="0" w:space="0" w:color="auto"/>
      </w:divBdr>
    </w:div>
    <w:div w:id="1473864689">
      <w:bodyDiv w:val="1"/>
      <w:marLeft w:val="0"/>
      <w:marRight w:val="0"/>
      <w:marTop w:val="0"/>
      <w:marBottom w:val="0"/>
      <w:divBdr>
        <w:top w:val="none" w:sz="0" w:space="0" w:color="auto"/>
        <w:left w:val="none" w:sz="0" w:space="0" w:color="auto"/>
        <w:bottom w:val="none" w:sz="0" w:space="0" w:color="auto"/>
        <w:right w:val="none" w:sz="0" w:space="0" w:color="auto"/>
      </w:divBdr>
    </w:div>
    <w:div w:id="1802573731">
      <w:bodyDiv w:val="1"/>
      <w:marLeft w:val="0"/>
      <w:marRight w:val="0"/>
      <w:marTop w:val="0"/>
      <w:marBottom w:val="0"/>
      <w:divBdr>
        <w:top w:val="none" w:sz="0" w:space="0" w:color="auto"/>
        <w:left w:val="none" w:sz="0" w:space="0" w:color="auto"/>
        <w:bottom w:val="none" w:sz="0" w:space="0" w:color="auto"/>
        <w:right w:val="none" w:sz="0" w:space="0" w:color="auto"/>
      </w:divBdr>
    </w:div>
    <w:div w:id="1855805743">
      <w:bodyDiv w:val="1"/>
      <w:marLeft w:val="0"/>
      <w:marRight w:val="0"/>
      <w:marTop w:val="0"/>
      <w:marBottom w:val="0"/>
      <w:divBdr>
        <w:top w:val="none" w:sz="0" w:space="0" w:color="auto"/>
        <w:left w:val="none" w:sz="0" w:space="0" w:color="auto"/>
        <w:bottom w:val="none" w:sz="0" w:space="0" w:color="auto"/>
        <w:right w:val="none" w:sz="0" w:space="0" w:color="auto"/>
      </w:divBdr>
    </w:div>
    <w:div w:id="1873834332">
      <w:bodyDiv w:val="1"/>
      <w:marLeft w:val="0"/>
      <w:marRight w:val="0"/>
      <w:marTop w:val="0"/>
      <w:marBottom w:val="0"/>
      <w:divBdr>
        <w:top w:val="none" w:sz="0" w:space="0" w:color="auto"/>
        <w:left w:val="none" w:sz="0" w:space="0" w:color="auto"/>
        <w:bottom w:val="none" w:sz="0" w:space="0" w:color="auto"/>
        <w:right w:val="none" w:sz="0" w:space="0" w:color="auto"/>
      </w:divBdr>
    </w:div>
    <w:div w:id="212803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andia.ru/text/category/bolelmzshi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vremya_svobodno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tehnika_bezopasnosti/" TargetMode="External"/><Relationship Id="rId5" Type="http://schemas.openxmlformats.org/officeDocument/2006/relationships/webSettings" Target="webSettings.xml"/><Relationship Id="rId15" Type="http://schemas.openxmlformats.org/officeDocument/2006/relationships/hyperlink" Target="http://pandia.ru/text/category/legkaya_atletika/" TargetMode="External"/><Relationship Id="rId10" Type="http://schemas.openxmlformats.org/officeDocument/2006/relationships/hyperlink" Target="http://pandia.ru/text/category/differentciya/" TargetMode="External"/><Relationship Id="rId4" Type="http://schemas.openxmlformats.org/officeDocument/2006/relationships/settings" Target="settings.xml"/><Relationship Id="rId9" Type="http://schemas.openxmlformats.org/officeDocument/2006/relationships/hyperlink" Target="http://www.maam.ru/detskijsad/analiticheskii-otch-t.html" TargetMode="External"/><Relationship Id="rId14" Type="http://schemas.openxmlformats.org/officeDocument/2006/relationships/hyperlink" Target="http://pandia.ru/text/category/kol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7E4A4-E587-499F-ABB8-0A154C3BF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51850</Words>
  <Characters>295549</Characters>
  <Application>Microsoft Office Word</Application>
  <DocSecurity>0</DocSecurity>
  <Lines>2462</Lines>
  <Paragraphs>693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Customer</cp:lastModifiedBy>
  <cp:revision>17</cp:revision>
  <cp:lastPrinted>2018-06-20T06:53:00Z</cp:lastPrinted>
  <dcterms:created xsi:type="dcterms:W3CDTF">2018-06-29T03:51:00Z</dcterms:created>
  <dcterms:modified xsi:type="dcterms:W3CDTF">2018-06-29T03:15:00Z</dcterms:modified>
</cp:coreProperties>
</file>