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67" w:rsidRPr="00052317" w:rsidRDefault="008C2767" w:rsidP="00321A3A">
      <w:pPr>
        <w:shd w:val="clear" w:color="auto" w:fill="FFFFFF"/>
        <w:jc w:val="right"/>
        <w:rPr>
          <w:rFonts w:ascii="Times New Roman" w:eastAsia="Times New Roman" w:hAnsi="Times New Roman" w:cs="Times New Roman"/>
          <w:sz w:val="24"/>
          <w:szCs w:val="24"/>
        </w:rPr>
      </w:pPr>
    </w:p>
    <w:p w:rsidR="00E37ED6" w:rsidRDefault="008C2767" w:rsidP="00013BEC">
      <w:pPr>
        <w:shd w:val="clear" w:color="auto" w:fill="FFFFFF"/>
        <w:tabs>
          <w:tab w:val="left" w:pos="705"/>
          <w:tab w:val="right" w:pos="15143"/>
        </w:tabs>
        <w:rPr>
          <w:rFonts w:ascii="Times New Roman" w:hAnsi="Times New Roman" w:cs="Times New Roman"/>
          <w:sz w:val="24"/>
          <w:szCs w:val="24"/>
        </w:rPr>
      </w:pPr>
      <w:r w:rsidRPr="00052317">
        <w:rPr>
          <w:rFonts w:ascii="Times New Roman" w:eastAsia="Times New Roman" w:hAnsi="Times New Roman" w:cs="Times New Roman"/>
          <w:sz w:val="24"/>
          <w:szCs w:val="24"/>
        </w:rPr>
        <w:tab/>
      </w:r>
      <w:r w:rsidR="00013BEC">
        <w:rPr>
          <w:rFonts w:ascii="Times New Roman" w:eastAsia="Times New Roman" w:hAnsi="Times New Roman" w:cs="Times New Roman"/>
          <w:noProof/>
          <w:sz w:val="24"/>
          <w:szCs w:val="24"/>
        </w:rPr>
        <w:drawing>
          <wp:inline distT="0" distB="0" distL="0" distR="0">
            <wp:extent cx="6553835" cy="251695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53835" cy="2516957"/>
                    </a:xfrm>
                    <a:prstGeom prst="rect">
                      <a:avLst/>
                    </a:prstGeom>
                    <a:noFill/>
                    <a:ln w="9525">
                      <a:noFill/>
                      <a:miter lim="800000"/>
                      <a:headEnd/>
                      <a:tailEnd/>
                    </a:ln>
                  </pic:spPr>
                </pic:pic>
              </a:graphicData>
            </a:graphic>
          </wp:inline>
        </w:drawing>
      </w:r>
    </w:p>
    <w:p w:rsidR="00C475C6" w:rsidRDefault="00C475C6" w:rsidP="00C475C6">
      <w:pPr>
        <w:shd w:val="clear" w:color="auto" w:fill="FFFFFF"/>
        <w:jc w:val="right"/>
        <w:rPr>
          <w:rFonts w:ascii="Times New Roman" w:hAnsi="Times New Roman" w:cs="Times New Roman"/>
          <w:sz w:val="24"/>
          <w:szCs w:val="24"/>
        </w:rPr>
      </w:pPr>
    </w:p>
    <w:p w:rsidR="00C475C6" w:rsidRDefault="00C475C6" w:rsidP="00C475C6">
      <w:pPr>
        <w:shd w:val="clear" w:color="auto" w:fill="FFFFFF"/>
        <w:jc w:val="right"/>
        <w:rPr>
          <w:rFonts w:ascii="Times New Roman" w:hAnsi="Times New Roman" w:cs="Times New Roman"/>
          <w:sz w:val="24"/>
          <w:szCs w:val="24"/>
        </w:rPr>
      </w:pPr>
    </w:p>
    <w:p w:rsidR="00C475C6" w:rsidRPr="00052317" w:rsidRDefault="00C475C6" w:rsidP="00C475C6">
      <w:pPr>
        <w:shd w:val="clear" w:color="auto" w:fill="FFFFFF"/>
        <w:jc w:val="right"/>
        <w:rPr>
          <w:rFonts w:ascii="Times New Roman" w:hAnsi="Times New Roman" w:cs="Times New Roman"/>
          <w:sz w:val="24"/>
          <w:szCs w:val="24"/>
        </w:rPr>
      </w:pPr>
    </w:p>
    <w:p w:rsidR="00E37ED6" w:rsidRPr="00052317" w:rsidRDefault="00E37ED6" w:rsidP="00E22804">
      <w:pPr>
        <w:shd w:val="clear" w:color="auto" w:fill="FFFFFF"/>
        <w:spacing w:line="360" w:lineRule="auto"/>
        <w:jc w:val="center"/>
        <w:rPr>
          <w:rFonts w:ascii="Times New Roman" w:hAnsi="Times New Roman" w:cs="Times New Roman"/>
          <w:sz w:val="32"/>
          <w:szCs w:val="32"/>
        </w:rPr>
      </w:pPr>
      <w:r w:rsidRPr="00052317">
        <w:rPr>
          <w:rFonts w:ascii="Times New Roman" w:eastAsia="Times New Roman" w:hAnsi="Times New Roman" w:cs="Times New Roman"/>
          <w:b/>
          <w:bCs/>
          <w:sz w:val="32"/>
          <w:szCs w:val="32"/>
        </w:rPr>
        <w:t>ПРОГРАММА РАЗВИТИЯ</w:t>
      </w:r>
    </w:p>
    <w:p w:rsidR="00E22804" w:rsidRPr="00052317" w:rsidRDefault="00C4661E" w:rsidP="00E22804">
      <w:pPr>
        <w:shd w:val="clear" w:color="auto" w:fill="FFFFFF"/>
        <w:spacing w:line="360" w:lineRule="auto"/>
        <w:jc w:val="center"/>
        <w:rPr>
          <w:rFonts w:ascii="Times New Roman" w:eastAsia="Times New Roman" w:hAnsi="Times New Roman" w:cs="Times New Roman"/>
          <w:b/>
          <w:bCs/>
          <w:sz w:val="32"/>
          <w:szCs w:val="32"/>
        </w:rPr>
      </w:pPr>
      <w:r w:rsidRPr="00052317">
        <w:rPr>
          <w:rFonts w:ascii="Times New Roman" w:eastAsia="Times New Roman" w:hAnsi="Times New Roman" w:cs="Times New Roman"/>
          <w:b/>
          <w:bCs/>
          <w:sz w:val="32"/>
          <w:szCs w:val="32"/>
        </w:rPr>
        <w:t>муниципального</w:t>
      </w:r>
      <w:r w:rsidR="00E37ED6" w:rsidRPr="00052317">
        <w:rPr>
          <w:rFonts w:ascii="Times New Roman" w:eastAsia="Times New Roman" w:hAnsi="Times New Roman" w:cs="Times New Roman"/>
          <w:b/>
          <w:bCs/>
          <w:sz w:val="32"/>
          <w:szCs w:val="32"/>
        </w:rPr>
        <w:t xml:space="preserve"> автономного</w:t>
      </w:r>
      <w:r w:rsidRPr="00052317">
        <w:rPr>
          <w:rFonts w:ascii="Times New Roman" w:eastAsia="Times New Roman" w:hAnsi="Times New Roman" w:cs="Times New Roman"/>
          <w:b/>
          <w:bCs/>
          <w:sz w:val="32"/>
          <w:szCs w:val="32"/>
        </w:rPr>
        <w:t xml:space="preserve"> общеобразовательного</w:t>
      </w:r>
      <w:r w:rsidR="00E37ED6" w:rsidRPr="00052317">
        <w:rPr>
          <w:rFonts w:ascii="Times New Roman" w:eastAsia="Times New Roman" w:hAnsi="Times New Roman" w:cs="Times New Roman"/>
          <w:b/>
          <w:bCs/>
          <w:sz w:val="32"/>
          <w:szCs w:val="32"/>
        </w:rPr>
        <w:t xml:space="preserve"> учреждения </w:t>
      </w:r>
    </w:p>
    <w:p w:rsidR="00E37ED6" w:rsidRPr="00052317" w:rsidRDefault="00C4661E" w:rsidP="00E22804">
      <w:pPr>
        <w:shd w:val="clear" w:color="auto" w:fill="FFFFFF"/>
        <w:spacing w:line="360" w:lineRule="auto"/>
        <w:jc w:val="center"/>
        <w:rPr>
          <w:rFonts w:ascii="Times New Roman" w:hAnsi="Times New Roman" w:cs="Times New Roman"/>
          <w:sz w:val="32"/>
          <w:szCs w:val="32"/>
        </w:rPr>
      </w:pPr>
      <w:r w:rsidRPr="00052317">
        <w:rPr>
          <w:rFonts w:ascii="Times New Roman" w:eastAsia="Times New Roman" w:hAnsi="Times New Roman" w:cs="Times New Roman"/>
          <w:b/>
          <w:bCs/>
          <w:sz w:val="32"/>
          <w:szCs w:val="32"/>
        </w:rPr>
        <w:t>«Основная общеобразовательная школа № 14» г. Сысерть</w:t>
      </w:r>
    </w:p>
    <w:p w:rsidR="00E37ED6" w:rsidRPr="00052317" w:rsidRDefault="00E37ED6" w:rsidP="00E22804">
      <w:pPr>
        <w:shd w:val="clear" w:color="auto" w:fill="FFFFFF"/>
        <w:spacing w:line="360" w:lineRule="auto"/>
        <w:jc w:val="center"/>
        <w:rPr>
          <w:rFonts w:ascii="Times New Roman" w:hAnsi="Times New Roman" w:cs="Times New Roman"/>
          <w:sz w:val="32"/>
          <w:szCs w:val="32"/>
        </w:rPr>
      </w:pPr>
      <w:r w:rsidRPr="00052317">
        <w:rPr>
          <w:rFonts w:ascii="Times New Roman" w:hAnsi="Times New Roman" w:cs="Times New Roman"/>
          <w:b/>
          <w:bCs/>
          <w:sz w:val="32"/>
          <w:szCs w:val="32"/>
        </w:rPr>
        <w:t xml:space="preserve">2016 - 2020 </w:t>
      </w:r>
      <w:r w:rsidRPr="00052317">
        <w:rPr>
          <w:rFonts w:ascii="Times New Roman" w:eastAsia="Times New Roman" w:hAnsi="Times New Roman" w:cs="Times New Roman"/>
          <w:b/>
          <w:bCs/>
          <w:sz w:val="32"/>
          <w:szCs w:val="32"/>
        </w:rPr>
        <w:t>г.г.</w:t>
      </w:r>
    </w:p>
    <w:p w:rsidR="00E22804" w:rsidRPr="00052317" w:rsidRDefault="00E22804">
      <w:pPr>
        <w:widowControl/>
        <w:autoSpaceDE/>
        <w:autoSpaceDN/>
        <w:adjustRightInd/>
        <w:spacing w:after="200" w:line="276" w:lineRule="auto"/>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br w:type="page"/>
      </w: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Программа развития</w:t>
      </w:r>
    </w:p>
    <w:p w:rsidR="00E22804" w:rsidRPr="00052317" w:rsidRDefault="00C4661E" w:rsidP="00945CC8">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муниципального</w:t>
      </w:r>
      <w:r w:rsidR="00E37ED6"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автономного </w:t>
      </w:r>
      <w:r w:rsidR="00E37ED6" w:rsidRPr="00052317">
        <w:rPr>
          <w:rFonts w:ascii="Times New Roman" w:eastAsia="Times New Roman" w:hAnsi="Times New Roman" w:cs="Times New Roman"/>
          <w:sz w:val="24"/>
          <w:szCs w:val="24"/>
        </w:rPr>
        <w:t>об</w:t>
      </w:r>
      <w:r w:rsidRPr="00052317">
        <w:rPr>
          <w:rFonts w:ascii="Times New Roman" w:eastAsia="Times New Roman" w:hAnsi="Times New Roman" w:cs="Times New Roman"/>
          <w:sz w:val="24"/>
          <w:szCs w:val="24"/>
        </w:rPr>
        <w:t>щеобразовательного</w:t>
      </w:r>
      <w:r w:rsidR="00E37ED6" w:rsidRPr="00052317">
        <w:rPr>
          <w:rFonts w:ascii="Times New Roman" w:eastAsia="Times New Roman" w:hAnsi="Times New Roman" w:cs="Times New Roman"/>
          <w:sz w:val="24"/>
          <w:szCs w:val="24"/>
        </w:rPr>
        <w:t xml:space="preserve"> учреждения </w:t>
      </w:r>
    </w:p>
    <w:p w:rsidR="00E37ED6" w:rsidRPr="00052317" w:rsidRDefault="00C4661E" w:rsidP="00945CC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«Основная общеобразовательная школа № 14» г. Сысерть</w:t>
      </w: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на 2016-2020 годы</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Программа рассмотрена на педагогическом совете Протокол №</w:t>
      </w:r>
      <w:r w:rsidR="00C4661E" w:rsidRPr="00052317">
        <w:rPr>
          <w:rFonts w:ascii="Times New Roman" w:eastAsia="Times New Roman" w:hAnsi="Times New Roman" w:cs="Times New Roman"/>
          <w:sz w:val="24"/>
          <w:szCs w:val="24"/>
        </w:rPr>
        <w:t>13</w:t>
      </w:r>
      <w:r w:rsidRPr="00052317">
        <w:rPr>
          <w:rFonts w:ascii="Times New Roman" w:eastAsia="Times New Roman" w:hAnsi="Times New Roman" w:cs="Times New Roman"/>
          <w:sz w:val="24"/>
          <w:szCs w:val="24"/>
        </w:rPr>
        <w:t xml:space="preserve"> от </w:t>
      </w:r>
      <w:r w:rsidR="00C4661E" w:rsidRPr="00052317">
        <w:rPr>
          <w:rFonts w:ascii="Times New Roman" w:eastAsia="Times New Roman" w:hAnsi="Times New Roman" w:cs="Times New Roman"/>
          <w:sz w:val="24"/>
          <w:szCs w:val="24"/>
        </w:rPr>
        <w:t>17</w:t>
      </w:r>
      <w:r w:rsidRPr="00052317">
        <w:rPr>
          <w:rFonts w:ascii="Times New Roman" w:eastAsia="Times New Roman" w:hAnsi="Times New Roman" w:cs="Times New Roman"/>
          <w:sz w:val="24"/>
          <w:szCs w:val="24"/>
        </w:rPr>
        <w:t>.</w:t>
      </w:r>
      <w:r w:rsidR="00C4661E" w:rsidRPr="00052317">
        <w:rPr>
          <w:rFonts w:ascii="Times New Roman" w:eastAsia="Times New Roman" w:hAnsi="Times New Roman" w:cs="Times New Roman"/>
          <w:sz w:val="24"/>
          <w:szCs w:val="24"/>
        </w:rPr>
        <w:t>06</w:t>
      </w:r>
      <w:r w:rsidRPr="00052317">
        <w:rPr>
          <w:rFonts w:ascii="Times New Roman" w:eastAsia="Times New Roman" w:hAnsi="Times New Roman" w:cs="Times New Roman"/>
          <w:sz w:val="24"/>
          <w:szCs w:val="24"/>
        </w:rPr>
        <w:t>.201</w:t>
      </w:r>
      <w:r w:rsidR="00C4661E" w:rsidRPr="00052317">
        <w:rPr>
          <w:rFonts w:ascii="Times New Roman" w:eastAsia="Times New Roman" w:hAnsi="Times New Roman" w:cs="Times New Roman"/>
          <w:sz w:val="24"/>
          <w:szCs w:val="24"/>
        </w:rPr>
        <w:t>6</w:t>
      </w:r>
      <w:r w:rsidRPr="00052317">
        <w:rPr>
          <w:rFonts w:ascii="Times New Roman" w:eastAsia="Times New Roman" w:hAnsi="Times New Roman" w:cs="Times New Roman"/>
          <w:sz w:val="24"/>
          <w:szCs w:val="24"/>
        </w:rPr>
        <w:t xml:space="preserve"> г.</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b/>
          <w:bCs/>
          <w:sz w:val="24"/>
          <w:szCs w:val="24"/>
        </w:rPr>
        <w:t>Назначение программы развития</w:t>
      </w:r>
    </w:p>
    <w:p w:rsidR="00E37ED6" w:rsidRPr="00052317" w:rsidRDefault="00E37ED6" w:rsidP="00C475C6">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Программа развития образовательного учреждения (далее – Программа) рассчитана на 5 лет. Ее назначение состоит в реализации в 2016-2020 г.г. актуальных и перспективных образовательных потребностей в соответствии с социальным заказом на обучение и воспитание детей с ограниченными возможностями здоровья. Содержание деятельности педагогического коллектива ориентировано</w:t>
      </w:r>
      <w:r w:rsidR="00C475C6">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на</w:t>
      </w:r>
      <w:r w:rsidR="00C475C6">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коррекционно-оздоровительное, психолого-педагогическое и организационно-методическое обеспечение деятельности учащихся и педагогов.</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b/>
          <w:bCs/>
          <w:sz w:val="24"/>
          <w:szCs w:val="24"/>
        </w:rPr>
        <w:t>Содержание</w:t>
      </w:r>
    </w:p>
    <w:p w:rsidR="00E37ED6" w:rsidRPr="00052317" w:rsidRDefault="00E37ED6" w:rsidP="00945CC8">
      <w:pPr>
        <w:numPr>
          <w:ilvl w:val="0"/>
          <w:numId w:val="1"/>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Паспорт Программы.</w:t>
      </w:r>
    </w:p>
    <w:p w:rsidR="00E37ED6" w:rsidRPr="00052317" w:rsidRDefault="00E37ED6" w:rsidP="00945CC8">
      <w:pPr>
        <w:numPr>
          <w:ilvl w:val="0"/>
          <w:numId w:val="1"/>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Содержание проблемы и обоснование е</w:t>
      </w:r>
      <w:r w:rsidRPr="00052317">
        <w:rPr>
          <w:rFonts w:ascii="Cambria Math" w:eastAsia="Times New Roman" w:hAnsi="Cambria Math" w:cs="Times New Roman"/>
          <w:sz w:val="24"/>
          <w:szCs w:val="24"/>
        </w:rPr>
        <w:t>ѐ</w:t>
      </w:r>
      <w:r w:rsidRPr="00052317">
        <w:rPr>
          <w:rFonts w:ascii="Times New Roman" w:eastAsia="Times New Roman" w:hAnsi="Times New Roman" w:cs="Times New Roman"/>
          <w:sz w:val="24"/>
          <w:szCs w:val="24"/>
        </w:rPr>
        <w:t xml:space="preserve"> решения программным методом.</w:t>
      </w:r>
    </w:p>
    <w:p w:rsidR="00E37ED6" w:rsidRPr="00052317" w:rsidRDefault="00E37ED6" w:rsidP="00732490">
      <w:pPr>
        <w:numPr>
          <w:ilvl w:val="0"/>
          <w:numId w:val="2"/>
        </w:numPr>
        <w:shd w:val="clear" w:color="auto" w:fill="FFFFFF"/>
        <w:tabs>
          <w:tab w:val="left" w:pos="1258"/>
        </w:tabs>
        <w:ind w:firstLine="284"/>
        <w:rPr>
          <w:rFonts w:ascii="Times New Roman" w:hAnsi="Times New Roman" w:cs="Times New Roman"/>
          <w:sz w:val="24"/>
          <w:szCs w:val="24"/>
        </w:rPr>
      </w:pPr>
      <w:r w:rsidRPr="00052317">
        <w:rPr>
          <w:rFonts w:ascii="Times New Roman" w:eastAsia="Times New Roman" w:hAnsi="Times New Roman" w:cs="Times New Roman"/>
          <w:sz w:val="24"/>
          <w:szCs w:val="24"/>
        </w:rPr>
        <w:t>Информационная карта образовательного учреждения (ОУ).</w:t>
      </w:r>
    </w:p>
    <w:p w:rsidR="00E37ED6" w:rsidRPr="00052317" w:rsidRDefault="00E37ED6" w:rsidP="00732490">
      <w:pPr>
        <w:numPr>
          <w:ilvl w:val="0"/>
          <w:numId w:val="2"/>
        </w:numPr>
        <w:shd w:val="clear" w:color="auto" w:fill="FFFFFF"/>
        <w:tabs>
          <w:tab w:val="left" w:pos="1258"/>
        </w:tabs>
        <w:ind w:firstLine="284"/>
        <w:rPr>
          <w:rFonts w:ascii="Times New Roman" w:hAnsi="Times New Roman" w:cs="Times New Roman"/>
          <w:sz w:val="24"/>
          <w:szCs w:val="24"/>
        </w:rPr>
      </w:pPr>
      <w:r w:rsidRPr="00052317">
        <w:rPr>
          <w:rFonts w:ascii="Times New Roman" w:eastAsia="Times New Roman" w:hAnsi="Times New Roman" w:cs="Times New Roman"/>
          <w:sz w:val="24"/>
          <w:szCs w:val="24"/>
        </w:rPr>
        <w:t>Проблемный анализ ситуации.</w:t>
      </w:r>
    </w:p>
    <w:p w:rsidR="00E37ED6" w:rsidRPr="00052317" w:rsidRDefault="00E37ED6" w:rsidP="00945CC8">
      <w:pPr>
        <w:numPr>
          <w:ilvl w:val="0"/>
          <w:numId w:val="3"/>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Цель, задачи и сроки реализации Программы.</w:t>
      </w:r>
    </w:p>
    <w:p w:rsidR="00E37ED6" w:rsidRPr="00052317" w:rsidRDefault="00E37ED6" w:rsidP="00945CC8">
      <w:pPr>
        <w:numPr>
          <w:ilvl w:val="0"/>
          <w:numId w:val="3"/>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Система программных мероприятий.</w:t>
      </w:r>
    </w:p>
    <w:p w:rsidR="00E37ED6" w:rsidRPr="00052317" w:rsidRDefault="00E37ED6" w:rsidP="00945CC8">
      <w:pPr>
        <w:numPr>
          <w:ilvl w:val="0"/>
          <w:numId w:val="3"/>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Механизм реализации Программы.</w:t>
      </w:r>
    </w:p>
    <w:p w:rsidR="00E37ED6" w:rsidRPr="00052317" w:rsidRDefault="00E37ED6" w:rsidP="00945CC8">
      <w:pPr>
        <w:numPr>
          <w:ilvl w:val="0"/>
          <w:numId w:val="3"/>
        </w:numPr>
        <w:shd w:val="clear" w:color="auto" w:fill="FFFFFF"/>
        <w:tabs>
          <w:tab w:val="left" w:pos="312"/>
        </w:tabs>
        <w:rPr>
          <w:rFonts w:ascii="Times New Roman" w:hAnsi="Times New Roman" w:cs="Times New Roman"/>
          <w:sz w:val="24"/>
          <w:szCs w:val="24"/>
        </w:rPr>
      </w:pPr>
      <w:r w:rsidRPr="00052317">
        <w:rPr>
          <w:rFonts w:ascii="Times New Roman" w:eastAsia="Times New Roman" w:hAnsi="Times New Roman" w:cs="Times New Roman"/>
          <w:sz w:val="24"/>
          <w:szCs w:val="24"/>
        </w:rPr>
        <w:t>Индикаторы эффективности реализации Программы.</w:t>
      </w:r>
    </w:p>
    <w:p w:rsidR="00E37ED6" w:rsidRPr="00052317" w:rsidRDefault="00E37ED6" w:rsidP="00945CC8">
      <w:pPr>
        <w:numPr>
          <w:ilvl w:val="0"/>
          <w:numId w:val="4"/>
        </w:numPr>
        <w:shd w:val="clear" w:color="auto" w:fill="FFFFFF"/>
        <w:tabs>
          <w:tab w:val="left" w:pos="427"/>
        </w:tabs>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управления реализацией Программы.</w:t>
      </w:r>
    </w:p>
    <w:p w:rsidR="00E37ED6" w:rsidRPr="00052317" w:rsidRDefault="00E37ED6" w:rsidP="00945CC8">
      <w:pPr>
        <w:numPr>
          <w:ilvl w:val="0"/>
          <w:numId w:val="4"/>
        </w:numPr>
        <w:shd w:val="clear" w:color="auto" w:fill="FFFFFF"/>
        <w:tabs>
          <w:tab w:val="left" w:pos="427"/>
        </w:tabs>
        <w:rPr>
          <w:rFonts w:ascii="Times New Roman" w:hAnsi="Times New Roman" w:cs="Times New Roman"/>
          <w:sz w:val="24"/>
          <w:szCs w:val="24"/>
        </w:rPr>
      </w:pPr>
      <w:r w:rsidRPr="00052317">
        <w:rPr>
          <w:rFonts w:ascii="Times New Roman" w:eastAsia="Times New Roman" w:hAnsi="Times New Roman" w:cs="Times New Roman"/>
          <w:sz w:val="24"/>
          <w:szCs w:val="24"/>
        </w:rPr>
        <w:t>Приложение.</w:t>
      </w:r>
    </w:p>
    <w:p w:rsidR="00E37ED6" w:rsidRPr="00052317" w:rsidRDefault="00E37ED6" w:rsidP="003213B1">
      <w:pPr>
        <w:pStyle w:val="a6"/>
        <w:numPr>
          <w:ilvl w:val="0"/>
          <w:numId w:val="14"/>
        </w:numPr>
        <w:shd w:val="clear" w:color="auto" w:fill="FFFFFF"/>
        <w:jc w:val="center"/>
        <w:rPr>
          <w:rFonts w:ascii="Times New Roman" w:eastAsia="Times New Roman" w:hAnsi="Times New Roman" w:cs="Times New Roman"/>
          <w:b/>
          <w:bCs/>
          <w:sz w:val="24"/>
          <w:szCs w:val="24"/>
        </w:rPr>
      </w:pPr>
      <w:r w:rsidRPr="00052317">
        <w:rPr>
          <w:rFonts w:ascii="Times New Roman" w:eastAsia="Times New Roman" w:hAnsi="Times New Roman" w:cs="Times New Roman"/>
          <w:b/>
          <w:bCs/>
          <w:sz w:val="24"/>
          <w:szCs w:val="24"/>
        </w:rPr>
        <w:t>Паспорт Программы.</w:t>
      </w:r>
    </w:p>
    <w:tbl>
      <w:tblPr>
        <w:tblStyle w:val="ad"/>
        <w:tblW w:w="0" w:type="auto"/>
        <w:tblLook w:val="04A0"/>
      </w:tblPr>
      <w:tblGrid>
        <w:gridCol w:w="2559"/>
        <w:gridCol w:w="7978"/>
      </w:tblGrid>
      <w:tr w:rsidR="00732490" w:rsidRPr="00052317" w:rsidTr="00C475C6">
        <w:tc>
          <w:tcPr>
            <w:tcW w:w="0" w:type="auto"/>
          </w:tcPr>
          <w:p w:rsidR="00732490" w:rsidRPr="00052317" w:rsidRDefault="00732490" w:rsidP="00732490">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Наименование Программы</w:t>
            </w:r>
          </w:p>
        </w:tc>
        <w:tc>
          <w:tcPr>
            <w:tcW w:w="0" w:type="auto"/>
            <w:vAlign w:val="center"/>
          </w:tcPr>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Программа развития МАОУООШ № 14 г. Сысерть на 2016-2020 годы</w:t>
            </w:r>
          </w:p>
        </w:tc>
      </w:tr>
      <w:tr w:rsidR="00732490" w:rsidRPr="00052317" w:rsidTr="00C475C6">
        <w:tc>
          <w:tcPr>
            <w:tcW w:w="0" w:type="auto"/>
          </w:tcPr>
          <w:p w:rsidR="00732490" w:rsidRPr="00052317" w:rsidRDefault="00732490" w:rsidP="00732490">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Основание для разработки Программы</w:t>
            </w:r>
          </w:p>
        </w:tc>
        <w:tc>
          <w:tcPr>
            <w:tcW w:w="0" w:type="auto"/>
            <w:vAlign w:val="center"/>
          </w:tcPr>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Закон Российской Федерации «Об образовании в Российской Федерации» №273-ФЗ от 29.12.2012;</w:t>
            </w:r>
          </w:p>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Государственная Программа Российской Федерации «Развитие образования на 2013-2020 годы», утвержденная Распоряжением Правительства РФ от 15.05.2013 № 792-р;</w:t>
            </w:r>
          </w:p>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Концепция Федеральной целевой программы развития образования на 2016-2020 годы, утвержденная Распоряжением Правительства РФ от 29.12.2014 №2765-р;</w:t>
            </w:r>
          </w:p>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Минобрнауки Российской Федерации от 19.12.2014 №1599;</w:t>
            </w:r>
          </w:p>
        </w:tc>
      </w:tr>
      <w:tr w:rsidR="00732490" w:rsidRPr="00052317" w:rsidTr="00C475C6">
        <w:tc>
          <w:tcPr>
            <w:tcW w:w="0" w:type="auto"/>
          </w:tcPr>
          <w:p w:rsidR="00732490" w:rsidRPr="00052317" w:rsidRDefault="00732490" w:rsidP="00732490">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Основной разработчик Программы</w:t>
            </w:r>
          </w:p>
        </w:tc>
        <w:tc>
          <w:tcPr>
            <w:tcW w:w="0" w:type="auto"/>
            <w:vAlign w:val="center"/>
          </w:tcPr>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МАОУООШ № 14 г. Сысерть</w:t>
            </w:r>
          </w:p>
        </w:tc>
      </w:tr>
      <w:tr w:rsidR="00732490" w:rsidRPr="00052317" w:rsidTr="00C475C6">
        <w:tc>
          <w:tcPr>
            <w:tcW w:w="0" w:type="auto"/>
          </w:tcPr>
          <w:p w:rsidR="00732490" w:rsidRPr="00052317" w:rsidRDefault="00732490" w:rsidP="00732490">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Цель Программы</w:t>
            </w:r>
          </w:p>
        </w:tc>
        <w:tc>
          <w:tcPr>
            <w:tcW w:w="0" w:type="auto"/>
            <w:vAlign w:val="center"/>
          </w:tcPr>
          <w:p w:rsidR="00732490" w:rsidRPr="00052317" w:rsidRDefault="00732490"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Достижение устойчивого развития школы в условиях модернизации российского образования через формирование образовательной среды, обеспечивающей качественное обучение детей с ОВЗ с учетом их психофизического развития и состояния здоровья, оказание коррекционной помощи на основе специальных педагогических подходов и успешную социализацию по окончании школы.</w:t>
            </w:r>
          </w:p>
        </w:tc>
      </w:tr>
      <w:tr w:rsidR="00732490" w:rsidRPr="00052317" w:rsidTr="00C475C6">
        <w:tc>
          <w:tcPr>
            <w:tcW w:w="0" w:type="auto"/>
          </w:tcPr>
          <w:p w:rsidR="00732490" w:rsidRPr="00052317" w:rsidRDefault="00732490" w:rsidP="00732490">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Основные задачи Программы</w:t>
            </w:r>
          </w:p>
        </w:tc>
        <w:tc>
          <w:tcPr>
            <w:tcW w:w="0" w:type="auto"/>
            <w:vAlign w:val="center"/>
          </w:tcPr>
          <w:p w:rsidR="00732490" w:rsidRPr="00052317" w:rsidRDefault="00732490" w:rsidP="00C475C6">
            <w:pPr>
              <w:shd w:val="clear" w:color="auto" w:fill="FFFFFF"/>
              <w:tabs>
                <w:tab w:val="left" w:pos="470"/>
              </w:tabs>
              <w:rPr>
                <w:rFonts w:ascii="Times New Roman" w:hAnsi="Times New Roman" w:cs="Times New Roman"/>
                <w:sz w:val="24"/>
                <w:szCs w:val="24"/>
              </w:rPr>
            </w:pPr>
            <w:r w:rsidRPr="00052317">
              <w:rPr>
                <w:rFonts w:ascii="Times New Roman" w:hAnsi="Times New Roman" w:cs="Times New Roman"/>
                <w:sz w:val="24"/>
                <w:szCs w:val="24"/>
              </w:rPr>
              <w:t>1.</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Удовлетворение особых образовательных потребностей обучающихся с ОВЗ через изменение содержания образова</w:t>
            </w:r>
            <w:r w:rsidR="00C6659E">
              <w:rPr>
                <w:rFonts w:ascii="Times New Roman" w:eastAsia="Times New Roman" w:hAnsi="Times New Roman" w:cs="Times New Roman"/>
                <w:sz w:val="24"/>
                <w:szCs w:val="24"/>
              </w:rPr>
              <w:t xml:space="preserve">ния, создание оптимальных путей </w:t>
            </w:r>
            <w:r w:rsidRPr="00052317">
              <w:rPr>
                <w:rFonts w:ascii="Times New Roman" w:eastAsia="Times New Roman" w:hAnsi="Times New Roman" w:cs="Times New Roman"/>
                <w:sz w:val="24"/>
                <w:szCs w:val="24"/>
              </w:rPr>
              <w:t xml:space="preserve">развития каждого ребенка, использование специфических методов и средств обучения – в соответствии с современными требованиями к обучению детей </w:t>
            </w:r>
            <w:r w:rsidR="00052317">
              <w:rPr>
                <w:rFonts w:ascii="Times New Roman" w:eastAsia="Times New Roman" w:hAnsi="Times New Roman" w:cs="Times New Roman"/>
                <w:sz w:val="24"/>
                <w:szCs w:val="24"/>
              </w:rPr>
              <w:t xml:space="preserve">с </w:t>
            </w:r>
            <w:r w:rsidRPr="00052317">
              <w:rPr>
                <w:rFonts w:ascii="Times New Roman" w:eastAsia="Times New Roman" w:hAnsi="Times New Roman" w:cs="Times New Roman"/>
                <w:sz w:val="24"/>
                <w:szCs w:val="24"/>
              </w:rPr>
              <w:t>ОВЗ.</w:t>
            </w:r>
          </w:p>
          <w:p w:rsidR="00732490" w:rsidRPr="00052317" w:rsidRDefault="00732490" w:rsidP="00C475C6">
            <w:pPr>
              <w:shd w:val="clear" w:color="auto" w:fill="FFFFFF"/>
              <w:tabs>
                <w:tab w:val="left" w:pos="691"/>
              </w:tabs>
              <w:rPr>
                <w:rFonts w:ascii="Times New Roman" w:hAnsi="Times New Roman" w:cs="Times New Roman"/>
                <w:sz w:val="24"/>
                <w:szCs w:val="24"/>
              </w:rPr>
            </w:pPr>
            <w:r w:rsidRPr="00052317">
              <w:rPr>
                <w:rFonts w:ascii="Times New Roman" w:hAnsi="Times New Roman" w:cs="Times New Roman"/>
                <w:sz w:val="24"/>
                <w:szCs w:val="24"/>
              </w:rPr>
              <w:t xml:space="preserve">2. </w:t>
            </w:r>
            <w:r w:rsidRPr="00052317">
              <w:rPr>
                <w:rFonts w:ascii="Times New Roman" w:eastAsia="Times New Roman" w:hAnsi="Times New Roman" w:cs="Times New Roman"/>
                <w:sz w:val="24"/>
                <w:szCs w:val="24"/>
              </w:rPr>
              <w:t>Создание единого образовательного пространства школы,</w:t>
            </w:r>
            <w:r w:rsidRPr="00052317">
              <w:rPr>
                <w:rFonts w:ascii="Times New Roman" w:eastAsia="Times New Roman" w:hAnsi="Times New Roman" w:cs="Times New Roman"/>
                <w:sz w:val="24"/>
                <w:szCs w:val="24"/>
              </w:rPr>
              <w:br/>
              <w:t xml:space="preserve">обеспечивающего формирование и развитие у всех субъектов </w:t>
            </w:r>
            <w:r w:rsidRPr="00052317">
              <w:rPr>
                <w:rFonts w:ascii="Times New Roman" w:eastAsia="Times New Roman" w:hAnsi="Times New Roman" w:cs="Times New Roman"/>
                <w:sz w:val="24"/>
                <w:szCs w:val="24"/>
              </w:rPr>
              <w:lastRenderedPageBreak/>
              <w:t>образовательной деятельности опыта индивидуальных достижений в реализации своих способностей и возможностей на основе общепринятых социокультурных ценностей.</w:t>
            </w:r>
          </w:p>
          <w:p w:rsidR="00732490" w:rsidRPr="00052317" w:rsidRDefault="00732490" w:rsidP="00C475C6">
            <w:pPr>
              <w:shd w:val="clear" w:color="auto" w:fill="FFFFFF"/>
              <w:tabs>
                <w:tab w:val="left" w:pos="432"/>
              </w:tabs>
              <w:rPr>
                <w:rFonts w:ascii="Times New Roman" w:hAnsi="Times New Roman" w:cs="Times New Roman"/>
                <w:sz w:val="24"/>
                <w:szCs w:val="24"/>
              </w:rPr>
            </w:pPr>
            <w:r w:rsidRPr="00052317">
              <w:rPr>
                <w:rFonts w:ascii="Times New Roman" w:hAnsi="Times New Roman" w:cs="Times New Roman"/>
                <w:sz w:val="24"/>
                <w:szCs w:val="24"/>
              </w:rPr>
              <w:t xml:space="preserve">3. </w:t>
            </w:r>
            <w:r w:rsidRPr="00052317">
              <w:rPr>
                <w:rFonts w:ascii="Times New Roman" w:eastAsia="Times New Roman" w:hAnsi="Times New Roman" w:cs="Times New Roman"/>
                <w:sz w:val="24"/>
                <w:szCs w:val="24"/>
              </w:rPr>
              <w:t>Защита прав личности обучающегося с ОВЗ, обеспечение его психологической и физической безопасности, педагогическая поддержка и содействие ребенку в проблемных ситуациях через квалифицированную комплексную диагностику возможностей и способностей ребенка.</w:t>
            </w:r>
          </w:p>
          <w:p w:rsidR="00732490" w:rsidRPr="00052317" w:rsidRDefault="00732490" w:rsidP="00C475C6">
            <w:pPr>
              <w:shd w:val="clear" w:color="auto" w:fill="FFFFFF"/>
              <w:tabs>
                <w:tab w:val="left" w:pos="581"/>
              </w:tabs>
              <w:rPr>
                <w:rFonts w:ascii="Times New Roman" w:hAnsi="Times New Roman" w:cs="Times New Roman"/>
                <w:sz w:val="24"/>
                <w:szCs w:val="24"/>
              </w:rPr>
            </w:pPr>
            <w:r w:rsidRPr="00052317">
              <w:rPr>
                <w:rFonts w:ascii="Times New Roman" w:hAnsi="Times New Roman" w:cs="Times New Roman"/>
                <w:sz w:val="24"/>
                <w:szCs w:val="24"/>
              </w:rPr>
              <w:t>4.</w:t>
            </w:r>
            <w:r w:rsid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Активизация и обновление содержания и форм работы по трудовому воспитанию и профориентации учащихся с нарушениями интеллекта.</w:t>
            </w:r>
          </w:p>
          <w:p w:rsidR="00732490" w:rsidRPr="00052317" w:rsidRDefault="00732490" w:rsidP="00C475C6">
            <w:pPr>
              <w:shd w:val="clear" w:color="auto" w:fill="FFFFFF"/>
              <w:tabs>
                <w:tab w:val="left" w:pos="485"/>
              </w:tabs>
              <w:rPr>
                <w:rFonts w:ascii="Times New Roman" w:hAnsi="Times New Roman" w:cs="Times New Roman"/>
                <w:sz w:val="24"/>
                <w:szCs w:val="24"/>
              </w:rPr>
            </w:pPr>
            <w:r w:rsidRPr="00052317">
              <w:rPr>
                <w:rFonts w:ascii="Times New Roman" w:hAnsi="Times New Roman" w:cs="Times New Roman"/>
                <w:sz w:val="24"/>
                <w:szCs w:val="24"/>
              </w:rPr>
              <w:t>5.</w:t>
            </w:r>
            <w:r w:rsid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Создание и поддержка необходимых условий для формирования успешного жизненного пути учащихся с ОВЗ.</w:t>
            </w:r>
          </w:p>
          <w:p w:rsidR="00732490" w:rsidRPr="00052317" w:rsidRDefault="00732490" w:rsidP="00C475C6">
            <w:pPr>
              <w:shd w:val="clear" w:color="auto" w:fill="FFFFFF"/>
              <w:tabs>
                <w:tab w:val="left" w:pos="432"/>
              </w:tabs>
              <w:rPr>
                <w:rFonts w:ascii="Times New Roman" w:hAnsi="Times New Roman" w:cs="Times New Roman"/>
                <w:sz w:val="24"/>
                <w:szCs w:val="24"/>
              </w:rPr>
            </w:pPr>
            <w:r w:rsidRPr="00052317">
              <w:rPr>
                <w:rFonts w:ascii="Times New Roman" w:hAnsi="Times New Roman" w:cs="Times New Roman"/>
                <w:sz w:val="24"/>
                <w:szCs w:val="24"/>
              </w:rPr>
              <w:t>6.</w:t>
            </w:r>
            <w:r w:rsid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Формирование позитивной социал</w:t>
            </w:r>
            <w:r w:rsidR="00052317">
              <w:rPr>
                <w:rFonts w:ascii="Times New Roman" w:eastAsia="Times New Roman" w:hAnsi="Times New Roman" w:cs="Times New Roman"/>
                <w:sz w:val="24"/>
                <w:szCs w:val="24"/>
              </w:rPr>
              <w:t xml:space="preserve">ьной активности воспитанников с </w:t>
            </w:r>
            <w:r w:rsidRPr="00052317">
              <w:rPr>
                <w:rFonts w:ascii="Times New Roman" w:eastAsia="Times New Roman" w:hAnsi="Times New Roman" w:cs="Times New Roman"/>
                <w:sz w:val="24"/>
                <w:szCs w:val="24"/>
              </w:rPr>
              <w:t>ОВЗ.</w:t>
            </w:r>
          </w:p>
          <w:p w:rsidR="00732490" w:rsidRPr="00052317" w:rsidRDefault="00732490" w:rsidP="00C475C6">
            <w:pPr>
              <w:shd w:val="clear" w:color="auto" w:fill="FFFFFF"/>
              <w:tabs>
                <w:tab w:val="left" w:pos="782"/>
              </w:tabs>
              <w:rPr>
                <w:rFonts w:ascii="Times New Roman" w:hAnsi="Times New Roman" w:cs="Times New Roman"/>
                <w:sz w:val="24"/>
                <w:szCs w:val="24"/>
              </w:rPr>
            </w:pPr>
            <w:r w:rsidRPr="00052317">
              <w:rPr>
                <w:rFonts w:ascii="Times New Roman" w:hAnsi="Times New Roman" w:cs="Times New Roman"/>
                <w:sz w:val="24"/>
                <w:szCs w:val="24"/>
              </w:rPr>
              <w:t xml:space="preserve">7. </w:t>
            </w:r>
            <w:r w:rsidRPr="00052317">
              <w:rPr>
                <w:rFonts w:ascii="Times New Roman" w:eastAsia="Times New Roman" w:hAnsi="Times New Roman" w:cs="Times New Roman"/>
                <w:sz w:val="24"/>
                <w:szCs w:val="24"/>
              </w:rPr>
              <w:t>Создание и поддержка необходимых условий (организационно-управленческих, кадровых, методических) для комплексного решения проблемы охраны жизни, сохранения и укрепления здоровья учащихся с ОВЗ.</w:t>
            </w:r>
          </w:p>
        </w:tc>
      </w:tr>
      <w:tr w:rsidR="00732490" w:rsidRPr="00052317" w:rsidTr="00C475C6">
        <w:tc>
          <w:tcPr>
            <w:tcW w:w="0" w:type="auto"/>
          </w:tcPr>
          <w:p w:rsidR="00732490" w:rsidRPr="00052317" w:rsidRDefault="00052317" w:rsidP="00732490">
            <w:pPr>
              <w:shd w:val="clear" w:color="auto" w:fill="FFFFFF"/>
              <w:rPr>
                <w:rFonts w:ascii="Times New Roman" w:eastAsia="Times New Roman" w:hAnsi="Times New Roman" w:cs="Times New Roman"/>
                <w:b/>
                <w:sz w:val="24"/>
                <w:szCs w:val="24"/>
              </w:rPr>
            </w:pPr>
            <w:r w:rsidRPr="00052317">
              <w:rPr>
                <w:rFonts w:ascii="Times New Roman" w:eastAsia="Times New Roman" w:hAnsi="Times New Roman" w:cs="Times New Roman"/>
                <w:b/>
                <w:sz w:val="24"/>
                <w:szCs w:val="24"/>
              </w:rPr>
              <w:lastRenderedPageBreak/>
              <w:t>Сроки реализации Программы</w:t>
            </w:r>
          </w:p>
        </w:tc>
        <w:tc>
          <w:tcPr>
            <w:tcW w:w="0" w:type="auto"/>
            <w:vAlign w:val="center"/>
          </w:tcPr>
          <w:p w:rsidR="00732490" w:rsidRPr="00052317" w:rsidRDefault="00052317" w:rsidP="00C475C6">
            <w:pPr>
              <w:shd w:val="clear" w:color="auto" w:fill="FFFFFF"/>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2016-2020 годы</w:t>
            </w:r>
          </w:p>
        </w:tc>
      </w:tr>
      <w:tr w:rsidR="00052317" w:rsidRPr="00052317" w:rsidTr="00C475C6">
        <w:tc>
          <w:tcPr>
            <w:tcW w:w="0" w:type="auto"/>
          </w:tcPr>
          <w:p w:rsidR="00052317" w:rsidRPr="00052317" w:rsidRDefault="00052317" w:rsidP="00C6659E">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Этапы реализации Программы</w:t>
            </w:r>
          </w:p>
        </w:tc>
        <w:tc>
          <w:tcPr>
            <w:tcW w:w="0" w:type="auto"/>
            <w:vAlign w:val="center"/>
          </w:tcPr>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Подготовительный этап. Январь-февраль 2016 года (уточнение и корректировка миссии учреждения, стратегии образовательной деятельности, критериев и показателей качества образовательного процесса в школе-интернате, создание нормативно-правовых и организационно-управленческих условий для реализации Программы).</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Основной этап. Март 2016 года-апрель 2020 года (освоение и внедрение нового ФГОС для обучающихся с интеллектуальными нарушениями, современных образовательных технологий, применение современных образовательных технологий, организация учебного и воспитательного процесса на уровне современных требований к условиях его осуществления, изучение эффективности образовательного процесса и коррекция модели развития учреждения).</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Итогово-обобщающий этап. Май-декабрь 2020 года (проведение итоговой диагностики эффективности реализации Программы, обобщение опыта деятельности школы, оформление и публикация результатов проведенных исследований и реализованных инноваций, определение потерь, трудностей, противоречий в реализации Программы, определение перспективы развития ОУ).</w:t>
            </w:r>
          </w:p>
        </w:tc>
      </w:tr>
      <w:tr w:rsidR="00052317" w:rsidRPr="00052317" w:rsidTr="00C475C6">
        <w:tc>
          <w:tcPr>
            <w:tcW w:w="0" w:type="auto"/>
          </w:tcPr>
          <w:p w:rsidR="00052317" w:rsidRPr="00052317" w:rsidRDefault="00052317" w:rsidP="00C6659E">
            <w:pPr>
              <w:shd w:val="clear" w:color="auto" w:fill="FFFFFF"/>
              <w:rPr>
                <w:rFonts w:ascii="Times New Roman" w:hAnsi="Times New Roman" w:cs="Times New Roman"/>
                <w:b/>
                <w:sz w:val="24"/>
                <w:szCs w:val="24"/>
              </w:rPr>
            </w:pPr>
            <w:r w:rsidRPr="00052317">
              <w:rPr>
                <w:rFonts w:ascii="Times New Roman" w:eastAsia="Times New Roman" w:hAnsi="Times New Roman" w:cs="Times New Roman"/>
                <w:b/>
                <w:sz w:val="24"/>
                <w:szCs w:val="24"/>
              </w:rPr>
              <w:t>Ожидаемые конечные результаты реализации Программы</w:t>
            </w:r>
          </w:p>
        </w:tc>
        <w:tc>
          <w:tcPr>
            <w:tcW w:w="0" w:type="auto"/>
            <w:vAlign w:val="center"/>
          </w:tcPr>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Увеличение доли учащихся, участвующих в школьных предметных олимпиадах, с</w:t>
            </w:r>
            <w:r w:rsidRPr="00052317">
              <w:rPr>
                <w:rFonts w:ascii="Times New Roman" w:hAnsi="Times New Roman" w:cs="Times New Roman"/>
                <w:sz w:val="24"/>
                <w:szCs w:val="24"/>
              </w:rPr>
              <w:t xml:space="preserve"> 33% </w:t>
            </w:r>
            <w:r w:rsidRPr="00052317">
              <w:rPr>
                <w:rFonts w:ascii="Times New Roman" w:eastAsia="Times New Roman" w:hAnsi="Times New Roman" w:cs="Times New Roman"/>
                <w:sz w:val="24"/>
                <w:szCs w:val="24"/>
              </w:rPr>
              <w:t>до 40%.</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Увеличение доли учащихся, участвующих в российских олимпиадах по</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предметам, с 5% до 15%.</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Увеличение доли учителей высшей квалификационной категории с 3% до 15%.</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индекса групповой сплоченности классных коллективов (средний</w:t>
            </w:r>
            <w:r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показатель по школе) с 0,32 до 0,45.</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удовлетворенности межличностными отношениями в классных коллективах (средний показатель по школе) с 49% до 55%.</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учебной мотивации у учащихся с 29% до 40%.</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Снижение количества учащихся, состоящих на учете в ОВД с 2,5% до 1,7% и на</w:t>
            </w:r>
            <w:r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внутришкольном учете с 10% до 8%.</w:t>
            </w:r>
          </w:p>
          <w:p w:rsidR="00052317" w:rsidRPr="00052317" w:rsidRDefault="00052317" w:rsidP="00C475C6">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Увеличение доли выпускников, окончивших профессиональные учебные</w:t>
            </w:r>
            <w:r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заведения и получившие 1 профессию – с 25% до 50%, 2 профессии – с 5% до</w:t>
            </w:r>
            <w:r w:rsidRPr="00052317">
              <w:rPr>
                <w:rFonts w:ascii="Times New Roman" w:hAnsi="Times New Roman" w:cs="Times New Roman"/>
                <w:sz w:val="24"/>
                <w:szCs w:val="24"/>
              </w:rPr>
              <w:t>10 %.</w:t>
            </w:r>
          </w:p>
        </w:tc>
      </w:tr>
    </w:tbl>
    <w:p w:rsidR="00732490" w:rsidRPr="00052317" w:rsidRDefault="00732490" w:rsidP="00732490">
      <w:pPr>
        <w:shd w:val="clear" w:color="auto" w:fill="FFFFFF"/>
        <w:rPr>
          <w:rFonts w:ascii="Times New Roman" w:hAnsi="Times New Roman" w:cs="Times New Roman"/>
          <w:sz w:val="24"/>
          <w:szCs w:val="24"/>
        </w:rPr>
      </w:pP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lastRenderedPageBreak/>
        <w:t xml:space="preserve">2. </w:t>
      </w:r>
      <w:r w:rsidRPr="00052317">
        <w:rPr>
          <w:rFonts w:ascii="Times New Roman" w:eastAsia="Times New Roman" w:hAnsi="Times New Roman" w:cs="Times New Roman"/>
          <w:b/>
          <w:bCs/>
          <w:sz w:val="24"/>
          <w:szCs w:val="24"/>
        </w:rPr>
        <w:t>Содержание проблемы и обоснование ее решения программным методом.</w:t>
      </w:r>
    </w:p>
    <w:p w:rsidR="00052317" w:rsidRDefault="00E37ED6" w:rsidP="00945CC8">
      <w:pPr>
        <w:shd w:val="clear" w:color="auto" w:fill="FFFFFF"/>
        <w:rPr>
          <w:rFonts w:ascii="Times New Roman" w:eastAsia="Times New Roman" w:hAnsi="Times New Roman" w:cs="Times New Roman"/>
          <w:b/>
          <w:bCs/>
          <w:sz w:val="24"/>
          <w:szCs w:val="24"/>
        </w:rPr>
      </w:pPr>
      <w:r w:rsidRPr="00052317">
        <w:rPr>
          <w:rFonts w:ascii="Times New Roman" w:hAnsi="Times New Roman" w:cs="Times New Roman"/>
          <w:b/>
          <w:bCs/>
          <w:sz w:val="24"/>
          <w:szCs w:val="24"/>
        </w:rPr>
        <w:t xml:space="preserve">2.1. </w:t>
      </w:r>
      <w:r w:rsidRPr="00052317">
        <w:rPr>
          <w:rFonts w:ascii="Times New Roman" w:eastAsia="Times New Roman" w:hAnsi="Times New Roman" w:cs="Times New Roman"/>
          <w:b/>
          <w:bCs/>
          <w:sz w:val="24"/>
          <w:szCs w:val="24"/>
        </w:rPr>
        <w:t xml:space="preserve">Информационная карта образовательного учреждения. </w:t>
      </w:r>
    </w:p>
    <w:p w:rsidR="00052317" w:rsidRDefault="00052317" w:rsidP="00945CC8">
      <w:pPr>
        <w:shd w:val="clear" w:color="auto" w:fill="FFFFFF"/>
        <w:rPr>
          <w:rFonts w:ascii="Times New Roman" w:eastAsia="Times New Roman" w:hAnsi="Times New Roman" w:cs="Times New Roman"/>
          <w:b/>
          <w:bCs/>
          <w:sz w:val="24"/>
          <w:szCs w:val="24"/>
        </w:rPr>
      </w:pP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b/>
          <w:bCs/>
          <w:sz w:val="24"/>
          <w:szCs w:val="24"/>
        </w:rPr>
        <w:t>2.1.1. Контингент обучающихся (2016год).</w:t>
      </w:r>
    </w:p>
    <w:p w:rsidR="008714CD" w:rsidRPr="00052317" w:rsidRDefault="008714CD" w:rsidP="00945CC8">
      <w:pPr>
        <w:ind w:firstLine="540"/>
        <w:jc w:val="both"/>
        <w:rPr>
          <w:rFonts w:ascii="Times New Roman" w:hAnsi="Times New Roman" w:cs="Times New Roman"/>
          <w:b/>
          <w:sz w:val="24"/>
          <w:szCs w:val="24"/>
        </w:rPr>
      </w:pPr>
      <w:r w:rsidRPr="00052317">
        <w:rPr>
          <w:rFonts w:ascii="Times New Roman" w:hAnsi="Times New Roman" w:cs="Times New Roman"/>
          <w:b/>
          <w:sz w:val="24"/>
          <w:szCs w:val="24"/>
        </w:rPr>
        <w:t>Количество обучающихся и воспитанников в школе:</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Всего учащихся на конец 2015-2016 учебного года 135 (на начало года - 137)</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Из них:</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В начальной ступени: 0 (на начало года – 0)</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В среднем звене: 58 (на начало года –58)</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В специальных (коррекционных) классах: 77</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(на начало года – 79)</w:t>
      </w:r>
    </w:p>
    <w:p w:rsidR="008714CD" w:rsidRPr="00052317" w:rsidRDefault="008714CD"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Количество классов –12. </w:t>
      </w:r>
    </w:p>
    <w:p w:rsidR="008714CD" w:rsidRPr="00052317" w:rsidRDefault="008714CD" w:rsidP="00945CC8">
      <w:pPr>
        <w:rPr>
          <w:rFonts w:ascii="Times New Roman" w:hAnsi="Times New Roman" w:cs="Times New Roman"/>
          <w:sz w:val="24"/>
          <w:szCs w:val="24"/>
        </w:rPr>
      </w:pPr>
    </w:p>
    <w:p w:rsidR="008714CD" w:rsidRPr="00052317" w:rsidRDefault="008714CD" w:rsidP="00945CC8">
      <w:pPr>
        <w:ind w:firstLine="540"/>
        <w:jc w:val="both"/>
        <w:rPr>
          <w:rFonts w:ascii="Times New Roman" w:hAnsi="Times New Roman" w:cs="Times New Roman"/>
          <w:b/>
          <w:sz w:val="24"/>
          <w:szCs w:val="24"/>
        </w:rPr>
      </w:pPr>
      <w:r w:rsidRPr="00052317">
        <w:rPr>
          <w:rFonts w:ascii="Times New Roman" w:hAnsi="Times New Roman" w:cs="Times New Roman"/>
          <w:sz w:val="24"/>
          <w:szCs w:val="24"/>
        </w:rPr>
        <w:tab/>
      </w:r>
      <w:r w:rsidRPr="00052317">
        <w:rPr>
          <w:rFonts w:ascii="Times New Roman" w:hAnsi="Times New Roman" w:cs="Times New Roman"/>
          <w:b/>
          <w:sz w:val="24"/>
          <w:szCs w:val="24"/>
        </w:rPr>
        <w:t>Социальный статус семей: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«Социального риска» -13 семей;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«Неполные семьи»- 63 сем</w:t>
      </w:r>
      <w:r w:rsidR="00052317">
        <w:rPr>
          <w:rFonts w:ascii="Times New Roman" w:hAnsi="Times New Roman" w:cs="Times New Roman"/>
          <w:sz w:val="24"/>
          <w:szCs w:val="24"/>
        </w:rPr>
        <w:t>ьи</w:t>
      </w:r>
      <w:r w:rsidRPr="00052317">
        <w:rPr>
          <w:rFonts w:ascii="Times New Roman" w:hAnsi="Times New Roman" w:cs="Times New Roman"/>
          <w:sz w:val="24"/>
          <w:szCs w:val="24"/>
        </w:rPr>
        <w:t>;</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«Многодетные»-59 семей;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«Неблагополучные семьи» - 29 семей;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«Малообеспеченные семьи» - 38 семей;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«Дети сироты, находящиеся под опекой» –6</w:t>
      </w:r>
      <w:r w:rsidR="00052317">
        <w:rPr>
          <w:rFonts w:ascii="Times New Roman" w:hAnsi="Times New Roman" w:cs="Times New Roman"/>
          <w:sz w:val="24"/>
          <w:szCs w:val="24"/>
        </w:rPr>
        <w:t xml:space="preserve"> </w:t>
      </w:r>
      <w:r w:rsidRPr="00052317">
        <w:rPr>
          <w:rFonts w:ascii="Times New Roman" w:hAnsi="Times New Roman" w:cs="Times New Roman"/>
          <w:sz w:val="24"/>
          <w:szCs w:val="24"/>
        </w:rPr>
        <w:t>человек;</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«Дети – инвалиды» – 20 детей;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«Дети, обучающиеся на дому» - 15</w:t>
      </w:r>
      <w:r w:rsidR="00052317">
        <w:rPr>
          <w:rFonts w:ascii="Times New Roman" w:hAnsi="Times New Roman" w:cs="Times New Roman"/>
          <w:sz w:val="24"/>
          <w:szCs w:val="24"/>
        </w:rPr>
        <w:t xml:space="preserve"> </w:t>
      </w:r>
      <w:r w:rsidRPr="00052317">
        <w:rPr>
          <w:rFonts w:ascii="Times New Roman" w:hAnsi="Times New Roman" w:cs="Times New Roman"/>
          <w:sz w:val="24"/>
          <w:szCs w:val="24"/>
        </w:rPr>
        <w:t>детей.</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Состоят на учете КДН и ЗП:</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Семьи -</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5;</w:t>
      </w:r>
    </w:p>
    <w:p w:rsidR="008714CD" w:rsidRPr="00052317"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Обучающихся -6;</w:t>
      </w:r>
    </w:p>
    <w:p w:rsidR="008714CD" w:rsidRDefault="008714CD" w:rsidP="00052317">
      <w:pPr>
        <w:pBdr>
          <w:bottom w:val="single" w:sz="4" w:space="1" w:color="auto"/>
        </w:pBdr>
        <w:ind w:firstLine="567"/>
        <w:jc w:val="both"/>
        <w:rPr>
          <w:rFonts w:ascii="Times New Roman" w:hAnsi="Times New Roman" w:cs="Times New Roman"/>
          <w:sz w:val="24"/>
          <w:szCs w:val="24"/>
        </w:rPr>
      </w:pPr>
      <w:r w:rsidRPr="00052317">
        <w:rPr>
          <w:rFonts w:ascii="Times New Roman" w:hAnsi="Times New Roman" w:cs="Times New Roman"/>
          <w:sz w:val="24"/>
          <w:szCs w:val="24"/>
        </w:rPr>
        <w:t>Состоят на внутришкольном учете- 9.</w:t>
      </w:r>
    </w:p>
    <w:p w:rsidR="00052317" w:rsidRPr="00052317" w:rsidRDefault="00052317" w:rsidP="00052317">
      <w:pPr>
        <w:tabs>
          <w:tab w:val="left" w:pos="8625"/>
        </w:tabs>
        <w:ind w:firstLine="540"/>
        <w:jc w:val="both"/>
        <w:rPr>
          <w:rFonts w:ascii="Times New Roman" w:hAnsi="Times New Roman" w:cs="Times New Roman"/>
          <w:sz w:val="24"/>
          <w:szCs w:val="24"/>
        </w:rPr>
      </w:pPr>
      <w:r w:rsidRPr="00052317">
        <w:rPr>
          <w:rFonts w:ascii="Times New Roman" w:hAnsi="Times New Roman" w:cs="Times New Roman"/>
          <w:sz w:val="24"/>
          <w:szCs w:val="24"/>
        </w:rPr>
        <w:t>Из 135обучающихся 16 % детей проживают за пределами города.</w:t>
      </w:r>
    </w:p>
    <w:p w:rsidR="008714CD" w:rsidRPr="00052317" w:rsidRDefault="008714CD" w:rsidP="00945CC8">
      <w:pPr>
        <w:tabs>
          <w:tab w:val="left" w:pos="8625"/>
        </w:tabs>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8714CD" w:rsidRPr="00052317" w:rsidTr="00052317">
        <w:tc>
          <w:tcPr>
            <w:tcW w:w="2392"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п. Асбест</w:t>
            </w:r>
          </w:p>
        </w:tc>
        <w:tc>
          <w:tcPr>
            <w:tcW w:w="2393"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Санаторий «Луч»</w:t>
            </w:r>
          </w:p>
        </w:tc>
        <w:tc>
          <w:tcPr>
            <w:tcW w:w="2393"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п. Каменка</w:t>
            </w:r>
          </w:p>
        </w:tc>
        <w:tc>
          <w:tcPr>
            <w:tcW w:w="2393" w:type="dxa"/>
            <w:vAlign w:val="center"/>
          </w:tcPr>
          <w:p w:rsidR="008714CD" w:rsidRPr="00052317" w:rsidRDefault="00052317" w:rsidP="00052317">
            <w:pPr>
              <w:jc w:val="center"/>
              <w:rPr>
                <w:rFonts w:ascii="Times New Roman" w:hAnsi="Times New Roman" w:cs="Times New Roman"/>
                <w:sz w:val="24"/>
                <w:szCs w:val="24"/>
              </w:rPr>
            </w:pPr>
            <w:r>
              <w:rPr>
                <w:rFonts w:ascii="Times New Roman" w:hAnsi="Times New Roman" w:cs="Times New Roman"/>
                <w:sz w:val="24"/>
                <w:szCs w:val="24"/>
              </w:rPr>
              <w:t>п.</w:t>
            </w:r>
            <w:r w:rsidR="008714CD" w:rsidRPr="00052317">
              <w:rPr>
                <w:rFonts w:ascii="Times New Roman" w:hAnsi="Times New Roman" w:cs="Times New Roman"/>
                <w:sz w:val="24"/>
                <w:szCs w:val="24"/>
              </w:rPr>
              <w:t xml:space="preserve"> Кашино</w:t>
            </w:r>
          </w:p>
        </w:tc>
      </w:tr>
      <w:tr w:rsidR="008714CD" w:rsidRPr="00052317" w:rsidTr="00052317">
        <w:tc>
          <w:tcPr>
            <w:tcW w:w="2392"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11учеников</w:t>
            </w:r>
          </w:p>
        </w:tc>
        <w:tc>
          <w:tcPr>
            <w:tcW w:w="2393"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1 учеников</w:t>
            </w:r>
          </w:p>
        </w:tc>
        <w:tc>
          <w:tcPr>
            <w:tcW w:w="2393"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7</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учеников</w:t>
            </w:r>
          </w:p>
        </w:tc>
        <w:tc>
          <w:tcPr>
            <w:tcW w:w="2393" w:type="dxa"/>
            <w:vAlign w:val="center"/>
          </w:tcPr>
          <w:p w:rsidR="008714CD" w:rsidRPr="00052317" w:rsidRDefault="008714CD" w:rsidP="00052317">
            <w:pPr>
              <w:jc w:val="center"/>
              <w:rPr>
                <w:rFonts w:ascii="Times New Roman" w:hAnsi="Times New Roman" w:cs="Times New Roman"/>
                <w:sz w:val="24"/>
                <w:szCs w:val="24"/>
              </w:rPr>
            </w:pPr>
            <w:r w:rsidRPr="00052317">
              <w:rPr>
                <w:rFonts w:ascii="Times New Roman" w:hAnsi="Times New Roman" w:cs="Times New Roman"/>
                <w:sz w:val="24"/>
                <w:szCs w:val="24"/>
              </w:rPr>
              <w:t>2</w:t>
            </w:r>
          </w:p>
        </w:tc>
      </w:tr>
    </w:tbl>
    <w:p w:rsidR="00052317" w:rsidRDefault="00052317" w:rsidP="00945CC8">
      <w:pPr>
        <w:shd w:val="clear" w:color="auto" w:fill="FFFFFF"/>
        <w:rPr>
          <w:rFonts w:ascii="Times New Roman" w:hAnsi="Times New Roman" w:cs="Times New Roman"/>
          <w:b/>
          <w:bCs/>
          <w:sz w:val="24"/>
          <w:szCs w:val="24"/>
        </w:rPr>
      </w:pP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hAnsi="Times New Roman" w:cs="Times New Roman"/>
          <w:b/>
          <w:bCs/>
          <w:sz w:val="24"/>
          <w:szCs w:val="24"/>
        </w:rPr>
        <w:t xml:space="preserve">2.1.2. </w:t>
      </w:r>
      <w:r w:rsidRPr="00052317">
        <w:rPr>
          <w:rFonts w:ascii="Times New Roman" w:eastAsia="Times New Roman" w:hAnsi="Times New Roman" w:cs="Times New Roman"/>
          <w:b/>
          <w:bCs/>
          <w:sz w:val="24"/>
          <w:szCs w:val="24"/>
        </w:rPr>
        <w:t>Анализ кадрового состава (2015</w:t>
      </w:r>
      <w:r w:rsidR="008714CD" w:rsidRPr="00052317">
        <w:rPr>
          <w:rFonts w:ascii="Times New Roman" w:eastAsia="Times New Roman" w:hAnsi="Times New Roman" w:cs="Times New Roman"/>
          <w:b/>
          <w:bCs/>
          <w:sz w:val="24"/>
          <w:szCs w:val="24"/>
        </w:rPr>
        <w:t>- 16 уч.г.</w:t>
      </w:r>
      <w:r w:rsidRPr="00052317">
        <w:rPr>
          <w:rFonts w:ascii="Times New Roman" w:eastAsia="Times New Roman" w:hAnsi="Times New Roman" w:cs="Times New Roman"/>
          <w:b/>
          <w:bCs/>
          <w:sz w:val="24"/>
          <w:szCs w:val="24"/>
        </w:rPr>
        <w:t>).</w:t>
      </w:r>
    </w:p>
    <w:p w:rsidR="008714CD" w:rsidRPr="00052317" w:rsidRDefault="008714CD" w:rsidP="00945CC8">
      <w:pPr>
        <w:pStyle w:val="Style12"/>
        <w:widowControl/>
        <w:rPr>
          <w:rStyle w:val="FontStyle37"/>
          <w:bCs/>
          <w:iCs/>
          <w:sz w:val="24"/>
        </w:rPr>
      </w:pPr>
      <w:r w:rsidRPr="00052317">
        <w:rPr>
          <w:rStyle w:val="FontStyle37"/>
          <w:bCs/>
          <w:iCs/>
          <w:sz w:val="24"/>
        </w:rPr>
        <w:t>Сведения о педагогических работниках (включая руководящих и др. работников, ведущих педагогическую деятельность)</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8882"/>
        <w:gridCol w:w="839"/>
        <w:gridCol w:w="640"/>
      </w:tblGrid>
      <w:tr w:rsidR="008714CD" w:rsidRPr="00052317" w:rsidTr="00C6659E">
        <w:trPr>
          <w:trHeight w:val="537"/>
        </w:trPr>
        <w:tc>
          <w:tcPr>
            <w:tcW w:w="0" w:type="auto"/>
          </w:tcPr>
          <w:p w:rsidR="008714CD" w:rsidRPr="00052317" w:rsidRDefault="008714CD" w:rsidP="00945CC8">
            <w:pPr>
              <w:pStyle w:val="Style18"/>
              <w:widowControl/>
              <w:jc w:val="both"/>
              <w:rPr>
                <w:rStyle w:val="FontStyle39"/>
                <w:bCs/>
                <w:sz w:val="24"/>
              </w:rPr>
            </w:pPr>
            <w:r w:rsidRPr="00052317">
              <w:rPr>
                <w:rStyle w:val="FontStyle39"/>
                <w:sz w:val="24"/>
              </w:rPr>
              <w:t>Показатель</w:t>
            </w:r>
          </w:p>
        </w:tc>
        <w:tc>
          <w:tcPr>
            <w:tcW w:w="0" w:type="auto"/>
            <w:vAlign w:val="center"/>
          </w:tcPr>
          <w:p w:rsidR="008714CD" w:rsidRPr="00052317" w:rsidRDefault="008714CD" w:rsidP="00052317">
            <w:pPr>
              <w:pStyle w:val="Style18"/>
              <w:widowControl/>
              <w:jc w:val="center"/>
              <w:rPr>
                <w:rStyle w:val="FontStyle39"/>
                <w:bCs/>
                <w:sz w:val="24"/>
              </w:rPr>
            </w:pPr>
            <w:r w:rsidRPr="00052317">
              <w:rPr>
                <w:rStyle w:val="FontStyle39"/>
                <w:sz w:val="24"/>
              </w:rPr>
              <w:t>Кол-во</w:t>
            </w:r>
          </w:p>
        </w:tc>
        <w:tc>
          <w:tcPr>
            <w:tcW w:w="640" w:type="dxa"/>
            <w:vAlign w:val="center"/>
          </w:tcPr>
          <w:p w:rsidR="008714CD" w:rsidRPr="00052317" w:rsidRDefault="008714CD" w:rsidP="00052317">
            <w:pPr>
              <w:pStyle w:val="Style16"/>
              <w:widowControl/>
              <w:jc w:val="center"/>
              <w:rPr>
                <w:rStyle w:val="FontStyle33"/>
                <w:bCs/>
                <w:sz w:val="24"/>
              </w:rPr>
            </w:pPr>
            <w:r w:rsidRPr="00052317">
              <w:rPr>
                <w:rStyle w:val="FontStyle33"/>
                <w:bCs/>
                <w:sz w:val="24"/>
              </w:rPr>
              <w:t>%</w:t>
            </w:r>
          </w:p>
        </w:tc>
      </w:tr>
      <w:tr w:rsidR="008714CD" w:rsidRPr="00052317" w:rsidTr="00C6659E">
        <w:tc>
          <w:tcPr>
            <w:tcW w:w="0" w:type="auto"/>
          </w:tcPr>
          <w:p w:rsidR="008714CD" w:rsidRPr="00052317" w:rsidRDefault="008714CD" w:rsidP="00945CC8">
            <w:pPr>
              <w:pStyle w:val="Style11"/>
              <w:widowControl/>
              <w:jc w:val="both"/>
              <w:rPr>
                <w:rStyle w:val="FontStyle41"/>
                <w:sz w:val="24"/>
              </w:rPr>
            </w:pPr>
            <w:r w:rsidRPr="00052317">
              <w:rPr>
                <w:rStyle w:val="FontStyle41"/>
                <w:sz w:val="24"/>
              </w:rPr>
              <w:t>Всего педагогических работников</w:t>
            </w:r>
          </w:p>
        </w:tc>
        <w:tc>
          <w:tcPr>
            <w:tcW w:w="0" w:type="auto"/>
            <w:vAlign w:val="center"/>
          </w:tcPr>
          <w:p w:rsidR="008714CD" w:rsidRPr="00052317" w:rsidRDefault="008714CD" w:rsidP="00052317">
            <w:pPr>
              <w:pStyle w:val="Style13"/>
              <w:widowControl/>
              <w:jc w:val="center"/>
            </w:pPr>
            <w:r w:rsidRPr="00052317">
              <w:t>32</w:t>
            </w:r>
          </w:p>
        </w:tc>
        <w:tc>
          <w:tcPr>
            <w:tcW w:w="640" w:type="dxa"/>
            <w:vAlign w:val="center"/>
          </w:tcPr>
          <w:p w:rsidR="008714CD" w:rsidRPr="00052317" w:rsidRDefault="008714CD" w:rsidP="00052317">
            <w:pPr>
              <w:pStyle w:val="Style13"/>
              <w:widowControl/>
              <w:jc w:val="center"/>
            </w:pPr>
            <w:r w:rsidRPr="00052317">
              <w:t>100%</w:t>
            </w:r>
          </w:p>
        </w:tc>
      </w:tr>
      <w:tr w:rsidR="00052317" w:rsidRPr="00052317" w:rsidTr="00C6659E">
        <w:tc>
          <w:tcPr>
            <w:tcW w:w="0" w:type="auto"/>
          </w:tcPr>
          <w:p w:rsidR="00052317" w:rsidRPr="00052317" w:rsidRDefault="00052317" w:rsidP="00945CC8">
            <w:pPr>
              <w:pStyle w:val="Style13"/>
              <w:widowControl/>
              <w:jc w:val="both"/>
            </w:pPr>
            <w:r w:rsidRPr="00052317">
              <w:rPr>
                <w:rStyle w:val="FontStyle41"/>
                <w:sz w:val="24"/>
              </w:rPr>
              <w:t>Всего учителей:</w:t>
            </w:r>
          </w:p>
        </w:tc>
        <w:tc>
          <w:tcPr>
            <w:tcW w:w="0" w:type="auto"/>
            <w:vAlign w:val="center"/>
          </w:tcPr>
          <w:p w:rsidR="00052317" w:rsidRPr="00052317" w:rsidRDefault="00052317" w:rsidP="00052317">
            <w:pPr>
              <w:pStyle w:val="Style13"/>
              <w:widowControl/>
              <w:jc w:val="center"/>
            </w:pPr>
            <w:r w:rsidRPr="00052317">
              <w:t>25</w:t>
            </w:r>
          </w:p>
        </w:tc>
        <w:tc>
          <w:tcPr>
            <w:tcW w:w="640" w:type="dxa"/>
            <w:vAlign w:val="center"/>
          </w:tcPr>
          <w:p w:rsidR="00052317" w:rsidRPr="00052317" w:rsidRDefault="00052317" w:rsidP="00052317">
            <w:pPr>
              <w:pStyle w:val="Style13"/>
              <w:widowControl/>
              <w:jc w:val="center"/>
            </w:pPr>
            <w:r w:rsidRPr="00052317">
              <w:t>74%</w:t>
            </w:r>
          </w:p>
        </w:tc>
      </w:tr>
      <w:tr w:rsidR="00052317" w:rsidRPr="00052317" w:rsidTr="00C6659E">
        <w:tc>
          <w:tcPr>
            <w:tcW w:w="0" w:type="auto"/>
          </w:tcPr>
          <w:p w:rsidR="00052317" w:rsidRPr="00052317" w:rsidRDefault="00052317" w:rsidP="00945CC8">
            <w:pPr>
              <w:pStyle w:val="Style13"/>
              <w:widowControl/>
              <w:jc w:val="both"/>
            </w:pPr>
            <w:r w:rsidRPr="00052317">
              <w:rPr>
                <w:rStyle w:val="FontStyle41"/>
                <w:sz w:val="24"/>
              </w:rPr>
              <w:t>Из них:</w:t>
            </w:r>
          </w:p>
        </w:tc>
        <w:tc>
          <w:tcPr>
            <w:tcW w:w="0" w:type="auto"/>
            <w:vAlign w:val="center"/>
          </w:tcPr>
          <w:p w:rsidR="00052317" w:rsidRPr="00052317" w:rsidRDefault="00052317" w:rsidP="00052317">
            <w:pPr>
              <w:pStyle w:val="Style13"/>
              <w:widowControl/>
              <w:jc w:val="center"/>
            </w:pPr>
          </w:p>
        </w:tc>
        <w:tc>
          <w:tcPr>
            <w:tcW w:w="640" w:type="dxa"/>
            <w:vAlign w:val="center"/>
          </w:tcPr>
          <w:p w:rsidR="00052317" w:rsidRPr="00052317" w:rsidRDefault="00052317" w:rsidP="00052317">
            <w:pPr>
              <w:pStyle w:val="Style13"/>
              <w:widowControl/>
              <w:jc w:val="center"/>
            </w:pPr>
          </w:p>
        </w:tc>
      </w:tr>
      <w:tr w:rsidR="008714CD" w:rsidRPr="00052317" w:rsidTr="00C6659E">
        <w:tc>
          <w:tcPr>
            <w:tcW w:w="0" w:type="auto"/>
          </w:tcPr>
          <w:p w:rsidR="008714CD" w:rsidRPr="00052317" w:rsidRDefault="008714CD" w:rsidP="00945CC8">
            <w:pPr>
              <w:pStyle w:val="Style11"/>
              <w:widowControl/>
              <w:jc w:val="both"/>
              <w:rPr>
                <w:rStyle w:val="FontStyle41"/>
                <w:sz w:val="24"/>
              </w:rPr>
            </w:pPr>
            <w:r w:rsidRPr="00052317">
              <w:rPr>
                <w:rStyle w:val="FontStyle41"/>
                <w:sz w:val="24"/>
              </w:rPr>
              <w:t>- на I ступени</w:t>
            </w:r>
          </w:p>
        </w:tc>
        <w:tc>
          <w:tcPr>
            <w:tcW w:w="0" w:type="auto"/>
            <w:vAlign w:val="center"/>
          </w:tcPr>
          <w:p w:rsidR="008714CD" w:rsidRPr="00052317" w:rsidRDefault="008714CD" w:rsidP="00052317">
            <w:pPr>
              <w:pStyle w:val="Style13"/>
              <w:widowControl/>
              <w:jc w:val="center"/>
            </w:pPr>
            <w:r w:rsidRPr="00052317">
              <w:t>0</w:t>
            </w:r>
          </w:p>
        </w:tc>
        <w:tc>
          <w:tcPr>
            <w:tcW w:w="640" w:type="dxa"/>
            <w:vAlign w:val="center"/>
          </w:tcPr>
          <w:p w:rsidR="008714CD" w:rsidRPr="00052317" w:rsidRDefault="008714CD" w:rsidP="00052317">
            <w:pPr>
              <w:pStyle w:val="Style13"/>
              <w:widowControl/>
              <w:jc w:val="center"/>
            </w:pPr>
            <w:r w:rsidRPr="00052317">
              <w:t>0%</w:t>
            </w:r>
          </w:p>
        </w:tc>
      </w:tr>
      <w:tr w:rsidR="008714CD" w:rsidRPr="00052317" w:rsidTr="00C6659E">
        <w:trPr>
          <w:trHeight w:val="288"/>
        </w:trPr>
        <w:tc>
          <w:tcPr>
            <w:tcW w:w="0" w:type="auto"/>
          </w:tcPr>
          <w:p w:rsidR="008714CD" w:rsidRPr="00052317" w:rsidRDefault="008714CD" w:rsidP="00945CC8">
            <w:pPr>
              <w:pStyle w:val="Style11"/>
              <w:widowControl/>
              <w:jc w:val="both"/>
              <w:rPr>
                <w:rStyle w:val="FontStyle41"/>
                <w:sz w:val="24"/>
              </w:rPr>
            </w:pPr>
            <w:r w:rsidRPr="00052317">
              <w:rPr>
                <w:rStyle w:val="FontStyle41"/>
                <w:sz w:val="24"/>
              </w:rPr>
              <w:t>- на II ступени</w:t>
            </w:r>
          </w:p>
        </w:tc>
        <w:tc>
          <w:tcPr>
            <w:tcW w:w="0" w:type="auto"/>
            <w:vAlign w:val="center"/>
          </w:tcPr>
          <w:p w:rsidR="008714CD" w:rsidRPr="00052317" w:rsidRDefault="008714CD" w:rsidP="00052317">
            <w:pPr>
              <w:pStyle w:val="Style13"/>
              <w:widowControl/>
              <w:jc w:val="center"/>
            </w:pPr>
            <w:r w:rsidRPr="00052317">
              <w:t>8</w:t>
            </w:r>
          </w:p>
        </w:tc>
        <w:tc>
          <w:tcPr>
            <w:tcW w:w="640" w:type="dxa"/>
            <w:vAlign w:val="center"/>
          </w:tcPr>
          <w:p w:rsidR="008714CD" w:rsidRPr="00052317" w:rsidRDefault="008714CD" w:rsidP="00052317">
            <w:pPr>
              <w:pStyle w:val="Style13"/>
              <w:widowControl/>
              <w:jc w:val="center"/>
            </w:pPr>
            <w:r w:rsidRPr="00052317">
              <w:t>32%</w:t>
            </w:r>
          </w:p>
        </w:tc>
      </w:tr>
      <w:tr w:rsidR="008714CD" w:rsidRPr="00052317" w:rsidTr="00C6659E">
        <w:tc>
          <w:tcPr>
            <w:tcW w:w="0" w:type="auto"/>
          </w:tcPr>
          <w:p w:rsidR="008714CD" w:rsidRPr="00052317" w:rsidRDefault="008714CD" w:rsidP="00945CC8">
            <w:pPr>
              <w:pStyle w:val="Style11"/>
              <w:widowControl/>
              <w:jc w:val="both"/>
              <w:rPr>
                <w:rStyle w:val="FontStyle41"/>
                <w:sz w:val="24"/>
              </w:rPr>
            </w:pPr>
            <w:r w:rsidRPr="00052317">
              <w:rPr>
                <w:rStyle w:val="FontStyle41"/>
                <w:sz w:val="24"/>
              </w:rPr>
              <w:t xml:space="preserve">- специально (коррекционые) классы </w:t>
            </w:r>
          </w:p>
        </w:tc>
        <w:tc>
          <w:tcPr>
            <w:tcW w:w="0" w:type="auto"/>
            <w:vAlign w:val="center"/>
          </w:tcPr>
          <w:p w:rsidR="008714CD" w:rsidRPr="00052317" w:rsidRDefault="008714CD" w:rsidP="00052317">
            <w:pPr>
              <w:pStyle w:val="Style13"/>
              <w:widowControl/>
              <w:jc w:val="center"/>
            </w:pPr>
            <w:r w:rsidRPr="00052317">
              <w:t>17</w:t>
            </w:r>
          </w:p>
        </w:tc>
        <w:tc>
          <w:tcPr>
            <w:tcW w:w="640" w:type="dxa"/>
            <w:vAlign w:val="center"/>
          </w:tcPr>
          <w:p w:rsidR="008714CD" w:rsidRPr="00052317" w:rsidRDefault="008714CD" w:rsidP="00052317">
            <w:pPr>
              <w:pStyle w:val="Style13"/>
              <w:widowControl/>
              <w:jc w:val="center"/>
            </w:pPr>
            <w:r w:rsidRPr="00052317">
              <w:t>68%</w:t>
            </w:r>
          </w:p>
        </w:tc>
      </w:tr>
      <w:tr w:rsidR="008714CD" w:rsidRPr="00052317" w:rsidTr="00C6659E">
        <w:tc>
          <w:tcPr>
            <w:tcW w:w="0" w:type="auto"/>
          </w:tcPr>
          <w:p w:rsidR="008714CD" w:rsidRPr="00052317" w:rsidRDefault="008714CD" w:rsidP="00945CC8">
            <w:pPr>
              <w:pStyle w:val="Style11"/>
              <w:widowControl/>
              <w:jc w:val="both"/>
              <w:rPr>
                <w:rStyle w:val="FontStyle41"/>
                <w:sz w:val="24"/>
              </w:rPr>
            </w:pPr>
            <w:r w:rsidRPr="00052317">
              <w:rPr>
                <w:rStyle w:val="FontStyle41"/>
                <w:sz w:val="24"/>
              </w:rPr>
              <w:t>- из них внешних совместителей</w:t>
            </w:r>
          </w:p>
        </w:tc>
        <w:tc>
          <w:tcPr>
            <w:tcW w:w="0" w:type="auto"/>
            <w:vAlign w:val="center"/>
          </w:tcPr>
          <w:p w:rsidR="008714CD" w:rsidRPr="00052317" w:rsidRDefault="008714CD" w:rsidP="00052317">
            <w:pPr>
              <w:pStyle w:val="Style13"/>
              <w:widowControl/>
              <w:jc w:val="center"/>
            </w:pPr>
            <w:r w:rsidRPr="00052317">
              <w:t>1</w:t>
            </w:r>
          </w:p>
        </w:tc>
        <w:tc>
          <w:tcPr>
            <w:tcW w:w="640" w:type="dxa"/>
            <w:vAlign w:val="center"/>
          </w:tcPr>
          <w:p w:rsidR="008714CD" w:rsidRPr="00052317" w:rsidRDefault="008714CD" w:rsidP="00052317">
            <w:pPr>
              <w:pStyle w:val="Style13"/>
              <w:widowControl/>
              <w:jc w:val="center"/>
            </w:pPr>
            <w:r w:rsidRPr="00052317">
              <w:t>4%</w:t>
            </w:r>
          </w:p>
        </w:tc>
      </w:tr>
      <w:tr w:rsidR="008714CD" w:rsidRPr="00052317" w:rsidTr="00C6659E">
        <w:tc>
          <w:tcPr>
            <w:tcW w:w="0" w:type="auto"/>
          </w:tcPr>
          <w:p w:rsidR="008714CD" w:rsidRPr="00052317" w:rsidRDefault="008714CD" w:rsidP="00945CC8">
            <w:pPr>
              <w:pStyle w:val="Style11"/>
              <w:widowControl/>
              <w:jc w:val="both"/>
              <w:rPr>
                <w:rStyle w:val="FontStyle41"/>
                <w:sz w:val="24"/>
              </w:rPr>
            </w:pPr>
            <w:r w:rsidRPr="00052317">
              <w:rPr>
                <w:rStyle w:val="FontStyle41"/>
                <w:sz w:val="24"/>
              </w:rPr>
              <w:t>Вакансии (указать должности)</w:t>
            </w:r>
          </w:p>
        </w:tc>
        <w:tc>
          <w:tcPr>
            <w:tcW w:w="0" w:type="auto"/>
            <w:vAlign w:val="center"/>
          </w:tcPr>
          <w:p w:rsidR="008714CD" w:rsidRPr="00052317" w:rsidRDefault="008714CD" w:rsidP="00052317">
            <w:pPr>
              <w:pStyle w:val="Style13"/>
              <w:widowControl/>
              <w:jc w:val="center"/>
            </w:pPr>
            <w:r w:rsidRPr="00052317">
              <w:t>0</w:t>
            </w:r>
          </w:p>
        </w:tc>
        <w:tc>
          <w:tcPr>
            <w:tcW w:w="640" w:type="dxa"/>
            <w:vAlign w:val="center"/>
          </w:tcPr>
          <w:p w:rsidR="008714CD" w:rsidRPr="00052317" w:rsidRDefault="008714CD" w:rsidP="00052317">
            <w:pPr>
              <w:pStyle w:val="Style13"/>
              <w:widowControl/>
              <w:jc w:val="center"/>
            </w:pPr>
            <w:r w:rsidRPr="00052317">
              <w:t>0</w:t>
            </w:r>
          </w:p>
        </w:tc>
      </w:tr>
      <w:tr w:rsidR="00052317" w:rsidRPr="00052317" w:rsidTr="00C6659E">
        <w:tc>
          <w:tcPr>
            <w:tcW w:w="0" w:type="auto"/>
          </w:tcPr>
          <w:p w:rsidR="00052317" w:rsidRPr="00052317" w:rsidRDefault="00052317" w:rsidP="00052317">
            <w:pPr>
              <w:pStyle w:val="Style11"/>
              <w:widowControl/>
              <w:jc w:val="both"/>
              <w:rPr>
                <w:rStyle w:val="FontStyle41"/>
                <w:sz w:val="24"/>
              </w:rPr>
            </w:pPr>
            <w:r w:rsidRPr="00052317">
              <w:rPr>
                <w:rStyle w:val="FontStyle41"/>
                <w:sz w:val="24"/>
              </w:rPr>
              <w:t>Образовательный ценз педагогических</w:t>
            </w:r>
            <w:r>
              <w:rPr>
                <w:rStyle w:val="FontStyle41"/>
                <w:sz w:val="24"/>
              </w:rPr>
              <w:t xml:space="preserve"> работников:</w:t>
            </w:r>
          </w:p>
        </w:tc>
        <w:tc>
          <w:tcPr>
            <w:tcW w:w="0" w:type="auto"/>
            <w:vAlign w:val="center"/>
          </w:tcPr>
          <w:p w:rsidR="00052317" w:rsidRPr="00052317" w:rsidRDefault="00052317" w:rsidP="00052317">
            <w:pPr>
              <w:pStyle w:val="Style13"/>
              <w:widowControl/>
              <w:jc w:val="center"/>
            </w:pPr>
          </w:p>
        </w:tc>
        <w:tc>
          <w:tcPr>
            <w:tcW w:w="640" w:type="dxa"/>
            <w:vAlign w:val="center"/>
          </w:tcPr>
          <w:p w:rsidR="00052317" w:rsidRPr="00052317" w:rsidRDefault="00052317" w:rsidP="00052317">
            <w:pPr>
              <w:pStyle w:val="Style13"/>
              <w:widowControl/>
              <w:jc w:val="center"/>
            </w:pPr>
          </w:p>
        </w:tc>
      </w:tr>
      <w:tr w:rsidR="00052317" w:rsidRPr="00052317" w:rsidTr="00C6659E">
        <w:tc>
          <w:tcPr>
            <w:tcW w:w="0" w:type="auto"/>
          </w:tcPr>
          <w:p w:rsidR="00052317" w:rsidRDefault="00052317" w:rsidP="003213B1">
            <w:pPr>
              <w:pStyle w:val="Style13"/>
              <w:widowControl/>
              <w:numPr>
                <w:ilvl w:val="0"/>
                <w:numId w:val="15"/>
              </w:numPr>
              <w:jc w:val="both"/>
              <w:rPr>
                <w:rStyle w:val="FontStyle41"/>
                <w:sz w:val="24"/>
              </w:rPr>
            </w:pPr>
            <w:r w:rsidRPr="00052317">
              <w:rPr>
                <w:rStyle w:val="FontStyle41"/>
                <w:sz w:val="24"/>
              </w:rPr>
              <w:t>высш</w:t>
            </w:r>
            <w:r>
              <w:rPr>
                <w:rStyle w:val="FontStyle41"/>
                <w:sz w:val="24"/>
              </w:rPr>
              <w:t>ее образование</w:t>
            </w:r>
            <w:r w:rsidRPr="00052317">
              <w:rPr>
                <w:rStyle w:val="FontStyle41"/>
                <w:sz w:val="24"/>
              </w:rPr>
              <w:t xml:space="preserve"> </w:t>
            </w:r>
          </w:p>
          <w:p w:rsidR="00052317" w:rsidRDefault="00052317" w:rsidP="003213B1">
            <w:pPr>
              <w:pStyle w:val="Style13"/>
              <w:widowControl/>
              <w:numPr>
                <w:ilvl w:val="0"/>
                <w:numId w:val="15"/>
              </w:numPr>
              <w:jc w:val="both"/>
              <w:rPr>
                <w:rStyle w:val="FontStyle41"/>
                <w:sz w:val="24"/>
              </w:rPr>
            </w:pPr>
            <w:r w:rsidRPr="00052317">
              <w:rPr>
                <w:rStyle w:val="FontStyle41"/>
                <w:sz w:val="24"/>
              </w:rPr>
              <w:t>средн</w:t>
            </w:r>
            <w:r>
              <w:rPr>
                <w:rStyle w:val="FontStyle41"/>
                <w:sz w:val="24"/>
              </w:rPr>
              <w:t>ее</w:t>
            </w:r>
            <w:r w:rsidRPr="00052317">
              <w:rPr>
                <w:rStyle w:val="FontStyle41"/>
                <w:sz w:val="24"/>
              </w:rPr>
              <w:t xml:space="preserve"> специальн</w:t>
            </w:r>
            <w:r>
              <w:rPr>
                <w:rStyle w:val="FontStyle41"/>
                <w:sz w:val="24"/>
              </w:rPr>
              <w:t>ое образование</w:t>
            </w:r>
          </w:p>
          <w:p w:rsidR="00052317" w:rsidRPr="00052317" w:rsidRDefault="00052317" w:rsidP="003213B1">
            <w:pPr>
              <w:pStyle w:val="Style13"/>
              <w:widowControl/>
              <w:numPr>
                <w:ilvl w:val="0"/>
                <w:numId w:val="15"/>
              </w:numPr>
              <w:jc w:val="both"/>
              <w:rPr>
                <w:rStyle w:val="FontStyle41"/>
                <w:sz w:val="24"/>
              </w:rPr>
            </w:pPr>
            <w:r w:rsidRPr="00052317">
              <w:rPr>
                <w:rStyle w:val="FontStyle41"/>
                <w:sz w:val="24"/>
              </w:rPr>
              <w:t>общ</w:t>
            </w:r>
            <w:r>
              <w:rPr>
                <w:rStyle w:val="FontStyle41"/>
                <w:sz w:val="24"/>
              </w:rPr>
              <w:t>ее</w:t>
            </w:r>
            <w:r w:rsidRPr="00052317">
              <w:rPr>
                <w:rStyle w:val="FontStyle41"/>
                <w:sz w:val="24"/>
              </w:rPr>
              <w:t xml:space="preserve"> средн</w:t>
            </w:r>
            <w:r>
              <w:rPr>
                <w:rStyle w:val="FontStyle41"/>
                <w:sz w:val="24"/>
              </w:rPr>
              <w:t>ее</w:t>
            </w:r>
            <w:r w:rsidRPr="00052317">
              <w:rPr>
                <w:rStyle w:val="FontStyle41"/>
                <w:sz w:val="24"/>
              </w:rPr>
              <w:t xml:space="preserve"> образование</w:t>
            </w:r>
          </w:p>
        </w:tc>
        <w:tc>
          <w:tcPr>
            <w:tcW w:w="0" w:type="auto"/>
            <w:vAlign w:val="center"/>
          </w:tcPr>
          <w:p w:rsidR="00052317" w:rsidRDefault="00052317" w:rsidP="00052317">
            <w:pPr>
              <w:pStyle w:val="Style13"/>
              <w:widowControl/>
              <w:jc w:val="center"/>
            </w:pPr>
            <w:r w:rsidRPr="00052317">
              <w:t>22</w:t>
            </w:r>
          </w:p>
          <w:p w:rsidR="00052317" w:rsidRDefault="00052317" w:rsidP="00052317">
            <w:pPr>
              <w:pStyle w:val="Style13"/>
              <w:widowControl/>
              <w:jc w:val="center"/>
            </w:pPr>
            <w:r w:rsidRPr="00052317">
              <w:t xml:space="preserve">10 </w:t>
            </w:r>
          </w:p>
          <w:p w:rsidR="00052317" w:rsidRPr="00052317" w:rsidRDefault="00052317" w:rsidP="00052317">
            <w:pPr>
              <w:pStyle w:val="Style13"/>
              <w:widowControl/>
              <w:jc w:val="center"/>
            </w:pPr>
            <w:r w:rsidRPr="00052317">
              <w:t>нет</w:t>
            </w:r>
          </w:p>
        </w:tc>
        <w:tc>
          <w:tcPr>
            <w:tcW w:w="640" w:type="dxa"/>
            <w:vAlign w:val="center"/>
          </w:tcPr>
          <w:p w:rsidR="002A4FD4" w:rsidRDefault="002A4FD4" w:rsidP="00052317">
            <w:pPr>
              <w:pStyle w:val="Style13"/>
              <w:widowControl/>
              <w:jc w:val="center"/>
            </w:pPr>
            <w:r w:rsidRPr="00052317">
              <w:t>69%</w:t>
            </w:r>
          </w:p>
          <w:p w:rsidR="002A4FD4" w:rsidRDefault="002A4FD4" w:rsidP="00052317">
            <w:pPr>
              <w:pStyle w:val="Style13"/>
              <w:widowControl/>
              <w:jc w:val="center"/>
            </w:pPr>
            <w:r>
              <w:t>31</w:t>
            </w:r>
            <w:r w:rsidR="00052317" w:rsidRPr="00052317">
              <w:t>%</w:t>
            </w:r>
          </w:p>
          <w:p w:rsidR="00052317" w:rsidRPr="00052317" w:rsidRDefault="002A4FD4" w:rsidP="00052317">
            <w:pPr>
              <w:pStyle w:val="Style13"/>
              <w:widowControl/>
              <w:jc w:val="center"/>
            </w:pPr>
            <w:r>
              <w:t>0</w:t>
            </w:r>
            <w:r w:rsidRPr="00052317">
              <w:t>%</w:t>
            </w:r>
          </w:p>
        </w:tc>
      </w:tr>
      <w:tr w:rsidR="002A4FD4" w:rsidRPr="00052317" w:rsidTr="00C6659E">
        <w:tc>
          <w:tcPr>
            <w:tcW w:w="0" w:type="auto"/>
          </w:tcPr>
          <w:p w:rsidR="002A4FD4" w:rsidRPr="00052317" w:rsidRDefault="002A4FD4" w:rsidP="002A4FD4">
            <w:pPr>
              <w:pStyle w:val="Style13"/>
              <w:widowControl/>
              <w:jc w:val="both"/>
            </w:pPr>
            <w:r w:rsidRPr="00052317">
              <w:rPr>
                <w:rStyle w:val="FontStyle41"/>
                <w:sz w:val="24"/>
              </w:rPr>
              <w:t>Соответствие</w:t>
            </w:r>
            <w:r>
              <w:rPr>
                <w:rStyle w:val="FontStyle41"/>
                <w:sz w:val="24"/>
              </w:rPr>
              <w:t xml:space="preserve"> </w:t>
            </w:r>
            <w:r w:rsidRPr="00052317">
              <w:rPr>
                <w:rStyle w:val="FontStyle41"/>
                <w:sz w:val="24"/>
              </w:rPr>
              <w:t>уровня</w:t>
            </w:r>
            <w:r>
              <w:rPr>
                <w:rStyle w:val="FontStyle41"/>
                <w:sz w:val="24"/>
              </w:rPr>
              <w:t xml:space="preserve"> </w:t>
            </w:r>
            <w:r w:rsidRPr="00052317">
              <w:rPr>
                <w:rStyle w:val="FontStyle41"/>
                <w:sz w:val="24"/>
              </w:rPr>
              <w:t>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0" w:type="auto"/>
            <w:vAlign w:val="center"/>
          </w:tcPr>
          <w:p w:rsidR="002A4FD4" w:rsidRPr="00052317" w:rsidRDefault="002A4FD4" w:rsidP="00C6659E">
            <w:pPr>
              <w:pStyle w:val="Style13"/>
              <w:widowControl/>
              <w:jc w:val="center"/>
            </w:pPr>
            <w:r w:rsidRPr="00052317">
              <w:t>32</w:t>
            </w:r>
          </w:p>
        </w:tc>
        <w:tc>
          <w:tcPr>
            <w:tcW w:w="640" w:type="dxa"/>
            <w:vAlign w:val="center"/>
          </w:tcPr>
          <w:p w:rsidR="002A4FD4" w:rsidRPr="00052317" w:rsidRDefault="002A4FD4" w:rsidP="00C6659E">
            <w:pPr>
              <w:pStyle w:val="Style13"/>
              <w:widowControl/>
              <w:jc w:val="center"/>
            </w:pPr>
            <w:r>
              <w:t>100</w:t>
            </w:r>
            <w:r w:rsidRPr="00052317">
              <w:t>%</w:t>
            </w:r>
          </w:p>
        </w:tc>
      </w:tr>
      <w:tr w:rsidR="002A4FD4" w:rsidRPr="00052317" w:rsidTr="00C6659E">
        <w:tc>
          <w:tcPr>
            <w:tcW w:w="0" w:type="auto"/>
          </w:tcPr>
          <w:p w:rsidR="002A4FD4" w:rsidRDefault="002A4FD4" w:rsidP="00945CC8">
            <w:pPr>
              <w:pStyle w:val="Style13"/>
              <w:widowControl/>
              <w:jc w:val="both"/>
              <w:rPr>
                <w:rStyle w:val="FontStyle41"/>
                <w:sz w:val="24"/>
              </w:rPr>
            </w:pPr>
            <w:r w:rsidRPr="00052317">
              <w:rPr>
                <w:rStyle w:val="FontStyle41"/>
                <w:sz w:val="24"/>
              </w:rPr>
              <w:t>Педагогические работники, имеющие ученую степень</w:t>
            </w:r>
          </w:p>
          <w:p w:rsidR="002A4FD4" w:rsidRDefault="002A4FD4" w:rsidP="003213B1">
            <w:pPr>
              <w:pStyle w:val="Style13"/>
              <w:widowControl/>
              <w:numPr>
                <w:ilvl w:val="0"/>
                <w:numId w:val="16"/>
              </w:numPr>
              <w:jc w:val="both"/>
              <w:rPr>
                <w:rStyle w:val="FontStyle41"/>
                <w:sz w:val="24"/>
              </w:rPr>
            </w:pPr>
            <w:r w:rsidRPr="00052317">
              <w:rPr>
                <w:rStyle w:val="FontStyle41"/>
                <w:sz w:val="24"/>
              </w:rPr>
              <w:t xml:space="preserve">кандидат наук </w:t>
            </w:r>
          </w:p>
          <w:p w:rsidR="002A4FD4" w:rsidRPr="00052317" w:rsidRDefault="002A4FD4" w:rsidP="003213B1">
            <w:pPr>
              <w:pStyle w:val="Style13"/>
              <w:widowControl/>
              <w:numPr>
                <w:ilvl w:val="0"/>
                <w:numId w:val="16"/>
              </w:numPr>
              <w:jc w:val="both"/>
            </w:pPr>
            <w:r w:rsidRPr="00052317">
              <w:rPr>
                <w:rStyle w:val="FontStyle41"/>
                <w:sz w:val="24"/>
              </w:rPr>
              <w:t>доктор наук</w:t>
            </w:r>
          </w:p>
        </w:tc>
        <w:tc>
          <w:tcPr>
            <w:tcW w:w="0" w:type="auto"/>
          </w:tcPr>
          <w:p w:rsidR="002A4FD4" w:rsidRDefault="002A4FD4" w:rsidP="002A4FD4">
            <w:pPr>
              <w:pStyle w:val="Style13"/>
              <w:widowControl/>
              <w:jc w:val="center"/>
            </w:pPr>
          </w:p>
          <w:p w:rsidR="002A4FD4" w:rsidRDefault="002A4FD4" w:rsidP="002A4FD4">
            <w:pPr>
              <w:pStyle w:val="Style13"/>
              <w:widowControl/>
              <w:jc w:val="center"/>
            </w:pPr>
            <w:r w:rsidRPr="00052317">
              <w:t>1</w:t>
            </w:r>
          </w:p>
          <w:p w:rsidR="002A4FD4" w:rsidRPr="00052317" w:rsidRDefault="002A4FD4" w:rsidP="002A4FD4">
            <w:pPr>
              <w:pStyle w:val="Style13"/>
              <w:widowControl/>
              <w:jc w:val="center"/>
            </w:pPr>
            <w:r w:rsidRPr="00052317">
              <w:t>нет</w:t>
            </w:r>
          </w:p>
        </w:tc>
        <w:tc>
          <w:tcPr>
            <w:tcW w:w="640" w:type="dxa"/>
          </w:tcPr>
          <w:p w:rsidR="002A4FD4" w:rsidRDefault="002A4FD4" w:rsidP="002A4FD4">
            <w:pPr>
              <w:pStyle w:val="Style13"/>
              <w:widowControl/>
              <w:jc w:val="center"/>
            </w:pPr>
          </w:p>
          <w:p w:rsidR="002A4FD4" w:rsidRDefault="002A4FD4" w:rsidP="002A4FD4">
            <w:pPr>
              <w:pStyle w:val="Style13"/>
              <w:widowControl/>
              <w:jc w:val="center"/>
            </w:pPr>
            <w:r w:rsidRPr="00052317">
              <w:t>3%</w:t>
            </w:r>
          </w:p>
          <w:p w:rsidR="002A4FD4" w:rsidRPr="00052317" w:rsidRDefault="002A4FD4" w:rsidP="002A4FD4">
            <w:pPr>
              <w:pStyle w:val="Style13"/>
              <w:widowControl/>
              <w:jc w:val="center"/>
            </w:pPr>
            <w:r w:rsidRPr="00052317">
              <w:t>0</w:t>
            </w:r>
            <w:r>
              <w:t>%</w:t>
            </w:r>
          </w:p>
        </w:tc>
      </w:tr>
      <w:tr w:rsidR="002A4FD4" w:rsidRPr="00052317" w:rsidTr="00C6659E">
        <w:tc>
          <w:tcPr>
            <w:tcW w:w="0" w:type="auto"/>
          </w:tcPr>
          <w:p w:rsidR="002A4FD4" w:rsidRPr="00052317" w:rsidRDefault="002A4FD4" w:rsidP="00945CC8">
            <w:pPr>
              <w:pStyle w:val="Style11"/>
              <w:widowControl/>
              <w:jc w:val="both"/>
              <w:rPr>
                <w:rStyle w:val="FontStyle41"/>
                <w:sz w:val="24"/>
              </w:rPr>
            </w:pPr>
            <w:r w:rsidRPr="00052317">
              <w:rPr>
                <w:rStyle w:val="FontStyle41"/>
                <w:sz w:val="24"/>
              </w:rPr>
              <w:lastRenderedPageBreak/>
              <w:t>Педагогические работники, освоившие программы дополнительного профессионального образования не реже одного раза в три года</w:t>
            </w:r>
          </w:p>
        </w:tc>
        <w:tc>
          <w:tcPr>
            <w:tcW w:w="0" w:type="auto"/>
            <w:vAlign w:val="center"/>
          </w:tcPr>
          <w:p w:rsidR="002A4FD4" w:rsidRPr="00052317" w:rsidRDefault="002A4FD4" w:rsidP="00C6659E">
            <w:pPr>
              <w:pStyle w:val="Style13"/>
              <w:widowControl/>
              <w:jc w:val="center"/>
            </w:pPr>
            <w:r w:rsidRPr="00052317">
              <w:t>32</w:t>
            </w:r>
          </w:p>
        </w:tc>
        <w:tc>
          <w:tcPr>
            <w:tcW w:w="640" w:type="dxa"/>
            <w:vAlign w:val="center"/>
          </w:tcPr>
          <w:p w:rsidR="002A4FD4" w:rsidRPr="00052317" w:rsidRDefault="002A4FD4" w:rsidP="00C6659E">
            <w:pPr>
              <w:pStyle w:val="Style13"/>
              <w:widowControl/>
              <w:jc w:val="center"/>
            </w:pPr>
            <w:r w:rsidRPr="00052317">
              <w:t>100%</w:t>
            </w:r>
          </w:p>
        </w:tc>
      </w:tr>
      <w:tr w:rsidR="002A4FD4" w:rsidRPr="00052317" w:rsidTr="00C6659E">
        <w:tc>
          <w:tcPr>
            <w:tcW w:w="0" w:type="auto"/>
          </w:tcPr>
          <w:p w:rsidR="002A4FD4" w:rsidRDefault="002A4FD4" w:rsidP="00945CC8">
            <w:pPr>
              <w:pStyle w:val="Style11"/>
              <w:widowControl/>
              <w:jc w:val="both"/>
              <w:rPr>
                <w:rStyle w:val="FontStyle41"/>
                <w:sz w:val="24"/>
              </w:rPr>
            </w:pPr>
            <w:r w:rsidRPr="00052317">
              <w:rPr>
                <w:rStyle w:val="FontStyle41"/>
                <w:sz w:val="24"/>
              </w:rPr>
              <w:t>Педагогически работники, имеющие квалификационную категорию</w:t>
            </w:r>
          </w:p>
          <w:p w:rsidR="002A4FD4" w:rsidRDefault="002A4FD4" w:rsidP="003213B1">
            <w:pPr>
              <w:pStyle w:val="Style11"/>
              <w:widowControl/>
              <w:numPr>
                <w:ilvl w:val="0"/>
                <w:numId w:val="17"/>
              </w:numPr>
              <w:jc w:val="both"/>
              <w:rPr>
                <w:rStyle w:val="FontStyle41"/>
                <w:sz w:val="24"/>
              </w:rPr>
            </w:pPr>
            <w:r w:rsidRPr="00052317">
              <w:rPr>
                <w:rStyle w:val="FontStyle41"/>
                <w:sz w:val="24"/>
              </w:rPr>
              <w:t>всего</w:t>
            </w:r>
          </w:p>
          <w:p w:rsidR="002A4FD4" w:rsidRDefault="002A4FD4" w:rsidP="003213B1">
            <w:pPr>
              <w:pStyle w:val="Style11"/>
              <w:widowControl/>
              <w:numPr>
                <w:ilvl w:val="0"/>
                <w:numId w:val="17"/>
              </w:numPr>
              <w:jc w:val="both"/>
              <w:rPr>
                <w:rStyle w:val="FontStyle41"/>
                <w:sz w:val="24"/>
              </w:rPr>
            </w:pPr>
            <w:r w:rsidRPr="00052317">
              <w:rPr>
                <w:rStyle w:val="FontStyle41"/>
                <w:sz w:val="24"/>
              </w:rPr>
              <w:t>высш</w:t>
            </w:r>
            <w:r>
              <w:rPr>
                <w:rStyle w:val="FontStyle41"/>
                <w:sz w:val="24"/>
              </w:rPr>
              <w:t>ая</w:t>
            </w:r>
            <w:r w:rsidRPr="00052317">
              <w:rPr>
                <w:rStyle w:val="FontStyle41"/>
                <w:sz w:val="24"/>
              </w:rPr>
              <w:t xml:space="preserve"> квалификационн</w:t>
            </w:r>
            <w:r>
              <w:rPr>
                <w:rStyle w:val="FontStyle41"/>
                <w:sz w:val="24"/>
              </w:rPr>
              <w:t>ая</w:t>
            </w:r>
            <w:r w:rsidRPr="00052317">
              <w:rPr>
                <w:rStyle w:val="FontStyle41"/>
                <w:sz w:val="24"/>
              </w:rPr>
              <w:t xml:space="preserve"> категори</w:t>
            </w:r>
            <w:r>
              <w:rPr>
                <w:rStyle w:val="FontStyle41"/>
                <w:sz w:val="24"/>
              </w:rPr>
              <w:t>я</w:t>
            </w:r>
          </w:p>
          <w:p w:rsidR="002A4FD4" w:rsidRPr="00052317" w:rsidRDefault="002A4FD4" w:rsidP="003213B1">
            <w:pPr>
              <w:pStyle w:val="Style11"/>
              <w:widowControl/>
              <w:numPr>
                <w:ilvl w:val="0"/>
                <w:numId w:val="17"/>
              </w:numPr>
              <w:jc w:val="both"/>
              <w:rPr>
                <w:rStyle w:val="FontStyle41"/>
                <w:sz w:val="24"/>
              </w:rPr>
            </w:pPr>
            <w:r w:rsidRPr="00052317">
              <w:rPr>
                <w:rStyle w:val="FontStyle41"/>
                <w:sz w:val="24"/>
              </w:rPr>
              <w:t>перв</w:t>
            </w:r>
            <w:r>
              <w:rPr>
                <w:rStyle w:val="FontStyle41"/>
                <w:sz w:val="24"/>
              </w:rPr>
              <w:t>ая</w:t>
            </w:r>
            <w:r w:rsidRPr="00052317">
              <w:rPr>
                <w:rStyle w:val="FontStyle41"/>
                <w:sz w:val="24"/>
              </w:rPr>
              <w:t xml:space="preserve"> квалификационн</w:t>
            </w:r>
            <w:r>
              <w:rPr>
                <w:rStyle w:val="FontStyle41"/>
                <w:sz w:val="24"/>
              </w:rPr>
              <w:t>ая</w:t>
            </w:r>
            <w:r w:rsidRPr="00052317">
              <w:rPr>
                <w:rStyle w:val="FontStyle41"/>
                <w:sz w:val="24"/>
              </w:rPr>
              <w:t xml:space="preserve"> категори</w:t>
            </w:r>
            <w:r>
              <w:rPr>
                <w:rStyle w:val="FontStyle41"/>
                <w:sz w:val="24"/>
              </w:rPr>
              <w:t>я</w:t>
            </w:r>
          </w:p>
        </w:tc>
        <w:tc>
          <w:tcPr>
            <w:tcW w:w="0" w:type="auto"/>
          </w:tcPr>
          <w:p w:rsidR="002A4FD4" w:rsidRDefault="002A4FD4" w:rsidP="002A4FD4">
            <w:pPr>
              <w:pStyle w:val="Style13"/>
              <w:widowControl/>
              <w:jc w:val="center"/>
            </w:pPr>
          </w:p>
          <w:p w:rsidR="002A4FD4" w:rsidRDefault="002A4FD4" w:rsidP="002A4FD4">
            <w:pPr>
              <w:pStyle w:val="Style13"/>
              <w:widowControl/>
              <w:jc w:val="center"/>
            </w:pPr>
            <w:r w:rsidRPr="00052317">
              <w:t>21</w:t>
            </w:r>
          </w:p>
          <w:p w:rsidR="002A4FD4" w:rsidRDefault="002A4FD4" w:rsidP="002A4FD4">
            <w:pPr>
              <w:pStyle w:val="Style13"/>
              <w:widowControl/>
              <w:jc w:val="center"/>
            </w:pPr>
            <w:r w:rsidRPr="00052317">
              <w:t>1</w:t>
            </w:r>
          </w:p>
          <w:p w:rsidR="002A4FD4" w:rsidRPr="00052317" w:rsidRDefault="002A4FD4" w:rsidP="002A4FD4">
            <w:pPr>
              <w:pStyle w:val="Style13"/>
              <w:widowControl/>
              <w:jc w:val="center"/>
            </w:pPr>
            <w:r w:rsidRPr="00052317">
              <w:t>20</w:t>
            </w:r>
          </w:p>
        </w:tc>
        <w:tc>
          <w:tcPr>
            <w:tcW w:w="640" w:type="dxa"/>
          </w:tcPr>
          <w:p w:rsidR="002A4FD4" w:rsidRDefault="002A4FD4" w:rsidP="002A4FD4">
            <w:pPr>
              <w:pStyle w:val="Style13"/>
              <w:widowControl/>
              <w:jc w:val="center"/>
            </w:pPr>
          </w:p>
          <w:p w:rsidR="002A4FD4" w:rsidRDefault="002A4FD4" w:rsidP="002A4FD4">
            <w:pPr>
              <w:pStyle w:val="Style13"/>
              <w:widowControl/>
              <w:jc w:val="center"/>
            </w:pPr>
            <w:r w:rsidRPr="00052317">
              <w:t>57%</w:t>
            </w:r>
          </w:p>
          <w:p w:rsidR="002A4FD4" w:rsidRDefault="002A4FD4" w:rsidP="002A4FD4">
            <w:pPr>
              <w:pStyle w:val="Style13"/>
              <w:widowControl/>
              <w:jc w:val="center"/>
            </w:pPr>
            <w:r w:rsidRPr="00052317">
              <w:t>3%</w:t>
            </w:r>
          </w:p>
          <w:p w:rsidR="002A4FD4" w:rsidRPr="00052317" w:rsidRDefault="002A4FD4" w:rsidP="002A4FD4">
            <w:pPr>
              <w:pStyle w:val="Style13"/>
              <w:widowControl/>
              <w:jc w:val="center"/>
            </w:pPr>
            <w:r w:rsidRPr="00052317">
              <w:t>66%</w:t>
            </w:r>
          </w:p>
        </w:tc>
      </w:tr>
      <w:tr w:rsidR="002A4FD4" w:rsidRPr="00052317" w:rsidTr="00C6659E">
        <w:tc>
          <w:tcPr>
            <w:tcW w:w="0" w:type="auto"/>
          </w:tcPr>
          <w:p w:rsidR="002A4FD4" w:rsidRPr="00052317" w:rsidRDefault="002A4FD4" w:rsidP="002A4FD4">
            <w:pPr>
              <w:pStyle w:val="Style13"/>
              <w:widowControl/>
              <w:jc w:val="both"/>
              <w:rPr>
                <w:rStyle w:val="FontStyle41"/>
                <w:sz w:val="24"/>
              </w:rPr>
            </w:pPr>
            <w:r w:rsidRPr="00052317">
              <w:rPr>
                <w:rStyle w:val="FontStyle41"/>
                <w:sz w:val="24"/>
              </w:rPr>
              <w:t>Педагогически работники, имеющие соответствие занимаемой должности</w:t>
            </w:r>
          </w:p>
        </w:tc>
        <w:tc>
          <w:tcPr>
            <w:tcW w:w="0" w:type="auto"/>
            <w:vAlign w:val="center"/>
          </w:tcPr>
          <w:p w:rsidR="002A4FD4" w:rsidRPr="00052317" w:rsidRDefault="002A4FD4" w:rsidP="00052317">
            <w:pPr>
              <w:pStyle w:val="Style13"/>
              <w:widowControl/>
              <w:jc w:val="center"/>
            </w:pPr>
            <w:r w:rsidRPr="00052317">
              <w:t>5</w:t>
            </w:r>
          </w:p>
        </w:tc>
        <w:tc>
          <w:tcPr>
            <w:tcW w:w="640" w:type="dxa"/>
            <w:vAlign w:val="center"/>
          </w:tcPr>
          <w:p w:rsidR="002A4FD4" w:rsidRPr="00052317" w:rsidRDefault="002A4FD4" w:rsidP="00052317">
            <w:pPr>
              <w:pStyle w:val="Style13"/>
              <w:widowControl/>
              <w:jc w:val="center"/>
            </w:pPr>
            <w:r w:rsidRPr="00052317">
              <w:t>16%</w:t>
            </w:r>
          </w:p>
        </w:tc>
      </w:tr>
      <w:tr w:rsidR="002A4FD4" w:rsidRPr="00052317" w:rsidTr="00C6659E">
        <w:tc>
          <w:tcPr>
            <w:tcW w:w="0" w:type="auto"/>
          </w:tcPr>
          <w:p w:rsidR="002A4FD4" w:rsidRPr="00CD6259" w:rsidRDefault="002A4FD4" w:rsidP="00CD6259">
            <w:pPr>
              <w:pStyle w:val="Style13"/>
              <w:widowControl/>
            </w:pPr>
            <w:r w:rsidRPr="00052317">
              <w:rPr>
                <w:rStyle w:val="FontStyle41"/>
                <w:sz w:val="24"/>
              </w:rPr>
              <w:t>Состав педагогического коллектива</w:t>
            </w:r>
          </w:p>
          <w:p w:rsidR="002A4FD4" w:rsidRPr="00CD6259" w:rsidRDefault="002A4FD4" w:rsidP="003213B1">
            <w:pPr>
              <w:pStyle w:val="Style13"/>
              <w:widowControl/>
              <w:numPr>
                <w:ilvl w:val="0"/>
                <w:numId w:val="18"/>
              </w:numPr>
            </w:pPr>
            <w:r w:rsidRPr="00CD6259">
              <w:t>учитель</w:t>
            </w:r>
          </w:p>
          <w:p w:rsidR="002A4FD4" w:rsidRPr="00CD6259" w:rsidRDefault="002A4FD4" w:rsidP="003213B1">
            <w:pPr>
              <w:pStyle w:val="Style13"/>
              <w:widowControl/>
              <w:numPr>
                <w:ilvl w:val="0"/>
                <w:numId w:val="18"/>
              </w:numPr>
            </w:pPr>
            <w:r w:rsidRPr="00CD6259">
              <w:t>учитель дефектолог</w:t>
            </w:r>
          </w:p>
          <w:p w:rsidR="002A4FD4" w:rsidRPr="00CD6259" w:rsidRDefault="002A4FD4" w:rsidP="003213B1">
            <w:pPr>
              <w:pStyle w:val="Style13"/>
              <w:widowControl/>
              <w:numPr>
                <w:ilvl w:val="0"/>
                <w:numId w:val="18"/>
              </w:numPr>
            </w:pPr>
            <w:r w:rsidRPr="00CD6259">
              <w:t>учитель-логопед</w:t>
            </w:r>
          </w:p>
          <w:p w:rsidR="002A4FD4" w:rsidRPr="00CD6259" w:rsidRDefault="002A4FD4" w:rsidP="003213B1">
            <w:pPr>
              <w:pStyle w:val="Style13"/>
              <w:widowControl/>
              <w:numPr>
                <w:ilvl w:val="0"/>
                <w:numId w:val="18"/>
              </w:numPr>
            </w:pPr>
            <w:r w:rsidRPr="00CD6259">
              <w:t>педагог-психолог</w:t>
            </w:r>
          </w:p>
          <w:p w:rsidR="002A4FD4" w:rsidRPr="00CD6259" w:rsidRDefault="002A4FD4" w:rsidP="003213B1">
            <w:pPr>
              <w:pStyle w:val="Style13"/>
              <w:widowControl/>
              <w:numPr>
                <w:ilvl w:val="0"/>
                <w:numId w:val="18"/>
              </w:numPr>
            </w:pPr>
            <w:r w:rsidRPr="00CD6259">
              <w:t>педагог дополнительного образования</w:t>
            </w:r>
          </w:p>
          <w:p w:rsidR="002A4FD4" w:rsidRPr="00CD6259" w:rsidRDefault="002A4FD4" w:rsidP="003213B1">
            <w:pPr>
              <w:pStyle w:val="Style13"/>
              <w:widowControl/>
              <w:numPr>
                <w:ilvl w:val="0"/>
                <w:numId w:val="18"/>
              </w:numPr>
            </w:pPr>
            <w:r w:rsidRPr="00CD6259">
              <w:t>педагог-организатор</w:t>
            </w:r>
          </w:p>
          <w:p w:rsidR="002A4FD4" w:rsidRPr="00CD6259" w:rsidRDefault="002A4FD4" w:rsidP="003213B1">
            <w:pPr>
              <w:pStyle w:val="Style13"/>
              <w:widowControl/>
              <w:numPr>
                <w:ilvl w:val="0"/>
                <w:numId w:val="18"/>
              </w:numPr>
            </w:pPr>
            <w:r w:rsidRPr="00CD6259">
              <w:t>социальный педагог</w:t>
            </w:r>
          </w:p>
          <w:p w:rsidR="002A4FD4" w:rsidRPr="002A4FD4" w:rsidRDefault="002A4FD4" w:rsidP="003213B1">
            <w:pPr>
              <w:pStyle w:val="Style13"/>
              <w:widowControl/>
              <w:numPr>
                <w:ilvl w:val="0"/>
                <w:numId w:val="18"/>
              </w:numPr>
              <w:rPr>
                <w:rStyle w:val="FontStyle41"/>
                <w:sz w:val="24"/>
              </w:rPr>
            </w:pPr>
            <w:r w:rsidRPr="00CD6259">
              <w:t>воспитатель</w:t>
            </w:r>
          </w:p>
        </w:tc>
        <w:tc>
          <w:tcPr>
            <w:tcW w:w="0" w:type="auto"/>
          </w:tcPr>
          <w:p w:rsidR="002A4FD4" w:rsidRDefault="002A4FD4" w:rsidP="002A4FD4">
            <w:pPr>
              <w:pStyle w:val="Style13"/>
              <w:widowControl/>
              <w:jc w:val="center"/>
            </w:pPr>
          </w:p>
          <w:p w:rsidR="002A4FD4" w:rsidRDefault="002A4FD4" w:rsidP="002A4FD4">
            <w:pPr>
              <w:pStyle w:val="Style13"/>
              <w:widowControl/>
              <w:jc w:val="center"/>
            </w:pPr>
            <w:r w:rsidRPr="00052317">
              <w:t>25</w:t>
            </w:r>
          </w:p>
          <w:p w:rsidR="002A4FD4" w:rsidRDefault="002A4FD4" w:rsidP="002A4FD4">
            <w:pPr>
              <w:pStyle w:val="Style13"/>
              <w:widowControl/>
              <w:jc w:val="center"/>
            </w:pPr>
            <w:r w:rsidRPr="00052317">
              <w:t>1</w:t>
            </w:r>
          </w:p>
          <w:p w:rsidR="002A4FD4" w:rsidRDefault="002A4FD4" w:rsidP="002A4FD4">
            <w:pPr>
              <w:pStyle w:val="Style13"/>
              <w:widowControl/>
              <w:jc w:val="center"/>
            </w:pPr>
            <w:r w:rsidRPr="00052317">
              <w:t>1</w:t>
            </w:r>
          </w:p>
          <w:p w:rsidR="002A4FD4" w:rsidRDefault="002A4FD4" w:rsidP="002A4FD4">
            <w:pPr>
              <w:pStyle w:val="Style13"/>
              <w:widowControl/>
              <w:jc w:val="center"/>
            </w:pPr>
            <w:r w:rsidRPr="00052317">
              <w:t>1</w:t>
            </w:r>
          </w:p>
          <w:p w:rsidR="002A4FD4" w:rsidRDefault="002A4FD4" w:rsidP="002A4FD4">
            <w:pPr>
              <w:pStyle w:val="Style13"/>
              <w:widowControl/>
              <w:jc w:val="center"/>
            </w:pPr>
            <w:r w:rsidRPr="00052317">
              <w:t>0</w:t>
            </w:r>
          </w:p>
          <w:p w:rsidR="002A4FD4" w:rsidRDefault="002A4FD4" w:rsidP="002A4FD4">
            <w:pPr>
              <w:pStyle w:val="Style13"/>
              <w:widowControl/>
              <w:jc w:val="center"/>
            </w:pPr>
            <w:r w:rsidRPr="00052317">
              <w:t>1</w:t>
            </w:r>
          </w:p>
          <w:p w:rsidR="002A4FD4" w:rsidRDefault="002A4FD4" w:rsidP="002A4FD4">
            <w:pPr>
              <w:pStyle w:val="Style13"/>
              <w:widowControl/>
              <w:jc w:val="center"/>
            </w:pPr>
            <w:r w:rsidRPr="00052317">
              <w:t>1</w:t>
            </w:r>
          </w:p>
          <w:p w:rsidR="002A4FD4" w:rsidRPr="00052317" w:rsidRDefault="002A4FD4" w:rsidP="002A4FD4">
            <w:pPr>
              <w:pStyle w:val="Style13"/>
              <w:widowControl/>
              <w:jc w:val="center"/>
            </w:pPr>
            <w:r w:rsidRPr="00052317">
              <w:t>1</w:t>
            </w:r>
          </w:p>
        </w:tc>
        <w:tc>
          <w:tcPr>
            <w:tcW w:w="640" w:type="dxa"/>
          </w:tcPr>
          <w:p w:rsidR="002A4FD4" w:rsidRDefault="002A4FD4" w:rsidP="002A4FD4">
            <w:pPr>
              <w:pStyle w:val="Style13"/>
              <w:widowControl/>
              <w:jc w:val="center"/>
            </w:pPr>
          </w:p>
          <w:p w:rsidR="002A4FD4" w:rsidRDefault="002A4FD4" w:rsidP="002A4FD4">
            <w:pPr>
              <w:pStyle w:val="Style13"/>
              <w:widowControl/>
              <w:jc w:val="center"/>
            </w:pPr>
            <w:r w:rsidRPr="00052317">
              <w:t>77%</w:t>
            </w:r>
          </w:p>
          <w:p w:rsidR="002A4FD4" w:rsidRDefault="002A4FD4" w:rsidP="002A4FD4">
            <w:pPr>
              <w:pStyle w:val="Style13"/>
              <w:widowControl/>
              <w:jc w:val="center"/>
            </w:pPr>
            <w:r w:rsidRPr="00052317">
              <w:t>3%</w:t>
            </w:r>
          </w:p>
          <w:p w:rsidR="002A4FD4" w:rsidRDefault="002A4FD4" w:rsidP="002A4FD4">
            <w:pPr>
              <w:pStyle w:val="Style13"/>
              <w:widowControl/>
              <w:jc w:val="center"/>
            </w:pPr>
            <w:r w:rsidRPr="00052317">
              <w:t>3%</w:t>
            </w:r>
          </w:p>
          <w:p w:rsidR="002A4FD4" w:rsidRDefault="002A4FD4" w:rsidP="002A4FD4">
            <w:pPr>
              <w:pStyle w:val="Style13"/>
              <w:widowControl/>
              <w:jc w:val="center"/>
            </w:pPr>
            <w:r w:rsidRPr="00052317">
              <w:t>3%</w:t>
            </w:r>
          </w:p>
          <w:p w:rsidR="002A4FD4" w:rsidRDefault="002A4FD4" w:rsidP="002A4FD4">
            <w:pPr>
              <w:pStyle w:val="Style13"/>
              <w:widowControl/>
              <w:jc w:val="center"/>
            </w:pPr>
            <w:r w:rsidRPr="00052317">
              <w:t>0%</w:t>
            </w:r>
          </w:p>
          <w:p w:rsidR="002A4FD4" w:rsidRDefault="002A4FD4" w:rsidP="002A4FD4">
            <w:pPr>
              <w:pStyle w:val="Style13"/>
              <w:widowControl/>
              <w:jc w:val="center"/>
            </w:pPr>
            <w:r w:rsidRPr="00052317">
              <w:t>3%</w:t>
            </w:r>
          </w:p>
          <w:p w:rsidR="002A4FD4" w:rsidRDefault="002A4FD4" w:rsidP="002A4FD4">
            <w:pPr>
              <w:pStyle w:val="Style13"/>
              <w:widowControl/>
              <w:jc w:val="center"/>
            </w:pPr>
            <w:r w:rsidRPr="00052317">
              <w:t>3%</w:t>
            </w:r>
          </w:p>
          <w:p w:rsidR="002A4FD4" w:rsidRPr="00052317" w:rsidRDefault="002A4FD4" w:rsidP="002A4FD4">
            <w:pPr>
              <w:pStyle w:val="Style13"/>
              <w:widowControl/>
              <w:jc w:val="center"/>
            </w:pPr>
            <w:r w:rsidRPr="00052317">
              <w:t>3 %</w:t>
            </w:r>
          </w:p>
        </w:tc>
      </w:tr>
      <w:tr w:rsidR="00C6659E" w:rsidRPr="00052317" w:rsidTr="00C6659E">
        <w:tc>
          <w:tcPr>
            <w:tcW w:w="0" w:type="auto"/>
          </w:tcPr>
          <w:p w:rsidR="00C6659E" w:rsidRDefault="00C6659E" w:rsidP="00945CC8">
            <w:pPr>
              <w:pStyle w:val="Style12"/>
              <w:rPr>
                <w:rStyle w:val="FontStyle41"/>
                <w:sz w:val="24"/>
              </w:rPr>
            </w:pPr>
            <w:r w:rsidRPr="00052317">
              <w:rPr>
                <w:rStyle w:val="FontStyle41"/>
                <w:sz w:val="24"/>
              </w:rPr>
              <w:t>Состав педагогического коллектива по стажу работы</w:t>
            </w:r>
          </w:p>
          <w:p w:rsidR="00C6659E" w:rsidRPr="00CD6259" w:rsidRDefault="00C6659E" w:rsidP="003213B1">
            <w:pPr>
              <w:pStyle w:val="Style13"/>
              <w:widowControl/>
              <w:numPr>
                <w:ilvl w:val="0"/>
                <w:numId w:val="18"/>
              </w:numPr>
            </w:pPr>
            <w:r w:rsidRPr="00052317">
              <w:rPr>
                <w:rStyle w:val="FontStyle41"/>
                <w:sz w:val="24"/>
              </w:rPr>
              <w:t xml:space="preserve"> </w:t>
            </w:r>
            <w:r>
              <w:rPr>
                <w:rStyle w:val="FontStyle41"/>
                <w:sz w:val="24"/>
              </w:rPr>
              <w:t>д</w:t>
            </w:r>
            <w:r w:rsidRPr="00052317">
              <w:rPr>
                <w:rStyle w:val="FontStyle41"/>
                <w:sz w:val="24"/>
              </w:rPr>
              <w:t xml:space="preserve">о 1 </w:t>
            </w:r>
            <w:r w:rsidRPr="00CD6259">
              <w:t>года</w:t>
            </w:r>
          </w:p>
          <w:p w:rsidR="00C6659E" w:rsidRPr="00CD6259" w:rsidRDefault="00C6659E" w:rsidP="003213B1">
            <w:pPr>
              <w:pStyle w:val="Style13"/>
              <w:widowControl/>
              <w:numPr>
                <w:ilvl w:val="0"/>
                <w:numId w:val="18"/>
              </w:numPr>
            </w:pPr>
            <w:r w:rsidRPr="00CD6259">
              <w:t>1-5 лет</w:t>
            </w:r>
          </w:p>
          <w:p w:rsidR="00C6659E" w:rsidRPr="00CD6259" w:rsidRDefault="00C6659E" w:rsidP="003213B1">
            <w:pPr>
              <w:pStyle w:val="Style13"/>
              <w:widowControl/>
              <w:numPr>
                <w:ilvl w:val="0"/>
                <w:numId w:val="18"/>
              </w:numPr>
            </w:pPr>
            <w:r w:rsidRPr="00CD6259">
              <w:t>5-10 лет</w:t>
            </w:r>
          </w:p>
          <w:p w:rsidR="00C6659E" w:rsidRPr="00CD6259" w:rsidRDefault="00C6659E" w:rsidP="003213B1">
            <w:pPr>
              <w:pStyle w:val="Style13"/>
              <w:widowControl/>
              <w:numPr>
                <w:ilvl w:val="0"/>
                <w:numId w:val="18"/>
              </w:numPr>
            </w:pPr>
            <w:r w:rsidRPr="00CD6259">
              <w:t xml:space="preserve">10-20 лет </w:t>
            </w:r>
          </w:p>
          <w:p w:rsidR="00C6659E" w:rsidRPr="00052317" w:rsidRDefault="00C6659E" w:rsidP="00945CC8">
            <w:pPr>
              <w:pStyle w:val="Style22"/>
              <w:spacing w:line="240" w:lineRule="auto"/>
              <w:jc w:val="both"/>
              <w:rPr>
                <w:rStyle w:val="FontStyle41"/>
                <w:sz w:val="24"/>
              </w:rPr>
            </w:pPr>
            <w:r w:rsidRPr="00CD6259">
              <w:t>свыше 20</w:t>
            </w:r>
            <w:r w:rsidRPr="00052317">
              <w:rPr>
                <w:rStyle w:val="FontStyle41"/>
                <w:sz w:val="24"/>
              </w:rPr>
              <w:t xml:space="preserve"> лет</w:t>
            </w:r>
          </w:p>
        </w:tc>
        <w:tc>
          <w:tcPr>
            <w:tcW w:w="0" w:type="auto"/>
          </w:tcPr>
          <w:p w:rsidR="00C6659E" w:rsidRDefault="00C6659E" w:rsidP="00CD6259">
            <w:pPr>
              <w:pStyle w:val="Style13"/>
              <w:widowControl/>
              <w:jc w:val="center"/>
            </w:pPr>
          </w:p>
          <w:p w:rsidR="00C6659E" w:rsidRDefault="00C6659E" w:rsidP="00CD6259">
            <w:pPr>
              <w:pStyle w:val="Style13"/>
              <w:widowControl/>
              <w:jc w:val="center"/>
            </w:pPr>
            <w:r w:rsidRPr="00052317">
              <w:t>1</w:t>
            </w:r>
          </w:p>
          <w:p w:rsidR="00C6659E" w:rsidRDefault="00C6659E" w:rsidP="00CD6259">
            <w:pPr>
              <w:pStyle w:val="Style13"/>
              <w:widowControl/>
              <w:jc w:val="center"/>
            </w:pPr>
            <w:r w:rsidRPr="00052317">
              <w:t>5</w:t>
            </w:r>
          </w:p>
          <w:p w:rsidR="00C6659E" w:rsidRDefault="00C6659E" w:rsidP="00CD6259">
            <w:pPr>
              <w:pStyle w:val="Style13"/>
              <w:widowControl/>
              <w:jc w:val="center"/>
            </w:pPr>
            <w:r w:rsidRPr="00052317">
              <w:t>6</w:t>
            </w:r>
          </w:p>
          <w:p w:rsidR="00C6659E" w:rsidRDefault="00C6659E" w:rsidP="00CD6259">
            <w:pPr>
              <w:pStyle w:val="Style13"/>
              <w:widowControl/>
              <w:jc w:val="center"/>
            </w:pPr>
            <w:r w:rsidRPr="00052317">
              <w:t>5</w:t>
            </w:r>
          </w:p>
          <w:p w:rsidR="00C6659E" w:rsidRPr="00052317" w:rsidRDefault="00C6659E" w:rsidP="00CD6259">
            <w:pPr>
              <w:pStyle w:val="Style13"/>
              <w:widowControl/>
              <w:jc w:val="center"/>
            </w:pPr>
            <w:r w:rsidRPr="00052317">
              <w:t>15</w:t>
            </w:r>
          </w:p>
        </w:tc>
        <w:tc>
          <w:tcPr>
            <w:tcW w:w="640" w:type="dxa"/>
          </w:tcPr>
          <w:p w:rsidR="00C6659E" w:rsidRDefault="00C6659E" w:rsidP="00CD6259">
            <w:pPr>
              <w:pStyle w:val="Style13"/>
              <w:widowControl/>
              <w:jc w:val="center"/>
            </w:pPr>
          </w:p>
          <w:p w:rsidR="00C6659E" w:rsidRDefault="00C6659E" w:rsidP="00CD6259">
            <w:pPr>
              <w:pStyle w:val="Style13"/>
              <w:widowControl/>
              <w:jc w:val="center"/>
            </w:pPr>
            <w:r w:rsidRPr="00052317">
              <w:t>3%</w:t>
            </w:r>
          </w:p>
          <w:p w:rsidR="00C6659E" w:rsidRDefault="00C6659E" w:rsidP="00CD6259">
            <w:pPr>
              <w:pStyle w:val="Style13"/>
              <w:widowControl/>
              <w:jc w:val="center"/>
            </w:pPr>
            <w:r>
              <w:t>16</w:t>
            </w:r>
            <w:r w:rsidRPr="00052317">
              <w:t>%</w:t>
            </w:r>
          </w:p>
          <w:p w:rsidR="00C6659E" w:rsidRDefault="00C6659E" w:rsidP="00CD6259">
            <w:pPr>
              <w:pStyle w:val="Style13"/>
              <w:widowControl/>
              <w:jc w:val="center"/>
            </w:pPr>
            <w:r w:rsidRPr="00052317">
              <w:t>19%</w:t>
            </w:r>
          </w:p>
          <w:p w:rsidR="00C6659E" w:rsidRDefault="00C6659E" w:rsidP="00CD6259">
            <w:pPr>
              <w:pStyle w:val="Style13"/>
              <w:widowControl/>
              <w:jc w:val="center"/>
            </w:pPr>
            <w:r w:rsidRPr="00052317">
              <w:t>16%</w:t>
            </w:r>
          </w:p>
          <w:p w:rsidR="00C6659E" w:rsidRPr="00052317" w:rsidRDefault="00C6659E" w:rsidP="00CD6259">
            <w:pPr>
              <w:pStyle w:val="Style13"/>
              <w:widowControl/>
              <w:jc w:val="center"/>
            </w:pPr>
            <w:r w:rsidRPr="00052317">
              <w:t>44%</w:t>
            </w:r>
          </w:p>
        </w:tc>
      </w:tr>
      <w:tr w:rsidR="00C6659E" w:rsidRPr="00052317" w:rsidTr="00C6659E">
        <w:tc>
          <w:tcPr>
            <w:tcW w:w="0" w:type="auto"/>
          </w:tcPr>
          <w:p w:rsidR="00C6659E" w:rsidRDefault="00C6659E" w:rsidP="00945CC8">
            <w:pPr>
              <w:pStyle w:val="Style12"/>
            </w:pPr>
            <w:r w:rsidRPr="00052317">
              <w:t xml:space="preserve">Состав педагогического коллектива по возрасту </w:t>
            </w:r>
          </w:p>
          <w:p w:rsidR="00C6659E" w:rsidRPr="00C6659E" w:rsidRDefault="00C6659E" w:rsidP="00C6659E">
            <w:pPr>
              <w:pStyle w:val="Style13"/>
              <w:widowControl/>
              <w:numPr>
                <w:ilvl w:val="0"/>
                <w:numId w:val="18"/>
              </w:numPr>
            </w:pPr>
            <w:r w:rsidRPr="00052317">
              <w:t>до 30 лет</w:t>
            </w:r>
            <w:r w:rsidRPr="00C6659E">
              <w:t xml:space="preserve"> </w:t>
            </w:r>
          </w:p>
          <w:p w:rsidR="00C6659E" w:rsidRPr="00C6659E" w:rsidRDefault="00C6659E" w:rsidP="00C6659E">
            <w:pPr>
              <w:pStyle w:val="Style13"/>
              <w:widowControl/>
              <w:numPr>
                <w:ilvl w:val="0"/>
                <w:numId w:val="18"/>
              </w:numPr>
            </w:pPr>
            <w:r w:rsidRPr="00C6659E">
              <w:t>от 30 до 55 лет</w:t>
            </w:r>
          </w:p>
          <w:p w:rsidR="00C6659E" w:rsidRPr="00052317" w:rsidRDefault="00C6659E" w:rsidP="00945CC8">
            <w:pPr>
              <w:pStyle w:val="Style22"/>
              <w:spacing w:line="240" w:lineRule="auto"/>
              <w:jc w:val="both"/>
              <w:rPr>
                <w:rStyle w:val="FontStyle41"/>
                <w:sz w:val="24"/>
              </w:rPr>
            </w:pPr>
            <w:r>
              <w:t>о</w:t>
            </w:r>
            <w:r w:rsidRPr="00052317">
              <w:t>т 55 лет</w:t>
            </w:r>
          </w:p>
        </w:tc>
        <w:tc>
          <w:tcPr>
            <w:tcW w:w="0" w:type="auto"/>
          </w:tcPr>
          <w:p w:rsidR="00C6659E" w:rsidRDefault="00C6659E" w:rsidP="00C6659E">
            <w:pPr>
              <w:pStyle w:val="Style12"/>
              <w:jc w:val="center"/>
            </w:pPr>
          </w:p>
          <w:p w:rsidR="00C6659E" w:rsidRDefault="00C6659E" w:rsidP="00C6659E">
            <w:pPr>
              <w:pStyle w:val="Style12"/>
              <w:jc w:val="center"/>
            </w:pPr>
            <w:r w:rsidRPr="00052317">
              <w:t>5</w:t>
            </w:r>
          </w:p>
          <w:p w:rsidR="00C6659E" w:rsidRDefault="00C6659E" w:rsidP="00C6659E">
            <w:pPr>
              <w:pStyle w:val="Style12"/>
              <w:jc w:val="center"/>
            </w:pPr>
            <w:r w:rsidRPr="00052317">
              <w:t>14</w:t>
            </w:r>
          </w:p>
          <w:p w:rsidR="00C6659E" w:rsidRPr="00052317" w:rsidRDefault="00C6659E" w:rsidP="00C6659E">
            <w:pPr>
              <w:pStyle w:val="Style12"/>
              <w:jc w:val="center"/>
            </w:pPr>
            <w:r w:rsidRPr="00052317">
              <w:t>13</w:t>
            </w:r>
          </w:p>
        </w:tc>
        <w:tc>
          <w:tcPr>
            <w:tcW w:w="640" w:type="dxa"/>
          </w:tcPr>
          <w:p w:rsidR="00C6659E" w:rsidRDefault="00C6659E" w:rsidP="00C6659E">
            <w:pPr>
              <w:pStyle w:val="Style12"/>
              <w:jc w:val="center"/>
            </w:pPr>
          </w:p>
          <w:p w:rsidR="00C6659E" w:rsidRDefault="00C6659E" w:rsidP="00C6659E">
            <w:pPr>
              <w:pStyle w:val="Style12"/>
              <w:jc w:val="center"/>
            </w:pPr>
            <w:r w:rsidRPr="00052317">
              <w:t>16%</w:t>
            </w:r>
          </w:p>
          <w:p w:rsidR="00C6659E" w:rsidRDefault="00C6659E" w:rsidP="00C6659E">
            <w:pPr>
              <w:pStyle w:val="Style12"/>
              <w:jc w:val="center"/>
            </w:pPr>
            <w:r>
              <w:t>44</w:t>
            </w:r>
            <w:r w:rsidRPr="00052317">
              <w:t>%</w:t>
            </w:r>
          </w:p>
          <w:p w:rsidR="00C6659E" w:rsidRPr="00052317" w:rsidRDefault="00C6659E" w:rsidP="00C6659E">
            <w:pPr>
              <w:pStyle w:val="Style12"/>
              <w:jc w:val="center"/>
            </w:pPr>
            <w:r w:rsidRPr="00052317">
              <w:t>40 %</w:t>
            </w:r>
          </w:p>
        </w:tc>
      </w:tr>
      <w:tr w:rsidR="002A4FD4" w:rsidRPr="00052317" w:rsidTr="00C6659E">
        <w:tc>
          <w:tcPr>
            <w:tcW w:w="0" w:type="auto"/>
          </w:tcPr>
          <w:p w:rsidR="002A4FD4" w:rsidRPr="00052317" w:rsidRDefault="002A4FD4" w:rsidP="00945CC8">
            <w:pPr>
              <w:pStyle w:val="Style15"/>
              <w:widowControl/>
              <w:spacing w:line="240" w:lineRule="auto"/>
              <w:jc w:val="both"/>
              <w:rPr>
                <w:rStyle w:val="FontStyle41"/>
                <w:sz w:val="24"/>
              </w:rPr>
            </w:pPr>
            <w:r w:rsidRPr="00052317">
              <w:rPr>
                <w:rStyle w:val="FontStyle41"/>
                <w:sz w:val="24"/>
              </w:rPr>
              <w:t>Педагогические работники, имеющие звание Заслуженный учитель</w:t>
            </w:r>
          </w:p>
        </w:tc>
        <w:tc>
          <w:tcPr>
            <w:tcW w:w="0" w:type="auto"/>
            <w:vAlign w:val="center"/>
          </w:tcPr>
          <w:p w:rsidR="002A4FD4" w:rsidRPr="00052317" w:rsidRDefault="002A4FD4" w:rsidP="00052317">
            <w:pPr>
              <w:pStyle w:val="Style13"/>
              <w:widowControl/>
              <w:jc w:val="center"/>
            </w:pPr>
            <w:r w:rsidRPr="00052317">
              <w:t>0</w:t>
            </w:r>
          </w:p>
        </w:tc>
        <w:tc>
          <w:tcPr>
            <w:tcW w:w="640" w:type="dxa"/>
            <w:vAlign w:val="center"/>
          </w:tcPr>
          <w:p w:rsidR="002A4FD4" w:rsidRPr="00052317" w:rsidRDefault="002A4FD4" w:rsidP="00052317">
            <w:pPr>
              <w:pStyle w:val="Style13"/>
              <w:widowControl/>
              <w:jc w:val="center"/>
            </w:pPr>
            <w:r w:rsidRPr="00052317">
              <w:t>0%</w:t>
            </w:r>
          </w:p>
        </w:tc>
      </w:tr>
      <w:tr w:rsidR="002A4FD4" w:rsidRPr="00052317" w:rsidTr="00C6659E">
        <w:tc>
          <w:tcPr>
            <w:tcW w:w="0" w:type="auto"/>
          </w:tcPr>
          <w:p w:rsidR="002A4FD4" w:rsidRPr="00052317" w:rsidRDefault="002A4FD4" w:rsidP="00945CC8">
            <w:pPr>
              <w:pStyle w:val="Style15"/>
              <w:widowControl/>
              <w:spacing w:line="240" w:lineRule="auto"/>
              <w:jc w:val="both"/>
              <w:rPr>
                <w:rStyle w:val="FontStyle41"/>
                <w:sz w:val="24"/>
              </w:rPr>
            </w:pPr>
            <w:r w:rsidRPr="00052317">
              <w:rPr>
                <w:rStyle w:val="FontStyle41"/>
                <w:sz w:val="24"/>
              </w:rPr>
              <w:t>Педагогические работники, имеющие звание Почетный работник общего образования</w:t>
            </w:r>
          </w:p>
        </w:tc>
        <w:tc>
          <w:tcPr>
            <w:tcW w:w="0" w:type="auto"/>
            <w:vAlign w:val="center"/>
          </w:tcPr>
          <w:p w:rsidR="002A4FD4" w:rsidRPr="00052317" w:rsidRDefault="002A4FD4" w:rsidP="00052317">
            <w:pPr>
              <w:pStyle w:val="Style13"/>
              <w:widowControl/>
              <w:jc w:val="center"/>
            </w:pPr>
            <w:r w:rsidRPr="00052317">
              <w:t>0</w:t>
            </w:r>
          </w:p>
        </w:tc>
        <w:tc>
          <w:tcPr>
            <w:tcW w:w="640" w:type="dxa"/>
            <w:vAlign w:val="center"/>
          </w:tcPr>
          <w:p w:rsidR="002A4FD4" w:rsidRPr="00052317" w:rsidRDefault="002A4FD4" w:rsidP="00052317">
            <w:pPr>
              <w:pStyle w:val="Style13"/>
              <w:widowControl/>
              <w:jc w:val="center"/>
            </w:pPr>
            <w:r w:rsidRPr="00052317">
              <w:t>0%</w:t>
            </w:r>
          </w:p>
        </w:tc>
      </w:tr>
      <w:tr w:rsidR="002A4FD4" w:rsidRPr="00052317" w:rsidTr="00C6659E">
        <w:tc>
          <w:tcPr>
            <w:tcW w:w="0" w:type="auto"/>
          </w:tcPr>
          <w:p w:rsidR="002A4FD4" w:rsidRPr="00052317" w:rsidRDefault="002A4FD4" w:rsidP="00945CC8">
            <w:pPr>
              <w:pStyle w:val="Style15"/>
              <w:widowControl/>
              <w:spacing w:line="240" w:lineRule="auto"/>
              <w:jc w:val="both"/>
              <w:rPr>
                <w:rStyle w:val="FontStyle41"/>
                <w:sz w:val="24"/>
              </w:rPr>
            </w:pPr>
            <w:r w:rsidRPr="00052317">
              <w:rPr>
                <w:rStyle w:val="FontStyle41"/>
                <w:sz w:val="24"/>
              </w:rPr>
              <w:t xml:space="preserve">Педагогические работники, имеющие </w:t>
            </w:r>
            <w:r w:rsidR="00C6659E" w:rsidRPr="00052317">
              <w:rPr>
                <w:rStyle w:val="FontStyle41"/>
                <w:sz w:val="24"/>
              </w:rPr>
              <w:t xml:space="preserve">звание </w:t>
            </w:r>
            <w:r w:rsidRPr="00052317">
              <w:rPr>
                <w:rStyle w:val="FontStyle41"/>
                <w:sz w:val="24"/>
              </w:rPr>
              <w:t>Отличник народного просвещения</w:t>
            </w:r>
          </w:p>
        </w:tc>
        <w:tc>
          <w:tcPr>
            <w:tcW w:w="0" w:type="auto"/>
            <w:vAlign w:val="center"/>
          </w:tcPr>
          <w:p w:rsidR="002A4FD4" w:rsidRPr="00052317" w:rsidRDefault="002A4FD4" w:rsidP="00052317">
            <w:pPr>
              <w:pStyle w:val="Style13"/>
              <w:widowControl/>
              <w:jc w:val="center"/>
            </w:pPr>
            <w:r w:rsidRPr="00052317">
              <w:t>1</w:t>
            </w:r>
          </w:p>
        </w:tc>
        <w:tc>
          <w:tcPr>
            <w:tcW w:w="640" w:type="dxa"/>
            <w:vAlign w:val="center"/>
          </w:tcPr>
          <w:p w:rsidR="002A4FD4" w:rsidRPr="00052317" w:rsidRDefault="002A4FD4" w:rsidP="00052317">
            <w:pPr>
              <w:pStyle w:val="Style13"/>
              <w:widowControl/>
              <w:jc w:val="center"/>
            </w:pPr>
            <w:r w:rsidRPr="00052317">
              <w:t>3%</w:t>
            </w:r>
          </w:p>
        </w:tc>
      </w:tr>
    </w:tbl>
    <w:p w:rsidR="00C6659E" w:rsidRDefault="00C6659E" w:rsidP="00945CC8">
      <w:pPr>
        <w:shd w:val="clear" w:color="auto" w:fill="FFFFFF"/>
        <w:rPr>
          <w:rFonts w:ascii="Times New Roman" w:hAnsi="Times New Roman" w:cs="Times New Roman"/>
          <w:b/>
          <w:bCs/>
          <w:sz w:val="24"/>
          <w:szCs w:val="24"/>
        </w:rPr>
      </w:pP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hAnsi="Times New Roman" w:cs="Times New Roman"/>
          <w:b/>
          <w:bCs/>
          <w:sz w:val="24"/>
          <w:szCs w:val="24"/>
        </w:rPr>
        <w:t xml:space="preserve">2.1.3. </w:t>
      </w:r>
      <w:r w:rsidRPr="00052317">
        <w:rPr>
          <w:rFonts w:ascii="Times New Roman" w:eastAsia="Times New Roman" w:hAnsi="Times New Roman" w:cs="Times New Roman"/>
          <w:b/>
          <w:bCs/>
          <w:sz w:val="24"/>
          <w:szCs w:val="24"/>
        </w:rPr>
        <w:t>Режим работы образовательного учреждения.</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8- 9</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класс обучающиеся обучаются</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в режиме шестидневной недели. Для детей с ОВЗ – пятидневная неделя.</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Первые классы для умственно – отсталых детей в режиме пятидневной недели.</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Продолжительность урока в первом классе</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с умственной отсталостью в первое полугодия -</w:t>
      </w:r>
      <w:r w:rsidR="00732490" w:rsidRPr="00052317">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35 минут, со второго полугодия – 40 минут.</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В специальных (коррекционных) классах 2 – 9 классах – 40 минут.</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В общеобразовательных классах со 8 по 9 класс – 45 минут.</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Учебных недель в первом классе – 33 недели. </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Со 2 по 4 класс – 34 недели. </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9 класс - 34 недель.</w:t>
      </w:r>
    </w:p>
    <w:p w:rsidR="00C834D8" w:rsidRPr="00052317" w:rsidRDefault="00C834D8" w:rsidP="00945CC8">
      <w:pPr>
        <w:suppressAutoHyphens/>
        <w:ind w:firstLine="540"/>
        <w:jc w:val="both"/>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 учащиеся школы обучаются в 1 смену.</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hAnsi="Times New Roman" w:cs="Times New Roman"/>
          <w:b/>
          <w:bCs/>
          <w:sz w:val="24"/>
          <w:szCs w:val="24"/>
        </w:rPr>
        <w:t xml:space="preserve">2.1.4. </w:t>
      </w:r>
      <w:r w:rsidRPr="00052317">
        <w:rPr>
          <w:rFonts w:ascii="Times New Roman" w:eastAsia="Times New Roman" w:hAnsi="Times New Roman" w:cs="Times New Roman"/>
          <w:b/>
          <w:bCs/>
          <w:sz w:val="24"/>
          <w:szCs w:val="24"/>
        </w:rPr>
        <w:t>Характеристика материально-технической базы школы-интерната (на конец 2015 года).</w:t>
      </w:r>
    </w:p>
    <w:p w:rsidR="00C834D8" w:rsidRPr="00C6659E" w:rsidRDefault="00C834D8" w:rsidP="00945CC8">
      <w:pPr>
        <w:pStyle w:val="Style12"/>
        <w:widowControl/>
        <w:tabs>
          <w:tab w:val="left" w:leader="underscore" w:pos="754"/>
          <w:tab w:val="left" w:leader="underscore" w:pos="10133"/>
        </w:tabs>
        <w:rPr>
          <w:rStyle w:val="FontStyle37"/>
          <w:b w:val="0"/>
          <w:bCs/>
          <w:i w:val="0"/>
          <w:iCs/>
          <w:sz w:val="24"/>
        </w:rPr>
      </w:pPr>
      <w:r w:rsidRPr="00C6659E">
        <w:rPr>
          <w:rStyle w:val="FontStyle37"/>
          <w:b w:val="0"/>
          <w:bCs/>
          <w:i w:val="0"/>
          <w:iCs/>
          <w:sz w:val="24"/>
        </w:rPr>
        <w:t>Материально-техническая база учреждения:</w:t>
      </w:r>
    </w:p>
    <w:p w:rsidR="00C834D8" w:rsidRPr="00C6659E" w:rsidRDefault="00732490" w:rsidP="00945CC8">
      <w:pPr>
        <w:pStyle w:val="Style12"/>
        <w:widowControl/>
        <w:tabs>
          <w:tab w:val="left" w:leader="underscore" w:pos="754"/>
          <w:tab w:val="left" w:leader="underscore" w:pos="10133"/>
        </w:tabs>
        <w:rPr>
          <w:rStyle w:val="FontStyle37"/>
          <w:b w:val="0"/>
          <w:bCs/>
          <w:i w:val="0"/>
          <w:iCs/>
          <w:sz w:val="24"/>
        </w:rPr>
      </w:pPr>
      <w:r w:rsidRPr="00C6659E">
        <w:rPr>
          <w:rStyle w:val="FontStyle37"/>
          <w:b w:val="0"/>
          <w:bCs/>
          <w:i w:val="0"/>
          <w:iCs/>
          <w:sz w:val="24"/>
        </w:rPr>
        <w:t xml:space="preserve"> </w:t>
      </w:r>
      <w:r w:rsidR="00C834D8" w:rsidRPr="00C6659E">
        <w:rPr>
          <w:rStyle w:val="FontStyle37"/>
          <w:b w:val="0"/>
          <w:bCs/>
          <w:i w:val="0"/>
          <w:iCs/>
          <w:sz w:val="24"/>
        </w:rPr>
        <w:t>Школа имеет 7 кабинетов. В здании</w:t>
      </w:r>
      <w:r w:rsidRPr="00C6659E">
        <w:rPr>
          <w:rStyle w:val="FontStyle37"/>
          <w:b w:val="0"/>
          <w:bCs/>
          <w:i w:val="0"/>
          <w:iCs/>
          <w:sz w:val="24"/>
        </w:rPr>
        <w:t xml:space="preserve"> </w:t>
      </w:r>
      <w:r w:rsidR="00C834D8" w:rsidRPr="00C6659E">
        <w:rPr>
          <w:rStyle w:val="FontStyle37"/>
          <w:b w:val="0"/>
          <w:bCs/>
          <w:i w:val="0"/>
          <w:iCs/>
          <w:sz w:val="24"/>
        </w:rPr>
        <w:t>школы</w:t>
      </w:r>
      <w:r w:rsidRPr="00C6659E">
        <w:rPr>
          <w:rStyle w:val="FontStyle37"/>
          <w:b w:val="0"/>
          <w:bCs/>
          <w:i w:val="0"/>
          <w:iCs/>
          <w:sz w:val="24"/>
        </w:rPr>
        <w:t xml:space="preserve"> </w:t>
      </w:r>
      <w:r w:rsidR="00C834D8" w:rsidRPr="00C6659E">
        <w:rPr>
          <w:rStyle w:val="FontStyle37"/>
          <w:b w:val="0"/>
          <w:bCs/>
          <w:i w:val="0"/>
          <w:iCs/>
          <w:sz w:val="24"/>
        </w:rPr>
        <w:t>размещены:</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1) учебные кабинеты и лаборантские,</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2) 1 кабинета технологии,</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3) 1 мобильный кабинет информационных технологий,</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4) медицинский кабинет,</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5) кабинет административного аппарата,</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6) библиотека,</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7) Спортивная площадка,</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8) 1 буфета с обеденным залом по 15 мест.</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t>9) Библиотека</w:t>
      </w:r>
    </w:p>
    <w:p w:rsidR="00C834D8" w:rsidRPr="00C6659E" w:rsidRDefault="00C834D8" w:rsidP="00945CC8">
      <w:pPr>
        <w:pStyle w:val="Style12"/>
        <w:tabs>
          <w:tab w:val="left" w:leader="underscore" w:pos="754"/>
          <w:tab w:val="left" w:leader="underscore" w:pos="10133"/>
        </w:tabs>
        <w:rPr>
          <w:rStyle w:val="FontStyle37"/>
          <w:b w:val="0"/>
          <w:bCs/>
          <w:i w:val="0"/>
          <w:iCs/>
          <w:sz w:val="24"/>
        </w:rPr>
      </w:pPr>
      <w:r w:rsidRPr="00C6659E">
        <w:rPr>
          <w:rStyle w:val="FontStyle37"/>
          <w:b w:val="0"/>
          <w:bCs/>
          <w:i w:val="0"/>
          <w:iCs/>
          <w:sz w:val="24"/>
        </w:rPr>
        <w:lastRenderedPageBreak/>
        <w:t>10) Спортивный зал.</w:t>
      </w:r>
    </w:p>
    <w:p w:rsidR="00C834D8" w:rsidRPr="00C6659E" w:rsidRDefault="00C834D8" w:rsidP="00945CC8">
      <w:pPr>
        <w:pStyle w:val="Style12"/>
        <w:widowControl/>
        <w:tabs>
          <w:tab w:val="left" w:leader="underscore" w:pos="754"/>
          <w:tab w:val="left" w:leader="underscore" w:pos="10133"/>
        </w:tabs>
        <w:rPr>
          <w:rStyle w:val="FontStyle37"/>
          <w:b w:val="0"/>
          <w:bCs/>
          <w:i w:val="0"/>
          <w:iCs/>
          <w:sz w:val="24"/>
        </w:rPr>
      </w:pPr>
      <w:r w:rsidRPr="00C6659E">
        <w:rPr>
          <w:rStyle w:val="FontStyle37"/>
          <w:b w:val="0"/>
          <w:bCs/>
          <w:i w:val="0"/>
          <w:iCs/>
          <w:sz w:val="24"/>
        </w:rPr>
        <w:t>Школа оснащена следующим оборудованием:</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434"/>
        <w:gridCol w:w="1417"/>
      </w:tblGrid>
      <w:tr w:rsidR="00C834D8" w:rsidRPr="00052317" w:rsidTr="00C6659E">
        <w:trPr>
          <w:trHeight w:val="303"/>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 xml:space="preserve">№ </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Наименование</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Количество</w:t>
            </w:r>
          </w:p>
        </w:tc>
      </w:tr>
      <w:tr w:rsidR="00C834D8" w:rsidRPr="00052317" w:rsidTr="00C6659E">
        <w:trPr>
          <w:trHeight w:val="238"/>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Ноутбуки</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22</w:t>
            </w:r>
          </w:p>
        </w:tc>
      </w:tr>
      <w:tr w:rsidR="00C834D8" w:rsidRPr="00052317" w:rsidTr="00C6659E">
        <w:trPr>
          <w:trHeight w:val="257"/>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3</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Персональные компьютеры с монитором</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26</w:t>
            </w:r>
          </w:p>
        </w:tc>
      </w:tr>
      <w:tr w:rsidR="00C834D8" w:rsidRPr="00052317" w:rsidTr="00C6659E">
        <w:trPr>
          <w:trHeight w:val="274"/>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4</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Мобильный класс</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65"/>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5</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локальной сети</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282"/>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6</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 xml:space="preserve">Принтеры </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10</w:t>
            </w:r>
          </w:p>
        </w:tc>
      </w:tr>
      <w:tr w:rsidR="00C834D8" w:rsidRPr="00052317" w:rsidTr="00C6659E">
        <w:trPr>
          <w:trHeight w:val="273"/>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7</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Цифровые фотоаппараты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276"/>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8</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 xml:space="preserve">Фотокамера </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81"/>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9</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Мультимедийные проекторы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4</w:t>
            </w:r>
          </w:p>
        </w:tc>
      </w:tr>
      <w:tr w:rsidR="00C834D8" w:rsidRPr="00052317" w:rsidTr="00C6659E">
        <w:trPr>
          <w:trHeight w:val="257"/>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10</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Сканеры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69"/>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13</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Интерактивные доски</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3</w:t>
            </w:r>
          </w:p>
        </w:tc>
      </w:tr>
      <w:tr w:rsidR="00C834D8" w:rsidRPr="00052317" w:rsidTr="00C6659E">
        <w:trPr>
          <w:trHeight w:val="269"/>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14</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Видеомагнитофоны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269"/>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15</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Слайдпроекторы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269"/>
        </w:trPr>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16</w:t>
            </w:r>
          </w:p>
        </w:tc>
        <w:tc>
          <w:tcPr>
            <w:tcW w:w="0" w:type="auto"/>
          </w:tcPr>
          <w:p w:rsidR="00C834D8" w:rsidRPr="00052317" w:rsidRDefault="00C834D8" w:rsidP="00945CC8">
            <w:pPr>
              <w:jc w:val="both"/>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Телевизоры</w:t>
            </w:r>
          </w:p>
        </w:tc>
        <w:tc>
          <w:tcPr>
            <w:tcW w:w="0" w:type="auto"/>
            <w:vAlign w:val="center"/>
          </w:tcPr>
          <w:p w:rsidR="00C834D8" w:rsidRPr="00052317" w:rsidRDefault="00C834D8" w:rsidP="00C6659E">
            <w:pPr>
              <w:jc w:val="center"/>
              <w:outlineLvl w:val="0"/>
              <w:rPr>
                <w:rFonts w:ascii="Times New Roman" w:hAnsi="Times New Roman" w:cs="Times New Roman"/>
                <w:sz w:val="24"/>
                <w:szCs w:val="24"/>
                <w:lang w:eastAsia="en-US"/>
              </w:rPr>
            </w:pPr>
            <w:r w:rsidRPr="00052317">
              <w:rPr>
                <w:rFonts w:ascii="Times New Roman" w:hAnsi="Times New Roman" w:cs="Times New Roman"/>
                <w:sz w:val="24"/>
                <w:szCs w:val="24"/>
                <w:lang w:eastAsia="en-US"/>
              </w:rPr>
              <w:t>4</w:t>
            </w:r>
          </w:p>
        </w:tc>
      </w:tr>
    </w:tbl>
    <w:p w:rsidR="00C6659E" w:rsidRDefault="00C6659E" w:rsidP="00945CC8">
      <w:pPr>
        <w:pStyle w:val="Style12"/>
        <w:widowControl/>
        <w:tabs>
          <w:tab w:val="left" w:leader="underscore" w:pos="754"/>
          <w:tab w:val="left" w:leader="underscore" w:pos="10133"/>
        </w:tabs>
        <w:rPr>
          <w:rStyle w:val="FontStyle37"/>
          <w:bCs/>
          <w:iCs/>
          <w:sz w:val="24"/>
        </w:rPr>
      </w:pPr>
    </w:p>
    <w:p w:rsidR="00C834D8" w:rsidRPr="00052317" w:rsidRDefault="00C834D8" w:rsidP="00945CC8">
      <w:pPr>
        <w:pStyle w:val="Style12"/>
        <w:widowControl/>
        <w:tabs>
          <w:tab w:val="left" w:leader="underscore" w:pos="754"/>
          <w:tab w:val="left" w:leader="underscore" w:pos="10133"/>
        </w:tabs>
        <w:rPr>
          <w:rStyle w:val="FontStyle37"/>
          <w:bCs/>
          <w:iCs/>
          <w:sz w:val="24"/>
        </w:rPr>
      </w:pPr>
      <w:r w:rsidRPr="00052317">
        <w:rPr>
          <w:rStyle w:val="FontStyle37"/>
          <w:bCs/>
          <w:iCs/>
          <w:sz w:val="24"/>
        </w:rPr>
        <w:t>Автоматизированные</w:t>
      </w:r>
      <w:r w:rsidR="00732490" w:rsidRPr="00052317">
        <w:rPr>
          <w:rStyle w:val="FontStyle37"/>
          <w:bCs/>
          <w:iCs/>
          <w:sz w:val="24"/>
        </w:rPr>
        <w:t xml:space="preserve"> </w:t>
      </w:r>
      <w:r w:rsidRPr="00052317">
        <w:rPr>
          <w:rStyle w:val="FontStyle37"/>
          <w:bCs/>
          <w:iCs/>
          <w:sz w:val="24"/>
        </w:rPr>
        <w:t>рабочие места оборудованы в следующих помещениях школы:</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6"/>
        <w:gridCol w:w="4333"/>
        <w:gridCol w:w="1559"/>
      </w:tblGrid>
      <w:tr w:rsidR="00C834D8" w:rsidRPr="00052317" w:rsidTr="00C6659E">
        <w:trPr>
          <w:trHeight w:val="360"/>
        </w:trPr>
        <w:tc>
          <w:tcPr>
            <w:tcW w:w="516" w:type="dxa"/>
          </w:tcPr>
          <w:p w:rsidR="00C834D8" w:rsidRPr="00052317" w:rsidRDefault="00C834D8" w:rsidP="00945CC8">
            <w:pPr>
              <w:jc w:val="both"/>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 xml:space="preserve">№ </w:t>
            </w:r>
          </w:p>
        </w:tc>
        <w:tc>
          <w:tcPr>
            <w:tcW w:w="4333" w:type="dxa"/>
          </w:tcPr>
          <w:p w:rsidR="00C834D8" w:rsidRPr="00052317" w:rsidRDefault="00C834D8" w:rsidP="00945CC8">
            <w:pPr>
              <w:jc w:val="both"/>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Кабинет установки АРМ</w:t>
            </w:r>
          </w:p>
        </w:tc>
        <w:tc>
          <w:tcPr>
            <w:tcW w:w="1559" w:type="dxa"/>
          </w:tcPr>
          <w:p w:rsidR="00C834D8" w:rsidRPr="00052317" w:rsidRDefault="00C834D8" w:rsidP="00945CC8">
            <w:pPr>
              <w:jc w:val="both"/>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Количество</w:t>
            </w:r>
          </w:p>
        </w:tc>
      </w:tr>
      <w:tr w:rsidR="00C834D8" w:rsidRPr="00052317" w:rsidTr="00C6659E">
        <w:trPr>
          <w:trHeight w:val="396"/>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Административный кабинет</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79"/>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Кабинет начальной школы</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285"/>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3.</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Кабинет физики</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59"/>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4.</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Кабинет химии</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59"/>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5</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 xml:space="preserve">Кабинет технологии </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59"/>
        </w:trPr>
        <w:tc>
          <w:tcPr>
            <w:tcW w:w="516" w:type="dxa"/>
            <w:vAlign w:val="center"/>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6</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 xml:space="preserve">Кабинеты для основной школы </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2</w:t>
            </w:r>
          </w:p>
        </w:tc>
      </w:tr>
      <w:tr w:rsidR="00C834D8" w:rsidRPr="00052317" w:rsidTr="00C6659E">
        <w:trPr>
          <w:trHeight w:val="300"/>
        </w:trPr>
        <w:tc>
          <w:tcPr>
            <w:tcW w:w="516" w:type="dxa"/>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8.</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Лаборантские</w:t>
            </w:r>
            <w:r w:rsidR="00C6659E">
              <w:rPr>
                <w:rFonts w:ascii="Times New Roman" w:hAnsi="Times New Roman" w:cs="Times New Roman"/>
                <w:sz w:val="24"/>
                <w:szCs w:val="24"/>
                <w:lang w:eastAsia="en-US"/>
              </w:rPr>
              <w:t xml:space="preserve"> </w:t>
            </w:r>
            <w:r w:rsidRPr="00052317">
              <w:rPr>
                <w:rFonts w:ascii="Times New Roman" w:hAnsi="Times New Roman" w:cs="Times New Roman"/>
                <w:sz w:val="24"/>
                <w:szCs w:val="24"/>
                <w:lang w:eastAsia="en-US"/>
              </w:rPr>
              <w:t>по</w:t>
            </w:r>
            <w:r w:rsidR="00C6659E">
              <w:rPr>
                <w:rFonts w:ascii="Times New Roman" w:hAnsi="Times New Roman" w:cs="Times New Roman"/>
                <w:sz w:val="24"/>
                <w:szCs w:val="24"/>
                <w:lang w:eastAsia="en-US"/>
              </w:rPr>
              <w:t xml:space="preserve"> биологии и </w:t>
            </w:r>
            <w:r w:rsidRPr="00052317">
              <w:rPr>
                <w:rFonts w:ascii="Times New Roman" w:hAnsi="Times New Roman" w:cs="Times New Roman"/>
                <w:sz w:val="24"/>
                <w:szCs w:val="24"/>
                <w:lang w:eastAsia="en-US"/>
              </w:rPr>
              <w:t>химии</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300"/>
        </w:trPr>
        <w:tc>
          <w:tcPr>
            <w:tcW w:w="516" w:type="dxa"/>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9.</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Лаборан</w:t>
            </w:r>
            <w:r w:rsidR="00C6659E">
              <w:rPr>
                <w:rFonts w:ascii="Times New Roman" w:hAnsi="Times New Roman" w:cs="Times New Roman"/>
                <w:sz w:val="24"/>
                <w:szCs w:val="24"/>
                <w:lang w:eastAsia="en-US"/>
              </w:rPr>
              <w:t>т</w:t>
            </w:r>
            <w:r w:rsidRPr="00052317">
              <w:rPr>
                <w:rFonts w:ascii="Times New Roman" w:hAnsi="Times New Roman" w:cs="Times New Roman"/>
                <w:sz w:val="24"/>
                <w:szCs w:val="24"/>
                <w:lang w:eastAsia="en-US"/>
              </w:rPr>
              <w:t>ская по физике</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330"/>
        </w:trPr>
        <w:tc>
          <w:tcPr>
            <w:tcW w:w="516" w:type="dxa"/>
          </w:tcPr>
          <w:p w:rsidR="00C834D8" w:rsidRPr="00052317" w:rsidRDefault="00C834D8" w:rsidP="00945CC8">
            <w:pPr>
              <w:jc w:val="both"/>
              <w:rPr>
                <w:rFonts w:ascii="Times New Roman" w:hAnsi="Times New Roman" w:cs="Times New Roman"/>
                <w:sz w:val="24"/>
                <w:szCs w:val="24"/>
                <w:lang w:eastAsia="en-US"/>
              </w:rPr>
            </w:pPr>
            <w:r w:rsidRPr="00052317">
              <w:rPr>
                <w:rFonts w:ascii="Times New Roman" w:hAnsi="Times New Roman" w:cs="Times New Roman"/>
                <w:sz w:val="24"/>
                <w:szCs w:val="24"/>
                <w:lang w:eastAsia="en-US"/>
              </w:rPr>
              <w:t>10.</w:t>
            </w:r>
          </w:p>
        </w:tc>
        <w:tc>
          <w:tcPr>
            <w:tcW w:w="4333" w:type="dxa"/>
            <w:vAlign w:val="center"/>
          </w:tcPr>
          <w:p w:rsidR="00C834D8" w:rsidRPr="00052317" w:rsidRDefault="00C834D8" w:rsidP="00C6659E">
            <w:pPr>
              <w:ind w:firstLine="110"/>
              <w:rPr>
                <w:rFonts w:ascii="Times New Roman" w:hAnsi="Times New Roman" w:cs="Times New Roman"/>
                <w:sz w:val="24"/>
                <w:szCs w:val="24"/>
                <w:lang w:eastAsia="en-US"/>
              </w:rPr>
            </w:pPr>
            <w:r w:rsidRPr="00052317">
              <w:rPr>
                <w:rFonts w:ascii="Times New Roman" w:hAnsi="Times New Roman" w:cs="Times New Roman"/>
                <w:sz w:val="24"/>
                <w:szCs w:val="24"/>
                <w:lang w:eastAsia="en-US"/>
              </w:rPr>
              <w:t>Библиотека</w:t>
            </w:r>
          </w:p>
        </w:tc>
        <w:tc>
          <w:tcPr>
            <w:tcW w:w="1559" w:type="dxa"/>
            <w:vAlign w:val="center"/>
          </w:tcPr>
          <w:p w:rsidR="00C834D8" w:rsidRPr="00052317" w:rsidRDefault="00C834D8" w:rsidP="00C6659E">
            <w:pPr>
              <w:jc w:val="center"/>
              <w:rPr>
                <w:rFonts w:ascii="Times New Roman" w:hAnsi="Times New Roman" w:cs="Times New Roman"/>
                <w:sz w:val="24"/>
                <w:szCs w:val="24"/>
                <w:lang w:eastAsia="en-US"/>
              </w:rPr>
            </w:pPr>
            <w:r w:rsidRPr="00052317">
              <w:rPr>
                <w:rFonts w:ascii="Times New Roman" w:hAnsi="Times New Roman" w:cs="Times New Roman"/>
                <w:sz w:val="24"/>
                <w:szCs w:val="24"/>
                <w:lang w:eastAsia="en-US"/>
              </w:rPr>
              <w:t>1</w:t>
            </w:r>
          </w:p>
        </w:tc>
      </w:tr>
      <w:tr w:rsidR="00C834D8" w:rsidRPr="00052317" w:rsidTr="00C6659E">
        <w:trPr>
          <w:trHeight w:val="240"/>
        </w:trPr>
        <w:tc>
          <w:tcPr>
            <w:tcW w:w="4849" w:type="dxa"/>
            <w:gridSpan w:val="2"/>
            <w:vAlign w:val="center"/>
          </w:tcPr>
          <w:p w:rsidR="00C834D8" w:rsidRPr="00052317" w:rsidRDefault="00C834D8" w:rsidP="00945CC8">
            <w:pPr>
              <w:jc w:val="both"/>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Всего:</w:t>
            </w:r>
          </w:p>
        </w:tc>
        <w:tc>
          <w:tcPr>
            <w:tcW w:w="1559" w:type="dxa"/>
            <w:vAlign w:val="center"/>
          </w:tcPr>
          <w:p w:rsidR="00C834D8" w:rsidRPr="00052317" w:rsidRDefault="00C834D8" w:rsidP="00C6659E">
            <w:pPr>
              <w:jc w:val="center"/>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11</w:t>
            </w:r>
          </w:p>
        </w:tc>
      </w:tr>
    </w:tbl>
    <w:p w:rsidR="00C834D8" w:rsidRPr="00052317" w:rsidRDefault="00C834D8" w:rsidP="00945CC8">
      <w:pPr>
        <w:jc w:val="both"/>
        <w:rPr>
          <w:rFonts w:ascii="Times New Roman" w:hAnsi="Times New Roman" w:cs="Times New Roman"/>
          <w:sz w:val="24"/>
          <w:szCs w:val="24"/>
        </w:rPr>
      </w:pPr>
    </w:p>
    <w:p w:rsidR="00C834D8" w:rsidRPr="00052317" w:rsidRDefault="00C834D8" w:rsidP="00945CC8">
      <w:pPr>
        <w:pStyle w:val="Style12"/>
        <w:widowControl/>
        <w:rPr>
          <w:rStyle w:val="FontStyle37"/>
          <w:bCs/>
          <w:iCs/>
          <w:sz w:val="24"/>
          <w:u w:val="single"/>
        </w:rPr>
      </w:pPr>
      <w:r w:rsidRPr="00052317">
        <w:rPr>
          <w:rStyle w:val="FontStyle37"/>
          <w:bCs/>
          <w:iCs/>
          <w:sz w:val="24"/>
          <w:u w:val="single"/>
        </w:rPr>
        <w:t>3.4.2. Комплексное оснащение учебного процесса:</w:t>
      </w:r>
    </w:p>
    <w:p w:rsidR="00C834D8" w:rsidRPr="00052317" w:rsidRDefault="00C834D8" w:rsidP="00945CC8">
      <w:pPr>
        <w:pStyle w:val="Style12"/>
        <w:widowControl/>
        <w:rPr>
          <w:rStyle w:val="FontStyle37"/>
          <w:bCs/>
          <w:iCs/>
          <w:sz w:val="24"/>
          <w:u w:val="single"/>
        </w:rPr>
      </w:pPr>
    </w:p>
    <w:tbl>
      <w:tblPr>
        <w:tblW w:w="0" w:type="auto"/>
        <w:tblInd w:w="40" w:type="dxa"/>
        <w:tblCellMar>
          <w:left w:w="40" w:type="dxa"/>
          <w:right w:w="40" w:type="dxa"/>
        </w:tblCellMar>
        <w:tblLook w:val="0000"/>
      </w:tblPr>
      <w:tblGrid>
        <w:gridCol w:w="7741"/>
        <w:gridCol w:w="2620"/>
      </w:tblGrid>
      <w:tr w:rsidR="00C834D8" w:rsidRPr="00052317" w:rsidTr="00C6659E">
        <w:tc>
          <w:tcPr>
            <w:tcW w:w="0" w:type="auto"/>
            <w:tcBorders>
              <w:top w:val="single" w:sz="6" w:space="0" w:color="auto"/>
              <w:left w:val="single" w:sz="6" w:space="0" w:color="auto"/>
              <w:bottom w:val="single" w:sz="6" w:space="0" w:color="auto"/>
              <w:right w:val="single" w:sz="6" w:space="0" w:color="auto"/>
            </w:tcBorders>
          </w:tcPr>
          <w:p w:rsidR="00C834D8" w:rsidRPr="00052317" w:rsidRDefault="00C834D8" w:rsidP="00945CC8">
            <w:pPr>
              <w:pStyle w:val="Style14"/>
              <w:widowControl/>
              <w:jc w:val="both"/>
              <w:rPr>
                <w:rStyle w:val="FontStyle36"/>
                <w:bCs/>
                <w:iCs/>
                <w:sz w:val="24"/>
              </w:rPr>
            </w:pPr>
            <w:r w:rsidRPr="00052317">
              <w:rPr>
                <w:rStyle w:val="FontStyle36"/>
                <w:bCs/>
                <w:iCs/>
                <w:sz w:val="24"/>
              </w:rPr>
              <w:t>Показатель</w:t>
            </w:r>
          </w:p>
        </w:tc>
        <w:tc>
          <w:tcPr>
            <w:tcW w:w="0" w:type="auto"/>
            <w:tcBorders>
              <w:top w:val="single" w:sz="6" w:space="0" w:color="auto"/>
              <w:left w:val="single" w:sz="6" w:space="0" w:color="auto"/>
              <w:bottom w:val="single" w:sz="6" w:space="0" w:color="auto"/>
              <w:right w:val="single" w:sz="6" w:space="0" w:color="auto"/>
            </w:tcBorders>
          </w:tcPr>
          <w:p w:rsidR="00C834D8" w:rsidRPr="00052317" w:rsidRDefault="00C834D8" w:rsidP="00945CC8">
            <w:pPr>
              <w:pStyle w:val="Style14"/>
              <w:widowControl/>
              <w:jc w:val="both"/>
              <w:rPr>
                <w:rStyle w:val="FontStyle36"/>
                <w:bCs/>
                <w:iCs/>
                <w:sz w:val="24"/>
              </w:rPr>
            </w:pPr>
            <w:r w:rsidRPr="00052317">
              <w:rPr>
                <w:rStyle w:val="FontStyle36"/>
                <w:bCs/>
                <w:iCs/>
                <w:sz w:val="24"/>
              </w:rPr>
              <w:t>Фактический показатель</w:t>
            </w:r>
          </w:p>
        </w:tc>
      </w:tr>
      <w:tr w:rsidR="00C834D8" w:rsidRPr="00052317" w:rsidTr="00C6659E">
        <w:tc>
          <w:tcPr>
            <w:tcW w:w="0" w:type="auto"/>
            <w:tcBorders>
              <w:top w:val="single" w:sz="6" w:space="0" w:color="auto"/>
              <w:left w:val="single" w:sz="6" w:space="0" w:color="auto"/>
              <w:bottom w:val="single" w:sz="6" w:space="0" w:color="auto"/>
              <w:right w:val="single" w:sz="6" w:space="0" w:color="auto"/>
            </w:tcBorders>
          </w:tcPr>
          <w:p w:rsidR="00C834D8" w:rsidRPr="00052317" w:rsidRDefault="00C834D8" w:rsidP="00257626">
            <w:pPr>
              <w:pStyle w:val="Style15"/>
              <w:widowControl/>
              <w:spacing w:line="240" w:lineRule="auto"/>
              <w:ind w:hanging="5"/>
              <w:rPr>
                <w:rStyle w:val="FontStyle41"/>
                <w:sz w:val="24"/>
              </w:rPr>
            </w:pPr>
            <w:r w:rsidRPr="00052317">
              <w:rPr>
                <w:rStyle w:val="FontStyle41"/>
                <w:sz w:val="24"/>
              </w:rPr>
              <w:t>Наличие/отсутствие акта готовности образовательного учреждения к текущему учебному году и (или) заключений Госпожнадзора и Роспотребнадзора</w:t>
            </w:r>
          </w:p>
        </w:tc>
        <w:tc>
          <w:tcPr>
            <w:tcW w:w="0" w:type="auto"/>
            <w:tcBorders>
              <w:top w:val="single" w:sz="6" w:space="0" w:color="auto"/>
              <w:left w:val="single" w:sz="6" w:space="0" w:color="auto"/>
              <w:bottom w:val="single" w:sz="6" w:space="0" w:color="auto"/>
              <w:right w:val="single" w:sz="6" w:space="0" w:color="auto"/>
            </w:tcBorders>
          </w:tcPr>
          <w:p w:rsidR="00C834D8" w:rsidRPr="00052317" w:rsidRDefault="00C834D8" w:rsidP="00945CC8">
            <w:pPr>
              <w:pStyle w:val="Style13"/>
              <w:widowControl/>
              <w:jc w:val="both"/>
            </w:pPr>
            <w:r w:rsidRPr="00052317">
              <w:t xml:space="preserve">Имеется </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F87868">
            <w:pPr>
              <w:pStyle w:val="Style15"/>
              <w:widowControl/>
              <w:spacing w:line="240" w:lineRule="auto"/>
              <w:ind w:hanging="5"/>
              <w:rPr>
                <w:rStyle w:val="FontStyle41"/>
                <w:sz w:val="24"/>
              </w:rPr>
            </w:pPr>
            <w:r w:rsidRPr="00052317">
              <w:rPr>
                <w:rStyle w:val="FontStyle41"/>
                <w:sz w:val="24"/>
              </w:rPr>
              <w:t>Материально-техническое оснащение образовательного процесса обеспечивает возможность:</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ведени</w:t>
            </w:r>
            <w:r>
              <w:rPr>
                <w:rStyle w:val="FontStyle41"/>
                <w:sz w:val="24"/>
              </w:rPr>
              <w:t>е</w:t>
            </w:r>
            <w:r w:rsidRPr="00052317">
              <w:rPr>
                <w:rStyle w:val="FontStyle41"/>
                <w:sz w:val="24"/>
              </w:rPr>
              <w:t xml:space="preserve"> официального сайта учреждения</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rPr>
                <w:color w:val="FF0000"/>
              </w:rPr>
            </w:pPr>
            <w:r w:rsidRPr="00052317">
              <w:t>Да,</w:t>
            </w:r>
            <w:r w:rsidRPr="00052317">
              <w:rPr>
                <w:color w:val="FF0000"/>
              </w:rPr>
              <w:t xml:space="preserve"> </w:t>
            </w:r>
            <w:hyperlink r:id="rId9" w:history="1">
              <w:r w:rsidRPr="00052317">
                <w:rPr>
                  <w:rStyle w:val="a3"/>
                </w:rPr>
                <w:t>http://shkola14.sysert.ru/</w:t>
              </w:r>
            </w:hyperlink>
            <w:r w:rsidRPr="00052317">
              <w:t xml:space="preserve"> </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доступа в школьной библиотеке</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к информационным ресурсам Интернента</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коллекциям медиа-ресурсов на электронных носителях;</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создания и использования информации;</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получения информации различными способами</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реализации индивидуальных образовательных планов обучающихся;</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включения обучающихся в проектную и учебно-исследовательскую деятельность</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t>- проведения экспериментов, наблюдений (включая наблюдение микрообъектов);</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257626">
            <w:pPr>
              <w:pStyle w:val="Style15"/>
              <w:widowControl/>
              <w:spacing w:line="240" w:lineRule="auto"/>
              <w:rPr>
                <w:rStyle w:val="FontStyle41"/>
                <w:sz w:val="24"/>
              </w:rPr>
            </w:pPr>
            <w:r w:rsidRPr="00052317">
              <w:rPr>
                <w:rStyle w:val="FontStyle41"/>
                <w:sz w:val="24"/>
              </w:rPr>
              <w:lastRenderedPageBreak/>
              <w:t>- планирования учебного процесса, фиксирования его реализации в целом и отдельных этапов</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r w:rsidR="00257626" w:rsidRPr="00052317" w:rsidTr="00C6659E">
        <w:tc>
          <w:tcPr>
            <w:tcW w:w="0" w:type="auto"/>
            <w:tcBorders>
              <w:top w:val="single" w:sz="4" w:space="0" w:color="auto"/>
              <w:left w:val="single" w:sz="6" w:space="0" w:color="auto"/>
              <w:bottom w:val="single" w:sz="6" w:space="0" w:color="auto"/>
              <w:right w:val="single" w:sz="6" w:space="0" w:color="auto"/>
            </w:tcBorders>
          </w:tcPr>
          <w:p w:rsidR="00257626" w:rsidRPr="00052317" w:rsidRDefault="00257626" w:rsidP="00945CC8">
            <w:pPr>
              <w:pStyle w:val="Style15"/>
              <w:widowControl/>
              <w:spacing w:line="240" w:lineRule="auto"/>
              <w:jc w:val="both"/>
              <w:rPr>
                <w:rStyle w:val="FontStyle41"/>
                <w:sz w:val="24"/>
              </w:rPr>
            </w:pPr>
            <w:r w:rsidRPr="00052317">
              <w:t>наличие учебно- лабораторного оборудования для выполнения в полном объеме практической части реализуемых образовательных программ</w:t>
            </w:r>
          </w:p>
        </w:tc>
        <w:tc>
          <w:tcPr>
            <w:tcW w:w="0" w:type="auto"/>
            <w:tcBorders>
              <w:top w:val="single" w:sz="6" w:space="0" w:color="auto"/>
              <w:left w:val="single" w:sz="6" w:space="0" w:color="auto"/>
              <w:bottom w:val="single" w:sz="6" w:space="0" w:color="auto"/>
              <w:right w:val="single" w:sz="6" w:space="0" w:color="auto"/>
            </w:tcBorders>
          </w:tcPr>
          <w:p w:rsidR="00257626" w:rsidRPr="00052317" w:rsidRDefault="00257626" w:rsidP="00945CC8">
            <w:pPr>
              <w:pStyle w:val="Style13"/>
              <w:widowControl/>
              <w:jc w:val="both"/>
            </w:pPr>
            <w:r w:rsidRPr="00052317">
              <w:t>Да</w:t>
            </w:r>
          </w:p>
        </w:tc>
      </w:tr>
    </w:tbl>
    <w:p w:rsidR="00C834D8" w:rsidRPr="00052317" w:rsidRDefault="00C834D8" w:rsidP="00945CC8">
      <w:pPr>
        <w:pStyle w:val="Style12"/>
        <w:widowControl/>
        <w:rPr>
          <w:rStyle w:val="FontStyle37"/>
          <w:bCs/>
          <w:iCs/>
          <w:sz w:val="24"/>
        </w:rPr>
      </w:pP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hAnsi="Times New Roman" w:cs="Times New Roman"/>
          <w:b/>
          <w:bCs/>
          <w:sz w:val="24"/>
          <w:szCs w:val="24"/>
        </w:rPr>
        <w:t xml:space="preserve">2.1.5. </w:t>
      </w:r>
      <w:r w:rsidRPr="00052317">
        <w:rPr>
          <w:rFonts w:ascii="Times New Roman" w:eastAsia="Times New Roman" w:hAnsi="Times New Roman" w:cs="Times New Roman"/>
          <w:b/>
          <w:bCs/>
          <w:sz w:val="24"/>
          <w:szCs w:val="24"/>
        </w:rPr>
        <w:t>Традиции школы.</w:t>
      </w:r>
    </w:p>
    <w:p w:rsidR="00E37ED6" w:rsidRPr="00052317" w:rsidRDefault="00E37ED6" w:rsidP="00C6659E">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В школе сформированы и продолжаются развиваться традиции, служащие основой системы взаимоотношений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педагогов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00AB4760" w:rsidRPr="00052317">
        <w:rPr>
          <w:rFonts w:ascii="Times New Roman" w:eastAsia="Times New Roman" w:hAnsi="Times New Roman" w:cs="Times New Roman"/>
          <w:sz w:val="24"/>
          <w:szCs w:val="24"/>
        </w:rPr>
        <w:t>учащихся</w:t>
      </w:r>
      <w:r w:rsidRPr="00052317">
        <w:rPr>
          <w:rFonts w:ascii="Times New Roman" w:eastAsia="Times New Roman" w:hAnsi="Times New Roman" w:cs="Times New Roman"/>
          <w:sz w:val="24"/>
          <w:szCs w:val="24"/>
        </w:rPr>
        <w:t>.</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Отношения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между</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взрослыми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детьми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характеризуются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как</w:t>
      </w:r>
      <w:r w:rsidR="00C6659E">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доброжелательные, уважительные, коллегиальные, равноправные. Мероприятия, проводимые в учреждении, разнообразят школьную жизнь </w:t>
      </w:r>
      <w:r w:rsidR="00AB4760" w:rsidRPr="00052317">
        <w:rPr>
          <w:rFonts w:ascii="Times New Roman" w:eastAsia="Times New Roman" w:hAnsi="Times New Roman" w:cs="Times New Roman"/>
          <w:sz w:val="24"/>
          <w:szCs w:val="24"/>
        </w:rPr>
        <w:t>учащихся</w:t>
      </w:r>
      <w:r w:rsidRPr="00052317">
        <w:rPr>
          <w:rFonts w:ascii="Times New Roman" w:eastAsia="Times New Roman" w:hAnsi="Times New Roman" w:cs="Times New Roman"/>
          <w:sz w:val="24"/>
          <w:szCs w:val="24"/>
        </w:rPr>
        <w:t>, позволяют каждому ребенку с ОВЗ проявить себя в общественных и трудовых делах, спорте и творчестве, почувствовать успешность не только в учебных, но и в других делах, повысить свою самооценку.</w:t>
      </w:r>
    </w:p>
    <w:p w:rsidR="00E37ED6" w:rsidRPr="00052317" w:rsidRDefault="00E37ED6" w:rsidP="00C6659E">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Школьная система самоуправления представлена ученическим советом, информация о работе которого доводится до сведения всех</w:t>
      </w:r>
      <w:r w:rsidR="00AB4760" w:rsidRPr="00052317">
        <w:rPr>
          <w:rFonts w:ascii="Times New Roman" w:eastAsia="Times New Roman" w:hAnsi="Times New Roman" w:cs="Times New Roman"/>
          <w:sz w:val="24"/>
          <w:szCs w:val="24"/>
        </w:rPr>
        <w:t xml:space="preserve"> учащихся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на школьных линейках.</w:t>
      </w:r>
    </w:p>
    <w:p w:rsidR="00E37ED6" w:rsidRPr="00052317" w:rsidRDefault="00E37ED6" w:rsidP="00C6659E">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учащиеся активно участвуют в различных мероприятиях предметных недель по математике, географии, письму и чтению, биологии, истории, труда, логопедии, предметной недели младшего. Традиционные школьные дни здоровья, туристический слет, праздники «Здравствуй, школа!», «День учителя», «День защитника Отечества», «День 8 Марта», «Салют, Победа!», «Последний звонок», «Прощание с начальной школой» объединяют и сплачивают учащихся и педагогов.</w:t>
      </w:r>
    </w:p>
    <w:p w:rsidR="00E37ED6" w:rsidRPr="00052317" w:rsidRDefault="00E37ED6" w:rsidP="00C6659E">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В декабре ежегодно действует «Мастерская Деда Мороза». К праздничным дням учителями трудового обучения организуются ярмарки-распродажи изделий, выполненных </w:t>
      </w:r>
      <w:r w:rsidR="00AB4760" w:rsidRPr="00052317">
        <w:rPr>
          <w:rFonts w:ascii="Times New Roman" w:eastAsia="Times New Roman" w:hAnsi="Times New Roman" w:cs="Times New Roman"/>
          <w:sz w:val="24"/>
          <w:szCs w:val="24"/>
        </w:rPr>
        <w:t>учащимися</w:t>
      </w:r>
      <w:r w:rsidRPr="00052317">
        <w:rPr>
          <w:rFonts w:ascii="Times New Roman" w:eastAsia="Times New Roman" w:hAnsi="Times New Roman" w:cs="Times New Roman"/>
          <w:sz w:val="24"/>
          <w:szCs w:val="24"/>
        </w:rPr>
        <w:t>. В конце учебного года проводится школьная выставка поделок и изделий учащихся.</w:t>
      </w:r>
    </w:p>
    <w:p w:rsidR="00E37ED6" w:rsidRPr="00052317" w:rsidRDefault="00AB4760" w:rsidP="00C6659E">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П</w:t>
      </w:r>
      <w:r w:rsidR="00E37ED6" w:rsidRPr="00052317">
        <w:rPr>
          <w:rFonts w:ascii="Times New Roman" w:eastAsia="Times New Roman" w:hAnsi="Times New Roman" w:cs="Times New Roman"/>
          <w:sz w:val="24"/>
          <w:szCs w:val="24"/>
        </w:rPr>
        <w:t xml:space="preserve">роводится школьная конференция проектных работ учащихся «Мир вокруг нас», ежегодно проводятся зимние творческие конкурсы сочинений и чтецов, в мае – творческий конкурс по вопросам пожарной безопасности. </w:t>
      </w:r>
      <w:r w:rsidRPr="00052317">
        <w:rPr>
          <w:rFonts w:ascii="Times New Roman" w:eastAsia="Times New Roman" w:hAnsi="Times New Roman" w:cs="Times New Roman"/>
          <w:sz w:val="24"/>
          <w:szCs w:val="24"/>
        </w:rPr>
        <w:t>П</w:t>
      </w:r>
      <w:r w:rsidR="00C6659E">
        <w:rPr>
          <w:rFonts w:ascii="Times New Roman" w:eastAsia="Times New Roman" w:hAnsi="Times New Roman" w:cs="Times New Roman"/>
          <w:sz w:val="24"/>
          <w:szCs w:val="24"/>
        </w:rPr>
        <w:t>р</w:t>
      </w:r>
      <w:r w:rsidRPr="00052317">
        <w:rPr>
          <w:rFonts w:ascii="Times New Roman" w:eastAsia="Times New Roman" w:hAnsi="Times New Roman" w:cs="Times New Roman"/>
          <w:sz w:val="24"/>
          <w:szCs w:val="24"/>
        </w:rPr>
        <w:t>оводятся</w:t>
      </w:r>
      <w:r w:rsidR="00E37ED6" w:rsidRPr="00052317">
        <w:rPr>
          <w:rFonts w:ascii="Times New Roman" w:eastAsia="Times New Roman" w:hAnsi="Times New Roman" w:cs="Times New Roman"/>
          <w:sz w:val="24"/>
          <w:szCs w:val="24"/>
        </w:rPr>
        <w:t xml:space="preserve"> традиционными школьные предметные олимпиады по математике, письму, СБО, швейному делу.</w:t>
      </w:r>
    </w:p>
    <w:p w:rsidR="00E37ED6" w:rsidRDefault="00E37ED6" w:rsidP="00C6659E">
      <w:pPr>
        <w:shd w:val="clear" w:color="auto" w:fill="FFFFFF"/>
        <w:ind w:firstLine="567"/>
        <w:jc w:val="both"/>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Школьные традиции способствуют дальнейшей социализации и адаптации выпускников в самостоятельной жизни.</w:t>
      </w:r>
    </w:p>
    <w:p w:rsidR="00C6659E" w:rsidRPr="00052317" w:rsidRDefault="00C6659E" w:rsidP="00C6659E">
      <w:pPr>
        <w:shd w:val="clear" w:color="auto" w:fill="FFFFFF"/>
        <w:ind w:firstLine="567"/>
        <w:jc w:val="both"/>
        <w:rPr>
          <w:rFonts w:ascii="Times New Roman" w:hAnsi="Times New Roman" w:cs="Times New Roman"/>
          <w:sz w:val="24"/>
          <w:szCs w:val="24"/>
        </w:rPr>
      </w:pPr>
    </w:p>
    <w:p w:rsidR="00E37ED6" w:rsidRPr="00052317" w:rsidRDefault="00E37ED6" w:rsidP="0053069A">
      <w:pPr>
        <w:pStyle w:val="a6"/>
        <w:numPr>
          <w:ilvl w:val="2"/>
          <w:numId w:val="1"/>
        </w:numPr>
        <w:shd w:val="clear" w:color="auto" w:fill="FFFFFF"/>
        <w:ind w:left="0" w:hanging="142"/>
        <w:rPr>
          <w:rFonts w:ascii="Times New Roman" w:hAnsi="Times New Roman" w:cs="Times New Roman"/>
          <w:sz w:val="24"/>
          <w:szCs w:val="24"/>
        </w:rPr>
      </w:pPr>
      <w:r w:rsidRPr="00052317">
        <w:rPr>
          <w:rFonts w:ascii="Times New Roman" w:eastAsia="Times New Roman" w:hAnsi="Times New Roman" w:cs="Times New Roman"/>
          <w:b/>
          <w:bCs/>
          <w:sz w:val="24"/>
          <w:szCs w:val="24"/>
        </w:rPr>
        <w:t>Характеристика обученности учащихся.</w:t>
      </w:r>
    </w:p>
    <w:p w:rsidR="00AB4760" w:rsidRPr="00052317" w:rsidRDefault="00AB4760" w:rsidP="00945CC8">
      <w:pPr>
        <w:pStyle w:val="a6"/>
        <w:shd w:val="clear" w:color="auto" w:fill="FFFFFF"/>
        <w:ind w:left="0"/>
        <w:rPr>
          <w:rFonts w:ascii="Times New Roman" w:hAnsi="Times New Roman" w:cs="Times New Roman"/>
          <w:sz w:val="24"/>
          <w:szCs w:val="24"/>
        </w:rPr>
      </w:pPr>
    </w:p>
    <w:p w:rsidR="00AB4760" w:rsidRPr="00052317" w:rsidRDefault="00AB4760" w:rsidP="00945CC8">
      <w:pPr>
        <w:shd w:val="clear" w:color="auto" w:fill="FFFFFF"/>
        <w:tabs>
          <w:tab w:val="left" w:pos="9180"/>
        </w:tabs>
        <w:ind w:firstLine="709"/>
        <w:jc w:val="center"/>
        <w:rPr>
          <w:rFonts w:ascii="Times New Roman" w:hAnsi="Times New Roman" w:cs="Times New Roman"/>
          <w:b/>
          <w:sz w:val="24"/>
          <w:szCs w:val="24"/>
        </w:rPr>
      </w:pPr>
      <w:r w:rsidRPr="00052317">
        <w:rPr>
          <w:rFonts w:ascii="Times New Roman" w:hAnsi="Times New Roman" w:cs="Times New Roman"/>
          <w:b/>
          <w:sz w:val="24"/>
          <w:szCs w:val="24"/>
        </w:rPr>
        <w:t>Таблица № 1 «Данные сохранности контингента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0"/>
        <w:gridCol w:w="2673"/>
      </w:tblGrid>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b/>
                <w:bCs/>
                <w:color w:val="000000"/>
                <w:sz w:val="24"/>
                <w:szCs w:val="24"/>
              </w:rPr>
              <w:t>Всего обучающихся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eastAsia="SimSun" w:hAnsi="Times New Roman" w:cs="Times New Roman"/>
                <w:b/>
                <w:bCs/>
                <w:color w:val="000000"/>
                <w:sz w:val="24"/>
                <w:szCs w:val="24"/>
              </w:rPr>
              <w:t>2015-2016 учебный год</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b/>
                <w:bCs/>
                <w:color w:val="000000"/>
                <w:sz w:val="24"/>
                <w:szCs w:val="24"/>
              </w:rPr>
              <w:t>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137</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b/>
                <w:bCs/>
                <w:color w:val="000000"/>
                <w:sz w:val="24"/>
                <w:szCs w:val="24"/>
              </w:rPr>
              <w:t>На конец учебного года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135</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Прибыло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в основную школу</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0</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0</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Выбыло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0</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w:t>
            </w:r>
            <w:r w:rsidR="00732490" w:rsidRPr="00052317">
              <w:rPr>
                <w:rFonts w:ascii="Times New Roman" w:eastAsia="SimSun" w:hAnsi="Times New Roman" w:cs="Times New Roman"/>
                <w:color w:val="000000"/>
                <w:sz w:val="24"/>
                <w:szCs w:val="24"/>
              </w:rPr>
              <w:t xml:space="preserve"> </w:t>
            </w:r>
            <w:r w:rsidRPr="00052317">
              <w:rPr>
                <w:rFonts w:ascii="Times New Roman" w:eastAsia="SimSun" w:hAnsi="Times New Roman" w:cs="Times New Roman"/>
                <w:color w:val="000000"/>
                <w:sz w:val="24"/>
                <w:szCs w:val="24"/>
              </w:rPr>
              <w:t>классах</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Причины отчисления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tabs>
                <w:tab w:val="left" w:pos="9180"/>
              </w:tabs>
              <w:rPr>
                <w:rFonts w:ascii="Times New Roman" w:hAnsi="Times New Roman" w:cs="Times New Roman"/>
                <w:sz w:val="24"/>
                <w:szCs w:val="24"/>
                <w:highlight w:val="yellow"/>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По семейным обстоятельствам:</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highlight w:val="yellow"/>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w:t>
            </w:r>
            <w:r w:rsidR="00732490" w:rsidRPr="00052317">
              <w:rPr>
                <w:rFonts w:ascii="Times New Roman" w:eastAsia="SimSun" w:hAnsi="Times New Roman" w:cs="Times New Roman"/>
                <w:color w:val="000000"/>
                <w:sz w:val="24"/>
                <w:szCs w:val="24"/>
              </w:rPr>
              <w:t xml:space="preserve"> </w:t>
            </w:r>
            <w:r w:rsidRPr="00052317">
              <w:rPr>
                <w:rFonts w:ascii="Times New Roman" w:eastAsia="SimSun" w:hAnsi="Times New Roman" w:cs="Times New Roman"/>
                <w:color w:val="000000"/>
                <w:sz w:val="24"/>
                <w:szCs w:val="24"/>
              </w:rPr>
              <w:t>классах</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1</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По болезни:</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 и</w:t>
            </w:r>
            <w:r w:rsidRPr="00052317">
              <w:rPr>
                <w:rFonts w:ascii="Times New Roman" w:eastAsia="SimSun" w:hAnsi="Times New Roman" w:cs="Times New Roman"/>
                <w:color w:val="000000"/>
                <w:sz w:val="24"/>
                <w:szCs w:val="24"/>
              </w:rPr>
              <w:t>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Перевод в другое ОУ в связи с изменением места жительства: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По неуспеваемости:</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lastRenderedPageBreak/>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По совершению правонарушений:</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нет</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eastAsia="SimSun" w:hAnsi="Times New Roman" w:cs="Times New Roman"/>
                <w:sz w:val="24"/>
                <w:szCs w:val="24"/>
              </w:rPr>
              <w:t>1</w:t>
            </w:r>
            <w:r w:rsidR="00732490" w:rsidRPr="00052317">
              <w:rPr>
                <w:rFonts w:ascii="Times New Roman" w:eastAsia="SimSun" w:hAnsi="Times New Roman" w:cs="Times New Roman"/>
                <w:sz w:val="24"/>
                <w:szCs w:val="24"/>
              </w:rPr>
              <w:t xml:space="preserve"> </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Получили аттестат:</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FF0000"/>
                <w:sz w:val="24"/>
                <w:szCs w:val="24"/>
              </w:rPr>
            </w:pP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i/>
                <w:iCs/>
                <w:color w:val="000000"/>
                <w:sz w:val="24"/>
                <w:szCs w:val="24"/>
              </w:rPr>
              <w:t xml:space="preserve">• </w:t>
            </w:r>
            <w:r w:rsidRPr="00052317">
              <w:rPr>
                <w:rFonts w:ascii="Times New Roman" w:eastAsia="SimSun" w:hAnsi="Times New Roman" w:cs="Times New Roman"/>
                <w:color w:val="000000"/>
                <w:sz w:val="24"/>
                <w:szCs w:val="24"/>
              </w:rPr>
              <w:t>об основном образовании</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highlight w:val="yellow"/>
              </w:rPr>
            </w:pPr>
            <w:r w:rsidRPr="00052317">
              <w:rPr>
                <w:rFonts w:ascii="Times New Roman" w:eastAsia="SimSun" w:hAnsi="Times New Roman" w:cs="Times New Roman"/>
                <w:color w:val="000000"/>
                <w:sz w:val="24"/>
                <w:szCs w:val="24"/>
              </w:rPr>
              <w:t>0</w:t>
            </w:r>
          </w:p>
        </w:tc>
      </w:tr>
      <w:tr w:rsidR="00AB4760" w:rsidRPr="00052317" w:rsidTr="00CE63DF">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rPr>
                <w:rFonts w:ascii="Times New Roman" w:hAnsi="Times New Roman" w:cs="Times New Roman"/>
                <w:color w:val="000000"/>
                <w:sz w:val="24"/>
                <w:szCs w:val="24"/>
              </w:rPr>
            </w:pPr>
            <w:r w:rsidRPr="00052317">
              <w:rPr>
                <w:rFonts w:ascii="Times New Roman" w:eastAsia="SimSun" w:hAnsi="Times New Roman" w:cs="Times New Roman"/>
                <w:color w:val="000000"/>
                <w:sz w:val="24"/>
                <w:szCs w:val="24"/>
              </w:rPr>
              <w:t>• свидетельство о коррекционном образовании</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shd w:val="clear" w:color="auto" w:fill="FFFFFF"/>
              <w:jc w:val="center"/>
              <w:rPr>
                <w:rFonts w:ascii="Times New Roman" w:hAnsi="Times New Roman" w:cs="Times New Roman"/>
                <w:color w:val="000000"/>
                <w:sz w:val="24"/>
                <w:szCs w:val="24"/>
                <w:highlight w:val="yellow"/>
              </w:rPr>
            </w:pPr>
            <w:r w:rsidRPr="00052317">
              <w:rPr>
                <w:rFonts w:ascii="Times New Roman" w:eastAsia="SimSun" w:hAnsi="Times New Roman" w:cs="Times New Roman"/>
                <w:color w:val="000000"/>
                <w:sz w:val="24"/>
                <w:szCs w:val="24"/>
              </w:rPr>
              <w:t>3</w:t>
            </w:r>
          </w:p>
        </w:tc>
      </w:tr>
    </w:tbl>
    <w:p w:rsidR="00AB4760" w:rsidRPr="00052317" w:rsidRDefault="00AB4760" w:rsidP="00945CC8">
      <w:pPr>
        <w:shd w:val="clear" w:color="auto" w:fill="FFFFFF"/>
        <w:tabs>
          <w:tab w:val="left" w:pos="9180"/>
        </w:tabs>
        <w:ind w:firstLine="709"/>
        <w:rPr>
          <w:rFonts w:ascii="Times New Roman" w:hAnsi="Times New Roman" w:cs="Times New Roman"/>
          <w:sz w:val="24"/>
          <w:szCs w:val="24"/>
        </w:rPr>
      </w:pP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Из таблицы видно, что контингент обучающихся стабилен, движение обучающихся происходит по объективным причинам и не вносит дестабилизацию в процесс развития школы.</w:t>
      </w: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Анализ причин выбытия показывает, что основной причиной является смена места жительства родителей из-за отсутствия постоянного места работы.</w:t>
      </w:r>
    </w:p>
    <w:p w:rsidR="00AB4760" w:rsidRPr="00052317" w:rsidRDefault="00AB4760" w:rsidP="00945CC8">
      <w:pPr>
        <w:shd w:val="clear" w:color="auto" w:fill="FFFFFF"/>
        <w:jc w:val="center"/>
        <w:rPr>
          <w:rFonts w:ascii="Times New Roman" w:hAnsi="Times New Roman" w:cs="Times New Roman"/>
          <w:b/>
          <w:bCs/>
          <w:iCs/>
          <w:sz w:val="24"/>
          <w:szCs w:val="24"/>
        </w:rPr>
      </w:pPr>
    </w:p>
    <w:p w:rsidR="00AB4760" w:rsidRPr="00052317" w:rsidRDefault="00AB4760" w:rsidP="00945CC8">
      <w:pPr>
        <w:shd w:val="clear" w:color="auto" w:fill="FFFFFF"/>
        <w:jc w:val="center"/>
        <w:rPr>
          <w:rFonts w:ascii="Times New Roman" w:hAnsi="Times New Roman" w:cs="Times New Roman"/>
          <w:b/>
          <w:bCs/>
          <w:iCs/>
          <w:sz w:val="24"/>
          <w:szCs w:val="24"/>
        </w:rPr>
      </w:pPr>
      <w:r w:rsidRPr="00052317">
        <w:rPr>
          <w:rFonts w:ascii="Times New Roman" w:hAnsi="Times New Roman" w:cs="Times New Roman"/>
          <w:b/>
          <w:bCs/>
          <w:iCs/>
          <w:sz w:val="24"/>
          <w:szCs w:val="24"/>
        </w:rPr>
        <w:t>Таблица № 2 «Итоги успеваемости по классам 2015-2016 учебный год».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764"/>
        <w:gridCol w:w="1252"/>
        <w:gridCol w:w="1346"/>
        <w:gridCol w:w="459"/>
        <w:gridCol w:w="718"/>
        <w:gridCol w:w="1725"/>
        <w:gridCol w:w="1920"/>
        <w:gridCol w:w="1892"/>
      </w:tblGrid>
      <w:tr w:rsidR="00AB4760" w:rsidRPr="00257626" w:rsidTr="00257626">
        <w:trPr>
          <w:trHeight w:hRule="exact" w:val="1291"/>
        </w:trPr>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Класс</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Уч-ся</w:t>
            </w:r>
            <w:r w:rsidRPr="00257626">
              <w:rPr>
                <w:rFonts w:ascii="Times New Roman" w:hAnsi="Times New Roman" w:cs="Times New Roman"/>
                <w:sz w:val="24"/>
                <w:szCs w:val="24"/>
              </w:rPr>
              <w:t xml:space="preserve"> </w:t>
            </w:r>
            <w:r w:rsidRPr="00257626">
              <w:rPr>
                <w:rFonts w:ascii="Times New Roman" w:hAnsi="Times New Roman" w:cs="Times New Roman"/>
                <w:b/>
                <w:bCs/>
                <w:sz w:val="24"/>
                <w:szCs w:val="24"/>
              </w:rPr>
              <w:t>на</w:t>
            </w:r>
          </w:p>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конец года</w:t>
            </w:r>
          </w:p>
          <w:p w:rsidR="00AB4760" w:rsidRPr="00257626" w:rsidRDefault="00AB4760" w:rsidP="00945CC8">
            <w:pPr>
              <w:shd w:val="clear" w:color="auto" w:fill="FFFFFF"/>
              <w:jc w:val="center"/>
              <w:rPr>
                <w:rFonts w:ascii="Times New Roman" w:hAnsi="Times New Roman" w:cs="Times New Roman"/>
                <w:sz w:val="24"/>
                <w:szCs w:val="24"/>
              </w:rPr>
            </w:pP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Отличники</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На</w:t>
            </w:r>
          </w:p>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4и5</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С</w:t>
            </w:r>
          </w:p>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одной</w:t>
            </w:r>
          </w:p>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«3»</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Неуспевающие</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Качество знаний</w:t>
            </w:r>
          </w:p>
          <w:p w:rsidR="00AB4760" w:rsidRPr="00257626" w:rsidRDefault="00AB4760" w:rsidP="00945CC8">
            <w:pPr>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vAlign w:val="center"/>
          </w:tcPr>
          <w:p w:rsidR="00AB4760" w:rsidRPr="00257626" w:rsidRDefault="00AB4760" w:rsidP="00945CC8">
            <w:pPr>
              <w:shd w:val="clear" w:color="auto" w:fill="FFFFFF"/>
              <w:jc w:val="center"/>
              <w:rPr>
                <w:rFonts w:ascii="Times New Roman" w:hAnsi="Times New Roman" w:cs="Times New Roman"/>
                <w:b/>
                <w:bCs/>
                <w:sz w:val="24"/>
                <w:szCs w:val="24"/>
              </w:rPr>
            </w:pPr>
            <w:r w:rsidRPr="00257626">
              <w:rPr>
                <w:rFonts w:ascii="Times New Roman" w:hAnsi="Times New Roman" w:cs="Times New Roman"/>
                <w:b/>
                <w:bCs/>
                <w:sz w:val="24"/>
                <w:szCs w:val="24"/>
              </w:rPr>
              <w:t>Уровень обучен-</w:t>
            </w:r>
          </w:p>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b/>
                <w:bCs/>
                <w:sz w:val="24"/>
                <w:szCs w:val="24"/>
              </w:rPr>
              <w:t>ности</w:t>
            </w:r>
          </w:p>
          <w:p w:rsidR="00AB4760" w:rsidRPr="00257626" w:rsidRDefault="00AB4760" w:rsidP="00945CC8">
            <w:pPr>
              <w:jc w:val="center"/>
              <w:rPr>
                <w:rFonts w:ascii="Times New Roman" w:hAnsi="Times New Roman" w:cs="Times New Roman"/>
                <w:sz w:val="24"/>
                <w:szCs w:val="24"/>
              </w:rPr>
            </w:pPr>
            <w:r w:rsidRPr="00257626">
              <w:rPr>
                <w:rFonts w:ascii="Times New Roman" w:hAnsi="Times New Roman" w:cs="Times New Roman"/>
                <w:sz w:val="24"/>
                <w:szCs w:val="24"/>
              </w:rPr>
              <w:t>%</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bCs/>
                <w:sz w:val="24"/>
                <w:szCs w:val="24"/>
              </w:rPr>
            </w:pPr>
            <w:r w:rsidRPr="00257626">
              <w:rPr>
                <w:rFonts w:ascii="Times New Roman" w:hAnsi="Times New Roman" w:cs="Times New Roman"/>
                <w:bCs/>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36,4</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6</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14</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8</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9</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55,6</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9</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14,3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4зпр</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b/>
                <w:bCs/>
                <w:sz w:val="24"/>
                <w:szCs w:val="24"/>
              </w:rPr>
            </w:pPr>
            <w:r w:rsidRPr="00257626">
              <w:rPr>
                <w:rFonts w:ascii="Times New Roman" w:hAnsi="Times New Roman" w:cs="Times New Roman"/>
                <w:b/>
                <w:bCs/>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7в</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9</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b/>
                <w:bCs/>
                <w:sz w:val="24"/>
                <w:szCs w:val="24"/>
              </w:rPr>
            </w:pPr>
            <w:r w:rsidRPr="00257626">
              <w:rPr>
                <w:rFonts w:ascii="Times New Roman" w:hAnsi="Times New Roman" w:cs="Times New Roman"/>
                <w:b/>
                <w:bCs/>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8в</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b/>
                <w:bCs/>
                <w:sz w:val="24"/>
                <w:szCs w:val="24"/>
              </w:rPr>
            </w:pPr>
            <w:r w:rsidRPr="00257626">
              <w:rPr>
                <w:rFonts w:ascii="Times New Roman" w:hAnsi="Times New Roman" w:cs="Times New Roman"/>
                <w:b/>
                <w:bCs/>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33,3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b/>
                <w:bCs/>
                <w:sz w:val="24"/>
                <w:szCs w:val="24"/>
              </w:rPr>
            </w:pPr>
            <w:r w:rsidRPr="00257626">
              <w:rPr>
                <w:rFonts w:ascii="Times New Roman" w:hAnsi="Times New Roman" w:cs="Times New Roman"/>
                <w:b/>
                <w:bCs/>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9</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33,3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8</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6ск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6</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16,7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8ск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257626">
        <w:trPr>
          <w:trHeight w:hRule="exact" w:val="281"/>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9скк</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2</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66,7</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r w:rsidR="00AB4760" w:rsidRPr="00257626" w:rsidTr="0096452D">
        <w:trPr>
          <w:trHeight w:hRule="exact" w:val="393"/>
        </w:trPr>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Итого:</w:t>
            </w:r>
          </w:p>
        </w:tc>
        <w:tc>
          <w:tcPr>
            <w:tcW w:w="0" w:type="auto"/>
            <w:shd w:val="clear" w:color="auto" w:fill="FFFFFF"/>
          </w:tcPr>
          <w:p w:rsidR="00AB4760" w:rsidRPr="00257626" w:rsidRDefault="00AB4760" w:rsidP="00945CC8">
            <w:pPr>
              <w:shd w:val="clear" w:color="auto" w:fill="FFFFFF"/>
              <w:tabs>
                <w:tab w:val="left" w:pos="300"/>
                <w:tab w:val="center" w:pos="576"/>
              </w:tabs>
              <w:rPr>
                <w:rFonts w:ascii="Times New Roman" w:hAnsi="Times New Roman" w:cs="Times New Roman"/>
                <w:sz w:val="24"/>
                <w:szCs w:val="24"/>
              </w:rPr>
            </w:pPr>
            <w:r w:rsidRPr="00257626">
              <w:rPr>
                <w:rFonts w:ascii="Times New Roman" w:hAnsi="Times New Roman" w:cs="Times New Roman"/>
                <w:sz w:val="24"/>
                <w:szCs w:val="24"/>
              </w:rPr>
              <w:tab/>
            </w:r>
            <w:r w:rsidRPr="00257626">
              <w:rPr>
                <w:rFonts w:ascii="Times New Roman" w:hAnsi="Times New Roman" w:cs="Times New Roman"/>
                <w:sz w:val="24"/>
                <w:szCs w:val="24"/>
              </w:rPr>
              <w:tab/>
              <w:t>135</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43</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6</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0</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31,9</w:t>
            </w:r>
          </w:p>
        </w:tc>
        <w:tc>
          <w:tcPr>
            <w:tcW w:w="0" w:type="auto"/>
            <w:shd w:val="clear" w:color="auto" w:fill="FFFFFF"/>
          </w:tcPr>
          <w:p w:rsidR="00AB4760" w:rsidRPr="00257626" w:rsidRDefault="00AB4760" w:rsidP="00945CC8">
            <w:pPr>
              <w:shd w:val="clear" w:color="auto" w:fill="FFFFFF"/>
              <w:jc w:val="center"/>
              <w:rPr>
                <w:rFonts w:ascii="Times New Roman" w:hAnsi="Times New Roman" w:cs="Times New Roman"/>
                <w:sz w:val="24"/>
                <w:szCs w:val="24"/>
              </w:rPr>
            </w:pPr>
            <w:r w:rsidRPr="00257626">
              <w:rPr>
                <w:rFonts w:ascii="Times New Roman" w:hAnsi="Times New Roman" w:cs="Times New Roman"/>
                <w:sz w:val="24"/>
                <w:szCs w:val="24"/>
              </w:rPr>
              <w:t>100</w:t>
            </w:r>
          </w:p>
        </w:tc>
      </w:tr>
    </w:tbl>
    <w:p w:rsidR="00AB4760" w:rsidRPr="00052317" w:rsidRDefault="00AB4760" w:rsidP="00945CC8">
      <w:pPr>
        <w:shd w:val="clear" w:color="auto" w:fill="FFFFFF"/>
        <w:jc w:val="center"/>
        <w:rPr>
          <w:rFonts w:ascii="Times New Roman" w:hAnsi="Times New Roman" w:cs="Times New Roman"/>
          <w:b/>
          <w:bCs/>
          <w:iCs/>
          <w:color w:val="FF0000"/>
          <w:sz w:val="24"/>
          <w:szCs w:val="24"/>
          <w:highlight w:val="yellow"/>
        </w:rPr>
      </w:pPr>
    </w:p>
    <w:p w:rsidR="00AB4760" w:rsidRPr="00052317" w:rsidRDefault="00AB4760" w:rsidP="00945CC8">
      <w:pPr>
        <w:shd w:val="clear" w:color="auto" w:fill="FFFFFF"/>
        <w:ind w:firstLine="709"/>
        <w:rPr>
          <w:rFonts w:ascii="Times New Roman" w:hAnsi="Times New Roman" w:cs="Times New Roman"/>
          <w:sz w:val="24"/>
          <w:szCs w:val="24"/>
        </w:rPr>
      </w:pPr>
      <w:r w:rsidRPr="00052317">
        <w:rPr>
          <w:rFonts w:ascii="Times New Roman" w:hAnsi="Times New Roman" w:cs="Times New Roman"/>
          <w:sz w:val="24"/>
          <w:szCs w:val="24"/>
        </w:rPr>
        <w:t>На конец 2015-2016 учебного года в основной школе 58 обучающихся. Успешно закончили год 58 учащихся.</w:t>
      </w: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На конец 2015-2016 учебного года в специальных (коррекционных) классах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77 учеников. Успешно закончили год 77 учащихся</w:t>
      </w: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Закончили школу «отлично». Похвальным листом «3а отличные успехи в учении» были награждены: Изомова Гульниссо, Новикова Ксения (5 кл), ученица 6 класса –Шабалина Екатерина. Число отличников составляет 5 % от общего числа учащихся в общеобразовательных классов. На 2 % понизилось по сравнению с прошлым учебным годом.</w:t>
      </w: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22 обучающихся 5-9 классов окончили ученый год на «4» и «5», что составляет 37,9 % от общего числа обучающихся в общеобразовательных классах. В сравнении с прошлым годом снизилось на 6,3 %</w:t>
      </w:r>
    </w:p>
    <w:p w:rsidR="00AB4760" w:rsidRPr="00052317" w:rsidRDefault="00AB4760" w:rsidP="00945CC8">
      <w:pPr>
        <w:shd w:val="clear" w:color="auto" w:fill="FFFFFF"/>
        <w:ind w:firstLine="709"/>
        <w:jc w:val="both"/>
        <w:rPr>
          <w:rFonts w:ascii="Times New Roman" w:hAnsi="Times New Roman" w:cs="Times New Roman"/>
          <w:sz w:val="24"/>
          <w:szCs w:val="24"/>
        </w:rPr>
      </w:pP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Из 73 учащихся 2-9 коррекционных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классов окончили учебный год на «4» и «5» 21 человек, что составило 28,8% от общего числа учащихся в 2-9 коррекционных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классах. Это на</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1,1 % меньше,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чем в прошлом учебном году. </w:t>
      </w:r>
    </w:p>
    <w:p w:rsidR="00257626" w:rsidRDefault="00257626" w:rsidP="00945CC8">
      <w:pPr>
        <w:shd w:val="clear" w:color="auto" w:fill="FFFFFF"/>
        <w:rPr>
          <w:rFonts w:ascii="Times New Roman" w:hAnsi="Times New Roman" w:cs="Times New Roman"/>
          <w:b/>
          <w:bCs/>
          <w:iCs/>
          <w:sz w:val="24"/>
          <w:szCs w:val="24"/>
        </w:rPr>
        <w:sectPr w:rsidR="00257626" w:rsidSect="00C475C6">
          <w:headerReference w:type="default" r:id="rId10"/>
          <w:footerReference w:type="default" r:id="rId11"/>
          <w:pgSz w:w="11909" w:h="16834" w:code="9"/>
          <w:pgMar w:top="454" w:right="454" w:bottom="454" w:left="1134" w:header="454" w:footer="454" w:gutter="0"/>
          <w:cols w:space="60"/>
          <w:noEndnote/>
          <w:docGrid w:linePitch="272"/>
        </w:sectPr>
      </w:pPr>
    </w:p>
    <w:p w:rsidR="00AB4760" w:rsidRPr="00257626" w:rsidRDefault="00AB4760" w:rsidP="00257626">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lastRenderedPageBreak/>
        <w:t>Сравнительный анализ успеваемости по классам в течение 2-х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428"/>
        <w:gridCol w:w="1784"/>
        <w:gridCol w:w="2217"/>
        <w:gridCol w:w="814"/>
        <w:gridCol w:w="2428"/>
        <w:gridCol w:w="1784"/>
        <w:gridCol w:w="2217"/>
        <w:gridCol w:w="1429"/>
      </w:tblGrid>
      <w:tr w:rsidR="00AB4760" w:rsidRPr="00052317" w:rsidTr="00CE63DF">
        <w:tc>
          <w:tcPr>
            <w:tcW w:w="0" w:type="auto"/>
            <w:gridSpan w:val="4"/>
            <w:vAlign w:val="center"/>
          </w:tcPr>
          <w:p w:rsidR="00AB4760" w:rsidRPr="0096452D" w:rsidRDefault="00AB4760" w:rsidP="00945CC8">
            <w:pPr>
              <w:shd w:val="clear" w:color="auto" w:fill="FFFFFF"/>
              <w:jc w:val="center"/>
              <w:rPr>
                <w:rFonts w:ascii="Times New Roman" w:hAnsi="Times New Roman" w:cs="Times New Roman"/>
                <w:iCs/>
                <w:sz w:val="24"/>
                <w:szCs w:val="24"/>
              </w:rPr>
            </w:pPr>
            <w:r w:rsidRPr="0096452D">
              <w:rPr>
                <w:rFonts w:ascii="Times New Roman" w:hAnsi="Times New Roman" w:cs="Times New Roman"/>
                <w:i/>
                <w:iCs/>
                <w:sz w:val="24"/>
                <w:szCs w:val="24"/>
              </w:rPr>
              <w:t>2014-15 учебный год</w:t>
            </w:r>
          </w:p>
        </w:tc>
        <w:tc>
          <w:tcPr>
            <w:tcW w:w="0" w:type="auto"/>
            <w:gridSpan w:val="4"/>
          </w:tcPr>
          <w:p w:rsidR="00AB4760" w:rsidRPr="0096452D" w:rsidRDefault="00AB4760" w:rsidP="00945CC8">
            <w:pPr>
              <w:shd w:val="clear" w:color="auto" w:fill="FFFFFF"/>
              <w:jc w:val="center"/>
              <w:rPr>
                <w:rFonts w:ascii="Times New Roman" w:hAnsi="Times New Roman" w:cs="Times New Roman"/>
                <w:i/>
                <w:iCs/>
                <w:sz w:val="24"/>
                <w:szCs w:val="24"/>
              </w:rPr>
            </w:pPr>
            <w:r w:rsidRPr="0096452D">
              <w:rPr>
                <w:rFonts w:ascii="Times New Roman" w:hAnsi="Times New Roman" w:cs="Times New Roman"/>
                <w:i/>
                <w:iCs/>
                <w:sz w:val="24"/>
                <w:szCs w:val="24"/>
              </w:rPr>
              <w:t>2015-16 учебный год</w:t>
            </w:r>
          </w:p>
        </w:tc>
        <w:tc>
          <w:tcPr>
            <w:tcW w:w="0" w:type="auto"/>
            <w:vMerge w:val="restart"/>
          </w:tcPr>
          <w:p w:rsidR="00AB4760" w:rsidRPr="0096452D" w:rsidRDefault="00AB4760" w:rsidP="00945CC8">
            <w:pPr>
              <w:shd w:val="clear" w:color="auto" w:fill="FFFFFF"/>
              <w:jc w:val="center"/>
              <w:rPr>
                <w:rFonts w:ascii="Times New Roman" w:hAnsi="Times New Roman" w:cs="Times New Roman"/>
                <w:i/>
                <w:iCs/>
                <w:sz w:val="24"/>
                <w:szCs w:val="24"/>
              </w:rPr>
            </w:pPr>
            <w:r w:rsidRPr="0096452D">
              <w:rPr>
                <w:rFonts w:ascii="Times New Roman" w:hAnsi="Times New Roman" w:cs="Times New Roman"/>
                <w:i/>
                <w:iCs/>
                <w:sz w:val="24"/>
                <w:szCs w:val="24"/>
              </w:rPr>
              <w:t>Динамика %</w:t>
            </w:r>
          </w:p>
        </w:tc>
      </w:tr>
      <w:tr w:rsidR="00AB4760" w:rsidRPr="00052317" w:rsidTr="00257626">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Класс</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Классный руководитель</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Качество знаний</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Уровень обученности</w:t>
            </w:r>
          </w:p>
        </w:tc>
        <w:tc>
          <w:tcPr>
            <w:tcW w:w="0" w:type="auto"/>
          </w:tcPr>
          <w:p w:rsidR="00AB4760" w:rsidRPr="0096452D" w:rsidRDefault="00AB4760" w:rsidP="00945CC8">
            <w:pPr>
              <w:shd w:val="clear" w:color="auto" w:fill="FFFFFF"/>
              <w:jc w:val="center"/>
              <w:rPr>
                <w:rFonts w:ascii="Times New Roman" w:hAnsi="Times New Roman" w:cs="Times New Roman"/>
                <w:i/>
                <w:iCs/>
                <w:sz w:val="24"/>
                <w:szCs w:val="24"/>
              </w:rPr>
            </w:pPr>
            <w:r w:rsidRPr="0096452D">
              <w:rPr>
                <w:rFonts w:ascii="Times New Roman" w:hAnsi="Times New Roman" w:cs="Times New Roman"/>
                <w:i/>
                <w:iCs/>
                <w:sz w:val="24"/>
                <w:szCs w:val="24"/>
              </w:rPr>
              <w:t>Класс</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Классный руководитель</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Качество знаний</w:t>
            </w:r>
          </w:p>
        </w:tc>
        <w:tc>
          <w:tcPr>
            <w:tcW w:w="0" w:type="auto"/>
            <w:vAlign w:val="center"/>
          </w:tcPr>
          <w:p w:rsidR="00AB4760" w:rsidRPr="0096452D" w:rsidRDefault="00AB4760"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i/>
                <w:iCs/>
                <w:sz w:val="24"/>
                <w:szCs w:val="24"/>
              </w:rPr>
              <w:t>Уровень обученности</w:t>
            </w:r>
          </w:p>
        </w:tc>
        <w:tc>
          <w:tcPr>
            <w:tcW w:w="0" w:type="auto"/>
            <w:vMerge/>
          </w:tcPr>
          <w:p w:rsidR="00AB4760" w:rsidRPr="0096452D" w:rsidRDefault="00AB4760" w:rsidP="00945CC8">
            <w:pPr>
              <w:shd w:val="clear" w:color="auto" w:fill="FFFFFF"/>
              <w:jc w:val="center"/>
              <w:rPr>
                <w:rFonts w:ascii="Times New Roman" w:hAnsi="Times New Roman" w:cs="Times New Roman"/>
                <w:i/>
                <w:iCs/>
                <w:sz w:val="24"/>
                <w:szCs w:val="24"/>
              </w:rPr>
            </w:pPr>
          </w:p>
        </w:tc>
      </w:tr>
      <w:tr w:rsidR="00257626" w:rsidRPr="00052317" w:rsidTr="00257626">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4-а</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Нугуманова Л.М.</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57,1</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100</w:t>
            </w:r>
          </w:p>
        </w:tc>
        <w:tc>
          <w:tcPr>
            <w:tcW w:w="0" w:type="auto"/>
          </w:tcPr>
          <w:p w:rsidR="00257626" w:rsidRPr="0096452D" w:rsidRDefault="00257626" w:rsidP="00F8786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5</w:t>
            </w:r>
          </w:p>
        </w:tc>
        <w:tc>
          <w:tcPr>
            <w:tcW w:w="0" w:type="auto"/>
          </w:tcPr>
          <w:p w:rsidR="00257626" w:rsidRPr="0096452D" w:rsidRDefault="00257626" w:rsidP="00F8786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Винокурова К.С.</w:t>
            </w:r>
          </w:p>
        </w:tc>
        <w:tc>
          <w:tcPr>
            <w:tcW w:w="0" w:type="auto"/>
          </w:tcPr>
          <w:p w:rsidR="00257626" w:rsidRPr="0096452D" w:rsidRDefault="00257626" w:rsidP="00F8786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36,4</w:t>
            </w:r>
          </w:p>
        </w:tc>
        <w:tc>
          <w:tcPr>
            <w:tcW w:w="0" w:type="auto"/>
          </w:tcPr>
          <w:p w:rsidR="00257626" w:rsidRPr="0096452D" w:rsidRDefault="00257626" w:rsidP="00F8786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100</w:t>
            </w:r>
          </w:p>
        </w:tc>
        <w:tc>
          <w:tcPr>
            <w:tcW w:w="0" w:type="auto"/>
          </w:tcPr>
          <w:p w:rsidR="00257626" w:rsidRPr="0096452D" w:rsidRDefault="00257626" w:rsidP="00F8786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-20,7</w:t>
            </w:r>
          </w:p>
        </w:tc>
      </w:tr>
      <w:tr w:rsidR="00257626" w:rsidRPr="00052317" w:rsidTr="00257626">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5</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Выдрин В.В.</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64,2</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100</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6</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Выдрин В.В.</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47,1</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100</w:t>
            </w:r>
          </w:p>
        </w:tc>
        <w:tc>
          <w:tcPr>
            <w:tcW w:w="0" w:type="auto"/>
          </w:tcPr>
          <w:p w:rsidR="00257626" w:rsidRPr="0096452D" w:rsidRDefault="00257626" w:rsidP="00945CC8">
            <w:pPr>
              <w:shd w:val="clear" w:color="auto" w:fill="FFFFFF"/>
              <w:jc w:val="center"/>
              <w:rPr>
                <w:rFonts w:ascii="Times New Roman" w:hAnsi="Times New Roman" w:cs="Times New Roman"/>
                <w:sz w:val="24"/>
                <w:szCs w:val="24"/>
              </w:rPr>
            </w:pPr>
            <w:r w:rsidRPr="0096452D">
              <w:rPr>
                <w:rFonts w:ascii="Times New Roman" w:hAnsi="Times New Roman" w:cs="Times New Roman"/>
                <w:sz w:val="24"/>
                <w:szCs w:val="24"/>
              </w:rPr>
              <w:t>- 17,1</w:t>
            </w:r>
          </w:p>
        </w:tc>
      </w:tr>
      <w:tr w:rsidR="00257626" w:rsidRPr="00052317" w:rsidTr="00257626">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54</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w:t>
            </w:r>
          </w:p>
        </w:tc>
      </w:tr>
      <w:tr w:rsidR="00257626" w:rsidRPr="00052317" w:rsidTr="00257626">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Веснина Т.А.</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Веснина Т.А.</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55,6</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+5,6</w:t>
            </w:r>
          </w:p>
        </w:tc>
      </w:tr>
      <w:tr w:rsidR="00257626" w:rsidRPr="00052317" w:rsidTr="00257626">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Кузьминых М.В.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14,2</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Кузьминых М.В.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14,2</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257626" w:rsidRPr="00052317" w:rsidTr="00257626">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Сабуров А.А.</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r>
    </w:tbl>
    <w:p w:rsidR="00AB4760" w:rsidRPr="00052317" w:rsidRDefault="00AB4760" w:rsidP="00257626">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 xml:space="preserve">Результаты сравнительного анализа показали: </w:t>
      </w:r>
      <w:r w:rsidR="0096452D">
        <w:rPr>
          <w:rFonts w:ascii="Times New Roman" w:hAnsi="Times New Roman" w:cs="Times New Roman"/>
          <w:sz w:val="24"/>
          <w:szCs w:val="24"/>
        </w:rPr>
        <w:t>п</w:t>
      </w:r>
      <w:r w:rsidRPr="00052317">
        <w:rPr>
          <w:rFonts w:ascii="Times New Roman" w:hAnsi="Times New Roman" w:cs="Times New Roman"/>
          <w:sz w:val="24"/>
          <w:szCs w:val="24"/>
        </w:rPr>
        <w:t>оложительная динамика наблюдается в 8 классе (+ 5,6). В 9 классе динамики нет, а в остальных классах наблюдается значительное снижение качества знаний. Причина заключается в том, что в 5 и 6 классе изменился контингент учащихся. В пятый класс пришли дети с п. рудник Асбест, а часть учащихся перешли в другие ОУ города. Кроме того, из 11 учащихся в классе обучается 5 человек с ОВЗ. В 6 класс также добавились дети с ОВЗ, их 6. В 7 классе снижение качества образования можно объяснить переходным возрастом. Не все учащиеся смогли справиться. В 8 и 9 классе контингент учащихся сохранился и поэтому качество знаний несколько увеличился, а в 9 классе осталось на прежнем уровне.</w:t>
      </w:r>
    </w:p>
    <w:p w:rsidR="00AB4760" w:rsidRPr="00052317" w:rsidRDefault="00AB4760" w:rsidP="00257626">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Сравнительный анализ успеваемости по специальным (коррекционным) классам в течение 2-х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2693"/>
        <w:gridCol w:w="1973"/>
        <w:gridCol w:w="910"/>
        <w:gridCol w:w="2693"/>
        <w:gridCol w:w="1973"/>
        <w:gridCol w:w="1494"/>
      </w:tblGrid>
      <w:tr w:rsidR="00AB4760" w:rsidRPr="00052317" w:rsidTr="00257626">
        <w:trPr>
          <w:trHeight w:val="496"/>
        </w:trPr>
        <w:tc>
          <w:tcPr>
            <w:tcW w:w="0" w:type="auto"/>
            <w:gridSpan w:val="3"/>
            <w:vAlign w:val="center"/>
          </w:tcPr>
          <w:p w:rsidR="00AB4760" w:rsidRPr="00052317" w:rsidRDefault="00AB4760" w:rsidP="00945CC8">
            <w:pPr>
              <w:shd w:val="clear" w:color="auto" w:fill="FFFFFF"/>
              <w:jc w:val="center"/>
              <w:rPr>
                <w:rFonts w:ascii="Times New Roman" w:hAnsi="Times New Roman" w:cs="Times New Roman"/>
                <w:iCs/>
                <w:sz w:val="24"/>
                <w:szCs w:val="24"/>
              </w:rPr>
            </w:pPr>
            <w:r w:rsidRPr="00052317">
              <w:rPr>
                <w:rFonts w:ascii="Times New Roman" w:hAnsi="Times New Roman" w:cs="Times New Roman"/>
                <w:i/>
                <w:iCs/>
                <w:sz w:val="24"/>
                <w:szCs w:val="24"/>
              </w:rPr>
              <w:t>2014-2015 учебный год</w:t>
            </w:r>
          </w:p>
        </w:tc>
        <w:tc>
          <w:tcPr>
            <w:tcW w:w="0" w:type="auto"/>
            <w:gridSpan w:val="3"/>
          </w:tcPr>
          <w:p w:rsidR="00AB4760" w:rsidRPr="00052317" w:rsidRDefault="00AB4760" w:rsidP="00945CC8">
            <w:pPr>
              <w:shd w:val="clear" w:color="auto" w:fill="FFFFFF"/>
              <w:jc w:val="center"/>
              <w:rPr>
                <w:rFonts w:ascii="Times New Roman" w:hAnsi="Times New Roman" w:cs="Times New Roman"/>
                <w:i/>
                <w:iCs/>
                <w:sz w:val="24"/>
                <w:szCs w:val="24"/>
              </w:rPr>
            </w:pPr>
            <w:r w:rsidRPr="00052317">
              <w:rPr>
                <w:rFonts w:ascii="Times New Roman" w:hAnsi="Times New Roman" w:cs="Times New Roman"/>
                <w:i/>
                <w:iCs/>
                <w:sz w:val="24"/>
                <w:szCs w:val="24"/>
              </w:rPr>
              <w:t>2015-2016 учебный год.</w:t>
            </w:r>
          </w:p>
        </w:tc>
        <w:tc>
          <w:tcPr>
            <w:tcW w:w="0" w:type="auto"/>
          </w:tcPr>
          <w:p w:rsidR="00AB4760" w:rsidRPr="00052317" w:rsidRDefault="00AB4760" w:rsidP="00945CC8">
            <w:pPr>
              <w:shd w:val="clear" w:color="auto" w:fill="FFFFFF"/>
              <w:jc w:val="center"/>
              <w:rPr>
                <w:rFonts w:ascii="Times New Roman" w:hAnsi="Times New Roman" w:cs="Times New Roman"/>
                <w:i/>
                <w:iCs/>
                <w:sz w:val="24"/>
                <w:szCs w:val="24"/>
              </w:rPr>
            </w:pPr>
            <w:r w:rsidRPr="00052317">
              <w:rPr>
                <w:rFonts w:ascii="Times New Roman" w:hAnsi="Times New Roman" w:cs="Times New Roman"/>
                <w:i/>
                <w:iCs/>
                <w:sz w:val="24"/>
                <w:szCs w:val="24"/>
              </w:rPr>
              <w:t>Динамика %</w:t>
            </w:r>
          </w:p>
        </w:tc>
      </w:tr>
      <w:tr w:rsidR="00AB4760" w:rsidRPr="00052317" w:rsidTr="00257626">
        <w:tc>
          <w:tcPr>
            <w:tcW w:w="0" w:type="auto"/>
            <w:vAlign w:val="center"/>
          </w:tcPr>
          <w:p w:rsidR="00AB4760" w:rsidRPr="00052317" w:rsidRDefault="00732490" w:rsidP="0096452D">
            <w:pPr>
              <w:shd w:val="clear" w:color="auto" w:fill="FFFFFF"/>
              <w:jc w:val="center"/>
              <w:rPr>
                <w:rFonts w:ascii="Times New Roman" w:hAnsi="Times New Roman" w:cs="Times New Roman"/>
                <w:sz w:val="24"/>
                <w:szCs w:val="24"/>
              </w:rPr>
            </w:pPr>
            <w:r w:rsidRPr="00052317">
              <w:rPr>
                <w:rFonts w:ascii="Times New Roman" w:hAnsi="Times New Roman" w:cs="Times New Roman"/>
                <w:i/>
                <w:iCs/>
                <w:sz w:val="24"/>
                <w:szCs w:val="24"/>
              </w:rPr>
              <w:t xml:space="preserve"> </w:t>
            </w:r>
            <w:r w:rsidR="00AB4760" w:rsidRPr="00052317">
              <w:rPr>
                <w:rFonts w:ascii="Times New Roman" w:hAnsi="Times New Roman" w:cs="Times New Roman"/>
                <w:i/>
                <w:iCs/>
                <w:sz w:val="24"/>
                <w:szCs w:val="24"/>
              </w:rPr>
              <w:t>Класс</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
                <w:iCs/>
                <w:sz w:val="24"/>
                <w:szCs w:val="24"/>
              </w:rPr>
              <w:t>Классный руководитель</w:t>
            </w:r>
          </w:p>
        </w:tc>
        <w:tc>
          <w:tcPr>
            <w:tcW w:w="0" w:type="auto"/>
            <w:vAlign w:val="center"/>
          </w:tcPr>
          <w:p w:rsidR="00AB4760" w:rsidRPr="00052317" w:rsidRDefault="00AB4760" w:rsidP="00945CC8">
            <w:pPr>
              <w:pStyle w:val="ac"/>
              <w:rPr>
                <w:i/>
              </w:rPr>
            </w:pPr>
            <w:r w:rsidRPr="00052317">
              <w:rPr>
                <w:i/>
              </w:rPr>
              <w:t>Качество знаний</w:t>
            </w:r>
          </w:p>
        </w:tc>
        <w:tc>
          <w:tcPr>
            <w:tcW w:w="0" w:type="auto"/>
            <w:vAlign w:val="center"/>
          </w:tcPr>
          <w:p w:rsidR="00AB4760" w:rsidRPr="00052317" w:rsidRDefault="00732490" w:rsidP="0096452D">
            <w:pPr>
              <w:shd w:val="clear" w:color="auto" w:fill="FFFFFF"/>
              <w:jc w:val="center"/>
              <w:rPr>
                <w:rFonts w:ascii="Times New Roman" w:hAnsi="Times New Roman" w:cs="Times New Roman"/>
                <w:sz w:val="24"/>
                <w:szCs w:val="24"/>
              </w:rPr>
            </w:pPr>
            <w:r w:rsidRPr="00052317">
              <w:rPr>
                <w:rFonts w:ascii="Times New Roman" w:hAnsi="Times New Roman" w:cs="Times New Roman"/>
                <w:i/>
                <w:iCs/>
                <w:sz w:val="24"/>
                <w:szCs w:val="24"/>
              </w:rPr>
              <w:t xml:space="preserve"> </w:t>
            </w:r>
            <w:r w:rsidR="00AB4760" w:rsidRPr="00052317">
              <w:rPr>
                <w:rFonts w:ascii="Times New Roman" w:hAnsi="Times New Roman" w:cs="Times New Roman"/>
                <w:i/>
                <w:iCs/>
                <w:sz w:val="24"/>
                <w:szCs w:val="24"/>
              </w:rPr>
              <w:t>Класс</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
                <w:iCs/>
                <w:sz w:val="24"/>
                <w:szCs w:val="24"/>
              </w:rPr>
              <w:t>Классный руководитель</w:t>
            </w:r>
          </w:p>
        </w:tc>
        <w:tc>
          <w:tcPr>
            <w:tcW w:w="0" w:type="auto"/>
            <w:vAlign w:val="center"/>
          </w:tcPr>
          <w:p w:rsidR="00AB4760" w:rsidRPr="00052317" w:rsidRDefault="00AB4760" w:rsidP="00945CC8">
            <w:pPr>
              <w:pStyle w:val="ac"/>
              <w:rPr>
                <w:i/>
              </w:rPr>
            </w:pPr>
            <w:r w:rsidRPr="00052317">
              <w:rPr>
                <w:i/>
              </w:rPr>
              <w:t>Качество знаний</w:t>
            </w:r>
          </w:p>
        </w:tc>
        <w:tc>
          <w:tcPr>
            <w:tcW w:w="0" w:type="auto"/>
          </w:tcPr>
          <w:p w:rsidR="00AB4760" w:rsidRPr="00052317" w:rsidRDefault="00AB4760" w:rsidP="00945CC8">
            <w:pPr>
              <w:shd w:val="clear" w:color="auto" w:fill="FFFFFF"/>
              <w:jc w:val="center"/>
              <w:rPr>
                <w:rFonts w:ascii="Times New Roman" w:hAnsi="Times New Roman" w:cs="Times New Roman"/>
                <w:i/>
                <w:iCs/>
                <w:sz w:val="24"/>
                <w:szCs w:val="24"/>
              </w:rPr>
            </w:pPr>
          </w:p>
        </w:tc>
      </w:tr>
      <w:tr w:rsidR="00257626" w:rsidRPr="00052317" w:rsidTr="00257626">
        <w:trPr>
          <w:trHeight w:val="286"/>
        </w:trPr>
        <w:tc>
          <w:tcPr>
            <w:tcW w:w="0" w:type="auto"/>
            <w:vAlign w:val="center"/>
          </w:tcPr>
          <w:p w:rsidR="00257626" w:rsidRPr="00052317" w:rsidRDefault="00257626" w:rsidP="00945CC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1скк</w:t>
            </w:r>
          </w:p>
        </w:tc>
        <w:tc>
          <w:tcPr>
            <w:tcW w:w="0" w:type="auto"/>
          </w:tcPr>
          <w:p w:rsidR="00257626" w:rsidRPr="00052317" w:rsidRDefault="00257626" w:rsidP="00945CC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Антропова Т.В.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2скк</w:t>
            </w:r>
          </w:p>
        </w:tc>
        <w:tc>
          <w:tcPr>
            <w:tcW w:w="0" w:type="auto"/>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Мерингер А.Е.</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Pr>
          <w:p w:rsidR="00257626" w:rsidRPr="00052317" w:rsidRDefault="00257626" w:rsidP="00945CC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w:t>
            </w:r>
          </w:p>
        </w:tc>
      </w:tr>
      <w:tr w:rsidR="00257626" w:rsidRPr="00052317" w:rsidTr="00257626">
        <w:trPr>
          <w:trHeight w:val="291"/>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Невзорова О.С.</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66,6</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3скк</w:t>
            </w:r>
          </w:p>
        </w:tc>
        <w:tc>
          <w:tcPr>
            <w:tcW w:w="0" w:type="auto"/>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Султангараева Ю.Р.</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33,3</w:t>
            </w:r>
          </w:p>
        </w:tc>
        <w:tc>
          <w:tcPr>
            <w:tcW w:w="0" w:type="auto"/>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-33,3</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Тарханова Г.В.</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Мерингер А.Е.</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+25</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3зпр</w:t>
            </w:r>
          </w:p>
        </w:tc>
        <w:tc>
          <w:tcPr>
            <w:tcW w:w="0" w:type="auto"/>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Савкина В.Н.</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vAlign w:val="center"/>
          </w:tcPr>
          <w:p w:rsidR="00257626" w:rsidRPr="00052317" w:rsidRDefault="00257626" w:rsidP="00F8786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4зпр</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Савкина В.Н.</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Тарханова Г.В.</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60</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33,3</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-13,3</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16,7</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-33,3</w:t>
            </w:r>
          </w:p>
        </w:tc>
      </w:tr>
      <w:tr w:rsidR="00257626" w:rsidRPr="00052317" w:rsidTr="00257626">
        <w:trPr>
          <w:trHeight w:val="227"/>
        </w:trPr>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29,5</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+5,5</w:t>
            </w:r>
          </w:p>
        </w:tc>
      </w:tr>
      <w:tr w:rsidR="00257626" w:rsidRPr="00052317" w:rsidTr="00257626">
        <w:trPr>
          <w:trHeight w:val="227"/>
        </w:trPr>
        <w:tc>
          <w:tcPr>
            <w:tcW w:w="0" w:type="auto"/>
            <w:vAlign w:val="center"/>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8скк</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9скк</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66,7</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+66,7</w:t>
            </w:r>
          </w:p>
        </w:tc>
      </w:tr>
      <w:tr w:rsidR="00257626" w:rsidRPr="00052317" w:rsidTr="00257626">
        <w:trPr>
          <w:trHeight w:val="227"/>
        </w:trPr>
        <w:tc>
          <w:tcPr>
            <w:tcW w:w="0" w:type="auto"/>
            <w:vAlign w:val="center"/>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9скк</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0" w:type="auto"/>
            <w:vAlign w:val="center"/>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p>
        </w:tc>
      </w:tr>
      <w:tr w:rsidR="00257626" w:rsidRPr="00052317" w:rsidTr="00257626">
        <w:trPr>
          <w:trHeight w:val="227"/>
        </w:trPr>
        <w:tc>
          <w:tcPr>
            <w:tcW w:w="0" w:type="auto"/>
            <w:vAlign w:val="center"/>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6в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Шушпанова М.Н.</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9,09</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7в</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Шушпанова М.Н.</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-9,09</w:t>
            </w:r>
          </w:p>
        </w:tc>
      </w:tr>
      <w:tr w:rsidR="00257626" w:rsidRPr="00052317" w:rsidTr="00257626">
        <w:trPr>
          <w:trHeight w:val="227"/>
        </w:trPr>
        <w:tc>
          <w:tcPr>
            <w:tcW w:w="0" w:type="auto"/>
            <w:vAlign w:val="center"/>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7в</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Чудинова В.Н.</w:t>
            </w:r>
          </w:p>
        </w:tc>
        <w:tc>
          <w:tcPr>
            <w:tcW w:w="0" w:type="auto"/>
          </w:tcPr>
          <w:p w:rsidR="00257626" w:rsidRPr="00052317" w:rsidRDefault="0025762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14,28</w:t>
            </w:r>
          </w:p>
        </w:tc>
        <w:tc>
          <w:tcPr>
            <w:tcW w:w="0" w:type="auto"/>
            <w:vAlign w:val="center"/>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8в</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Чудинова В.Н.</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33,3</w:t>
            </w:r>
          </w:p>
        </w:tc>
        <w:tc>
          <w:tcPr>
            <w:tcW w:w="0" w:type="auto"/>
          </w:tcPr>
          <w:p w:rsidR="00257626" w:rsidRPr="00052317" w:rsidRDefault="00257626" w:rsidP="00F8786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+19</w:t>
            </w:r>
          </w:p>
        </w:tc>
      </w:tr>
    </w:tbl>
    <w:p w:rsidR="00AB4760" w:rsidRPr="00052317" w:rsidRDefault="00AB4760" w:rsidP="0096452D">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 xml:space="preserve">Результаты </w:t>
      </w:r>
      <w:r w:rsidR="0096452D">
        <w:rPr>
          <w:rFonts w:ascii="Times New Roman" w:hAnsi="Times New Roman" w:cs="Times New Roman"/>
          <w:sz w:val="24"/>
          <w:szCs w:val="24"/>
        </w:rPr>
        <w:t xml:space="preserve">сравнительного анализа показали </w:t>
      </w:r>
      <w:r w:rsidRPr="00052317">
        <w:rPr>
          <w:rFonts w:ascii="Times New Roman" w:hAnsi="Times New Roman" w:cs="Times New Roman"/>
          <w:sz w:val="24"/>
          <w:szCs w:val="24"/>
        </w:rPr>
        <w:t>снижение качества знаний 7в, 3скк, 5скк, 6скк, 7скк,7в что связано с особенностями психического и интеллектуального развития детей с ОВЗ, нарушением поведения учащихся на уроках и во внеурочное время, тем, что в классы поступили новые обучающиеся из других образовательных учреждений с удовлетворительным уровнем освоения учебных предметов.</w:t>
      </w:r>
    </w:p>
    <w:p w:rsidR="0096452D" w:rsidRDefault="0096452D" w:rsidP="00945CC8">
      <w:pPr>
        <w:shd w:val="clear" w:color="auto" w:fill="FFFFFF"/>
        <w:jc w:val="center"/>
        <w:rPr>
          <w:rFonts w:ascii="Times New Roman" w:hAnsi="Times New Roman" w:cs="Times New Roman"/>
          <w:b/>
          <w:bCs/>
          <w:iCs/>
          <w:sz w:val="24"/>
          <w:szCs w:val="24"/>
        </w:rPr>
        <w:sectPr w:rsidR="0096452D" w:rsidSect="0096452D">
          <w:pgSz w:w="16834" w:h="11909" w:orient="landscape" w:code="9"/>
          <w:pgMar w:top="845" w:right="567" w:bottom="567" w:left="567" w:header="454" w:footer="454" w:gutter="0"/>
          <w:cols w:space="60"/>
          <w:noEndnote/>
          <w:docGrid w:linePitch="272"/>
        </w:sectPr>
      </w:pPr>
    </w:p>
    <w:p w:rsidR="00AB4760" w:rsidRPr="00052317" w:rsidRDefault="00AB4760" w:rsidP="00945CC8">
      <w:pPr>
        <w:shd w:val="clear" w:color="auto" w:fill="FFFFFF"/>
        <w:jc w:val="center"/>
        <w:rPr>
          <w:rFonts w:ascii="Times New Roman" w:hAnsi="Times New Roman" w:cs="Times New Roman"/>
          <w:b/>
          <w:bCs/>
          <w:iCs/>
          <w:sz w:val="24"/>
          <w:szCs w:val="24"/>
        </w:rPr>
      </w:pPr>
      <w:r w:rsidRPr="00052317">
        <w:rPr>
          <w:rFonts w:ascii="Times New Roman" w:hAnsi="Times New Roman" w:cs="Times New Roman"/>
          <w:b/>
          <w:bCs/>
          <w:iCs/>
          <w:sz w:val="24"/>
          <w:szCs w:val="24"/>
        </w:rPr>
        <w:lastRenderedPageBreak/>
        <w:t xml:space="preserve">Сравнительный анализ результата учебной работы школы </w:t>
      </w:r>
      <w:r w:rsidRPr="00052317">
        <w:rPr>
          <w:rFonts w:ascii="Times New Roman" w:hAnsi="Times New Roman" w:cs="Times New Roman"/>
          <w:b/>
          <w:iCs/>
          <w:sz w:val="24"/>
          <w:szCs w:val="24"/>
        </w:rPr>
        <w:t>в</w:t>
      </w:r>
      <w:r w:rsidRPr="00052317">
        <w:rPr>
          <w:rFonts w:ascii="Times New Roman" w:hAnsi="Times New Roman" w:cs="Times New Roman"/>
          <w:iCs/>
          <w:sz w:val="24"/>
          <w:szCs w:val="24"/>
        </w:rPr>
        <w:t xml:space="preserve"> </w:t>
      </w:r>
      <w:r w:rsidRPr="00052317">
        <w:rPr>
          <w:rFonts w:ascii="Times New Roman" w:hAnsi="Times New Roman" w:cs="Times New Roman"/>
          <w:b/>
          <w:bCs/>
          <w:iCs/>
          <w:sz w:val="24"/>
          <w:szCs w:val="24"/>
        </w:rPr>
        <w:t xml:space="preserve">течение 3 лет </w:t>
      </w:r>
    </w:p>
    <w:p w:rsidR="00AB4760" w:rsidRPr="00052317" w:rsidRDefault="00AB4760" w:rsidP="00945CC8">
      <w:pPr>
        <w:shd w:val="clear" w:color="auto" w:fill="FFFFFF"/>
        <w:jc w:val="center"/>
        <w:rPr>
          <w:rFonts w:ascii="Times New Roman" w:hAnsi="Times New Roman" w:cs="Times New Roman"/>
          <w:b/>
          <w:bCs/>
          <w:iCs/>
          <w:sz w:val="24"/>
          <w:szCs w:val="24"/>
        </w:rPr>
      </w:pPr>
    </w:p>
    <w:p w:rsidR="00AB4760" w:rsidRPr="00052317" w:rsidRDefault="00AB4760" w:rsidP="00945CC8">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Общеобразовательные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9"/>
        <w:gridCol w:w="1316"/>
        <w:gridCol w:w="1256"/>
        <w:gridCol w:w="1296"/>
      </w:tblGrid>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показатели</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2013 -2014</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2015-2016</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Число учащихся на конец года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115</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118</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58</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Из них:</w:t>
            </w: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vAlign w:val="center"/>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Оставленные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на повторный год обучения</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2/2,2%</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 (0%0</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Успевают по всем предметам</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122</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118</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58</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Условно переведены</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1/1,1%</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Окончили год с отличием</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2/2,2%</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3/3 %</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 (5%)</w:t>
            </w:r>
          </w:p>
        </w:tc>
      </w:tr>
      <w:tr w:rsidR="00AB4760" w:rsidRPr="00052317" w:rsidTr="00CE63DF">
        <w:tc>
          <w:tcPr>
            <w:tcW w:w="0" w:type="auto"/>
            <w:vAlign w:val="center"/>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Окончили учебный год без троек</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43/44,6%</w:t>
            </w:r>
          </w:p>
        </w:tc>
        <w:tc>
          <w:tcPr>
            <w:tcW w:w="0" w:type="auto"/>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49/47,1%</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 (37,9%)</w:t>
            </w:r>
          </w:p>
        </w:tc>
      </w:tr>
    </w:tbl>
    <w:p w:rsidR="00AB4760" w:rsidRPr="00052317" w:rsidRDefault="00AB4760" w:rsidP="00945CC8">
      <w:pPr>
        <w:shd w:val="clear" w:color="auto" w:fill="FFFFFF"/>
        <w:jc w:val="right"/>
        <w:rPr>
          <w:rFonts w:ascii="Times New Roman" w:hAnsi="Times New Roman" w:cs="Times New Roman"/>
          <w:sz w:val="24"/>
          <w:szCs w:val="24"/>
        </w:rPr>
      </w:pPr>
    </w:p>
    <w:p w:rsidR="00AB4760" w:rsidRPr="00052317" w:rsidRDefault="00AB4760" w:rsidP="00945CC8">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Коррекционные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9"/>
        <w:gridCol w:w="1316"/>
        <w:gridCol w:w="1256"/>
        <w:gridCol w:w="1371"/>
      </w:tblGrid>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Показатели </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2013 -2014</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2015-2016</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Число учащихся на конец года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79</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Из них:</w:t>
            </w: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c>
          <w:tcPr>
            <w:tcW w:w="1371" w:type="dxa"/>
          </w:tcPr>
          <w:p w:rsidR="00AB4760" w:rsidRPr="00052317" w:rsidRDefault="00AB4760" w:rsidP="00945CC8">
            <w:pPr>
              <w:jc w:val="center"/>
              <w:rPr>
                <w:rFonts w:ascii="Times New Roman" w:hAnsi="Times New Roman" w:cs="Times New Roman"/>
                <w:sz w:val="24"/>
                <w:szCs w:val="24"/>
              </w:rPr>
            </w:pP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Оставленные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на повторный год обучения</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Успевают по всем предметам</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79</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Условно переведены</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Окончили год с отличием</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CE63DF">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Окончили учебный год без троек</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32,4%</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29,9%</w:t>
            </w:r>
          </w:p>
        </w:tc>
        <w:tc>
          <w:tcPr>
            <w:tcW w:w="1371"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21 (27,3%)</w:t>
            </w:r>
          </w:p>
        </w:tc>
      </w:tr>
    </w:tbl>
    <w:p w:rsidR="00AB4760" w:rsidRPr="00052317" w:rsidRDefault="00AB4760" w:rsidP="00945CC8">
      <w:pPr>
        <w:rPr>
          <w:rFonts w:ascii="Times New Roman" w:hAnsi="Times New Roman" w:cs="Times New Roman"/>
          <w:color w:val="FF0000"/>
          <w:sz w:val="24"/>
          <w:szCs w:val="24"/>
        </w:rPr>
      </w:pPr>
    </w:p>
    <w:p w:rsidR="00AB4760" w:rsidRPr="00052317" w:rsidRDefault="00AB4760" w:rsidP="0096452D">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 xml:space="preserve">Сравнительный анализ уровня обученности и качества знаний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168"/>
        <w:gridCol w:w="1168"/>
        <w:gridCol w:w="1168"/>
        <w:gridCol w:w="1169"/>
        <w:gridCol w:w="1169"/>
        <w:gridCol w:w="1169"/>
        <w:gridCol w:w="1169"/>
        <w:gridCol w:w="1169"/>
      </w:tblGrid>
      <w:tr w:rsidR="00AB4760" w:rsidRPr="00052317" w:rsidTr="00CE63DF">
        <w:tc>
          <w:tcPr>
            <w:tcW w:w="0" w:type="auto"/>
            <w:vMerge w:val="restart"/>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Учебный год</w:t>
            </w:r>
          </w:p>
        </w:tc>
        <w:tc>
          <w:tcPr>
            <w:tcW w:w="0" w:type="auto"/>
            <w:gridSpan w:val="4"/>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Уровень обученности</w:t>
            </w:r>
          </w:p>
        </w:tc>
        <w:tc>
          <w:tcPr>
            <w:tcW w:w="0" w:type="auto"/>
            <w:gridSpan w:val="4"/>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Качество знаний</w:t>
            </w:r>
          </w:p>
        </w:tc>
      </w:tr>
      <w:tr w:rsidR="00AB4760" w:rsidRPr="00052317" w:rsidTr="00CE63DF">
        <w:tc>
          <w:tcPr>
            <w:tcW w:w="0" w:type="auto"/>
            <w:vMerge/>
            <w:vAlign w:val="center"/>
          </w:tcPr>
          <w:p w:rsidR="00AB4760" w:rsidRPr="00052317" w:rsidRDefault="00AB4760" w:rsidP="00945CC8">
            <w:pPr>
              <w:jc w:val="center"/>
              <w:rPr>
                <w:rFonts w:ascii="Times New Roman" w:hAnsi="Times New Roman" w:cs="Times New Roman"/>
                <w:sz w:val="24"/>
                <w:szCs w:val="24"/>
              </w:rPr>
            </w:pP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 четверть</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2013 - 2014</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94,8%</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94,8%</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92,6%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97,8%</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39,6%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46,9%</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41,5%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43,5%</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95,3%</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94,3%</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98,1%</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45,3%</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40,6%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45,2%</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42,3%</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2015-2016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98,3%</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34,5%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39,7%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39,7%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39,7%</w:t>
            </w:r>
          </w:p>
        </w:tc>
      </w:tr>
    </w:tbl>
    <w:p w:rsidR="00AB4760" w:rsidRPr="00052317" w:rsidRDefault="00AB4760" w:rsidP="00945CC8">
      <w:pPr>
        <w:shd w:val="clear" w:color="auto" w:fill="FFFFFF"/>
        <w:jc w:val="center"/>
        <w:rPr>
          <w:rFonts w:ascii="Times New Roman" w:hAnsi="Times New Roman" w:cs="Times New Roman"/>
          <w:b/>
          <w:bCs/>
          <w:iCs/>
          <w:color w:val="FF0000"/>
          <w:sz w:val="24"/>
          <w:szCs w:val="24"/>
        </w:rPr>
      </w:pPr>
    </w:p>
    <w:p w:rsidR="00AB4760" w:rsidRPr="00052317" w:rsidRDefault="00AB4760" w:rsidP="0096452D">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Сравнительный анализ успеваемости и качества знаний по специальным (коррекционным)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168"/>
        <w:gridCol w:w="1168"/>
        <w:gridCol w:w="1168"/>
        <w:gridCol w:w="1169"/>
        <w:gridCol w:w="1169"/>
        <w:gridCol w:w="1169"/>
        <w:gridCol w:w="1169"/>
        <w:gridCol w:w="1169"/>
      </w:tblGrid>
      <w:tr w:rsidR="00AB4760" w:rsidRPr="00052317" w:rsidTr="00CE63DF">
        <w:tc>
          <w:tcPr>
            <w:tcW w:w="0" w:type="auto"/>
            <w:vMerge w:val="restart"/>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Учебный год</w:t>
            </w:r>
          </w:p>
        </w:tc>
        <w:tc>
          <w:tcPr>
            <w:tcW w:w="0" w:type="auto"/>
            <w:gridSpan w:val="4"/>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Успеваемость</w:t>
            </w:r>
          </w:p>
        </w:tc>
        <w:tc>
          <w:tcPr>
            <w:tcW w:w="0" w:type="auto"/>
            <w:gridSpan w:val="4"/>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Качество знаний</w:t>
            </w:r>
          </w:p>
        </w:tc>
      </w:tr>
      <w:tr w:rsidR="00AB4760" w:rsidRPr="00052317" w:rsidTr="00CE63DF">
        <w:tc>
          <w:tcPr>
            <w:tcW w:w="0" w:type="auto"/>
            <w:vMerge/>
            <w:vAlign w:val="center"/>
          </w:tcPr>
          <w:p w:rsidR="00AB4760" w:rsidRPr="00052317" w:rsidRDefault="00AB4760" w:rsidP="00945CC8">
            <w:pPr>
              <w:jc w:val="center"/>
              <w:rPr>
                <w:rFonts w:ascii="Times New Roman" w:hAnsi="Times New Roman" w:cs="Times New Roman"/>
                <w:sz w:val="24"/>
                <w:szCs w:val="24"/>
              </w:rPr>
            </w:pP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 четверть</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 четверть</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2013 - 2014</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31,3%</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30,9%</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22,9%</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19,7%</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97,4%</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97,5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97,5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97,5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22,7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26,6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22,8</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21,5</w:t>
            </w:r>
          </w:p>
        </w:tc>
      </w:tr>
      <w:tr w:rsidR="00AB4760" w:rsidRPr="00052317" w:rsidTr="00CE63DF">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2015-2016</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98,7%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98,7%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17,7%</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13,9%</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21,5%</w:t>
            </w:r>
          </w:p>
        </w:tc>
        <w:tc>
          <w:tcPr>
            <w:tcW w:w="0" w:type="auto"/>
            <w:vAlign w:val="center"/>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29,1%</w:t>
            </w:r>
          </w:p>
        </w:tc>
      </w:tr>
    </w:tbl>
    <w:p w:rsidR="00AB4760" w:rsidRPr="00052317" w:rsidRDefault="00AB4760" w:rsidP="00945CC8">
      <w:pPr>
        <w:shd w:val="clear" w:color="auto" w:fill="FFFFFF"/>
        <w:jc w:val="center"/>
        <w:rPr>
          <w:rFonts w:ascii="Times New Roman" w:hAnsi="Times New Roman" w:cs="Times New Roman"/>
          <w:b/>
          <w:bCs/>
          <w:iCs/>
          <w:color w:val="FF0000"/>
          <w:sz w:val="24"/>
          <w:szCs w:val="24"/>
        </w:rPr>
      </w:pPr>
    </w:p>
    <w:p w:rsidR="00AB4760" w:rsidRPr="00052317" w:rsidRDefault="00AB4760" w:rsidP="0096452D">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Анализ предметов, по которым учащиеся 5-9 классов имеют одну</w:t>
      </w:r>
      <w:r w:rsidRPr="00052317">
        <w:rPr>
          <w:rFonts w:ascii="Times New Roman" w:hAnsi="Times New Roman" w:cs="Times New Roman"/>
          <w:b/>
          <w:sz w:val="24"/>
          <w:szCs w:val="24"/>
        </w:rPr>
        <w:t xml:space="preserve"> </w:t>
      </w:r>
      <w:r w:rsidRPr="00052317">
        <w:rPr>
          <w:rFonts w:ascii="Times New Roman" w:hAnsi="Times New Roman" w:cs="Times New Roman"/>
          <w:b/>
          <w:bCs/>
          <w:iCs/>
          <w:sz w:val="24"/>
          <w:szCs w:val="24"/>
        </w:rPr>
        <w:t>тройку по итогам 2015-2016 г.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36"/>
        <w:gridCol w:w="336"/>
        <w:gridCol w:w="336"/>
        <w:gridCol w:w="336"/>
        <w:gridCol w:w="336"/>
        <w:gridCol w:w="900"/>
      </w:tblGrid>
      <w:tr w:rsidR="00AB4760" w:rsidRPr="00052317" w:rsidTr="00CE63DF">
        <w:tc>
          <w:tcPr>
            <w:tcW w:w="3348"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Cs/>
                <w:iCs/>
                <w:sz w:val="24"/>
                <w:szCs w:val="24"/>
              </w:rPr>
              <w:t>Класс/ Предмет</w:t>
            </w:r>
          </w:p>
        </w:tc>
        <w:tc>
          <w:tcPr>
            <w:tcW w:w="0" w:type="auto"/>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5</w:t>
            </w:r>
          </w:p>
        </w:tc>
        <w:tc>
          <w:tcPr>
            <w:tcW w:w="0" w:type="auto"/>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6</w:t>
            </w:r>
          </w:p>
        </w:tc>
        <w:tc>
          <w:tcPr>
            <w:tcW w:w="0" w:type="auto"/>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7</w:t>
            </w:r>
          </w:p>
        </w:tc>
        <w:tc>
          <w:tcPr>
            <w:tcW w:w="0" w:type="auto"/>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8</w:t>
            </w:r>
          </w:p>
        </w:tc>
        <w:tc>
          <w:tcPr>
            <w:tcW w:w="0" w:type="auto"/>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9</w:t>
            </w:r>
          </w:p>
        </w:tc>
        <w:tc>
          <w:tcPr>
            <w:tcW w:w="0" w:type="auto"/>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Cs/>
                <w:iCs/>
                <w:sz w:val="24"/>
                <w:szCs w:val="24"/>
              </w:rPr>
              <w:t>Итого:</w:t>
            </w:r>
          </w:p>
        </w:tc>
      </w:tr>
      <w:tr w:rsidR="00AB4760" w:rsidRPr="00052317" w:rsidTr="00CE63DF">
        <w:tc>
          <w:tcPr>
            <w:tcW w:w="3348"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Русский язык</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r>
      <w:tr w:rsidR="00AB4760" w:rsidRPr="00052317" w:rsidTr="00CE63DF">
        <w:tc>
          <w:tcPr>
            <w:tcW w:w="3348"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Математика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0" w:type="auto"/>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r>
    </w:tbl>
    <w:p w:rsidR="00AB4760" w:rsidRPr="00052317" w:rsidRDefault="00AB4760" w:rsidP="00945CC8">
      <w:pPr>
        <w:shd w:val="clear" w:color="auto" w:fill="FFFFFF"/>
        <w:jc w:val="center"/>
        <w:rPr>
          <w:rFonts w:ascii="Times New Roman" w:hAnsi="Times New Roman" w:cs="Times New Roman"/>
          <w:b/>
          <w:bCs/>
          <w:iCs/>
          <w:color w:val="FF0000"/>
          <w:sz w:val="24"/>
          <w:szCs w:val="24"/>
        </w:rPr>
      </w:pPr>
    </w:p>
    <w:p w:rsidR="00AB4760" w:rsidRPr="00052317" w:rsidRDefault="00AB4760" w:rsidP="0096452D">
      <w:pPr>
        <w:shd w:val="clear" w:color="auto" w:fill="FFFFFF"/>
        <w:rPr>
          <w:rFonts w:ascii="Times New Roman" w:hAnsi="Times New Roman" w:cs="Times New Roman"/>
          <w:b/>
          <w:bCs/>
          <w:iCs/>
          <w:sz w:val="24"/>
          <w:szCs w:val="24"/>
        </w:rPr>
      </w:pPr>
      <w:r w:rsidRPr="00052317">
        <w:rPr>
          <w:rFonts w:ascii="Times New Roman" w:hAnsi="Times New Roman" w:cs="Times New Roman"/>
          <w:b/>
          <w:bCs/>
          <w:iCs/>
          <w:sz w:val="24"/>
          <w:szCs w:val="24"/>
        </w:rPr>
        <w:t>Анализ предметов специальн</w:t>
      </w:r>
      <w:r w:rsidR="0096452D">
        <w:rPr>
          <w:rFonts w:ascii="Times New Roman" w:hAnsi="Times New Roman" w:cs="Times New Roman"/>
          <w:b/>
          <w:bCs/>
          <w:iCs/>
          <w:sz w:val="24"/>
          <w:szCs w:val="24"/>
        </w:rPr>
        <w:t>ых</w:t>
      </w:r>
      <w:r w:rsidRPr="00052317">
        <w:rPr>
          <w:rFonts w:ascii="Times New Roman" w:hAnsi="Times New Roman" w:cs="Times New Roman"/>
          <w:b/>
          <w:bCs/>
          <w:iCs/>
          <w:sz w:val="24"/>
          <w:szCs w:val="24"/>
        </w:rPr>
        <w:t>-коррекционных классов, по которым учащиеся 2-9 классов имеют одну</w:t>
      </w:r>
      <w:r w:rsidRPr="00052317">
        <w:rPr>
          <w:rFonts w:ascii="Times New Roman" w:hAnsi="Times New Roman" w:cs="Times New Roman"/>
          <w:b/>
          <w:sz w:val="24"/>
          <w:szCs w:val="24"/>
        </w:rPr>
        <w:t xml:space="preserve"> </w:t>
      </w:r>
      <w:r w:rsidRPr="00052317">
        <w:rPr>
          <w:rFonts w:ascii="Times New Roman" w:hAnsi="Times New Roman" w:cs="Times New Roman"/>
          <w:b/>
          <w:bCs/>
          <w:iCs/>
          <w:sz w:val="24"/>
          <w:szCs w:val="24"/>
        </w:rPr>
        <w:t>тройку по итогам 2015-2016 г.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6"/>
        <w:gridCol w:w="680"/>
        <w:gridCol w:w="450"/>
        <w:gridCol w:w="450"/>
        <w:gridCol w:w="676"/>
        <w:gridCol w:w="676"/>
        <w:gridCol w:w="676"/>
        <w:gridCol w:w="676"/>
        <w:gridCol w:w="676"/>
        <w:gridCol w:w="676"/>
        <w:gridCol w:w="767"/>
        <w:gridCol w:w="767"/>
        <w:gridCol w:w="900"/>
      </w:tblGrid>
      <w:tr w:rsidR="00AB4760" w:rsidRPr="00052317" w:rsidTr="0096452D">
        <w:tc>
          <w:tcPr>
            <w:tcW w:w="2486"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Cs/>
                <w:iCs/>
                <w:sz w:val="24"/>
                <w:szCs w:val="24"/>
              </w:rPr>
              <w:t>Класс/ Предмет</w:t>
            </w:r>
          </w:p>
        </w:tc>
        <w:tc>
          <w:tcPr>
            <w:tcW w:w="680"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4зпр</w:t>
            </w:r>
          </w:p>
        </w:tc>
        <w:tc>
          <w:tcPr>
            <w:tcW w:w="450"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7в</w:t>
            </w:r>
          </w:p>
        </w:tc>
        <w:tc>
          <w:tcPr>
            <w:tcW w:w="450"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8в</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2скк</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3скк</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4скк</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5скк</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6скк</w:t>
            </w:r>
          </w:p>
        </w:tc>
        <w:tc>
          <w:tcPr>
            <w:tcW w:w="676" w:type="dxa"/>
          </w:tcPr>
          <w:p w:rsidR="00AB4760" w:rsidRPr="00052317" w:rsidRDefault="00AB4760" w:rsidP="00945CC8">
            <w:pPr>
              <w:shd w:val="clear" w:color="auto" w:fill="FFFFFF"/>
              <w:jc w:val="center"/>
              <w:rPr>
                <w:rFonts w:ascii="Times New Roman" w:hAnsi="Times New Roman" w:cs="Times New Roman"/>
                <w:bCs/>
                <w:sz w:val="24"/>
                <w:szCs w:val="24"/>
              </w:rPr>
            </w:pPr>
            <w:r w:rsidRPr="00052317">
              <w:rPr>
                <w:rFonts w:ascii="Times New Roman" w:hAnsi="Times New Roman" w:cs="Times New Roman"/>
                <w:bCs/>
                <w:sz w:val="24"/>
                <w:szCs w:val="24"/>
              </w:rPr>
              <w:t>7скк</w:t>
            </w:r>
          </w:p>
        </w:tc>
        <w:tc>
          <w:tcPr>
            <w:tcW w:w="767" w:type="dxa"/>
          </w:tcPr>
          <w:p w:rsidR="00AB4760" w:rsidRPr="00052317" w:rsidRDefault="00AB4760" w:rsidP="00945CC8">
            <w:pPr>
              <w:shd w:val="clear" w:color="auto" w:fill="FFFFFF"/>
              <w:jc w:val="center"/>
              <w:rPr>
                <w:rFonts w:ascii="Times New Roman" w:hAnsi="Times New Roman" w:cs="Times New Roman"/>
                <w:bCs/>
                <w:iCs/>
                <w:sz w:val="24"/>
                <w:szCs w:val="24"/>
              </w:rPr>
            </w:pPr>
            <w:r w:rsidRPr="00052317">
              <w:rPr>
                <w:rFonts w:ascii="Times New Roman" w:hAnsi="Times New Roman" w:cs="Times New Roman"/>
                <w:bCs/>
                <w:iCs/>
                <w:sz w:val="24"/>
                <w:szCs w:val="24"/>
              </w:rPr>
              <w:t>8скк</w:t>
            </w:r>
          </w:p>
        </w:tc>
        <w:tc>
          <w:tcPr>
            <w:tcW w:w="767" w:type="dxa"/>
          </w:tcPr>
          <w:p w:rsidR="00AB4760" w:rsidRPr="00052317" w:rsidRDefault="00AB4760" w:rsidP="00945CC8">
            <w:pPr>
              <w:shd w:val="clear" w:color="auto" w:fill="FFFFFF"/>
              <w:jc w:val="center"/>
              <w:rPr>
                <w:rFonts w:ascii="Times New Roman" w:hAnsi="Times New Roman" w:cs="Times New Roman"/>
                <w:bCs/>
                <w:iCs/>
                <w:sz w:val="24"/>
                <w:szCs w:val="24"/>
              </w:rPr>
            </w:pPr>
            <w:r w:rsidRPr="00052317">
              <w:rPr>
                <w:rFonts w:ascii="Times New Roman" w:hAnsi="Times New Roman" w:cs="Times New Roman"/>
                <w:bCs/>
                <w:iCs/>
                <w:sz w:val="24"/>
                <w:szCs w:val="24"/>
              </w:rPr>
              <w:t>9скк</w:t>
            </w:r>
          </w:p>
        </w:tc>
        <w:tc>
          <w:tcPr>
            <w:tcW w:w="900"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Cs/>
                <w:iCs/>
                <w:sz w:val="24"/>
                <w:szCs w:val="24"/>
              </w:rPr>
              <w:t>Итого:</w:t>
            </w:r>
          </w:p>
        </w:tc>
      </w:tr>
      <w:tr w:rsidR="00AB4760" w:rsidRPr="00052317" w:rsidTr="0096452D">
        <w:tc>
          <w:tcPr>
            <w:tcW w:w="2486"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 xml:space="preserve">Математика </w:t>
            </w:r>
          </w:p>
        </w:tc>
        <w:tc>
          <w:tcPr>
            <w:tcW w:w="680" w:type="dxa"/>
          </w:tcPr>
          <w:p w:rsidR="00AB4760" w:rsidRPr="00052317" w:rsidRDefault="00AB4760" w:rsidP="00945CC8">
            <w:pPr>
              <w:jc w:val="center"/>
              <w:rPr>
                <w:rFonts w:ascii="Times New Roman" w:hAnsi="Times New Roman" w:cs="Times New Roman"/>
                <w:sz w:val="24"/>
                <w:szCs w:val="24"/>
              </w:rPr>
            </w:pPr>
          </w:p>
        </w:tc>
        <w:tc>
          <w:tcPr>
            <w:tcW w:w="450" w:type="dxa"/>
          </w:tcPr>
          <w:p w:rsidR="00AB4760" w:rsidRPr="00052317" w:rsidRDefault="00AB4760" w:rsidP="00945CC8">
            <w:pPr>
              <w:jc w:val="center"/>
              <w:rPr>
                <w:rFonts w:ascii="Times New Roman" w:hAnsi="Times New Roman" w:cs="Times New Roman"/>
                <w:sz w:val="24"/>
                <w:szCs w:val="24"/>
              </w:rPr>
            </w:pPr>
          </w:p>
        </w:tc>
        <w:tc>
          <w:tcPr>
            <w:tcW w:w="450"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767"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767" w:type="dxa"/>
          </w:tcPr>
          <w:p w:rsidR="00AB4760" w:rsidRPr="00052317" w:rsidRDefault="00AB4760" w:rsidP="00945CC8">
            <w:pPr>
              <w:jc w:val="center"/>
              <w:rPr>
                <w:rFonts w:ascii="Times New Roman" w:hAnsi="Times New Roman" w:cs="Times New Roman"/>
                <w:sz w:val="24"/>
                <w:szCs w:val="24"/>
              </w:rPr>
            </w:pPr>
          </w:p>
        </w:tc>
        <w:tc>
          <w:tcPr>
            <w:tcW w:w="900"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r>
      <w:tr w:rsidR="00AB4760" w:rsidRPr="00052317" w:rsidTr="0096452D">
        <w:tc>
          <w:tcPr>
            <w:tcW w:w="2486" w:type="dxa"/>
          </w:tcPr>
          <w:p w:rsidR="00AB4760" w:rsidRPr="00052317" w:rsidRDefault="00AB4760"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iCs/>
                <w:sz w:val="24"/>
                <w:szCs w:val="24"/>
              </w:rPr>
              <w:t>Русский язык</w:t>
            </w:r>
          </w:p>
        </w:tc>
        <w:tc>
          <w:tcPr>
            <w:tcW w:w="680" w:type="dxa"/>
          </w:tcPr>
          <w:p w:rsidR="00AB4760" w:rsidRPr="00052317" w:rsidRDefault="00AB4760" w:rsidP="00945CC8">
            <w:pPr>
              <w:shd w:val="clear" w:color="auto" w:fill="FFFFFF"/>
              <w:jc w:val="center"/>
              <w:rPr>
                <w:rFonts w:ascii="Times New Roman" w:hAnsi="Times New Roman" w:cs="Times New Roman"/>
                <w:sz w:val="24"/>
                <w:szCs w:val="24"/>
              </w:rPr>
            </w:pPr>
          </w:p>
        </w:tc>
        <w:tc>
          <w:tcPr>
            <w:tcW w:w="450" w:type="dxa"/>
          </w:tcPr>
          <w:p w:rsidR="00AB4760" w:rsidRPr="00052317" w:rsidRDefault="00AB4760" w:rsidP="00945CC8">
            <w:pPr>
              <w:jc w:val="center"/>
              <w:rPr>
                <w:rFonts w:ascii="Times New Roman" w:hAnsi="Times New Roman" w:cs="Times New Roman"/>
                <w:sz w:val="24"/>
                <w:szCs w:val="24"/>
              </w:rPr>
            </w:pPr>
          </w:p>
        </w:tc>
        <w:tc>
          <w:tcPr>
            <w:tcW w:w="4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w:t>
            </w: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767" w:type="dxa"/>
          </w:tcPr>
          <w:p w:rsidR="00AB4760" w:rsidRPr="00052317" w:rsidRDefault="00AB4760" w:rsidP="00945CC8">
            <w:pPr>
              <w:jc w:val="center"/>
              <w:rPr>
                <w:rFonts w:ascii="Times New Roman" w:hAnsi="Times New Roman" w:cs="Times New Roman"/>
                <w:sz w:val="24"/>
                <w:szCs w:val="24"/>
              </w:rPr>
            </w:pPr>
          </w:p>
        </w:tc>
        <w:tc>
          <w:tcPr>
            <w:tcW w:w="767" w:type="dxa"/>
          </w:tcPr>
          <w:p w:rsidR="00AB4760" w:rsidRPr="00052317" w:rsidRDefault="00AB4760" w:rsidP="00945CC8">
            <w:pPr>
              <w:jc w:val="center"/>
              <w:rPr>
                <w:rFonts w:ascii="Times New Roman" w:hAnsi="Times New Roman" w:cs="Times New Roman"/>
                <w:sz w:val="24"/>
                <w:szCs w:val="24"/>
              </w:rPr>
            </w:pPr>
          </w:p>
        </w:tc>
        <w:tc>
          <w:tcPr>
            <w:tcW w:w="900"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r>
      <w:tr w:rsidR="00AB4760" w:rsidRPr="00052317" w:rsidTr="0096452D">
        <w:tc>
          <w:tcPr>
            <w:tcW w:w="2486" w:type="dxa"/>
          </w:tcPr>
          <w:p w:rsidR="00AB4760" w:rsidRPr="00052317" w:rsidRDefault="00AB4760" w:rsidP="00945CC8">
            <w:pPr>
              <w:shd w:val="clear" w:color="auto" w:fill="FFFFFF"/>
              <w:jc w:val="center"/>
              <w:rPr>
                <w:rFonts w:ascii="Times New Roman" w:hAnsi="Times New Roman" w:cs="Times New Roman"/>
                <w:iCs/>
                <w:sz w:val="24"/>
                <w:szCs w:val="24"/>
              </w:rPr>
            </w:pPr>
            <w:r w:rsidRPr="00052317">
              <w:rPr>
                <w:rFonts w:ascii="Times New Roman" w:hAnsi="Times New Roman" w:cs="Times New Roman"/>
                <w:iCs/>
                <w:sz w:val="24"/>
                <w:szCs w:val="24"/>
              </w:rPr>
              <w:t>грамматика</w:t>
            </w:r>
          </w:p>
        </w:tc>
        <w:tc>
          <w:tcPr>
            <w:tcW w:w="680" w:type="dxa"/>
          </w:tcPr>
          <w:p w:rsidR="00AB4760" w:rsidRPr="00052317" w:rsidRDefault="00AB4760" w:rsidP="00945CC8">
            <w:pPr>
              <w:shd w:val="clear" w:color="auto" w:fill="FFFFFF"/>
              <w:jc w:val="center"/>
              <w:rPr>
                <w:rFonts w:ascii="Times New Roman" w:hAnsi="Times New Roman" w:cs="Times New Roman"/>
                <w:sz w:val="24"/>
                <w:szCs w:val="24"/>
              </w:rPr>
            </w:pPr>
          </w:p>
        </w:tc>
        <w:tc>
          <w:tcPr>
            <w:tcW w:w="450" w:type="dxa"/>
          </w:tcPr>
          <w:p w:rsidR="00AB4760" w:rsidRPr="00052317" w:rsidRDefault="00AB4760" w:rsidP="00945CC8">
            <w:pPr>
              <w:jc w:val="center"/>
              <w:rPr>
                <w:rFonts w:ascii="Times New Roman" w:hAnsi="Times New Roman" w:cs="Times New Roman"/>
                <w:sz w:val="24"/>
                <w:szCs w:val="24"/>
              </w:rPr>
            </w:pPr>
          </w:p>
        </w:tc>
        <w:tc>
          <w:tcPr>
            <w:tcW w:w="450" w:type="dxa"/>
          </w:tcPr>
          <w:p w:rsidR="00AB4760" w:rsidRPr="00052317" w:rsidRDefault="00AB4760" w:rsidP="00945CC8">
            <w:pP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676" w:type="dxa"/>
          </w:tcPr>
          <w:p w:rsidR="00AB4760" w:rsidRPr="00052317" w:rsidRDefault="00AB4760" w:rsidP="00945CC8">
            <w:pPr>
              <w:jc w:val="center"/>
              <w:rPr>
                <w:rFonts w:ascii="Times New Roman" w:hAnsi="Times New Roman" w:cs="Times New Roman"/>
                <w:sz w:val="24"/>
                <w:szCs w:val="24"/>
              </w:rPr>
            </w:pPr>
          </w:p>
        </w:tc>
        <w:tc>
          <w:tcPr>
            <w:tcW w:w="767" w:type="dxa"/>
          </w:tcPr>
          <w:p w:rsidR="00AB4760" w:rsidRPr="00052317" w:rsidRDefault="00AB4760" w:rsidP="00945CC8">
            <w:pPr>
              <w:jc w:val="center"/>
              <w:rPr>
                <w:rFonts w:ascii="Times New Roman" w:hAnsi="Times New Roman" w:cs="Times New Roman"/>
                <w:sz w:val="24"/>
                <w:szCs w:val="24"/>
              </w:rPr>
            </w:pPr>
          </w:p>
        </w:tc>
        <w:tc>
          <w:tcPr>
            <w:tcW w:w="767" w:type="dxa"/>
          </w:tcPr>
          <w:p w:rsidR="00AB4760" w:rsidRPr="00052317" w:rsidRDefault="00AB4760" w:rsidP="00945CC8">
            <w:pPr>
              <w:jc w:val="center"/>
              <w:rPr>
                <w:rFonts w:ascii="Times New Roman" w:hAnsi="Times New Roman" w:cs="Times New Roman"/>
                <w:sz w:val="24"/>
                <w:szCs w:val="24"/>
              </w:rPr>
            </w:pPr>
          </w:p>
        </w:tc>
        <w:tc>
          <w:tcPr>
            <w:tcW w:w="900" w:type="dxa"/>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r>
    </w:tbl>
    <w:p w:rsidR="00AB4760" w:rsidRPr="00052317" w:rsidRDefault="00AB4760" w:rsidP="00945CC8">
      <w:pPr>
        <w:shd w:val="clear" w:color="auto" w:fill="FFFFFF"/>
        <w:jc w:val="both"/>
        <w:rPr>
          <w:rFonts w:ascii="Times New Roman" w:hAnsi="Times New Roman" w:cs="Times New Roman"/>
          <w:sz w:val="24"/>
          <w:szCs w:val="24"/>
        </w:rPr>
      </w:pPr>
    </w:p>
    <w:p w:rsidR="0096452D" w:rsidRDefault="0096452D" w:rsidP="00945CC8">
      <w:pPr>
        <w:shd w:val="clear" w:color="auto" w:fill="FFFFFF"/>
        <w:jc w:val="both"/>
        <w:rPr>
          <w:rFonts w:ascii="Times New Roman" w:hAnsi="Times New Roman" w:cs="Times New Roman"/>
          <w:sz w:val="24"/>
          <w:szCs w:val="24"/>
        </w:rPr>
      </w:pPr>
    </w:p>
    <w:p w:rsidR="00AB4760" w:rsidRPr="00052317" w:rsidRDefault="00AB4760" w:rsidP="00945CC8">
      <w:pPr>
        <w:shd w:val="clear" w:color="auto" w:fill="FFFFFF"/>
        <w:jc w:val="both"/>
        <w:rPr>
          <w:rFonts w:ascii="Times New Roman" w:hAnsi="Times New Roman" w:cs="Times New Roman"/>
          <w:sz w:val="24"/>
          <w:szCs w:val="24"/>
        </w:rPr>
      </w:pPr>
      <w:r w:rsidRPr="00052317">
        <w:rPr>
          <w:rFonts w:ascii="Times New Roman" w:hAnsi="Times New Roman" w:cs="Times New Roman"/>
          <w:sz w:val="24"/>
          <w:szCs w:val="24"/>
        </w:rPr>
        <w:lastRenderedPageBreak/>
        <w:t>Анализ результатов обучения</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по классам показывает, что качество знаний неодинаково по классам и по ступеням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1316"/>
        <w:gridCol w:w="1256"/>
        <w:gridCol w:w="1256"/>
      </w:tblGrid>
      <w:tr w:rsidR="00AB4760" w:rsidRPr="00052317" w:rsidTr="0096452D">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2013 -2014</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2015-2016</w:t>
            </w: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Школьный показатель</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34,8%</w:t>
            </w: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Начальная школа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50,0 %</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Основная школа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44,4 %</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43,1%</w:t>
            </w: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29,9 %</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27,3</w:t>
            </w:r>
          </w:p>
        </w:tc>
      </w:tr>
    </w:tbl>
    <w:p w:rsidR="00AB4760" w:rsidRPr="00052317" w:rsidRDefault="00AB4760" w:rsidP="00945CC8">
      <w:pPr>
        <w:shd w:val="clear" w:color="auto" w:fill="FFFFFF"/>
        <w:ind w:firstLine="709"/>
        <w:jc w:val="both"/>
        <w:rPr>
          <w:rFonts w:ascii="Times New Roman" w:hAnsi="Times New Roman" w:cs="Times New Roman"/>
          <w:color w:val="FF0000"/>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Сравнительный анализ успеваемости по классам в течение двух лет показывает, что значительно низкий этот показатель в 2015-16 учебном году в 9 классе (кл. руководитель - Кузьминых М.В.) и в 5 классе (кл. руководитель Винокурова К.С.),</w:t>
      </w:r>
    </w:p>
    <w:p w:rsidR="00AB4760" w:rsidRPr="00052317" w:rsidRDefault="00732490" w:rsidP="00945CC8">
      <w:pPr>
        <w:shd w:val="clear" w:color="auto" w:fill="FFFFFF"/>
        <w:ind w:firstLine="709"/>
        <w:jc w:val="both"/>
        <w:rPr>
          <w:rFonts w:ascii="Times New Roman" w:hAnsi="Times New Roman" w:cs="Times New Roman"/>
          <w:color w:val="FF0000"/>
          <w:sz w:val="24"/>
          <w:szCs w:val="24"/>
        </w:rPr>
      </w:pPr>
      <w:r w:rsidRPr="00052317">
        <w:rPr>
          <w:rFonts w:ascii="Times New Roman" w:hAnsi="Times New Roman" w:cs="Times New Roman"/>
          <w:color w:val="FF0000"/>
          <w:sz w:val="24"/>
          <w:szCs w:val="24"/>
        </w:rPr>
        <w:t xml:space="preserve"> </w:t>
      </w:r>
    </w:p>
    <w:p w:rsidR="00AB4760" w:rsidRPr="00052317" w:rsidRDefault="00AB4760" w:rsidP="0096452D">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года коллектив работал над повышением качества обучения: проводился мониторинг ЗУН обучающихся в течение года; анализ преемственности в обучении, работа классных руководителей, учителей – предметников по разнообразию форм работы с обучающихся по повышению мотивации к обучению, уровень познавательных интересов обучающихся; заинтересованности обучающихся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обучающихся общеучебных умений и навыков при переходе с одной на другую ступень обучения.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с целью выявления причин снижения показателя «качества обученности» при переходе с одной ступени на другую, усилить контроль за качеством преподавания предметов в этих классах, объективностью оценивания знаний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Учителям предметникам при планировании уроков обратить внимание на следующие вопросы: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1. При отборе содержания учебного материала к уроку: </w:t>
      </w:r>
    </w:p>
    <w:p w:rsidR="00AB4760" w:rsidRPr="00052317" w:rsidRDefault="00AB4760" w:rsidP="00945CC8">
      <w:pPr>
        <w:shd w:val="clear" w:color="auto" w:fill="FFFFFF"/>
        <w:ind w:firstLine="540"/>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четко ранжировать учебный материал по степени важности, отказываясь от второстепенной информации;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определять уровень усвоения элементов содержания образования на конкретном уроке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соотносить содержание учебного материала с обобщенными планами изучения физических объектов с целью определения полноты представления информации в учебном пособии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определять, какие специальные и общеучебные умения будут формироваться при изуче</w:t>
      </w:r>
      <w:r w:rsidR="0096452D">
        <w:rPr>
          <w:rFonts w:ascii="Times New Roman" w:hAnsi="Times New Roman" w:cs="Times New Roman"/>
          <w:sz w:val="24"/>
          <w:szCs w:val="24"/>
        </w:rPr>
        <w:t>нии учебного материала на уроке</w:t>
      </w:r>
      <w:r w:rsidRPr="00052317">
        <w:rPr>
          <w:rFonts w:ascii="Times New Roman" w:hAnsi="Times New Roman" w:cs="Times New Roman"/>
          <w:sz w:val="24"/>
          <w:szCs w:val="24"/>
        </w:rPr>
        <w:t>;</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подбирать информацию о значении изучаемого материала в жизни человека ;</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2. Продумывать способы привлечения учащихся к постановке целей урока с помощью обобщенных планов изучения предмета;</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3. Планировать организацию самостоятельной работы учащихся по изучению нового учебного материала, т. к. малая доля самостоятельной работы на уроке приводит к тому, что ученик не отделяет свою деятельность от работы учителя, в результате чего исчезает главное в учении – осознанное усвоение учебного материала, прочные навыки самообразования, прочность знаний и умений. </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4. Выбирать формы организации учебно-познавательной деятельности учащихся на уроке с учетом современных подходов к конструированию урока на основе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системно-деятельностного подхода, коммуникативного, демонстрационного и др.</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При проведении уроков:</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использовать различные приемы формирования мотивации учебной деятельности учащихся, в том числе привлекать результаты наблюдений учащихся за физическими явлениями (жизненный опыт школьников);</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корректировать математические знания учащихся, используя индивидуальные карточки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на каждом уроке обязательно проверять выполнение домашнего задания с целью обнаружения и устранения пробелов в знаниях учащихся.</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lastRenderedPageBreak/>
        <w:t>Устранению пробелов в знаниях учащихся будет также способствовать обязательный качественный анализ результатов контрольных работ; оказание индивидуальной помощи в ходе самостоятельной работы; проведение поддерживающих занятий; рефлексия учебной деятельности учащихся и её результатов и др;</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проводить рефлексию учебной деятельности учащихся не только в ходе подведения итогов урока, но и для устранения затруднений на любом этапе урока, акцентируя внимание учащихся на смысле рефлексии, важности этого умения в жизнедеятельности человека;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предотвращать ситуации незанятости учащихся на уроке, приводящие к шуму и нарушениям дисциплины;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корректировать домашнее задание (объем, уровень сложности) с учетом результатов учебной деятельности учащихся на уроке, индивидуальных познавательных возможностей учащихся.</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5. Снижению дефицита учебного времени на уроке будет способствовать: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четкая регламентация всех видов деятельности учителя и учащихся на этапе составления плана урока;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тщательный отбор учебной информации к уроку, отказ от воспроизведения (пересказа) учителем всего нового учебного материала на уроке;</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целенаправленное формирование общеучебных умений и навыков учащихся (умение работать с текстом, владение приемами рациональной организации учебного труда, рефлексии, логического мышления существенно экономят время усвоения учебного материала)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систематическая работа по повышению мотивации учения;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использование игровых форм проведения уроков решения задач .Главное достоинство этих форм в том, что в решении задач принимает участие каждый ученик, а работа проходит на высоком эмоциональном уровне.</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6. С целью оказания методической помощи педагогам на заседаниях методических объединений и ТГ учителей рекомендуется рассмотреть следующие вопросы: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пути формирования мотивации учения;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организация самостоятельной познавательной деятельности учащихся;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реализация индивидуального подхода в обучении;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 формирование общеучебных умений и навыков: организационных, информационных, интеллектуальных, коммуникативных, рефлексивных, умения работать самостоятельно;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современные подходы к конструированию урока;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использование ЭСО в образовательном процессе;</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развития логического мышления на уроках и внеурочной деятельности.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Администрации школы обеспечить условия (кадровые, учебно-методические, материально-технические) для организации образовательного процесса в учреждениях .</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Работу творческих групп организовывать с учетом диагностики образовательных запросов педагогов. Усилить практическую составляющую методической работы с педагогами.</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3. Включить в годовой план работы по следующим вопросам:</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формирование у учащихся мотивации учебной деятельности в процессе обучения учебным предметам;</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организация учебно-познавательной деятельности учащихся на уроках;</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эффективность проведения поддерживающих, стимулирующих, факультативных занятий.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.Начиная работу в новом учебном году на заседаниях ТГ, следует проанализировать создание условий для индивидуальной работы с обучающимися, наличие дидактического материала и других форм учебно-методического обеспечения, организацию системы дополнительных занятий, оптимальное использование часов школьного компонента для работы с детьми группы учебного риска.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года коллектив школы продолжил целенаправленную работу по совершенствованию учебного процесса.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В 2015-2016 учебном году были использованы следующие формы организации учебного </w:t>
      </w:r>
      <w:r w:rsidRPr="00052317">
        <w:rPr>
          <w:rFonts w:ascii="Times New Roman" w:hAnsi="Times New Roman" w:cs="Times New Roman"/>
          <w:sz w:val="24"/>
          <w:szCs w:val="24"/>
        </w:rPr>
        <w:lastRenderedPageBreak/>
        <w:t>процесса:</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уроки;</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лекции, семинары, практикумы;</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консультации;</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индивидуальные и групповые занятия;</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олимпиады, конкурсы;</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спортивно-массовые мероприятия;</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общешкольные, классные воспитательные мероприятия;</w:t>
      </w:r>
    </w:p>
    <w:p w:rsidR="00AB4760" w:rsidRPr="00052317" w:rsidRDefault="00AB4760" w:rsidP="003213B1">
      <w:pPr>
        <w:numPr>
          <w:ilvl w:val="0"/>
          <w:numId w:val="7"/>
        </w:numPr>
        <w:shd w:val="clear" w:color="auto" w:fill="FFFFFF"/>
        <w:tabs>
          <w:tab w:val="left" w:pos="194"/>
        </w:tabs>
        <w:ind w:firstLine="540"/>
        <w:rPr>
          <w:rFonts w:ascii="Times New Roman" w:hAnsi="Times New Roman" w:cs="Times New Roman"/>
          <w:sz w:val="24"/>
          <w:szCs w:val="24"/>
        </w:rPr>
      </w:pPr>
      <w:r w:rsidRPr="00052317">
        <w:rPr>
          <w:rFonts w:ascii="Times New Roman" w:hAnsi="Times New Roman" w:cs="Times New Roman"/>
          <w:sz w:val="24"/>
          <w:szCs w:val="24"/>
        </w:rPr>
        <w:t>уроки-экскурсии.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Тематика педсоветов, работа методических объединений, система внутришкольного контроля были направлены на решение проблемы: «Пути, способы и формы повышения качества знаний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Для решения данной проблемы администрацией, коллективом школы выполнялись следующие задачи: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повышение качества образования на основе сохранения его фундаментальности и соответствие потребностям личности, общества, государства;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создание условий для использования современных технологий в преподавании различных предметов;</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активный поиск новых путей индивидуализации обучения;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совершенствование системы занятий по подготовке обучающихся к сдаче экзаменов в новой форме;</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совершенствованию процедуры мониторинга обученности школьников с целью повышения качества образования.</w:t>
      </w:r>
    </w:p>
    <w:p w:rsidR="00AB4760" w:rsidRPr="00052317" w:rsidRDefault="00AB4760" w:rsidP="00945CC8">
      <w:pPr>
        <w:shd w:val="clear" w:color="auto" w:fill="FFFFFF"/>
        <w:tabs>
          <w:tab w:val="left" w:pos="3658"/>
        </w:tabs>
        <w:ind w:firstLine="540"/>
        <w:jc w:val="both"/>
        <w:rPr>
          <w:rFonts w:ascii="Times New Roman" w:hAnsi="Times New Roman" w:cs="Times New Roman"/>
          <w:sz w:val="24"/>
          <w:szCs w:val="24"/>
        </w:rPr>
      </w:pPr>
      <w:r w:rsidRPr="00052317">
        <w:rPr>
          <w:rFonts w:ascii="Times New Roman" w:hAnsi="Times New Roman" w:cs="Times New Roman"/>
          <w:sz w:val="24"/>
          <w:szCs w:val="24"/>
        </w:rPr>
        <w:t>Все эти проблемы обсуждались на заседаниях ШМО и ТГ,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и их причин в работе педколлектива по обучению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Промежуточный (полугодовой) контроль, целью которого является отслеживание динамики обученности обучающихся, коррекция деятельности учителя и учеников для предупреждения неуспеваемости и второгодничества.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Для развития творческой активности, повышения показателей достижений, уровня обученности обучающихся, качества преподавания учителей русского языка, математики имели часы по работе, как со слабоуспевающими учащимися, так и с учащимися, имеющими повышенный уровень учебной мотивации. Это способствовало повышению качества и уровня обученности в течение учебного года.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2016 -2017 учебного года следует продолжить работу по диагностике:</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отслеживающую динамику развития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фиксирующую уровень обученности обучающихся на каждом этапе школьного образования;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прослеживающее взаимодействие классных руководителей с учителями - предметниками, родителями и другими участниками учебного процесса с целью повышения качества обученности: увеличения числа обучающихся на «4» и «5», увеличения числа отличников, сокращения числа обучающихся с одной оценкой «3».</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Важнейшим средством повышения профессионального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AB4760" w:rsidRPr="00052317" w:rsidRDefault="00AB4760" w:rsidP="00945CC8">
      <w:pPr>
        <w:shd w:val="clear" w:color="auto" w:fill="FFFFFF"/>
        <w:ind w:firstLine="540"/>
        <w:rPr>
          <w:rFonts w:ascii="Times New Roman" w:hAnsi="Times New Roman" w:cs="Times New Roman"/>
          <w:sz w:val="24"/>
          <w:szCs w:val="24"/>
        </w:rPr>
      </w:pPr>
      <w:r w:rsidRPr="00052317">
        <w:rPr>
          <w:rFonts w:ascii="Times New Roman" w:hAnsi="Times New Roman" w:cs="Times New Roman"/>
          <w:sz w:val="24"/>
          <w:szCs w:val="24"/>
        </w:rPr>
        <w:t>В новом учебном году в школе будут действовать следующие творческие группы учителей:</w:t>
      </w:r>
    </w:p>
    <w:p w:rsidR="00AB4760" w:rsidRPr="00052317" w:rsidRDefault="00AB4760" w:rsidP="00945CC8">
      <w:pPr>
        <w:shd w:val="clear" w:color="auto" w:fill="FFFFFF"/>
        <w:tabs>
          <w:tab w:val="left" w:pos="4392"/>
        </w:tabs>
        <w:ind w:firstLine="540"/>
        <w:rPr>
          <w:rFonts w:ascii="Times New Roman" w:hAnsi="Times New Roman" w:cs="Times New Roman"/>
          <w:sz w:val="24"/>
          <w:szCs w:val="24"/>
        </w:rPr>
      </w:pPr>
      <w:r w:rsidRPr="00052317">
        <w:rPr>
          <w:rFonts w:ascii="Times New Roman" w:hAnsi="Times New Roman" w:cs="Times New Roman"/>
          <w:bCs/>
          <w:iCs/>
          <w:sz w:val="24"/>
          <w:szCs w:val="24"/>
          <w:u w:val="single"/>
        </w:rPr>
        <w:t>ШТГ «Сопровождение</w:t>
      </w:r>
      <w:r w:rsidR="00732490" w:rsidRPr="00052317">
        <w:rPr>
          <w:rFonts w:ascii="Times New Roman" w:hAnsi="Times New Roman" w:cs="Times New Roman"/>
          <w:bCs/>
          <w:iCs/>
          <w:sz w:val="24"/>
          <w:szCs w:val="24"/>
          <w:u w:val="single"/>
        </w:rPr>
        <w:t xml:space="preserve"> </w:t>
      </w:r>
      <w:r w:rsidRPr="00052317">
        <w:rPr>
          <w:rFonts w:ascii="Times New Roman" w:hAnsi="Times New Roman" w:cs="Times New Roman"/>
          <w:bCs/>
          <w:sz w:val="24"/>
          <w:szCs w:val="24"/>
          <w:u w:val="single"/>
        </w:rPr>
        <w:t>одаренных детей»</w:t>
      </w:r>
      <w:r w:rsidRPr="00052317">
        <w:rPr>
          <w:rFonts w:ascii="Times New Roman" w:hAnsi="Times New Roman" w:cs="Times New Roman"/>
          <w:i/>
          <w:iCs/>
          <w:sz w:val="24"/>
          <w:szCs w:val="24"/>
        </w:rPr>
        <w:t xml:space="preserve"> – </w:t>
      </w:r>
      <w:r w:rsidRPr="00052317">
        <w:rPr>
          <w:rFonts w:ascii="Times New Roman" w:hAnsi="Times New Roman" w:cs="Times New Roman"/>
          <w:sz w:val="24"/>
          <w:szCs w:val="24"/>
        </w:rPr>
        <w:t>руководитель Веснина Т.А.., учитель высшей</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категории;</w:t>
      </w:r>
    </w:p>
    <w:p w:rsidR="00AB4760" w:rsidRPr="00052317" w:rsidRDefault="00AB4760" w:rsidP="00945CC8">
      <w:pPr>
        <w:shd w:val="clear" w:color="auto" w:fill="FFFFFF"/>
        <w:tabs>
          <w:tab w:val="left" w:pos="4399"/>
        </w:tabs>
        <w:ind w:firstLine="540"/>
        <w:rPr>
          <w:rFonts w:ascii="Times New Roman" w:hAnsi="Times New Roman" w:cs="Times New Roman"/>
          <w:sz w:val="24"/>
          <w:szCs w:val="24"/>
        </w:rPr>
      </w:pPr>
      <w:r w:rsidRPr="00052317">
        <w:rPr>
          <w:rFonts w:ascii="Times New Roman" w:hAnsi="Times New Roman" w:cs="Times New Roman"/>
          <w:bCs/>
          <w:iCs/>
          <w:sz w:val="24"/>
          <w:szCs w:val="24"/>
          <w:u w:val="single"/>
        </w:rPr>
        <w:t xml:space="preserve">ШТГ «Коррекционная педагогика» </w:t>
      </w:r>
      <w:r w:rsidRPr="00052317">
        <w:rPr>
          <w:rFonts w:ascii="Times New Roman" w:hAnsi="Times New Roman" w:cs="Times New Roman"/>
          <w:i/>
          <w:iCs/>
          <w:sz w:val="24"/>
          <w:szCs w:val="24"/>
        </w:rPr>
        <w:t xml:space="preserve">- </w:t>
      </w:r>
      <w:r w:rsidRPr="00052317">
        <w:rPr>
          <w:rFonts w:ascii="Times New Roman" w:hAnsi="Times New Roman" w:cs="Times New Roman"/>
          <w:sz w:val="24"/>
          <w:szCs w:val="24"/>
        </w:rPr>
        <w:t>руководитель Абдульманова Р.С., учитель 1 категории;.</w:t>
      </w:r>
    </w:p>
    <w:p w:rsidR="00AB4760" w:rsidRPr="00052317" w:rsidRDefault="00AB4760" w:rsidP="00945CC8">
      <w:pPr>
        <w:shd w:val="clear" w:color="auto" w:fill="FFFFFF"/>
        <w:tabs>
          <w:tab w:val="left" w:pos="4399"/>
        </w:tabs>
        <w:ind w:firstLine="540"/>
        <w:rPr>
          <w:rFonts w:ascii="Times New Roman" w:hAnsi="Times New Roman" w:cs="Times New Roman"/>
          <w:sz w:val="24"/>
          <w:szCs w:val="24"/>
        </w:rPr>
      </w:pPr>
      <w:r w:rsidRPr="00052317">
        <w:rPr>
          <w:rFonts w:ascii="Times New Roman" w:hAnsi="Times New Roman" w:cs="Times New Roman"/>
          <w:bCs/>
          <w:iCs/>
          <w:sz w:val="24"/>
          <w:szCs w:val="24"/>
          <w:u w:val="single"/>
        </w:rPr>
        <w:t>ШТГ</w:t>
      </w:r>
      <w:r w:rsidRPr="00052317">
        <w:rPr>
          <w:rFonts w:ascii="Times New Roman" w:hAnsi="Times New Roman" w:cs="Times New Roman"/>
          <w:sz w:val="24"/>
          <w:szCs w:val="24"/>
        </w:rPr>
        <w:t xml:space="preserve"> «Классное руководство» – Костарева О.И., учитель 1 категории;</w:t>
      </w:r>
    </w:p>
    <w:p w:rsidR="00AB4760" w:rsidRPr="00052317" w:rsidRDefault="00AB4760" w:rsidP="00945CC8">
      <w:pPr>
        <w:shd w:val="clear" w:color="auto" w:fill="FFFFFF"/>
        <w:tabs>
          <w:tab w:val="left" w:pos="4399"/>
        </w:tabs>
        <w:ind w:firstLine="540"/>
        <w:rPr>
          <w:rFonts w:ascii="Times New Roman" w:hAnsi="Times New Roman" w:cs="Times New Roman"/>
          <w:sz w:val="24"/>
          <w:szCs w:val="24"/>
        </w:rPr>
      </w:pPr>
      <w:r w:rsidRPr="00052317">
        <w:rPr>
          <w:rFonts w:ascii="Times New Roman" w:hAnsi="Times New Roman" w:cs="Times New Roman"/>
          <w:sz w:val="24"/>
          <w:szCs w:val="24"/>
          <w:u w:val="single"/>
        </w:rPr>
        <w:lastRenderedPageBreak/>
        <w:t xml:space="preserve">ШТГ </w:t>
      </w:r>
      <w:r w:rsidRPr="00052317">
        <w:rPr>
          <w:rFonts w:ascii="Times New Roman" w:hAnsi="Times New Roman" w:cs="Times New Roman"/>
          <w:sz w:val="24"/>
          <w:szCs w:val="24"/>
        </w:rPr>
        <w:t>«Здоровьесбережение»-Чудинова В.Н., педагог-психолог, 1 категория</w:t>
      </w:r>
    </w:p>
    <w:p w:rsidR="00AB4760" w:rsidRPr="00052317" w:rsidRDefault="00AB4760" w:rsidP="00945CC8">
      <w:pPr>
        <w:shd w:val="clear" w:color="auto" w:fill="FFFFFF"/>
        <w:tabs>
          <w:tab w:val="left" w:pos="4399"/>
        </w:tabs>
        <w:ind w:firstLine="540"/>
        <w:rPr>
          <w:rFonts w:ascii="Times New Roman" w:hAnsi="Times New Roman" w:cs="Times New Roman"/>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В планировании методической работы ШТГ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педагогические советы, работа учителей над темами самообразования; взаимопосещение и анализ уроков.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Приоритетные вопросы, решаемые на заседаниях ТГ:</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1. Итоги мониторинга учебного процесса.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2. Развитие познавательной деятельности обучающихся на основе использования развивающих технологий.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3. Преемственность в обучении.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4. Использование компьютерной техники.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5.</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Подготовка обучающихся к итоговой аттестации и ОГЭ.</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6.</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Аналитическая работа по итогам года.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7. Индивидуальный подход к учащимся, работа со слабоуспевающими учащимися.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Важным направлением в работе учителей математики, русского языка уделяется отработке технологий подготовки к ОГЭ. Это изучение нормативных документов, опыта прошлых лет, решение трудных заданий, отработке системы подготовки обучающихся при решении КИМов.</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учебного года проводятся административные работы по предметам. Учителя-предметники делают анализ этих работ в разрезе каждого класса,</w:t>
      </w:r>
      <w:r w:rsidRPr="00052317">
        <w:rPr>
          <w:rFonts w:ascii="Times New Roman" w:hAnsi="Times New Roman" w:cs="Times New Roman"/>
          <w:b/>
          <w:bCs/>
          <w:sz w:val="24"/>
          <w:szCs w:val="24"/>
        </w:rPr>
        <w:t xml:space="preserve"> </w:t>
      </w:r>
      <w:r w:rsidRPr="00052317">
        <w:rPr>
          <w:rFonts w:ascii="Times New Roman" w:hAnsi="Times New Roman" w:cs="Times New Roman"/>
          <w:sz w:val="24"/>
          <w:szCs w:val="24"/>
        </w:rPr>
        <w:t>ученика, задания. Намечают планы по ликвидации пробелов в знаниях обучающихся от одной контрольной работы к другой. На совещании при директоре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рассматриваются результаты. Все это помогает учителям в дальнейшей подготовке обучающихся к сдаче ОГЭ. </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pStyle w:val="a7"/>
        <w:spacing w:before="0" w:after="0"/>
        <w:rPr>
          <w:b/>
          <w:sz w:val="24"/>
          <w:szCs w:val="24"/>
        </w:rPr>
      </w:pPr>
      <w:r w:rsidRPr="00052317">
        <w:rPr>
          <w:b/>
          <w:sz w:val="24"/>
          <w:szCs w:val="24"/>
        </w:rPr>
        <w:t>Результаты административных контрольных работ</w:t>
      </w:r>
    </w:p>
    <w:p w:rsidR="00AB4760" w:rsidRPr="00052317" w:rsidRDefault="00AB4760" w:rsidP="00945CC8">
      <w:pPr>
        <w:shd w:val="clear" w:color="auto" w:fill="FFFFFF"/>
        <w:rPr>
          <w:rFonts w:ascii="Times New Roman" w:hAnsi="Times New Roman" w:cs="Times New Roman"/>
          <w:sz w:val="24"/>
          <w:szCs w:val="24"/>
        </w:rPr>
      </w:pPr>
      <w:r w:rsidRPr="00052317">
        <w:rPr>
          <w:rFonts w:ascii="Times New Roman" w:hAnsi="Times New Roman" w:cs="Times New Roman"/>
          <w:b/>
          <w:bCs/>
          <w:iCs/>
          <w:sz w:val="24"/>
          <w:szCs w:val="24"/>
        </w:rPr>
        <w:t>Общеобразовательные классы</w:t>
      </w:r>
      <w:r w:rsidR="00732490" w:rsidRPr="00052317">
        <w:rPr>
          <w:rFonts w:ascii="Times New Roman" w:hAnsi="Times New Roman" w:cs="Times New Roman"/>
          <w:sz w:val="24"/>
          <w:szCs w:val="24"/>
        </w:rPr>
        <w:t xml:space="preserve"> </w:t>
      </w:r>
      <w:r w:rsidRPr="00052317">
        <w:rPr>
          <w:rFonts w:ascii="Times New Roman" w:hAnsi="Times New Roman" w:cs="Times New Roman"/>
          <w:b/>
          <w:sz w:val="24"/>
          <w:szCs w:val="24"/>
        </w:rPr>
        <w:t>1 полугодие 2015-2016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829"/>
        <w:gridCol w:w="3549"/>
        <w:gridCol w:w="1226"/>
        <w:gridCol w:w="943"/>
        <w:gridCol w:w="883"/>
      </w:tblGrid>
      <w:tr w:rsidR="00AB4760" w:rsidRPr="00052317" w:rsidTr="0096452D">
        <w:tc>
          <w:tcPr>
            <w:tcW w:w="0" w:type="auto"/>
            <w:tcBorders>
              <w:top w:val="single" w:sz="4" w:space="0" w:color="auto"/>
              <w:left w:val="single" w:sz="4" w:space="0" w:color="auto"/>
              <w:right w:val="single" w:sz="4" w:space="0" w:color="auto"/>
            </w:tcBorders>
          </w:tcPr>
          <w:p w:rsidR="00AB4760" w:rsidRPr="0096452D" w:rsidRDefault="00AB4760" w:rsidP="0096452D">
            <w:pPr>
              <w:jc w:val="center"/>
              <w:rPr>
                <w:rFonts w:ascii="Times New Roman" w:hAnsi="Times New Roman" w:cs="Times New Roman"/>
                <w:b/>
                <w:sz w:val="24"/>
                <w:szCs w:val="24"/>
              </w:rPr>
            </w:pPr>
            <w:r w:rsidRPr="0096452D">
              <w:rPr>
                <w:rFonts w:ascii="Times New Roman" w:hAnsi="Times New Roman" w:cs="Times New Roman"/>
                <w:b/>
                <w:sz w:val="24"/>
                <w:szCs w:val="24"/>
              </w:rPr>
              <w:t>Класс</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96452D" w:rsidRDefault="00AB4760" w:rsidP="0096452D">
            <w:pPr>
              <w:rPr>
                <w:rFonts w:ascii="Times New Roman" w:hAnsi="Times New Roman" w:cs="Times New Roman"/>
                <w:b/>
                <w:sz w:val="24"/>
                <w:szCs w:val="24"/>
              </w:rPr>
            </w:pPr>
            <w:r w:rsidRPr="0096452D">
              <w:rPr>
                <w:rFonts w:ascii="Times New Roman" w:hAnsi="Times New Roman" w:cs="Times New Roman"/>
                <w:b/>
                <w:sz w:val="24"/>
                <w:szCs w:val="24"/>
              </w:rPr>
              <w:t xml:space="preserve">Предмет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96452D" w:rsidRDefault="00AB4760" w:rsidP="0096452D">
            <w:pPr>
              <w:jc w:val="center"/>
              <w:rPr>
                <w:rFonts w:ascii="Times New Roman" w:hAnsi="Times New Roman" w:cs="Times New Roman"/>
                <w:b/>
                <w:sz w:val="24"/>
                <w:szCs w:val="24"/>
              </w:rPr>
            </w:pPr>
            <w:r w:rsidRPr="0096452D">
              <w:rPr>
                <w:rFonts w:ascii="Times New Roman" w:hAnsi="Times New Roman" w:cs="Times New Roman"/>
                <w:b/>
                <w:sz w:val="24"/>
                <w:szCs w:val="24"/>
              </w:rPr>
              <w:t>Успеваемость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96452D" w:rsidRDefault="00AB4760" w:rsidP="0096452D">
            <w:pPr>
              <w:jc w:val="center"/>
              <w:rPr>
                <w:rFonts w:ascii="Times New Roman" w:hAnsi="Times New Roman" w:cs="Times New Roman"/>
                <w:b/>
                <w:sz w:val="24"/>
                <w:szCs w:val="24"/>
              </w:rPr>
            </w:pPr>
            <w:r w:rsidRPr="0096452D">
              <w:rPr>
                <w:rFonts w:ascii="Times New Roman" w:hAnsi="Times New Roman" w:cs="Times New Roman"/>
                <w:b/>
                <w:sz w:val="24"/>
                <w:szCs w:val="24"/>
              </w:rPr>
              <w:t>Качество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96452D" w:rsidRDefault="00AB4760" w:rsidP="0096452D">
            <w:pPr>
              <w:jc w:val="center"/>
              <w:rPr>
                <w:rFonts w:ascii="Times New Roman" w:hAnsi="Times New Roman" w:cs="Times New Roman"/>
                <w:b/>
                <w:sz w:val="24"/>
                <w:szCs w:val="24"/>
              </w:rPr>
            </w:pPr>
            <w:r w:rsidRPr="0096452D">
              <w:rPr>
                <w:rFonts w:ascii="Times New Roman" w:hAnsi="Times New Roman" w:cs="Times New Roman"/>
                <w:b/>
                <w:sz w:val="24"/>
                <w:szCs w:val="24"/>
              </w:rPr>
              <w:t>СОУ</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96452D" w:rsidRDefault="00AB4760" w:rsidP="0096452D">
            <w:pPr>
              <w:jc w:val="center"/>
              <w:rPr>
                <w:rFonts w:ascii="Times New Roman" w:hAnsi="Times New Roman" w:cs="Times New Roman"/>
                <w:b/>
                <w:sz w:val="24"/>
                <w:szCs w:val="24"/>
              </w:rPr>
            </w:pPr>
            <w:r w:rsidRPr="0096452D">
              <w:rPr>
                <w:rFonts w:ascii="Times New Roman" w:hAnsi="Times New Roman" w:cs="Times New Roman"/>
                <w:b/>
                <w:sz w:val="24"/>
                <w:szCs w:val="24"/>
              </w:rPr>
              <w:t>Ср.б.</w:t>
            </w: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rPr>
            </w:pPr>
            <w:r w:rsidRPr="00052317">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100/60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50/50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58/52,8</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3,6/3,4</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83,3</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83,3</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68</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4,0</w:t>
            </w:r>
          </w:p>
        </w:tc>
      </w:tr>
      <w:tr w:rsidR="00AB4760" w:rsidRPr="00052317" w:rsidTr="0096452D">
        <w:tc>
          <w:tcPr>
            <w:tcW w:w="0" w:type="auto"/>
            <w:vMerge/>
            <w:tcBorders>
              <w:left w:val="single" w:sz="4" w:space="0" w:color="auto"/>
              <w:bottom w:val="single" w:sz="4" w:space="0" w:color="auto"/>
              <w:right w:val="single" w:sz="4" w:space="0" w:color="auto"/>
            </w:tcBorders>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Техника</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чтения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темп чтения 100-120 слов в мин.</w:t>
            </w:r>
          </w:p>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норма-3 чел(27,2%)</w:t>
            </w:r>
          </w:p>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ниже нормы-4 (36,4%)</w:t>
            </w:r>
          </w:p>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выше нормы-4 чел.(36,4%)</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rPr>
            </w:pPr>
            <w:r w:rsidRPr="00052317">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36,4</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44,4</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3,3</w:t>
            </w: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92,3</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41,7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50,8</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3,5</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35,7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45,7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3,3</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Технология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3,75</w:t>
            </w: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r>
      <w:tr w:rsidR="00AB4760" w:rsidRPr="00052317" w:rsidTr="0096452D">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color w:val="FF0000"/>
                <w:sz w:val="24"/>
                <w:szCs w:val="24"/>
              </w:rPr>
            </w:pP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rPr>
            </w:pPr>
            <w:r w:rsidRPr="00052317">
              <w:rPr>
                <w:rFonts w:ascii="Times New Roman" w:hAnsi="Times New Roman"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3,6</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91</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3,7</w:t>
            </w: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История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45,5</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48,8</w:t>
            </w:r>
          </w:p>
        </w:tc>
        <w:tc>
          <w:tcPr>
            <w:tcW w:w="0" w:type="auto"/>
            <w:tcBorders>
              <w:top w:val="single" w:sz="4" w:space="0" w:color="auto"/>
              <w:left w:val="single" w:sz="4" w:space="0" w:color="auto"/>
              <w:bottom w:val="single" w:sz="4" w:space="0" w:color="auto"/>
              <w:right w:val="single" w:sz="4" w:space="0" w:color="auto"/>
            </w:tcBorders>
            <w:vAlign w:val="center"/>
            <w:hideMark/>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3,5</w:t>
            </w: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rPr>
            </w:pPr>
            <w:r w:rsidRPr="00052317">
              <w:rPr>
                <w:rFonts w:ascii="Times New Roman" w:hAnsi="Times New Roman" w:cs="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88</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65</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4,0</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литература</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87,5</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4,1</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42,9</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50,3</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3,4</w:t>
            </w: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6452D">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Технология </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3,9</w:t>
            </w: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highlight w:val="yellow"/>
              </w:rPr>
            </w:pPr>
            <w:r w:rsidRPr="00052317">
              <w:rPr>
                <w:rFonts w:ascii="Times New Roman" w:hAnsi="Times New Roman" w:cs="Times New Roman"/>
                <w:b/>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28,6</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35,8</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2,7</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2,4</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16,7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40,7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3,2</w:t>
            </w: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6452D">
            <w:pPr>
              <w:jc w:val="center"/>
              <w:rPr>
                <w:rFonts w:ascii="Times New Roman" w:hAnsi="Times New Roman" w:cs="Times New Roman"/>
                <w:b/>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16,3</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vAlign w:val="center"/>
          </w:tcPr>
          <w:p w:rsidR="00AB4760" w:rsidRPr="00052317" w:rsidRDefault="00AB4760" w:rsidP="0096452D">
            <w:pPr>
              <w:jc w:val="center"/>
              <w:rPr>
                <w:rFonts w:ascii="Times New Roman" w:hAnsi="Times New Roman" w:cs="Times New Roman"/>
                <w:sz w:val="24"/>
                <w:szCs w:val="24"/>
              </w:rPr>
            </w:pPr>
            <w:r w:rsidRPr="00052317">
              <w:rPr>
                <w:rFonts w:ascii="Times New Roman" w:hAnsi="Times New Roman" w:cs="Times New Roman"/>
                <w:sz w:val="24"/>
                <w:szCs w:val="24"/>
              </w:rPr>
              <w:t>3,0</w:t>
            </w:r>
          </w:p>
        </w:tc>
      </w:tr>
    </w:tbl>
    <w:p w:rsidR="00AB4760" w:rsidRPr="00052317" w:rsidRDefault="00AB4760" w:rsidP="00945CC8">
      <w:pPr>
        <w:pStyle w:val="14"/>
        <w:jc w:val="both"/>
        <w:rPr>
          <w:rFonts w:ascii="Times New Roman" w:hAnsi="Times New Roman"/>
          <w:sz w:val="24"/>
          <w:szCs w:val="24"/>
        </w:rPr>
      </w:pPr>
    </w:p>
    <w:p w:rsidR="00AB4760" w:rsidRPr="00052317" w:rsidRDefault="00AB4760" w:rsidP="00945CC8">
      <w:pPr>
        <w:pStyle w:val="14"/>
        <w:jc w:val="both"/>
        <w:rPr>
          <w:rFonts w:ascii="Times New Roman" w:hAnsi="Times New Roman"/>
          <w:sz w:val="24"/>
          <w:szCs w:val="24"/>
        </w:rPr>
      </w:pPr>
      <w:r w:rsidRPr="00052317">
        <w:rPr>
          <w:rFonts w:ascii="Times New Roman" w:hAnsi="Times New Roman"/>
          <w:sz w:val="24"/>
          <w:szCs w:val="24"/>
        </w:rPr>
        <w:t>Как видно из таблицы, высокие показатели качества знаний по следующим предметам (более 60%)</w:t>
      </w:r>
    </w:p>
    <w:p w:rsidR="00AB4760" w:rsidRPr="00052317" w:rsidRDefault="00AB4760" w:rsidP="00945CC8">
      <w:pPr>
        <w:pStyle w:val="14"/>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1600"/>
        <w:gridCol w:w="1597"/>
        <w:gridCol w:w="1112"/>
        <w:gridCol w:w="720"/>
      </w:tblGrid>
      <w:tr w:rsidR="00AB4760" w:rsidRPr="00052317" w:rsidTr="0096452D">
        <w:trPr>
          <w:trHeight w:val="292"/>
        </w:trPr>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класс</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предмет</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успеваемость</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качество</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СОУ</w:t>
            </w:r>
          </w:p>
        </w:tc>
      </w:tr>
      <w:tr w:rsidR="00AB4760" w:rsidRPr="00052317" w:rsidTr="0096452D">
        <w:trPr>
          <w:trHeight w:val="276"/>
        </w:trPr>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92,3</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41,7</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50,8</w:t>
            </w:r>
          </w:p>
        </w:tc>
      </w:tr>
      <w:tr w:rsidR="00AB4760" w:rsidRPr="00052317" w:rsidTr="0096452D">
        <w:trPr>
          <w:trHeight w:val="276"/>
        </w:trPr>
        <w:tc>
          <w:tcPr>
            <w:tcW w:w="0" w:type="auto"/>
            <w:vMerge w:val="restart"/>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lastRenderedPageBreak/>
              <w:t>6</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Технология </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r>
      <w:tr w:rsidR="00AB4760" w:rsidRPr="00052317" w:rsidTr="0096452D">
        <w:trPr>
          <w:trHeight w:val="147"/>
        </w:trPr>
        <w:tc>
          <w:tcPr>
            <w:tcW w:w="0" w:type="auto"/>
            <w:vMerge/>
          </w:tcPr>
          <w:p w:rsidR="00AB4760" w:rsidRPr="00052317" w:rsidRDefault="00AB4760" w:rsidP="00945CC8">
            <w:pPr>
              <w:rPr>
                <w:rFonts w:ascii="Times New Roman" w:hAnsi="Times New Roman" w:cs="Times New Roman"/>
                <w:sz w:val="24"/>
                <w:szCs w:val="24"/>
              </w:rPr>
            </w:pP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92</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67</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68</w:t>
            </w:r>
          </w:p>
        </w:tc>
      </w:tr>
      <w:tr w:rsidR="00AB4760" w:rsidRPr="00052317" w:rsidTr="0096452D">
        <w:trPr>
          <w:trHeight w:val="292"/>
        </w:trPr>
        <w:tc>
          <w:tcPr>
            <w:tcW w:w="0" w:type="auto"/>
            <w:vMerge w:val="restart"/>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88</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65</w:t>
            </w:r>
          </w:p>
        </w:tc>
      </w:tr>
      <w:tr w:rsidR="00AB4760" w:rsidRPr="00052317" w:rsidTr="0096452D">
        <w:trPr>
          <w:trHeight w:val="147"/>
        </w:trPr>
        <w:tc>
          <w:tcPr>
            <w:tcW w:w="0" w:type="auto"/>
            <w:vMerge/>
          </w:tcPr>
          <w:p w:rsidR="00AB4760" w:rsidRPr="00052317" w:rsidRDefault="00AB4760" w:rsidP="00945CC8">
            <w:pPr>
              <w:rPr>
                <w:rFonts w:ascii="Times New Roman" w:hAnsi="Times New Roman" w:cs="Times New Roman"/>
                <w:sz w:val="24"/>
                <w:szCs w:val="24"/>
              </w:rPr>
            </w:pP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Литература </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87,5</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70</w:t>
            </w:r>
          </w:p>
        </w:tc>
      </w:tr>
      <w:tr w:rsidR="00AB4760" w:rsidRPr="00052317" w:rsidTr="0096452D">
        <w:trPr>
          <w:trHeight w:val="147"/>
        </w:trPr>
        <w:tc>
          <w:tcPr>
            <w:tcW w:w="0" w:type="auto"/>
            <w:vMerge/>
          </w:tcPr>
          <w:p w:rsidR="00AB4760" w:rsidRPr="00052317" w:rsidRDefault="00AB4760" w:rsidP="00945CC8">
            <w:pPr>
              <w:rPr>
                <w:rFonts w:ascii="Times New Roman" w:hAnsi="Times New Roman" w:cs="Times New Roman"/>
                <w:color w:val="FF0000"/>
                <w:sz w:val="24"/>
                <w:szCs w:val="24"/>
              </w:rPr>
            </w:pP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Технология </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60</w:t>
            </w:r>
          </w:p>
        </w:tc>
      </w:tr>
    </w:tbl>
    <w:p w:rsidR="00AB4760" w:rsidRPr="00052317" w:rsidRDefault="00AB4760" w:rsidP="00945CC8">
      <w:pPr>
        <w:shd w:val="clear" w:color="auto" w:fill="FFFFFF"/>
        <w:jc w:val="both"/>
        <w:rPr>
          <w:rFonts w:ascii="Times New Roman" w:hAnsi="Times New Roman" w:cs="Times New Roman"/>
          <w:color w:val="FF0000"/>
          <w:sz w:val="24"/>
          <w:szCs w:val="24"/>
        </w:rPr>
      </w:pPr>
    </w:p>
    <w:p w:rsidR="00AB4760" w:rsidRPr="00052317" w:rsidRDefault="00AB4760" w:rsidP="00945CC8">
      <w:pPr>
        <w:pStyle w:val="a7"/>
        <w:spacing w:before="0" w:after="0"/>
        <w:ind w:firstLine="567"/>
        <w:rPr>
          <w:b/>
          <w:sz w:val="24"/>
          <w:szCs w:val="24"/>
        </w:rPr>
      </w:pPr>
      <w:r w:rsidRPr="00052317">
        <w:rPr>
          <w:b/>
          <w:sz w:val="24"/>
          <w:szCs w:val="24"/>
        </w:rPr>
        <w:t>Результаты административных контрольных работ</w:t>
      </w:r>
    </w:p>
    <w:p w:rsidR="00AB4760" w:rsidRPr="00052317" w:rsidRDefault="00AB4760" w:rsidP="00945CC8">
      <w:pPr>
        <w:shd w:val="clear" w:color="auto" w:fill="FFFFFF"/>
        <w:ind w:firstLine="567"/>
        <w:rPr>
          <w:rFonts w:ascii="Times New Roman" w:hAnsi="Times New Roman" w:cs="Times New Roman"/>
          <w:sz w:val="24"/>
          <w:szCs w:val="24"/>
        </w:rPr>
      </w:pPr>
      <w:r w:rsidRPr="00052317">
        <w:rPr>
          <w:rFonts w:ascii="Times New Roman" w:hAnsi="Times New Roman" w:cs="Times New Roman"/>
          <w:b/>
          <w:bCs/>
          <w:iCs/>
          <w:sz w:val="24"/>
          <w:szCs w:val="24"/>
        </w:rPr>
        <w:t>Общеобразовательные классы</w:t>
      </w:r>
      <w:r w:rsidR="00732490" w:rsidRPr="00052317">
        <w:rPr>
          <w:rFonts w:ascii="Times New Roman" w:hAnsi="Times New Roman" w:cs="Times New Roman"/>
          <w:sz w:val="24"/>
          <w:szCs w:val="24"/>
        </w:rPr>
        <w:t xml:space="preserve"> </w:t>
      </w:r>
      <w:r w:rsidRPr="00052317">
        <w:rPr>
          <w:rFonts w:ascii="Times New Roman" w:hAnsi="Times New Roman" w:cs="Times New Roman"/>
          <w:b/>
          <w:sz w:val="24"/>
          <w:szCs w:val="24"/>
        </w:rPr>
        <w:t>2 полугодие 2015-2016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282"/>
        <w:gridCol w:w="3207"/>
        <w:gridCol w:w="1155"/>
        <w:gridCol w:w="1123"/>
        <w:gridCol w:w="883"/>
        <w:gridCol w:w="1247"/>
      </w:tblGrid>
      <w:tr w:rsidR="00AB4760" w:rsidRPr="00052317" w:rsidTr="0096452D">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Предмет</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Успеваемость</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Качество</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СОУ</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Ср.б.</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Динамика</w:t>
            </w: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90/80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60/50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50,8/53,2</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3,5/3,5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46,8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44,4</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56,4</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Техника чтения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темп чтения 100-120 слов в мин.</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норма-5 чел(45,4%)</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ниже нормы-2 (18,2%)</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выше нормы-4 чел.(36,4%)</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88,9</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68,9</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54,5</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27,2</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22,2</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37,8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-61,1</w:t>
            </w: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83,3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-11,4</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92,31</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30,7</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43,1</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w:t>
            </w: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58,3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61,3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76,9</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63,1</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53,8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52,3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84,6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15,4</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КБЖ</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55,2</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51,7</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69</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+23</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78,6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70,9</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hideMark/>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84,6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53,8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92,3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53,8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КБЖ</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92,3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61,5</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52,3</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78,6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60,6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55,6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43,6</w:t>
            </w:r>
          </w:p>
        </w:tc>
        <w:tc>
          <w:tcPr>
            <w:tcW w:w="0" w:type="auto"/>
            <w:tcBorders>
              <w:top w:val="single" w:sz="4" w:space="0" w:color="auto"/>
              <w:left w:val="single" w:sz="4" w:space="0" w:color="auto"/>
              <w:bottom w:val="single" w:sz="4" w:space="0" w:color="auto"/>
              <w:right w:val="single" w:sz="4" w:space="0" w:color="auto"/>
            </w:tcBorders>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-32,4</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55,6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51,1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+12,7</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ОБЖ</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71,4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81,7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highlight w:val="yellow"/>
              </w:rPr>
            </w:pPr>
            <w:r w:rsidRPr="00052317">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highlight w:val="yellow"/>
              </w:rPr>
            </w:pPr>
            <w:r w:rsidRPr="00052317">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83,6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71,3</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44,4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28,6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77,8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66,7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Информатика и ИКТ</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88,9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84,9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71,4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r>
      <w:tr w:rsidR="00AB4760" w:rsidRPr="00052317" w:rsidTr="0096452D">
        <w:tc>
          <w:tcPr>
            <w:tcW w:w="0" w:type="auto"/>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b/>
                <w:sz w:val="24"/>
                <w:szCs w:val="24"/>
                <w:highlight w:val="yellow"/>
              </w:rPr>
            </w:pPr>
            <w:r w:rsidRPr="00052317">
              <w:rPr>
                <w:rFonts w:ascii="Times New Roman" w:hAnsi="Times New Roman" w:cs="Times New Roman"/>
                <w:b/>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57,1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27,4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-16,7</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28,6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35,8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33,1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-16,3</w:t>
            </w: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История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16,6</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Химия</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r w:rsidR="00AB4760" w:rsidRPr="00052317" w:rsidTr="0096452D">
        <w:tc>
          <w:tcPr>
            <w:tcW w:w="0" w:type="auto"/>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color w:val="FF0000"/>
                <w:sz w:val="24"/>
                <w:szCs w:val="24"/>
                <w:highlight w:val="yellow"/>
              </w:rPr>
            </w:pP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Информатика и ИКТ</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3,9</w:t>
            </w:r>
          </w:p>
        </w:tc>
        <w:tc>
          <w:tcPr>
            <w:tcW w:w="0" w:type="auto"/>
            <w:tcBorders>
              <w:top w:val="single" w:sz="4" w:space="0" w:color="auto"/>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r>
    </w:tbl>
    <w:p w:rsidR="00AB4760" w:rsidRPr="00052317" w:rsidRDefault="00AB4760" w:rsidP="00945CC8">
      <w:pPr>
        <w:shd w:val="clear" w:color="auto" w:fill="FFFFFF"/>
        <w:ind w:firstLine="540"/>
        <w:jc w:val="both"/>
        <w:rPr>
          <w:rFonts w:ascii="Times New Roman" w:hAnsi="Times New Roman" w:cs="Times New Roman"/>
          <w:color w:val="FF0000"/>
          <w:sz w:val="24"/>
          <w:szCs w:val="24"/>
        </w:rPr>
      </w:pPr>
    </w:p>
    <w:p w:rsidR="00AB4760" w:rsidRPr="00052317" w:rsidRDefault="00AB4760" w:rsidP="00945CC8">
      <w:pPr>
        <w:pStyle w:val="14"/>
        <w:jc w:val="both"/>
        <w:rPr>
          <w:rFonts w:ascii="Times New Roman" w:hAnsi="Times New Roman"/>
          <w:sz w:val="24"/>
          <w:szCs w:val="24"/>
        </w:rPr>
      </w:pPr>
      <w:r w:rsidRPr="00052317">
        <w:rPr>
          <w:rFonts w:ascii="Times New Roman" w:hAnsi="Times New Roman"/>
          <w:sz w:val="24"/>
          <w:szCs w:val="24"/>
        </w:rPr>
        <w:t>Как видно из таблицы, высокие показатели качества знаний по следующим предметам (более 60%)</w:t>
      </w:r>
    </w:p>
    <w:p w:rsidR="00AB4760" w:rsidRPr="00052317" w:rsidRDefault="00AB4760" w:rsidP="00945CC8">
      <w:pPr>
        <w:pStyle w:val="14"/>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357"/>
        <w:gridCol w:w="1647"/>
        <w:gridCol w:w="1155"/>
        <w:gridCol w:w="720"/>
      </w:tblGrid>
      <w:tr w:rsidR="00AB4760" w:rsidRPr="00052317" w:rsidTr="00F87868">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Класс</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Предмет</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Успеваемость</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Качество</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СОУ</w:t>
            </w:r>
          </w:p>
        </w:tc>
      </w:tr>
      <w:tr w:rsidR="00AB4760" w:rsidRPr="00052317" w:rsidTr="00F87868">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Технология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88,9</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68,9</w:t>
            </w:r>
          </w:p>
        </w:tc>
      </w:tr>
      <w:tr w:rsidR="00AB4760" w:rsidRPr="00052317" w:rsidTr="00F87868">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76,9</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63,1</w:t>
            </w:r>
          </w:p>
        </w:tc>
      </w:tr>
      <w:tr w:rsidR="00AB4760" w:rsidRPr="00052317" w:rsidTr="00F87868">
        <w:tc>
          <w:tcPr>
            <w:tcW w:w="0" w:type="auto"/>
            <w:vMerge w:val="restart"/>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93</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78</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69</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78,6</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70,9</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КБЖ</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92,3</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61,5</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52,3</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78,6</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60,6</w:t>
            </w:r>
          </w:p>
        </w:tc>
      </w:tr>
      <w:tr w:rsidR="00AB4760" w:rsidRPr="00052317" w:rsidTr="00F87868">
        <w:tc>
          <w:tcPr>
            <w:tcW w:w="0" w:type="auto"/>
            <w:vMerge w:val="restart"/>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ОБЖ</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71,4</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81,7</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highlight w:val="yellow"/>
              </w:rPr>
            </w:pPr>
            <w:r w:rsidRPr="00052317">
              <w:rPr>
                <w:rFonts w:ascii="Times New Roman" w:hAnsi="Times New Roman" w:cs="Times New Roman"/>
                <w:sz w:val="24"/>
                <w:szCs w:val="24"/>
              </w:rPr>
              <w:t>География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82</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highlight w:val="yellow"/>
              </w:rPr>
            </w:pPr>
            <w:r w:rsidRPr="00052317">
              <w:rPr>
                <w:rFonts w:ascii="Times New Roman" w:hAnsi="Times New Roman" w:cs="Times New Roman"/>
                <w:sz w:val="24"/>
                <w:szCs w:val="24"/>
              </w:rPr>
              <w:t>Биология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83,6</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71,3</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Химия</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64</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77,8</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66,7</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50,2</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Информатика и ИКТ</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88,9</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84,9</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71,4</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56</w:t>
            </w:r>
          </w:p>
        </w:tc>
      </w:tr>
      <w:tr w:rsidR="00AB4760" w:rsidRPr="00052317" w:rsidTr="00F87868">
        <w:tc>
          <w:tcPr>
            <w:tcW w:w="0" w:type="auto"/>
            <w:vMerge w:val="restart"/>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70</w:t>
            </w:r>
          </w:p>
        </w:tc>
      </w:tr>
      <w:tr w:rsidR="00AB4760" w:rsidRPr="00052317" w:rsidTr="00F87868">
        <w:tc>
          <w:tcPr>
            <w:tcW w:w="0" w:type="auto"/>
            <w:vMerge/>
            <w:vAlign w:val="center"/>
          </w:tcPr>
          <w:p w:rsidR="00AB4760" w:rsidRPr="00052317" w:rsidRDefault="00AB4760" w:rsidP="00F87868">
            <w:pPr>
              <w:jc w:val="center"/>
              <w:rPr>
                <w:rFonts w:ascii="Times New Roman" w:hAnsi="Times New Roman" w:cs="Times New Roman"/>
                <w:sz w:val="24"/>
                <w:szCs w:val="24"/>
              </w:rPr>
            </w:pP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Информатика и ИКТ</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60</w:t>
            </w:r>
          </w:p>
        </w:tc>
      </w:tr>
    </w:tbl>
    <w:p w:rsidR="00AB4760" w:rsidRPr="00052317" w:rsidRDefault="00AB4760" w:rsidP="00945CC8">
      <w:pPr>
        <w:pStyle w:val="14"/>
        <w:jc w:val="both"/>
        <w:rPr>
          <w:rFonts w:ascii="Times New Roman" w:hAnsi="Times New Roman"/>
          <w:color w:val="FF0000"/>
          <w:sz w:val="24"/>
          <w:szCs w:val="24"/>
        </w:rPr>
      </w:pPr>
    </w:p>
    <w:p w:rsidR="00AB4760" w:rsidRPr="00052317" w:rsidRDefault="00AB4760" w:rsidP="00945CC8">
      <w:pPr>
        <w:pStyle w:val="14"/>
        <w:jc w:val="both"/>
        <w:rPr>
          <w:rFonts w:ascii="Times New Roman" w:hAnsi="Times New Roman"/>
          <w:sz w:val="24"/>
          <w:szCs w:val="24"/>
        </w:rPr>
      </w:pPr>
      <w:r w:rsidRPr="00052317">
        <w:rPr>
          <w:rFonts w:ascii="Times New Roman" w:hAnsi="Times New Roman"/>
          <w:sz w:val="24"/>
          <w:szCs w:val="24"/>
        </w:rPr>
        <w:t>низкие показатели качества знаний по следующим предметам:</w:t>
      </w:r>
    </w:p>
    <w:p w:rsidR="00AB4760" w:rsidRPr="00052317" w:rsidRDefault="00AB4760" w:rsidP="00945CC8">
      <w:pPr>
        <w:pStyle w:val="14"/>
        <w:jc w:val="both"/>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600"/>
        <w:gridCol w:w="1647"/>
        <w:gridCol w:w="1155"/>
        <w:gridCol w:w="1600"/>
      </w:tblGrid>
      <w:tr w:rsidR="00AB4760" w:rsidRPr="00052317" w:rsidTr="00F87868">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Класс</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Предмет</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Успеваемость</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Качество</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СОУ</w:t>
            </w:r>
          </w:p>
        </w:tc>
      </w:tr>
      <w:tr w:rsidR="00AB4760" w:rsidRPr="00052317" w:rsidTr="00F87868">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54,5</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27,2</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r>
      <w:tr w:rsidR="00AB4760" w:rsidRPr="00052317" w:rsidTr="00F87868">
        <w:tc>
          <w:tcPr>
            <w:tcW w:w="0" w:type="auto"/>
            <w:vMerge w:val="restart"/>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83,3</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42,6</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92,31</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30,7</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43,1</w:t>
            </w:r>
          </w:p>
        </w:tc>
      </w:tr>
      <w:tr w:rsidR="00AB4760" w:rsidRPr="00052317" w:rsidTr="00F87868">
        <w:tc>
          <w:tcPr>
            <w:tcW w:w="0" w:type="auto"/>
            <w:vMerge w:val="restart"/>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57,1</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Математика</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Русский язык</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28,6</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Биология</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85,7</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География</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Физика</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36</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История</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36</w:t>
            </w:r>
          </w:p>
        </w:tc>
      </w:tr>
      <w:tr w:rsidR="00AB4760" w:rsidRPr="00052317" w:rsidTr="00F87868">
        <w:tc>
          <w:tcPr>
            <w:tcW w:w="0" w:type="auto"/>
            <w:vMerge/>
          </w:tcPr>
          <w:p w:rsidR="00AB4760" w:rsidRPr="00052317" w:rsidRDefault="00AB4760" w:rsidP="00945CC8">
            <w:pPr>
              <w:jc w:val="center"/>
              <w:rPr>
                <w:rFonts w:ascii="Times New Roman" w:hAnsi="Times New Roman" w:cs="Times New Roman"/>
                <w:color w:val="FF0000"/>
                <w:sz w:val="24"/>
                <w:szCs w:val="24"/>
              </w:rPr>
            </w:pP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Ин.яз.</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16,6</w:t>
            </w:r>
          </w:p>
        </w:tc>
        <w:tc>
          <w:tcPr>
            <w:tcW w:w="0" w:type="auto"/>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41</w:t>
            </w:r>
          </w:p>
        </w:tc>
      </w:tr>
    </w:tbl>
    <w:p w:rsidR="00AB4760" w:rsidRPr="00052317" w:rsidRDefault="00AB4760" w:rsidP="00945CC8">
      <w:pPr>
        <w:shd w:val="clear" w:color="auto" w:fill="FFFFFF"/>
        <w:ind w:firstLine="540"/>
        <w:jc w:val="both"/>
        <w:rPr>
          <w:rFonts w:ascii="Times New Roman" w:hAnsi="Times New Roman" w:cs="Times New Roman"/>
          <w:color w:val="FF0000"/>
          <w:sz w:val="24"/>
          <w:szCs w:val="24"/>
        </w:rPr>
      </w:pPr>
    </w:p>
    <w:p w:rsidR="00AB4760" w:rsidRPr="00052317" w:rsidRDefault="00AB4760" w:rsidP="00945CC8">
      <w:pPr>
        <w:shd w:val="clear" w:color="auto" w:fill="FFFFFF"/>
        <w:ind w:firstLine="540"/>
        <w:jc w:val="center"/>
        <w:rPr>
          <w:rFonts w:ascii="Times New Roman" w:hAnsi="Times New Roman" w:cs="Times New Roman"/>
          <w:b/>
          <w:sz w:val="24"/>
          <w:szCs w:val="24"/>
        </w:rPr>
      </w:pPr>
      <w:r w:rsidRPr="00052317">
        <w:rPr>
          <w:rFonts w:ascii="Times New Roman" w:hAnsi="Times New Roman" w:cs="Times New Roman"/>
          <w:b/>
          <w:sz w:val="24"/>
          <w:szCs w:val="24"/>
        </w:rPr>
        <w:t>Результаты административных контрольных работ</w:t>
      </w:r>
    </w:p>
    <w:p w:rsidR="00AB4760" w:rsidRPr="00052317" w:rsidRDefault="00AB4760" w:rsidP="00945CC8">
      <w:pPr>
        <w:shd w:val="clear" w:color="auto" w:fill="FFFFFF"/>
        <w:ind w:firstLine="540"/>
        <w:jc w:val="center"/>
        <w:rPr>
          <w:rFonts w:ascii="Times New Roman" w:hAnsi="Times New Roman" w:cs="Times New Roman"/>
          <w:b/>
          <w:sz w:val="24"/>
          <w:szCs w:val="24"/>
        </w:rPr>
      </w:pPr>
      <w:r w:rsidRPr="00052317">
        <w:rPr>
          <w:rFonts w:ascii="Times New Roman" w:hAnsi="Times New Roman" w:cs="Times New Roman"/>
          <w:b/>
          <w:sz w:val="24"/>
          <w:szCs w:val="24"/>
        </w:rPr>
        <w:t xml:space="preserve"> в специальных (коррекционных)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033"/>
        <w:gridCol w:w="2268"/>
        <w:gridCol w:w="1134"/>
        <w:gridCol w:w="992"/>
        <w:gridCol w:w="850"/>
        <w:gridCol w:w="993"/>
        <w:gridCol w:w="850"/>
        <w:gridCol w:w="824"/>
      </w:tblGrid>
      <w:tr w:rsidR="00AB4760" w:rsidRPr="00052317" w:rsidTr="00F87868">
        <w:tc>
          <w:tcPr>
            <w:tcW w:w="769" w:type="dxa"/>
            <w:vMerge w:val="restart"/>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Класс </w:t>
            </w:r>
          </w:p>
        </w:tc>
        <w:tc>
          <w:tcPr>
            <w:tcW w:w="2033" w:type="dxa"/>
            <w:vMerge w:val="restart"/>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Предмет </w:t>
            </w:r>
          </w:p>
        </w:tc>
        <w:tc>
          <w:tcPr>
            <w:tcW w:w="2268" w:type="dxa"/>
            <w:vMerge w:val="restart"/>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 xml:space="preserve">Учитель </w:t>
            </w:r>
          </w:p>
        </w:tc>
        <w:tc>
          <w:tcPr>
            <w:tcW w:w="2976" w:type="dxa"/>
            <w:gridSpan w:val="3"/>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 полугодие</w:t>
            </w:r>
          </w:p>
        </w:tc>
        <w:tc>
          <w:tcPr>
            <w:tcW w:w="2667" w:type="dxa"/>
            <w:gridSpan w:val="3"/>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 полугодие</w:t>
            </w:r>
          </w:p>
        </w:tc>
      </w:tr>
      <w:tr w:rsidR="00F87868" w:rsidRPr="00052317" w:rsidTr="00F87868">
        <w:tc>
          <w:tcPr>
            <w:tcW w:w="769" w:type="dxa"/>
            <w:vMerge/>
          </w:tcPr>
          <w:p w:rsidR="00AB4760" w:rsidRPr="00052317" w:rsidRDefault="00AB4760" w:rsidP="00945CC8">
            <w:pPr>
              <w:rPr>
                <w:rFonts w:ascii="Times New Roman" w:hAnsi="Times New Roman" w:cs="Times New Roman"/>
                <w:sz w:val="24"/>
                <w:szCs w:val="24"/>
              </w:rPr>
            </w:pPr>
          </w:p>
        </w:tc>
        <w:tc>
          <w:tcPr>
            <w:tcW w:w="2033" w:type="dxa"/>
            <w:vMerge/>
          </w:tcPr>
          <w:p w:rsidR="00AB4760" w:rsidRPr="00052317" w:rsidRDefault="00AB4760" w:rsidP="00945CC8">
            <w:pPr>
              <w:rPr>
                <w:rFonts w:ascii="Times New Roman" w:hAnsi="Times New Roman" w:cs="Times New Roman"/>
                <w:sz w:val="24"/>
                <w:szCs w:val="24"/>
              </w:rPr>
            </w:pPr>
          </w:p>
        </w:tc>
        <w:tc>
          <w:tcPr>
            <w:tcW w:w="2268" w:type="dxa"/>
            <w:vMerge/>
            <w:vAlign w:val="center"/>
          </w:tcPr>
          <w:p w:rsidR="00AB4760" w:rsidRPr="00052317" w:rsidRDefault="00AB4760" w:rsidP="00F87868">
            <w:pPr>
              <w:rPr>
                <w:rFonts w:ascii="Times New Roman" w:hAnsi="Times New Roman" w:cs="Times New Roman"/>
                <w:sz w:val="24"/>
                <w:szCs w:val="24"/>
              </w:rPr>
            </w:pPr>
          </w:p>
        </w:tc>
        <w:tc>
          <w:tcPr>
            <w:tcW w:w="1134" w:type="dxa"/>
          </w:tcPr>
          <w:p w:rsidR="00AB4760" w:rsidRPr="00F87868" w:rsidRDefault="00F87868" w:rsidP="00945CC8">
            <w:pPr>
              <w:rPr>
                <w:rFonts w:ascii="Times New Roman" w:hAnsi="Times New Roman" w:cs="Times New Roman"/>
              </w:rPr>
            </w:pPr>
            <w:r w:rsidRPr="00F87868">
              <w:rPr>
                <w:rFonts w:ascii="Times New Roman" w:hAnsi="Times New Roman" w:cs="Times New Roman"/>
              </w:rPr>
              <w:t>Успева</w:t>
            </w:r>
            <w:r w:rsidR="00AB4760" w:rsidRPr="00F87868">
              <w:rPr>
                <w:rFonts w:ascii="Times New Roman" w:hAnsi="Times New Roman" w:cs="Times New Roman"/>
              </w:rPr>
              <w:t>емость</w:t>
            </w:r>
          </w:p>
        </w:tc>
        <w:tc>
          <w:tcPr>
            <w:tcW w:w="992" w:type="dxa"/>
          </w:tcPr>
          <w:p w:rsidR="00AB4760" w:rsidRPr="00F87868" w:rsidRDefault="00AB4760" w:rsidP="00945CC8">
            <w:pPr>
              <w:rPr>
                <w:rFonts w:ascii="Times New Roman" w:hAnsi="Times New Roman" w:cs="Times New Roman"/>
              </w:rPr>
            </w:pPr>
            <w:r w:rsidRPr="00F87868">
              <w:rPr>
                <w:rFonts w:ascii="Times New Roman" w:hAnsi="Times New Roman" w:cs="Times New Roman"/>
              </w:rPr>
              <w:t>Качество</w:t>
            </w:r>
          </w:p>
        </w:tc>
        <w:tc>
          <w:tcPr>
            <w:tcW w:w="850" w:type="dxa"/>
          </w:tcPr>
          <w:p w:rsidR="00AB4760" w:rsidRPr="00F87868" w:rsidRDefault="00AB4760" w:rsidP="00945CC8">
            <w:pPr>
              <w:rPr>
                <w:rFonts w:ascii="Times New Roman" w:hAnsi="Times New Roman" w:cs="Times New Roman"/>
              </w:rPr>
            </w:pPr>
            <w:r w:rsidRPr="00F87868">
              <w:rPr>
                <w:rFonts w:ascii="Times New Roman" w:hAnsi="Times New Roman" w:cs="Times New Roman"/>
              </w:rPr>
              <w:t>СОУ%</w:t>
            </w:r>
          </w:p>
        </w:tc>
        <w:tc>
          <w:tcPr>
            <w:tcW w:w="993" w:type="dxa"/>
          </w:tcPr>
          <w:p w:rsidR="00AB4760" w:rsidRPr="00F87868" w:rsidRDefault="00F87868" w:rsidP="00945CC8">
            <w:pPr>
              <w:rPr>
                <w:rFonts w:ascii="Times New Roman" w:hAnsi="Times New Roman" w:cs="Times New Roman"/>
              </w:rPr>
            </w:pPr>
            <w:r w:rsidRPr="00F87868">
              <w:rPr>
                <w:rFonts w:ascii="Times New Roman" w:hAnsi="Times New Roman" w:cs="Times New Roman"/>
              </w:rPr>
              <w:t>Успева</w:t>
            </w:r>
            <w:r w:rsidR="00AB4760" w:rsidRPr="00F87868">
              <w:rPr>
                <w:rFonts w:ascii="Times New Roman" w:hAnsi="Times New Roman" w:cs="Times New Roman"/>
              </w:rPr>
              <w:t>емость</w:t>
            </w:r>
          </w:p>
        </w:tc>
        <w:tc>
          <w:tcPr>
            <w:tcW w:w="850" w:type="dxa"/>
          </w:tcPr>
          <w:p w:rsidR="00AB4760" w:rsidRPr="00F87868" w:rsidRDefault="00AB4760" w:rsidP="00945CC8">
            <w:pPr>
              <w:rPr>
                <w:rFonts w:ascii="Times New Roman" w:hAnsi="Times New Roman" w:cs="Times New Roman"/>
              </w:rPr>
            </w:pPr>
            <w:r w:rsidRPr="00F87868">
              <w:rPr>
                <w:rFonts w:ascii="Times New Roman" w:hAnsi="Times New Roman" w:cs="Times New Roman"/>
              </w:rPr>
              <w:t>Качество</w:t>
            </w:r>
          </w:p>
        </w:tc>
        <w:tc>
          <w:tcPr>
            <w:tcW w:w="824" w:type="dxa"/>
          </w:tcPr>
          <w:p w:rsidR="00AB4760" w:rsidRPr="00F87868" w:rsidRDefault="00AB4760" w:rsidP="00945CC8">
            <w:pPr>
              <w:rPr>
                <w:rFonts w:ascii="Times New Roman" w:hAnsi="Times New Roman" w:cs="Times New Roman"/>
              </w:rPr>
            </w:pPr>
            <w:r w:rsidRPr="00F87868">
              <w:rPr>
                <w:rFonts w:ascii="Times New Roman" w:hAnsi="Times New Roman" w:cs="Times New Roman"/>
              </w:rPr>
              <w:t>СОУ%</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7в</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Рус. язык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Костарева О.И.</w:t>
            </w:r>
          </w:p>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Веснина Т.А.</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87,5</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w:t>
            </w:r>
          </w:p>
        </w:tc>
        <w:tc>
          <w:tcPr>
            <w:tcW w:w="993" w:type="dxa"/>
          </w:tcPr>
          <w:p w:rsidR="00AB4760" w:rsidRPr="00052317" w:rsidRDefault="00AB4760" w:rsidP="00945CC8">
            <w:pPr>
              <w:rPr>
                <w:rFonts w:ascii="Times New Roman" w:hAnsi="Times New Roman" w:cs="Times New Roman"/>
                <w:sz w:val="24"/>
                <w:szCs w:val="24"/>
              </w:rPr>
            </w:pPr>
          </w:p>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71,4</w:t>
            </w:r>
          </w:p>
        </w:tc>
        <w:tc>
          <w:tcPr>
            <w:tcW w:w="850" w:type="dxa"/>
          </w:tcPr>
          <w:p w:rsidR="00AB4760" w:rsidRPr="00052317" w:rsidRDefault="00AB4760" w:rsidP="00945CC8">
            <w:pPr>
              <w:rPr>
                <w:rFonts w:ascii="Times New Roman" w:hAnsi="Times New Roman" w:cs="Times New Roman"/>
                <w:sz w:val="24"/>
                <w:szCs w:val="24"/>
              </w:rPr>
            </w:pPr>
          </w:p>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11,1</w:t>
            </w:r>
          </w:p>
        </w:tc>
        <w:tc>
          <w:tcPr>
            <w:tcW w:w="824" w:type="dxa"/>
          </w:tcPr>
          <w:p w:rsidR="00AB4760" w:rsidRPr="00052317" w:rsidRDefault="00AB4760" w:rsidP="00945CC8">
            <w:pPr>
              <w:rPr>
                <w:rFonts w:ascii="Times New Roman" w:hAnsi="Times New Roman" w:cs="Times New Roman"/>
                <w:sz w:val="24"/>
                <w:szCs w:val="24"/>
              </w:rPr>
            </w:pPr>
          </w:p>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26,7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31</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36</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История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Макарова Т.С.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42,8</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24,5</w:t>
            </w:r>
          </w:p>
        </w:tc>
        <w:tc>
          <w:tcPr>
            <w:tcW w:w="993"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824" w:type="dxa"/>
          </w:tcPr>
          <w:p w:rsidR="00AB4760" w:rsidRPr="00052317" w:rsidRDefault="00AB4760" w:rsidP="00945CC8">
            <w:pPr>
              <w:rPr>
                <w:rFonts w:ascii="Times New Roman" w:hAnsi="Times New Roman" w:cs="Times New Roman"/>
                <w:color w:val="FF0000"/>
                <w:sz w:val="24"/>
                <w:szCs w:val="24"/>
              </w:rPr>
            </w:pP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Обществознание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88,9</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55,6</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52,4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КБЖ</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Ин.яз.</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Константинов Е.С.</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25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Биология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Попова Л.Г.</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77,8</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44,9</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8 в</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Рус. язык</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Выдрин В.В.</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66,67</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38,67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Информатика и ИКТ</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Выдрин В.В.</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47,2</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Физика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Выдрин В.В.</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38,7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Химия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Попова Л.Г.</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2скк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Merge w:val="restart"/>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Мерингер А.Е.</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72</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3 ск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Merge w:val="restart"/>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Султангараева Ю.Р.</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62,5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53,5</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40</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71,1</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61,1</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62,5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53,5</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62,5</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62,5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53,5</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4 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Merge w:val="restart"/>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Мерингер А.Е.</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54,7</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66,3</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Merge/>
            <w:vAlign w:val="center"/>
          </w:tcPr>
          <w:p w:rsidR="00AB4760" w:rsidRPr="00052317" w:rsidRDefault="00AB4760" w:rsidP="00F87868">
            <w:pPr>
              <w:rPr>
                <w:rFonts w:ascii="Times New Roman" w:hAnsi="Times New Roman" w:cs="Times New Roman"/>
                <w:color w:val="FF0000"/>
                <w:sz w:val="24"/>
                <w:szCs w:val="24"/>
              </w:rPr>
            </w:pP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69,1</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5скк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20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40</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31</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68</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Природ.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72,8</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Трудовое обучение</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Шушпанова М.Н.</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СБО</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Рубахина Е.А.</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65,6</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Музыка</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Матвеева Л.А.</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71,2</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6скк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25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43</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675</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31</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54,7</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Биология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Трудовое обучение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Литовских С.В.</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СБО</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Рубахина Е.А.</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57,3</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7скк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80/60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40/40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43,6/39,2</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Чтение</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57</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История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Биология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Трудовое обучение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Литовских С.В.</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45,3</w:t>
            </w:r>
          </w:p>
        </w:tc>
      </w:tr>
      <w:tr w:rsidR="00F87868" w:rsidRPr="00052317" w:rsidTr="00F87868">
        <w:tc>
          <w:tcPr>
            <w:tcW w:w="769" w:type="dxa"/>
            <w:vMerge/>
          </w:tcPr>
          <w:p w:rsidR="00AB4760" w:rsidRPr="00052317" w:rsidRDefault="00AB4760" w:rsidP="00945CC8">
            <w:pPr>
              <w:rPr>
                <w:rFonts w:ascii="Times New Roman" w:hAnsi="Times New Roman" w:cs="Times New Roman"/>
                <w:b/>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СБО</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Рубахина Е.А.</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66,7</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78,7</w:t>
            </w:r>
          </w:p>
        </w:tc>
      </w:tr>
      <w:tr w:rsidR="00F87868" w:rsidRPr="00052317" w:rsidTr="00F87868">
        <w:tc>
          <w:tcPr>
            <w:tcW w:w="769" w:type="dxa"/>
            <w:vMerge w:val="restart"/>
          </w:tcPr>
          <w:p w:rsidR="00AB4760" w:rsidRPr="00052317" w:rsidRDefault="00AB4760" w:rsidP="00945CC8">
            <w:pPr>
              <w:rPr>
                <w:rFonts w:ascii="Times New Roman" w:hAnsi="Times New Roman" w:cs="Times New Roman"/>
                <w:b/>
                <w:sz w:val="24"/>
                <w:szCs w:val="24"/>
              </w:rPr>
            </w:pPr>
            <w:r w:rsidRPr="00052317">
              <w:rPr>
                <w:rFonts w:ascii="Times New Roman" w:hAnsi="Times New Roman" w:cs="Times New Roman"/>
                <w:b/>
                <w:sz w:val="24"/>
                <w:szCs w:val="24"/>
              </w:rPr>
              <w:t>8 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100/91,6</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50/58,3</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50/43,6</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100/82</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54,4/54,5</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61/57,4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51</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90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55</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Чтение</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Абдульманова Р.С.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52,8</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53,3</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50,9</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85,7</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52,3</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Биология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85,7</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60</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История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41,6</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42,6</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СБО</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Рубахина Е.А.</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81,8</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65,5</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Обществ.</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Макарова Т.С.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75</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72</w:t>
            </w:r>
          </w:p>
        </w:tc>
        <w:tc>
          <w:tcPr>
            <w:tcW w:w="993"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824" w:type="dxa"/>
          </w:tcPr>
          <w:p w:rsidR="00AB4760" w:rsidRPr="00052317" w:rsidRDefault="00AB4760" w:rsidP="00945CC8">
            <w:pPr>
              <w:rPr>
                <w:rFonts w:ascii="Times New Roman" w:hAnsi="Times New Roman" w:cs="Times New Roman"/>
                <w:sz w:val="24"/>
                <w:szCs w:val="24"/>
              </w:rPr>
            </w:pPr>
          </w:p>
        </w:tc>
      </w:tr>
      <w:tr w:rsidR="00F87868" w:rsidRPr="00052317" w:rsidTr="00F87868">
        <w:tc>
          <w:tcPr>
            <w:tcW w:w="769" w:type="dxa"/>
            <w:vMerge w:val="restart"/>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9скк</w:t>
            </w: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Грамматика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68</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36</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Математика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Трофимова Л.Ю.</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Чтение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Костарева О.И.</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82</w:t>
            </w: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50</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Трудовое обучение</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Шушпанова М.Н.</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История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Шабурова Е.В.</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СБО</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Рубахина Е.А.</w:t>
            </w:r>
          </w:p>
        </w:tc>
        <w:tc>
          <w:tcPr>
            <w:tcW w:w="1134" w:type="dxa"/>
          </w:tcPr>
          <w:p w:rsidR="00AB4760" w:rsidRPr="00052317" w:rsidRDefault="00AB4760" w:rsidP="00945CC8">
            <w:pPr>
              <w:rPr>
                <w:rFonts w:ascii="Times New Roman" w:hAnsi="Times New Roman" w:cs="Times New Roman"/>
                <w:color w:val="FF0000"/>
                <w:sz w:val="24"/>
                <w:szCs w:val="24"/>
              </w:rPr>
            </w:pPr>
          </w:p>
        </w:tc>
        <w:tc>
          <w:tcPr>
            <w:tcW w:w="992" w:type="dxa"/>
          </w:tcPr>
          <w:p w:rsidR="00AB4760" w:rsidRPr="00052317" w:rsidRDefault="00AB4760" w:rsidP="00945CC8">
            <w:pPr>
              <w:rPr>
                <w:rFonts w:ascii="Times New Roman" w:hAnsi="Times New Roman" w:cs="Times New Roman"/>
                <w:color w:val="FF0000"/>
                <w:sz w:val="24"/>
                <w:szCs w:val="24"/>
              </w:rPr>
            </w:pPr>
          </w:p>
        </w:tc>
        <w:tc>
          <w:tcPr>
            <w:tcW w:w="850" w:type="dxa"/>
          </w:tcPr>
          <w:p w:rsidR="00AB4760" w:rsidRPr="00052317" w:rsidRDefault="00AB4760" w:rsidP="00945CC8">
            <w:pPr>
              <w:rPr>
                <w:rFonts w:ascii="Times New Roman" w:hAnsi="Times New Roman" w:cs="Times New Roman"/>
                <w:color w:val="FF0000"/>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82</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xml:space="preserve">География </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Сабуров А.О.</w:t>
            </w:r>
          </w:p>
        </w:tc>
        <w:tc>
          <w:tcPr>
            <w:tcW w:w="1134" w:type="dxa"/>
          </w:tcPr>
          <w:p w:rsidR="00AB4760" w:rsidRPr="00052317" w:rsidRDefault="00AB4760" w:rsidP="00945CC8">
            <w:pPr>
              <w:rPr>
                <w:rFonts w:ascii="Times New Roman" w:hAnsi="Times New Roman" w:cs="Times New Roman"/>
                <w:sz w:val="24"/>
                <w:szCs w:val="24"/>
              </w:rPr>
            </w:pPr>
          </w:p>
        </w:tc>
        <w:tc>
          <w:tcPr>
            <w:tcW w:w="992"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99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2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r>
      <w:tr w:rsidR="00F87868" w:rsidRPr="00052317" w:rsidTr="00F87868">
        <w:tc>
          <w:tcPr>
            <w:tcW w:w="769" w:type="dxa"/>
            <w:vMerge/>
          </w:tcPr>
          <w:p w:rsidR="00AB4760" w:rsidRPr="00052317" w:rsidRDefault="00AB4760" w:rsidP="00945CC8">
            <w:pPr>
              <w:rPr>
                <w:rFonts w:ascii="Times New Roman" w:hAnsi="Times New Roman" w:cs="Times New Roman"/>
                <w:color w:val="FF0000"/>
                <w:sz w:val="24"/>
                <w:szCs w:val="24"/>
              </w:rPr>
            </w:pPr>
          </w:p>
        </w:tc>
        <w:tc>
          <w:tcPr>
            <w:tcW w:w="2033"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Обществ.</w:t>
            </w:r>
          </w:p>
        </w:tc>
        <w:tc>
          <w:tcPr>
            <w:tcW w:w="2268" w:type="dxa"/>
            <w:vAlign w:val="center"/>
          </w:tcPr>
          <w:p w:rsidR="00AB4760" w:rsidRPr="00052317" w:rsidRDefault="00AB4760" w:rsidP="00F87868">
            <w:pPr>
              <w:rPr>
                <w:rFonts w:ascii="Times New Roman" w:hAnsi="Times New Roman" w:cs="Times New Roman"/>
                <w:sz w:val="24"/>
                <w:szCs w:val="24"/>
              </w:rPr>
            </w:pPr>
            <w:r w:rsidRPr="00052317">
              <w:rPr>
                <w:rFonts w:ascii="Times New Roman" w:hAnsi="Times New Roman" w:cs="Times New Roman"/>
                <w:sz w:val="24"/>
                <w:szCs w:val="24"/>
              </w:rPr>
              <w:t>Макарова Т.С.</w:t>
            </w:r>
          </w:p>
        </w:tc>
        <w:tc>
          <w:tcPr>
            <w:tcW w:w="1134"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992"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100</w:t>
            </w:r>
          </w:p>
        </w:tc>
        <w:tc>
          <w:tcPr>
            <w:tcW w:w="850" w:type="dxa"/>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64</w:t>
            </w:r>
          </w:p>
        </w:tc>
        <w:tc>
          <w:tcPr>
            <w:tcW w:w="993" w:type="dxa"/>
          </w:tcPr>
          <w:p w:rsidR="00AB4760" w:rsidRPr="00052317" w:rsidRDefault="00AB4760" w:rsidP="00945CC8">
            <w:pPr>
              <w:rPr>
                <w:rFonts w:ascii="Times New Roman" w:hAnsi="Times New Roman" w:cs="Times New Roman"/>
                <w:sz w:val="24"/>
                <w:szCs w:val="24"/>
              </w:rPr>
            </w:pPr>
          </w:p>
        </w:tc>
        <w:tc>
          <w:tcPr>
            <w:tcW w:w="850" w:type="dxa"/>
          </w:tcPr>
          <w:p w:rsidR="00AB4760" w:rsidRPr="00052317" w:rsidRDefault="00AB4760" w:rsidP="00945CC8">
            <w:pPr>
              <w:rPr>
                <w:rFonts w:ascii="Times New Roman" w:hAnsi="Times New Roman" w:cs="Times New Roman"/>
                <w:sz w:val="24"/>
                <w:szCs w:val="24"/>
              </w:rPr>
            </w:pPr>
          </w:p>
        </w:tc>
        <w:tc>
          <w:tcPr>
            <w:tcW w:w="824" w:type="dxa"/>
          </w:tcPr>
          <w:p w:rsidR="00AB4760" w:rsidRPr="00052317" w:rsidRDefault="00AB4760" w:rsidP="00945CC8">
            <w:pPr>
              <w:rPr>
                <w:rFonts w:ascii="Times New Roman" w:hAnsi="Times New Roman" w:cs="Times New Roman"/>
                <w:sz w:val="24"/>
                <w:szCs w:val="24"/>
              </w:rPr>
            </w:pPr>
          </w:p>
        </w:tc>
      </w:tr>
    </w:tbl>
    <w:p w:rsidR="00AB4760" w:rsidRPr="00052317" w:rsidRDefault="00AB4760" w:rsidP="00945CC8">
      <w:pPr>
        <w:shd w:val="clear" w:color="auto" w:fill="FFFFFF"/>
        <w:jc w:val="both"/>
        <w:rPr>
          <w:rFonts w:ascii="Times New Roman" w:hAnsi="Times New Roman" w:cs="Times New Roman"/>
          <w:color w:val="FF0000"/>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Методическая тема школы и вытекающие из нее темы ШТГ соответствуют основным задачам, состоящим перед школой.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На заседаниях подводились итоги работы учителей-предметников над повышениям качества ЗУН обучающихся, работы по предупреждению не успешности в обучении, работы с учащимися с повышенной учебной мотивацией.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своей деятельности МО прежде всего ориентировалось на организацию методической помощи учителю. Поставленные задачи перед учителем решались через совершенствование методики проведения урока, индивидуальной и групповой работы со слабыми и мотивированными учащимися коррекции знаний на основе диагностики. Формирование знаний, умений навыков – главная задача учителя. В течение года проводился мониторинг уровня сформированности обязательных результатов обученности школьников. Результаты анализировались на заседаниях МО, были даны рекомендации. Вновь прибывшим учителям давались индивидуальные консультации, типологии урока. Повысился профессиональный уровень учительского коллектива. Выросла активность большинства учителей, их стремление к творчеству.</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течение учебного года проводилась работа, направленная на внедрение в практику преподавания современных технологий и методик. Наряду с имеющимися положительными результатами в работе имеются и недостатки: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недостаточно ведется работа по обобщению передового опыта;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недостаточно применяются элементы современных технологий;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недостаточно высокий уровень самоанализа у учителей и самоконтроля у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не достаточно проводились открытые уроки, отсутствие активности в их проведении со стороны учителей и в особенности со стороны руководителей ШМО.</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ШТГ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инструментов внутреннего мониторинга, который дает возможность отследить ход и результаты деятельности.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Задачи на новый учебный год:</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усиление мотивации учителей на основе инновационных педагогических технологий обучения и воспитания;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обеспечение оптимального уровня квалификации педагогических кадров, необходимого для успешного развития школы;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разработка системы работы в школе по выявлению, обобщению, распространению положительного опыта творчески работающих учителей;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активизировать работу ШТГ по подготовке и проведению предметных недель, с использованием разнообразных форм проведения таких недель с целью заинтересованности обучающихся.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В планы работы ШТГ включить следующие направления: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конкретные мероприятия, способствующие решению задач по повышению эффективности и качества образования, совершенствованию методики организации учебного процесса;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 подходы к использованию новых педагогических технологий с целью повышения качества </w:t>
      </w:r>
      <w:r w:rsidRPr="00052317">
        <w:rPr>
          <w:rFonts w:ascii="Times New Roman" w:hAnsi="Times New Roman" w:cs="Times New Roman"/>
          <w:sz w:val="24"/>
          <w:szCs w:val="24"/>
        </w:rPr>
        <w:lastRenderedPageBreak/>
        <w:t>ЗУН;</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вопросы изучения и распространения передового педагогического опыта;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подготовка и проведение предметных недель;</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повышение квалификации педагогов школы.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Основными элементами контроля учебно-воспитательного процесса в 2015-2016 учебном году явились:</w:t>
      </w:r>
    </w:p>
    <w:p w:rsidR="00AB4760" w:rsidRPr="00052317" w:rsidRDefault="00AB4760" w:rsidP="003213B1">
      <w:pPr>
        <w:numPr>
          <w:ilvl w:val="0"/>
          <w:numId w:val="9"/>
        </w:num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выполнение всеобуча;</w:t>
      </w:r>
    </w:p>
    <w:p w:rsidR="00AB4760" w:rsidRPr="00052317" w:rsidRDefault="00AB4760" w:rsidP="003213B1">
      <w:pPr>
        <w:numPr>
          <w:ilvl w:val="0"/>
          <w:numId w:val="9"/>
        </w:num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состояние преподавания учебных предметов;</w:t>
      </w:r>
    </w:p>
    <w:p w:rsidR="00AB4760" w:rsidRPr="00052317" w:rsidRDefault="00AB4760" w:rsidP="003213B1">
      <w:pPr>
        <w:numPr>
          <w:ilvl w:val="0"/>
          <w:numId w:val="9"/>
        </w:num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качество ЗУН обучающихся;</w:t>
      </w:r>
    </w:p>
    <w:p w:rsidR="00AB4760" w:rsidRPr="00052317" w:rsidRDefault="00AB4760" w:rsidP="003213B1">
      <w:pPr>
        <w:numPr>
          <w:ilvl w:val="0"/>
          <w:numId w:val="9"/>
        </w:num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качество ведения школьной документации;</w:t>
      </w:r>
    </w:p>
    <w:p w:rsidR="00AB4760" w:rsidRPr="00052317" w:rsidRDefault="00AB4760" w:rsidP="003213B1">
      <w:pPr>
        <w:numPr>
          <w:ilvl w:val="0"/>
          <w:numId w:val="9"/>
        </w:numPr>
        <w:shd w:val="clear" w:color="auto" w:fill="FFFFFF"/>
        <w:tabs>
          <w:tab w:val="left" w:pos="223"/>
        </w:tabs>
        <w:ind w:firstLine="540"/>
        <w:jc w:val="both"/>
        <w:rPr>
          <w:rFonts w:ascii="Times New Roman" w:hAnsi="Times New Roman" w:cs="Times New Roman"/>
          <w:sz w:val="24"/>
          <w:szCs w:val="24"/>
        </w:rPr>
      </w:pPr>
      <w:r w:rsidRPr="00052317">
        <w:rPr>
          <w:rFonts w:ascii="Times New Roman" w:hAnsi="Times New Roman" w:cs="Times New Roman"/>
          <w:sz w:val="24"/>
          <w:szCs w:val="24"/>
        </w:rPr>
        <w:t>выполнение учебных программ и предусмотренного минимума письменных работ;</w:t>
      </w:r>
    </w:p>
    <w:p w:rsidR="00AB4760" w:rsidRPr="00052317" w:rsidRDefault="00AB4760" w:rsidP="003213B1">
      <w:pPr>
        <w:numPr>
          <w:ilvl w:val="0"/>
          <w:numId w:val="9"/>
        </w:numPr>
        <w:shd w:val="clear" w:color="auto" w:fill="FFFFFF"/>
        <w:tabs>
          <w:tab w:val="left" w:pos="223"/>
        </w:tabs>
        <w:ind w:firstLine="540"/>
        <w:jc w:val="both"/>
        <w:rPr>
          <w:rFonts w:ascii="Times New Roman" w:hAnsi="Times New Roman" w:cs="Times New Roman"/>
          <w:sz w:val="24"/>
          <w:szCs w:val="24"/>
        </w:rPr>
      </w:pPr>
      <w:r w:rsidRPr="00052317">
        <w:rPr>
          <w:rFonts w:ascii="Times New Roman" w:hAnsi="Times New Roman" w:cs="Times New Roman"/>
          <w:sz w:val="24"/>
          <w:szCs w:val="24"/>
        </w:rPr>
        <w:t>подготовка и проведение итоговой аттестации за курс основной и коррекционной школы;</w:t>
      </w:r>
    </w:p>
    <w:p w:rsidR="00AB4760" w:rsidRPr="00052317" w:rsidRDefault="00AB4760" w:rsidP="003213B1">
      <w:pPr>
        <w:numPr>
          <w:ilvl w:val="0"/>
          <w:numId w:val="9"/>
        </w:numPr>
        <w:shd w:val="clear" w:color="auto" w:fill="FFFFFF"/>
        <w:tabs>
          <w:tab w:val="left" w:pos="223"/>
        </w:tabs>
        <w:ind w:firstLine="540"/>
        <w:jc w:val="both"/>
        <w:rPr>
          <w:rFonts w:ascii="Times New Roman" w:hAnsi="Times New Roman" w:cs="Times New Roman"/>
          <w:sz w:val="24"/>
          <w:szCs w:val="24"/>
        </w:rPr>
      </w:pPr>
      <w:r w:rsidRPr="00052317">
        <w:rPr>
          <w:rFonts w:ascii="Times New Roman" w:hAnsi="Times New Roman" w:cs="Times New Roman"/>
          <w:sz w:val="24"/>
          <w:szCs w:val="24"/>
        </w:rPr>
        <w:t>Реализация ФГОС;</w:t>
      </w:r>
    </w:p>
    <w:p w:rsidR="00AB4760" w:rsidRPr="00052317" w:rsidRDefault="00AB4760" w:rsidP="003213B1">
      <w:pPr>
        <w:numPr>
          <w:ilvl w:val="0"/>
          <w:numId w:val="9"/>
        </w:numPr>
        <w:shd w:val="clear" w:color="auto" w:fill="FFFFFF"/>
        <w:tabs>
          <w:tab w:val="left" w:pos="223"/>
        </w:tabs>
        <w:ind w:firstLine="540"/>
        <w:jc w:val="both"/>
        <w:rPr>
          <w:rFonts w:ascii="Times New Roman" w:hAnsi="Times New Roman" w:cs="Times New Roman"/>
          <w:sz w:val="24"/>
          <w:szCs w:val="24"/>
        </w:rPr>
      </w:pPr>
      <w:r w:rsidRPr="00052317">
        <w:rPr>
          <w:rFonts w:ascii="Times New Roman" w:hAnsi="Times New Roman" w:cs="Times New Roman"/>
          <w:sz w:val="24"/>
          <w:szCs w:val="24"/>
        </w:rPr>
        <w:t>Организация внеурочной деятельности;</w:t>
      </w:r>
    </w:p>
    <w:p w:rsidR="00AB4760" w:rsidRPr="00052317" w:rsidRDefault="00AB4760" w:rsidP="003213B1">
      <w:pPr>
        <w:numPr>
          <w:ilvl w:val="0"/>
          <w:numId w:val="9"/>
        </w:num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выполнение решений педагогических советов и совещаний.</w:t>
      </w:r>
    </w:p>
    <w:p w:rsidR="00AB4760" w:rsidRPr="00052317" w:rsidRDefault="00AB4760" w:rsidP="00945CC8">
      <w:pPr>
        <w:shd w:val="clear" w:color="auto" w:fill="FFFFFF"/>
        <w:ind w:firstLine="540"/>
        <w:rPr>
          <w:rFonts w:ascii="Times New Roman" w:hAnsi="Times New Roman" w:cs="Times New Roman"/>
          <w:sz w:val="24"/>
          <w:szCs w:val="24"/>
        </w:rPr>
      </w:pPr>
      <w:r w:rsidRPr="00052317">
        <w:rPr>
          <w:rFonts w:ascii="Times New Roman" w:hAnsi="Times New Roman" w:cs="Times New Roman"/>
          <w:sz w:val="24"/>
          <w:szCs w:val="24"/>
        </w:rPr>
        <w:t>Формы контроля, использованные в 2015-2016 учебном году:</w:t>
      </w:r>
    </w:p>
    <w:p w:rsidR="00AB4760" w:rsidRPr="00052317" w:rsidRDefault="00AB4760" w:rsidP="00945CC8">
      <w:pPr>
        <w:shd w:val="clear" w:color="auto" w:fill="FFFFFF"/>
        <w:tabs>
          <w:tab w:val="left" w:pos="223"/>
        </w:tabs>
        <w:ind w:firstLine="540"/>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t>классно-обобщающий контроль в 5-х, 6-х, 7-х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и9-х классах;</w:t>
      </w:r>
    </w:p>
    <w:p w:rsidR="00AB4760" w:rsidRPr="00052317" w:rsidRDefault="00AB4760" w:rsidP="00945CC8">
      <w:pPr>
        <w:shd w:val="clear" w:color="auto" w:fill="FFFFFF"/>
        <w:tabs>
          <w:tab w:val="left" w:pos="396"/>
        </w:tabs>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t>обзорный контроль - обеспеченность обучающихся книгами, состояние школьной документации; КТП; индивидуальных и групповых занятий, организация работы кружков, системы работы учителей математики, русского языка,</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организация итогового повторения по математике, русскому языку, в 9-х классах, подготовка к экзаменам, посещение занятий учащимися, работа с отстающими и «трудными» учащимися, организация физкультурно-оздоровительной работы, состояние учебных кабинетов на начало и конец учебного года, выполнение программ и минимума контрольных, проверочных, лабораторных работ по всем предметам, организация повторения учебного материала по классам в начале и в конце учебного года, контроль по проблеме. Индивидуальная работа по ликвидации пробелов в знаниях обучающихся 5-9 классов по математике, обеспеченность обучающихся горячим питанием, состояние охраны труда и техники безопасности, санитарно-гигиеническое состояние школы. </w:t>
      </w:r>
    </w:p>
    <w:p w:rsidR="00AB4760" w:rsidRPr="00052317" w:rsidRDefault="00732490" w:rsidP="00945CC8">
      <w:pPr>
        <w:pStyle w:val="a8"/>
        <w:spacing w:after="0"/>
        <w:jc w:val="both"/>
      </w:pPr>
      <w:r w:rsidRPr="00052317">
        <w:t xml:space="preserve"> </w:t>
      </w:r>
      <w:r w:rsidR="00AB4760" w:rsidRPr="00052317">
        <w:t>Для успешной реализации ФГОС для детей с ОВЗ</w:t>
      </w:r>
      <w:r w:rsidRPr="00052317">
        <w:t xml:space="preserve"> </w:t>
      </w:r>
      <w:r w:rsidR="00AB4760" w:rsidRPr="00052317">
        <w:t>необходимо:</w:t>
      </w:r>
    </w:p>
    <w:p w:rsidR="00AB4760" w:rsidRPr="00052317" w:rsidRDefault="00AB4760" w:rsidP="00945CC8">
      <w:pPr>
        <w:pStyle w:val="a8"/>
        <w:spacing w:after="0"/>
        <w:jc w:val="both"/>
      </w:pPr>
      <w:r w:rsidRPr="00052317">
        <w:t>1. Продолжить оснащение учебных кабинетов необходимым оборудованием в соответствии с требованиями</w:t>
      </w:r>
      <w:r w:rsidR="00732490" w:rsidRPr="00052317">
        <w:t xml:space="preserve"> </w:t>
      </w:r>
      <w:r w:rsidRPr="00052317">
        <w:t>ФГОС.</w:t>
      </w:r>
    </w:p>
    <w:p w:rsidR="00AB4760" w:rsidRPr="00052317" w:rsidRDefault="00AB4760" w:rsidP="00945CC8">
      <w:pPr>
        <w:pStyle w:val="a8"/>
        <w:spacing w:after="0"/>
        <w:jc w:val="both"/>
      </w:pPr>
      <w:r w:rsidRPr="00052317">
        <w:t>2. Решить вопрос по оснащению учебных кабинетов необходимым оборудованием в соответствии с требованиями ФГОС для детей с ОВЗ.</w:t>
      </w:r>
    </w:p>
    <w:p w:rsidR="00AB4760" w:rsidRPr="00052317" w:rsidRDefault="00AB4760" w:rsidP="00945CC8">
      <w:pPr>
        <w:pStyle w:val="a8"/>
        <w:spacing w:after="0"/>
        <w:jc w:val="both"/>
      </w:pPr>
      <w:r w:rsidRPr="00052317">
        <w:t>2. Разработать критерии системы оценивания внеурочной деятельности</w:t>
      </w:r>
      <w:r w:rsidR="00732490" w:rsidRPr="00052317">
        <w:t xml:space="preserve"> </w:t>
      </w:r>
      <w:r w:rsidRPr="00052317">
        <w:t>обучающихся.</w:t>
      </w:r>
    </w:p>
    <w:p w:rsidR="00AB4760" w:rsidRPr="00052317" w:rsidRDefault="0073249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Рассматривая вопросы организации внеурочной деятельности в пятом классе, и,</w:t>
      </w: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в частности, выбора</w:t>
      </w: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ее содержательных направлений, прежде всего, ориентировались на запросы родителей, законных представителей пятиклассников, на приоритетные направления деятельности школы.</w:t>
      </w:r>
    </w:p>
    <w:p w:rsidR="00AB4760" w:rsidRPr="00052317" w:rsidRDefault="00732490" w:rsidP="00945CC8">
      <w:pPr>
        <w:pStyle w:val="a8"/>
        <w:spacing w:after="0"/>
      </w:pPr>
      <w:r w:rsidRPr="00052317">
        <w:t xml:space="preserve"> </w:t>
      </w:r>
      <w:r w:rsidR="00AB4760" w:rsidRPr="00052317">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Часы, отводимые на</w:t>
      </w:r>
      <w:r w:rsidRPr="00052317">
        <w:t xml:space="preserve"> </w:t>
      </w:r>
      <w:r w:rsidR="00AB4760" w:rsidRPr="00052317">
        <w:t>внеурочную деятельность, использовались по желанию обучающихся и в формах, отличительных от урочной системы обучения.</w:t>
      </w:r>
    </w:p>
    <w:p w:rsidR="00AB4760" w:rsidRPr="00052317" w:rsidRDefault="00AB4760" w:rsidP="00945CC8">
      <w:pPr>
        <w:pStyle w:val="a8"/>
        <w:spacing w:after="0"/>
      </w:pPr>
      <w:r w:rsidRPr="00052317">
        <w:t>Внеучебная деятельность в 5</w:t>
      </w:r>
      <w:r w:rsidR="00732490" w:rsidRPr="00052317">
        <w:t xml:space="preserve"> </w:t>
      </w:r>
      <w:r w:rsidRPr="00052317">
        <w:t>классе школы представлена следующими кружками:</w:t>
      </w:r>
    </w:p>
    <w:p w:rsidR="00F87868" w:rsidRDefault="00F87868" w:rsidP="00945CC8">
      <w:pPr>
        <w:jc w:val="center"/>
        <w:rPr>
          <w:rFonts w:ascii="Times New Roman" w:hAnsi="Times New Roman" w:cs="Times New Roman"/>
          <w:b/>
          <w:sz w:val="24"/>
          <w:szCs w:val="24"/>
        </w:rPr>
      </w:pPr>
    </w:p>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 xml:space="preserve">Занятость обучающихся образовательных классов </w:t>
      </w:r>
    </w:p>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во внеурочной деятельности на базе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3292"/>
        <w:gridCol w:w="1365"/>
        <w:gridCol w:w="1417"/>
        <w:gridCol w:w="1670"/>
        <w:gridCol w:w="1685"/>
      </w:tblGrid>
      <w:tr w:rsidR="00AB4760" w:rsidRPr="00052317" w:rsidTr="00F87868">
        <w:tc>
          <w:tcPr>
            <w:tcW w:w="1284" w:type="dxa"/>
            <w:vAlign w:val="center"/>
          </w:tcPr>
          <w:p w:rsidR="00AB4760" w:rsidRPr="00F87868" w:rsidRDefault="00AB4760" w:rsidP="00F87868">
            <w:pPr>
              <w:jc w:val="center"/>
              <w:rPr>
                <w:rFonts w:ascii="Times New Roman" w:hAnsi="Times New Roman" w:cs="Times New Roman"/>
                <w:b/>
                <w:sz w:val="24"/>
                <w:szCs w:val="24"/>
              </w:rPr>
            </w:pPr>
            <w:r w:rsidRPr="00F87868">
              <w:rPr>
                <w:rFonts w:ascii="Times New Roman" w:hAnsi="Times New Roman" w:cs="Times New Roman"/>
                <w:b/>
                <w:sz w:val="24"/>
                <w:szCs w:val="24"/>
              </w:rPr>
              <w:t>Класс</w:t>
            </w:r>
          </w:p>
        </w:tc>
        <w:tc>
          <w:tcPr>
            <w:tcW w:w="3292" w:type="dxa"/>
            <w:vAlign w:val="center"/>
          </w:tcPr>
          <w:p w:rsidR="00AB4760" w:rsidRPr="00F87868" w:rsidRDefault="00F87868" w:rsidP="00F87868">
            <w:pPr>
              <w:jc w:val="center"/>
              <w:rPr>
                <w:rFonts w:ascii="Times New Roman" w:hAnsi="Times New Roman" w:cs="Times New Roman"/>
                <w:b/>
                <w:sz w:val="24"/>
                <w:szCs w:val="24"/>
              </w:rPr>
            </w:pPr>
            <w:r w:rsidRPr="00F87868">
              <w:rPr>
                <w:rFonts w:ascii="Times New Roman" w:hAnsi="Times New Roman" w:cs="Times New Roman"/>
                <w:b/>
                <w:sz w:val="24"/>
                <w:szCs w:val="24"/>
              </w:rPr>
              <w:t>спортивно-оздоровительная деятельность</w:t>
            </w:r>
            <w:r>
              <w:rPr>
                <w:rFonts w:ascii="Times New Roman" w:hAnsi="Times New Roman" w:cs="Times New Roman"/>
                <w:b/>
                <w:sz w:val="24"/>
                <w:szCs w:val="24"/>
              </w:rPr>
              <w:t xml:space="preserve"> (</w:t>
            </w:r>
            <w:r w:rsidRPr="00F87868">
              <w:rPr>
                <w:rFonts w:ascii="Times New Roman" w:hAnsi="Times New Roman" w:cs="Times New Roman"/>
                <w:b/>
                <w:sz w:val="24"/>
                <w:szCs w:val="24"/>
              </w:rPr>
              <w:t>офп</w:t>
            </w:r>
            <w:r>
              <w:rPr>
                <w:rFonts w:ascii="Times New Roman" w:hAnsi="Times New Roman" w:cs="Times New Roman"/>
                <w:b/>
                <w:sz w:val="24"/>
                <w:szCs w:val="24"/>
              </w:rPr>
              <w:t>)</w:t>
            </w:r>
          </w:p>
        </w:tc>
        <w:tc>
          <w:tcPr>
            <w:tcW w:w="1365" w:type="dxa"/>
            <w:vAlign w:val="center"/>
          </w:tcPr>
          <w:p w:rsidR="00AB4760" w:rsidRPr="00F87868" w:rsidRDefault="00F87868" w:rsidP="00F87868">
            <w:pPr>
              <w:jc w:val="center"/>
              <w:rPr>
                <w:rFonts w:ascii="Times New Roman" w:hAnsi="Times New Roman" w:cs="Times New Roman"/>
                <w:b/>
                <w:sz w:val="24"/>
                <w:szCs w:val="24"/>
              </w:rPr>
            </w:pPr>
            <w:r w:rsidRPr="00F87868">
              <w:rPr>
                <w:rFonts w:ascii="Times New Roman" w:hAnsi="Times New Roman" w:cs="Times New Roman"/>
                <w:b/>
                <w:sz w:val="24"/>
                <w:szCs w:val="24"/>
              </w:rPr>
              <w:t>история родного края</w:t>
            </w:r>
          </w:p>
        </w:tc>
        <w:tc>
          <w:tcPr>
            <w:tcW w:w="1417" w:type="dxa"/>
            <w:vAlign w:val="center"/>
          </w:tcPr>
          <w:p w:rsidR="00AB4760" w:rsidRPr="00F87868" w:rsidRDefault="00F87868" w:rsidP="00F87868">
            <w:pPr>
              <w:jc w:val="center"/>
              <w:rPr>
                <w:rFonts w:ascii="Times New Roman" w:hAnsi="Times New Roman" w:cs="Times New Roman"/>
                <w:b/>
                <w:sz w:val="24"/>
                <w:szCs w:val="24"/>
              </w:rPr>
            </w:pPr>
            <w:r w:rsidRPr="00F87868">
              <w:rPr>
                <w:rFonts w:ascii="Times New Roman" w:hAnsi="Times New Roman" w:cs="Times New Roman"/>
                <w:b/>
                <w:sz w:val="24"/>
                <w:szCs w:val="24"/>
              </w:rPr>
              <w:t>экология и туризм</w:t>
            </w:r>
          </w:p>
        </w:tc>
        <w:tc>
          <w:tcPr>
            <w:tcW w:w="1670" w:type="dxa"/>
            <w:vAlign w:val="center"/>
          </w:tcPr>
          <w:p w:rsidR="00AB4760" w:rsidRPr="00F87868" w:rsidRDefault="00F87868" w:rsidP="00F87868">
            <w:pPr>
              <w:jc w:val="center"/>
              <w:rPr>
                <w:rFonts w:ascii="Times New Roman" w:hAnsi="Times New Roman" w:cs="Times New Roman"/>
                <w:b/>
                <w:sz w:val="24"/>
                <w:szCs w:val="24"/>
              </w:rPr>
            </w:pPr>
            <w:r w:rsidRPr="00F87868">
              <w:rPr>
                <w:rFonts w:ascii="Times New Roman" w:hAnsi="Times New Roman" w:cs="Times New Roman"/>
                <w:b/>
                <w:sz w:val="24"/>
                <w:szCs w:val="24"/>
              </w:rPr>
              <w:t>проектная деятельность</w:t>
            </w:r>
          </w:p>
        </w:tc>
        <w:tc>
          <w:tcPr>
            <w:tcW w:w="1685" w:type="dxa"/>
            <w:vAlign w:val="center"/>
          </w:tcPr>
          <w:p w:rsidR="00AB4760" w:rsidRPr="00F87868" w:rsidRDefault="00F87868" w:rsidP="00F87868">
            <w:pPr>
              <w:jc w:val="center"/>
              <w:rPr>
                <w:rFonts w:ascii="Times New Roman" w:hAnsi="Times New Roman" w:cs="Times New Roman"/>
                <w:b/>
                <w:sz w:val="24"/>
                <w:szCs w:val="24"/>
              </w:rPr>
            </w:pPr>
            <w:r w:rsidRPr="00F87868">
              <w:rPr>
                <w:rFonts w:ascii="Times New Roman" w:hAnsi="Times New Roman" w:cs="Times New Roman"/>
                <w:b/>
                <w:sz w:val="24"/>
                <w:szCs w:val="24"/>
              </w:rPr>
              <w:t>современный этикет</w:t>
            </w:r>
          </w:p>
        </w:tc>
      </w:tr>
      <w:tr w:rsidR="00AB4760" w:rsidRPr="00052317" w:rsidTr="00F87868">
        <w:tc>
          <w:tcPr>
            <w:tcW w:w="1284"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3292"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365"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417"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670"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685"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3</w:t>
            </w:r>
          </w:p>
        </w:tc>
      </w:tr>
      <w:tr w:rsidR="00AB4760" w:rsidRPr="00052317" w:rsidTr="00F87868">
        <w:tc>
          <w:tcPr>
            <w:tcW w:w="1284"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Всего:</w:t>
            </w:r>
          </w:p>
        </w:tc>
        <w:tc>
          <w:tcPr>
            <w:tcW w:w="3292"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365"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417"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670"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685" w:type="dxa"/>
            <w:vAlign w:val="center"/>
          </w:tcPr>
          <w:p w:rsidR="00AB4760" w:rsidRPr="00052317" w:rsidRDefault="00AB4760" w:rsidP="00F87868">
            <w:pPr>
              <w:jc w:val="center"/>
              <w:rPr>
                <w:rFonts w:ascii="Times New Roman" w:hAnsi="Times New Roman" w:cs="Times New Roman"/>
                <w:sz w:val="24"/>
                <w:szCs w:val="24"/>
              </w:rPr>
            </w:pPr>
            <w:r w:rsidRPr="00052317">
              <w:rPr>
                <w:rFonts w:ascii="Times New Roman" w:hAnsi="Times New Roman" w:cs="Times New Roman"/>
                <w:sz w:val="24"/>
                <w:szCs w:val="24"/>
              </w:rPr>
              <w:t>3</w:t>
            </w:r>
          </w:p>
        </w:tc>
      </w:tr>
    </w:tbl>
    <w:p w:rsidR="00AB4760" w:rsidRPr="00052317" w:rsidRDefault="00732490" w:rsidP="00945CC8">
      <w:pPr>
        <w:pStyle w:val="a8"/>
        <w:spacing w:after="0"/>
        <w:rPr>
          <w:color w:val="FF0000"/>
        </w:rPr>
      </w:pPr>
      <w:r w:rsidRPr="00052317">
        <w:rPr>
          <w:color w:val="FF0000"/>
        </w:rPr>
        <w:t xml:space="preserve"> </w:t>
      </w:r>
    </w:p>
    <w:p w:rsidR="00AB4760" w:rsidRPr="00052317" w:rsidRDefault="00732490" w:rsidP="00F87868">
      <w:pPr>
        <w:pStyle w:val="a8"/>
        <w:spacing w:after="0"/>
        <w:ind w:firstLine="567"/>
        <w:jc w:val="both"/>
      </w:pPr>
      <w:r w:rsidRPr="00052317">
        <w:rPr>
          <w:color w:val="FF0000"/>
        </w:rPr>
        <w:t xml:space="preserve"> </w:t>
      </w:r>
      <w:r w:rsidR="00AB4760" w:rsidRPr="00052317">
        <w:rPr>
          <w:bCs/>
        </w:rPr>
        <w:t xml:space="preserve">Вся система </w:t>
      </w:r>
      <w:r w:rsidR="00AB4760" w:rsidRPr="00052317">
        <w:t>внеурочной деятельности</w:t>
      </w:r>
      <w:r w:rsidR="00AB4760" w:rsidRPr="00052317">
        <w:rPr>
          <w:bCs/>
        </w:rPr>
        <w:t xml:space="preserve"> в школе</w:t>
      </w:r>
      <w:r w:rsidRPr="00052317">
        <w:rPr>
          <w:bCs/>
        </w:rPr>
        <w:t xml:space="preserve"> </w:t>
      </w:r>
      <w:r w:rsidR="00AB4760" w:rsidRPr="00052317">
        <w:rPr>
          <w:bCs/>
        </w:rPr>
        <w:t xml:space="preserve">призвана предоставить возможность свободного выбора детьми программ, объединений, которые близки им по природе, отвечают внутренним </w:t>
      </w:r>
      <w:r w:rsidR="00AB4760" w:rsidRPr="00052317">
        <w:rPr>
          <w:bCs/>
        </w:rPr>
        <w:lastRenderedPageBreak/>
        <w:t>потребностям, помогают удовлетворить образовательные запросы, почувствовать себя успешным, реализовать и развить свои таланты.</w:t>
      </w:r>
    </w:p>
    <w:p w:rsidR="00AB4760" w:rsidRPr="00052317" w:rsidRDefault="00732490" w:rsidP="00F87868">
      <w:pPr>
        <w:pStyle w:val="a8"/>
        <w:spacing w:after="0"/>
        <w:ind w:firstLine="567"/>
        <w:jc w:val="both"/>
      </w:pPr>
      <w:r w:rsidRPr="00052317">
        <w:t xml:space="preserve"> </w:t>
      </w:r>
      <w:r w:rsidR="00AB4760" w:rsidRPr="00052317">
        <w:t>С учениками</w:t>
      </w:r>
      <w:r w:rsidRPr="00052317">
        <w:t xml:space="preserve"> </w:t>
      </w:r>
      <w:r w:rsidR="00AB4760" w:rsidRPr="00052317">
        <w:t>дополнительно после уроков занимались логопед, психолог, дефектолог. Они помогли учителям при работе с учениками, требующими индивидуального подхода, с низкой школьной подготовкой и нарушениями речи.</w:t>
      </w:r>
    </w:p>
    <w:p w:rsidR="00AB4760" w:rsidRPr="00052317" w:rsidRDefault="00732490" w:rsidP="00F87868">
      <w:pPr>
        <w:pStyle w:val="a8"/>
        <w:spacing w:after="0"/>
        <w:ind w:firstLine="567"/>
        <w:jc w:val="both"/>
      </w:pPr>
      <w:r w:rsidRPr="00052317">
        <w:t xml:space="preserve"> </w:t>
      </w:r>
      <w:r w:rsidR="00AB4760" w:rsidRPr="00052317">
        <w:t>Одним из важнейших условий реализации</w:t>
      </w:r>
      <w:r w:rsidRPr="00052317">
        <w:t xml:space="preserve"> </w:t>
      </w:r>
      <w:r w:rsidR="00AB4760" w:rsidRPr="00052317">
        <w:t>основной образовательной программы основного общего образования по ФГОС является материально-техническое обеспечение как общепредметное, так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w:t>
      </w:r>
    </w:p>
    <w:p w:rsidR="00AB4760" w:rsidRPr="00052317" w:rsidRDefault="00AB4760" w:rsidP="00F87868">
      <w:pPr>
        <w:pStyle w:val="a8"/>
        <w:spacing w:after="0"/>
        <w:ind w:firstLine="567"/>
        <w:jc w:val="both"/>
      </w:pPr>
      <w:r w:rsidRPr="00052317">
        <w:t>Итоговое оценивание школьника за</w:t>
      </w:r>
      <w:r w:rsidR="00732490" w:rsidRPr="00052317">
        <w:t xml:space="preserve"> </w:t>
      </w:r>
      <w:r w:rsidRPr="00052317">
        <w:t>год непосредственно зависит от интегральной критериальной оценки сформированности универсальных учебных действий, отражающейся в их «Портфолио - портфеле достижений». Учителями 5-го</w:t>
      </w:r>
      <w:r w:rsidR="00732490" w:rsidRPr="00052317">
        <w:t xml:space="preserve"> </w:t>
      </w:r>
      <w:r w:rsidRPr="00052317">
        <w:t xml:space="preserve">класса заведены «Портфолио» на каждого ученика. </w:t>
      </w:r>
    </w:p>
    <w:p w:rsidR="00AB4760" w:rsidRPr="00052317" w:rsidRDefault="00732490" w:rsidP="00F87868">
      <w:pPr>
        <w:pStyle w:val="a8"/>
        <w:spacing w:after="0"/>
        <w:ind w:firstLine="567"/>
        <w:jc w:val="both"/>
      </w:pPr>
      <w:r w:rsidRPr="00052317">
        <w:t xml:space="preserve"> </w:t>
      </w:r>
      <w:r w:rsidR="00AB4760" w:rsidRPr="00052317">
        <w:t>Таким образом, подходы стандарта предопределяют</w:t>
      </w:r>
      <w:r w:rsidRPr="00052317">
        <w:t xml:space="preserve"> </w:t>
      </w:r>
      <w:r w:rsidR="00AB4760" w:rsidRPr="00052317">
        <w:t>аналогичный тип отношений между учителем и учащимся – на основе принятия взаимных обязательств (договоренностей) в отношении изучаемого содержания образования и уровня его освоения, составляющих основной предмет их взаимодействия. Тем самым закладываются основы для реализации педагогики сотрудничества. Практическая значимость диагностических исследований заключается в том, что систематизированные качественные характеристики и показатели образовательного мониторинга позволяют определить фактический уровень успешности обучения и развития учащихся.</w:t>
      </w:r>
    </w:p>
    <w:p w:rsidR="00AB4760" w:rsidRPr="00052317" w:rsidRDefault="00732490" w:rsidP="00F87868">
      <w:pPr>
        <w:pStyle w:val="a8"/>
        <w:spacing w:after="0"/>
        <w:ind w:firstLine="567"/>
        <w:jc w:val="both"/>
      </w:pPr>
      <w:r w:rsidRPr="00052317">
        <w:t xml:space="preserve"> </w:t>
      </w:r>
      <w:r w:rsidR="00AB4760" w:rsidRPr="00052317">
        <w:t>Проделана большая работа по реализации ФГОС в школе, но не полностью реализованы все требования стандартов,</w:t>
      </w:r>
      <w:r w:rsidRPr="00052317">
        <w:t xml:space="preserve"> </w:t>
      </w:r>
      <w:r w:rsidR="00AB4760" w:rsidRPr="00052317">
        <w:t>материальная оснащённость удовлетворительна.</w:t>
      </w:r>
    </w:p>
    <w:p w:rsidR="00AB4760" w:rsidRPr="00052317" w:rsidRDefault="00AB4760" w:rsidP="00945CC8">
      <w:pPr>
        <w:jc w:val="right"/>
        <w:rPr>
          <w:rFonts w:ascii="Times New Roman" w:hAnsi="Times New Roman" w:cs="Times New Roman"/>
          <w:color w:val="FF0000"/>
          <w:sz w:val="24"/>
          <w:szCs w:val="24"/>
        </w:rPr>
      </w:pPr>
    </w:p>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 xml:space="preserve">Результаты экзаменов, сданных выпускниками </w:t>
      </w:r>
      <w:r w:rsidRPr="00052317">
        <w:rPr>
          <w:rFonts w:ascii="Times New Roman" w:hAnsi="Times New Roman" w:cs="Times New Roman"/>
          <w:b/>
          <w:sz w:val="24"/>
          <w:szCs w:val="24"/>
          <w:lang w:val="en-US"/>
        </w:rPr>
        <w:t>IX</w:t>
      </w:r>
      <w:r w:rsidRPr="00052317">
        <w:rPr>
          <w:rFonts w:ascii="Times New Roman" w:hAnsi="Times New Roman" w:cs="Times New Roman"/>
          <w:b/>
          <w:sz w:val="24"/>
          <w:szCs w:val="24"/>
        </w:rPr>
        <w:t xml:space="preserve"> классов</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5920"/>
        <w:gridCol w:w="709"/>
        <w:gridCol w:w="850"/>
        <w:gridCol w:w="993"/>
        <w:gridCol w:w="708"/>
        <w:gridCol w:w="567"/>
        <w:gridCol w:w="966"/>
      </w:tblGrid>
      <w:tr w:rsidR="00AB4760" w:rsidRPr="00052317" w:rsidTr="00F87868">
        <w:trPr>
          <w:trHeight w:val="340"/>
        </w:trPr>
        <w:tc>
          <w:tcPr>
            <w:tcW w:w="5920" w:type="dxa"/>
            <w:vMerge w:val="restart"/>
            <w:tcBorders>
              <w:top w:val="single" w:sz="4" w:space="0" w:color="808080"/>
              <w:left w:val="single" w:sz="4" w:space="0" w:color="808080"/>
              <w:bottom w:val="single" w:sz="4" w:space="0" w:color="808080"/>
              <w:right w:val="single" w:sz="4" w:space="0" w:color="808080"/>
            </w:tcBorders>
            <w:vAlign w:val="center"/>
          </w:tcPr>
          <w:p w:rsidR="00AB4760" w:rsidRPr="00052317" w:rsidRDefault="00AB4760"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Перечень предметов, выносимых на экзамены (экзаменационные работы) за курс основной школы</w:t>
            </w:r>
          </w:p>
        </w:tc>
        <w:tc>
          <w:tcPr>
            <w:tcW w:w="4793" w:type="dxa"/>
            <w:gridSpan w:val="6"/>
            <w:tcBorders>
              <w:top w:val="single" w:sz="4" w:space="0" w:color="808080"/>
              <w:left w:val="single" w:sz="4" w:space="0" w:color="808080"/>
              <w:bottom w:val="single" w:sz="4" w:space="0" w:color="808080"/>
              <w:right w:val="single" w:sz="4" w:space="0" w:color="808080"/>
            </w:tcBorders>
            <w:vAlign w:val="center"/>
          </w:tcPr>
          <w:p w:rsidR="00AB4760" w:rsidRPr="00052317" w:rsidRDefault="00AB4760" w:rsidP="00F87868">
            <w:pPr>
              <w:pStyle w:val="Normal1"/>
              <w:spacing w:line="240" w:lineRule="auto"/>
              <w:ind w:firstLine="0"/>
              <w:jc w:val="center"/>
              <w:rPr>
                <w:sz w:val="24"/>
                <w:szCs w:val="24"/>
              </w:rPr>
            </w:pPr>
            <w:r w:rsidRPr="00052317">
              <w:rPr>
                <w:sz w:val="24"/>
                <w:szCs w:val="24"/>
              </w:rPr>
              <w:t>Базовый</w:t>
            </w:r>
          </w:p>
        </w:tc>
      </w:tr>
      <w:tr w:rsidR="00F87868" w:rsidRPr="00052317" w:rsidTr="003875F1">
        <w:trPr>
          <w:trHeight w:val="340"/>
        </w:trPr>
        <w:tc>
          <w:tcPr>
            <w:tcW w:w="5920" w:type="dxa"/>
            <w:vMerge/>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rPr>
                <w:rFonts w:ascii="Times New Roman" w:hAnsi="Times New Roman" w:cs="Times New Roman"/>
                <w:sz w:val="24"/>
                <w:szCs w:val="24"/>
              </w:rPr>
            </w:pPr>
          </w:p>
        </w:tc>
        <w:tc>
          <w:tcPr>
            <w:tcW w:w="2552" w:type="dxa"/>
            <w:gridSpan w:val="3"/>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2014-2015</w:t>
            </w:r>
          </w:p>
        </w:tc>
        <w:tc>
          <w:tcPr>
            <w:tcW w:w="2241" w:type="dxa"/>
            <w:gridSpan w:val="3"/>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2015-2016</w:t>
            </w:r>
          </w:p>
        </w:tc>
      </w:tr>
      <w:tr w:rsidR="00F87868" w:rsidRPr="00052317" w:rsidTr="003875F1">
        <w:trPr>
          <w:trHeight w:val="340"/>
        </w:trPr>
        <w:tc>
          <w:tcPr>
            <w:tcW w:w="5920" w:type="dxa"/>
            <w:vMerge/>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rPr>
                <w:rFonts w:ascii="Times New Roman" w:hAnsi="Times New Roman" w:cs="Times New Roman"/>
                <w:sz w:val="24"/>
                <w:szCs w:val="24"/>
              </w:rPr>
            </w:pPr>
          </w:p>
        </w:tc>
        <w:tc>
          <w:tcPr>
            <w:tcW w:w="709"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"2"</w:t>
            </w: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"3"</w:t>
            </w: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"4", "5"</w:t>
            </w: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"2"</w:t>
            </w: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"3"</w:t>
            </w: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pStyle w:val="Normal1"/>
              <w:spacing w:line="240" w:lineRule="auto"/>
              <w:ind w:firstLine="0"/>
              <w:jc w:val="center"/>
              <w:rPr>
                <w:sz w:val="24"/>
                <w:szCs w:val="24"/>
              </w:rPr>
            </w:pPr>
            <w:r w:rsidRPr="00052317">
              <w:rPr>
                <w:sz w:val="24"/>
                <w:szCs w:val="24"/>
              </w:rPr>
              <w:t>"4", "5"</w:t>
            </w:r>
          </w:p>
        </w:tc>
      </w:tr>
      <w:tr w:rsidR="00F87868" w:rsidRPr="00052317" w:rsidTr="003875F1">
        <w:trPr>
          <w:trHeight w:val="340"/>
        </w:trPr>
        <w:tc>
          <w:tcPr>
            <w:tcW w:w="592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Математика</w:t>
            </w:r>
          </w:p>
        </w:tc>
        <w:tc>
          <w:tcPr>
            <w:tcW w:w="7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1/10</w:t>
            </w: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8/10</w:t>
            </w: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1/10</w:t>
            </w: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2/7</w:t>
            </w: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2/7</w:t>
            </w: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3/7</w:t>
            </w:r>
          </w:p>
        </w:tc>
      </w:tr>
      <w:tr w:rsidR="00F87868" w:rsidRPr="00052317" w:rsidTr="003875F1">
        <w:trPr>
          <w:trHeight w:val="340"/>
        </w:trPr>
        <w:tc>
          <w:tcPr>
            <w:tcW w:w="592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Русский язык</w:t>
            </w:r>
          </w:p>
        </w:tc>
        <w:tc>
          <w:tcPr>
            <w:tcW w:w="709"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6/10</w:t>
            </w: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4/10</w:t>
            </w: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2/7</w:t>
            </w: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5/7</w:t>
            </w:r>
          </w:p>
        </w:tc>
      </w:tr>
      <w:tr w:rsidR="00F87868" w:rsidRPr="00052317" w:rsidTr="003875F1">
        <w:trPr>
          <w:trHeight w:val="340"/>
        </w:trPr>
        <w:tc>
          <w:tcPr>
            <w:tcW w:w="592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Биология</w:t>
            </w:r>
          </w:p>
        </w:tc>
        <w:tc>
          <w:tcPr>
            <w:tcW w:w="709"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1/10</w:t>
            </w: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r>
      <w:tr w:rsidR="00F87868" w:rsidRPr="00052317" w:rsidTr="003875F1">
        <w:trPr>
          <w:trHeight w:val="340"/>
        </w:trPr>
        <w:tc>
          <w:tcPr>
            <w:tcW w:w="592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География</w:t>
            </w:r>
          </w:p>
        </w:tc>
        <w:tc>
          <w:tcPr>
            <w:tcW w:w="709"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r>
      <w:tr w:rsidR="00F87868" w:rsidRPr="00052317" w:rsidTr="003875F1">
        <w:trPr>
          <w:trHeight w:val="340"/>
        </w:trPr>
        <w:tc>
          <w:tcPr>
            <w:tcW w:w="592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945CC8">
            <w:pPr>
              <w:tabs>
                <w:tab w:val="num" w:pos="644"/>
              </w:tabs>
              <w:rPr>
                <w:rFonts w:ascii="Times New Roman" w:hAnsi="Times New Roman" w:cs="Times New Roman"/>
                <w:sz w:val="24"/>
                <w:szCs w:val="24"/>
              </w:rPr>
            </w:pPr>
            <w:r w:rsidRPr="00052317">
              <w:rPr>
                <w:rFonts w:ascii="Times New Roman" w:hAnsi="Times New Roman" w:cs="Times New Roman"/>
                <w:sz w:val="24"/>
                <w:szCs w:val="24"/>
              </w:rPr>
              <w:t>Обществознание</w:t>
            </w:r>
          </w:p>
        </w:tc>
        <w:tc>
          <w:tcPr>
            <w:tcW w:w="709"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850"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r w:rsidRPr="00052317">
              <w:rPr>
                <w:rFonts w:ascii="Times New Roman" w:hAnsi="Times New Roman" w:cs="Times New Roman"/>
                <w:sz w:val="24"/>
                <w:szCs w:val="24"/>
              </w:rPr>
              <w:t>2/10</w:t>
            </w:r>
          </w:p>
        </w:tc>
        <w:tc>
          <w:tcPr>
            <w:tcW w:w="993"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708"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c>
          <w:tcPr>
            <w:tcW w:w="966" w:type="dxa"/>
            <w:tcBorders>
              <w:top w:val="single" w:sz="4" w:space="0" w:color="808080"/>
              <w:left w:val="single" w:sz="4" w:space="0" w:color="808080"/>
              <w:bottom w:val="single" w:sz="4" w:space="0" w:color="808080"/>
              <w:right w:val="single" w:sz="4" w:space="0" w:color="808080"/>
            </w:tcBorders>
            <w:vAlign w:val="center"/>
          </w:tcPr>
          <w:p w:rsidR="00F87868" w:rsidRPr="00052317" w:rsidRDefault="00F87868" w:rsidP="00F87868">
            <w:pPr>
              <w:jc w:val="center"/>
              <w:rPr>
                <w:rFonts w:ascii="Times New Roman" w:hAnsi="Times New Roman" w:cs="Times New Roman"/>
                <w:sz w:val="24"/>
                <w:szCs w:val="24"/>
              </w:rPr>
            </w:pPr>
          </w:p>
        </w:tc>
      </w:tr>
    </w:tbl>
    <w:p w:rsidR="00AB4760" w:rsidRPr="00052317" w:rsidRDefault="00AB4760" w:rsidP="00945CC8">
      <w:pPr>
        <w:jc w:val="center"/>
        <w:rPr>
          <w:rFonts w:ascii="Times New Roman" w:hAnsi="Times New Roman" w:cs="Times New Roman"/>
          <w:color w:val="FF0000"/>
          <w:sz w:val="24"/>
          <w:szCs w:val="24"/>
        </w:rPr>
      </w:pPr>
    </w:p>
    <w:p w:rsidR="003875F1"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 xml:space="preserve">Специального (коррекционного) класса по трудовому обучению </w:t>
      </w:r>
    </w:p>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(профиль «Швейное дело», «Кулинария»)</w:t>
      </w:r>
    </w:p>
    <w:p w:rsidR="00AB4760" w:rsidRPr="00052317" w:rsidRDefault="00AB4760"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AB4760" w:rsidRPr="00052317" w:rsidRDefault="00AB4760" w:rsidP="00945CC8">
      <w:pPr>
        <w:ind w:firstLine="540"/>
        <w:jc w:val="both"/>
        <w:rPr>
          <w:rFonts w:ascii="Times New Roman" w:hAnsi="Times New Roman" w:cs="Times New Roman"/>
          <w:sz w:val="24"/>
          <w:szCs w:val="24"/>
        </w:rPr>
      </w:pPr>
    </w:p>
    <w:tbl>
      <w:tblPr>
        <w:tblW w:w="106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828"/>
        <w:gridCol w:w="2541"/>
        <w:gridCol w:w="862"/>
        <w:gridCol w:w="1260"/>
        <w:gridCol w:w="1710"/>
        <w:gridCol w:w="576"/>
        <w:gridCol w:w="576"/>
        <w:gridCol w:w="576"/>
        <w:gridCol w:w="576"/>
        <w:gridCol w:w="1191"/>
      </w:tblGrid>
      <w:tr w:rsidR="00AB4760" w:rsidRPr="00052317" w:rsidTr="00CE63DF">
        <w:trPr>
          <w:trHeight w:val="611"/>
        </w:trPr>
        <w:tc>
          <w:tcPr>
            <w:tcW w:w="828" w:type="dxa"/>
            <w:vMerge w:val="restart"/>
            <w:tcBorders>
              <w:top w:val="single" w:sz="4" w:space="0" w:color="auto"/>
              <w:left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Учебный год</w:t>
            </w:r>
          </w:p>
        </w:tc>
        <w:tc>
          <w:tcPr>
            <w:tcW w:w="2541" w:type="dxa"/>
            <w:vMerge w:val="restart"/>
            <w:tcBorders>
              <w:top w:val="single" w:sz="4" w:space="0" w:color="auto"/>
              <w:left w:val="single" w:sz="4" w:space="0" w:color="auto"/>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Всего выпускников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Кол-во детей, участвующих в экзамене</w:t>
            </w:r>
          </w:p>
        </w:tc>
        <w:tc>
          <w:tcPr>
            <w:tcW w:w="1710" w:type="dxa"/>
            <w:vMerge w:val="restart"/>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 участвующих в экзамене</w:t>
            </w:r>
          </w:p>
        </w:tc>
        <w:tc>
          <w:tcPr>
            <w:tcW w:w="2304" w:type="dxa"/>
            <w:gridSpan w:val="4"/>
            <w:tcBorders>
              <w:top w:val="single" w:sz="4" w:space="0" w:color="auto"/>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Итоговая оценка</w:t>
            </w:r>
          </w:p>
        </w:tc>
        <w:tc>
          <w:tcPr>
            <w:tcW w:w="1191" w:type="dxa"/>
            <w:vMerge w:val="restart"/>
            <w:tcBorders>
              <w:top w:val="single" w:sz="4" w:space="0" w:color="auto"/>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bCs/>
                <w:sz w:val="24"/>
                <w:szCs w:val="24"/>
              </w:rPr>
            </w:pPr>
            <w:r w:rsidRPr="00052317">
              <w:rPr>
                <w:rFonts w:ascii="Times New Roman" w:hAnsi="Times New Roman" w:cs="Times New Roman"/>
                <w:sz w:val="24"/>
                <w:szCs w:val="24"/>
              </w:rPr>
              <w:t>качество</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CE63DF">
        <w:trPr>
          <w:cantSplit/>
          <w:trHeight w:val="147"/>
        </w:trPr>
        <w:tc>
          <w:tcPr>
            <w:tcW w:w="828" w:type="dxa"/>
            <w:vMerge/>
            <w:tcBorders>
              <w:left w:val="single" w:sz="4" w:space="0" w:color="auto"/>
              <w:bottom w:val="single" w:sz="6" w:space="0" w:color="000000"/>
              <w:right w:val="single" w:sz="4" w:space="0" w:color="auto"/>
            </w:tcBorders>
          </w:tcPr>
          <w:p w:rsidR="00AB4760" w:rsidRPr="00052317" w:rsidRDefault="00AB4760" w:rsidP="00945CC8">
            <w:pPr>
              <w:jc w:val="center"/>
              <w:rPr>
                <w:rFonts w:ascii="Times New Roman" w:hAnsi="Times New Roman" w:cs="Times New Roman"/>
                <w:sz w:val="24"/>
                <w:szCs w:val="24"/>
              </w:rPr>
            </w:pPr>
          </w:p>
        </w:tc>
        <w:tc>
          <w:tcPr>
            <w:tcW w:w="2541" w:type="dxa"/>
            <w:vMerge/>
            <w:tcBorders>
              <w:top w:val="single" w:sz="12" w:space="0" w:color="000000"/>
              <w:left w:val="single" w:sz="4" w:space="0" w:color="auto"/>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710" w:type="dxa"/>
            <w:vMerge/>
            <w:tcBorders>
              <w:top w:val="single" w:sz="12"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576" w:type="dxa"/>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576" w:type="dxa"/>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576" w:type="dxa"/>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576" w:type="dxa"/>
            <w:tcBorders>
              <w:top w:val="single" w:sz="4" w:space="0" w:color="auto"/>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91" w:type="dxa"/>
            <w:vMerge/>
            <w:tcBorders>
              <w:top w:val="single" w:sz="12"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p>
        </w:tc>
      </w:tr>
      <w:tr w:rsidR="00AB4760" w:rsidRPr="00052317" w:rsidTr="00CE63DF">
        <w:trPr>
          <w:trHeight w:val="308"/>
        </w:trPr>
        <w:tc>
          <w:tcPr>
            <w:tcW w:w="828" w:type="dxa"/>
            <w:tcBorders>
              <w:top w:val="single" w:sz="6" w:space="0" w:color="000000"/>
              <w:left w:val="single" w:sz="4" w:space="0" w:color="auto"/>
              <w:bottom w:val="single" w:sz="6" w:space="0" w:color="000000"/>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2013 - 2014</w:t>
            </w:r>
          </w:p>
        </w:tc>
        <w:tc>
          <w:tcPr>
            <w:tcW w:w="2541" w:type="dxa"/>
            <w:tcBorders>
              <w:left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26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71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191" w:type="dxa"/>
            <w:tcBorders>
              <w:top w:val="single" w:sz="6"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r w:rsidR="00AB4760" w:rsidRPr="00052317" w:rsidTr="00CE63DF">
        <w:trPr>
          <w:trHeight w:val="308"/>
        </w:trPr>
        <w:tc>
          <w:tcPr>
            <w:tcW w:w="828" w:type="dxa"/>
            <w:vMerge w:val="restart"/>
            <w:tcBorders>
              <w:top w:val="single" w:sz="6" w:space="0" w:color="000000"/>
              <w:left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2014-2015</w:t>
            </w:r>
          </w:p>
        </w:tc>
        <w:tc>
          <w:tcPr>
            <w:tcW w:w="2541" w:type="dxa"/>
            <w:tcBorders>
              <w:left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 xml:space="preserve">(профиль «Швейное </w:t>
            </w:r>
            <w:r w:rsidRPr="00052317">
              <w:rPr>
                <w:rFonts w:ascii="Times New Roman" w:hAnsi="Times New Roman" w:cs="Times New Roman"/>
                <w:sz w:val="24"/>
                <w:szCs w:val="24"/>
              </w:rPr>
              <w:lastRenderedPageBreak/>
              <w:t>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lastRenderedPageBreak/>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71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191" w:type="dxa"/>
            <w:tcBorders>
              <w:top w:val="single" w:sz="6"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r w:rsidR="00AB4760" w:rsidRPr="00052317" w:rsidTr="00CE63DF">
        <w:trPr>
          <w:trHeight w:val="308"/>
        </w:trPr>
        <w:tc>
          <w:tcPr>
            <w:tcW w:w="828" w:type="dxa"/>
            <w:vMerge/>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c>
          <w:tcPr>
            <w:tcW w:w="2541" w:type="dxa"/>
            <w:tcBorders>
              <w:left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71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191" w:type="dxa"/>
            <w:tcBorders>
              <w:top w:val="single" w:sz="6"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r w:rsidR="00AB4760" w:rsidRPr="00052317" w:rsidTr="00CE63DF">
        <w:trPr>
          <w:trHeight w:val="308"/>
        </w:trPr>
        <w:tc>
          <w:tcPr>
            <w:tcW w:w="828" w:type="dxa"/>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c>
          <w:tcPr>
            <w:tcW w:w="2541" w:type="dxa"/>
            <w:tcBorders>
              <w:left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71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p>
        </w:tc>
        <w:tc>
          <w:tcPr>
            <w:tcW w:w="1191" w:type="dxa"/>
            <w:tcBorders>
              <w:top w:val="single" w:sz="6"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r w:rsidR="00AB4760" w:rsidRPr="00052317" w:rsidTr="00CE63DF">
        <w:trPr>
          <w:trHeight w:val="308"/>
        </w:trPr>
        <w:tc>
          <w:tcPr>
            <w:tcW w:w="828" w:type="dxa"/>
            <w:vMerge w:val="restart"/>
            <w:tcBorders>
              <w:left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2015-2016</w:t>
            </w:r>
          </w:p>
        </w:tc>
        <w:tc>
          <w:tcPr>
            <w:tcW w:w="2541" w:type="dxa"/>
            <w:tcBorders>
              <w:left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w:t>
            </w:r>
          </w:p>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710"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6" w:space="0" w:color="000000"/>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1191" w:type="dxa"/>
            <w:tcBorders>
              <w:top w:val="single" w:sz="6" w:space="0" w:color="000000"/>
              <w:left w:val="single" w:sz="6" w:space="0" w:color="000000"/>
              <w:bottom w:val="single" w:sz="6" w:space="0" w:color="000000"/>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r w:rsidR="00AB4760" w:rsidRPr="00052317" w:rsidTr="00CE63DF">
        <w:trPr>
          <w:trHeight w:val="308"/>
        </w:trPr>
        <w:tc>
          <w:tcPr>
            <w:tcW w:w="828" w:type="dxa"/>
            <w:vMerge/>
            <w:tcBorders>
              <w:left w:val="single" w:sz="4" w:space="0" w:color="auto"/>
              <w:bottom w:val="single" w:sz="4" w:space="0" w:color="auto"/>
              <w:right w:val="single" w:sz="4" w:space="0" w:color="auto"/>
            </w:tcBorders>
          </w:tcPr>
          <w:p w:rsidR="00AB4760" w:rsidRPr="00052317" w:rsidRDefault="00AB4760" w:rsidP="00945CC8">
            <w:pPr>
              <w:jc w:val="center"/>
              <w:rPr>
                <w:rFonts w:ascii="Times New Roman" w:hAnsi="Times New Roman" w:cs="Times New Roman"/>
                <w:sz w:val="24"/>
                <w:szCs w:val="24"/>
              </w:rPr>
            </w:pPr>
          </w:p>
        </w:tc>
        <w:tc>
          <w:tcPr>
            <w:tcW w:w="2541" w:type="dxa"/>
            <w:tcBorders>
              <w:left w:val="single" w:sz="4" w:space="0" w:color="auto"/>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Трудовое обучение (профиль «Кулинария»)</w:t>
            </w:r>
          </w:p>
        </w:tc>
        <w:tc>
          <w:tcPr>
            <w:tcW w:w="862"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260"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710"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576"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576"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576" w:type="dxa"/>
            <w:tcBorders>
              <w:top w:val="single" w:sz="6" w:space="0" w:color="000000"/>
              <w:left w:val="single" w:sz="6" w:space="0" w:color="000000"/>
              <w:bottom w:val="single" w:sz="4" w:space="0" w:color="auto"/>
              <w:right w:val="single" w:sz="6" w:space="0" w:color="000000"/>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1191" w:type="dxa"/>
            <w:tcBorders>
              <w:top w:val="single" w:sz="6" w:space="0" w:color="000000"/>
              <w:left w:val="single" w:sz="6" w:space="0" w:color="000000"/>
              <w:bottom w:val="single" w:sz="4" w:space="0" w:color="auto"/>
              <w:right w:val="single" w:sz="4" w:space="0" w:color="auto"/>
            </w:tcBorders>
            <w:vAlign w:val="center"/>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r>
    </w:tbl>
    <w:p w:rsidR="00AB4760" w:rsidRPr="00052317" w:rsidRDefault="00AB4760" w:rsidP="00945CC8">
      <w:pPr>
        <w:jc w:val="center"/>
        <w:rPr>
          <w:rFonts w:ascii="Times New Roman" w:hAnsi="Times New Roman" w:cs="Times New Roman"/>
          <w:b/>
          <w:sz w:val="24"/>
          <w:szCs w:val="24"/>
        </w:rPr>
      </w:pP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Педагог - психолог школы провел анкетирование по выявлению мотивации обучающихся. Анкетирование показало следующие результаты:</w:t>
      </w:r>
    </w:p>
    <w:p w:rsidR="00AB4760" w:rsidRPr="00052317" w:rsidRDefault="00AB4760" w:rsidP="00945CC8">
      <w:pPr>
        <w:shd w:val="clear" w:color="auto" w:fill="FFFFFF"/>
        <w:ind w:firstLine="540"/>
        <w:jc w:val="both"/>
        <w:rPr>
          <w:rFonts w:ascii="Times New Roman" w:hAnsi="Times New Roman" w:cs="Times New Roman"/>
          <w:sz w:val="24"/>
          <w:szCs w:val="24"/>
        </w:rPr>
      </w:pPr>
    </w:p>
    <w:p w:rsidR="00AB4760" w:rsidRPr="00052317" w:rsidRDefault="00AB4760" w:rsidP="00945CC8">
      <w:pPr>
        <w:jc w:val="center"/>
        <w:rPr>
          <w:rFonts w:ascii="Times New Roman" w:hAnsi="Times New Roman" w:cs="Times New Roman"/>
          <w:b/>
          <w:sz w:val="24"/>
          <w:szCs w:val="24"/>
        </w:rPr>
      </w:pPr>
      <w:r w:rsidRPr="00052317">
        <w:rPr>
          <w:rFonts w:ascii="Times New Roman" w:hAnsi="Times New Roman" w:cs="Times New Roman"/>
          <w:b/>
          <w:sz w:val="24"/>
          <w:szCs w:val="24"/>
        </w:rPr>
        <w:t xml:space="preserve">Анализ мотивации учащихся </w:t>
      </w:r>
    </w:p>
    <w:p w:rsidR="00AB4760" w:rsidRPr="00052317" w:rsidRDefault="00AB4760" w:rsidP="00945CC8">
      <w:pPr>
        <w:pStyle w:val="a6"/>
        <w:ind w:left="0"/>
        <w:jc w:val="both"/>
        <w:rPr>
          <w:rFonts w:ascii="Times New Roman" w:hAnsi="Times New Roman" w:cs="Times New Roman"/>
          <w:sz w:val="24"/>
          <w:szCs w:val="24"/>
        </w:rPr>
      </w:pPr>
      <w:r w:rsidRPr="00052317">
        <w:rPr>
          <w:rFonts w:ascii="Times New Roman" w:hAnsi="Times New Roman" w:cs="Times New Roman"/>
          <w:sz w:val="24"/>
          <w:szCs w:val="24"/>
        </w:rPr>
        <w:t>Результаты диагностики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1138"/>
        <w:gridCol w:w="1798"/>
        <w:gridCol w:w="1111"/>
        <w:gridCol w:w="1759"/>
        <w:gridCol w:w="1864"/>
      </w:tblGrid>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Класс</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Высокий</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Выше среднего</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Средний</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Ниже среднего</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Низкий уровень</w:t>
            </w: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38%</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31%</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31%</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65%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11%</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44%</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14%</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42%</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42%</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7 в</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44%</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11%</w:t>
            </w: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8 в</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67%</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5,9скк</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6,7 скк</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12,5%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8 скк</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vAlign w:val="center"/>
          </w:tcPr>
          <w:p w:rsidR="00AB4760" w:rsidRPr="00052317" w:rsidRDefault="00AB4760" w:rsidP="003875F1">
            <w:pPr>
              <w:pStyle w:val="a6"/>
              <w:ind w:left="0"/>
              <w:jc w:val="center"/>
              <w:rPr>
                <w:rFonts w:ascii="Times New Roman" w:hAnsi="Times New Roman" w:cs="Times New Roman"/>
                <w:sz w:val="24"/>
                <w:szCs w:val="24"/>
              </w:rPr>
            </w:pPr>
          </w:p>
        </w:tc>
      </w:tr>
    </w:tbl>
    <w:p w:rsidR="00AB4760" w:rsidRPr="00052317" w:rsidRDefault="00AB4760" w:rsidP="00945CC8">
      <w:pPr>
        <w:shd w:val="clear" w:color="auto" w:fill="FFFFFF"/>
        <w:ind w:firstLine="540"/>
        <w:jc w:val="both"/>
        <w:rPr>
          <w:rFonts w:ascii="Times New Roman" w:hAnsi="Times New Roman" w:cs="Times New Roman"/>
          <w:color w:val="FF0000"/>
          <w:sz w:val="24"/>
          <w:szCs w:val="24"/>
        </w:rPr>
      </w:pPr>
    </w:p>
    <w:p w:rsidR="00AB4760" w:rsidRPr="00052317" w:rsidRDefault="00AB4760" w:rsidP="003875F1">
      <w:pPr>
        <w:pStyle w:val="a6"/>
        <w:ind w:left="0" w:firstLine="567"/>
        <w:jc w:val="both"/>
        <w:rPr>
          <w:rFonts w:ascii="Times New Roman" w:hAnsi="Times New Roman" w:cs="Times New Roman"/>
          <w:sz w:val="24"/>
          <w:szCs w:val="24"/>
        </w:rPr>
      </w:pPr>
      <w:r w:rsidRPr="00052317">
        <w:rPr>
          <w:rFonts w:ascii="Times New Roman" w:hAnsi="Times New Roman" w:cs="Times New Roman"/>
          <w:sz w:val="24"/>
          <w:szCs w:val="24"/>
        </w:rPr>
        <w:t>Таким образом, в среднем</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звене групповые формы работы были направлены на развитие психических процессов, формирование положительной учебной мотивации, совершенствование коммуникативных навыков. </w:t>
      </w:r>
    </w:p>
    <w:p w:rsidR="00AB4760" w:rsidRPr="00052317" w:rsidRDefault="00AB4760" w:rsidP="003875F1">
      <w:pPr>
        <w:pStyle w:val="a6"/>
        <w:ind w:left="0" w:firstLine="567"/>
        <w:jc w:val="both"/>
        <w:rPr>
          <w:rFonts w:ascii="Times New Roman" w:hAnsi="Times New Roman" w:cs="Times New Roman"/>
          <w:sz w:val="24"/>
          <w:szCs w:val="24"/>
        </w:rPr>
      </w:pPr>
      <w:r w:rsidRPr="00052317">
        <w:rPr>
          <w:rFonts w:ascii="Times New Roman" w:hAnsi="Times New Roman" w:cs="Times New Roman"/>
          <w:sz w:val="24"/>
          <w:szCs w:val="24"/>
        </w:rPr>
        <w:t>В старшем звене занятия направлены на повышение самоконтроля, самооценки и профориентацию учащихся.</w:t>
      </w:r>
    </w:p>
    <w:p w:rsidR="00AB4760" w:rsidRPr="00052317" w:rsidRDefault="00AB4760" w:rsidP="003875F1">
      <w:pPr>
        <w:pStyle w:val="a6"/>
        <w:ind w:left="0" w:firstLine="567"/>
        <w:jc w:val="both"/>
        <w:rPr>
          <w:rFonts w:ascii="Times New Roman" w:hAnsi="Times New Roman" w:cs="Times New Roman"/>
          <w:sz w:val="24"/>
          <w:szCs w:val="24"/>
        </w:rPr>
      </w:pPr>
      <w:r w:rsidRPr="00052317">
        <w:rPr>
          <w:rFonts w:ascii="Times New Roman" w:hAnsi="Times New Roman" w:cs="Times New Roman"/>
          <w:sz w:val="24"/>
          <w:szCs w:val="24"/>
        </w:rPr>
        <w:t>Политика школы в отношении детей со специальными потребностями в обучении заключаются в создании условий для адаптации детей в общеобразовательном пространстве. Для этого в начале года разрабатываются индивидуальные учебные планы для таких учащихся, в течении года проводятся</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консилиумы по вопросам адаптации и обеспечения их успешности, в случае необходимости обучение выстраивается по индивидуальному режиму. </w:t>
      </w:r>
    </w:p>
    <w:p w:rsidR="00AB4760" w:rsidRPr="00052317" w:rsidRDefault="00AB4760" w:rsidP="003875F1">
      <w:pPr>
        <w:shd w:val="clear" w:color="auto" w:fill="FFFFFF"/>
        <w:ind w:firstLine="567"/>
        <w:jc w:val="both"/>
        <w:rPr>
          <w:rFonts w:ascii="Times New Roman" w:hAnsi="Times New Roman" w:cs="Times New Roman"/>
          <w:sz w:val="24"/>
          <w:szCs w:val="24"/>
        </w:rPr>
      </w:pPr>
      <w:r w:rsidRPr="00052317">
        <w:rPr>
          <w:rFonts w:ascii="Times New Roman" w:hAnsi="Times New Roman" w:cs="Times New Roman"/>
          <w:sz w:val="24"/>
          <w:szCs w:val="24"/>
        </w:rPr>
        <w:t>В конце учебного года было проведено анкетирование среди родителей, с целью выявления удовлетворенности образовательному процессу.</w:t>
      </w:r>
    </w:p>
    <w:p w:rsidR="00AB4760" w:rsidRPr="00052317" w:rsidRDefault="00AB4760" w:rsidP="00945CC8">
      <w:pPr>
        <w:shd w:val="clear" w:color="auto" w:fill="FFFFFF"/>
        <w:ind w:firstLine="540"/>
        <w:rPr>
          <w:rFonts w:ascii="Times New Roman" w:hAnsi="Times New Roman" w:cs="Times New Roman"/>
          <w:sz w:val="24"/>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053"/>
        <w:gridCol w:w="1107"/>
        <w:gridCol w:w="1440"/>
        <w:gridCol w:w="1260"/>
      </w:tblGrid>
      <w:tr w:rsidR="00AB4760" w:rsidRPr="00052317" w:rsidTr="003875F1">
        <w:trPr>
          <w:jc w:val="center"/>
        </w:trPr>
        <w:tc>
          <w:tcPr>
            <w:tcW w:w="5400" w:type="dxa"/>
            <w:vMerge w:val="restart"/>
            <w:vAlign w:val="center"/>
          </w:tcPr>
          <w:p w:rsidR="00AB4760" w:rsidRPr="00052317" w:rsidRDefault="00AB4760" w:rsidP="003875F1">
            <w:pPr>
              <w:jc w:val="center"/>
              <w:rPr>
                <w:rFonts w:ascii="Times New Roman" w:hAnsi="Times New Roman" w:cs="Times New Roman"/>
                <w:sz w:val="24"/>
                <w:szCs w:val="24"/>
              </w:rPr>
            </w:pPr>
          </w:p>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Вопросы</w:t>
            </w:r>
          </w:p>
        </w:tc>
        <w:tc>
          <w:tcPr>
            <w:tcW w:w="3600" w:type="dxa"/>
            <w:gridSpan w:val="3"/>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Результаты</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w:t>
            </w:r>
          </w:p>
        </w:tc>
        <w:tc>
          <w:tcPr>
            <w:tcW w:w="1260" w:type="dxa"/>
            <w:vMerge w:val="restart"/>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Итого</w:t>
            </w:r>
          </w:p>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w:t>
            </w:r>
          </w:p>
          <w:p w:rsidR="00AB4760" w:rsidRPr="00052317" w:rsidRDefault="00AB4760" w:rsidP="003875F1">
            <w:pPr>
              <w:jc w:val="center"/>
              <w:rPr>
                <w:rFonts w:ascii="Times New Roman" w:hAnsi="Times New Roman" w:cs="Times New Roman"/>
                <w:sz w:val="24"/>
                <w:szCs w:val="24"/>
              </w:rPr>
            </w:pPr>
          </w:p>
        </w:tc>
      </w:tr>
      <w:tr w:rsidR="00AB4760" w:rsidRPr="00052317" w:rsidTr="003875F1">
        <w:trPr>
          <w:jc w:val="center"/>
        </w:trPr>
        <w:tc>
          <w:tcPr>
            <w:tcW w:w="5400" w:type="dxa"/>
            <w:vMerge/>
            <w:vAlign w:val="center"/>
          </w:tcPr>
          <w:p w:rsidR="00AB4760" w:rsidRPr="00052317" w:rsidRDefault="00AB4760" w:rsidP="003875F1">
            <w:pPr>
              <w:jc w:val="center"/>
              <w:rPr>
                <w:rFonts w:ascii="Times New Roman" w:hAnsi="Times New Roman" w:cs="Times New Roman"/>
                <w:sz w:val="24"/>
                <w:szCs w:val="24"/>
              </w:rPr>
            </w:pP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1-4</w:t>
            </w:r>
          </w:p>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классы</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5-9</w:t>
            </w:r>
          </w:p>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классы</w:t>
            </w:r>
          </w:p>
        </w:tc>
        <w:tc>
          <w:tcPr>
            <w:tcW w:w="144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10-11</w:t>
            </w:r>
          </w:p>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классы</w:t>
            </w:r>
          </w:p>
        </w:tc>
        <w:tc>
          <w:tcPr>
            <w:tcW w:w="1260" w:type="dxa"/>
            <w:vMerge/>
            <w:vAlign w:val="center"/>
          </w:tcPr>
          <w:p w:rsidR="00AB4760" w:rsidRPr="00052317" w:rsidRDefault="00AB4760" w:rsidP="003875F1">
            <w:pPr>
              <w:jc w:val="center"/>
              <w:rPr>
                <w:rFonts w:ascii="Times New Roman" w:hAnsi="Times New Roman" w:cs="Times New Roman"/>
                <w:sz w:val="24"/>
                <w:szCs w:val="24"/>
              </w:rPr>
            </w:pP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1. Уровнем</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оказания образовательных услуг</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5,8</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10,8</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удовлетворены</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49,2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удовлетворены</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30</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lastRenderedPageBreak/>
              <w:t>2. Организацией учебно-воспитательного процесса</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удовлетворены</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75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70,8</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3. Степенью информированности о деятельности образовательного учреждения</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посредством</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информационно – коммуникативных технологий (сайт, Интернет)</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29,2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37,4</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4.</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Состоянием материально-технической</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базы учреждения</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16,7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20,6</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5. Профессионализмом педагогов</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29,2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64</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56,3</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6. Организацией питания в школе</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24</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48,4</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7. Обеспечением литературой и пособиями, учебниками</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(школьная библиотека)</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47</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42,3</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8.</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Санитарно – гигиеническими условиями</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16</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16,7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50</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29</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26,6</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9. Взаимоотношениями педагогов с обучающимися</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4,2</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20,8</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33,3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41,7</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10.</w:t>
            </w:r>
            <w:r w:rsidRPr="00052317">
              <w:rPr>
                <w:rFonts w:ascii="Times New Roman" w:hAnsi="Times New Roman" w:cs="Times New Roman"/>
                <w:sz w:val="24"/>
                <w:szCs w:val="24"/>
              </w:rPr>
              <w:t xml:space="preserve"> </w:t>
            </w:r>
            <w:r w:rsidRPr="00052317">
              <w:rPr>
                <w:rFonts w:ascii="Times New Roman" w:hAnsi="Times New Roman" w:cs="Times New Roman"/>
                <w:b/>
                <w:sz w:val="24"/>
                <w:szCs w:val="24"/>
              </w:rPr>
              <w:t>Взаимоотношениями педагогов</w:t>
            </w:r>
            <w:r w:rsidR="00732490" w:rsidRPr="00052317">
              <w:rPr>
                <w:rFonts w:ascii="Times New Roman" w:hAnsi="Times New Roman" w:cs="Times New Roman"/>
                <w:b/>
                <w:sz w:val="24"/>
                <w:szCs w:val="24"/>
              </w:rPr>
              <w:t xml:space="preserve"> </w:t>
            </w:r>
            <w:r w:rsidRPr="00052317">
              <w:rPr>
                <w:rFonts w:ascii="Times New Roman" w:hAnsi="Times New Roman" w:cs="Times New Roman"/>
                <w:b/>
                <w:sz w:val="24"/>
                <w:szCs w:val="24"/>
              </w:rPr>
              <w:t>с родителями</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lastRenderedPageBreak/>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56</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55</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11. Качеством дополнительных образовательных услуг (кружков, секций и т.п.)</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13</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37,5</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12,5</w:t>
            </w:r>
          </w:p>
        </w:tc>
      </w:tr>
      <w:tr w:rsidR="00AB4760" w:rsidRPr="00052317" w:rsidTr="003875F1">
        <w:trPr>
          <w:jc w:val="center"/>
        </w:trPr>
        <w:tc>
          <w:tcPr>
            <w:tcW w:w="10260" w:type="dxa"/>
            <w:gridSpan w:val="5"/>
            <w:vAlign w:val="center"/>
          </w:tcPr>
          <w:p w:rsidR="00AB4760" w:rsidRPr="00052317" w:rsidRDefault="00AB4760" w:rsidP="003875F1">
            <w:pPr>
              <w:rPr>
                <w:rFonts w:ascii="Times New Roman" w:hAnsi="Times New Roman" w:cs="Times New Roman"/>
                <w:sz w:val="24"/>
                <w:szCs w:val="24"/>
              </w:rPr>
            </w:pPr>
            <w:r w:rsidRPr="00052317">
              <w:rPr>
                <w:rFonts w:ascii="Times New Roman" w:hAnsi="Times New Roman" w:cs="Times New Roman"/>
                <w:b/>
                <w:sz w:val="24"/>
                <w:szCs w:val="24"/>
              </w:rPr>
              <w:t>12. Организацией отдыха детей в каникулярное время</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а) совершенно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0</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б) скорее не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8,3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в) затрудняюсь</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 ответом</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20,7</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г) скорее удовлетворены</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34</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33,3</w:t>
            </w:r>
          </w:p>
        </w:tc>
      </w:tr>
      <w:tr w:rsidR="00AB4760" w:rsidRPr="00052317" w:rsidTr="003875F1">
        <w:trPr>
          <w:jc w:val="center"/>
        </w:trPr>
        <w:tc>
          <w:tcPr>
            <w:tcW w:w="5400" w:type="dxa"/>
            <w:vAlign w:val="center"/>
          </w:tcPr>
          <w:p w:rsidR="00AB4760" w:rsidRPr="00052317" w:rsidRDefault="00AB4760" w:rsidP="003875F1">
            <w:pPr>
              <w:tabs>
                <w:tab w:val="center" w:pos="4677"/>
                <w:tab w:val="right" w:pos="9355"/>
              </w:tabs>
              <w:rPr>
                <w:rFonts w:ascii="Times New Roman" w:hAnsi="Times New Roman" w:cs="Times New Roman"/>
                <w:sz w:val="24"/>
                <w:szCs w:val="24"/>
              </w:rPr>
            </w:pPr>
            <w:r w:rsidRPr="00052317">
              <w:rPr>
                <w:rFonts w:ascii="Times New Roman" w:hAnsi="Times New Roman" w:cs="Times New Roman"/>
                <w:sz w:val="24"/>
                <w:szCs w:val="24"/>
              </w:rPr>
              <w:t>д) полностью удовлетворен</w:t>
            </w:r>
          </w:p>
        </w:tc>
        <w:tc>
          <w:tcPr>
            <w:tcW w:w="1053"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6</w:t>
            </w:r>
          </w:p>
        </w:tc>
        <w:tc>
          <w:tcPr>
            <w:tcW w:w="1107"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39</w:t>
            </w:r>
          </w:p>
        </w:tc>
        <w:tc>
          <w:tcPr>
            <w:tcW w:w="1440" w:type="dxa"/>
            <w:vAlign w:val="center"/>
          </w:tcPr>
          <w:p w:rsidR="00AB4760" w:rsidRPr="00052317" w:rsidRDefault="00AB4760" w:rsidP="003875F1">
            <w:pPr>
              <w:jc w:val="center"/>
              <w:rPr>
                <w:rFonts w:ascii="Times New Roman" w:hAnsi="Times New Roman" w:cs="Times New Roman"/>
                <w:sz w:val="24"/>
                <w:szCs w:val="24"/>
              </w:rPr>
            </w:pPr>
          </w:p>
        </w:tc>
        <w:tc>
          <w:tcPr>
            <w:tcW w:w="1260" w:type="dxa"/>
            <w:vAlign w:val="center"/>
          </w:tcPr>
          <w:p w:rsidR="00AB4760" w:rsidRPr="00052317" w:rsidRDefault="00AB4760" w:rsidP="003875F1">
            <w:pPr>
              <w:jc w:val="center"/>
              <w:rPr>
                <w:rFonts w:ascii="Times New Roman" w:hAnsi="Times New Roman" w:cs="Times New Roman"/>
                <w:sz w:val="24"/>
                <w:szCs w:val="24"/>
              </w:rPr>
            </w:pPr>
            <w:r w:rsidRPr="00052317">
              <w:rPr>
                <w:rFonts w:ascii="Times New Roman" w:hAnsi="Times New Roman" w:cs="Times New Roman"/>
                <w:sz w:val="24"/>
                <w:szCs w:val="24"/>
              </w:rPr>
              <w:t>37,5</w:t>
            </w:r>
          </w:p>
        </w:tc>
      </w:tr>
    </w:tbl>
    <w:p w:rsidR="00AB4760" w:rsidRPr="00052317" w:rsidRDefault="00AB4760" w:rsidP="00945CC8">
      <w:pPr>
        <w:rPr>
          <w:rFonts w:ascii="Times New Roman" w:hAnsi="Times New Roman" w:cs="Times New Roman"/>
          <w:sz w:val="24"/>
          <w:szCs w:val="24"/>
        </w:rPr>
      </w:pPr>
    </w:p>
    <w:p w:rsidR="00AB4760" w:rsidRPr="00052317" w:rsidRDefault="00AB4760" w:rsidP="00945CC8">
      <w:pPr>
        <w:ind w:firstLine="720"/>
        <w:rPr>
          <w:rFonts w:ascii="Times New Roman" w:hAnsi="Times New Roman" w:cs="Times New Roman"/>
          <w:sz w:val="24"/>
          <w:szCs w:val="24"/>
        </w:rPr>
      </w:pPr>
      <w:r w:rsidRPr="00052317">
        <w:rPr>
          <w:rFonts w:ascii="Times New Roman" w:hAnsi="Times New Roman" w:cs="Times New Roman"/>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 xml:space="preserve">благоприятный микроклимат, </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 xml:space="preserve">порядок в школе, </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 xml:space="preserve">безопасность, </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 xml:space="preserve">индивидуальный подход, </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 xml:space="preserve">высокий профессионализм педагогов, </w:t>
      </w:r>
    </w:p>
    <w:p w:rsidR="00AB4760" w:rsidRPr="00052317" w:rsidRDefault="00AB4760" w:rsidP="003213B1">
      <w:pPr>
        <w:widowControl/>
        <w:numPr>
          <w:ilvl w:val="0"/>
          <w:numId w:val="13"/>
        </w:numPr>
        <w:tabs>
          <w:tab w:val="num" w:pos="-540"/>
        </w:tabs>
        <w:autoSpaceDE/>
        <w:autoSpaceDN/>
        <w:adjustRightInd/>
        <w:ind w:left="0" w:firstLine="360"/>
        <w:rPr>
          <w:rFonts w:ascii="Times New Roman" w:hAnsi="Times New Roman" w:cs="Times New Roman"/>
          <w:sz w:val="24"/>
          <w:szCs w:val="24"/>
        </w:rPr>
      </w:pPr>
      <w:r w:rsidRPr="00052317">
        <w:rPr>
          <w:rFonts w:ascii="Times New Roman" w:hAnsi="Times New Roman" w:cs="Times New Roman"/>
          <w:sz w:val="24"/>
          <w:szCs w:val="24"/>
        </w:rPr>
        <w:t>широкая система воспитательной работы и дополнительного образования.</w:t>
      </w:r>
    </w:p>
    <w:p w:rsidR="00AB4760" w:rsidRPr="00052317" w:rsidRDefault="00AB4760" w:rsidP="00945CC8">
      <w:pPr>
        <w:shd w:val="clear" w:color="auto" w:fill="FFFFFF"/>
        <w:ind w:firstLine="540"/>
        <w:rPr>
          <w:rFonts w:ascii="Times New Roman" w:hAnsi="Times New Roman" w:cs="Times New Roman"/>
          <w:sz w:val="24"/>
          <w:szCs w:val="24"/>
        </w:rPr>
      </w:pPr>
      <w:r w:rsidRPr="00052317">
        <w:rPr>
          <w:rFonts w:ascii="Times New Roman" w:hAnsi="Times New Roman" w:cs="Times New Roman"/>
          <w:sz w:val="24"/>
          <w:szCs w:val="24"/>
        </w:rPr>
        <w:t>Администрации школы при планировании работы в 2016 – 2017 учебном годы необходимо учитывать анкетные данные по удовлетворенности образовательным процессом.</w:t>
      </w:r>
    </w:p>
    <w:p w:rsidR="00AB4760" w:rsidRPr="00052317" w:rsidRDefault="00AB4760" w:rsidP="00945CC8">
      <w:pPr>
        <w:shd w:val="clear" w:color="auto" w:fill="FFFFFF"/>
        <w:ind w:firstLine="540"/>
        <w:rPr>
          <w:rFonts w:ascii="Times New Roman" w:hAnsi="Times New Roman" w:cs="Times New Roman"/>
          <w:sz w:val="24"/>
          <w:szCs w:val="24"/>
        </w:rPr>
      </w:pPr>
      <w:r w:rsidRPr="00052317">
        <w:rPr>
          <w:rFonts w:ascii="Times New Roman" w:hAnsi="Times New Roman" w:cs="Times New Roman"/>
          <w:sz w:val="24"/>
          <w:szCs w:val="24"/>
        </w:rPr>
        <w:t>Администрацией школы посещались уроки в рабочем порядке, по плану внутришкольного контроля. При посещении уроков администрация ставила следующие цели:</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вводный контроль;</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преемственность в обучении;</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организация учебных занятий в соответствии с современными требованиями;</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использование современных технологий;</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индивидуальный подход в процессе обучения;</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Организация проектной деятельности на уроках в пятом классе;</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Формирование универсальных учебных действий обучающихся</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пятом классе;</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нравственное и духовное воспитание обучающихся в процессе обучения;</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качество знаний обучающихся 9-ого класса в ходе подготовки к государственной</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итоговой аттестации;</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использование наглядности, ТСО, активизация мыслительной деятельности обучающихся на уроках;</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развитие творческих способностей обучающихся на уроках;</w:t>
      </w:r>
    </w:p>
    <w:p w:rsidR="00AB4760" w:rsidRPr="00052317" w:rsidRDefault="00AB4760" w:rsidP="003213B1">
      <w:pPr>
        <w:numPr>
          <w:ilvl w:val="0"/>
          <w:numId w:val="8"/>
        </w:numPr>
        <w:shd w:val="clear" w:color="auto" w:fill="FFFFFF"/>
        <w:tabs>
          <w:tab w:val="left" w:pos="180"/>
        </w:tabs>
        <w:ind w:firstLine="540"/>
        <w:rPr>
          <w:rFonts w:ascii="Times New Roman" w:hAnsi="Times New Roman" w:cs="Times New Roman"/>
          <w:sz w:val="24"/>
          <w:szCs w:val="24"/>
        </w:rPr>
      </w:pPr>
      <w:r w:rsidRPr="00052317">
        <w:rPr>
          <w:rFonts w:ascii="Times New Roman" w:hAnsi="Times New Roman" w:cs="Times New Roman"/>
          <w:sz w:val="24"/>
          <w:szCs w:val="24"/>
        </w:rPr>
        <w:t>оказание помощи молодым специалистам.</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По результатам наблюдений за деятельностью учителей и обучающихся на уроках можно проследить качество преподавания предмета, указать педагогу на недостатки в работе, выявить учебные проблемы школы, можно сделать вывод, что учителя успешно проводят работу по обучению обучающихся, самостоятельному поиску дополнительных литературных источников и использованию их для написания доклада, реферата, анализа возможных решений задач; самостоятельному нахождению в учебнике старого материала, на который опирается новый; написанию отзыва на прочитанную книгу. При этом мало уделяется внимания развитию у обучающихся умения иллюстрировать урок, выученный по учебнику, своими, самостоятельно подобранными примерами, составлять краткие планы прочитанного и, используя их, устно излагать сущность прочитанного без наводящих вопросов со стороны учителя, самостоятельно разобраться в материале, который в классе не объяснялся учителем. В основном уровень самостоятельных работ носит характер репродуктивный и совсем незначительная доля работ - частично поисковый. Многие учителя владеют современными технологиями обучения, целенаправленно формируют познавательные интересы, вовлекают </w:t>
      </w:r>
      <w:r w:rsidRPr="00052317">
        <w:rPr>
          <w:rFonts w:ascii="Times New Roman" w:hAnsi="Times New Roman" w:cs="Times New Roman"/>
          <w:sz w:val="24"/>
          <w:szCs w:val="24"/>
        </w:rPr>
        <w:lastRenderedPageBreak/>
        <w:t xml:space="preserve">обучающихся в активную познавательную деятельность. Хочется обратить внимание на учителей, находящихся в творческом поиске: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i/>
          <w:iCs/>
          <w:sz w:val="24"/>
          <w:szCs w:val="24"/>
        </w:rPr>
        <w:t xml:space="preserve">Веснина Т.А. - </w:t>
      </w:r>
      <w:r w:rsidRPr="00052317">
        <w:rPr>
          <w:rFonts w:ascii="Times New Roman" w:hAnsi="Times New Roman" w:cs="Times New Roman"/>
          <w:sz w:val="24"/>
          <w:szCs w:val="24"/>
        </w:rPr>
        <w:t>использует в своей работе технологию развития исследовательских навыков в процессе обучения на одном уроке и в серии уроков, конструирует свои уроки с использованием информационно-коммуникационных обучающих средств, используя проектную технологию на уроках и внеурочной деятельности.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i/>
          <w:iCs/>
          <w:sz w:val="24"/>
          <w:szCs w:val="24"/>
        </w:rPr>
        <w:t>Годова Ираида Васильевн и Кузьминых Марина Владимировна, учителя</w:t>
      </w:r>
      <w:r w:rsidR="00732490" w:rsidRPr="00052317">
        <w:rPr>
          <w:rFonts w:ascii="Times New Roman" w:hAnsi="Times New Roman" w:cs="Times New Roman"/>
          <w:i/>
          <w:iCs/>
          <w:sz w:val="24"/>
          <w:szCs w:val="24"/>
        </w:rPr>
        <w:t xml:space="preserve"> </w:t>
      </w:r>
      <w:r w:rsidRPr="00052317">
        <w:rPr>
          <w:rFonts w:ascii="Times New Roman" w:hAnsi="Times New Roman" w:cs="Times New Roman"/>
          <w:i/>
          <w:iCs/>
          <w:sz w:val="24"/>
          <w:szCs w:val="24"/>
        </w:rPr>
        <w:t xml:space="preserve">математики,— </w:t>
      </w:r>
      <w:r w:rsidRPr="00052317">
        <w:rPr>
          <w:rFonts w:ascii="Times New Roman" w:hAnsi="Times New Roman" w:cs="Times New Roman"/>
          <w:sz w:val="24"/>
          <w:szCs w:val="24"/>
        </w:rPr>
        <w:t>используют в своей работе технологии разноуровневого обучения; обучение в сотрудничестве (командная, групповая работы), комплектуют группы обучения в соответствии с индивидуальными возможностями,</w:t>
      </w:r>
      <w:r w:rsidRPr="00052317">
        <w:rPr>
          <w:rFonts w:ascii="Times New Roman" w:hAnsi="Times New Roman" w:cs="Times New Roman"/>
          <w:sz w:val="24"/>
          <w:szCs w:val="24"/>
        </w:rPr>
        <w:tab/>
        <w:t xml:space="preserve"> используют возможности мультимедийного проектора. Использует в своей работе тестовую технологию обучения.</w:t>
      </w:r>
    </w:p>
    <w:p w:rsidR="00AB4760" w:rsidRPr="00052317" w:rsidRDefault="00AB4760" w:rsidP="00945CC8">
      <w:pPr>
        <w:shd w:val="clear" w:color="auto" w:fill="FFFFFF"/>
        <w:ind w:firstLine="540"/>
        <w:jc w:val="both"/>
        <w:rPr>
          <w:rFonts w:ascii="Times New Roman" w:hAnsi="Times New Roman" w:cs="Times New Roman"/>
          <w:i/>
          <w:iCs/>
          <w:sz w:val="24"/>
          <w:szCs w:val="24"/>
        </w:rPr>
      </w:pPr>
      <w:r w:rsidRPr="00052317">
        <w:rPr>
          <w:rFonts w:ascii="Times New Roman" w:hAnsi="Times New Roman" w:cs="Times New Roman"/>
          <w:i/>
          <w:iCs/>
          <w:sz w:val="24"/>
          <w:szCs w:val="24"/>
        </w:rPr>
        <w:t xml:space="preserve">Попова Л.Г., биология, и Костарева О.И., русский язык — </w:t>
      </w:r>
      <w:r w:rsidRPr="00052317">
        <w:rPr>
          <w:rFonts w:ascii="Times New Roman" w:hAnsi="Times New Roman" w:cs="Times New Roman"/>
          <w:sz w:val="24"/>
          <w:szCs w:val="24"/>
        </w:rPr>
        <w:t>используют технологию уровневой дифференциации на основе обязательных результатов; на основе технологии подготовки к ГИА, осуществляют подготовку школьников к сдаче экзаменов в новой форме.</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i/>
          <w:iCs/>
          <w:sz w:val="24"/>
          <w:szCs w:val="24"/>
        </w:rPr>
        <w:t>Шабурова Е.В история, обществознание -</w:t>
      </w:r>
      <w:r w:rsidRPr="00052317">
        <w:rPr>
          <w:rFonts w:ascii="Times New Roman" w:hAnsi="Times New Roman" w:cs="Times New Roman"/>
          <w:sz w:val="24"/>
          <w:szCs w:val="24"/>
        </w:rPr>
        <w:t xml:space="preserve"> использует в своей работе технологию проектных методов обучения, учащиеся разрабатывают проекты социальной значимости, использование данной технологии предоставляет обучающимся право решения социальных проблем в рамках возможностей школы; уделяет большое внимание развитию способностей обучающихся во внеурочное время.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Над системой работы по активизации мыслительной деятельности работают многие учителя школы, но хочется отметить наиболее удачные уроки в этом плане учителя Весниной Т.А.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Учителя используют свои наработки при проведении уроков. Если говорить об умении учителей определить цели, то необходимо отметить, что практически все владеют этими навыками. Ведь не умея определить цели, невозможно планировать работу, использования форм и методов, направленных на реализацию этих целей.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Ставя цели перед собой, учителя определили методы, формы и приемы их реализации: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индивидуальный подход;</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уровневая дифференциация;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использование нетрадиционных методик;</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 использование нестандартных методов обучения; </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игровые технологии;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использование компьютерных технологий;</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использование ТСО;</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создание ситуации успеха;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использование проектной деятельности;</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 использование творческих способностей обучающихся.</w:t>
      </w:r>
    </w:p>
    <w:p w:rsidR="00AB4760" w:rsidRPr="00052317" w:rsidRDefault="00AB4760" w:rsidP="00945CC8">
      <w:pPr>
        <w:shd w:val="clear" w:color="auto" w:fill="FFFFFF"/>
        <w:ind w:firstLine="540"/>
        <w:jc w:val="both"/>
        <w:rPr>
          <w:rFonts w:ascii="Times New Roman" w:hAnsi="Times New Roman" w:cs="Times New Roman"/>
          <w:b/>
          <w:i/>
          <w:iCs/>
          <w:sz w:val="24"/>
          <w:szCs w:val="24"/>
        </w:rPr>
      </w:pPr>
      <w:r w:rsidRPr="00052317">
        <w:rPr>
          <w:rFonts w:ascii="Times New Roman" w:hAnsi="Times New Roman" w:cs="Times New Roman"/>
          <w:b/>
          <w:i/>
          <w:iCs/>
          <w:sz w:val="24"/>
          <w:szCs w:val="24"/>
        </w:rPr>
        <w:t>Предложения: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1. Продумать в 2016-2017 учебном году учителям-предметникам свои методические проблемы и слабые стороны своей деятельности, исходя из замечаний, предложений, выводов, сделанных администрацией в ходе проверок.</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2. Администрации совместно с руководителями ШТГ спланировать методические дни по проблемным вопросам, где четко обозначить участие каждого учителя.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3. Учителям предметникам использовать на уроке новые информационные технологии, осуществлять взаимопосещение уроков, осваивать компьютер, применять ресурсы сети Интернет.</w:t>
      </w:r>
    </w:p>
    <w:p w:rsidR="00AB4760" w:rsidRPr="003875F1" w:rsidRDefault="00AB4760" w:rsidP="00945CC8">
      <w:pPr>
        <w:shd w:val="clear" w:color="auto" w:fill="FFFFFF"/>
        <w:ind w:firstLine="540"/>
        <w:jc w:val="both"/>
        <w:rPr>
          <w:rFonts w:ascii="Times New Roman" w:hAnsi="Times New Roman" w:cs="Times New Roman"/>
          <w:sz w:val="24"/>
          <w:szCs w:val="24"/>
        </w:rPr>
      </w:pPr>
      <w:r w:rsidRPr="003875F1">
        <w:rPr>
          <w:rFonts w:ascii="Times New Roman" w:hAnsi="Times New Roman" w:cs="Times New Roman"/>
          <w:sz w:val="24"/>
          <w:szCs w:val="24"/>
        </w:rPr>
        <w:t>Хуже</w:t>
      </w:r>
      <w:r w:rsidR="00732490" w:rsidRPr="003875F1">
        <w:rPr>
          <w:rFonts w:ascii="Times New Roman" w:hAnsi="Times New Roman" w:cs="Times New Roman"/>
          <w:sz w:val="24"/>
          <w:szCs w:val="24"/>
        </w:rPr>
        <w:t xml:space="preserve"> </w:t>
      </w:r>
      <w:r w:rsidRPr="003875F1">
        <w:rPr>
          <w:rFonts w:ascii="Times New Roman" w:hAnsi="Times New Roman" w:cs="Times New Roman"/>
          <w:sz w:val="24"/>
          <w:szCs w:val="24"/>
        </w:rPr>
        <w:t>была поставлена работа с одаренными детьми. Количество участников и призеров районных и российских</w:t>
      </w:r>
      <w:r w:rsidR="00732490" w:rsidRPr="003875F1">
        <w:rPr>
          <w:rFonts w:ascii="Times New Roman" w:hAnsi="Times New Roman" w:cs="Times New Roman"/>
          <w:sz w:val="24"/>
          <w:szCs w:val="24"/>
        </w:rPr>
        <w:t xml:space="preserve"> </w:t>
      </w:r>
      <w:r w:rsidRPr="003875F1">
        <w:rPr>
          <w:rFonts w:ascii="Times New Roman" w:hAnsi="Times New Roman" w:cs="Times New Roman"/>
          <w:sz w:val="24"/>
          <w:szCs w:val="24"/>
        </w:rPr>
        <w:t>олимпиад уменьшилось.</w:t>
      </w:r>
      <w:r w:rsidR="00732490" w:rsidRPr="003875F1">
        <w:rPr>
          <w:rFonts w:ascii="Times New Roman" w:hAnsi="Times New Roman" w:cs="Times New Roman"/>
          <w:sz w:val="24"/>
          <w:szCs w:val="24"/>
        </w:rPr>
        <w:t xml:space="preserve"> </w:t>
      </w:r>
    </w:p>
    <w:p w:rsidR="00AB4760" w:rsidRPr="00052317" w:rsidRDefault="00AB4760" w:rsidP="00945CC8">
      <w:pPr>
        <w:shd w:val="clear" w:color="auto" w:fill="FFFFFF"/>
        <w:ind w:firstLine="540"/>
        <w:rPr>
          <w:rFonts w:ascii="Times New Roman" w:hAnsi="Times New Roman" w:cs="Times New Roman"/>
          <w:b/>
          <w:sz w:val="24"/>
          <w:szCs w:val="24"/>
        </w:rPr>
      </w:pPr>
      <w:r w:rsidRPr="00052317">
        <w:rPr>
          <w:rFonts w:ascii="Times New Roman" w:hAnsi="Times New Roman" w:cs="Times New Roman"/>
          <w:b/>
          <w:i/>
          <w:iCs/>
          <w:sz w:val="24"/>
          <w:szCs w:val="24"/>
        </w:rPr>
        <w:t>Рекомендуется:</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провести заседание методическое совещание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по теме: «О работе с одаренными детьми»;</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выработать концепцию педагогического коллектива, этапы работы с одаренными детьми, рассмотреть возможности использования современных педагогических технологий, направленных на повышение мотивации в обучении;</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учителям-предметникам необходимо проводить работу с обучающимися на уроках и во внеурочное время с целью выявления их интересов, поощрять заинтересованность через разнообразие форм домашнего задания, которые предусматривают посещение библиотеки, использование сети «Интернет». Направить работу факультативов, элективных курсов</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на реализацию наклонностей </w:t>
      </w:r>
      <w:r w:rsidRPr="00052317">
        <w:rPr>
          <w:rFonts w:ascii="Times New Roman" w:hAnsi="Times New Roman" w:cs="Times New Roman"/>
          <w:sz w:val="24"/>
          <w:szCs w:val="24"/>
        </w:rPr>
        <w:lastRenderedPageBreak/>
        <w:t>обучающихся к определенному предмету;</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проводить обязательно школьные олимпиады по предметам; руководителям ШМО при составлении заданий приближать задания к заданиям районного тура;</w:t>
      </w:r>
    </w:p>
    <w:p w:rsidR="00AB4760" w:rsidRPr="00052317" w:rsidRDefault="00AB4760" w:rsidP="003213B1">
      <w:pPr>
        <w:numPr>
          <w:ilvl w:val="0"/>
          <w:numId w:val="10"/>
        </w:numPr>
        <w:shd w:val="clear" w:color="auto" w:fill="FFFFFF"/>
        <w:tabs>
          <w:tab w:val="left" w:pos="216"/>
        </w:tabs>
        <w:ind w:firstLine="540"/>
        <w:jc w:val="both"/>
        <w:rPr>
          <w:rFonts w:ascii="Times New Roman" w:hAnsi="Times New Roman" w:cs="Times New Roman"/>
          <w:sz w:val="24"/>
          <w:szCs w:val="24"/>
        </w:rPr>
      </w:pPr>
      <w:r w:rsidRPr="00052317">
        <w:rPr>
          <w:rFonts w:ascii="Times New Roman" w:hAnsi="Times New Roman" w:cs="Times New Roman"/>
          <w:sz w:val="24"/>
          <w:szCs w:val="24"/>
        </w:rPr>
        <w:t>организовать участие обучающихся школы во всех предметных олимпиадах и конкурсах.</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Проводилась активная работа по улучшению материально-технической базы кабинетов, по их оформлению. В школе оборудованы и частично оснащены учебные кабинеты.</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Коллективом школы проводится целенаправленная работа по обеспечению основного общего обязательного образования. С этой целью осуществляется учет детей школьного возраста в микрорайоне школы, ежедневный мониторинг посещаемости, мониторинг успеваемости и поведения, организован подвоз</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обучающихся в школу (п. Асбест и п. Каменка).</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Оказывается помощь детям из малообеспеченных семей, обеспечена полная сохранность контингента обучающихся. Все это помогает коллективу школы добиваться того, что все учащиеся школы на протяжении ряда лет получают основное общее образование.</w:t>
      </w:r>
    </w:p>
    <w:p w:rsidR="00AB4760" w:rsidRPr="00052317" w:rsidRDefault="00AB4760" w:rsidP="00945CC8">
      <w:pPr>
        <w:jc w:val="both"/>
        <w:rPr>
          <w:rFonts w:ascii="Times New Roman" w:hAnsi="Times New Roman" w:cs="Times New Roman"/>
          <w:sz w:val="24"/>
          <w:szCs w:val="24"/>
        </w:rPr>
      </w:pPr>
      <w:r w:rsidRPr="00052317">
        <w:rPr>
          <w:rFonts w:ascii="Times New Roman" w:hAnsi="Times New Roman" w:cs="Times New Roman"/>
          <w:sz w:val="24"/>
          <w:szCs w:val="24"/>
        </w:rPr>
        <w:t>Обеспечение требуемого сегодня качества образования, индивидуального поступательного продвижения в обучении каждого ученика, повышение познавательной активности, всестороннее развитие личности – остаются проблемами школы, которые надо решать в этом и последующих годах.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В школе разработаны и реализуются программа работы, как с одаренными детьми, так и со слабоуспевающими. В школе постоянно, на различных уровнях, ведётся работа по ознакомлению и применению образовательных технологий, позволяющих реализовать потенциальные способности детей.</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Однако, не все учителя применяют на своих уроках новые образовательные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технологии, и к недостаткам можно отнести пассивное отношение некоторых педагогов школы, имеющих большой педагогический опыт, к</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совершенствованию качества преподавания, что, конечно, влияет на качество образования и повышение познавательной активности обучающихся.</w:t>
      </w:r>
    </w:p>
    <w:p w:rsidR="00AB4760" w:rsidRPr="00052317" w:rsidRDefault="00732490"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Таким образом, вся работа</w:t>
      </w: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педагогического</w:t>
      </w:r>
      <w:r w:rsidRPr="00052317">
        <w:rPr>
          <w:rFonts w:ascii="Times New Roman" w:hAnsi="Times New Roman" w:cs="Times New Roman"/>
          <w:sz w:val="24"/>
          <w:szCs w:val="24"/>
        </w:rPr>
        <w:t xml:space="preserve"> </w:t>
      </w:r>
      <w:r w:rsidR="00AB4760" w:rsidRPr="00052317">
        <w:rPr>
          <w:rFonts w:ascii="Times New Roman" w:hAnsi="Times New Roman" w:cs="Times New Roman"/>
          <w:sz w:val="24"/>
          <w:szCs w:val="24"/>
        </w:rPr>
        <w:t xml:space="preserve">коллектива школы должна быть направлена на решение проблемы повышения качества образования, а для того, чтобы лучше видеть недостатки в работе, внутришкольный контроль осуществлять по предметам по каждому классу отдельно. </w:t>
      </w:r>
    </w:p>
    <w:p w:rsidR="00AB4760" w:rsidRPr="00052317" w:rsidRDefault="00AB4760" w:rsidP="00945CC8">
      <w:pPr>
        <w:shd w:val="clear" w:color="auto" w:fill="FFFFFF"/>
        <w:jc w:val="both"/>
        <w:rPr>
          <w:rFonts w:ascii="Times New Roman" w:hAnsi="Times New Roman" w:cs="Times New Roman"/>
          <w:sz w:val="24"/>
          <w:szCs w:val="24"/>
        </w:rPr>
      </w:pPr>
      <w:r w:rsidRPr="00052317">
        <w:rPr>
          <w:rFonts w:ascii="Times New Roman" w:hAnsi="Times New Roman" w:cs="Times New Roman"/>
          <w:sz w:val="24"/>
          <w:szCs w:val="24"/>
        </w:rPr>
        <w:t>Учителям следует обратить внимание на подготовку урока в современных условиях:</w:t>
      </w:r>
    </w:p>
    <w:p w:rsidR="00AB4760" w:rsidRPr="00052317" w:rsidRDefault="00AB4760" w:rsidP="003213B1">
      <w:pPr>
        <w:widowControl/>
        <w:numPr>
          <w:ilvl w:val="0"/>
          <w:numId w:val="11"/>
        </w:numPr>
        <w:shd w:val="clear" w:color="auto" w:fill="FFFFFF"/>
        <w:tabs>
          <w:tab w:val="left" w:pos="900"/>
        </w:tabs>
        <w:autoSpaceDE/>
        <w:autoSpaceDN/>
        <w:adjustRightInd/>
        <w:ind w:left="0" w:firstLine="709"/>
        <w:jc w:val="both"/>
        <w:rPr>
          <w:rFonts w:ascii="Times New Roman" w:hAnsi="Times New Roman" w:cs="Times New Roman"/>
          <w:sz w:val="24"/>
          <w:szCs w:val="24"/>
        </w:rPr>
      </w:pPr>
      <w:r w:rsidRPr="00052317">
        <w:rPr>
          <w:rFonts w:ascii="Times New Roman" w:hAnsi="Times New Roman" w:cs="Times New Roman"/>
          <w:sz w:val="24"/>
          <w:szCs w:val="24"/>
        </w:rPr>
        <w:t>поиск такой организации урока, которая обеспечила бы не только усвоение учебного материала на самом уроке, но и самостоятельную, познавательную деятельность;</w:t>
      </w:r>
    </w:p>
    <w:p w:rsidR="00AB4760" w:rsidRPr="00052317" w:rsidRDefault="00AB4760" w:rsidP="003213B1">
      <w:pPr>
        <w:widowControl/>
        <w:numPr>
          <w:ilvl w:val="0"/>
          <w:numId w:val="11"/>
        </w:numPr>
        <w:shd w:val="clear" w:color="auto" w:fill="FFFFFF"/>
        <w:tabs>
          <w:tab w:val="left" w:pos="900"/>
        </w:tabs>
        <w:autoSpaceDE/>
        <w:autoSpaceDN/>
        <w:adjustRightInd/>
        <w:ind w:left="0" w:firstLine="709"/>
        <w:jc w:val="both"/>
        <w:rPr>
          <w:rFonts w:ascii="Times New Roman" w:hAnsi="Times New Roman" w:cs="Times New Roman"/>
          <w:sz w:val="24"/>
          <w:szCs w:val="24"/>
        </w:rPr>
      </w:pPr>
      <w:r w:rsidRPr="00052317">
        <w:rPr>
          <w:rFonts w:ascii="Times New Roman" w:hAnsi="Times New Roman" w:cs="Times New Roman"/>
          <w:sz w:val="24"/>
          <w:szCs w:val="24"/>
        </w:rPr>
        <w:t>использование различного типа заданий, развивающих умственные способности обучающихся, задания вариативного характера, заданий на творческую деятельность обучающихся, разноуровневые тестовые задания;</w:t>
      </w:r>
    </w:p>
    <w:p w:rsidR="00AB4760" w:rsidRPr="00052317" w:rsidRDefault="00AB4760" w:rsidP="003213B1">
      <w:pPr>
        <w:widowControl/>
        <w:numPr>
          <w:ilvl w:val="0"/>
          <w:numId w:val="11"/>
        </w:numPr>
        <w:shd w:val="clear" w:color="auto" w:fill="FFFFFF"/>
        <w:tabs>
          <w:tab w:val="left" w:pos="900"/>
        </w:tabs>
        <w:autoSpaceDE/>
        <w:autoSpaceDN/>
        <w:adjustRightInd/>
        <w:ind w:left="0" w:firstLine="709"/>
        <w:jc w:val="both"/>
        <w:rPr>
          <w:rFonts w:ascii="Times New Roman" w:hAnsi="Times New Roman" w:cs="Times New Roman"/>
          <w:sz w:val="24"/>
          <w:szCs w:val="24"/>
        </w:rPr>
      </w:pPr>
      <w:r w:rsidRPr="00052317">
        <w:rPr>
          <w:rFonts w:ascii="Times New Roman" w:hAnsi="Times New Roman" w:cs="Times New Roman"/>
          <w:sz w:val="24"/>
          <w:szCs w:val="24"/>
        </w:rPr>
        <w:t>администрации школы усилить работу по реализации мероприятий по ВШК;</w:t>
      </w:r>
    </w:p>
    <w:p w:rsidR="00AB4760" w:rsidRPr="00052317" w:rsidRDefault="00AB4760" w:rsidP="003213B1">
      <w:pPr>
        <w:numPr>
          <w:ilvl w:val="0"/>
          <w:numId w:val="11"/>
        </w:numPr>
        <w:shd w:val="clear" w:color="auto" w:fill="FFFFFF"/>
        <w:tabs>
          <w:tab w:val="left" w:pos="900"/>
        </w:tabs>
        <w:ind w:left="0" w:firstLine="709"/>
        <w:rPr>
          <w:rFonts w:ascii="Times New Roman" w:hAnsi="Times New Roman" w:cs="Times New Roman"/>
          <w:sz w:val="24"/>
          <w:szCs w:val="24"/>
        </w:rPr>
      </w:pPr>
      <w:r w:rsidRPr="00052317">
        <w:rPr>
          <w:rFonts w:ascii="Times New Roman" w:hAnsi="Times New Roman" w:cs="Times New Roman"/>
          <w:sz w:val="24"/>
          <w:szCs w:val="24"/>
        </w:rPr>
        <w:t>усилить контроль за проведением групповых, индивидуальных занятий;</w:t>
      </w:r>
    </w:p>
    <w:p w:rsidR="00AB4760" w:rsidRPr="00052317" w:rsidRDefault="00AB4760" w:rsidP="003213B1">
      <w:pPr>
        <w:numPr>
          <w:ilvl w:val="0"/>
          <w:numId w:val="11"/>
        </w:numPr>
        <w:shd w:val="clear" w:color="auto" w:fill="FFFFFF"/>
        <w:tabs>
          <w:tab w:val="left" w:pos="900"/>
        </w:tabs>
        <w:ind w:left="0" w:firstLine="709"/>
        <w:rPr>
          <w:rFonts w:ascii="Times New Roman" w:hAnsi="Times New Roman" w:cs="Times New Roman"/>
          <w:sz w:val="24"/>
          <w:szCs w:val="24"/>
        </w:rPr>
      </w:pPr>
      <w:r w:rsidRPr="00052317">
        <w:rPr>
          <w:rFonts w:ascii="Times New Roman" w:hAnsi="Times New Roman" w:cs="Times New Roman"/>
          <w:sz w:val="24"/>
          <w:szCs w:val="24"/>
        </w:rPr>
        <w:t>увеличить посещение уроков с целью выявления уровня подготовки обучающихся к ОГЭ по предметам;</w:t>
      </w:r>
    </w:p>
    <w:p w:rsidR="00AB4760" w:rsidRPr="00052317" w:rsidRDefault="00AB4760" w:rsidP="003213B1">
      <w:pPr>
        <w:numPr>
          <w:ilvl w:val="0"/>
          <w:numId w:val="11"/>
        </w:numPr>
        <w:shd w:val="clear" w:color="auto" w:fill="FFFFFF"/>
        <w:tabs>
          <w:tab w:val="left" w:pos="900"/>
        </w:tabs>
        <w:ind w:left="0" w:firstLine="709"/>
        <w:jc w:val="both"/>
        <w:rPr>
          <w:rFonts w:ascii="Times New Roman" w:hAnsi="Times New Roman" w:cs="Times New Roman"/>
          <w:sz w:val="24"/>
          <w:szCs w:val="24"/>
        </w:rPr>
      </w:pPr>
      <w:r w:rsidRPr="00052317">
        <w:rPr>
          <w:rFonts w:ascii="Times New Roman" w:hAnsi="Times New Roman" w:cs="Times New Roman"/>
          <w:sz w:val="24"/>
          <w:szCs w:val="24"/>
        </w:rPr>
        <w:t>усилить контроль использования учителями школы новых информационных технологий;</w:t>
      </w:r>
    </w:p>
    <w:p w:rsidR="00AB4760" w:rsidRPr="00052317" w:rsidRDefault="00AB4760" w:rsidP="003213B1">
      <w:pPr>
        <w:numPr>
          <w:ilvl w:val="0"/>
          <w:numId w:val="11"/>
        </w:numPr>
        <w:shd w:val="clear" w:color="auto" w:fill="FFFFFF"/>
        <w:tabs>
          <w:tab w:val="left" w:pos="900"/>
        </w:tabs>
        <w:ind w:left="0" w:firstLine="709"/>
        <w:jc w:val="both"/>
        <w:rPr>
          <w:rFonts w:ascii="Times New Roman" w:hAnsi="Times New Roman" w:cs="Times New Roman"/>
          <w:sz w:val="24"/>
          <w:szCs w:val="24"/>
        </w:rPr>
      </w:pPr>
      <w:r w:rsidRPr="00052317">
        <w:rPr>
          <w:rFonts w:ascii="Times New Roman" w:hAnsi="Times New Roman" w:cs="Times New Roman"/>
          <w:sz w:val="24"/>
          <w:szCs w:val="24"/>
        </w:rPr>
        <w:t>вести мониторинг выбора предметов обучающимися для сдачи экзаменов</w:t>
      </w:r>
      <w:r w:rsidRPr="00052317">
        <w:rPr>
          <w:rFonts w:ascii="Times New Roman" w:hAnsi="Times New Roman" w:cs="Times New Roman"/>
          <w:color w:val="FF0000"/>
          <w:sz w:val="24"/>
          <w:szCs w:val="24"/>
        </w:rPr>
        <w:t xml:space="preserve"> </w:t>
      </w:r>
      <w:r w:rsidRPr="00052317">
        <w:rPr>
          <w:rFonts w:ascii="Times New Roman" w:hAnsi="Times New Roman" w:cs="Times New Roman"/>
          <w:sz w:val="24"/>
          <w:szCs w:val="24"/>
        </w:rPr>
        <w:t>по выбору, начиная с 9-го класса, для тех обучающихся, которые продолжат обучение на третьей ступени обучения.</w:t>
      </w:r>
    </w:p>
    <w:p w:rsidR="00AB4760" w:rsidRPr="00052317" w:rsidRDefault="00AB4760" w:rsidP="00945CC8">
      <w:pPr>
        <w:shd w:val="clear" w:color="auto" w:fill="FFFFFF"/>
        <w:ind w:firstLine="709"/>
        <w:jc w:val="both"/>
        <w:rPr>
          <w:rFonts w:ascii="Times New Roman" w:hAnsi="Times New Roman" w:cs="Times New Roman"/>
          <w:sz w:val="24"/>
          <w:szCs w:val="24"/>
        </w:rPr>
      </w:pPr>
      <w:r w:rsidRPr="00052317">
        <w:rPr>
          <w:rFonts w:ascii="Times New Roman" w:hAnsi="Times New Roman" w:cs="Times New Roman"/>
          <w:sz w:val="24"/>
          <w:szCs w:val="24"/>
        </w:rPr>
        <w:t>В</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2015-2016 учебном году продолжалась работа по введению предпрофильной подготовки в 8 классе основной школы. Администрацией школы составлен учебный план для 8, 9-х классов, в который включены элективные курсы, ориентирующие на знание содержание будущей деятельности, на отработку основных учебных навыков, на подготовку к вступительным экзаменам для продолжения образования в средних профессиональных учебных заведениях. Но учителя школы поняли, что профильное обучение – образовательная технология, представляющая особый вид дифференциации и индивидуализации обучения, позволяющий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познавательными и профессиональными интересами и намерениями в отношении продолжения образования. В школе будет продолжена работа по введению профильного обучения.</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xml:space="preserve"> В школе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12 классных руководителей, из них 1 имеет высшую категорию. Интересы и увлечения этих педагогов влияют на эффективность работы в классе и в школе. </w:t>
      </w:r>
    </w:p>
    <w:p w:rsidR="003875F1" w:rsidRDefault="003875F1" w:rsidP="00C475C6">
      <w:pPr>
        <w:rPr>
          <w:rFonts w:ascii="Times New Roman" w:hAnsi="Times New Roman" w:cs="Times New Roman"/>
          <w:b/>
          <w:i/>
          <w:sz w:val="24"/>
          <w:szCs w:val="24"/>
        </w:rPr>
        <w:sectPr w:rsidR="003875F1" w:rsidSect="0096452D">
          <w:pgSz w:w="11909" w:h="16834" w:code="9"/>
          <w:pgMar w:top="567" w:right="567" w:bottom="567" w:left="845" w:header="454" w:footer="454" w:gutter="0"/>
          <w:cols w:space="60"/>
          <w:noEndnote/>
          <w:docGrid w:linePitch="272"/>
        </w:sectPr>
      </w:pPr>
    </w:p>
    <w:p w:rsidR="00541D3F" w:rsidRPr="00052317" w:rsidRDefault="00AB4760" w:rsidP="003875F1">
      <w:pPr>
        <w:ind w:firstLine="709"/>
        <w:jc w:val="center"/>
        <w:rPr>
          <w:rFonts w:ascii="Times New Roman" w:hAnsi="Times New Roman" w:cs="Times New Roman"/>
          <w:b/>
          <w:i/>
          <w:sz w:val="24"/>
          <w:szCs w:val="24"/>
        </w:rPr>
      </w:pPr>
      <w:r w:rsidRPr="00052317">
        <w:rPr>
          <w:rFonts w:ascii="Times New Roman" w:hAnsi="Times New Roman" w:cs="Times New Roman"/>
          <w:b/>
          <w:i/>
          <w:sz w:val="24"/>
          <w:szCs w:val="24"/>
        </w:rPr>
        <w:lastRenderedPageBreak/>
        <w:t>Результативность участия классов школы в мероприятиях разного уровня</w:t>
      </w:r>
    </w:p>
    <w:p w:rsidR="00541D3F" w:rsidRPr="00052317" w:rsidRDefault="00541D3F" w:rsidP="00945CC8">
      <w:pPr>
        <w:pStyle w:val="1"/>
        <w:spacing w:before="0" w:after="0"/>
        <w:jc w:val="center"/>
        <w:rPr>
          <w:rFonts w:ascii="Times New Roman" w:hAnsi="Times New Roman" w:cs="Times New Roman"/>
          <w:sz w:val="24"/>
          <w:szCs w:val="24"/>
        </w:rPr>
      </w:pPr>
    </w:p>
    <w:p w:rsidR="00AB4760" w:rsidRPr="00052317" w:rsidRDefault="00AB4760" w:rsidP="00945CC8">
      <w:pPr>
        <w:pStyle w:val="1"/>
        <w:spacing w:before="0" w:after="0"/>
        <w:jc w:val="center"/>
        <w:rPr>
          <w:rFonts w:ascii="Times New Roman" w:hAnsi="Times New Roman" w:cs="Times New Roman"/>
          <w:sz w:val="24"/>
          <w:szCs w:val="24"/>
        </w:rPr>
      </w:pPr>
      <w:r w:rsidRPr="00052317">
        <w:rPr>
          <w:rFonts w:ascii="Times New Roman" w:hAnsi="Times New Roman" w:cs="Times New Roman"/>
          <w:sz w:val="24"/>
          <w:szCs w:val="24"/>
        </w:rPr>
        <w:t>Участие обучающихся</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в конкурсах 2015-16 уч.г.</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010"/>
        <w:gridCol w:w="2717"/>
        <w:gridCol w:w="1286"/>
        <w:gridCol w:w="2124"/>
        <w:gridCol w:w="1152"/>
        <w:gridCol w:w="816"/>
        <w:gridCol w:w="1968"/>
        <w:gridCol w:w="1306"/>
        <w:gridCol w:w="1714"/>
      </w:tblGrid>
      <w:tr w:rsidR="00541D3F" w:rsidRPr="00052317" w:rsidTr="003875F1">
        <w:tc>
          <w:tcPr>
            <w:tcW w:w="0" w:type="auto"/>
            <w:vAlign w:val="center"/>
          </w:tcPr>
          <w:p w:rsidR="00AB4760" w:rsidRPr="00C475C6" w:rsidRDefault="00AB4760" w:rsidP="00C475C6">
            <w:pPr>
              <w:pStyle w:val="a6"/>
              <w:ind w:left="0"/>
              <w:rPr>
                <w:rFonts w:ascii="Times New Roman" w:hAnsi="Times New Roman" w:cs="Times New Roman"/>
                <w:bCs/>
                <w:sz w:val="24"/>
                <w:szCs w:val="24"/>
              </w:rPr>
            </w:pPr>
            <w:r w:rsidRPr="00C475C6">
              <w:rPr>
                <w:rFonts w:ascii="Times New Roman" w:hAnsi="Times New Roman" w:cs="Times New Roman"/>
                <w:bCs/>
                <w:sz w:val="24"/>
                <w:szCs w:val="24"/>
              </w:rPr>
              <w:t>№</w:t>
            </w:r>
          </w:p>
          <w:p w:rsidR="00AB4760" w:rsidRPr="00C475C6" w:rsidRDefault="00AB4760" w:rsidP="00C475C6">
            <w:pPr>
              <w:jc w:val="center"/>
              <w:rPr>
                <w:rFonts w:ascii="Times New Roman" w:hAnsi="Times New Roman" w:cs="Times New Roman"/>
                <w:bCs/>
                <w:sz w:val="24"/>
                <w:szCs w:val="24"/>
              </w:rPr>
            </w:pPr>
            <w:r w:rsidRPr="00C475C6">
              <w:rPr>
                <w:rFonts w:ascii="Times New Roman" w:hAnsi="Times New Roman" w:cs="Times New Roman"/>
                <w:bCs/>
                <w:sz w:val="24"/>
                <w:szCs w:val="24"/>
              </w:rPr>
              <w:t>п/п</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Наименование мероприятия</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Предмет или направление</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Форма (очная, заочная, интернет)</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Уровень (школьный, муниципальный, региональный, Всероссийский, международный</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Месяц, год участия</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Класс</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ФИО</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Результат участия (1,2,3 либо участник)</w:t>
            </w:r>
          </w:p>
        </w:tc>
        <w:tc>
          <w:tcPr>
            <w:tcW w:w="0" w:type="auto"/>
            <w:vAlign w:val="center"/>
          </w:tcPr>
          <w:p w:rsidR="00AB4760" w:rsidRPr="00052317" w:rsidRDefault="00AB4760" w:rsidP="003875F1">
            <w:pPr>
              <w:jc w:val="center"/>
              <w:rPr>
                <w:rFonts w:ascii="Times New Roman" w:hAnsi="Times New Roman" w:cs="Times New Roman"/>
                <w:bCs/>
                <w:sz w:val="24"/>
                <w:szCs w:val="24"/>
              </w:rPr>
            </w:pPr>
            <w:r w:rsidRPr="00052317">
              <w:rPr>
                <w:rFonts w:ascii="Times New Roman" w:hAnsi="Times New Roman" w:cs="Times New Roman"/>
                <w:bCs/>
                <w:sz w:val="24"/>
                <w:szCs w:val="24"/>
              </w:rPr>
              <w:t>ФИО учителя или руководителя</w:t>
            </w:r>
          </w:p>
        </w:tc>
      </w:tr>
      <w:tr w:rsidR="00541D3F" w:rsidRPr="00052317" w:rsidTr="003875F1">
        <w:trPr>
          <w:trHeight w:val="105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bookmarkStart w:id="0" w:name="RANGE!A4:J190"/>
            <w:bookmarkEnd w:id="0"/>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Юные исследователи природы 2015"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Калягина Зарина</w:t>
            </w:r>
            <w:r w:rsidRPr="00052317">
              <w:rPr>
                <w:rFonts w:ascii="Times New Roman" w:hAnsi="Times New Roman" w:cs="Times New Roman"/>
                <w:color w:val="000000"/>
                <w:sz w:val="24"/>
                <w:szCs w:val="24"/>
              </w:rPr>
              <w:br/>
              <w:t>Бахтоваршоевна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с.к.</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Литовских Светлана васильевна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с.к.</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Байда Юлия Ивановна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Литовских Светлана васильевна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 с.к.</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Боярский Александр</w:t>
            </w:r>
            <w:r w:rsidRPr="00052317">
              <w:rPr>
                <w:rFonts w:ascii="Times New Roman" w:hAnsi="Times New Roman" w:cs="Times New Roman"/>
                <w:color w:val="000000"/>
                <w:sz w:val="24"/>
                <w:szCs w:val="24"/>
              </w:rPr>
              <w:br/>
              <w:t>Александрович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Литовских Светлана васильевна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 с.к.</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Зайнидинов Сивуш</w:t>
            </w:r>
            <w:r w:rsidRPr="00052317">
              <w:rPr>
                <w:rFonts w:ascii="Times New Roman" w:hAnsi="Times New Roman" w:cs="Times New Roman"/>
                <w:color w:val="000000"/>
                <w:sz w:val="24"/>
                <w:szCs w:val="24"/>
              </w:rPr>
              <w:br/>
              <w:t>Хайдархонович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Литовских Светлана васильевна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Областные соревнования ЮИД</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ПДД</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Полина Рустамовна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Всероссийский Конкурс сочинений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 русский язык</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Шабалина Екатерина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Абдуллина Ксения Васильевна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Галиакбарова Кристина Константиновна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Артемович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541D3F" w:rsidRPr="00052317" w:rsidTr="003875F1">
        <w:trPr>
          <w:trHeight w:val="540"/>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Всероссийский конкурс сочинений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 литература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Артемович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Всероссийский конкурс сочинений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 литература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Артемович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541D3F" w:rsidRPr="00052317" w:rsidTr="003875F1">
        <w:trPr>
          <w:trHeight w:val="181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3875F1" w:rsidP="003875F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конкурс</w:t>
            </w:r>
            <w:r w:rsidR="00AB4760" w:rsidRPr="00052317">
              <w:rPr>
                <w:rFonts w:ascii="Times New Roman" w:hAnsi="Times New Roman" w:cs="Times New Roman"/>
                <w:color w:val="000000"/>
                <w:sz w:val="24"/>
                <w:szCs w:val="24"/>
              </w:rPr>
              <w:br/>
              <w:t>детского творчества по безопасности дорожного движения</w:t>
            </w:r>
          </w:p>
        </w:tc>
        <w:tc>
          <w:tcPr>
            <w:tcW w:w="0" w:type="auto"/>
            <w:vAlign w:val="center"/>
            <w:hideMark/>
          </w:tcPr>
          <w:p w:rsidR="00AB4760" w:rsidRPr="00052317" w:rsidRDefault="003875F1" w:rsidP="003875F1">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компью</w:t>
            </w:r>
            <w:r w:rsidR="00AB4760" w:rsidRPr="00052317">
              <w:rPr>
                <w:rFonts w:ascii="Times New Roman" w:hAnsi="Times New Roman" w:cs="Times New Roman"/>
                <w:color w:val="000000"/>
                <w:sz w:val="24"/>
                <w:szCs w:val="24"/>
              </w:rPr>
              <w:t>терная графика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ноябрь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Черепанов Данил</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Юные знатоки Урала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Абдуллина Ксения Васильевна</w:t>
            </w:r>
          </w:p>
        </w:tc>
      </w:tr>
      <w:tr w:rsidR="00541D3F" w:rsidRPr="00052317" w:rsidTr="003875F1">
        <w:trPr>
          <w:trHeight w:val="130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Областной краеведческий конкурс "Мы-уральцы"</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краеведение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Абдуллина Ксения Васильевна</w:t>
            </w:r>
          </w:p>
        </w:tc>
      </w:tr>
      <w:tr w:rsidR="00541D3F" w:rsidRPr="00052317" w:rsidTr="003875F1">
        <w:trPr>
          <w:trHeight w:val="130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Областной краеведческий конкурс "Мы-уральцы"</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Эколого-краеведческий конкурс «Природа Урала»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Конкурс Патриотической песни</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искусство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Шабалина Екатерина Олеговна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Матвеева Людмила Анатольевна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Конкурс Патриотической песни</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искусство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3875F1" w:rsidP="003875F1">
            <w:pPr>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w:t>
            </w:r>
            <w:r w:rsidR="00AB4760" w:rsidRPr="00052317">
              <w:rPr>
                <w:rFonts w:ascii="Times New Roman" w:hAnsi="Times New Roman" w:cs="Times New Roman"/>
                <w:color w:val="000000"/>
                <w:sz w:val="24"/>
                <w:szCs w:val="24"/>
              </w:rPr>
              <w:t>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Анастасия Александровна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Матвеева Людмила Анатольевна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Конкурс Патриотической песни</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искусство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Матвеева Людмиоа Ана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Максимов Сергей Игоревич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Пьянков Андрей Викторович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Новикова Ксения Сергеевна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Телегин Павель Станиславович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Шабалина Екатерина Олеговна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 Дмитрий Александрович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Вардугин Сергей Вадимович</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Полина Рустамовна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541D3F" w:rsidRPr="00052317" w:rsidTr="003875F1">
        <w:trPr>
          <w:trHeight w:val="795"/>
        </w:trPr>
        <w:tc>
          <w:tcPr>
            <w:tcW w:w="0" w:type="auto"/>
            <w:vAlign w:val="center"/>
            <w:hideMark/>
          </w:tcPr>
          <w:p w:rsidR="00AB4760" w:rsidRPr="00C475C6" w:rsidRDefault="00AB4760" w:rsidP="00C475C6">
            <w:pPr>
              <w:pStyle w:val="a6"/>
              <w:numPr>
                <w:ilvl w:val="0"/>
                <w:numId w:val="25"/>
              </w:numPr>
              <w:ind w:left="0" w:firstLine="0"/>
              <w:jc w:val="center"/>
              <w:rPr>
                <w:rFonts w:ascii="Times New Roman" w:hAnsi="Times New Roman" w:cs="Times New Roman"/>
                <w:color w:val="000000"/>
                <w:sz w:val="24"/>
                <w:szCs w:val="24"/>
              </w:rPr>
            </w:pP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Экологическая акция "День птиц"</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Хокирова Алина Файзалиевна</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hideMark/>
          </w:tcPr>
          <w:p w:rsidR="00AB4760" w:rsidRPr="00052317" w:rsidRDefault="00AB4760" w:rsidP="003875F1">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bl>
    <w:p w:rsidR="003875F1" w:rsidRDefault="003875F1" w:rsidP="00945CC8">
      <w:pPr>
        <w:pStyle w:val="af7"/>
        <w:spacing w:after="0"/>
        <w:ind w:left="0"/>
        <w:jc w:val="center"/>
        <w:rPr>
          <w:b/>
          <w:u w:val="single"/>
        </w:rPr>
      </w:pPr>
    </w:p>
    <w:p w:rsidR="00AB4760" w:rsidRPr="00052317" w:rsidRDefault="00AB4760" w:rsidP="00945CC8">
      <w:pPr>
        <w:pStyle w:val="af7"/>
        <w:spacing w:after="0"/>
        <w:ind w:left="0"/>
        <w:jc w:val="center"/>
        <w:rPr>
          <w:b/>
          <w:u w:val="single"/>
        </w:rPr>
      </w:pPr>
      <w:r w:rsidRPr="00052317">
        <w:rPr>
          <w:b/>
          <w:u w:val="single"/>
        </w:rPr>
        <w:t>Спортивные мероприятия 2014-15 уч.г.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862"/>
        <w:gridCol w:w="1967"/>
        <w:gridCol w:w="1032"/>
        <w:gridCol w:w="2255"/>
        <w:gridCol w:w="1199"/>
        <w:gridCol w:w="823"/>
        <w:gridCol w:w="2087"/>
        <w:gridCol w:w="1441"/>
        <w:gridCol w:w="1805"/>
      </w:tblGrid>
      <w:tr w:rsidR="008D3532" w:rsidRPr="00052317" w:rsidTr="008D3532">
        <w:tc>
          <w:tcPr>
            <w:tcW w:w="0" w:type="auto"/>
            <w:vAlign w:val="center"/>
          </w:tcPr>
          <w:p w:rsidR="00AB4760" w:rsidRPr="00C475C6" w:rsidRDefault="008D3532" w:rsidP="00C475C6">
            <w:pPr>
              <w:pStyle w:val="a6"/>
              <w:ind w:left="-57" w:right="-57"/>
              <w:rPr>
                <w:rFonts w:ascii="Times New Roman" w:hAnsi="Times New Roman" w:cs="Times New Roman"/>
                <w:bCs/>
                <w:sz w:val="24"/>
                <w:szCs w:val="24"/>
              </w:rPr>
            </w:pPr>
            <w:r>
              <w:rPr>
                <w:rFonts w:ascii="Times New Roman" w:hAnsi="Times New Roman" w:cs="Times New Roman"/>
                <w:bCs/>
                <w:sz w:val="24"/>
                <w:szCs w:val="24"/>
              </w:rPr>
              <w:t>№ п/п</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Наименование мероприятия</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Предмет или направление</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Форма </w:t>
            </w:r>
            <w:r w:rsidRPr="003875F1">
              <w:rPr>
                <w:rFonts w:ascii="Times New Roman" w:hAnsi="Times New Roman" w:cs="Times New Roman"/>
                <w:bCs/>
                <w:sz w:val="16"/>
                <w:szCs w:val="16"/>
              </w:rPr>
              <w:t>(очная, заочная, интернет)</w:t>
            </w:r>
          </w:p>
        </w:tc>
        <w:tc>
          <w:tcPr>
            <w:tcW w:w="0" w:type="auto"/>
            <w:vAlign w:val="center"/>
          </w:tcPr>
          <w:p w:rsidR="003875F1"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Уровень</w:t>
            </w:r>
          </w:p>
          <w:p w:rsidR="00AB4760" w:rsidRPr="00052317" w:rsidRDefault="00AB4760" w:rsidP="00AF351B">
            <w:pPr>
              <w:jc w:val="center"/>
              <w:rPr>
                <w:rFonts w:ascii="Times New Roman" w:hAnsi="Times New Roman" w:cs="Times New Roman"/>
                <w:bCs/>
                <w:sz w:val="24"/>
                <w:szCs w:val="24"/>
              </w:rPr>
            </w:pPr>
            <w:r w:rsidRPr="003875F1">
              <w:rPr>
                <w:rFonts w:ascii="Times New Roman" w:hAnsi="Times New Roman" w:cs="Times New Roman"/>
                <w:bCs/>
                <w:sz w:val="16"/>
                <w:szCs w:val="16"/>
              </w:rPr>
              <w:t>(школьный, муниципальный, региональный, Всероссийский, международный</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Месяц, год участия</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Класс</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ФИО</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Результат участия (1,2,3 либо участник)</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ФИО учителя или руководителя</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Турслет обучающихся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ОБЖ</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Пьянков Андрей Викторович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 Мухаммадикбал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Ишмухаметов Антон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Беляева</w:t>
            </w:r>
            <w:r w:rsidRPr="00052317">
              <w:rPr>
                <w:rFonts w:ascii="Times New Roman" w:hAnsi="Times New Roman" w:cs="Times New Roman"/>
                <w:color w:val="000000"/>
                <w:sz w:val="24"/>
                <w:szCs w:val="24"/>
              </w:rPr>
              <w:br/>
              <w:t>Анастасия 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Иломанова Регина Робертовна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Кросс Нации</w:t>
            </w:r>
          </w:p>
        </w:tc>
        <w:tc>
          <w:tcPr>
            <w:tcW w:w="0" w:type="auto"/>
            <w:vAlign w:val="center"/>
          </w:tcPr>
          <w:p w:rsidR="00AB4760"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00AB4760" w:rsidRPr="00052317">
              <w:rPr>
                <w:rFonts w:ascii="Times New Roman" w:hAnsi="Times New Roman" w:cs="Times New Roman"/>
                <w:color w:val="000000"/>
                <w:sz w:val="24"/>
                <w:szCs w:val="24"/>
              </w:rPr>
              <w:t>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Полина Рустамовна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Галиакбарова Кристина Константиновна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Низамова Алёна Хасановна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в</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с.к.к</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Кораблёва Екатерина </w:t>
            </w:r>
            <w:r w:rsidRPr="00052317">
              <w:rPr>
                <w:rFonts w:ascii="Times New Roman" w:hAnsi="Times New Roman" w:cs="Times New Roman"/>
                <w:color w:val="000000"/>
                <w:sz w:val="24"/>
                <w:szCs w:val="24"/>
              </w:rPr>
              <w:lastRenderedPageBreak/>
              <w:t>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4</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Загвоздкин Михаил </w:t>
            </w:r>
            <w:r w:rsidRPr="00052317">
              <w:rPr>
                <w:rFonts w:ascii="Times New Roman" w:hAnsi="Times New Roman" w:cs="Times New Roman"/>
                <w:color w:val="000000"/>
                <w:sz w:val="24"/>
                <w:szCs w:val="24"/>
              </w:rPr>
              <w:lastRenderedPageBreak/>
              <w:t>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Финальный тур шахматного турнира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шахматы</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Артёмович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Винокурова Кристина Сергеевна</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муниципальний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 с.к.к.</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w:t>
            </w:r>
            <w:r w:rsidR="003875F1" w:rsidRPr="00052317">
              <w:rPr>
                <w:rFonts w:ascii="Times New Roman" w:hAnsi="Times New Roman" w:cs="Times New Roman"/>
                <w:color w:val="000000"/>
                <w:sz w:val="24"/>
                <w:szCs w:val="24"/>
              </w:rPr>
              <w:t xml:space="preserve"> школьников по </w:t>
            </w:r>
            <w:r w:rsidRPr="00052317">
              <w:rPr>
                <w:rFonts w:ascii="Times New Roman" w:hAnsi="Times New Roman" w:cs="Times New Roman"/>
                <w:color w:val="000000"/>
                <w:sz w:val="24"/>
                <w:szCs w:val="24"/>
              </w:rPr>
              <w:t>стрельбе</w:t>
            </w:r>
            <w:r w:rsidR="003875F1" w:rsidRPr="00052317">
              <w:rPr>
                <w:rFonts w:ascii="Times New Roman" w:hAnsi="Times New Roman" w:cs="Times New Roman"/>
                <w:color w:val="000000"/>
                <w:sz w:val="24"/>
                <w:szCs w:val="24"/>
              </w:rPr>
              <w:t xml:space="preserve">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Габдуллина Карина Ринатовна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Лебёдкина Полина Сергеевна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Торгаева Анастасия Юрьевна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по стрельбе из пневматической винтовки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январь</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Полина Игоревна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Загвоздкин Михаил </w:t>
            </w:r>
            <w:r w:rsidRPr="00052317">
              <w:rPr>
                <w:rFonts w:ascii="Times New Roman" w:hAnsi="Times New Roman" w:cs="Times New Roman"/>
                <w:color w:val="000000"/>
                <w:sz w:val="24"/>
                <w:szCs w:val="24"/>
              </w:rPr>
              <w:lastRenderedPageBreak/>
              <w:t>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w:t>
            </w:r>
            <w:r w:rsidR="003875F1">
              <w:rPr>
                <w:rFonts w:ascii="Times New Roman" w:hAnsi="Times New Roman" w:cs="Times New Roman"/>
                <w:color w:val="000000"/>
                <w:sz w:val="24"/>
                <w:szCs w:val="24"/>
              </w:rPr>
              <w:t>к</w:t>
            </w:r>
            <w:r w:rsidRPr="00052317">
              <w:rPr>
                <w:rFonts w:ascii="Times New Roman" w:hAnsi="Times New Roman" w:cs="Times New Roman"/>
                <w:color w:val="000000"/>
                <w:sz w:val="24"/>
                <w:szCs w:val="24"/>
              </w:rPr>
              <w:t>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w:t>
            </w:r>
            <w:r w:rsidR="00AF351B">
              <w:rPr>
                <w:rFonts w:ascii="Times New Roman" w:hAnsi="Times New Roman" w:cs="Times New Roman"/>
                <w:color w:val="000000"/>
                <w:sz w:val="24"/>
                <w:szCs w:val="24"/>
              </w:rPr>
              <w:t xml:space="preserve"> </w:t>
            </w:r>
            <w:r w:rsidRPr="00052317">
              <w:rPr>
                <w:rFonts w:ascii="Times New Roman" w:hAnsi="Times New Roman" w:cs="Times New Roman"/>
                <w:color w:val="000000"/>
                <w:sz w:val="24"/>
                <w:szCs w:val="24"/>
              </w:rPr>
              <w:t>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Аминджонов Джонибек Джавхариевич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w:t>
            </w:r>
            <w:r w:rsidR="00AF351B">
              <w:rPr>
                <w:rFonts w:ascii="Times New Roman" w:hAnsi="Times New Roman" w:cs="Times New Roman"/>
                <w:color w:val="000000"/>
                <w:sz w:val="24"/>
                <w:szCs w:val="24"/>
              </w:rPr>
              <w:t>и</w:t>
            </w:r>
            <w:r w:rsidRPr="00052317">
              <w:rPr>
                <w:rFonts w:ascii="Times New Roman" w:hAnsi="Times New Roman" w:cs="Times New Roman"/>
                <w:color w:val="000000"/>
                <w:sz w:val="24"/>
                <w:szCs w:val="24"/>
              </w:rPr>
              <w:t>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Мазмадов Мухаммадикбол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8D3532">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Алибахшов Хайришо Шавкатшоевич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Мартынов Владислав 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А, ну-ка, парни</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Александров Максим Борисович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w:t>
            </w:r>
            <w:r>
              <w:rPr>
                <w:rFonts w:ascii="Times New Roman" w:hAnsi="Times New Roman" w:cs="Times New Roman"/>
                <w:color w:val="000000"/>
                <w:sz w:val="24"/>
                <w:szCs w:val="24"/>
              </w:rPr>
              <w:t>а</w:t>
            </w:r>
            <w:r w:rsidRPr="00052317">
              <w:rPr>
                <w:rFonts w:ascii="Times New Roman" w:hAnsi="Times New Roman" w:cs="Times New Roman"/>
                <w:color w:val="000000"/>
                <w:sz w:val="24"/>
                <w:szCs w:val="24"/>
              </w:rPr>
              <w:t>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муниципальниый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Палкина Ксения Витальевна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Александр Рустамович</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F351B" w:rsidRPr="00C475C6" w:rsidRDefault="00AF351B"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"Лыжные гонки"</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Аминджонова Севара Джавхариевна</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F351B" w:rsidRPr="00052317" w:rsidRDefault="00AF351B"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Первенство СГО по спортивному туризму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туризм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Махмадова Мернигор Мутрибовна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Первенство СГО по спортивному туризму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туризм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Ашпин Игорь Владимирович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Первенство СГО по спортивному туризму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туризм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Первенство СГО по спортивному туризму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туризм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Первенство СГО по спортивному туризму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туризм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Ворошилина Екатерина Павловна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Военно-спортивные игры "Зарница"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 Мухаммадикбол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Военно-спортивные игры "Зарница"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Военно-спортивные игры </w:t>
            </w:r>
            <w:r w:rsidRPr="00052317">
              <w:rPr>
                <w:rFonts w:ascii="Times New Roman" w:hAnsi="Times New Roman" w:cs="Times New Roman"/>
                <w:color w:val="000000"/>
                <w:sz w:val="24"/>
                <w:szCs w:val="24"/>
              </w:rPr>
              <w:lastRenderedPageBreak/>
              <w:t>"Зарница"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межпредметный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 этап</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февраль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Крылатов Игорь </w:t>
            </w:r>
            <w:r w:rsidRPr="00052317">
              <w:rPr>
                <w:rFonts w:ascii="Times New Roman" w:hAnsi="Times New Roman" w:cs="Times New Roman"/>
                <w:color w:val="000000"/>
                <w:sz w:val="24"/>
                <w:szCs w:val="24"/>
              </w:rPr>
              <w:lastRenderedPageBreak/>
              <w:t>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2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Загвоздкин </w:t>
            </w:r>
            <w:r w:rsidRPr="00052317">
              <w:rPr>
                <w:rFonts w:ascii="Times New Roman" w:hAnsi="Times New Roman" w:cs="Times New Roman"/>
                <w:color w:val="000000"/>
                <w:sz w:val="24"/>
                <w:szCs w:val="24"/>
              </w:rPr>
              <w:lastRenderedPageBreak/>
              <w:t>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 лыжные гонки</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Полина Рустамовна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3875F1" w:rsidRPr="00C475C6" w:rsidRDefault="003875F1"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ГТО</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w:t>
            </w:r>
            <w:r w:rsidRPr="00052317">
              <w:rPr>
                <w:rFonts w:ascii="Times New Roman" w:hAnsi="Times New Roman" w:cs="Times New Roman"/>
                <w:color w:val="000000"/>
                <w:sz w:val="24"/>
                <w:szCs w:val="24"/>
              </w:rPr>
              <w:t>ра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Иломанова Регина Робертовна</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3875F1" w:rsidRPr="00052317" w:rsidRDefault="003875F1"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Азизова Мушарафхон Мутрибовна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w:t>
            </w:r>
            <w:r w:rsidR="003875F1">
              <w:rPr>
                <w:rFonts w:ascii="Times New Roman" w:hAnsi="Times New Roman" w:cs="Times New Roman"/>
                <w:color w:val="000000"/>
                <w:sz w:val="24"/>
                <w:szCs w:val="24"/>
              </w:rPr>
              <w:t>е</w:t>
            </w:r>
            <w:r w:rsidRPr="00052317">
              <w:rPr>
                <w:rFonts w:ascii="Times New Roman" w:hAnsi="Times New Roman" w:cs="Times New Roman"/>
                <w:color w:val="000000"/>
                <w:sz w:val="24"/>
                <w:szCs w:val="24"/>
              </w:rPr>
              <w:t>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Полина Игоревна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Алексеевна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Загвоздкин Михаил </w:t>
            </w:r>
            <w:r w:rsidRPr="00052317">
              <w:rPr>
                <w:rFonts w:ascii="Times New Roman" w:hAnsi="Times New Roman" w:cs="Times New Roman"/>
                <w:color w:val="000000"/>
                <w:sz w:val="24"/>
                <w:szCs w:val="24"/>
              </w:rPr>
              <w:lastRenderedPageBreak/>
              <w:t>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Лебёдкина Полина Сергеевна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Махмадова Мехринигор Мутрибовна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Кораблёва Екатерина 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школьников "Волейбол"</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Низамова Алёна Хасановна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Азизова Мушарафхон Мутрибовна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Габдуллина Карина Ринатовна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Лебёдкина Полина Сергеевна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Кораблева Екатерина 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Низамова Алена Хасановна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Митронина Кристина Владиславовна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Артёмович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 Мухаммадикбол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Алибахшов Хайришо Шавкатшоевич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Мартынов Владислав 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Александров Максим Борисович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Эстафета 9 Мая</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физическая </w:t>
            </w:r>
            <w:r w:rsidRPr="00052317">
              <w:rPr>
                <w:rFonts w:ascii="Times New Roman" w:hAnsi="Times New Roman" w:cs="Times New Roman"/>
                <w:color w:val="000000"/>
                <w:sz w:val="24"/>
                <w:szCs w:val="24"/>
              </w:rPr>
              <w:lastRenderedPageBreak/>
              <w:t>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Крылатов Игорь </w:t>
            </w:r>
            <w:r w:rsidRPr="00052317">
              <w:rPr>
                <w:rFonts w:ascii="Times New Roman" w:hAnsi="Times New Roman" w:cs="Times New Roman"/>
                <w:color w:val="000000"/>
                <w:sz w:val="24"/>
                <w:szCs w:val="24"/>
              </w:rPr>
              <w:lastRenderedPageBreak/>
              <w:t>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Загвоздкин </w:t>
            </w:r>
            <w:r w:rsidRPr="00052317">
              <w:rPr>
                <w:rFonts w:ascii="Times New Roman" w:hAnsi="Times New Roman" w:cs="Times New Roman"/>
                <w:color w:val="000000"/>
                <w:sz w:val="24"/>
                <w:szCs w:val="24"/>
              </w:rPr>
              <w:lastRenderedPageBreak/>
              <w:t>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Азизова Мушарафхон Мутрибовна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Габдуллина Карина Ринатовна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 Мухаммадикбол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Кораблева Екатерина 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Спартакиада учащихся "Шиповка юных"</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Низамова Алена Хасановна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Соревнования по пожарно-прикладному 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Соревнования по пожарно-прикладному 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Соревнования по пожарно-прикладному </w:t>
            </w:r>
            <w:r w:rsidRPr="00052317">
              <w:rPr>
                <w:rFonts w:ascii="Times New Roman" w:hAnsi="Times New Roman" w:cs="Times New Roman"/>
                <w:color w:val="000000"/>
                <w:sz w:val="24"/>
                <w:szCs w:val="24"/>
              </w:rPr>
              <w:lastRenderedPageBreak/>
              <w:t>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Константинов Евгений </w:t>
            </w:r>
            <w:r w:rsidRPr="00052317">
              <w:rPr>
                <w:rFonts w:ascii="Times New Roman" w:hAnsi="Times New Roman" w:cs="Times New Roman"/>
                <w:color w:val="000000"/>
                <w:sz w:val="24"/>
                <w:szCs w:val="24"/>
              </w:rPr>
              <w:lastRenderedPageBreak/>
              <w:t>Сергеевич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Соревнования по пожарно-прикладному 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Алибахшов Хайришо Шавкатшоевич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Соревнования по пожарно-прикладному 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Мартынов Владислав Алексеевич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Соревнования по пожарно-прикладному спорту</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Махмадов Мухаммадикбол Мутрибович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Константинов Евгений Сергеевич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Бибина Мария Витальевна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Озерец Полина Рустамовна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Иломанова Регина Робертовна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 Михаил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8D3532" w:rsidRPr="00052317" w:rsidTr="008D3532">
        <w:tc>
          <w:tcPr>
            <w:tcW w:w="0" w:type="auto"/>
            <w:vAlign w:val="center"/>
          </w:tcPr>
          <w:p w:rsidR="00AB4760" w:rsidRPr="00C475C6" w:rsidRDefault="00AB4760" w:rsidP="00C475C6">
            <w:pPr>
              <w:pStyle w:val="a6"/>
              <w:numPr>
                <w:ilvl w:val="0"/>
                <w:numId w:val="26"/>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Летний фестиваль ГТО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июнь</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bl>
    <w:p w:rsidR="00AB4760" w:rsidRPr="00052317" w:rsidRDefault="00AB4760" w:rsidP="00945CC8">
      <w:pPr>
        <w:pStyle w:val="af7"/>
        <w:spacing w:after="0"/>
        <w:ind w:left="0"/>
        <w:rPr>
          <w:b/>
          <w:color w:val="FF0000"/>
          <w:u w:val="single"/>
        </w:rPr>
      </w:pPr>
    </w:p>
    <w:p w:rsidR="00AB4760" w:rsidRPr="00052317" w:rsidRDefault="00AB4760" w:rsidP="00945CC8">
      <w:pPr>
        <w:pStyle w:val="1"/>
        <w:spacing w:before="0" w:after="0"/>
        <w:jc w:val="center"/>
        <w:rPr>
          <w:rFonts w:ascii="Times New Roman" w:hAnsi="Times New Roman" w:cs="Times New Roman"/>
          <w:sz w:val="24"/>
          <w:szCs w:val="24"/>
        </w:rPr>
      </w:pPr>
      <w:r w:rsidRPr="00052317">
        <w:rPr>
          <w:rFonts w:ascii="Times New Roman" w:hAnsi="Times New Roman" w:cs="Times New Roman"/>
          <w:sz w:val="24"/>
          <w:szCs w:val="24"/>
        </w:rPr>
        <w:t>Участие обучающихся</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в олим</w:t>
      </w:r>
      <w:r w:rsidR="002D098C">
        <w:rPr>
          <w:rFonts w:ascii="Times New Roman" w:hAnsi="Times New Roman" w:cs="Times New Roman"/>
          <w:sz w:val="24"/>
          <w:szCs w:val="24"/>
        </w:rPr>
        <w:t>п</w:t>
      </w:r>
      <w:r w:rsidRPr="00052317">
        <w:rPr>
          <w:rFonts w:ascii="Times New Roman" w:hAnsi="Times New Roman" w:cs="Times New Roman"/>
          <w:sz w:val="24"/>
          <w:szCs w:val="24"/>
        </w:rPr>
        <w:t>иадах 2015-16 уч.г.</w:t>
      </w:r>
    </w:p>
    <w:p w:rsidR="00AB4760" w:rsidRPr="00052317" w:rsidRDefault="00AB4760" w:rsidP="00945CC8">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040"/>
        <w:gridCol w:w="1945"/>
        <w:gridCol w:w="1124"/>
        <w:gridCol w:w="2425"/>
        <w:gridCol w:w="1252"/>
        <w:gridCol w:w="816"/>
        <w:gridCol w:w="2200"/>
        <w:gridCol w:w="1497"/>
        <w:gridCol w:w="1936"/>
      </w:tblGrid>
      <w:tr w:rsidR="002D098C" w:rsidRPr="00052317" w:rsidTr="002D098C">
        <w:tc>
          <w:tcPr>
            <w:tcW w:w="0" w:type="auto"/>
            <w:vAlign w:val="center"/>
          </w:tcPr>
          <w:p w:rsidR="00AB4760" w:rsidRPr="00052317" w:rsidRDefault="008D3532" w:rsidP="002D098C">
            <w:pPr>
              <w:jc w:val="center"/>
              <w:rPr>
                <w:rFonts w:ascii="Times New Roman" w:hAnsi="Times New Roman" w:cs="Times New Roman"/>
                <w:bCs/>
                <w:sz w:val="24"/>
                <w:szCs w:val="24"/>
              </w:rPr>
            </w:pPr>
            <w:r>
              <w:rPr>
                <w:rFonts w:ascii="Times New Roman" w:hAnsi="Times New Roman" w:cs="Times New Roman"/>
                <w:bCs/>
                <w:sz w:val="24"/>
                <w:szCs w:val="24"/>
              </w:rPr>
              <w:lastRenderedPageBreak/>
              <w:t>№ п/п</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Наименование мероприятия</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Предмет</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Форма </w:t>
            </w:r>
            <w:r w:rsidRPr="002D098C">
              <w:rPr>
                <w:rFonts w:ascii="Times New Roman" w:hAnsi="Times New Roman" w:cs="Times New Roman"/>
                <w:bCs/>
                <w:sz w:val="16"/>
                <w:szCs w:val="16"/>
              </w:rPr>
              <w:t>(очная, заочная, интернет)</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Уровень </w:t>
            </w:r>
            <w:r w:rsidRPr="002D098C">
              <w:rPr>
                <w:rFonts w:ascii="Times New Roman" w:hAnsi="Times New Roman" w:cs="Times New Roman"/>
                <w:bCs/>
                <w:sz w:val="16"/>
                <w:szCs w:val="16"/>
              </w:rPr>
              <w:t>(школьный, муниципальный, региональный, Всероссийский, международный</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Месяц, год участия</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Класс</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ФИО</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Результат участия </w:t>
            </w:r>
            <w:r w:rsidRPr="002D098C">
              <w:rPr>
                <w:rFonts w:ascii="Times New Roman" w:hAnsi="Times New Roman" w:cs="Times New Roman"/>
                <w:bCs/>
                <w:sz w:val="16"/>
                <w:szCs w:val="16"/>
              </w:rPr>
              <w:t>(1,2,3 либо участник)</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ФИО учителя или руководителя</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w:t>
            </w:r>
            <w:r w:rsidR="00AF351B">
              <w:rPr>
                <w:rFonts w:ascii="Times New Roman" w:hAnsi="Times New Roman" w:cs="Times New Roman"/>
                <w:color w:val="000000"/>
                <w:sz w:val="24"/>
                <w:szCs w:val="24"/>
              </w:rPr>
              <w:t>к</w:t>
            </w:r>
            <w:r w:rsidRPr="00052317">
              <w:rPr>
                <w:rFonts w:ascii="Times New Roman" w:hAnsi="Times New Roman" w:cs="Times New Roman"/>
                <w:color w:val="000000"/>
                <w:sz w:val="24"/>
                <w:szCs w:val="24"/>
              </w:rPr>
              <w:t>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Артемович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Лебедкина Полина Сергеевна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русский язык</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Шабалина Екатерина Олеговна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призер</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Абдуллина Ксения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Сайтхужина Екатерина Ильясовна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Годова Ираида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Галиакбарова Кристина Константиновна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Годова Ираида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Годова Ираида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Годова Ираида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Изомова Гульниссо Асадулловна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Выдрин Василий Валерьевич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Елисеев Андрей Валерьевич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Гоголев Никита Геннадьевич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Ежов Максим александрович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Бабушкин Кирилл Дмитриевич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физическая культура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Морозов Иван Алексеевич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Загвоздкин Михаил Николаевич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Мартынов Владислав Алексеевич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Стаховская Татьяна Евгеньевна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Ляшенко Яна Владимировна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призер</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Калягина Зарина Бахтоваршоевна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Полина Игоревна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Артёмович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Ляшенко Яна Владимировна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Алексеевна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Годов Владислав Артёмович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Ляшенко Яна Владимировна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Торгаева Анастасия Юрьевна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призер</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Палкина Ксения Витальевна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Калягина Зарина Бахтоваршоевна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призер</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w:t>
            </w:r>
            <w:r w:rsidR="002D098C">
              <w:rPr>
                <w:rFonts w:ascii="Times New Roman" w:hAnsi="Times New Roman" w:cs="Times New Roman"/>
                <w:color w:val="000000"/>
                <w:sz w:val="24"/>
                <w:szCs w:val="24"/>
              </w:rPr>
              <w:t>к</w:t>
            </w:r>
            <w:r w:rsidRPr="00052317">
              <w:rPr>
                <w:rFonts w:ascii="Times New Roman" w:hAnsi="Times New Roman" w:cs="Times New Roman"/>
                <w:color w:val="000000"/>
                <w:sz w:val="24"/>
                <w:szCs w:val="24"/>
              </w:rPr>
              <w:t>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Лебедкина Полина Сергеевна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Шабалина Екатерина Олеговна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призер</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Абдуллина Ксения Васильевна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литература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сентябрь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Баженова Алена Александровна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Веснина Тамара Аркадьевна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Алексеевна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Лебёдкина Полина Сергеевна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AF351B">
        <w:trPr>
          <w:trHeight w:val="424"/>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 Мухаммадикбал Мутрибович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Мартынов Владислав Алексеевич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Стаховская Татьяна Евгеньевна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химия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школьный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октябрь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Азизов Мухаммадикбал Мутрибович</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Попова Любовь Георгиевна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ноябрь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Ляшенко Яна Владимировна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декабрь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Ляшенко Яна Владимировна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декабрь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Калягина Зарина Бахтоваршоевна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декабрь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Вольхина Дарья Алесеевна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rPr>
          <w:trHeight w:val="795"/>
        </w:trPr>
        <w:tc>
          <w:tcPr>
            <w:tcW w:w="0" w:type="auto"/>
            <w:shd w:val="clear" w:color="auto" w:fill="auto"/>
            <w:vAlign w:val="center"/>
            <w:hideMark/>
          </w:tcPr>
          <w:p w:rsidR="00AB4760" w:rsidRPr="002D098C" w:rsidRDefault="00AB4760" w:rsidP="002D098C">
            <w:pPr>
              <w:pStyle w:val="a6"/>
              <w:numPr>
                <w:ilvl w:val="0"/>
                <w:numId w:val="21"/>
              </w:numPr>
              <w:ind w:left="0" w:firstLine="0"/>
              <w:jc w:val="center"/>
              <w:rPr>
                <w:rFonts w:ascii="Times New Roman" w:hAnsi="Times New Roman" w:cs="Times New Roman"/>
                <w:color w:val="000000"/>
                <w:sz w:val="24"/>
                <w:szCs w:val="24"/>
              </w:rPr>
            </w:pP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Всероссийская олимпиада Школьников</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обществознание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декабрь</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Лебедкина Полина Сергеевна</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shd w:val="clear" w:color="auto" w:fill="auto"/>
            <w:vAlign w:val="center"/>
            <w:hideMark/>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bl>
    <w:p w:rsidR="00AB4760" w:rsidRPr="00052317" w:rsidRDefault="00AB4760" w:rsidP="00945CC8">
      <w:pPr>
        <w:rPr>
          <w:rFonts w:ascii="Times New Roman" w:hAnsi="Times New Roman" w:cs="Times New Roman"/>
          <w:sz w:val="24"/>
          <w:szCs w:val="24"/>
        </w:rPr>
      </w:pPr>
    </w:p>
    <w:p w:rsidR="00AB4760" w:rsidRPr="00052317" w:rsidRDefault="00AB4760" w:rsidP="00945CC8">
      <w:pPr>
        <w:jc w:val="both"/>
        <w:rPr>
          <w:rFonts w:ascii="Times New Roman" w:hAnsi="Times New Roman" w:cs="Times New Roman"/>
          <w:b/>
          <w:sz w:val="24"/>
          <w:szCs w:val="24"/>
        </w:rPr>
      </w:pPr>
      <w:r w:rsidRPr="00052317">
        <w:rPr>
          <w:rFonts w:ascii="Times New Roman" w:hAnsi="Times New Roman" w:cs="Times New Roman"/>
          <w:b/>
          <w:sz w:val="24"/>
          <w:szCs w:val="24"/>
        </w:rPr>
        <w:t>Участие специальных (коррекционных) классов в олимпиадах за 2015-2016 учебный год.</w:t>
      </w:r>
    </w:p>
    <w:p w:rsidR="00AB4760" w:rsidRPr="00052317" w:rsidRDefault="00AB4760" w:rsidP="00945CC8">
      <w:pPr>
        <w:jc w:val="both"/>
        <w:rPr>
          <w:rFonts w:ascii="Times New Roman" w:hAnsi="Times New Roman" w:cs="Times New Roman"/>
          <w:b/>
          <w:sz w:val="24"/>
          <w:szCs w:val="24"/>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06"/>
        <w:gridCol w:w="1887"/>
        <w:gridCol w:w="1176"/>
        <w:gridCol w:w="2498"/>
        <w:gridCol w:w="1173"/>
        <w:gridCol w:w="816"/>
        <w:gridCol w:w="2122"/>
        <w:gridCol w:w="1534"/>
        <w:gridCol w:w="1963"/>
      </w:tblGrid>
      <w:tr w:rsidR="002D098C" w:rsidRPr="00052317" w:rsidTr="002D098C">
        <w:tc>
          <w:tcPr>
            <w:tcW w:w="540" w:type="dxa"/>
            <w:vAlign w:val="center"/>
          </w:tcPr>
          <w:p w:rsidR="00AB4760" w:rsidRPr="002D098C" w:rsidRDefault="00AB4760" w:rsidP="002D098C">
            <w:pPr>
              <w:rPr>
                <w:rFonts w:ascii="Times New Roman" w:hAnsi="Times New Roman" w:cs="Times New Roman"/>
                <w:bCs/>
                <w:sz w:val="24"/>
                <w:szCs w:val="24"/>
              </w:rPr>
            </w:pPr>
            <w:r w:rsidRPr="002D098C">
              <w:rPr>
                <w:rFonts w:ascii="Times New Roman" w:hAnsi="Times New Roman" w:cs="Times New Roman"/>
                <w:bCs/>
                <w:sz w:val="24"/>
                <w:szCs w:val="24"/>
              </w:rPr>
              <w:t>№</w:t>
            </w:r>
          </w:p>
          <w:p w:rsidR="00AB4760" w:rsidRPr="002D098C" w:rsidRDefault="00AB4760" w:rsidP="002D098C">
            <w:pPr>
              <w:rPr>
                <w:rFonts w:ascii="Times New Roman" w:hAnsi="Times New Roman" w:cs="Times New Roman"/>
                <w:bCs/>
                <w:sz w:val="24"/>
                <w:szCs w:val="24"/>
              </w:rPr>
            </w:pPr>
            <w:r w:rsidRPr="002D098C">
              <w:rPr>
                <w:rFonts w:ascii="Times New Roman" w:hAnsi="Times New Roman" w:cs="Times New Roman"/>
                <w:bCs/>
                <w:sz w:val="24"/>
                <w:szCs w:val="24"/>
              </w:rPr>
              <w:t>п/п</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Наименование мероприятия</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Предмет</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Форма </w:t>
            </w:r>
            <w:r w:rsidRPr="002D098C">
              <w:rPr>
                <w:rFonts w:ascii="Times New Roman" w:hAnsi="Times New Roman" w:cs="Times New Roman"/>
                <w:bCs/>
                <w:sz w:val="16"/>
                <w:szCs w:val="16"/>
              </w:rPr>
              <w:t>(очная, заочная, интернет)</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Уровень </w:t>
            </w:r>
            <w:r w:rsidRPr="002D098C">
              <w:rPr>
                <w:rFonts w:ascii="Times New Roman" w:hAnsi="Times New Roman" w:cs="Times New Roman"/>
                <w:bCs/>
                <w:sz w:val="16"/>
                <w:szCs w:val="16"/>
              </w:rPr>
              <w:t>(школьный, муниципальный, региональный, Всероссийский, международный</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Месяц, год участия</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Класс</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ФИО</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Результат участия </w:t>
            </w:r>
            <w:r w:rsidRPr="002D098C">
              <w:rPr>
                <w:rFonts w:ascii="Times New Roman" w:hAnsi="Times New Roman" w:cs="Times New Roman"/>
                <w:bCs/>
                <w:sz w:val="16"/>
                <w:szCs w:val="16"/>
              </w:rPr>
              <w:t>(1,2,3 либо участник)</w:t>
            </w:r>
          </w:p>
        </w:tc>
        <w:tc>
          <w:tcPr>
            <w:tcW w:w="0" w:type="auto"/>
            <w:vAlign w:val="center"/>
          </w:tcPr>
          <w:p w:rsidR="00AB4760" w:rsidRPr="00052317" w:rsidRDefault="00AB4760" w:rsidP="002D098C">
            <w:pPr>
              <w:jc w:val="center"/>
              <w:rPr>
                <w:rFonts w:ascii="Times New Roman" w:hAnsi="Times New Roman" w:cs="Times New Roman"/>
                <w:bCs/>
                <w:sz w:val="24"/>
                <w:szCs w:val="24"/>
              </w:rPr>
            </w:pPr>
            <w:r w:rsidRPr="00052317">
              <w:rPr>
                <w:rFonts w:ascii="Times New Roman" w:hAnsi="Times New Roman" w:cs="Times New Roman"/>
                <w:bCs/>
                <w:sz w:val="24"/>
                <w:szCs w:val="24"/>
              </w:rPr>
              <w:t>ФИО учителя или руководителя</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w:t>
            </w:r>
            <w:r w:rsidR="002D098C">
              <w:rPr>
                <w:rFonts w:ascii="Times New Roman" w:hAnsi="Times New Roman" w:cs="Times New Roman"/>
                <w:color w:val="000000"/>
                <w:sz w:val="24"/>
                <w:szCs w:val="24"/>
              </w:rPr>
              <w:t>ни</w:t>
            </w:r>
            <w:r w:rsidRPr="00052317">
              <w:rPr>
                <w:rFonts w:ascii="Times New Roman" w:hAnsi="Times New Roman" w:cs="Times New Roman"/>
                <w:color w:val="000000"/>
                <w:sz w:val="24"/>
                <w:szCs w:val="24"/>
              </w:rPr>
              <w:t>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Лундина Алёна Игоревна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Плешков Артём Андреевич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Саидов Диловар Файзалиевич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 Артём Денисович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Орлов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F351B" w:rsidP="002D098C">
            <w:pPr>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r w:rsidR="00AB4760" w:rsidRPr="00052317">
              <w:rPr>
                <w:rFonts w:ascii="Times New Roman" w:hAnsi="Times New Roman" w:cs="Times New Roman"/>
                <w:color w:val="000000"/>
                <w:sz w:val="24"/>
                <w:szCs w:val="24"/>
              </w:rPr>
              <w:t>оярский Александр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Кадочников Алексей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w:t>
            </w:r>
            <w:r w:rsidRPr="00052317">
              <w:rPr>
                <w:rFonts w:ascii="Times New Roman" w:hAnsi="Times New Roman" w:cs="Times New Roman"/>
                <w:color w:val="000000"/>
                <w:sz w:val="24"/>
                <w:szCs w:val="24"/>
              </w:rPr>
              <w:lastRenderedPageBreak/>
              <w:t>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Марценяк </w:t>
            </w:r>
            <w:r w:rsidRPr="00052317">
              <w:rPr>
                <w:rFonts w:ascii="Times New Roman" w:hAnsi="Times New Roman" w:cs="Times New Roman"/>
                <w:color w:val="000000"/>
                <w:sz w:val="24"/>
                <w:szCs w:val="24"/>
              </w:rPr>
              <w:lastRenderedPageBreak/>
              <w:t>Владимир Максимович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Трофимова </w:t>
            </w:r>
            <w:r w:rsidRPr="00052317">
              <w:rPr>
                <w:rFonts w:ascii="Times New Roman" w:hAnsi="Times New Roman" w:cs="Times New Roman"/>
                <w:color w:val="000000"/>
                <w:sz w:val="24"/>
                <w:szCs w:val="24"/>
              </w:rPr>
              <w:lastRenderedPageBreak/>
              <w:t>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Шумкин Илья Павлович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Мамчур Анастасия Александровна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очнпая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математика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Анастасия 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Трофимова Лариса Юрьевна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Лундина Алёна Игоревна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Орлов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олимпиада </w:t>
            </w:r>
            <w:r w:rsidRPr="00052317">
              <w:rPr>
                <w:rFonts w:ascii="Times New Roman" w:hAnsi="Times New Roman" w:cs="Times New Roman"/>
                <w:color w:val="000000"/>
                <w:sz w:val="24"/>
                <w:szCs w:val="24"/>
              </w:rPr>
              <w:lastRenderedPageBreak/>
              <w:t>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Кадочников Алексей </w:t>
            </w:r>
            <w:r w:rsidRPr="00052317">
              <w:rPr>
                <w:rFonts w:ascii="Times New Roman" w:hAnsi="Times New Roman" w:cs="Times New Roman"/>
                <w:color w:val="000000"/>
                <w:sz w:val="24"/>
                <w:szCs w:val="24"/>
              </w:rPr>
              <w:lastRenderedPageBreak/>
              <w:t>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Зайнидинов Сивуш Хайдархонович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Боярский Александ</w:t>
            </w:r>
            <w:r w:rsidR="00AF351B">
              <w:rPr>
                <w:rFonts w:ascii="Times New Roman" w:hAnsi="Times New Roman" w:cs="Times New Roman"/>
                <w:color w:val="000000"/>
                <w:sz w:val="24"/>
                <w:szCs w:val="24"/>
              </w:rPr>
              <w:t>р</w:t>
            </w:r>
            <w:r w:rsidRPr="00052317">
              <w:rPr>
                <w:rFonts w:ascii="Times New Roman" w:hAnsi="Times New Roman" w:cs="Times New Roman"/>
                <w:color w:val="000000"/>
                <w:sz w:val="24"/>
                <w:szCs w:val="24"/>
              </w:rPr>
              <w:t xml:space="preserve">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Дарова Ксения Вячеславовна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Митронина Кристина Владиславовна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Байда Юлия Ивановна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Мамчур Анастасия Александровна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2D098C" w:rsidP="002D098C">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очн</w:t>
            </w:r>
            <w:r w:rsidR="00AB4760" w:rsidRPr="00052317">
              <w:rPr>
                <w:rFonts w:ascii="Times New Roman" w:hAnsi="Times New Roman" w:cs="Times New Roman"/>
                <w:color w:val="000000"/>
                <w:sz w:val="24"/>
                <w:szCs w:val="24"/>
              </w:rPr>
              <w:t>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Шумкин Илья Павлович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СБО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Анастасия 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Рубахина Елена Алексеевна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Волков Александр Андреевич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Саидов Диловар Файзалиевич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Лундина Алёна Игоревна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Чупина Ксения Анатольевна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Орлов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Саидов Диловар Файзалиевич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Марценяк Владимир Максимович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w:t>
            </w:r>
            <w:r w:rsidR="002D098C">
              <w:rPr>
                <w:rFonts w:ascii="Times New Roman" w:hAnsi="Times New Roman" w:cs="Times New Roman"/>
                <w:color w:val="000000"/>
                <w:sz w:val="24"/>
                <w:szCs w:val="24"/>
              </w:rPr>
              <w:t>д</w:t>
            </w:r>
            <w:r w:rsidRPr="00052317">
              <w:rPr>
                <w:rFonts w:ascii="Times New Roman" w:hAnsi="Times New Roman" w:cs="Times New Roman"/>
                <w:color w:val="000000"/>
                <w:sz w:val="24"/>
                <w:szCs w:val="24"/>
              </w:rPr>
              <w:t>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Зайнидинов Сивуш Хайдархонович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Боярский Александ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w:t>
            </w:r>
            <w:r w:rsidRPr="00052317">
              <w:rPr>
                <w:rFonts w:ascii="Times New Roman" w:hAnsi="Times New Roman" w:cs="Times New Roman"/>
                <w:color w:val="000000"/>
                <w:sz w:val="24"/>
                <w:szCs w:val="24"/>
              </w:rPr>
              <w:lastRenderedPageBreak/>
              <w:t>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Кадочников </w:t>
            </w:r>
            <w:r w:rsidRPr="00052317">
              <w:rPr>
                <w:rFonts w:ascii="Times New Roman" w:hAnsi="Times New Roman" w:cs="Times New Roman"/>
                <w:color w:val="000000"/>
                <w:sz w:val="24"/>
                <w:szCs w:val="24"/>
              </w:rPr>
              <w:lastRenderedPageBreak/>
              <w:t>Алексей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Абдульманова </w:t>
            </w:r>
            <w:r w:rsidRPr="00052317">
              <w:rPr>
                <w:rFonts w:ascii="Times New Roman" w:hAnsi="Times New Roman" w:cs="Times New Roman"/>
                <w:color w:val="000000"/>
                <w:sz w:val="24"/>
                <w:szCs w:val="24"/>
              </w:rPr>
              <w:lastRenderedPageBreak/>
              <w:t>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Колобова Ольга Сергеевна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Митронина Кристина Владиславовна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Дарова Ксения Вячеславовна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Байда Юлия Ивановна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Абдульманова Раиля Сергеевна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грамматика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w:t>
            </w:r>
            <w:r w:rsidR="00AF351B">
              <w:rPr>
                <w:rFonts w:ascii="Times New Roman" w:hAnsi="Times New Roman" w:cs="Times New Roman"/>
                <w:color w:val="000000"/>
                <w:sz w:val="24"/>
                <w:szCs w:val="24"/>
              </w:rPr>
              <w:t>а</w:t>
            </w:r>
            <w:r w:rsidRPr="00052317">
              <w:rPr>
                <w:rFonts w:ascii="Times New Roman" w:hAnsi="Times New Roman" w:cs="Times New Roman"/>
                <w:color w:val="000000"/>
                <w:sz w:val="24"/>
                <w:szCs w:val="24"/>
              </w:rPr>
              <w:t>стасия 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Костарева Ольга Ивановна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олимпиада </w:t>
            </w:r>
            <w:r w:rsidRPr="00052317">
              <w:rPr>
                <w:rFonts w:ascii="Times New Roman" w:hAnsi="Times New Roman" w:cs="Times New Roman"/>
                <w:color w:val="000000"/>
                <w:sz w:val="24"/>
                <w:szCs w:val="24"/>
              </w:rPr>
              <w:lastRenderedPageBreak/>
              <w:t>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исто</w:t>
            </w:r>
            <w:r w:rsidR="002D098C">
              <w:rPr>
                <w:rFonts w:ascii="Times New Roman" w:hAnsi="Times New Roman" w:cs="Times New Roman"/>
                <w:color w:val="000000"/>
                <w:sz w:val="24"/>
                <w:szCs w:val="24"/>
              </w:rPr>
              <w:t>р</w:t>
            </w:r>
            <w:r w:rsidRPr="00052317">
              <w:rPr>
                <w:rFonts w:ascii="Times New Roman" w:hAnsi="Times New Roman" w:cs="Times New Roman"/>
                <w:color w:val="000000"/>
                <w:sz w:val="24"/>
                <w:szCs w:val="24"/>
              </w:rPr>
              <w:t>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Лыбина Анастасия </w:t>
            </w:r>
            <w:r w:rsidRPr="00052317">
              <w:rPr>
                <w:rFonts w:ascii="Times New Roman" w:hAnsi="Times New Roman" w:cs="Times New Roman"/>
                <w:color w:val="000000"/>
                <w:sz w:val="24"/>
                <w:szCs w:val="24"/>
              </w:rPr>
              <w:lastRenderedPageBreak/>
              <w:t>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Ашпин Игорь Владимирович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Шумкин Илья Павлович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учапстие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Митронина Кристина Владиславовна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Дарова Ксения Вячеславовна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история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Шабурова Елена Владимировна</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природоведение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Лундина Алёна Игоревна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природоведение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Плешков Артём Андреевич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природоведение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Саидов Диловар Файзалиевич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Орлов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 Артём Денисович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Зайнидинов Сивуш Хайдархонович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Кадочников Алексей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Боярский Александр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Дарова Ксения Вячеславовна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Блинов Иван Игоревич</w:t>
            </w:r>
          </w:p>
        </w:tc>
        <w:tc>
          <w:tcPr>
            <w:tcW w:w="0" w:type="auto"/>
            <w:vAlign w:val="center"/>
          </w:tcPr>
          <w:p w:rsidR="00AB4760" w:rsidRPr="00052317" w:rsidRDefault="00AF351B" w:rsidP="002D098C">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участ</w:t>
            </w:r>
            <w:r w:rsidR="00AB4760" w:rsidRPr="00052317">
              <w:rPr>
                <w:rFonts w:ascii="Times New Roman" w:hAnsi="Times New Roman" w:cs="Times New Roman"/>
                <w:color w:val="000000"/>
                <w:sz w:val="24"/>
                <w:szCs w:val="24"/>
              </w:rPr>
              <w:t>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Байда Юлия Ивановна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w:t>
            </w:r>
            <w:r w:rsidRPr="00052317">
              <w:rPr>
                <w:rFonts w:ascii="Times New Roman" w:hAnsi="Times New Roman" w:cs="Times New Roman"/>
                <w:color w:val="000000"/>
                <w:sz w:val="24"/>
                <w:szCs w:val="24"/>
              </w:rPr>
              <w:lastRenderedPageBreak/>
              <w:t>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Колобова Ольга </w:t>
            </w:r>
            <w:r w:rsidRPr="00052317">
              <w:rPr>
                <w:rFonts w:ascii="Times New Roman" w:hAnsi="Times New Roman" w:cs="Times New Roman"/>
                <w:color w:val="000000"/>
                <w:sz w:val="24"/>
                <w:szCs w:val="24"/>
              </w:rPr>
              <w:lastRenderedPageBreak/>
              <w:t>Сергеевна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Сабуров Андрей </w:t>
            </w:r>
            <w:r w:rsidRPr="00052317">
              <w:rPr>
                <w:rFonts w:ascii="Times New Roman" w:hAnsi="Times New Roman" w:cs="Times New Roman"/>
                <w:color w:val="000000"/>
                <w:sz w:val="24"/>
                <w:szCs w:val="24"/>
              </w:rPr>
              <w:lastRenderedPageBreak/>
              <w:t>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Рожков Роман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Кузнецов Алексей Олегович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Анастасия 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география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Орлов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 Артём Денисович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Чебыкин Данила Евгеньевич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Муниципальная олимпиада </w:t>
            </w:r>
            <w:r w:rsidRPr="00052317">
              <w:rPr>
                <w:rFonts w:ascii="Times New Roman" w:hAnsi="Times New Roman" w:cs="Times New Roman"/>
                <w:color w:val="000000"/>
                <w:sz w:val="24"/>
                <w:szCs w:val="24"/>
              </w:rPr>
              <w:lastRenderedPageBreak/>
              <w:t>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Зайнидинов Сивуш </w:t>
            </w:r>
            <w:r w:rsidRPr="00052317">
              <w:rPr>
                <w:rFonts w:ascii="Times New Roman" w:hAnsi="Times New Roman" w:cs="Times New Roman"/>
                <w:color w:val="000000"/>
                <w:sz w:val="24"/>
                <w:szCs w:val="24"/>
              </w:rPr>
              <w:lastRenderedPageBreak/>
              <w:t>Хайдархонович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Боярский Александ</w:t>
            </w:r>
            <w:r w:rsidR="00AF351B">
              <w:rPr>
                <w:rFonts w:ascii="Times New Roman" w:hAnsi="Times New Roman" w:cs="Times New Roman"/>
                <w:color w:val="000000"/>
                <w:sz w:val="24"/>
                <w:szCs w:val="24"/>
              </w:rPr>
              <w:t>р</w:t>
            </w:r>
            <w:r w:rsidRPr="00052317">
              <w:rPr>
                <w:rFonts w:ascii="Times New Roman" w:hAnsi="Times New Roman" w:cs="Times New Roman"/>
                <w:color w:val="000000"/>
                <w:sz w:val="24"/>
                <w:szCs w:val="24"/>
              </w:rPr>
              <w:t xml:space="preserve">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7</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Кадочников Алексей Сергеевич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Совриков Олег Алексеевич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Байда Юлия Ивановна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Москвитин Яков Михайлович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Колобова Ольга Сергеевна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3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Шумкин Илья Павлович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Блинов Иван Игоревич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Фёдорова Ольга Нурддиновна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Ашпин Игорь Владимирович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Банных Елена Алексеевна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Мамчур Анастасия Александровна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Анастасия Денисовна</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r w:rsidR="002D098C" w:rsidRPr="00052317" w:rsidTr="002D098C">
        <w:tc>
          <w:tcPr>
            <w:tcW w:w="540" w:type="dxa"/>
            <w:vAlign w:val="center"/>
          </w:tcPr>
          <w:p w:rsidR="00AB4760" w:rsidRPr="002D098C" w:rsidRDefault="00AB4760" w:rsidP="002D098C">
            <w:pPr>
              <w:pStyle w:val="a6"/>
              <w:numPr>
                <w:ilvl w:val="0"/>
                <w:numId w:val="20"/>
              </w:numPr>
              <w:ind w:left="0" w:firstLine="0"/>
              <w:rPr>
                <w:rFonts w:ascii="Times New Roman" w:hAnsi="Times New Roman" w:cs="Times New Roman"/>
                <w:color w:val="000000"/>
                <w:sz w:val="24"/>
                <w:szCs w:val="24"/>
              </w:rPr>
            </w:pP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Муниципальная олимпиада школьников</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биология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очная</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апрель</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Лылов Илья Александрович</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2D098C">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Сабуров Андрей Олегович</w:t>
            </w:r>
          </w:p>
        </w:tc>
      </w:tr>
    </w:tbl>
    <w:p w:rsidR="00AB4760" w:rsidRPr="00052317" w:rsidRDefault="00AB4760" w:rsidP="00945CC8">
      <w:pPr>
        <w:jc w:val="both"/>
        <w:rPr>
          <w:rFonts w:ascii="Times New Roman" w:hAnsi="Times New Roman" w:cs="Times New Roman"/>
          <w:b/>
          <w:color w:val="FF0000"/>
          <w:sz w:val="24"/>
          <w:szCs w:val="24"/>
        </w:rPr>
      </w:pPr>
    </w:p>
    <w:p w:rsidR="00AB4760" w:rsidRPr="00052317" w:rsidRDefault="00AB4760" w:rsidP="00945CC8">
      <w:pPr>
        <w:jc w:val="both"/>
        <w:rPr>
          <w:rFonts w:ascii="Times New Roman" w:hAnsi="Times New Roman" w:cs="Times New Roman"/>
          <w:b/>
          <w:sz w:val="24"/>
          <w:szCs w:val="24"/>
          <w:lang w:eastAsia="en-US"/>
        </w:rPr>
      </w:pPr>
      <w:r w:rsidRPr="00052317">
        <w:rPr>
          <w:rFonts w:ascii="Times New Roman" w:hAnsi="Times New Roman" w:cs="Times New Roman"/>
          <w:b/>
          <w:sz w:val="24"/>
          <w:szCs w:val="24"/>
          <w:lang w:eastAsia="en-US"/>
        </w:rPr>
        <w:t>Участие специальных (коррекционных) классов в конкурсах 2015-2016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1962"/>
        <w:gridCol w:w="1743"/>
        <w:gridCol w:w="1220"/>
        <w:gridCol w:w="2662"/>
        <w:gridCol w:w="1215"/>
        <w:gridCol w:w="870"/>
        <w:gridCol w:w="2142"/>
        <w:gridCol w:w="1619"/>
        <w:gridCol w:w="2007"/>
      </w:tblGrid>
      <w:tr w:rsidR="00AB4760" w:rsidRPr="00052317" w:rsidTr="00AF351B">
        <w:tc>
          <w:tcPr>
            <w:tcW w:w="0" w:type="auto"/>
            <w:vAlign w:val="center"/>
          </w:tcPr>
          <w:p w:rsidR="00AB4760" w:rsidRPr="00052317" w:rsidRDefault="008D3532" w:rsidP="008D3532">
            <w:pPr>
              <w:ind w:left="-57" w:right="-57"/>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Наименование мероприятия</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Предмет или направление</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Форма </w:t>
            </w:r>
            <w:r w:rsidRPr="002D098C">
              <w:rPr>
                <w:rFonts w:ascii="Times New Roman" w:hAnsi="Times New Roman" w:cs="Times New Roman"/>
                <w:bCs/>
                <w:sz w:val="16"/>
                <w:szCs w:val="16"/>
              </w:rPr>
              <w:t>(очная, заочная, интернет)</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Уровень </w:t>
            </w:r>
            <w:r w:rsidRPr="002D098C">
              <w:rPr>
                <w:rFonts w:ascii="Times New Roman" w:hAnsi="Times New Roman" w:cs="Times New Roman"/>
                <w:bCs/>
                <w:sz w:val="16"/>
                <w:szCs w:val="16"/>
              </w:rPr>
              <w:t>(школьный, муниципальный, региональный, Всероссийский, международный</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Месяц, год участия</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Класс</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ФИО</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 xml:space="preserve">Результат участия </w:t>
            </w:r>
            <w:r w:rsidRPr="00AF351B">
              <w:rPr>
                <w:rFonts w:ascii="Times New Roman" w:hAnsi="Times New Roman" w:cs="Times New Roman"/>
                <w:bCs/>
                <w:sz w:val="16"/>
                <w:szCs w:val="16"/>
              </w:rPr>
              <w:t>(1,2,3 либо участник)</w:t>
            </w:r>
          </w:p>
        </w:tc>
        <w:tc>
          <w:tcPr>
            <w:tcW w:w="0" w:type="auto"/>
            <w:vAlign w:val="center"/>
          </w:tcPr>
          <w:p w:rsidR="00AB4760" w:rsidRPr="00052317" w:rsidRDefault="00AB4760" w:rsidP="00AF351B">
            <w:pPr>
              <w:jc w:val="center"/>
              <w:rPr>
                <w:rFonts w:ascii="Times New Roman" w:hAnsi="Times New Roman" w:cs="Times New Roman"/>
                <w:bCs/>
                <w:sz w:val="24"/>
                <w:szCs w:val="24"/>
              </w:rPr>
            </w:pPr>
            <w:r w:rsidRPr="00052317">
              <w:rPr>
                <w:rFonts w:ascii="Times New Roman" w:hAnsi="Times New Roman" w:cs="Times New Roman"/>
                <w:bCs/>
                <w:sz w:val="24"/>
                <w:szCs w:val="24"/>
              </w:rPr>
              <w:t>ФИО учителя или руководителя</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Краузе Анастасия Геннадьевна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Антропова Татьяна Васильевна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Гарифуллина Алеся Александровна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место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Копсяева Ольга Анатольевна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2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Денисенко Михаил Максимович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Копсяева Ольга Анатольевна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1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Шахова Анна Юрьевна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Рязанова Ирина Германовна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ИЗО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6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Трофимов Игорь Сергеевич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Рязанова Ирина Германовна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4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Крутикова Светлана </w:t>
            </w:r>
            <w:r w:rsidR="00AF351B">
              <w:rPr>
                <w:rFonts w:ascii="Times New Roman" w:hAnsi="Times New Roman" w:cs="Times New Roman"/>
                <w:color w:val="000000"/>
                <w:sz w:val="24"/>
                <w:szCs w:val="24"/>
              </w:rPr>
              <w:t>А</w:t>
            </w:r>
            <w:r w:rsidRPr="00052317">
              <w:rPr>
                <w:rFonts w:ascii="Times New Roman" w:hAnsi="Times New Roman" w:cs="Times New Roman"/>
                <w:color w:val="000000"/>
                <w:sz w:val="24"/>
                <w:szCs w:val="24"/>
              </w:rPr>
              <w:t>натольевна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Савкина Валентина Ивановна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8 скк 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Чадов Владислав Валерьевич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Литовских Светлана Васильевна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Фестиваль "Мы </w:t>
            </w:r>
            <w:r w:rsidRPr="00052317">
              <w:rPr>
                <w:rFonts w:ascii="Times New Roman" w:hAnsi="Times New Roman" w:cs="Times New Roman"/>
                <w:color w:val="000000"/>
                <w:sz w:val="24"/>
                <w:szCs w:val="24"/>
              </w:rPr>
              <w:lastRenderedPageBreak/>
              <w:t>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ИЗО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8 скк </w:t>
            </w:r>
            <w:r w:rsidRPr="00052317">
              <w:rPr>
                <w:rFonts w:ascii="Times New Roman" w:hAnsi="Times New Roman" w:cs="Times New Roman"/>
                <w:color w:val="000000"/>
                <w:sz w:val="24"/>
                <w:szCs w:val="24"/>
              </w:rPr>
              <w:lastRenderedPageBreak/>
              <w:t>ДО</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 xml:space="preserve">Иванова </w:t>
            </w:r>
            <w:r w:rsidRPr="00052317">
              <w:rPr>
                <w:rFonts w:ascii="Times New Roman" w:hAnsi="Times New Roman" w:cs="Times New Roman"/>
                <w:color w:val="000000"/>
                <w:sz w:val="24"/>
                <w:szCs w:val="24"/>
              </w:rPr>
              <w:lastRenderedPageBreak/>
              <w:t>Екатерина Дмитриевна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lastRenderedPageBreak/>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 xml:space="preserve">Литовских </w:t>
            </w:r>
            <w:r w:rsidRPr="00052317">
              <w:rPr>
                <w:rFonts w:ascii="Times New Roman" w:hAnsi="Times New Roman" w:cs="Times New Roman"/>
                <w:color w:val="000000"/>
                <w:sz w:val="24"/>
                <w:szCs w:val="24"/>
              </w:rPr>
              <w:lastRenderedPageBreak/>
              <w:t>Светлана Васильевна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9 скк</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Лыбина Анастасия Денисовна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Шушпанова Маргарита Николаевна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F351B" w:rsidP="00AF351B">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ручной тру</w:t>
            </w:r>
            <w:r w:rsidR="00AB4760" w:rsidRPr="00052317">
              <w:rPr>
                <w:rFonts w:ascii="Times New Roman" w:hAnsi="Times New Roman" w:cs="Times New Roman"/>
                <w:color w:val="000000"/>
                <w:sz w:val="24"/>
                <w:szCs w:val="24"/>
              </w:rPr>
              <w:t>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 скк</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Лундина Алёна Игоревна</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Шушпанова Маргарита Николаевна</w:t>
            </w:r>
          </w:p>
        </w:tc>
      </w:tr>
      <w:tr w:rsidR="00AB4760" w:rsidRPr="00052317" w:rsidTr="00AF351B">
        <w:tc>
          <w:tcPr>
            <w:tcW w:w="0" w:type="auto"/>
            <w:vAlign w:val="center"/>
          </w:tcPr>
          <w:p w:rsidR="00AB4760" w:rsidRPr="00AF351B" w:rsidRDefault="00AB4760" w:rsidP="008D3532">
            <w:pPr>
              <w:pStyle w:val="a6"/>
              <w:numPr>
                <w:ilvl w:val="0"/>
                <w:numId w:val="22"/>
              </w:numPr>
              <w:ind w:left="-57" w:right="-57" w:firstLine="0"/>
              <w:jc w:val="center"/>
              <w:rPr>
                <w:rFonts w:ascii="Times New Roman" w:hAnsi="Times New Roman" w:cs="Times New Roman"/>
                <w:color w:val="000000"/>
                <w:sz w:val="24"/>
                <w:szCs w:val="24"/>
              </w:rPr>
            </w:pP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Фестиваль "Мы все можем"</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ручной труд</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очный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муниципальный</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март</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5 скк</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Волков Александр Андреевич</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участие</w:t>
            </w:r>
          </w:p>
        </w:tc>
        <w:tc>
          <w:tcPr>
            <w:tcW w:w="0" w:type="auto"/>
            <w:vAlign w:val="center"/>
          </w:tcPr>
          <w:p w:rsidR="00AB4760" w:rsidRPr="00052317" w:rsidRDefault="00AB4760" w:rsidP="00AF351B">
            <w:pPr>
              <w:jc w:val="center"/>
              <w:rPr>
                <w:rFonts w:ascii="Times New Roman" w:hAnsi="Times New Roman" w:cs="Times New Roman"/>
                <w:color w:val="000000"/>
                <w:sz w:val="24"/>
                <w:szCs w:val="24"/>
              </w:rPr>
            </w:pPr>
            <w:r w:rsidRPr="00052317">
              <w:rPr>
                <w:rFonts w:ascii="Times New Roman" w:hAnsi="Times New Roman" w:cs="Times New Roman"/>
                <w:color w:val="000000"/>
                <w:sz w:val="24"/>
                <w:szCs w:val="24"/>
              </w:rPr>
              <w:t>Шушпанова Маргарита Николаевна</w:t>
            </w:r>
          </w:p>
        </w:tc>
      </w:tr>
    </w:tbl>
    <w:p w:rsidR="00AB4760" w:rsidRPr="00052317" w:rsidRDefault="00AB4760" w:rsidP="00945CC8">
      <w:pPr>
        <w:jc w:val="both"/>
        <w:rPr>
          <w:rFonts w:ascii="Times New Roman" w:hAnsi="Times New Roman" w:cs="Times New Roman"/>
          <w:b/>
          <w:color w:val="FF0000"/>
          <w:sz w:val="24"/>
          <w:szCs w:val="24"/>
          <w:lang w:eastAsia="en-US"/>
        </w:rPr>
      </w:pPr>
    </w:p>
    <w:p w:rsidR="00AB4760" w:rsidRPr="00052317" w:rsidRDefault="00AB4760" w:rsidP="00945CC8">
      <w:pPr>
        <w:jc w:val="both"/>
        <w:rPr>
          <w:rFonts w:ascii="Times New Roman" w:hAnsi="Times New Roman" w:cs="Times New Roman"/>
          <w:color w:val="FF0000"/>
          <w:sz w:val="24"/>
          <w:szCs w:val="24"/>
          <w:lang w:eastAsia="en-US"/>
        </w:rPr>
      </w:pPr>
    </w:p>
    <w:p w:rsidR="00AB4760" w:rsidRPr="00052317" w:rsidRDefault="00AB4760" w:rsidP="00945CC8">
      <w:pPr>
        <w:jc w:val="both"/>
        <w:rPr>
          <w:rFonts w:ascii="Times New Roman" w:hAnsi="Times New Roman" w:cs="Times New Roman"/>
          <w:color w:val="FF0000"/>
          <w:sz w:val="24"/>
          <w:szCs w:val="24"/>
          <w:lang w:eastAsia="en-US"/>
        </w:rPr>
      </w:pPr>
    </w:p>
    <w:p w:rsidR="008E4733" w:rsidRDefault="008E4733" w:rsidP="00945CC8">
      <w:pPr>
        <w:ind w:firstLine="709"/>
        <w:jc w:val="both"/>
        <w:rPr>
          <w:rFonts w:ascii="Times New Roman" w:hAnsi="Times New Roman" w:cs="Times New Roman"/>
          <w:sz w:val="24"/>
          <w:szCs w:val="24"/>
        </w:rPr>
        <w:sectPr w:rsidR="008E4733" w:rsidSect="008D3532">
          <w:pgSz w:w="16834" w:h="11909" w:orient="landscape" w:code="9"/>
          <w:pgMar w:top="1134" w:right="567" w:bottom="567" w:left="567" w:header="454" w:footer="454" w:gutter="0"/>
          <w:cols w:space="60"/>
          <w:noEndnote/>
          <w:docGrid w:linePitch="272"/>
        </w:sectPr>
      </w:pP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lastRenderedPageBreak/>
        <w:t>Воспитательная работа в 2015-2016 учебном году была направлена на дальнейшую реализацию школьной</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программы «Патриотическое воспитание», «Здоровье» и решение задач, поставленных перед школьным коллективом:</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развитие познавательного интереса, внедрение разнообразных форм внеурочной работы;</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xml:space="preserve">- повышение эффективности работы по гражданско-патриотическому и духовно-нравственному воспитанию через реализацию программы патриотического воспитания. </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активизация системы ранней социально – правовой профилактики по предупреждению безнадзорности и правонарушений несовершеннолетних.</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Решение всех вышеперечисленных задач должно было способствовать развитию воспитательной системы школы, которая началась складываться с 2000-01 учебного года. В основе её – совместная творческая деятельность детей и взрослых по направлениям:</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«Патриотическое и гражданское воспитание»</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«Краеведение»</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«Физическое воспитание и формирование здорового образа жизни»</w:t>
      </w:r>
    </w:p>
    <w:p w:rsidR="00AB4760" w:rsidRPr="00052317" w:rsidRDefault="00AB4760" w:rsidP="00945CC8">
      <w:pPr>
        <w:ind w:firstLine="709"/>
        <w:jc w:val="both"/>
        <w:outlineLvl w:val="0"/>
        <w:rPr>
          <w:rFonts w:ascii="Times New Roman" w:hAnsi="Times New Roman" w:cs="Times New Roman"/>
          <w:sz w:val="24"/>
          <w:szCs w:val="24"/>
        </w:rPr>
      </w:pPr>
      <w:r w:rsidRPr="00052317">
        <w:rPr>
          <w:rFonts w:ascii="Times New Roman" w:hAnsi="Times New Roman" w:cs="Times New Roman"/>
          <w:sz w:val="24"/>
          <w:szCs w:val="24"/>
        </w:rPr>
        <w:t>- «Трудовое воспитание и профессиональная ориентация»</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«Нравственное, художественно-эстетическое воспитание»</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-«Предупреждение безнадзорности и правонарушений несовершеннолетних»</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 xml:space="preserve">В этом учебном году многие классные руководители поделились своим опытом, провели открытые классные часы. </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Следует отметить содержательную подготовку при проведении традиционных общешкольных праздников: «Последний звонок», «Новый год», «Выпускной вечер». При этом каждый класс серьезно готовился к любому делу и вкладывал свой труд в его проведение.</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Работа по подготовке и проведению всех общешкольных дел требует не только участия учителей, но и активной деятельности обучающихся. Необходимо использовать это для развития инициативы обучающихся, формирования чувства ответственности за порученное дело. Все это невозможно сделать без активной деятельности органов ученического самоуправления. В 2015-16 учебном году</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не активизировалась работа в школе в этом направлении, рост инициативы, самостоятельности, чувства ответственности у обучающи</w:t>
      </w:r>
      <w:r w:rsidR="008E4733">
        <w:rPr>
          <w:rFonts w:ascii="Times New Roman" w:hAnsi="Times New Roman" w:cs="Times New Roman"/>
          <w:sz w:val="24"/>
          <w:szCs w:val="24"/>
        </w:rPr>
        <w:t>хся недостаточ</w:t>
      </w:r>
      <w:r w:rsidRPr="00052317">
        <w:rPr>
          <w:rFonts w:ascii="Times New Roman" w:hAnsi="Times New Roman" w:cs="Times New Roman"/>
          <w:sz w:val="24"/>
          <w:szCs w:val="24"/>
        </w:rPr>
        <w:t>ны. Низкий уровень общей культуры обучающихся школы ставит перед педагогами задачу: развитие уровня воспитанности обучающихся во внешнеповеденческом аспекте.</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В школе проводились спортивные мероприятия, Дни Здоровья.</w:t>
      </w:r>
    </w:p>
    <w:p w:rsidR="00AB4760" w:rsidRPr="00052317" w:rsidRDefault="00AB4760" w:rsidP="00945CC8">
      <w:pPr>
        <w:ind w:firstLine="540"/>
        <w:jc w:val="both"/>
        <w:rPr>
          <w:rFonts w:ascii="Times New Roman" w:hAnsi="Times New Roman" w:cs="Times New Roman"/>
          <w:sz w:val="24"/>
          <w:szCs w:val="24"/>
        </w:rPr>
      </w:pPr>
      <w:r w:rsidRPr="00052317">
        <w:rPr>
          <w:rFonts w:ascii="Times New Roman" w:hAnsi="Times New Roman" w:cs="Times New Roman"/>
          <w:sz w:val="24"/>
          <w:szCs w:val="24"/>
        </w:rPr>
        <w:t>Осуществляется сотрудничество с учреждениями дополнительного образования города: ЦВР, ЦТТ, СЮН, со спортивными секциями,</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в которых занимаются учащихся нашей школы.</w:t>
      </w:r>
    </w:p>
    <w:p w:rsidR="00AB4760" w:rsidRPr="00052317" w:rsidRDefault="00AB4760" w:rsidP="00945CC8">
      <w:pPr>
        <w:ind w:firstLine="540"/>
        <w:jc w:val="both"/>
        <w:rPr>
          <w:rFonts w:ascii="Times New Roman" w:hAnsi="Times New Roman" w:cs="Times New Roman"/>
          <w:color w:val="FF0000"/>
          <w:sz w:val="24"/>
          <w:szCs w:val="24"/>
        </w:rPr>
      </w:pPr>
      <w:r w:rsidRPr="00052317">
        <w:rPr>
          <w:rFonts w:ascii="Times New Roman" w:hAnsi="Times New Roman" w:cs="Times New Roman"/>
          <w:sz w:val="24"/>
          <w:szCs w:val="24"/>
        </w:rPr>
        <w:t>Организовано внеурочная деятельность в пятом классе согласно ФГОС через экскурсии, спортивные игры, прогулки на свежем воздухе и классные часы.</w:t>
      </w:r>
      <w:r w:rsidR="00732490" w:rsidRPr="00052317">
        <w:rPr>
          <w:rFonts w:ascii="Times New Roman" w:hAnsi="Times New Roman" w:cs="Times New Roman"/>
          <w:color w:val="FF0000"/>
          <w:sz w:val="24"/>
          <w:szCs w:val="24"/>
        </w:rPr>
        <w:t xml:space="preserve"> </w:t>
      </w:r>
    </w:p>
    <w:p w:rsidR="00AB4760" w:rsidRPr="00052317" w:rsidRDefault="00AB4760" w:rsidP="00945CC8">
      <w:pPr>
        <w:shd w:val="clear" w:color="auto" w:fill="FFFFFF"/>
        <w:ind w:firstLine="709"/>
        <w:rPr>
          <w:rFonts w:ascii="Times New Roman" w:hAnsi="Times New Roman" w:cs="Times New Roman"/>
          <w:sz w:val="24"/>
          <w:szCs w:val="24"/>
        </w:rPr>
      </w:pPr>
      <w:r w:rsidRPr="00052317">
        <w:rPr>
          <w:rFonts w:ascii="Times New Roman" w:hAnsi="Times New Roman" w:cs="Times New Roman"/>
          <w:sz w:val="24"/>
          <w:szCs w:val="24"/>
        </w:rPr>
        <w:t xml:space="preserve">Ребята нашей школы активно участвуют в спортивной жизни района, где занимают призовые места по всем видам спорта, о чем доказывают многие грамоты, кубки, призы и сувениры. </w:t>
      </w:r>
    </w:p>
    <w:p w:rsidR="00AB4760" w:rsidRPr="00052317" w:rsidRDefault="00AB4760" w:rsidP="00945CC8">
      <w:pPr>
        <w:ind w:firstLine="709"/>
        <w:jc w:val="both"/>
        <w:rPr>
          <w:rFonts w:ascii="Times New Roman" w:hAnsi="Times New Roman" w:cs="Times New Roman"/>
          <w:sz w:val="24"/>
          <w:szCs w:val="24"/>
        </w:rPr>
      </w:pPr>
      <w:r w:rsidRPr="00052317">
        <w:rPr>
          <w:rFonts w:ascii="Times New Roman" w:hAnsi="Times New Roman" w:cs="Times New Roman"/>
          <w:sz w:val="24"/>
          <w:szCs w:val="24"/>
        </w:rPr>
        <w:t>Результаты ГТО:</w:t>
      </w:r>
    </w:p>
    <w:p w:rsidR="00AB4760" w:rsidRPr="00052317" w:rsidRDefault="00AB4760" w:rsidP="00945CC8">
      <w:pPr>
        <w:jc w:val="both"/>
        <w:rPr>
          <w:rFonts w:ascii="Times New Roman" w:hAnsi="Times New Roman" w:cs="Times New Roman"/>
          <w:color w:val="FF0000"/>
          <w:sz w:val="24"/>
          <w:szCs w:val="24"/>
        </w:rPr>
      </w:pPr>
    </w:p>
    <w:p w:rsidR="00AB4760" w:rsidRPr="00052317" w:rsidRDefault="00AB4760" w:rsidP="00945CC8">
      <w:pPr>
        <w:jc w:val="both"/>
        <w:rPr>
          <w:rFonts w:ascii="Times New Roman" w:hAnsi="Times New Roman" w:cs="Times New Roman"/>
          <w:sz w:val="24"/>
          <w:szCs w:val="24"/>
        </w:rPr>
      </w:pPr>
      <w:r w:rsidRPr="00052317">
        <w:rPr>
          <w:rFonts w:ascii="Times New Roman" w:hAnsi="Times New Roman" w:cs="Times New Roman"/>
          <w:b/>
          <w:i/>
          <w:sz w:val="24"/>
          <w:szCs w:val="24"/>
        </w:rPr>
        <w:t>Общеобразовательные классы.</w:t>
      </w:r>
      <w:r w:rsidR="00732490" w:rsidRPr="00052317">
        <w:rPr>
          <w:rFonts w:ascii="Times New Roman" w:hAnsi="Times New Roman" w:cs="Times New Roman"/>
          <w:sz w:val="24"/>
          <w:szCs w:val="24"/>
        </w:rPr>
        <w:t xml:space="preserve"> </w:t>
      </w:r>
    </w:p>
    <w:p w:rsidR="00AB4760" w:rsidRPr="00052317" w:rsidRDefault="00AB4760" w:rsidP="00945CC8">
      <w:pPr>
        <w:jc w:val="both"/>
        <w:rPr>
          <w:rFonts w:ascii="Times New Roman" w:hAnsi="Times New Roman" w:cs="Times New Roman"/>
          <w:sz w:val="24"/>
          <w:szCs w:val="24"/>
        </w:rPr>
      </w:pPr>
      <w:r w:rsidRPr="00052317">
        <w:rPr>
          <w:rFonts w:ascii="Times New Roman" w:hAnsi="Times New Roman" w:cs="Times New Roman"/>
          <w:sz w:val="24"/>
          <w:szCs w:val="24"/>
        </w:rPr>
        <w:t xml:space="preserve"> Приняли участие в сдаче норм ГТО по общеобразовательным классам с 1 – 9 класс – 45 обучающихся (77,8%)</w:t>
      </w:r>
    </w:p>
    <w:tbl>
      <w:tblPr>
        <w:tblW w:w="0" w:type="auto"/>
        <w:tblInd w:w="103" w:type="dxa"/>
        <w:tblLook w:val="04A0"/>
      </w:tblPr>
      <w:tblGrid>
        <w:gridCol w:w="1074"/>
        <w:gridCol w:w="1288"/>
        <w:gridCol w:w="1936"/>
        <w:gridCol w:w="1258"/>
        <w:gridCol w:w="1163"/>
        <w:gridCol w:w="623"/>
        <w:gridCol w:w="516"/>
        <w:gridCol w:w="706"/>
        <w:gridCol w:w="721"/>
        <w:gridCol w:w="656"/>
        <w:gridCol w:w="669"/>
      </w:tblGrid>
      <w:tr w:rsidR="00AB4760" w:rsidRPr="00052317" w:rsidTr="008E4733">
        <w:trPr>
          <w:trHeight w:val="375"/>
        </w:trPr>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B4760" w:rsidRPr="00052317" w:rsidRDefault="008E4733" w:rsidP="00945CC8">
            <w:pPr>
              <w:jc w:val="center"/>
              <w:rPr>
                <w:rFonts w:ascii="Times New Roman" w:hAnsi="Times New Roman" w:cs="Times New Roman"/>
                <w:sz w:val="24"/>
                <w:szCs w:val="24"/>
              </w:rPr>
            </w:pPr>
            <w:r>
              <w:rPr>
                <w:rFonts w:ascii="Times New Roman" w:hAnsi="Times New Roman" w:cs="Times New Roman"/>
                <w:sz w:val="24"/>
                <w:szCs w:val="24"/>
              </w:rPr>
              <w:t>Сту</w:t>
            </w:r>
            <w:r w:rsidR="00AB4760" w:rsidRPr="00052317">
              <w:rPr>
                <w:rFonts w:ascii="Times New Roman" w:hAnsi="Times New Roman" w:cs="Times New Roman"/>
                <w:sz w:val="24"/>
                <w:szCs w:val="24"/>
              </w:rPr>
              <w:t>пень</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Возраст</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B4760" w:rsidRPr="00052317" w:rsidRDefault="008E4733" w:rsidP="00945CC8">
            <w:pPr>
              <w:jc w:val="center"/>
              <w:rPr>
                <w:rFonts w:ascii="Times New Roman" w:hAnsi="Times New Roman" w:cs="Times New Roman"/>
                <w:sz w:val="24"/>
                <w:szCs w:val="24"/>
              </w:rPr>
            </w:pPr>
            <w:r>
              <w:rPr>
                <w:rFonts w:ascii="Times New Roman" w:hAnsi="Times New Roman" w:cs="Times New Roman"/>
                <w:sz w:val="24"/>
                <w:szCs w:val="24"/>
              </w:rPr>
              <w:t>Всего участ</w:t>
            </w:r>
            <w:r w:rsidR="00AB4760" w:rsidRPr="00052317">
              <w:rPr>
                <w:rFonts w:ascii="Times New Roman" w:hAnsi="Times New Roman" w:cs="Times New Roman"/>
                <w:sz w:val="24"/>
                <w:szCs w:val="24"/>
              </w:rPr>
              <w:t>ников</w:t>
            </w:r>
          </w:p>
        </w:tc>
        <w:tc>
          <w:tcPr>
            <w:tcW w:w="0" w:type="auto"/>
            <w:gridSpan w:val="2"/>
            <w:vMerge w:val="restart"/>
            <w:tcBorders>
              <w:top w:val="single" w:sz="4" w:space="0" w:color="808080"/>
              <w:left w:val="single" w:sz="4" w:space="0" w:color="808080"/>
              <w:bottom w:val="nil"/>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Прошли все испытания</w:t>
            </w:r>
          </w:p>
        </w:tc>
        <w:tc>
          <w:tcPr>
            <w:tcW w:w="0" w:type="auto"/>
            <w:gridSpan w:val="6"/>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Сдали нормы на значок</w:t>
            </w:r>
          </w:p>
        </w:tc>
      </w:tr>
      <w:tr w:rsidR="00AB4760" w:rsidRPr="00052317" w:rsidTr="008E4733">
        <w:trPr>
          <w:trHeight w:val="37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gridSpan w:val="2"/>
            <w:vMerge/>
            <w:tcBorders>
              <w:top w:val="single" w:sz="4" w:space="0" w:color="808080"/>
              <w:left w:val="single" w:sz="4" w:space="0" w:color="808080"/>
              <w:bottom w:val="nil"/>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gridSpan w:val="2"/>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 xml:space="preserve"> золотой</w:t>
            </w:r>
          </w:p>
        </w:tc>
        <w:tc>
          <w:tcPr>
            <w:tcW w:w="0" w:type="auto"/>
            <w:gridSpan w:val="2"/>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серебряный</w:t>
            </w:r>
          </w:p>
        </w:tc>
        <w:tc>
          <w:tcPr>
            <w:tcW w:w="0" w:type="auto"/>
            <w:gridSpan w:val="2"/>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бронзовый</w:t>
            </w:r>
          </w:p>
        </w:tc>
      </w:tr>
      <w:tr w:rsidR="00AB4760" w:rsidRPr="00052317" w:rsidTr="008E4733">
        <w:trPr>
          <w:trHeight w:val="31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AB4760" w:rsidRPr="00052317" w:rsidRDefault="00AB4760" w:rsidP="00945CC8">
            <w:pPr>
              <w:rPr>
                <w:rFonts w:ascii="Times New Roman" w:hAnsi="Times New Roman" w:cs="Times New Roman"/>
                <w:sz w:val="24"/>
                <w:szCs w:val="24"/>
              </w:rPr>
            </w:pP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tcBorders>
              <w:top w:val="nil"/>
              <w:left w:val="nil"/>
              <w:bottom w:val="single" w:sz="4" w:space="0" w:color="808080"/>
              <w:right w:val="single" w:sz="4" w:space="0" w:color="808080"/>
            </w:tcBorders>
            <w:shd w:val="clear" w:color="auto" w:fill="auto"/>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8E4733">
        <w:trPr>
          <w:trHeight w:val="375"/>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III</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11 - 12 лет</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22</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0</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18,2</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13,6</w:t>
            </w:r>
          </w:p>
        </w:tc>
      </w:tr>
      <w:tr w:rsidR="00AB4760" w:rsidRPr="00052317" w:rsidTr="008E4733">
        <w:trPr>
          <w:trHeight w:val="375"/>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IV</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13 - 15 лет</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23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17,4</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17,4</w:t>
            </w:r>
          </w:p>
        </w:tc>
      </w:tr>
      <w:tr w:rsidR="00AB4760" w:rsidRPr="00052317" w:rsidTr="008E4733">
        <w:trPr>
          <w:trHeight w:val="375"/>
        </w:trPr>
        <w:tc>
          <w:tcPr>
            <w:tcW w:w="0" w:type="auto"/>
            <w:tcBorders>
              <w:top w:val="nil"/>
              <w:left w:val="single" w:sz="4" w:space="0" w:color="808080"/>
              <w:bottom w:val="single" w:sz="4" w:space="0" w:color="808080"/>
              <w:right w:val="single" w:sz="4" w:space="0" w:color="808080"/>
            </w:tcBorders>
            <w:shd w:val="clear" w:color="auto" w:fill="auto"/>
            <w:noWrap/>
            <w:vAlign w:val="center"/>
            <w:hideMark/>
          </w:tcPr>
          <w:p w:rsidR="00AB4760" w:rsidRPr="00052317" w:rsidRDefault="00AB4760" w:rsidP="00945CC8">
            <w:pPr>
              <w:rPr>
                <w:rFonts w:ascii="Times New Roman" w:hAnsi="Times New Roman" w:cs="Times New Roman"/>
                <w:sz w:val="24"/>
                <w:szCs w:val="24"/>
              </w:rPr>
            </w:pPr>
            <w:r w:rsidRPr="00052317">
              <w:rPr>
                <w:rFonts w:ascii="Times New Roman" w:hAnsi="Times New Roman" w:cs="Times New Roman"/>
                <w:sz w:val="24"/>
                <w:szCs w:val="24"/>
              </w:rPr>
              <w:t> </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right"/>
              <w:rPr>
                <w:rFonts w:ascii="Times New Roman" w:hAnsi="Times New Roman" w:cs="Times New Roman"/>
                <w:sz w:val="24"/>
                <w:szCs w:val="24"/>
              </w:rPr>
            </w:pPr>
            <w:r w:rsidRPr="00052317">
              <w:rPr>
                <w:rFonts w:ascii="Times New Roman" w:hAnsi="Times New Roman" w:cs="Times New Roman"/>
                <w:sz w:val="24"/>
                <w:szCs w:val="24"/>
              </w:rPr>
              <w:t>Итого:</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6,7</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17,8</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tcBorders>
              <w:top w:val="nil"/>
              <w:left w:val="nil"/>
              <w:bottom w:val="single" w:sz="4" w:space="0" w:color="808080"/>
              <w:right w:val="single" w:sz="4" w:space="0" w:color="808080"/>
            </w:tcBorders>
            <w:shd w:val="clear" w:color="auto" w:fill="auto"/>
            <w:noWrap/>
            <w:vAlign w:val="center"/>
            <w:hideMark/>
          </w:tcPr>
          <w:p w:rsidR="00AB4760" w:rsidRPr="00052317" w:rsidRDefault="00AB4760" w:rsidP="00945CC8">
            <w:pPr>
              <w:jc w:val="center"/>
              <w:rPr>
                <w:rFonts w:ascii="Times New Roman" w:hAnsi="Times New Roman" w:cs="Times New Roman"/>
                <w:sz w:val="24"/>
                <w:szCs w:val="24"/>
              </w:rPr>
            </w:pPr>
            <w:r w:rsidRPr="00052317">
              <w:rPr>
                <w:rFonts w:ascii="Times New Roman" w:hAnsi="Times New Roman" w:cs="Times New Roman"/>
                <w:sz w:val="24"/>
                <w:szCs w:val="24"/>
              </w:rPr>
              <w:t>15,6</w:t>
            </w:r>
          </w:p>
        </w:tc>
      </w:tr>
    </w:tbl>
    <w:p w:rsidR="00AB4760" w:rsidRPr="00052317" w:rsidRDefault="00AB4760" w:rsidP="00945CC8">
      <w:pPr>
        <w:jc w:val="both"/>
        <w:rPr>
          <w:rFonts w:ascii="Times New Roman" w:hAnsi="Times New Roman" w:cs="Times New Roman"/>
          <w:color w:val="FF0000"/>
          <w:sz w:val="24"/>
          <w:szCs w:val="24"/>
        </w:rPr>
      </w:pPr>
    </w:p>
    <w:p w:rsidR="00AB4760" w:rsidRPr="00052317" w:rsidRDefault="00AB4760" w:rsidP="00945CC8">
      <w:pPr>
        <w:jc w:val="both"/>
        <w:rPr>
          <w:rFonts w:ascii="Times New Roman" w:hAnsi="Times New Roman" w:cs="Times New Roman"/>
          <w:sz w:val="24"/>
          <w:szCs w:val="24"/>
        </w:rPr>
      </w:pPr>
      <w:r w:rsidRPr="00052317">
        <w:rPr>
          <w:rFonts w:ascii="Times New Roman" w:hAnsi="Times New Roman" w:cs="Times New Roman"/>
          <w:sz w:val="24"/>
          <w:szCs w:val="24"/>
        </w:rPr>
        <w:t xml:space="preserve">Среди учащихся </w:t>
      </w:r>
      <w:r w:rsidRPr="00052317">
        <w:rPr>
          <w:rFonts w:ascii="Times New Roman" w:hAnsi="Times New Roman" w:cs="Times New Roman"/>
          <w:b/>
          <w:i/>
          <w:sz w:val="24"/>
          <w:szCs w:val="24"/>
        </w:rPr>
        <w:t>специальных (коррекционных) классов и классов для детей с задержкой психического развития</w:t>
      </w:r>
      <w:r w:rsidRPr="00052317">
        <w:rPr>
          <w:rFonts w:ascii="Times New Roman" w:hAnsi="Times New Roman" w:cs="Times New Roman"/>
          <w:sz w:val="24"/>
          <w:szCs w:val="24"/>
        </w:rPr>
        <w:t xml:space="preserve"> нормы ГТО сдавали 16 человек:</w:t>
      </w:r>
    </w:p>
    <w:p w:rsidR="00AB4760" w:rsidRPr="00052317" w:rsidRDefault="00AB4760" w:rsidP="00945CC8">
      <w:pPr>
        <w:ind w:firstLine="540"/>
        <w:jc w:val="both"/>
        <w:rPr>
          <w:rFonts w:ascii="Times New Roman" w:hAnsi="Times New Roman" w:cs="Times New Roman"/>
          <w:color w:val="FF0000"/>
          <w:sz w:val="24"/>
          <w:szCs w:val="24"/>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1288"/>
        <w:gridCol w:w="1661"/>
        <w:gridCol w:w="2024"/>
        <w:gridCol w:w="766"/>
        <w:gridCol w:w="511"/>
        <w:gridCol w:w="1002"/>
        <w:gridCol w:w="668"/>
        <w:gridCol w:w="727"/>
        <w:gridCol w:w="883"/>
      </w:tblGrid>
      <w:tr w:rsidR="00AB4760" w:rsidRPr="00052317" w:rsidTr="008E4733">
        <w:trPr>
          <w:trHeight w:val="375"/>
        </w:trPr>
        <w:tc>
          <w:tcPr>
            <w:tcW w:w="0" w:type="auto"/>
            <w:vMerge w:val="restart"/>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lastRenderedPageBreak/>
              <w:t>Ступень</w:t>
            </w:r>
          </w:p>
        </w:tc>
        <w:tc>
          <w:tcPr>
            <w:tcW w:w="0" w:type="auto"/>
            <w:vMerge w:val="restart"/>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Возраст</w:t>
            </w:r>
          </w:p>
        </w:tc>
        <w:tc>
          <w:tcPr>
            <w:tcW w:w="0" w:type="auto"/>
            <w:vMerge w:val="restart"/>
            <w:shd w:val="clear" w:color="auto" w:fill="auto"/>
            <w:vAlign w:val="center"/>
            <w:hideMark/>
          </w:tcPr>
          <w:p w:rsidR="00AB4760" w:rsidRPr="00052317" w:rsidRDefault="008E4733" w:rsidP="008E4733">
            <w:pPr>
              <w:jc w:val="center"/>
              <w:rPr>
                <w:rFonts w:ascii="Times New Roman" w:hAnsi="Times New Roman" w:cs="Times New Roman"/>
                <w:sz w:val="24"/>
                <w:szCs w:val="24"/>
              </w:rPr>
            </w:pPr>
            <w:r>
              <w:rPr>
                <w:rFonts w:ascii="Times New Roman" w:hAnsi="Times New Roman" w:cs="Times New Roman"/>
                <w:sz w:val="24"/>
                <w:szCs w:val="24"/>
              </w:rPr>
              <w:t>Всего участни</w:t>
            </w:r>
            <w:r w:rsidR="00AB4760" w:rsidRPr="00052317">
              <w:rPr>
                <w:rFonts w:ascii="Times New Roman" w:hAnsi="Times New Roman" w:cs="Times New Roman"/>
                <w:sz w:val="24"/>
                <w:szCs w:val="24"/>
              </w:rPr>
              <w:t>ков:</w:t>
            </w:r>
          </w:p>
        </w:tc>
        <w:tc>
          <w:tcPr>
            <w:tcW w:w="0" w:type="auto"/>
            <w:vMerge w:val="restart"/>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Прошли все испытания (тесты):</w:t>
            </w:r>
          </w:p>
        </w:tc>
        <w:tc>
          <w:tcPr>
            <w:tcW w:w="0" w:type="auto"/>
            <w:gridSpan w:val="6"/>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Сдали нормы на</w:t>
            </w:r>
          </w:p>
        </w:tc>
      </w:tr>
      <w:tr w:rsidR="00AB4760" w:rsidRPr="00052317" w:rsidTr="008E4733">
        <w:trPr>
          <w:trHeight w:val="375"/>
        </w:trPr>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gridSpan w:val="2"/>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золотой значок</w:t>
            </w:r>
          </w:p>
        </w:tc>
        <w:tc>
          <w:tcPr>
            <w:tcW w:w="0" w:type="auto"/>
            <w:gridSpan w:val="2"/>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серебряный значок</w:t>
            </w:r>
          </w:p>
        </w:tc>
        <w:tc>
          <w:tcPr>
            <w:tcW w:w="0" w:type="auto"/>
            <w:gridSpan w:val="2"/>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Бронзовый значок</w:t>
            </w:r>
          </w:p>
        </w:tc>
      </w:tr>
      <w:tr w:rsidR="00AB4760" w:rsidRPr="00052317" w:rsidTr="008E4733">
        <w:trPr>
          <w:trHeight w:val="315"/>
        </w:trPr>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vMerge/>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shd w:val="clear" w:color="auto" w:fill="auto"/>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w:t>
            </w: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чел.</w:t>
            </w: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w:t>
            </w:r>
          </w:p>
        </w:tc>
      </w:tr>
      <w:tr w:rsidR="00AB4760" w:rsidRPr="00052317" w:rsidTr="008E4733">
        <w:trPr>
          <w:trHeight w:val="375"/>
        </w:trPr>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IV</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13 - 15 лет</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16</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16</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18,75</w:t>
            </w:r>
          </w:p>
        </w:tc>
      </w:tr>
      <w:tr w:rsidR="00AB4760" w:rsidRPr="00052317" w:rsidTr="008E4733">
        <w:trPr>
          <w:trHeight w:val="375"/>
        </w:trPr>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Итого:</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16</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16</w:t>
            </w: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shd w:val="clear" w:color="auto" w:fill="auto"/>
            <w:noWrap/>
            <w:vAlign w:val="center"/>
            <w:hideMark/>
          </w:tcPr>
          <w:p w:rsidR="00AB4760" w:rsidRPr="00052317" w:rsidRDefault="00AB4760" w:rsidP="008E4733">
            <w:pPr>
              <w:jc w:val="center"/>
              <w:rPr>
                <w:rFonts w:ascii="Times New Roman" w:hAnsi="Times New Roman" w:cs="Times New Roman"/>
                <w:sz w:val="24"/>
                <w:szCs w:val="24"/>
              </w:rPr>
            </w:pP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vAlign w:val="center"/>
          </w:tcPr>
          <w:p w:rsidR="00AB4760" w:rsidRPr="00052317" w:rsidRDefault="00AB4760" w:rsidP="008E4733">
            <w:pPr>
              <w:jc w:val="center"/>
              <w:rPr>
                <w:rFonts w:ascii="Times New Roman" w:hAnsi="Times New Roman" w:cs="Times New Roman"/>
                <w:sz w:val="24"/>
                <w:szCs w:val="24"/>
              </w:rPr>
            </w:pPr>
            <w:r w:rsidRPr="00052317">
              <w:rPr>
                <w:rFonts w:ascii="Times New Roman" w:hAnsi="Times New Roman" w:cs="Times New Roman"/>
                <w:sz w:val="24"/>
                <w:szCs w:val="24"/>
              </w:rPr>
              <w:t>18,75</w:t>
            </w:r>
          </w:p>
        </w:tc>
      </w:tr>
    </w:tbl>
    <w:p w:rsidR="00AB4760" w:rsidRPr="00052317" w:rsidRDefault="00AB4760" w:rsidP="00945CC8">
      <w:pPr>
        <w:tabs>
          <w:tab w:val="left" w:pos="720"/>
        </w:tabs>
        <w:jc w:val="both"/>
        <w:rPr>
          <w:rFonts w:ascii="Times New Roman" w:hAnsi="Times New Roman" w:cs="Times New Roman"/>
          <w:color w:val="FF0000"/>
          <w:sz w:val="24"/>
          <w:szCs w:val="24"/>
        </w:rPr>
      </w:pP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В школе выработана система ранней социально-правовой профилактики по предупреждению безнадзорности, беспризорности, правонарушений несовершеннолетних. Велась целенаправленная профилактическая работа по направлениям: «Подросток», «Формирование здорового образа жизни». Взаимодействие школы КДН и ЗП при администрации СГО, ПДН. В силу недобросовестного отношения родителей к воспитанию детей в школе стали практиковать рейд совместно со специалистами ПДН, КДН и ЗП. Работа с родителями в школе отличается системностью и целенаправленностью. Два раза в год проводились общешкольные родительские собрания с привлечением работников прокуратуры, КДН и ЗП при администрации СГО, ПДН. В 2015-16 учебном году были зафиксированы правонарушения среди подростков, обучающихся в школе. Особенно много было правонарушений в специальных (коррекционных) классах.</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В школе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проводится систематическая и целенаправленная работа классных руководителей по ранней профилактике безнадзорности и правонарушений среди несовершеннолетних. В результате проверок работы классных руководителей: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Во всех планах воспитательной работе, имеются планы работы по исполнению 120-ФЗ «Об основах системы профилактики безнадзорности и правонарушений несовершеннолетних»</w:t>
      </w:r>
      <w:r w:rsidR="00732490" w:rsidRPr="00052317">
        <w:rPr>
          <w:rFonts w:ascii="Times New Roman" w:hAnsi="Times New Roman" w:cs="Times New Roman"/>
          <w:sz w:val="24"/>
          <w:szCs w:val="24"/>
        </w:rPr>
        <w:t xml:space="preserve">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Во всех планах воспитательной работе есть протоколы родительских собраний, направленных на профилактику правонарушений, преступлений, употребления наркотиков.</w:t>
      </w:r>
      <w:r w:rsidR="00732490" w:rsidRPr="00052317">
        <w:rPr>
          <w:rFonts w:ascii="Times New Roman" w:hAnsi="Times New Roman" w:cs="Times New Roman"/>
          <w:sz w:val="24"/>
          <w:szCs w:val="24"/>
        </w:rPr>
        <w:t xml:space="preserve">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Не все</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подростки, состоящие на профилактическом учёте, заняты в кружках.</w:t>
      </w:r>
      <w:r w:rsidR="00732490" w:rsidRPr="00052317">
        <w:rPr>
          <w:rFonts w:ascii="Times New Roman" w:hAnsi="Times New Roman" w:cs="Times New Roman"/>
          <w:sz w:val="24"/>
          <w:szCs w:val="24"/>
        </w:rPr>
        <w:t xml:space="preserve">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Учителя и родители школы</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принимают участие в рейдах по исполнению Закона ФЗ 120</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«О мерах по профилактике безнадзорности, правонарушений несовершеннолетних»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Активизация родительской общественности класса</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по ранней профилактике предупреждения правонарушений (проводятся заседания родительских комитетов по профилактике правонарушений)</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 xml:space="preserve">Запланированы и проводятся регулярно классные часы, направленные на раннюю профилактику правонарушений и преступлений. </w:t>
      </w:r>
    </w:p>
    <w:p w:rsidR="00AB4760" w:rsidRPr="00052317" w:rsidRDefault="00AB4760" w:rsidP="003213B1">
      <w:pPr>
        <w:widowControl/>
        <w:numPr>
          <w:ilvl w:val="0"/>
          <w:numId w:val="12"/>
        </w:numPr>
        <w:tabs>
          <w:tab w:val="num" w:pos="0"/>
          <w:tab w:val="left" w:pos="900"/>
        </w:tabs>
        <w:autoSpaceDE/>
        <w:autoSpaceDN/>
        <w:adjustRightInd/>
        <w:ind w:left="0" w:firstLine="540"/>
        <w:jc w:val="both"/>
        <w:rPr>
          <w:rFonts w:ascii="Times New Roman" w:hAnsi="Times New Roman" w:cs="Times New Roman"/>
          <w:sz w:val="24"/>
          <w:szCs w:val="24"/>
        </w:rPr>
      </w:pPr>
      <w:r w:rsidRPr="00052317">
        <w:rPr>
          <w:rFonts w:ascii="Times New Roman" w:hAnsi="Times New Roman" w:cs="Times New Roman"/>
          <w:sz w:val="24"/>
          <w:szCs w:val="24"/>
        </w:rPr>
        <w:t>Регулярно заполняются классными руководителями контрольные карты</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профилактической работы с обучающимися и семьями, состоящими на профилактическом учете.</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Летом на базе школы</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 xml:space="preserve">в июне 2016 года работали оздоровительные лагеря с дневным пребыванием детей «Солнышко» - 20 чел. </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Каждый день у этих детей, как и в других лагерях, начинался с утренней зарядки. А затем – подвижные игры на свежем воздухе, развлекательные, познавательные и спортивные мероприятия.</w:t>
      </w:r>
    </w:p>
    <w:p w:rsidR="00AB4760" w:rsidRPr="00052317" w:rsidRDefault="00AB4760" w:rsidP="00945CC8">
      <w:pPr>
        <w:shd w:val="clear" w:color="auto" w:fill="FFFFFF"/>
        <w:ind w:firstLine="540"/>
        <w:jc w:val="both"/>
        <w:rPr>
          <w:rFonts w:ascii="Times New Roman" w:hAnsi="Times New Roman" w:cs="Times New Roman"/>
          <w:sz w:val="24"/>
          <w:szCs w:val="24"/>
        </w:rPr>
      </w:pPr>
      <w:r w:rsidRPr="00052317">
        <w:rPr>
          <w:rFonts w:ascii="Times New Roman" w:hAnsi="Times New Roman" w:cs="Times New Roman"/>
          <w:sz w:val="24"/>
          <w:szCs w:val="24"/>
        </w:rPr>
        <w:t>Анализ работы школы в 2015-16 учебном году показал, что в новом учебном году коллектив школы будет продолжать работать над методической темой «Пути, способы, формы повышения качества знаний обучающихся». Работа над данной темой способствует созданию условий для улучшения качества образования на современном этапе.</w:t>
      </w:r>
    </w:p>
    <w:p w:rsidR="00AB4760" w:rsidRPr="00052317" w:rsidRDefault="00AB4760" w:rsidP="00945CC8">
      <w:pPr>
        <w:shd w:val="clear" w:color="auto" w:fill="FFFFFF"/>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Перед коллективом поставлена цель:</w:t>
      </w:r>
    </w:p>
    <w:p w:rsidR="00AB4760" w:rsidRPr="00052317" w:rsidRDefault="00AB4760" w:rsidP="00945CC8">
      <w:pPr>
        <w:shd w:val="clear" w:color="auto" w:fill="FFFFFF"/>
        <w:tabs>
          <w:tab w:val="left" w:pos="410"/>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w:t>
      </w:r>
    </w:p>
    <w:p w:rsidR="00AB4760" w:rsidRPr="00052317" w:rsidRDefault="00AB4760" w:rsidP="00945CC8">
      <w:pPr>
        <w:shd w:val="clear" w:color="auto" w:fill="FFFFFF"/>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С этой целью педколлективу необходимо решать следующие задачи:</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повышению качества обучения;</w:t>
      </w:r>
    </w:p>
    <w:p w:rsidR="00AB4760" w:rsidRPr="00052317" w:rsidRDefault="00AB4760" w:rsidP="00945CC8">
      <w:pPr>
        <w:shd w:val="clear" w:color="auto" w:fill="FFFFFF"/>
        <w:tabs>
          <w:tab w:val="left" w:pos="194"/>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нацеленную на предупреждение неуспеваемости;</w:t>
      </w:r>
    </w:p>
    <w:p w:rsidR="00AB4760" w:rsidRPr="00052317" w:rsidRDefault="00AB4760" w:rsidP="00945CC8">
      <w:pPr>
        <w:shd w:val="clear" w:color="auto" w:fill="FFFFFF"/>
        <w:tabs>
          <w:tab w:val="left" w:pos="382"/>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обеспечить внедрение в учебный процесс новых образовательных технологий, отдельные элементы различных технологий открытого образования, улучшение качества образования на основе использования новых технологий;</w:t>
      </w:r>
    </w:p>
    <w:p w:rsidR="00AB4760" w:rsidRPr="00052317" w:rsidRDefault="00AB4760" w:rsidP="00945CC8">
      <w:pPr>
        <w:shd w:val="clear" w:color="auto" w:fill="FFFFFF"/>
        <w:tabs>
          <w:tab w:val="left" w:pos="382"/>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отработке навыков тестирования как одного из видов контроля ЗУН обучающихся с целью подготовки к сдаче ОГЭ;</w:t>
      </w:r>
    </w:p>
    <w:p w:rsidR="00AB4760" w:rsidRPr="00052317" w:rsidRDefault="00AB4760" w:rsidP="00945CC8">
      <w:pPr>
        <w:shd w:val="clear" w:color="auto" w:fill="FFFFFF"/>
        <w:tabs>
          <w:tab w:val="left" w:pos="410"/>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развитию исследовательской и проектной деятельности обучающихся;</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lastRenderedPageBreak/>
        <w:t>- продолжить работу с мотивированными обучающимися, направленную на участие в предметных олимпиадах;</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созданию предпрофильных курсов для развития склонностей и способностей обучающихся;</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расширению единого образовательного пространства школы, используя новые технологии (Интернет-библиотека);</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проводить работу по поиску новых методов в подготовке и проведении педсоветов;</w:t>
      </w:r>
    </w:p>
    <w:p w:rsidR="00AB4760" w:rsidRPr="00052317" w:rsidRDefault="00AB4760" w:rsidP="00945CC8">
      <w:pPr>
        <w:shd w:val="clear" w:color="auto" w:fill="FFFFFF"/>
        <w:tabs>
          <w:tab w:val="left" w:pos="317"/>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продолжить работу по развитию материально-технической базы школы;</w:t>
      </w:r>
    </w:p>
    <w:p w:rsidR="00AB4760" w:rsidRPr="00052317" w:rsidRDefault="00AB4760" w:rsidP="00945CC8">
      <w:pPr>
        <w:shd w:val="clear" w:color="auto" w:fill="FFFFFF"/>
        <w:tabs>
          <w:tab w:val="left" w:pos="331"/>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совершенствование работы по обобщению передового педагогического опыта, обмену опытом между коллегами;</w:t>
      </w:r>
    </w:p>
    <w:p w:rsidR="00AB4760" w:rsidRPr="00052317" w:rsidRDefault="00AB4760" w:rsidP="00945CC8">
      <w:pPr>
        <w:shd w:val="clear" w:color="auto" w:fill="FFFFFF"/>
        <w:tabs>
          <w:tab w:val="left" w:pos="331"/>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активизировать работу, направленную на повышение уровня преподавания;</w:t>
      </w:r>
    </w:p>
    <w:p w:rsidR="00AB4760" w:rsidRPr="00052317" w:rsidRDefault="00AB4760" w:rsidP="00945CC8">
      <w:pPr>
        <w:shd w:val="clear" w:color="auto" w:fill="FFFFFF"/>
        <w:tabs>
          <w:tab w:val="left" w:pos="331"/>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усилить контроль за объективностью выставления четвертных и годовых оценок и качеством знаний обучающихся на всех ступенях обучения;</w:t>
      </w:r>
    </w:p>
    <w:p w:rsidR="00AB4760" w:rsidRPr="00052317" w:rsidRDefault="00AB4760" w:rsidP="00945CC8">
      <w:pPr>
        <w:shd w:val="clear" w:color="auto" w:fill="FFFFFF"/>
        <w:tabs>
          <w:tab w:val="left" w:pos="331"/>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систематически проводить мониторинг успеваемости обучающихся;</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повышать качество образования на основе сохранения его фундаментальности и соответствия потребностям личности, общества, государства;</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отслеживать работу по накоплению и обобщению передового педагогического опыта;</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в работе творческих групп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спланировать совместное проведение предметных недель в основной</w:t>
      </w:r>
      <w:r w:rsidR="00732490" w:rsidRPr="00052317">
        <w:rPr>
          <w:rFonts w:ascii="Times New Roman" w:hAnsi="Times New Roman" w:cs="Times New Roman"/>
          <w:sz w:val="24"/>
          <w:szCs w:val="24"/>
        </w:rPr>
        <w:t xml:space="preserve"> </w:t>
      </w:r>
      <w:r w:rsidRPr="00052317">
        <w:rPr>
          <w:rFonts w:ascii="Times New Roman" w:hAnsi="Times New Roman" w:cs="Times New Roman"/>
          <w:sz w:val="24"/>
          <w:szCs w:val="24"/>
        </w:rPr>
        <w:t>и начальной школе.</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повысить эффективность работы по воспитанию патриотизма, гражданственности, духовности подросткового поколения;</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создать условия для сохранения и укрепления здоровья обучающихся, воспитания стремления к здоровому образу жизни;</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осуществить цикл мероприятий на развитие уровня воспитанности обучающихся;</w:t>
      </w:r>
    </w:p>
    <w:p w:rsidR="00AB4760"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создание условий для самореализации личности каждого обучающегося через совершенствование системы органов ученического самоуправления и детской организации;</w:t>
      </w:r>
    </w:p>
    <w:p w:rsidR="00B64FF2" w:rsidRPr="00052317" w:rsidRDefault="00AB4760" w:rsidP="00945CC8">
      <w:pPr>
        <w:tabs>
          <w:tab w:val="left" w:pos="720"/>
        </w:tabs>
        <w:ind w:firstLine="540"/>
        <w:jc w:val="both"/>
        <w:rPr>
          <w:rFonts w:ascii="Times New Roman" w:hAnsi="Times New Roman" w:cs="Times New Roman"/>
          <w:sz w:val="24"/>
          <w:szCs w:val="24"/>
        </w:rPr>
      </w:pPr>
      <w:r w:rsidRPr="00052317">
        <w:rPr>
          <w:rFonts w:ascii="Times New Roman" w:hAnsi="Times New Roman" w:cs="Times New Roman"/>
          <w:sz w:val="24"/>
          <w:szCs w:val="24"/>
        </w:rPr>
        <w:t>- совершенствование системы ранней социально-правовой профилактики по предупреждению безнадзорности, беспризорности и правонарушений несовершеннолетних.</w:t>
      </w:r>
    </w:p>
    <w:p w:rsidR="00B64FF2" w:rsidRPr="00052317" w:rsidRDefault="00B64FF2" w:rsidP="00945CC8">
      <w:pPr>
        <w:shd w:val="clear" w:color="auto" w:fill="FFFFFF"/>
        <w:jc w:val="center"/>
        <w:rPr>
          <w:rFonts w:ascii="Times New Roman" w:hAnsi="Times New Roman" w:cs="Times New Roman"/>
          <w:b/>
          <w:bCs/>
          <w:sz w:val="24"/>
          <w:szCs w:val="24"/>
        </w:rPr>
      </w:pP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t xml:space="preserve">3. </w:t>
      </w:r>
      <w:r w:rsidRPr="00052317">
        <w:rPr>
          <w:rFonts w:ascii="Times New Roman" w:eastAsia="Times New Roman" w:hAnsi="Times New Roman" w:cs="Times New Roman"/>
          <w:b/>
          <w:bCs/>
          <w:sz w:val="24"/>
          <w:szCs w:val="24"/>
        </w:rPr>
        <w:t>Цель, задачи и сроки реализации Программы.</w:t>
      </w:r>
    </w:p>
    <w:p w:rsidR="00E37ED6" w:rsidRPr="00052317" w:rsidRDefault="00E37ED6" w:rsidP="008E4733">
      <w:pPr>
        <w:shd w:val="clear" w:color="auto" w:fill="FFFFFF"/>
        <w:tabs>
          <w:tab w:val="left" w:pos="851"/>
          <w:tab w:val="left" w:pos="4075"/>
        </w:tabs>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Цель</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достижение</w:t>
      </w:r>
      <w:r w:rsidR="008E4733">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устойчивого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развития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школы-интерната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условиях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модернизации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российского</w:t>
      </w:r>
      <w:r w:rsidR="00AB4760"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образования через формирование образовательной среды, обеспечивающей качественное обучение детей с ОВЗ с учетом их психофизического развития и состояния здоровья, оказание коррекционной помощи на основе специальных педагогических подходов и успешную социализацию по окончании школы.</w:t>
      </w:r>
    </w:p>
    <w:p w:rsidR="00E37ED6" w:rsidRPr="00052317" w:rsidRDefault="00E37ED6" w:rsidP="008E4733">
      <w:pPr>
        <w:shd w:val="clear" w:color="auto" w:fill="FFFFFF"/>
        <w:tabs>
          <w:tab w:val="left" w:pos="851"/>
        </w:tabs>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Сроки реализации Программы – 2016-2020 годы.</w:t>
      </w:r>
    </w:p>
    <w:p w:rsidR="00B64FF2" w:rsidRPr="00052317" w:rsidRDefault="00972E3D" w:rsidP="008E4733">
      <w:pPr>
        <w:shd w:val="clear" w:color="auto" w:fill="FFFFFF"/>
        <w:tabs>
          <w:tab w:val="left" w:pos="851"/>
        </w:tabs>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Задачи Программы.</w:t>
      </w:r>
    </w:p>
    <w:p w:rsidR="00F26374" w:rsidRPr="00052317" w:rsidRDefault="00F26374" w:rsidP="008E4733">
      <w:pPr>
        <w:shd w:val="clear" w:color="auto" w:fill="FFFFFF"/>
        <w:tabs>
          <w:tab w:val="left" w:pos="470"/>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1.</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Удовлетворение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особых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образовательных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потребностей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обучающихся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ОВЗ</w:t>
      </w:r>
      <w:r w:rsidRPr="00052317">
        <w:rPr>
          <w:rFonts w:ascii="Times New Roman" w:eastAsia="Times New Roman" w:hAnsi="Times New Roman" w:cs="Times New Roman"/>
          <w:sz w:val="24"/>
          <w:szCs w:val="24"/>
        </w:rPr>
        <w:br/>
        <w:t>через</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изменение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содержания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создание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оптимальных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путей</w:t>
      </w:r>
      <w:r w:rsidRPr="00052317">
        <w:rPr>
          <w:rFonts w:ascii="Times New Roman" w:eastAsia="Times New Roman" w:hAnsi="Times New Roman" w:cs="Times New Roman"/>
          <w:sz w:val="24"/>
          <w:szCs w:val="24"/>
        </w:rPr>
        <w:br/>
        <w:t>развития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каждого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ребенка,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использование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специфических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методов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средств</w:t>
      </w:r>
      <w:r w:rsidRPr="00052317">
        <w:rPr>
          <w:rFonts w:ascii="Times New Roman" w:eastAsia="Times New Roman" w:hAnsi="Times New Roman" w:cs="Times New Roman"/>
          <w:sz w:val="24"/>
          <w:szCs w:val="24"/>
        </w:rPr>
        <w:br/>
        <w:t>обучения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соответствии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современными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требованиями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обучению</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детей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w:t>
      </w:r>
      <w:r w:rsidRPr="00052317">
        <w:rPr>
          <w:rFonts w:ascii="Times New Roman" w:eastAsia="Times New Roman" w:hAnsi="Times New Roman" w:cs="Times New Roman"/>
          <w:sz w:val="24"/>
          <w:szCs w:val="24"/>
        </w:rPr>
        <w:br/>
        <w:t>ОВЗ.</w:t>
      </w:r>
    </w:p>
    <w:p w:rsidR="00F26374" w:rsidRPr="00052317" w:rsidRDefault="00F26374" w:rsidP="008E4733">
      <w:pPr>
        <w:shd w:val="clear" w:color="auto" w:fill="FFFFFF"/>
        <w:tabs>
          <w:tab w:val="left" w:pos="691"/>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2.</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Создание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единого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образовательного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пространства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школы,</w:t>
      </w:r>
      <w:r w:rsidRPr="00052317">
        <w:rPr>
          <w:rFonts w:ascii="Times New Roman" w:eastAsia="Times New Roman" w:hAnsi="Times New Roman" w:cs="Times New Roman"/>
          <w:sz w:val="24"/>
          <w:szCs w:val="24"/>
        </w:rPr>
        <w:br/>
        <w:t>обеспечивающего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развитие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 всех субъектов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образовательной деятельности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опыта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индивидуальных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достижений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реализации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своих способностей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возможностей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основе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общепринятых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социокультурных ценностей.</w:t>
      </w:r>
    </w:p>
    <w:p w:rsidR="00F26374" w:rsidRPr="00052317" w:rsidRDefault="00F26374" w:rsidP="008E4733">
      <w:pPr>
        <w:shd w:val="clear" w:color="auto" w:fill="FFFFFF"/>
        <w:tabs>
          <w:tab w:val="left" w:pos="432"/>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3.</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Защита прав личности обучающегося с ОВЗ, обеспечение его психологической</w:t>
      </w:r>
      <w:r w:rsidRPr="00052317">
        <w:rPr>
          <w:rFonts w:ascii="Times New Roman" w:eastAsia="Times New Roman" w:hAnsi="Times New Roman" w:cs="Times New Roman"/>
          <w:sz w:val="24"/>
          <w:szCs w:val="24"/>
        </w:rPr>
        <w:b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физической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безопасности,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педагогическая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поддержка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содействие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ребенку</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 проблемных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ситуациях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через</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квалифицированную</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комплексную</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диагностику возможностей и способностей ребенка.</w:t>
      </w:r>
    </w:p>
    <w:p w:rsidR="00F26374" w:rsidRPr="00052317" w:rsidRDefault="00F26374" w:rsidP="008E4733">
      <w:pPr>
        <w:shd w:val="clear" w:color="auto" w:fill="FFFFFF"/>
        <w:tabs>
          <w:tab w:val="left" w:pos="581"/>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4.</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Активизация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обновление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содержания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форм</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работы</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трудовому воспитанию 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профориентации учащихся с нарушениями интеллекта.</w:t>
      </w:r>
    </w:p>
    <w:p w:rsidR="00F26374" w:rsidRPr="00052317" w:rsidRDefault="00F26374" w:rsidP="008E4733">
      <w:pPr>
        <w:shd w:val="clear" w:color="auto" w:fill="FFFFFF"/>
        <w:tabs>
          <w:tab w:val="left" w:pos="485"/>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5.</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Создание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поддержка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необходимых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условий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для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успешного жизненного пути </w:t>
      </w:r>
      <w:r w:rsidRPr="00052317">
        <w:rPr>
          <w:rFonts w:ascii="Times New Roman" w:eastAsia="Times New Roman" w:hAnsi="Times New Roman" w:cs="Times New Roman"/>
          <w:sz w:val="24"/>
          <w:szCs w:val="24"/>
        </w:rPr>
        <w:lastRenderedPageBreak/>
        <w:t>учащихся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 ОВЗ.</w:t>
      </w:r>
    </w:p>
    <w:p w:rsidR="00F26374" w:rsidRPr="00052317" w:rsidRDefault="00F26374" w:rsidP="008E4733">
      <w:pPr>
        <w:shd w:val="clear" w:color="auto" w:fill="FFFFFF"/>
        <w:tabs>
          <w:tab w:val="left" w:pos="432"/>
          <w:tab w:val="left" w:pos="851"/>
        </w:tabs>
        <w:ind w:firstLine="567"/>
        <w:jc w:val="both"/>
        <w:rPr>
          <w:rFonts w:ascii="Times New Roman" w:hAnsi="Times New Roman" w:cs="Times New Roman"/>
          <w:sz w:val="24"/>
          <w:szCs w:val="24"/>
        </w:rPr>
      </w:pPr>
      <w:r w:rsidRPr="00052317">
        <w:rPr>
          <w:rFonts w:ascii="Times New Roman" w:hAnsi="Times New Roman" w:cs="Times New Roman"/>
          <w:sz w:val="24"/>
          <w:szCs w:val="24"/>
        </w:rPr>
        <w:t>6.</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Формирование позитивной социальной активности воспитанников с ОВЗ.</w:t>
      </w:r>
    </w:p>
    <w:p w:rsidR="00AB5E7C" w:rsidRPr="00052317" w:rsidRDefault="00F26374" w:rsidP="008E4733">
      <w:pPr>
        <w:shd w:val="clear" w:color="auto" w:fill="FFFFFF"/>
        <w:tabs>
          <w:tab w:val="left" w:pos="851"/>
        </w:tabs>
        <w:ind w:firstLine="567"/>
        <w:jc w:val="both"/>
        <w:rPr>
          <w:rFonts w:ascii="Times New Roman" w:eastAsia="Times New Roman" w:hAnsi="Times New Roman" w:cs="Times New Roman"/>
          <w:sz w:val="24"/>
          <w:szCs w:val="24"/>
        </w:rPr>
      </w:pPr>
      <w:r w:rsidRPr="00052317">
        <w:rPr>
          <w:rFonts w:ascii="Times New Roman" w:hAnsi="Times New Roman" w:cs="Times New Roman"/>
          <w:sz w:val="24"/>
          <w:szCs w:val="24"/>
        </w:rPr>
        <w:t>7.</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Создание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поддержка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необходимых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условий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(организационно-управленческих, кадровых,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методических) для комплексного решения проблемы охраны жизни, сохранения и укрепления здоровья учащихся</w:t>
      </w:r>
      <w:r w:rsidR="0053069A" w:rsidRPr="00052317">
        <w:rPr>
          <w:rFonts w:ascii="Times New Roman" w:eastAsia="Times New Roman" w:hAnsi="Times New Roman" w:cs="Times New Roman"/>
          <w:sz w:val="24"/>
          <w:szCs w:val="24"/>
        </w:rPr>
        <w:t>.</w:t>
      </w:r>
      <w:r w:rsidRPr="00052317">
        <w:rPr>
          <w:rFonts w:ascii="Times New Roman" w:eastAsia="Times New Roman" w:hAnsi="Times New Roman" w:cs="Times New Roman"/>
          <w:sz w:val="24"/>
          <w:szCs w:val="24"/>
        </w:rPr>
        <w:t xml:space="preserve"> </w:t>
      </w: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53069A" w:rsidRPr="00052317" w:rsidRDefault="0053069A" w:rsidP="00945CC8">
      <w:pPr>
        <w:shd w:val="clear" w:color="auto" w:fill="FFFFFF"/>
        <w:rPr>
          <w:rFonts w:ascii="Times New Roman" w:eastAsia="Times New Roman" w:hAnsi="Times New Roman" w:cs="Times New Roman"/>
          <w:sz w:val="24"/>
          <w:szCs w:val="24"/>
        </w:rPr>
      </w:pPr>
    </w:p>
    <w:p w:rsidR="008E4733" w:rsidRDefault="008E4733" w:rsidP="00945CC8">
      <w:pPr>
        <w:rPr>
          <w:rFonts w:ascii="Times New Roman" w:hAnsi="Times New Roman" w:cs="Times New Roman"/>
          <w:b/>
          <w:sz w:val="24"/>
          <w:szCs w:val="24"/>
        </w:rPr>
        <w:sectPr w:rsidR="008E4733" w:rsidSect="008E4733">
          <w:pgSz w:w="11909" w:h="16834" w:code="9"/>
          <w:pgMar w:top="567" w:right="567" w:bottom="567" w:left="845" w:header="454" w:footer="454" w:gutter="0"/>
          <w:cols w:space="60"/>
          <w:noEndnote/>
          <w:docGrid w:linePitch="272"/>
        </w:sectPr>
      </w:pPr>
    </w:p>
    <w:p w:rsidR="002733CF" w:rsidRDefault="002733CF" w:rsidP="00945CC8">
      <w:pPr>
        <w:shd w:val="clear" w:color="auto" w:fill="FFFFFF"/>
        <w:jc w:val="center"/>
        <w:rPr>
          <w:rFonts w:ascii="Times New Roman" w:hAnsi="Times New Roman" w:cs="Times New Roman"/>
          <w:b/>
          <w:bCs/>
          <w:sz w:val="24"/>
          <w:szCs w:val="24"/>
        </w:rPr>
      </w:pPr>
    </w:p>
    <w:tbl>
      <w:tblPr>
        <w:tblStyle w:val="ad"/>
        <w:tblW w:w="0" w:type="auto"/>
        <w:tblLook w:val="04A0"/>
      </w:tblPr>
      <w:tblGrid>
        <w:gridCol w:w="458"/>
        <w:gridCol w:w="4658"/>
        <w:gridCol w:w="3967"/>
        <w:gridCol w:w="1960"/>
        <w:gridCol w:w="4532"/>
      </w:tblGrid>
      <w:tr w:rsidR="00BE1300" w:rsidTr="00720C96">
        <w:tc>
          <w:tcPr>
            <w:tcW w:w="0" w:type="auto"/>
            <w:vAlign w:val="center"/>
          </w:tcPr>
          <w:p w:rsidR="00BE1300" w:rsidRPr="00720C96" w:rsidRDefault="00720C96" w:rsidP="00720C96">
            <w:pPr>
              <w:jc w:val="center"/>
              <w:rPr>
                <w:rFonts w:ascii="Times New Roman" w:hAnsi="Times New Roman" w:cs="Times New Roman"/>
                <w:b/>
                <w:sz w:val="24"/>
                <w:szCs w:val="24"/>
              </w:rPr>
            </w:pPr>
            <w:r w:rsidRPr="00052317">
              <w:rPr>
                <w:rFonts w:ascii="Times New Roman" w:hAnsi="Times New Roman" w:cs="Times New Roman"/>
                <w:b/>
                <w:sz w:val="24"/>
                <w:szCs w:val="24"/>
              </w:rPr>
              <w:t>№</w:t>
            </w:r>
          </w:p>
        </w:tc>
        <w:tc>
          <w:tcPr>
            <w:tcW w:w="0" w:type="auto"/>
            <w:vAlign w:val="center"/>
          </w:tcPr>
          <w:p w:rsidR="00BE1300" w:rsidRPr="00720C96" w:rsidRDefault="00720C96" w:rsidP="00720C96">
            <w:pPr>
              <w:shd w:val="clear" w:color="auto" w:fill="FFFFFF"/>
              <w:jc w:val="center"/>
              <w:rPr>
                <w:rFonts w:ascii="Times New Roman" w:eastAsia="Times New Roman" w:hAnsi="Times New Roman" w:cs="Times New Roman"/>
                <w:b/>
                <w:sz w:val="24"/>
                <w:szCs w:val="24"/>
              </w:rPr>
            </w:pPr>
            <w:r w:rsidRPr="00052317">
              <w:rPr>
                <w:rFonts w:ascii="Times New Roman" w:eastAsia="Times New Roman" w:hAnsi="Times New Roman" w:cs="Times New Roman"/>
                <w:b/>
                <w:sz w:val="24"/>
                <w:szCs w:val="24"/>
              </w:rPr>
              <w:t>НАИМЕНОВАНИЕ ЗАДАЧ</w:t>
            </w:r>
          </w:p>
        </w:tc>
        <w:tc>
          <w:tcPr>
            <w:tcW w:w="0" w:type="auto"/>
            <w:vAlign w:val="center"/>
          </w:tcPr>
          <w:p w:rsidR="00BE1300" w:rsidRPr="00720C96" w:rsidRDefault="00720C96" w:rsidP="00720C96">
            <w:pPr>
              <w:shd w:val="clear" w:color="auto" w:fill="FFFFFF"/>
              <w:jc w:val="center"/>
              <w:rPr>
                <w:rFonts w:ascii="Times New Roman" w:eastAsia="Times New Roman" w:hAnsi="Times New Roman" w:cs="Times New Roman"/>
                <w:b/>
                <w:sz w:val="24"/>
                <w:szCs w:val="24"/>
              </w:rPr>
            </w:pPr>
            <w:r w:rsidRPr="00720C96">
              <w:rPr>
                <w:rFonts w:ascii="Times New Roman" w:eastAsia="Times New Roman" w:hAnsi="Times New Roman" w:cs="Times New Roman"/>
                <w:b/>
                <w:sz w:val="24"/>
                <w:szCs w:val="24"/>
              </w:rPr>
              <w:t>НАИМЕНОВАНИЕ ПРОБЛЕМЫ</w:t>
            </w:r>
          </w:p>
        </w:tc>
        <w:tc>
          <w:tcPr>
            <w:tcW w:w="0" w:type="auto"/>
            <w:vAlign w:val="center"/>
          </w:tcPr>
          <w:p w:rsidR="00BE1300" w:rsidRPr="00720C96" w:rsidRDefault="00720C96" w:rsidP="00720C96">
            <w:pPr>
              <w:shd w:val="clear" w:color="auto" w:fill="FFFFFF"/>
              <w:jc w:val="center"/>
              <w:rPr>
                <w:rFonts w:ascii="Times New Roman" w:eastAsia="Times New Roman" w:hAnsi="Times New Roman" w:cs="Times New Roman"/>
                <w:b/>
                <w:sz w:val="24"/>
                <w:szCs w:val="24"/>
              </w:rPr>
            </w:pPr>
            <w:r w:rsidRPr="00720C96">
              <w:rPr>
                <w:rFonts w:ascii="Times New Roman" w:eastAsia="Times New Roman" w:hAnsi="Times New Roman" w:cs="Times New Roman"/>
                <w:b/>
                <w:sz w:val="24"/>
                <w:szCs w:val="24"/>
              </w:rPr>
              <w:t>ПЕРИОД РЕАЛИЗАЦИИ</w:t>
            </w:r>
          </w:p>
        </w:tc>
        <w:tc>
          <w:tcPr>
            <w:tcW w:w="0" w:type="auto"/>
            <w:vAlign w:val="center"/>
          </w:tcPr>
          <w:p w:rsidR="00BE1300" w:rsidRPr="00720C96" w:rsidRDefault="00720C96" w:rsidP="00720C96">
            <w:pPr>
              <w:shd w:val="clear" w:color="auto" w:fill="FFFFFF"/>
              <w:tabs>
                <w:tab w:val="left" w:pos="437"/>
              </w:tabs>
              <w:jc w:val="center"/>
              <w:rPr>
                <w:rFonts w:ascii="Times New Roman" w:hAnsi="Times New Roman" w:cs="Times New Roman"/>
                <w:sz w:val="24"/>
                <w:szCs w:val="24"/>
              </w:rPr>
            </w:pPr>
            <w:r w:rsidRPr="00720C96">
              <w:rPr>
                <w:rFonts w:ascii="Times New Roman" w:hAnsi="Times New Roman" w:cs="Times New Roman"/>
                <w:b/>
                <w:sz w:val="24"/>
                <w:szCs w:val="24"/>
              </w:rPr>
              <w:t>ОЖИДАЕМЫЕ РЕЗУЛЬТАТЫ</w:t>
            </w:r>
            <w:r w:rsidRPr="00720C96">
              <w:rPr>
                <w:rFonts w:ascii="Times New Roman" w:hAnsi="Times New Roman" w:cs="Times New Roman"/>
                <w:sz w:val="24"/>
                <w:szCs w:val="24"/>
              </w:rPr>
              <w:t xml:space="preserve"> (</w:t>
            </w:r>
            <w:r w:rsidRPr="00720C96">
              <w:rPr>
                <w:rFonts w:ascii="Times New Roman" w:hAnsi="Times New Roman" w:cs="Times New Roman"/>
                <w:b/>
                <w:sz w:val="24"/>
                <w:szCs w:val="24"/>
              </w:rPr>
              <w:t>КОЛИЧЕСТВЕННАЯ И КАЧЕСТВЕННАЯ ОЦЕНКА)</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t>1</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Удовлетворение особых образовательных потребностей</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обучающихся с ОВЗ через изменение содержания образования,</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оптимальных путей развития каждого ребенка, использование специфических методов и средств обучения – в соответствии с современными</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требованиями к обучению детей с ОВЗ.</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Введение с 01.09.2016 нового ФГОС для обучающихся с умственной отсталостью (с интеллектуальными</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нарушениями) и необходимость перехода с обучения по адаптивным образовательным программам на новые учебные программы, разработанные в соответствии с новым ФГОС. Недостаточная</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подготовленность учителей к переходу на новый ФГОС. Отсутствие в школе рабочих программ, отвечающих новым требованиям.</w:t>
            </w:r>
          </w:p>
        </w:tc>
        <w:tc>
          <w:tcPr>
            <w:tcW w:w="0" w:type="auto"/>
          </w:tcPr>
          <w:p w:rsidR="00720C96" w:rsidRPr="00052317" w:rsidRDefault="00720C96"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2017 года</w:t>
            </w:r>
          </w:p>
        </w:tc>
        <w:tc>
          <w:tcPr>
            <w:tcW w:w="0" w:type="auto"/>
          </w:tcPr>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Теоретическое освоение учителями </w:t>
            </w:r>
            <w:r>
              <w:rPr>
                <w:rFonts w:ascii="Times New Roman" w:eastAsia="Times New Roman" w:hAnsi="Times New Roman" w:cs="Times New Roman"/>
                <w:sz w:val="24"/>
                <w:szCs w:val="24"/>
              </w:rPr>
              <w:t xml:space="preserve">нового </w:t>
            </w:r>
            <w:r w:rsidRPr="00052317">
              <w:rPr>
                <w:rFonts w:ascii="Times New Roman" w:eastAsia="Times New Roman" w:hAnsi="Times New Roman" w:cs="Times New Roman"/>
                <w:sz w:val="24"/>
                <w:szCs w:val="24"/>
              </w:rPr>
              <w:t>ФГОС.</w:t>
            </w:r>
          </w:p>
          <w:p w:rsidR="00720C96" w:rsidRPr="00052317" w:rsidRDefault="00720C96" w:rsidP="00C90CC4">
            <w:pPr>
              <w:shd w:val="clear" w:color="auto" w:fill="FFFFFF"/>
              <w:tabs>
                <w:tab w:val="left" w:pos="629"/>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Практическая готовность учителей к</w:t>
            </w:r>
            <w:r w:rsidRPr="00052317">
              <w:rPr>
                <w:rFonts w:ascii="Times New Roman" w:eastAsia="Times New Roman" w:hAnsi="Times New Roman" w:cs="Times New Roman"/>
                <w:sz w:val="24"/>
                <w:szCs w:val="24"/>
              </w:rPr>
              <w:br/>
              <w:t xml:space="preserve">разработке новых рабочих учебных программ </w:t>
            </w:r>
            <w:r>
              <w:rPr>
                <w:rFonts w:ascii="Times New Roman" w:eastAsia="Times New Roman" w:hAnsi="Times New Roman" w:cs="Times New Roman"/>
                <w:sz w:val="24"/>
                <w:szCs w:val="24"/>
              </w:rPr>
              <w:t xml:space="preserve">в соответствии с новым </w:t>
            </w:r>
            <w:r w:rsidRPr="00052317">
              <w:rPr>
                <w:rFonts w:ascii="Times New Roman" w:eastAsia="Times New Roman" w:hAnsi="Times New Roman" w:cs="Times New Roman"/>
                <w:sz w:val="24"/>
                <w:szCs w:val="24"/>
              </w:rPr>
              <w:t>ФГОС.</w:t>
            </w:r>
          </w:p>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Формирование мотивационного </w:t>
            </w:r>
            <w:r>
              <w:rPr>
                <w:rFonts w:ascii="Times New Roman" w:eastAsia="Times New Roman" w:hAnsi="Times New Roman" w:cs="Times New Roman"/>
                <w:sz w:val="24"/>
                <w:szCs w:val="24"/>
              </w:rPr>
              <w:t xml:space="preserve">компонента </w:t>
            </w:r>
            <w:r w:rsidRPr="00052317">
              <w:rPr>
                <w:rFonts w:ascii="Times New Roman" w:eastAsia="Times New Roman" w:hAnsi="Times New Roman" w:cs="Times New Roman"/>
                <w:sz w:val="24"/>
                <w:szCs w:val="24"/>
              </w:rPr>
              <w:t xml:space="preserve">готовности учителей к введению </w:t>
            </w:r>
            <w:r>
              <w:rPr>
                <w:rFonts w:ascii="Times New Roman" w:eastAsia="Times New Roman" w:hAnsi="Times New Roman" w:cs="Times New Roman"/>
                <w:sz w:val="24"/>
                <w:szCs w:val="24"/>
              </w:rPr>
              <w:t xml:space="preserve">нового </w:t>
            </w:r>
            <w:r w:rsidRPr="00052317">
              <w:rPr>
                <w:rFonts w:ascii="Times New Roman" w:eastAsia="Times New Roman" w:hAnsi="Times New Roman" w:cs="Times New Roman"/>
                <w:sz w:val="24"/>
                <w:szCs w:val="24"/>
              </w:rPr>
              <w:t xml:space="preserve">ФГОС. Повышение </w:t>
            </w:r>
            <w:r>
              <w:rPr>
                <w:rFonts w:ascii="Times New Roman" w:eastAsia="Times New Roman" w:hAnsi="Times New Roman" w:cs="Times New Roman"/>
                <w:sz w:val="24"/>
                <w:szCs w:val="24"/>
              </w:rPr>
              <w:t xml:space="preserve">уровня </w:t>
            </w:r>
            <w:r w:rsidRPr="00052317">
              <w:rPr>
                <w:rFonts w:ascii="Times New Roman" w:eastAsia="Times New Roman" w:hAnsi="Times New Roman" w:cs="Times New Roman"/>
                <w:sz w:val="24"/>
                <w:szCs w:val="24"/>
              </w:rPr>
              <w:t xml:space="preserve">информированности по вопросам </w:t>
            </w:r>
            <w:r>
              <w:rPr>
                <w:rFonts w:ascii="Times New Roman" w:eastAsia="Times New Roman" w:hAnsi="Times New Roman" w:cs="Times New Roman"/>
                <w:sz w:val="24"/>
                <w:szCs w:val="24"/>
              </w:rPr>
              <w:t xml:space="preserve">личностного </w:t>
            </w:r>
            <w:r w:rsidRPr="00052317">
              <w:rPr>
                <w:rFonts w:ascii="Times New Roman" w:eastAsia="Times New Roman" w:hAnsi="Times New Roman" w:cs="Times New Roman"/>
                <w:sz w:val="24"/>
                <w:szCs w:val="24"/>
              </w:rPr>
              <w:t>роста, психологической</w:t>
            </w:r>
            <w:r>
              <w:rPr>
                <w:rFonts w:ascii="Times New Roman" w:eastAsia="Times New Roman" w:hAnsi="Times New Roman" w:cs="Times New Roman"/>
                <w:sz w:val="24"/>
                <w:szCs w:val="24"/>
              </w:rPr>
              <w:t xml:space="preserve"> компетентности. </w:t>
            </w:r>
            <w:r w:rsidRPr="00052317">
              <w:rPr>
                <w:rFonts w:ascii="Times New Roman" w:eastAsia="Times New Roman" w:hAnsi="Times New Roman" w:cs="Times New Roman"/>
                <w:sz w:val="24"/>
                <w:szCs w:val="24"/>
              </w:rPr>
              <w:t>Поддержание психологически комфортной</w:t>
            </w:r>
            <w:r w:rsidRPr="00052317">
              <w:rPr>
                <w:rFonts w:ascii="Times New Roman" w:eastAsia="Times New Roman" w:hAnsi="Times New Roman" w:cs="Times New Roman"/>
                <w:sz w:val="24"/>
                <w:szCs w:val="24"/>
              </w:rPr>
              <w:br/>
              <w:t>среды в педагогическом коллективе.</w:t>
            </w:r>
          </w:p>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Подготовка по всем предметами,</w:t>
            </w:r>
            <w:r w:rsidRPr="00052317">
              <w:rPr>
                <w:rFonts w:ascii="Times New Roman" w:eastAsia="Times New Roman" w:hAnsi="Times New Roman" w:cs="Times New Roman"/>
                <w:sz w:val="24"/>
                <w:szCs w:val="24"/>
              </w:rPr>
              <w:br/>
              <w:t xml:space="preserve">факультативным и коррекционным </w:t>
            </w:r>
            <w:r>
              <w:rPr>
                <w:rFonts w:ascii="Times New Roman" w:eastAsia="Times New Roman" w:hAnsi="Times New Roman" w:cs="Times New Roman"/>
                <w:sz w:val="24"/>
                <w:szCs w:val="24"/>
              </w:rPr>
              <w:t xml:space="preserve">курсам </w:t>
            </w:r>
            <w:r w:rsidRPr="00052317">
              <w:rPr>
                <w:rFonts w:ascii="Times New Roman" w:eastAsia="Times New Roman" w:hAnsi="Times New Roman" w:cs="Times New Roman"/>
                <w:sz w:val="24"/>
                <w:szCs w:val="24"/>
              </w:rPr>
              <w:t>рабочих программ,</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соответствующих </w:t>
            </w:r>
            <w:r>
              <w:rPr>
                <w:rFonts w:ascii="Times New Roman" w:eastAsia="Times New Roman" w:hAnsi="Times New Roman" w:cs="Times New Roman"/>
                <w:sz w:val="24"/>
                <w:szCs w:val="24"/>
              </w:rPr>
              <w:t>новому Ф</w:t>
            </w:r>
            <w:r w:rsidRPr="00052317">
              <w:rPr>
                <w:rFonts w:ascii="Times New Roman" w:eastAsia="Times New Roman" w:hAnsi="Times New Roman" w:cs="Times New Roman"/>
                <w:sz w:val="24"/>
                <w:szCs w:val="24"/>
              </w:rPr>
              <w:t>ГОС для обучающихся с интеллектуальными</w:t>
            </w:r>
            <w:r w:rsidRPr="00052317">
              <w:rPr>
                <w:rFonts w:ascii="Times New Roman" w:eastAsia="Times New Roman" w:hAnsi="Times New Roman" w:cs="Times New Roman"/>
                <w:sz w:val="24"/>
                <w:szCs w:val="24"/>
              </w:rPr>
              <w:br/>
              <w:t>нарушениями.</w:t>
            </w:r>
          </w:p>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Обновление нормативной правовой базы школы стандартом.</w:t>
            </w:r>
          </w:p>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6.</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Создание в школе необходимых</w:t>
            </w:r>
            <w:r w:rsidRPr="00052317">
              <w:rPr>
                <w:rFonts w:ascii="Times New Roman" w:eastAsia="Times New Roman" w:hAnsi="Times New Roman" w:cs="Times New Roman"/>
                <w:sz w:val="24"/>
                <w:szCs w:val="24"/>
              </w:rPr>
              <w:br/>
              <w:t xml:space="preserve">условий для организации </w:t>
            </w:r>
            <w:r>
              <w:rPr>
                <w:rFonts w:ascii="Times New Roman" w:eastAsia="Times New Roman" w:hAnsi="Times New Roman" w:cs="Times New Roman"/>
                <w:sz w:val="24"/>
                <w:szCs w:val="24"/>
              </w:rPr>
              <w:t xml:space="preserve">образовательного </w:t>
            </w:r>
            <w:r w:rsidRPr="00052317">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роцесса в соответствии с новым </w:t>
            </w:r>
            <w:r w:rsidRPr="00052317">
              <w:rPr>
                <w:rFonts w:ascii="Times New Roman" w:eastAsia="Times New Roman" w:hAnsi="Times New Roman" w:cs="Times New Roman"/>
                <w:sz w:val="24"/>
                <w:szCs w:val="24"/>
              </w:rPr>
              <w:t>ФГОС.</w:t>
            </w:r>
          </w:p>
          <w:p w:rsidR="00720C96" w:rsidRPr="00052317" w:rsidRDefault="00720C96" w:rsidP="00C90CC4">
            <w:pPr>
              <w:shd w:val="clear" w:color="auto" w:fill="FFFFFF"/>
              <w:tabs>
                <w:tab w:val="left" w:pos="538"/>
              </w:tabs>
              <w:rPr>
                <w:rFonts w:ascii="Times New Roman" w:hAnsi="Times New Roman" w:cs="Times New Roman"/>
                <w:sz w:val="24"/>
                <w:szCs w:val="24"/>
              </w:rPr>
            </w:pPr>
            <w:r w:rsidRPr="00052317">
              <w:rPr>
                <w:rFonts w:ascii="Times New Roman" w:hAnsi="Times New Roman" w:cs="Times New Roman"/>
                <w:sz w:val="24"/>
                <w:szCs w:val="24"/>
              </w:rPr>
              <w:t>7.</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Обновление деятельности </w:t>
            </w:r>
            <w:r>
              <w:rPr>
                <w:rFonts w:ascii="Times New Roman" w:eastAsia="Times New Roman" w:hAnsi="Times New Roman" w:cs="Times New Roman"/>
                <w:sz w:val="24"/>
                <w:szCs w:val="24"/>
              </w:rPr>
              <w:t xml:space="preserve">методической </w:t>
            </w:r>
            <w:r w:rsidRPr="00052317">
              <w:rPr>
                <w:rFonts w:ascii="Times New Roman" w:eastAsia="Times New Roman" w:hAnsi="Times New Roman" w:cs="Times New Roman"/>
                <w:sz w:val="24"/>
                <w:szCs w:val="24"/>
              </w:rPr>
              <w:t xml:space="preserve">службы, организация обмена опытом </w:t>
            </w:r>
            <w:r>
              <w:rPr>
                <w:rFonts w:ascii="Times New Roman" w:eastAsia="Times New Roman" w:hAnsi="Times New Roman" w:cs="Times New Roman"/>
                <w:sz w:val="24"/>
                <w:szCs w:val="24"/>
              </w:rPr>
              <w:t xml:space="preserve">учителей </w:t>
            </w:r>
            <w:r w:rsidRPr="00052317">
              <w:rPr>
                <w:rFonts w:ascii="Times New Roman" w:eastAsia="Times New Roman" w:hAnsi="Times New Roman" w:cs="Times New Roman"/>
                <w:sz w:val="24"/>
                <w:szCs w:val="24"/>
              </w:rPr>
              <w:t>в освоении нового ФГОС с целью преодоления</w:t>
            </w:r>
            <w:r w:rsidRPr="00052317">
              <w:rPr>
                <w:rFonts w:ascii="Times New Roman" w:eastAsia="Times New Roman" w:hAnsi="Times New Roman" w:cs="Times New Roman"/>
                <w:sz w:val="24"/>
                <w:szCs w:val="24"/>
              </w:rPr>
              <w:br/>
              <w:t>возможных трудностей.</w:t>
            </w:r>
          </w:p>
          <w:p w:rsidR="00720C96" w:rsidRPr="00052317" w:rsidRDefault="00720C96" w:rsidP="00C90CC4">
            <w:pPr>
              <w:shd w:val="clear" w:color="auto" w:fill="FFFFFF"/>
              <w:tabs>
                <w:tab w:val="left" w:pos="379"/>
              </w:tabs>
              <w:rPr>
                <w:rFonts w:ascii="Times New Roman" w:hAnsi="Times New Roman" w:cs="Times New Roman"/>
                <w:sz w:val="24"/>
                <w:szCs w:val="24"/>
              </w:rPr>
            </w:pPr>
            <w:r w:rsidRPr="00052317">
              <w:rPr>
                <w:rFonts w:ascii="Times New Roman" w:hAnsi="Times New Roman" w:cs="Times New Roman"/>
                <w:sz w:val="24"/>
                <w:szCs w:val="24"/>
              </w:rPr>
              <w:lastRenderedPageBreak/>
              <w:t>8.</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Достижение высоких результатов обучения.</w:t>
            </w:r>
          </w:p>
          <w:p w:rsidR="00720C96" w:rsidRPr="00052317" w:rsidRDefault="00720C96" w:rsidP="00720C96">
            <w:pPr>
              <w:shd w:val="clear" w:color="auto" w:fill="FFFFFF"/>
              <w:tabs>
                <w:tab w:val="left" w:pos="725"/>
              </w:tabs>
              <w:rPr>
                <w:rFonts w:ascii="Times New Roman" w:hAnsi="Times New Roman" w:cs="Times New Roman"/>
                <w:sz w:val="24"/>
                <w:szCs w:val="24"/>
              </w:rPr>
            </w:pPr>
            <w:r w:rsidRPr="00052317">
              <w:rPr>
                <w:rFonts w:ascii="Times New Roman" w:hAnsi="Times New Roman" w:cs="Times New Roman"/>
                <w:sz w:val="24"/>
                <w:szCs w:val="24"/>
              </w:rPr>
              <w:t>9.</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Обеспечение открытости деятельности ОУ.</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единого образовательного пространства школы, обеспечивающего формирование и развитие у всех субъектов образовательной деятельности опыта индивидуальных достижений в реализации своих способностей и возможностей на основе общепринятых социокультурных ценностей.</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Ограниченное количество очных конкурсов, фестивалей, мероприятий для детей с ОВЗ на районном и областном уровне, отсутствие возможности как можно чаще встречаться и общаться по интересам со сверстниками других учреждений области для детей-инвалидов и детей с ОВЗ. Непроведение на областном уровне предметных олимпиад или интеллектуальных конкурсов для детей с ОВЗ.</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Неуверенность многих учащихся и педагогов школы в своих силах, в значимости и ценности своего опыта, умений и знаний для широкой аудитории. Не достаточно на уровне области методических мероприятий (семинаров, конференций, круглых столов, фестивалей, конкурсов) для учителей , обучающие детей с ОВЗ</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C90CC4">
            <w:pPr>
              <w:shd w:val="clear" w:color="auto" w:fill="FFFFFF"/>
              <w:tabs>
                <w:tab w:val="left" w:pos="422"/>
              </w:tabs>
              <w:rPr>
                <w:rFonts w:ascii="Times New Roman" w:hAnsi="Times New Roman" w:cs="Times New Roman"/>
                <w:sz w:val="24"/>
                <w:szCs w:val="24"/>
              </w:rPr>
            </w:pPr>
            <w:r w:rsidRPr="00052317">
              <w:rPr>
                <w:rFonts w:ascii="Times New Roman" w:hAnsi="Times New Roman" w:cs="Times New Roman"/>
                <w:sz w:val="24"/>
                <w:szCs w:val="24"/>
              </w:rPr>
              <w:t>1.</w:t>
            </w:r>
            <w:r w:rsidRPr="00052317">
              <w:rPr>
                <w:rFonts w:ascii="Times New Roman" w:eastAsia="Times New Roman" w:hAnsi="Times New Roman" w:cs="Times New Roman"/>
                <w:sz w:val="24"/>
                <w:szCs w:val="24"/>
              </w:rPr>
              <w:t xml:space="preserve"> Расширение возможностей для учащихся </w:t>
            </w:r>
            <w:r>
              <w:rPr>
                <w:rFonts w:ascii="Times New Roman" w:eastAsia="Times New Roman" w:hAnsi="Times New Roman" w:cs="Times New Roman"/>
                <w:sz w:val="24"/>
                <w:szCs w:val="24"/>
              </w:rPr>
              <w:t xml:space="preserve">с </w:t>
            </w:r>
            <w:r w:rsidRPr="00052317">
              <w:rPr>
                <w:rFonts w:ascii="Times New Roman" w:eastAsia="Times New Roman" w:hAnsi="Times New Roman" w:cs="Times New Roman"/>
                <w:sz w:val="24"/>
                <w:szCs w:val="24"/>
              </w:rPr>
              <w:t xml:space="preserve">ОВЗ проявить себя, достичь успеха </w:t>
            </w:r>
            <w:r>
              <w:rPr>
                <w:rFonts w:ascii="Times New Roman" w:eastAsia="Times New Roman" w:hAnsi="Times New Roman" w:cs="Times New Roman"/>
                <w:sz w:val="24"/>
                <w:szCs w:val="24"/>
              </w:rPr>
              <w:t xml:space="preserve">в </w:t>
            </w:r>
            <w:r w:rsidRPr="00052317">
              <w:rPr>
                <w:rFonts w:ascii="Times New Roman" w:eastAsia="Times New Roman" w:hAnsi="Times New Roman" w:cs="Times New Roman"/>
                <w:sz w:val="24"/>
                <w:szCs w:val="24"/>
              </w:rPr>
              <w:t xml:space="preserve">применении полученных в школе знаний </w:t>
            </w:r>
            <w:r>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 xml:space="preserve">умений через проведение </w:t>
            </w:r>
            <w:r>
              <w:rPr>
                <w:rFonts w:ascii="Times New Roman" w:eastAsia="Times New Roman" w:hAnsi="Times New Roman" w:cs="Times New Roman"/>
                <w:sz w:val="24"/>
                <w:szCs w:val="24"/>
              </w:rPr>
              <w:t xml:space="preserve">межшкольных </w:t>
            </w:r>
            <w:r w:rsidRPr="00052317">
              <w:rPr>
                <w:rFonts w:ascii="Times New Roman" w:eastAsia="Times New Roman" w:hAnsi="Times New Roman" w:cs="Times New Roman"/>
                <w:sz w:val="24"/>
                <w:szCs w:val="24"/>
              </w:rPr>
              <w:t>мероприятий.</w:t>
            </w:r>
          </w:p>
          <w:p w:rsidR="00720C96" w:rsidRPr="00052317" w:rsidRDefault="00720C96" w:rsidP="00C90CC4">
            <w:pPr>
              <w:shd w:val="clear" w:color="auto" w:fill="FFFFFF"/>
              <w:tabs>
                <w:tab w:val="left" w:pos="456"/>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Повышение самооценки учащихся с </w:t>
            </w:r>
            <w:r>
              <w:rPr>
                <w:rFonts w:ascii="Times New Roman" w:eastAsia="Times New Roman" w:hAnsi="Times New Roman" w:cs="Times New Roman"/>
                <w:sz w:val="24"/>
                <w:szCs w:val="24"/>
              </w:rPr>
              <w:t xml:space="preserve">ОВЗ, </w:t>
            </w:r>
            <w:r w:rsidRPr="00052317">
              <w:rPr>
                <w:rFonts w:ascii="Times New Roman" w:eastAsia="Times New Roman" w:hAnsi="Times New Roman" w:cs="Times New Roman"/>
                <w:sz w:val="24"/>
                <w:szCs w:val="24"/>
              </w:rPr>
              <w:t xml:space="preserve">получение опыта применения учебных </w:t>
            </w:r>
            <w:r>
              <w:rPr>
                <w:rFonts w:ascii="Times New Roman" w:eastAsia="Times New Roman" w:hAnsi="Times New Roman" w:cs="Times New Roman"/>
                <w:sz w:val="24"/>
                <w:szCs w:val="24"/>
              </w:rPr>
              <w:t xml:space="preserve">знаний в сложных, </w:t>
            </w:r>
            <w:r w:rsidRPr="00052317">
              <w:rPr>
                <w:rFonts w:ascii="Times New Roman" w:eastAsia="Times New Roman" w:hAnsi="Times New Roman" w:cs="Times New Roman"/>
                <w:sz w:val="24"/>
                <w:szCs w:val="24"/>
              </w:rPr>
              <w:t>нестандартных ситуациях.</w:t>
            </w:r>
          </w:p>
          <w:p w:rsidR="00720C96" w:rsidRPr="00052317" w:rsidRDefault="00720C96" w:rsidP="00C90CC4">
            <w:pPr>
              <w:shd w:val="clear" w:color="auto" w:fill="FFFFFF"/>
              <w:tabs>
                <w:tab w:val="left" w:pos="499"/>
              </w:tabs>
              <w:rPr>
                <w:rFonts w:ascii="Times New Roman" w:hAnsi="Times New Roman" w:cs="Times New Roman"/>
                <w:sz w:val="24"/>
                <w:szCs w:val="24"/>
              </w:rPr>
            </w:pPr>
            <w:r w:rsidRPr="00052317">
              <w:rPr>
                <w:rFonts w:ascii="Times New Roman" w:hAnsi="Times New Roman" w:cs="Times New Roman"/>
                <w:sz w:val="24"/>
                <w:szCs w:val="24"/>
              </w:rPr>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Получение внешней объективной </w:t>
            </w:r>
            <w:r>
              <w:rPr>
                <w:rFonts w:ascii="Times New Roman" w:eastAsia="Times New Roman" w:hAnsi="Times New Roman" w:cs="Times New Roman"/>
                <w:sz w:val="24"/>
                <w:szCs w:val="24"/>
              </w:rPr>
              <w:t xml:space="preserve">оценки </w:t>
            </w:r>
            <w:r w:rsidRPr="00052317">
              <w:rPr>
                <w:rFonts w:ascii="Times New Roman" w:eastAsia="Times New Roman" w:hAnsi="Times New Roman" w:cs="Times New Roman"/>
                <w:sz w:val="24"/>
                <w:szCs w:val="24"/>
              </w:rPr>
              <w:t>достижений учащихся и учителей.</w:t>
            </w:r>
          </w:p>
          <w:p w:rsidR="00720C96" w:rsidRPr="00052317" w:rsidRDefault="00720C96" w:rsidP="00C90CC4">
            <w:pPr>
              <w:shd w:val="clear" w:color="auto" w:fill="FFFFFF"/>
              <w:tabs>
                <w:tab w:val="left" w:pos="538"/>
              </w:tabs>
              <w:rPr>
                <w:rFonts w:ascii="Times New Roman" w:hAnsi="Times New Roman" w:cs="Times New Roman"/>
                <w:sz w:val="24"/>
                <w:szCs w:val="24"/>
              </w:rPr>
            </w:pPr>
            <w:r w:rsidRPr="00052317">
              <w:rPr>
                <w:rFonts w:ascii="Times New Roman" w:hAnsi="Times New Roman" w:cs="Times New Roman"/>
                <w:sz w:val="24"/>
                <w:szCs w:val="24"/>
              </w:rPr>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Обмен опытом, освоение и внедрение</w:t>
            </w:r>
            <w:r w:rsidRPr="00052317">
              <w:rPr>
                <w:rFonts w:ascii="Times New Roman" w:eastAsia="Times New Roman" w:hAnsi="Times New Roman" w:cs="Times New Roman"/>
                <w:sz w:val="24"/>
                <w:szCs w:val="24"/>
              </w:rPr>
              <w:br/>
              <w:t>лучших образцов педагогического опыта учителей области и РФ.</w:t>
            </w:r>
          </w:p>
          <w:p w:rsidR="00720C96" w:rsidRPr="00052317" w:rsidRDefault="00720C96" w:rsidP="00C90CC4">
            <w:pPr>
              <w:shd w:val="clear" w:color="auto" w:fill="FFFFFF"/>
              <w:tabs>
                <w:tab w:val="left" w:pos="422"/>
              </w:tabs>
              <w:rPr>
                <w:rFonts w:ascii="Times New Roman" w:hAnsi="Times New Roman" w:cs="Times New Roman"/>
                <w:sz w:val="24"/>
                <w:szCs w:val="24"/>
              </w:rPr>
            </w:pPr>
            <w:r w:rsidRPr="00052317">
              <w:rPr>
                <w:rFonts w:ascii="Times New Roman" w:hAnsi="Times New Roman" w:cs="Times New Roman"/>
                <w:sz w:val="24"/>
                <w:szCs w:val="24"/>
              </w:rPr>
              <w:t>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Увеличение доли учителей,</w:t>
            </w:r>
            <w:r>
              <w:rPr>
                <w:rFonts w:ascii="Times New Roman" w:eastAsia="Times New Roman" w:hAnsi="Times New Roman" w:cs="Times New Roman"/>
                <w:sz w:val="24"/>
                <w:szCs w:val="24"/>
              </w:rPr>
              <w:t xml:space="preserve"> представивших </w:t>
            </w:r>
            <w:r w:rsidRPr="00052317">
              <w:rPr>
                <w:rFonts w:ascii="Times New Roman" w:eastAsia="Times New Roman" w:hAnsi="Times New Roman" w:cs="Times New Roman"/>
                <w:sz w:val="24"/>
                <w:szCs w:val="24"/>
              </w:rPr>
              <w:t>опыт работы на районном уровне, с 10% до 30% к 2020 году.</w:t>
            </w:r>
          </w:p>
          <w:p w:rsidR="00720C96" w:rsidRPr="00052317" w:rsidRDefault="00720C96" w:rsidP="00C90CC4">
            <w:pPr>
              <w:shd w:val="clear" w:color="auto" w:fill="FFFFFF"/>
              <w:tabs>
                <w:tab w:val="left" w:pos="581"/>
              </w:tabs>
              <w:rPr>
                <w:rFonts w:ascii="Times New Roman" w:hAnsi="Times New Roman" w:cs="Times New Roman"/>
                <w:sz w:val="24"/>
                <w:szCs w:val="24"/>
              </w:rPr>
            </w:pPr>
            <w:r w:rsidRPr="00052317">
              <w:rPr>
                <w:rFonts w:ascii="Times New Roman" w:hAnsi="Times New Roman" w:cs="Times New Roman"/>
                <w:sz w:val="24"/>
                <w:szCs w:val="24"/>
              </w:rPr>
              <w:t>6.</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Увеличение доли учителей высшей категории</w:t>
            </w:r>
            <w:r>
              <w:rPr>
                <w:rFonts w:ascii="Times New Roman" w:eastAsia="Times New Roman" w:hAnsi="Times New Roman" w:cs="Times New Roman"/>
                <w:sz w:val="24"/>
                <w:szCs w:val="24"/>
              </w:rPr>
              <w:t xml:space="preserve"> с 3</w:t>
            </w:r>
            <w:r w:rsidRPr="00052317">
              <w:rPr>
                <w:rFonts w:ascii="Times New Roman" w:eastAsia="Times New Roman" w:hAnsi="Times New Roman" w:cs="Times New Roman"/>
                <w:sz w:val="24"/>
                <w:szCs w:val="24"/>
              </w:rPr>
              <w:t>% до 15 % .</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Увеличение доли учащихся, участвующих в школьных предметных олимпиадах, с</w:t>
            </w:r>
            <w:r w:rsidRPr="00052317">
              <w:rPr>
                <w:rFonts w:ascii="Times New Roman" w:hAnsi="Times New Roman" w:cs="Times New Roman"/>
                <w:sz w:val="24"/>
                <w:szCs w:val="24"/>
              </w:rPr>
              <w:t xml:space="preserve"> 33% </w:t>
            </w:r>
            <w:r w:rsidRPr="00052317">
              <w:rPr>
                <w:rFonts w:ascii="Times New Roman" w:eastAsia="Times New Roman" w:hAnsi="Times New Roman" w:cs="Times New Roman"/>
                <w:sz w:val="24"/>
                <w:szCs w:val="24"/>
              </w:rPr>
              <w:t>до 40%.</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Увеличение доли учащихся, участвующих в российских олимпиадах по</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предметам, с 5% до 15%.</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Pr="00052317">
              <w:rPr>
                <w:rFonts w:ascii="Times New Roman" w:eastAsia="Times New Roman" w:hAnsi="Times New Roman" w:cs="Times New Roman"/>
                <w:sz w:val="24"/>
                <w:szCs w:val="24"/>
              </w:rPr>
              <w:t xml:space="preserve">Создание условий для реализации учителями своего творческого потенциала, повышения уровня профессионализма и качества работы учителя ( внедрение в практическую </w:t>
            </w:r>
            <w:r w:rsidRPr="00052317">
              <w:rPr>
                <w:rFonts w:ascii="Times New Roman" w:eastAsia="Times New Roman" w:hAnsi="Times New Roman" w:cs="Times New Roman"/>
                <w:sz w:val="24"/>
                <w:szCs w:val="24"/>
              </w:rPr>
              <w:lastRenderedPageBreak/>
              <w:t>деятельность МО новых форм методической работы).</w:t>
            </w:r>
          </w:p>
          <w:p w:rsidR="00720C96" w:rsidRPr="00052317" w:rsidRDefault="00720C96" w:rsidP="00720C96">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9.</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индекса групповой сплоченности классных коллективов (средний</w:t>
            </w:r>
            <w:r w:rsidRPr="00052317">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показатель по школе) с 0,32 до </w:t>
            </w:r>
            <w:r w:rsidRPr="00052317">
              <w:rPr>
                <w:rFonts w:ascii="Times New Roman" w:eastAsia="Times New Roman" w:hAnsi="Times New Roman" w:cs="Times New Roman"/>
                <w:sz w:val="24"/>
                <w:szCs w:val="24"/>
              </w:rPr>
              <w:t>0,45.</w:t>
            </w:r>
          </w:p>
          <w:p w:rsidR="00720C96" w:rsidRPr="00052317" w:rsidRDefault="00720C96" w:rsidP="00720C96">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10.</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удовлетворенности межличностными отношениями в классных коллективах (средний показатель по школе) с 49% до 55%.</w:t>
            </w:r>
          </w:p>
          <w:p w:rsidR="00720C96" w:rsidRPr="00052317" w:rsidRDefault="00720C96" w:rsidP="00720C96">
            <w:pPr>
              <w:shd w:val="clear" w:color="auto" w:fill="FFFFFF"/>
              <w:tabs>
                <w:tab w:val="left" w:pos="1426"/>
              </w:tabs>
              <w:rPr>
                <w:rFonts w:ascii="Times New Roman" w:hAnsi="Times New Roman" w:cs="Times New Roman"/>
                <w:sz w:val="24"/>
                <w:szCs w:val="24"/>
              </w:rPr>
            </w:pPr>
            <w:r w:rsidRPr="00052317">
              <w:rPr>
                <w:rFonts w:ascii="Times New Roman" w:hAnsi="Times New Roman" w:cs="Times New Roman"/>
                <w:sz w:val="24"/>
                <w:szCs w:val="24"/>
              </w:rPr>
              <w:t>11.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эффективности воспитательной работы с детьми с ОВЗ.</w:t>
            </w:r>
          </w:p>
          <w:p w:rsidR="00720C96" w:rsidRPr="00052317" w:rsidRDefault="00720C96" w:rsidP="00720C96">
            <w:pPr>
              <w:shd w:val="clear" w:color="auto" w:fill="FFFFFF"/>
              <w:tabs>
                <w:tab w:val="left" w:pos="566"/>
              </w:tabs>
              <w:rPr>
                <w:rFonts w:ascii="Times New Roman" w:hAnsi="Times New Roman" w:cs="Times New Roman"/>
                <w:sz w:val="24"/>
                <w:szCs w:val="24"/>
              </w:rPr>
            </w:pPr>
            <w:r w:rsidRPr="00052317">
              <w:rPr>
                <w:rFonts w:ascii="Times New Roman" w:hAnsi="Times New Roman" w:cs="Times New Roman"/>
                <w:sz w:val="24"/>
                <w:szCs w:val="24"/>
              </w:rPr>
              <w:t>12.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правовой грамотности воспитанников, формирование жизненно важных компетенций.</w:t>
            </w:r>
          </w:p>
          <w:p w:rsidR="00720C96" w:rsidRPr="00052317" w:rsidRDefault="00720C96" w:rsidP="00720C96">
            <w:pPr>
              <w:shd w:val="clear" w:color="auto" w:fill="FFFFFF"/>
              <w:tabs>
                <w:tab w:val="left" w:pos="653"/>
              </w:tabs>
              <w:rPr>
                <w:rFonts w:ascii="Times New Roman" w:hAnsi="Times New Roman" w:cs="Times New Roman"/>
                <w:sz w:val="24"/>
                <w:szCs w:val="24"/>
              </w:rPr>
            </w:pPr>
            <w:r w:rsidRPr="00052317">
              <w:rPr>
                <w:rFonts w:ascii="Times New Roman" w:hAnsi="Times New Roman" w:cs="Times New Roman"/>
                <w:sz w:val="24"/>
                <w:szCs w:val="24"/>
              </w:rPr>
              <w:t>13.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Формирование положительного имиджа учреждения.</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Защита прав личности обучающегося с ОВЗ, обеспечение его психологической и физической безопасности, педагогическая</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поддержка и содействие ребенку в проблемных ситуациях через квалифицированную комплексную диагностику возможностей и способностей ребенка.</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Незнание старшеклассниками прав и способов их защиты. Отсутствие эффективного кадрового обеспечения, недостаточная</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профессиональная подготовка сотрудников.</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Недостаток финансовых средств на приобретение диагностического материала, средств</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психолого-педагогической коррекции.</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C90CC4">
            <w:pPr>
              <w:shd w:val="clear" w:color="auto" w:fill="FFFFFF"/>
              <w:tabs>
                <w:tab w:val="left" w:pos="701"/>
              </w:tabs>
              <w:rPr>
                <w:rFonts w:ascii="Times New Roman" w:hAnsi="Times New Roman" w:cs="Times New Roman"/>
                <w:sz w:val="24"/>
                <w:szCs w:val="24"/>
              </w:rPr>
            </w:pPr>
            <w:r w:rsidRPr="00052317">
              <w:rPr>
                <w:rFonts w:ascii="Times New Roman" w:hAnsi="Times New Roman" w:cs="Times New Roman"/>
                <w:sz w:val="24"/>
                <w:szCs w:val="24"/>
              </w:rPr>
              <w:t>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психологической</w:t>
            </w:r>
            <w:r w:rsidRPr="00052317">
              <w:rPr>
                <w:rFonts w:ascii="Times New Roman" w:eastAsia="Times New Roman" w:hAnsi="Times New Roman" w:cs="Times New Roman"/>
                <w:sz w:val="24"/>
                <w:szCs w:val="24"/>
              </w:rPr>
              <w:br/>
              <w:t>компетентности учителей. Развитие</w:t>
            </w:r>
            <w:r w:rsidRPr="00052317">
              <w:rPr>
                <w:rFonts w:ascii="Times New Roman" w:eastAsia="Times New Roman" w:hAnsi="Times New Roman" w:cs="Times New Roman"/>
                <w:sz w:val="24"/>
                <w:szCs w:val="24"/>
              </w:rPr>
              <w:br/>
              <w:t>профессионального потенциала педагогов.</w:t>
            </w:r>
          </w:p>
          <w:p w:rsidR="00720C96" w:rsidRPr="00052317" w:rsidRDefault="00720C96" w:rsidP="00C90CC4">
            <w:pPr>
              <w:shd w:val="clear" w:color="auto" w:fill="FFFFFF"/>
              <w:tabs>
                <w:tab w:val="left" w:pos="624"/>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Выявление затруднений педагогов и оказание им действенной профессиональной помощи в раб</w:t>
            </w:r>
            <w:r>
              <w:rPr>
                <w:rFonts w:ascii="Times New Roman" w:eastAsia="Times New Roman" w:hAnsi="Times New Roman" w:cs="Times New Roman"/>
                <w:sz w:val="24"/>
                <w:szCs w:val="24"/>
              </w:rPr>
              <w:t xml:space="preserve">оте с учащимися «группы риска». </w:t>
            </w:r>
            <w:r w:rsidRPr="00052317">
              <w:rPr>
                <w:rFonts w:ascii="Times New Roman" w:eastAsia="Times New Roman" w:hAnsi="Times New Roman" w:cs="Times New Roman"/>
                <w:sz w:val="24"/>
                <w:szCs w:val="24"/>
              </w:rPr>
              <w:t xml:space="preserve">Создание благоприятной </w:t>
            </w:r>
            <w:r>
              <w:rPr>
                <w:rFonts w:ascii="Times New Roman" w:eastAsia="Times New Roman" w:hAnsi="Times New Roman" w:cs="Times New Roman"/>
                <w:sz w:val="24"/>
                <w:szCs w:val="24"/>
              </w:rPr>
              <w:t xml:space="preserve">образовательной </w:t>
            </w:r>
            <w:r w:rsidRPr="00052317">
              <w:rPr>
                <w:rFonts w:ascii="Times New Roman" w:eastAsia="Times New Roman" w:hAnsi="Times New Roman" w:cs="Times New Roman"/>
                <w:sz w:val="24"/>
                <w:szCs w:val="24"/>
              </w:rPr>
              <w:t xml:space="preserve">среды, способствующей сохранению </w:t>
            </w:r>
            <w:r>
              <w:rPr>
                <w:rFonts w:ascii="Times New Roman" w:eastAsia="Times New Roman" w:hAnsi="Times New Roman" w:cs="Times New Roman"/>
                <w:sz w:val="24"/>
                <w:szCs w:val="24"/>
              </w:rPr>
              <w:t xml:space="preserve">здоровья, </w:t>
            </w:r>
            <w:r w:rsidRPr="00052317">
              <w:rPr>
                <w:rFonts w:ascii="Times New Roman" w:eastAsia="Times New Roman" w:hAnsi="Times New Roman" w:cs="Times New Roman"/>
                <w:sz w:val="24"/>
                <w:szCs w:val="24"/>
              </w:rPr>
              <w:t>успешности воспитания и развития детей «группы риска».</w:t>
            </w:r>
          </w:p>
          <w:p w:rsidR="00720C96" w:rsidRPr="00052317" w:rsidRDefault="00720C96" w:rsidP="00BE1300">
            <w:pPr>
              <w:shd w:val="clear" w:color="auto" w:fill="FFFFFF"/>
              <w:rPr>
                <w:rFonts w:ascii="Times New Roman" w:eastAsia="Times New Roman" w:hAnsi="Times New Roman" w:cs="Times New Roman"/>
                <w:sz w:val="24"/>
                <w:szCs w:val="24"/>
              </w:rPr>
            </w:pPr>
            <w:r w:rsidRPr="00052317">
              <w:rPr>
                <w:rFonts w:ascii="Times New Roman" w:hAnsi="Times New Roman" w:cs="Times New Roman"/>
                <w:sz w:val="24"/>
                <w:szCs w:val="24"/>
              </w:rPr>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Помощь педагогам в преодолении психологических барьеров, овладении навыками саморегуляции и релаксации.</w:t>
            </w:r>
            <w:r w:rsidRPr="00052317">
              <w:rPr>
                <w:rFonts w:ascii="Times New Roman" w:eastAsia="Times New Roman" w:hAnsi="Times New Roman" w:cs="Times New Roman"/>
                <w:sz w:val="24"/>
                <w:szCs w:val="24"/>
              </w:rPr>
              <w:br/>
            </w:r>
            <w:r w:rsidRPr="00052317">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комфортности образовательного процесса для учащихся с ОВЗ.</w:t>
            </w:r>
          </w:p>
          <w:p w:rsidR="00720C96" w:rsidRPr="00052317" w:rsidRDefault="00720C96" w:rsidP="00BE1300">
            <w:pPr>
              <w:shd w:val="clear" w:color="auto" w:fill="FFFFFF"/>
              <w:rPr>
                <w:rFonts w:ascii="Times New Roman" w:eastAsia="Times New Roman" w:hAnsi="Times New Roman" w:cs="Times New Roman"/>
                <w:sz w:val="24"/>
                <w:szCs w:val="24"/>
              </w:rPr>
            </w:pPr>
            <w:r w:rsidRPr="00052317">
              <w:rPr>
                <w:rFonts w:ascii="Times New Roman" w:hAnsi="Times New Roman" w:cs="Times New Roman"/>
                <w:sz w:val="24"/>
                <w:szCs w:val="24"/>
              </w:rPr>
              <w:t>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Ориентация учащихся с ОВЗ на правильное </w:t>
            </w:r>
            <w:r>
              <w:rPr>
                <w:rFonts w:ascii="Times New Roman" w:eastAsia="Times New Roman" w:hAnsi="Times New Roman" w:cs="Times New Roman"/>
                <w:sz w:val="24"/>
                <w:szCs w:val="24"/>
              </w:rPr>
              <w:t xml:space="preserve">поведение в различных жизненных </w:t>
            </w:r>
            <w:r w:rsidRPr="00052317">
              <w:rPr>
                <w:rFonts w:ascii="Times New Roman" w:eastAsia="Times New Roman" w:hAnsi="Times New Roman" w:cs="Times New Roman"/>
                <w:sz w:val="24"/>
                <w:szCs w:val="24"/>
              </w:rPr>
              <w:t>ситуациях.</w:t>
            </w:r>
          </w:p>
          <w:p w:rsidR="00720C96" w:rsidRPr="00052317" w:rsidRDefault="00720C96" w:rsidP="00BE1300">
            <w:pPr>
              <w:shd w:val="clear" w:color="auto" w:fill="FFFFFF"/>
              <w:tabs>
                <w:tab w:val="left" w:pos="427"/>
              </w:tabs>
              <w:rPr>
                <w:rFonts w:ascii="Times New Roman" w:hAnsi="Times New Roman" w:cs="Times New Roman"/>
                <w:sz w:val="24"/>
                <w:szCs w:val="24"/>
              </w:rPr>
            </w:pPr>
            <w:r w:rsidRPr="00052317">
              <w:rPr>
                <w:rFonts w:ascii="Times New Roman" w:hAnsi="Times New Roman" w:cs="Times New Roman"/>
                <w:sz w:val="24"/>
                <w:szCs w:val="24"/>
              </w:rPr>
              <w:t>6.</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Коррекция эмоционально-волевой сферы и</w:t>
            </w:r>
            <w:r w:rsidRPr="00052317">
              <w:rPr>
                <w:rFonts w:ascii="Times New Roman" w:eastAsia="Times New Roman" w:hAnsi="Times New Roman" w:cs="Times New Roman"/>
                <w:sz w:val="24"/>
                <w:szCs w:val="24"/>
              </w:rPr>
              <w:br/>
              <w:t>межличностных отношений учащихся с ОВЗ.</w:t>
            </w:r>
          </w:p>
          <w:p w:rsidR="00720C96" w:rsidRPr="00052317" w:rsidRDefault="00720C96" w:rsidP="00BE1300">
            <w:pPr>
              <w:shd w:val="clear" w:color="auto" w:fill="FFFFFF"/>
              <w:tabs>
                <w:tab w:val="left" w:pos="427"/>
              </w:tabs>
              <w:rPr>
                <w:rFonts w:ascii="Times New Roman" w:hAnsi="Times New Roman" w:cs="Times New Roman"/>
                <w:sz w:val="24"/>
                <w:szCs w:val="24"/>
              </w:rPr>
            </w:pPr>
            <w:r w:rsidRPr="00052317">
              <w:rPr>
                <w:rFonts w:ascii="Times New Roman" w:hAnsi="Times New Roman" w:cs="Times New Roman"/>
                <w:sz w:val="24"/>
                <w:szCs w:val="24"/>
              </w:rPr>
              <w:t>7.</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Выявление одаренных детей, раскрытие и поддержка индивидуальности. Развитие целостного мировоззрения, творческого и системного мышления учащихся на диагностической основе. Оказание помощи педагогам в создании условий для реализации личности учащегося в различных видах деятельности.</w:t>
            </w:r>
          </w:p>
          <w:p w:rsidR="00720C96" w:rsidRPr="00052317" w:rsidRDefault="00720C96" w:rsidP="00BE1300">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учебной мотивации учащихся с 29% до 40%.</w:t>
            </w:r>
          </w:p>
          <w:p w:rsidR="00720C96" w:rsidRPr="00052317" w:rsidRDefault="00720C96" w:rsidP="00BE1300">
            <w:pPr>
              <w:shd w:val="clear" w:color="auto" w:fill="FFFFFF"/>
              <w:tabs>
                <w:tab w:val="left" w:pos="494"/>
              </w:tabs>
              <w:rPr>
                <w:rFonts w:ascii="Times New Roman" w:hAnsi="Times New Roman" w:cs="Times New Roman"/>
                <w:sz w:val="24"/>
                <w:szCs w:val="24"/>
              </w:rPr>
            </w:pPr>
            <w:r w:rsidRPr="00052317">
              <w:rPr>
                <w:rFonts w:ascii="Times New Roman" w:hAnsi="Times New Roman" w:cs="Times New Roman"/>
                <w:sz w:val="24"/>
                <w:szCs w:val="24"/>
              </w:rPr>
              <w:t>9.</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Получение родителями учащихся с ОВЗ знаний, способствующих эффективному</w:t>
            </w:r>
            <w:r w:rsidRPr="00052317">
              <w:rPr>
                <w:rFonts w:ascii="Times New Roman" w:eastAsia="Times New Roman" w:hAnsi="Times New Roman" w:cs="Times New Roman"/>
                <w:sz w:val="24"/>
                <w:szCs w:val="24"/>
              </w:rPr>
              <w:br/>
              <w:t>взаимодействию в семье и успешной адаптации подростков в школе.</w:t>
            </w:r>
          </w:p>
          <w:p w:rsidR="00720C96" w:rsidRPr="00052317" w:rsidRDefault="00720C96" w:rsidP="00BE1300">
            <w:pPr>
              <w:shd w:val="clear" w:color="auto" w:fill="FFFFFF"/>
              <w:tabs>
                <w:tab w:val="left" w:pos="629"/>
              </w:tabs>
              <w:rPr>
                <w:rFonts w:ascii="Times New Roman" w:hAnsi="Times New Roman" w:cs="Times New Roman"/>
                <w:sz w:val="24"/>
                <w:szCs w:val="24"/>
              </w:rPr>
            </w:pPr>
            <w:r w:rsidRPr="00052317">
              <w:rPr>
                <w:rFonts w:ascii="Times New Roman" w:hAnsi="Times New Roman" w:cs="Times New Roman"/>
                <w:sz w:val="24"/>
                <w:szCs w:val="24"/>
              </w:rPr>
              <w:t>10.</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Получение необходимой информации о психологическом состоянии участников</w:t>
            </w:r>
            <w:r w:rsidRPr="00052317">
              <w:rPr>
                <w:rFonts w:ascii="Times New Roman" w:eastAsia="Times New Roman" w:hAnsi="Times New Roman" w:cs="Times New Roman"/>
                <w:sz w:val="24"/>
                <w:szCs w:val="24"/>
              </w:rPr>
              <w:br/>
              <w:t>образовательного процесса, корректирование</w:t>
            </w:r>
            <w:r w:rsidRPr="00052317">
              <w:rPr>
                <w:rFonts w:ascii="Times New Roman" w:eastAsia="Times New Roman" w:hAnsi="Times New Roman" w:cs="Times New Roman"/>
                <w:sz w:val="24"/>
                <w:szCs w:val="24"/>
              </w:rPr>
              <w:br/>
              <w:t>образовательных и воспитательных программ</w:t>
            </w:r>
            <w:r w:rsidRPr="00052317">
              <w:rPr>
                <w:rFonts w:ascii="Times New Roman" w:eastAsia="Times New Roman" w:hAnsi="Times New Roman" w:cs="Times New Roman"/>
                <w:sz w:val="24"/>
                <w:szCs w:val="24"/>
              </w:rPr>
              <w:br/>
              <w:t>на диагностической основе.</w:t>
            </w:r>
          </w:p>
          <w:p w:rsidR="00720C96" w:rsidRPr="00052317" w:rsidRDefault="00720C96" w:rsidP="00BE1300">
            <w:pPr>
              <w:shd w:val="clear" w:color="auto" w:fill="FFFFFF"/>
              <w:tabs>
                <w:tab w:val="left" w:pos="566"/>
              </w:tabs>
              <w:rPr>
                <w:rFonts w:ascii="Times New Roman" w:hAnsi="Times New Roman" w:cs="Times New Roman"/>
                <w:sz w:val="24"/>
                <w:szCs w:val="24"/>
              </w:rPr>
            </w:pPr>
            <w:r w:rsidRPr="00052317">
              <w:rPr>
                <w:rFonts w:ascii="Times New Roman" w:hAnsi="Times New Roman" w:cs="Times New Roman"/>
                <w:sz w:val="24"/>
                <w:szCs w:val="24"/>
              </w:rPr>
              <w:t>11.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правовой грамотности</w:t>
            </w:r>
            <w:r w:rsidRPr="00052317">
              <w:rPr>
                <w:rFonts w:ascii="Times New Roman" w:eastAsia="Times New Roman" w:hAnsi="Times New Roman" w:cs="Times New Roman"/>
                <w:sz w:val="24"/>
                <w:szCs w:val="24"/>
              </w:rPr>
              <w:br/>
            </w:r>
            <w:r w:rsidRPr="00052317">
              <w:rPr>
                <w:rFonts w:ascii="Times New Roman" w:eastAsia="Times New Roman" w:hAnsi="Times New Roman" w:cs="Times New Roman"/>
                <w:sz w:val="24"/>
                <w:szCs w:val="24"/>
              </w:rPr>
              <w:lastRenderedPageBreak/>
              <w:t>учащихся, прежде всего учащихся «группы риска», профилактика правонарушений, предупреждение конфликтных ситуаций.</w:t>
            </w:r>
          </w:p>
          <w:p w:rsidR="00720C96" w:rsidRPr="00052317" w:rsidRDefault="00720C96" w:rsidP="00BE1300">
            <w:pPr>
              <w:shd w:val="clear" w:color="auto" w:fill="FFFFFF"/>
              <w:tabs>
                <w:tab w:val="left" w:pos="686"/>
              </w:tabs>
              <w:rPr>
                <w:rFonts w:ascii="Times New Roman" w:hAnsi="Times New Roman" w:cs="Times New Roman"/>
                <w:sz w:val="24"/>
                <w:szCs w:val="24"/>
              </w:rPr>
            </w:pPr>
            <w:r w:rsidRPr="00052317">
              <w:rPr>
                <w:rFonts w:ascii="Times New Roman" w:hAnsi="Times New Roman" w:cs="Times New Roman"/>
                <w:sz w:val="24"/>
                <w:szCs w:val="24"/>
              </w:rPr>
              <w:t>12.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Пополнение МТБ, приобретение материалов для проведения диагностических обследований и психологической коррекции.</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Активизация и обновление содержания и форм работы по трудовому воспитанию и профориентации учащихся с нарушениями интеллекта.</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Несоответствие</w:t>
            </w:r>
          </w:p>
          <w:p w:rsidR="00720C96" w:rsidRPr="00052317" w:rsidRDefault="00720C96" w:rsidP="00D24FCC">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профессиональных намерений значительной части старшеклассников не их способностям и возможностям. Отсутствие полной информации о выбираемой профессии</w:t>
            </w:r>
            <w:r>
              <w:rPr>
                <w:rFonts w:ascii="Times New Roman" w:eastAsia="Times New Roman" w:hAnsi="Times New Roman" w:cs="Times New Roman"/>
                <w:sz w:val="24"/>
                <w:szCs w:val="24"/>
              </w:rPr>
              <w:t xml:space="preserve"> </w:t>
            </w:r>
            <w:r w:rsidRPr="00052317">
              <w:rPr>
                <w:rFonts w:ascii="Times New Roman" w:hAnsi="Times New Roman" w:cs="Times New Roman"/>
                <w:sz w:val="24"/>
                <w:szCs w:val="24"/>
              </w:rPr>
              <w:t>(</w:t>
            </w:r>
            <w:r w:rsidRPr="00052317">
              <w:rPr>
                <w:rFonts w:ascii="Times New Roman" w:eastAsia="Times New Roman" w:hAnsi="Times New Roman" w:cs="Times New Roman"/>
                <w:sz w:val="24"/>
                <w:szCs w:val="24"/>
              </w:rPr>
              <w:t>искаженное представление об условиях труда, сложности и специфики работы), о спросе на рынке труда.</w:t>
            </w:r>
          </w:p>
          <w:p w:rsidR="00720C96" w:rsidRPr="00052317" w:rsidRDefault="00720C96" w:rsidP="00D24FCC">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Несовершенство школьной профориентационной работы (отсутствие системы, недостаточно тесное взаимодействие педагогов со специалистами учреждения и центра занятости СГО, однообразие и отсутствие творческого подхода педагогов к профориентационной работе с детьми с ОВЗ). Необходимость регулярного проведения диагностики у учащихся с ОВЗ способностей, личностных особенностей, интересов и склонностей, зависящих как от вопросов воспитания и обучения, так и от природных задатков.</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C90CC4">
            <w:pPr>
              <w:shd w:val="clear" w:color="auto" w:fill="FFFFFF"/>
              <w:tabs>
                <w:tab w:val="left" w:pos="739"/>
              </w:tabs>
              <w:rPr>
                <w:rFonts w:ascii="Times New Roman" w:hAnsi="Times New Roman" w:cs="Times New Roman"/>
                <w:sz w:val="24"/>
                <w:szCs w:val="24"/>
              </w:rPr>
            </w:pPr>
            <w:r w:rsidRPr="00052317">
              <w:rPr>
                <w:rFonts w:ascii="Times New Roman" w:hAnsi="Times New Roman" w:cs="Times New Roman"/>
                <w:sz w:val="24"/>
                <w:szCs w:val="24"/>
              </w:rPr>
              <w:t>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компетентности</w:t>
            </w:r>
            <w:r w:rsidRPr="00052317">
              <w:rPr>
                <w:rFonts w:ascii="Times New Roman" w:eastAsia="Times New Roman" w:hAnsi="Times New Roman" w:cs="Times New Roman"/>
                <w:sz w:val="24"/>
                <w:szCs w:val="24"/>
              </w:rPr>
              <w:br/>
              <w:t>классных руководителей, воспитателей.</w:t>
            </w:r>
          </w:p>
          <w:p w:rsidR="00720C96" w:rsidRPr="00052317" w:rsidRDefault="00720C96" w:rsidP="00C90CC4">
            <w:pPr>
              <w:shd w:val="clear" w:color="auto" w:fill="FFFFFF"/>
              <w:tabs>
                <w:tab w:val="left" w:pos="610"/>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Внедрение современных подходов и методов профориентационной работы педагогов школы.</w:t>
            </w:r>
          </w:p>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Создание условий для непрерывного психолого-педагогического сопровождения и поддержки старшеклассников в проф. самоопределении, оказание помощи старшеклассникам в жизненном и профессиональном самоопределении с учетом особенностей учащихся с ОВЗ.</w:t>
            </w:r>
          </w:p>
          <w:p w:rsidR="00720C96" w:rsidRPr="00052317" w:rsidRDefault="00720C96" w:rsidP="00C90CC4">
            <w:pPr>
              <w:shd w:val="clear" w:color="auto" w:fill="FFFFFF"/>
              <w:tabs>
                <w:tab w:val="left" w:pos="437"/>
              </w:tabs>
              <w:rPr>
                <w:rFonts w:ascii="Times New Roman" w:hAnsi="Times New Roman" w:cs="Times New Roman"/>
                <w:sz w:val="24"/>
                <w:szCs w:val="24"/>
              </w:rPr>
            </w:pPr>
            <w:r w:rsidRPr="00052317">
              <w:rPr>
                <w:rFonts w:ascii="Times New Roman" w:hAnsi="Times New Roman" w:cs="Times New Roman"/>
                <w:sz w:val="24"/>
                <w:szCs w:val="24"/>
              </w:rPr>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Формирование у учащихся с нарушениями</w:t>
            </w:r>
            <w:r w:rsidRPr="00052317">
              <w:rPr>
                <w:rFonts w:ascii="Times New Roman" w:eastAsia="Times New Roman" w:hAnsi="Times New Roman" w:cs="Times New Roman"/>
                <w:sz w:val="24"/>
                <w:szCs w:val="24"/>
              </w:rPr>
              <w:br/>
              <w:t>интеллекта позитивной установки по</w:t>
            </w:r>
            <w:r w:rsidRPr="00052317">
              <w:rPr>
                <w:rFonts w:ascii="Times New Roman" w:eastAsia="Times New Roman" w:hAnsi="Times New Roman" w:cs="Times New Roman"/>
                <w:sz w:val="24"/>
                <w:szCs w:val="24"/>
              </w:rPr>
              <w:br/>
              <w:t>отношению к труду как одной из ценностей жизни.</w:t>
            </w:r>
          </w:p>
          <w:p w:rsidR="00720C96" w:rsidRPr="00052317" w:rsidRDefault="00720C96" w:rsidP="00C90CC4">
            <w:pPr>
              <w:shd w:val="clear" w:color="auto" w:fill="FFFFFF"/>
              <w:tabs>
                <w:tab w:val="left" w:pos="499"/>
              </w:tabs>
              <w:rPr>
                <w:rFonts w:ascii="Times New Roman" w:hAnsi="Times New Roman" w:cs="Times New Roman"/>
                <w:sz w:val="24"/>
                <w:szCs w:val="24"/>
              </w:rPr>
            </w:pPr>
            <w:r w:rsidRPr="00052317">
              <w:rPr>
                <w:rFonts w:ascii="Times New Roman" w:hAnsi="Times New Roman" w:cs="Times New Roman"/>
                <w:sz w:val="24"/>
                <w:szCs w:val="24"/>
              </w:rPr>
              <w:t>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Получение объективной информации о готовности выпускников к самостоятельной жизни, выстраивание профориентационной работы с учащимися с учетом диагностики.</w:t>
            </w:r>
          </w:p>
          <w:p w:rsidR="00720C96" w:rsidRPr="00052317" w:rsidRDefault="00720C96" w:rsidP="00C90CC4">
            <w:pPr>
              <w:shd w:val="clear" w:color="auto" w:fill="FFFFFF"/>
              <w:tabs>
                <w:tab w:val="left" w:pos="499"/>
              </w:tabs>
              <w:rPr>
                <w:rFonts w:ascii="Times New Roman" w:hAnsi="Times New Roman" w:cs="Times New Roman"/>
                <w:sz w:val="24"/>
                <w:szCs w:val="24"/>
              </w:rPr>
            </w:pPr>
            <w:r w:rsidRPr="00052317">
              <w:rPr>
                <w:rFonts w:ascii="Times New Roman" w:hAnsi="Times New Roman" w:cs="Times New Roman"/>
                <w:sz w:val="24"/>
                <w:szCs w:val="24"/>
              </w:rPr>
              <w:t>6.</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Доступность для учащихся информации,</w:t>
            </w:r>
            <w:r w:rsidRPr="00052317">
              <w:rPr>
                <w:rFonts w:ascii="Times New Roman" w:eastAsia="Times New Roman" w:hAnsi="Times New Roman" w:cs="Times New Roman"/>
                <w:sz w:val="24"/>
                <w:szCs w:val="24"/>
              </w:rPr>
              <w:br/>
              <w:t xml:space="preserve">необходимой для выбора жизненного </w:t>
            </w:r>
            <w:r w:rsidRPr="00052317">
              <w:rPr>
                <w:rFonts w:ascii="Times New Roman" w:eastAsia="Times New Roman" w:hAnsi="Times New Roman" w:cs="Times New Roman"/>
                <w:sz w:val="24"/>
                <w:szCs w:val="24"/>
              </w:rPr>
              <w:lastRenderedPageBreak/>
              <w:t>пути,</w:t>
            </w:r>
            <w:r w:rsidRPr="00052317">
              <w:rPr>
                <w:rFonts w:ascii="Times New Roman" w:eastAsia="Times New Roman" w:hAnsi="Times New Roman" w:cs="Times New Roman"/>
                <w:sz w:val="24"/>
                <w:szCs w:val="24"/>
              </w:rPr>
              <w:br/>
              <w:t xml:space="preserve">обеспечение свободного осознанного </w:t>
            </w:r>
            <w:r>
              <w:rPr>
                <w:rFonts w:ascii="Times New Roman" w:eastAsia="Times New Roman" w:hAnsi="Times New Roman" w:cs="Times New Roman"/>
                <w:sz w:val="24"/>
                <w:szCs w:val="24"/>
              </w:rPr>
              <w:t xml:space="preserve">выбора </w:t>
            </w:r>
            <w:r w:rsidRPr="00052317">
              <w:rPr>
                <w:rFonts w:ascii="Times New Roman" w:eastAsia="Times New Roman" w:hAnsi="Times New Roman" w:cs="Times New Roman"/>
                <w:sz w:val="24"/>
                <w:szCs w:val="24"/>
              </w:rPr>
              <w:t xml:space="preserve">старшеклассниками профессии, </w:t>
            </w:r>
            <w:r>
              <w:rPr>
                <w:rFonts w:ascii="Times New Roman" w:eastAsia="Times New Roman" w:hAnsi="Times New Roman" w:cs="Times New Roman"/>
                <w:sz w:val="24"/>
                <w:szCs w:val="24"/>
              </w:rPr>
              <w:t xml:space="preserve">формирование </w:t>
            </w:r>
            <w:r w:rsidRPr="00052317">
              <w:rPr>
                <w:rFonts w:ascii="Times New Roman" w:eastAsia="Times New Roman" w:hAnsi="Times New Roman" w:cs="Times New Roman"/>
                <w:sz w:val="24"/>
                <w:szCs w:val="24"/>
              </w:rPr>
              <w:t xml:space="preserve">положительной мотивации освоения </w:t>
            </w:r>
            <w:r>
              <w:rPr>
                <w:rFonts w:ascii="Times New Roman" w:eastAsia="Times New Roman" w:hAnsi="Times New Roman" w:cs="Times New Roman"/>
                <w:sz w:val="24"/>
                <w:szCs w:val="24"/>
              </w:rPr>
              <w:t xml:space="preserve">рабочих </w:t>
            </w:r>
            <w:r w:rsidRPr="00052317">
              <w:rPr>
                <w:rFonts w:ascii="Times New Roman" w:eastAsia="Times New Roman" w:hAnsi="Times New Roman" w:cs="Times New Roman"/>
                <w:sz w:val="24"/>
                <w:szCs w:val="24"/>
              </w:rPr>
              <w:t>специальностей.</w:t>
            </w:r>
          </w:p>
          <w:p w:rsidR="00720C96" w:rsidRPr="00052317" w:rsidRDefault="00720C96" w:rsidP="00D24FCC">
            <w:pPr>
              <w:shd w:val="clear" w:color="auto" w:fill="FFFFFF"/>
              <w:tabs>
                <w:tab w:val="left" w:pos="384"/>
              </w:tabs>
              <w:rPr>
                <w:rFonts w:ascii="Times New Roman" w:hAnsi="Times New Roman" w:cs="Times New Roman"/>
                <w:sz w:val="24"/>
                <w:szCs w:val="24"/>
              </w:rPr>
            </w:pPr>
            <w:r w:rsidRPr="00052317">
              <w:rPr>
                <w:rFonts w:ascii="Times New Roman" w:hAnsi="Times New Roman" w:cs="Times New Roman"/>
                <w:sz w:val="24"/>
                <w:szCs w:val="24"/>
              </w:rPr>
              <w:t>7.</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Распространение лучших образцов работы </w:t>
            </w:r>
            <w:r>
              <w:rPr>
                <w:rFonts w:ascii="Times New Roman" w:eastAsia="Times New Roman" w:hAnsi="Times New Roman" w:cs="Times New Roman"/>
                <w:sz w:val="24"/>
                <w:szCs w:val="24"/>
              </w:rPr>
              <w:t xml:space="preserve">с </w:t>
            </w:r>
            <w:r w:rsidRPr="00052317">
              <w:rPr>
                <w:rFonts w:ascii="Times New Roman" w:eastAsia="Times New Roman" w:hAnsi="Times New Roman" w:cs="Times New Roman"/>
                <w:sz w:val="24"/>
                <w:szCs w:val="24"/>
              </w:rPr>
              <w:t>учащимися с ОВЗ по жизненному и профессиональному самоопределению.</w:t>
            </w:r>
          </w:p>
          <w:p w:rsidR="00720C96" w:rsidRPr="00052317" w:rsidRDefault="00720C96" w:rsidP="00D24FCC">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Увеличение доли выпускников, окончивших профессиональные учебные</w:t>
            </w:r>
            <w:r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заведения и получившие 1 профессию – с 25% до 50%, 2 профессии – с 5% до</w:t>
            </w:r>
            <w:r w:rsidRPr="00052317">
              <w:rPr>
                <w:rFonts w:ascii="Times New Roman" w:hAnsi="Times New Roman" w:cs="Times New Roman"/>
                <w:sz w:val="24"/>
                <w:szCs w:val="24"/>
              </w:rPr>
              <w:t>10 %.</w:t>
            </w:r>
          </w:p>
          <w:p w:rsidR="00720C96" w:rsidRPr="00052317" w:rsidRDefault="00720C96" w:rsidP="00D24FCC">
            <w:pPr>
              <w:shd w:val="clear" w:color="auto" w:fill="FFFFFF"/>
              <w:tabs>
                <w:tab w:val="left" w:pos="610"/>
              </w:tabs>
              <w:rPr>
                <w:rFonts w:ascii="Times New Roman" w:hAnsi="Times New Roman" w:cs="Times New Roman"/>
                <w:sz w:val="24"/>
                <w:szCs w:val="24"/>
              </w:rPr>
            </w:pPr>
            <w:r w:rsidRPr="00052317">
              <w:rPr>
                <w:rFonts w:ascii="Times New Roman" w:hAnsi="Times New Roman" w:cs="Times New Roman"/>
                <w:sz w:val="24"/>
                <w:szCs w:val="24"/>
              </w:rPr>
              <w:t>9.</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Повышение качества подготовки </w:t>
            </w:r>
            <w:r>
              <w:rPr>
                <w:rFonts w:ascii="Times New Roman" w:eastAsia="Times New Roman" w:hAnsi="Times New Roman" w:cs="Times New Roman"/>
                <w:sz w:val="24"/>
                <w:szCs w:val="24"/>
              </w:rPr>
              <w:t xml:space="preserve">документов </w:t>
            </w:r>
            <w:r w:rsidRPr="00052317">
              <w:rPr>
                <w:rFonts w:ascii="Times New Roman" w:eastAsia="Times New Roman" w:hAnsi="Times New Roman" w:cs="Times New Roman"/>
                <w:sz w:val="24"/>
                <w:szCs w:val="24"/>
              </w:rPr>
              <w:t>выпускников для поступления в учреждения</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lastRenderedPageBreak/>
              <w:t>5</w:t>
            </w:r>
          </w:p>
        </w:tc>
        <w:tc>
          <w:tcPr>
            <w:tcW w:w="0" w:type="auto"/>
          </w:tcPr>
          <w:p w:rsidR="00720C96" w:rsidRDefault="00720C96" w:rsidP="002733CF">
            <w:pPr>
              <w:rPr>
                <w:rFonts w:ascii="Times New Roman" w:hAnsi="Times New Roman" w:cs="Times New Roman"/>
                <w:b/>
                <w:bCs/>
                <w:sz w:val="24"/>
                <w:szCs w:val="24"/>
              </w:rPr>
            </w:pPr>
            <w:r w:rsidRPr="00052317">
              <w:rPr>
                <w:rFonts w:ascii="Times New Roman" w:eastAsia="Times New Roman" w:hAnsi="Times New Roman" w:cs="Times New Roman"/>
                <w:sz w:val="24"/>
                <w:szCs w:val="24"/>
              </w:rPr>
              <w:t>Создание и поддержка необходимых условий для формирования успешного жизненного пути воспитанников с ОВЗ.</w:t>
            </w:r>
          </w:p>
        </w:tc>
        <w:tc>
          <w:tcPr>
            <w:tcW w:w="0" w:type="auto"/>
          </w:tcPr>
          <w:p w:rsidR="00720C96" w:rsidRPr="00D24FCC" w:rsidRDefault="00720C96" w:rsidP="00D24FCC">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Не у всех воспитанников к моменту окончания школы</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 сформировано ценностное отношение к себе и к окружающим и такие жизненно важные качества, как инициативность, ответственность,</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самостоятельность, четкая гражданская позиция</w:t>
            </w:r>
          </w:p>
        </w:tc>
        <w:tc>
          <w:tcPr>
            <w:tcW w:w="0" w:type="auto"/>
          </w:tcPr>
          <w:p w:rsidR="00720C96" w:rsidRDefault="00720C96" w:rsidP="002733CF">
            <w:pPr>
              <w:rPr>
                <w:rFonts w:ascii="Times New Roman" w:hAnsi="Times New Roman" w:cs="Times New Roman"/>
                <w:b/>
                <w:bCs/>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D24FCC">
            <w:pPr>
              <w:shd w:val="clear" w:color="auto" w:fill="FFFFFF"/>
              <w:tabs>
                <w:tab w:val="left" w:pos="552"/>
              </w:tabs>
              <w:rPr>
                <w:rFonts w:ascii="Times New Roman" w:hAnsi="Times New Roman" w:cs="Times New Roman"/>
                <w:sz w:val="24"/>
                <w:szCs w:val="24"/>
              </w:rPr>
            </w:pPr>
            <w:r w:rsidRPr="00052317">
              <w:rPr>
                <w:rFonts w:ascii="Times New Roman" w:hAnsi="Times New Roman" w:cs="Times New Roman"/>
                <w:sz w:val="24"/>
                <w:szCs w:val="24"/>
              </w:rPr>
              <w:t>1.</w:t>
            </w:r>
            <w:r w:rsidRPr="00052317">
              <w:rPr>
                <w:rFonts w:ascii="Times New Roman" w:eastAsia="Times New Roman" w:hAnsi="Times New Roman" w:cs="Times New Roman"/>
                <w:sz w:val="24"/>
                <w:szCs w:val="24"/>
              </w:rPr>
              <w:t xml:space="preserve"> Получение объективной информации о состоянии ученического самоуправления, формирование общественного мнения о значимости и необходимости УС.</w:t>
            </w:r>
          </w:p>
          <w:p w:rsidR="00720C96" w:rsidRDefault="00720C96" w:rsidP="00D24FCC">
            <w:pPr>
              <w:rPr>
                <w:rFonts w:ascii="Times New Roman" w:hAnsi="Times New Roman" w:cs="Times New Roman"/>
                <w:b/>
                <w:bCs/>
                <w:sz w:val="24"/>
                <w:szCs w:val="24"/>
              </w:rPr>
            </w:pPr>
            <w:r w:rsidRPr="00052317">
              <w:rPr>
                <w:rFonts w:ascii="Times New Roman" w:hAnsi="Times New Roman" w:cs="Times New Roman"/>
                <w:sz w:val="24"/>
                <w:szCs w:val="24"/>
              </w:rPr>
              <w:t>2.</w:t>
            </w:r>
            <w:r w:rsidRPr="00052317">
              <w:rPr>
                <w:rFonts w:ascii="Times New Roman" w:eastAsia="Times New Roman" w:hAnsi="Times New Roman" w:cs="Times New Roman"/>
                <w:sz w:val="24"/>
                <w:szCs w:val="24"/>
              </w:rPr>
              <w:t xml:space="preserve"> Создание нормативно-правовой основы </w:t>
            </w:r>
            <w:r>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 xml:space="preserve">организационно-педагогических условий </w:t>
            </w:r>
            <w:r>
              <w:rPr>
                <w:rFonts w:ascii="Times New Roman" w:eastAsia="Times New Roman" w:hAnsi="Times New Roman" w:cs="Times New Roman"/>
                <w:sz w:val="24"/>
                <w:szCs w:val="24"/>
              </w:rPr>
              <w:t xml:space="preserve">для системы </w:t>
            </w:r>
            <w:r w:rsidRPr="00052317">
              <w:rPr>
                <w:rFonts w:ascii="Times New Roman" w:eastAsia="Times New Roman" w:hAnsi="Times New Roman" w:cs="Times New Roman"/>
                <w:sz w:val="24"/>
                <w:szCs w:val="24"/>
              </w:rPr>
              <w:t>УС.профобразования.</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t>6</w:t>
            </w:r>
          </w:p>
        </w:tc>
        <w:tc>
          <w:tcPr>
            <w:tcW w:w="0" w:type="auto"/>
          </w:tcPr>
          <w:p w:rsidR="00720C96" w:rsidRPr="00052317" w:rsidRDefault="00720C96" w:rsidP="002733CF">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w:t>
            </w:r>
          </w:p>
          <w:p w:rsidR="00720C96" w:rsidRDefault="00720C96" w:rsidP="002733CF">
            <w:pPr>
              <w:rPr>
                <w:rFonts w:ascii="Times New Roman" w:hAnsi="Times New Roman" w:cs="Times New Roman"/>
                <w:b/>
                <w:bCs/>
                <w:sz w:val="24"/>
                <w:szCs w:val="24"/>
              </w:rPr>
            </w:pPr>
            <w:r w:rsidRPr="00052317">
              <w:rPr>
                <w:rFonts w:ascii="Times New Roman" w:eastAsia="Times New Roman" w:hAnsi="Times New Roman" w:cs="Times New Roman"/>
                <w:sz w:val="24"/>
                <w:szCs w:val="24"/>
              </w:rPr>
              <w:t>позитивной социальной активности воспитанников с ОВЗ</w:t>
            </w:r>
          </w:p>
        </w:tc>
        <w:tc>
          <w:tcPr>
            <w:tcW w:w="0" w:type="auto"/>
          </w:tcPr>
          <w:p w:rsidR="00720C96" w:rsidRDefault="00720C96" w:rsidP="002733CF">
            <w:pPr>
              <w:rPr>
                <w:rFonts w:ascii="Times New Roman" w:hAnsi="Times New Roman" w:cs="Times New Roman"/>
                <w:b/>
                <w:bCs/>
                <w:sz w:val="24"/>
                <w:szCs w:val="24"/>
              </w:rPr>
            </w:pPr>
            <w:r w:rsidRPr="00052317">
              <w:rPr>
                <w:rFonts w:ascii="Times New Roman" w:eastAsia="Times New Roman" w:hAnsi="Times New Roman" w:cs="Times New Roman"/>
                <w:sz w:val="24"/>
                <w:szCs w:val="24"/>
              </w:rPr>
              <w:t>В условиях школы у детей с ОВЗ ощутим недостаток реальных возможностей для успешной социализации. Узок и часто качественно отрицателен круг общения. Недостаточны опыт публичных выступлений учащихся и общественное признание их успешности во внеучебной деятельности.</w:t>
            </w:r>
          </w:p>
        </w:tc>
        <w:tc>
          <w:tcPr>
            <w:tcW w:w="0" w:type="auto"/>
          </w:tcPr>
          <w:p w:rsidR="00720C96" w:rsidRDefault="00720C96" w:rsidP="002733CF">
            <w:pPr>
              <w:rPr>
                <w:rFonts w:ascii="Times New Roman" w:hAnsi="Times New Roman" w:cs="Times New Roman"/>
                <w:b/>
                <w:bCs/>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2733CF">
            <w:pPr>
              <w:shd w:val="clear" w:color="auto" w:fill="FFFFFF"/>
              <w:tabs>
                <w:tab w:val="left" w:pos="557"/>
              </w:tabs>
              <w:rPr>
                <w:rFonts w:ascii="Times New Roman" w:hAnsi="Times New Roman" w:cs="Times New Roman"/>
                <w:sz w:val="24"/>
                <w:szCs w:val="24"/>
              </w:rPr>
            </w:pPr>
            <w:r w:rsidRPr="00052317">
              <w:rPr>
                <w:rFonts w:ascii="Times New Roman" w:hAnsi="Times New Roman" w:cs="Times New Roman"/>
                <w:sz w:val="24"/>
                <w:szCs w:val="24"/>
              </w:rPr>
              <w:t>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Укрепление связей </w:t>
            </w:r>
            <w:r>
              <w:rPr>
                <w:rFonts w:ascii="Times New Roman" w:eastAsia="Times New Roman" w:hAnsi="Times New Roman" w:cs="Times New Roman"/>
                <w:sz w:val="24"/>
                <w:szCs w:val="24"/>
              </w:rPr>
              <w:t xml:space="preserve">школы с </w:t>
            </w:r>
            <w:r w:rsidRPr="00052317">
              <w:rPr>
                <w:rFonts w:ascii="Times New Roman" w:eastAsia="Times New Roman" w:hAnsi="Times New Roman" w:cs="Times New Roman"/>
                <w:sz w:val="24"/>
                <w:szCs w:val="24"/>
              </w:rPr>
              <w:t xml:space="preserve">социумом, создание условий для воспитанников учреждения максимальной реализации личностного </w:t>
            </w:r>
            <w:r>
              <w:rPr>
                <w:rFonts w:ascii="Times New Roman" w:eastAsia="Times New Roman" w:hAnsi="Times New Roman" w:cs="Times New Roman"/>
                <w:sz w:val="24"/>
                <w:szCs w:val="24"/>
              </w:rPr>
              <w:t xml:space="preserve">потенциала, </w:t>
            </w:r>
            <w:r w:rsidRPr="00052317">
              <w:rPr>
                <w:rFonts w:ascii="Times New Roman" w:eastAsia="Times New Roman" w:hAnsi="Times New Roman" w:cs="Times New Roman"/>
                <w:sz w:val="24"/>
                <w:szCs w:val="24"/>
              </w:rPr>
              <w:t>расширение коммуникативных возможностей</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учащихся с ОВЗ.</w:t>
            </w:r>
          </w:p>
          <w:p w:rsidR="00720C96" w:rsidRPr="00052317" w:rsidRDefault="00720C96" w:rsidP="002733CF">
            <w:pPr>
              <w:shd w:val="clear" w:color="auto" w:fill="FFFFFF"/>
              <w:tabs>
                <w:tab w:val="left" w:pos="600"/>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Адаптация воспитанников в социуме, развитие коммуникативных навыков, достижение личных успехов во внеучебной деятельности.</w:t>
            </w:r>
          </w:p>
          <w:p w:rsidR="00720C96" w:rsidRPr="00052317" w:rsidRDefault="00720C96" w:rsidP="002733CF">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Реализация творческих возможностей воспитанников с ОВЗ, укрепление положительного имиджа учреждения.</w:t>
            </w:r>
          </w:p>
          <w:p w:rsidR="00720C96" w:rsidRPr="00052317" w:rsidRDefault="00720C96" w:rsidP="002733CF">
            <w:pPr>
              <w:shd w:val="clear" w:color="auto" w:fill="FFFFFF"/>
              <w:tabs>
                <w:tab w:val="left" w:pos="787"/>
              </w:tabs>
              <w:rPr>
                <w:rFonts w:ascii="Times New Roman" w:hAnsi="Times New Roman" w:cs="Times New Roman"/>
                <w:sz w:val="24"/>
                <w:szCs w:val="24"/>
              </w:rPr>
            </w:pPr>
            <w:r w:rsidRPr="00052317">
              <w:rPr>
                <w:rFonts w:ascii="Times New Roman" w:hAnsi="Times New Roman" w:cs="Times New Roman"/>
                <w:sz w:val="24"/>
                <w:szCs w:val="24"/>
              </w:rPr>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Укрепление связей с предприятием, укрепление положительного</w:t>
            </w:r>
            <w:r w:rsidRPr="00052317">
              <w:rPr>
                <w:rFonts w:ascii="Times New Roman" w:eastAsia="Times New Roman" w:hAnsi="Times New Roman" w:cs="Times New Roman"/>
                <w:sz w:val="24"/>
                <w:szCs w:val="24"/>
              </w:rPr>
              <w:br/>
              <w:t>имиджа учреждения.</w:t>
            </w:r>
          </w:p>
          <w:p w:rsidR="00720C96" w:rsidRPr="00052317" w:rsidRDefault="00720C96" w:rsidP="002733CF">
            <w:pPr>
              <w:shd w:val="clear" w:color="auto" w:fill="FFFFFF"/>
              <w:tabs>
                <w:tab w:val="left" w:pos="586"/>
              </w:tabs>
              <w:rPr>
                <w:rFonts w:ascii="Times New Roman" w:hAnsi="Times New Roman" w:cs="Times New Roman"/>
                <w:sz w:val="24"/>
                <w:szCs w:val="24"/>
              </w:rPr>
            </w:pPr>
            <w:r w:rsidRPr="00052317">
              <w:rPr>
                <w:rFonts w:ascii="Times New Roman" w:hAnsi="Times New Roman" w:cs="Times New Roman"/>
                <w:sz w:val="24"/>
                <w:szCs w:val="24"/>
              </w:rPr>
              <w:t>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Активизация гражданско-патриотического</w:t>
            </w:r>
            <w:r w:rsidRPr="00052317">
              <w:rPr>
                <w:rFonts w:ascii="Times New Roman" w:eastAsia="Times New Roman" w:hAnsi="Times New Roman" w:cs="Times New Roman"/>
                <w:sz w:val="24"/>
                <w:szCs w:val="24"/>
              </w:rPr>
              <w:br/>
              <w:t>воспитания учащихся с ОВЗ.</w:t>
            </w:r>
          </w:p>
          <w:p w:rsidR="00720C96" w:rsidRPr="00052317" w:rsidRDefault="00720C96" w:rsidP="002733CF">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w:t>
            </w:r>
            <w:r w:rsidRPr="00052317">
              <w:rPr>
                <w:rFonts w:ascii="Times New Roman" w:eastAsia="Times New Roman" w:hAnsi="Times New Roman" w:cs="Times New Roman"/>
                <w:sz w:val="24"/>
                <w:szCs w:val="24"/>
              </w:rPr>
              <w:t>Снижение количества учащихся, состоящих на учете в ОВД с 2,5% до 1,7% и на</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внутришкольном учете с 10% до 8%.</w:t>
            </w:r>
          </w:p>
          <w:p w:rsidR="00720C96" w:rsidRDefault="00720C96" w:rsidP="002733CF">
            <w:pPr>
              <w:shd w:val="clear" w:color="auto" w:fill="FFFFFF"/>
              <w:tabs>
                <w:tab w:val="left" w:pos="614"/>
              </w:tabs>
              <w:rPr>
                <w:rFonts w:ascii="Times New Roman" w:eastAsia="Times New Roman" w:hAnsi="Times New Roman" w:cs="Times New Roman"/>
                <w:sz w:val="24"/>
                <w:szCs w:val="24"/>
              </w:rPr>
            </w:pPr>
            <w:r w:rsidRPr="00052317">
              <w:rPr>
                <w:rFonts w:ascii="Times New Roman" w:hAnsi="Times New Roman" w:cs="Times New Roman"/>
                <w:sz w:val="24"/>
                <w:szCs w:val="24"/>
              </w:rPr>
              <w:t>7.</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Привитие учащимся привычек </w:t>
            </w:r>
            <w:r>
              <w:rPr>
                <w:rFonts w:ascii="Times New Roman" w:eastAsia="Times New Roman" w:hAnsi="Times New Roman" w:cs="Times New Roman"/>
                <w:sz w:val="24"/>
                <w:szCs w:val="24"/>
              </w:rPr>
              <w:t xml:space="preserve">ЗОЖ, </w:t>
            </w:r>
            <w:r w:rsidRPr="00052317">
              <w:rPr>
                <w:rFonts w:ascii="Times New Roman" w:eastAsia="Times New Roman" w:hAnsi="Times New Roman" w:cs="Times New Roman"/>
                <w:sz w:val="24"/>
                <w:szCs w:val="24"/>
              </w:rPr>
              <w:t xml:space="preserve">формирование ответственного отношения </w:t>
            </w:r>
            <w:r>
              <w:rPr>
                <w:rFonts w:ascii="Times New Roman" w:eastAsia="Times New Roman" w:hAnsi="Times New Roman" w:cs="Times New Roman"/>
                <w:sz w:val="24"/>
                <w:szCs w:val="24"/>
              </w:rPr>
              <w:t xml:space="preserve">к </w:t>
            </w:r>
            <w:r w:rsidRPr="00052317">
              <w:rPr>
                <w:rFonts w:ascii="Times New Roman" w:eastAsia="Times New Roman" w:hAnsi="Times New Roman" w:cs="Times New Roman"/>
                <w:sz w:val="24"/>
                <w:szCs w:val="24"/>
              </w:rPr>
              <w:t xml:space="preserve">здоровью. </w:t>
            </w:r>
          </w:p>
          <w:p w:rsidR="00720C96" w:rsidRPr="00052317" w:rsidRDefault="00720C96" w:rsidP="002733CF">
            <w:pPr>
              <w:shd w:val="clear" w:color="auto" w:fill="FFFFFF"/>
              <w:tabs>
                <w:tab w:val="left" w:pos="614"/>
              </w:tabs>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Активизация эстетического </w:t>
            </w:r>
            <w:r>
              <w:rPr>
                <w:rFonts w:ascii="Times New Roman" w:eastAsia="Times New Roman" w:hAnsi="Times New Roman" w:cs="Times New Roman"/>
                <w:sz w:val="24"/>
                <w:szCs w:val="24"/>
              </w:rPr>
              <w:t xml:space="preserve">воспитания </w:t>
            </w:r>
            <w:r w:rsidRPr="00052317">
              <w:rPr>
                <w:rFonts w:ascii="Times New Roman" w:eastAsia="Times New Roman" w:hAnsi="Times New Roman" w:cs="Times New Roman"/>
                <w:sz w:val="24"/>
                <w:szCs w:val="24"/>
              </w:rPr>
              <w:t>учащихся с ОВЗ, организация досуга детей.</w:t>
            </w:r>
          </w:p>
          <w:p w:rsidR="00720C96" w:rsidRPr="00052317" w:rsidRDefault="00720C96" w:rsidP="002733CF">
            <w:pPr>
              <w:shd w:val="clear" w:color="auto" w:fill="FFFFFF"/>
              <w:tabs>
                <w:tab w:val="left" w:pos="466"/>
              </w:tabs>
              <w:rPr>
                <w:rFonts w:ascii="Times New Roman" w:hAnsi="Times New Roman" w:cs="Times New Roman"/>
                <w:sz w:val="24"/>
                <w:szCs w:val="24"/>
              </w:rPr>
            </w:pPr>
            <w:r w:rsidRPr="00052317">
              <w:rPr>
                <w:rFonts w:ascii="Times New Roman" w:hAnsi="Times New Roman" w:cs="Times New Roman"/>
                <w:sz w:val="24"/>
                <w:szCs w:val="24"/>
              </w:rPr>
              <w:t>9.</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Достижение нового уровня </w:t>
            </w:r>
            <w:r>
              <w:rPr>
                <w:rFonts w:ascii="Times New Roman" w:eastAsia="Times New Roman" w:hAnsi="Times New Roman" w:cs="Times New Roman"/>
                <w:sz w:val="24"/>
                <w:szCs w:val="24"/>
              </w:rPr>
              <w:t xml:space="preserve">экологического </w:t>
            </w:r>
            <w:r w:rsidRPr="00052317">
              <w:rPr>
                <w:rFonts w:ascii="Times New Roman" w:eastAsia="Times New Roman" w:hAnsi="Times New Roman" w:cs="Times New Roman"/>
                <w:sz w:val="24"/>
                <w:szCs w:val="24"/>
              </w:rPr>
              <w:t>воспитания детей с ОВЗ.</w:t>
            </w:r>
          </w:p>
          <w:p w:rsidR="00720C96" w:rsidRPr="00052317" w:rsidRDefault="00720C96" w:rsidP="002733CF">
            <w:pPr>
              <w:shd w:val="clear" w:color="auto" w:fill="FFFFFF"/>
              <w:tabs>
                <w:tab w:val="left" w:pos="658"/>
              </w:tabs>
              <w:rPr>
                <w:rFonts w:ascii="Times New Roman" w:hAnsi="Times New Roman" w:cs="Times New Roman"/>
                <w:sz w:val="24"/>
                <w:szCs w:val="24"/>
              </w:rPr>
            </w:pPr>
            <w:r w:rsidRPr="00052317">
              <w:rPr>
                <w:rFonts w:ascii="Times New Roman" w:hAnsi="Times New Roman" w:cs="Times New Roman"/>
                <w:sz w:val="24"/>
                <w:szCs w:val="24"/>
              </w:rPr>
              <w:t>10.</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Активизация общения воспитанников </w:t>
            </w:r>
            <w:r>
              <w:rPr>
                <w:rFonts w:ascii="Times New Roman" w:eastAsia="Times New Roman" w:hAnsi="Times New Roman" w:cs="Times New Roman"/>
                <w:sz w:val="24"/>
                <w:szCs w:val="24"/>
              </w:rPr>
              <w:t xml:space="preserve">с </w:t>
            </w:r>
            <w:r w:rsidRPr="00052317">
              <w:rPr>
                <w:rFonts w:ascii="Times New Roman" w:eastAsia="Times New Roman" w:hAnsi="Times New Roman" w:cs="Times New Roman"/>
                <w:sz w:val="24"/>
                <w:szCs w:val="24"/>
              </w:rPr>
              <w:t>кровными родственниками.</w:t>
            </w:r>
          </w:p>
          <w:p w:rsidR="00720C96" w:rsidRDefault="00720C96" w:rsidP="00B02B74">
            <w:pPr>
              <w:rPr>
                <w:rFonts w:ascii="Times New Roman" w:hAnsi="Times New Roman" w:cs="Times New Roman"/>
                <w:b/>
                <w:bCs/>
                <w:sz w:val="24"/>
                <w:szCs w:val="24"/>
              </w:rPr>
            </w:pPr>
            <w:r w:rsidRPr="00052317">
              <w:rPr>
                <w:rFonts w:ascii="Times New Roman" w:hAnsi="Times New Roman" w:cs="Times New Roman"/>
                <w:sz w:val="24"/>
                <w:szCs w:val="24"/>
              </w:rPr>
              <w:t>11.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Установление дружеских связей</w:t>
            </w:r>
            <w:r w:rsidRPr="00052317">
              <w:rPr>
                <w:rFonts w:ascii="Times New Roman" w:eastAsia="Times New Roman" w:hAnsi="Times New Roman" w:cs="Times New Roman"/>
                <w:sz w:val="24"/>
                <w:szCs w:val="24"/>
              </w:rPr>
              <w:br/>
              <w:t xml:space="preserve">воспитанников с людьми, не работающими </w:t>
            </w:r>
            <w:r>
              <w:rPr>
                <w:rFonts w:ascii="Times New Roman" w:eastAsia="Times New Roman" w:hAnsi="Times New Roman" w:cs="Times New Roman"/>
                <w:sz w:val="24"/>
                <w:szCs w:val="24"/>
              </w:rPr>
              <w:t xml:space="preserve">в </w:t>
            </w:r>
            <w:r w:rsidRPr="00052317">
              <w:rPr>
                <w:rFonts w:ascii="Times New Roman" w:eastAsia="Times New Roman" w:hAnsi="Times New Roman" w:cs="Times New Roman"/>
                <w:sz w:val="24"/>
                <w:szCs w:val="24"/>
              </w:rPr>
              <w:t>интернате, но способными прийти на помощь в</w:t>
            </w:r>
            <w:r w:rsidRPr="00052317">
              <w:rPr>
                <w:rFonts w:ascii="Times New Roman" w:eastAsia="Times New Roman" w:hAnsi="Times New Roman" w:cs="Times New Roman"/>
                <w:sz w:val="24"/>
                <w:szCs w:val="24"/>
              </w:rPr>
              <w:br/>
              <w:t>трудной жизненной ситуации.</w:t>
            </w:r>
          </w:p>
        </w:tc>
      </w:tr>
      <w:tr w:rsidR="00720C96" w:rsidTr="00D24FCC">
        <w:tc>
          <w:tcPr>
            <w:tcW w:w="0" w:type="auto"/>
          </w:tcPr>
          <w:p w:rsidR="00720C96" w:rsidRDefault="00720C96" w:rsidP="002733CF">
            <w:pPr>
              <w:rPr>
                <w:rFonts w:ascii="Times New Roman" w:hAnsi="Times New Roman" w:cs="Times New Roman"/>
                <w:b/>
                <w:bCs/>
                <w:sz w:val="24"/>
                <w:szCs w:val="24"/>
              </w:rPr>
            </w:pPr>
            <w:r>
              <w:rPr>
                <w:rFonts w:ascii="Times New Roman" w:hAnsi="Times New Roman" w:cs="Times New Roman"/>
                <w:b/>
                <w:bCs/>
                <w:sz w:val="24"/>
                <w:szCs w:val="24"/>
              </w:rPr>
              <w:lastRenderedPageBreak/>
              <w:t>7</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и поддержка необходимых условий (организационно-управленческих, кадровых, методических) для комплексного решения проблемы охраны жизни, сохранения и укрепления здоровья воспитанников с ОВЗ.</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Имеются случаи среди учащихся 7-9 классов учащихся, курящих или употребляющих алкогольные, токсические вещества </w:t>
            </w:r>
            <w:r w:rsidR="008D3532">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При наличии теоретических знаний о ЗОЖ несформированность у значительность части учащихся </w:t>
            </w:r>
            <w:r w:rsidRPr="00052317">
              <w:rPr>
                <w:rFonts w:ascii="Times New Roman" w:eastAsia="Times New Roman" w:hAnsi="Times New Roman" w:cs="Times New Roman"/>
                <w:sz w:val="24"/>
                <w:szCs w:val="24"/>
              </w:rPr>
              <w:lastRenderedPageBreak/>
              <w:t>желания и потребности вести здоровый образ жизни. Частая сменяемость школьного медицинского работника. Недостаточный уровень матери</w:t>
            </w:r>
            <w:r>
              <w:rPr>
                <w:rFonts w:ascii="Times New Roman" w:eastAsia="Times New Roman" w:hAnsi="Times New Roman" w:cs="Times New Roman"/>
                <w:sz w:val="24"/>
                <w:szCs w:val="24"/>
              </w:rPr>
              <w:t>ально-технического оснащения ме</w:t>
            </w:r>
            <w:r w:rsidRPr="00052317">
              <w:rPr>
                <w:rFonts w:ascii="Times New Roman" w:eastAsia="Times New Roman" w:hAnsi="Times New Roman" w:cs="Times New Roman"/>
                <w:sz w:val="24"/>
                <w:szCs w:val="24"/>
              </w:rPr>
              <w:t>д</w:t>
            </w:r>
            <w:r>
              <w:rPr>
                <w:rFonts w:ascii="Times New Roman" w:eastAsia="Times New Roman" w:hAnsi="Times New Roman" w:cs="Times New Roman"/>
                <w:sz w:val="24"/>
                <w:szCs w:val="24"/>
              </w:rPr>
              <w:t>б</w:t>
            </w:r>
            <w:r w:rsidRPr="00052317">
              <w:rPr>
                <w:rFonts w:ascii="Times New Roman" w:eastAsia="Times New Roman" w:hAnsi="Times New Roman" w:cs="Times New Roman"/>
                <w:sz w:val="24"/>
                <w:szCs w:val="24"/>
              </w:rPr>
              <w:t>лока.</w:t>
            </w:r>
          </w:p>
        </w:tc>
        <w:tc>
          <w:tcPr>
            <w:tcW w:w="0" w:type="auto"/>
          </w:tcPr>
          <w:p w:rsidR="00720C96" w:rsidRPr="00052317" w:rsidRDefault="00720C96"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 xml:space="preserve">2016-2020 </w:t>
            </w:r>
            <w:r w:rsidRPr="00052317">
              <w:rPr>
                <w:rFonts w:ascii="Times New Roman" w:eastAsia="Times New Roman" w:hAnsi="Times New Roman" w:cs="Times New Roman"/>
                <w:sz w:val="24"/>
                <w:szCs w:val="24"/>
              </w:rPr>
              <w:t>г.г.</w:t>
            </w:r>
          </w:p>
        </w:tc>
        <w:tc>
          <w:tcPr>
            <w:tcW w:w="0" w:type="auto"/>
          </w:tcPr>
          <w:p w:rsidR="00720C96" w:rsidRPr="00052317" w:rsidRDefault="00720C96" w:rsidP="00C90CC4">
            <w:pPr>
              <w:shd w:val="clear" w:color="auto" w:fill="FFFFFF"/>
              <w:tabs>
                <w:tab w:val="left" w:pos="518"/>
              </w:tabs>
              <w:rPr>
                <w:rFonts w:ascii="Times New Roman" w:hAnsi="Times New Roman" w:cs="Times New Roman"/>
                <w:sz w:val="24"/>
                <w:szCs w:val="24"/>
              </w:rPr>
            </w:pPr>
            <w:r w:rsidRPr="00052317">
              <w:rPr>
                <w:rFonts w:ascii="Times New Roman" w:hAnsi="Times New Roman" w:cs="Times New Roman"/>
                <w:sz w:val="24"/>
                <w:szCs w:val="24"/>
              </w:rPr>
              <w:t>1.</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Получение объективной информации об уровне сформированности у учащихся представлений о ЗОЖ и готовности к самостоятельной жизни.</w:t>
            </w:r>
          </w:p>
          <w:p w:rsidR="00720C96" w:rsidRPr="00052317" w:rsidRDefault="00720C96" w:rsidP="00C90CC4">
            <w:pPr>
              <w:shd w:val="clear" w:color="auto" w:fill="FFFFFF"/>
              <w:tabs>
                <w:tab w:val="left" w:pos="754"/>
              </w:tabs>
              <w:rPr>
                <w:rFonts w:ascii="Times New Roman" w:hAnsi="Times New Roman" w:cs="Times New Roman"/>
                <w:sz w:val="24"/>
                <w:szCs w:val="24"/>
              </w:rPr>
            </w:pPr>
            <w:r w:rsidRPr="00052317">
              <w:rPr>
                <w:rFonts w:ascii="Times New Roman" w:hAnsi="Times New Roman" w:cs="Times New Roman"/>
                <w:sz w:val="24"/>
                <w:szCs w:val="24"/>
              </w:rPr>
              <w:t>2.</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Оказание консультативной помощи классным руководителям и воспитателям в планировании ВР по вопросам ЗОЖ.</w:t>
            </w:r>
          </w:p>
          <w:p w:rsidR="00720C96" w:rsidRPr="00052317" w:rsidRDefault="00720C96" w:rsidP="00C90CC4">
            <w:pPr>
              <w:shd w:val="clear" w:color="auto" w:fill="FFFFFF"/>
              <w:tabs>
                <w:tab w:val="left" w:pos="557"/>
              </w:tabs>
              <w:rPr>
                <w:rFonts w:ascii="Times New Roman" w:hAnsi="Times New Roman" w:cs="Times New Roman"/>
                <w:sz w:val="24"/>
                <w:szCs w:val="24"/>
              </w:rPr>
            </w:pPr>
            <w:r w:rsidRPr="00052317">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Повышение уровня информированности учащихся по вопросам ЗОЖ.</w:t>
            </w:r>
          </w:p>
          <w:p w:rsidR="00720C96" w:rsidRDefault="00720C96" w:rsidP="002733CF">
            <w:pPr>
              <w:shd w:val="clear" w:color="auto" w:fill="FFFFFF"/>
              <w:tabs>
                <w:tab w:val="left" w:pos="1085"/>
              </w:tabs>
              <w:rPr>
                <w:rFonts w:ascii="Times New Roman" w:hAnsi="Times New Roman" w:cs="Times New Roman"/>
                <w:sz w:val="24"/>
                <w:szCs w:val="24"/>
              </w:rPr>
            </w:pPr>
            <w:r w:rsidRPr="00052317">
              <w:rPr>
                <w:rFonts w:ascii="Times New Roman" w:hAnsi="Times New Roman" w:cs="Times New Roman"/>
                <w:sz w:val="24"/>
                <w:szCs w:val="24"/>
              </w:rPr>
              <w:t>4.</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Формирование полезных привычек у учащихся с ОВЗ, представления о ОЖ, предупреждение и снятие усталости в учебном процессе.</w:t>
            </w:r>
            <w:r w:rsidRPr="00052317">
              <w:rPr>
                <w:rFonts w:ascii="Times New Roman" w:hAnsi="Times New Roman" w:cs="Times New Roman"/>
                <w:sz w:val="24"/>
                <w:szCs w:val="24"/>
              </w:rPr>
              <w:t xml:space="preserve"> </w:t>
            </w:r>
          </w:p>
          <w:p w:rsidR="00720C96" w:rsidRPr="00052317" w:rsidRDefault="00720C96" w:rsidP="002733CF">
            <w:pPr>
              <w:shd w:val="clear" w:color="auto" w:fill="FFFFFF"/>
              <w:tabs>
                <w:tab w:val="left" w:pos="1085"/>
              </w:tabs>
              <w:rPr>
                <w:rFonts w:ascii="Times New Roman" w:hAnsi="Times New Roman" w:cs="Times New Roman"/>
                <w:sz w:val="24"/>
                <w:szCs w:val="24"/>
              </w:rPr>
            </w:pPr>
            <w:r w:rsidRPr="00052317">
              <w:rPr>
                <w:rFonts w:ascii="Times New Roman" w:hAnsi="Times New Roman" w:cs="Times New Roman"/>
                <w:sz w:val="24"/>
                <w:szCs w:val="24"/>
              </w:rPr>
              <w:t>5.</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Своевременной предоставление медицинской помощи воспитанникам, снижение показателей сезонной заболеваемости детей.</w:t>
            </w:r>
          </w:p>
          <w:p w:rsidR="00720C96" w:rsidRPr="00052317" w:rsidRDefault="00720C96" w:rsidP="002733CF">
            <w:pPr>
              <w:shd w:val="clear" w:color="auto" w:fill="FFFFFF"/>
              <w:tabs>
                <w:tab w:val="left" w:pos="494"/>
              </w:tabs>
              <w:rPr>
                <w:rFonts w:ascii="Times New Roman" w:hAnsi="Times New Roman" w:cs="Times New Roman"/>
                <w:sz w:val="24"/>
                <w:szCs w:val="24"/>
              </w:rPr>
            </w:pPr>
            <w:r w:rsidRPr="00052317">
              <w:rPr>
                <w:rFonts w:ascii="Times New Roman" w:hAnsi="Times New Roman" w:cs="Times New Roman"/>
                <w:sz w:val="24"/>
                <w:szCs w:val="24"/>
              </w:rPr>
              <w:t>6.</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Рост количества учащихся – участников различных спортивных соревнований </w:t>
            </w:r>
            <w:r w:rsidRPr="0005231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ежегодно в среднем не менее 25%</w:t>
            </w:r>
            <w:r w:rsidRPr="00052317">
              <w:rPr>
                <w:rFonts w:ascii="Times New Roman" w:eastAsia="Times New Roman" w:hAnsi="Times New Roman" w:cs="Times New Roman"/>
                <w:color w:val="000000" w:themeColor="text1"/>
                <w:sz w:val="24"/>
                <w:szCs w:val="24"/>
              </w:rPr>
              <w:t>).</w:t>
            </w:r>
          </w:p>
          <w:p w:rsidR="00720C96" w:rsidRPr="00052317" w:rsidRDefault="00720C96" w:rsidP="002733CF">
            <w:pPr>
              <w:shd w:val="clear" w:color="auto" w:fill="FFFFFF"/>
              <w:tabs>
                <w:tab w:val="left" w:pos="379"/>
              </w:tabs>
              <w:rPr>
                <w:rFonts w:ascii="Times New Roman" w:hAnsi="Times New Roman" w:cs="Times New Roman"/>
                <w:sz w:val="24"/>
                <w:szCs w:val="24"/>
              </w:rPr>
            </w:pPr>
            <w:r w:rsidRPr="00052317">
              <w:rPr>
                <w:rFonts w:ascii="Times New Roman" w:hAnsi="Times New Roman" w:cs="Times New Roman"/>
                <w:sz w:val="24"/>
                <w:szCs w:val="24"/>
              </w:rPr>
              <w:t>7.</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Качествен</w:t>
            </w:r>
            <w:r>
              <w:rPr>
                <w:rFonts w:ascii="Times New Roman" w:eastAsia="Times New Roman" w:hAnsi="Times New Roman" w:cs="Times New Roman"/>
                <w:sz w:val="24"/>
                <w:szCs w:val="24"/>
              </w:rPr>
              <w:t xml:space="preserve">ное совершенствование работы по </w:t>
            </w:r>
            <w:r w:rsidRPr="00052317">
              <w:rPr>
                <w:rFonts w:ascii="Times New Roman" w:eastAsia="Times New Roman" w:hAnsi="Times New Roman" w:cs="Times New Roman"/>
                <w:sz w:val="24"/>
                <w:szCs w:val="24"/>
              </w:rPr>
              <w:t>формированию культуры ЗОЖ у воспитанников, освоение новых форм внеурочной деятельности детей.</w:t>
            </w:r>
          </w:p>
          <w:p w:rsidR="00720C96" w:rsidRPr="00052317" w:rsidRDefault="00720C96" w:rsidP="002733CF">
            <w:pPr>
              <w:shd w:val="clear" w:color="auto" w:fill="FFFFFF"/>
              <w:tabs>
                <w:tab w:val="left" w:pos="624"/>
              </w:tabs>
              <w:rPr>
                <w:rFonts w:ascii="Times New Roman" w:hAnsi="Times New Roman" w:cs="Times New Roman"/>
                <w:sz w:val="24"/>
                <w:szCs w:val="24"/>
              </w:rPr>
            </w:pPr>
            <w:r w:rsidRPr="00052317">
              <w:rPr>
                <w:rFonts w:ascii="Times New Roman" w:hAnsi="Times New Roman" w:cs="Times New Roman"/>
                <w:sz w:val="24"/>
                <w:szCs w:val="24"/>
              </w:rPr>
              <w:t>8.</w:t>
            </w:r>
            <w:r w:rsidRPr="00052317">
              <w:rPr>
                <w:rFonts w:ascii="Times New Roman" w:eastAsia="Times New Roman" w:hAnsi="Times New Roman" w:cs="Times New Roman"/>
                <w:sz w:val="24"/>
                <w:szCs w:val="24"/>
              </w:rPr>
              <w:t xml:space="preserve"> Пополнение материальной базы медблока </w:t>
            </w:r>
            <w:r>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 xml:space="preserve">приобретение оборудования и медсредств </w:t>
            </w:r>
            <w:r>
              <w:rPr>
                <w:rFonts w:ascii="Times New Roman" w:eastAsia="Times New Roman" w:hAnsi="Times New Roman" w:cs="Times New Roman"/>
                <w:sz w:val="24"/>
                <w:szCs w:val="24"/>
              </w:rPr>
              <w:t xml:space="preserve">для </w:t>
            </w:r>
            <w:r w:rsidRPr="00052317">
              <w:rPr>
                <w:rFonts w:ascii="Times New Roman" w:eastAsia="Times New Roman" w:hAnsi="Times New Roman" w:cs="Times New Roman"/>
                <w:sz w:val="24"/>
                <w:szCs w:val="24"/>
              </w:rPr>
              <w:t>повышения эффективности медобслуживания</w:t>
            </w:r>
            <w:r w:rsidRPr="00052317">
              <w:rPr>
                <w:rFonts w:ascii="Times New Roman" w:eastAsia="Times New Roman" w:hAnsi="Times New Roman" w:cs="Times New Roman"/>
                <w:sz w:val="24"/>
                <w:szCs w:val="24"/>
              </w:rPr>
              <w:br/>
              <w:t>воспитанников.</w:t>
            </w:r>
          </w:p>
        </w:tc>
      </w:tr>
    </w:tbl>
    <w:p w:rsidR="002733CF" w:rsidRDefault="002733CF" w:rsidP="002733CF">
      <w:pPr>
        <w:shd w:val="clear" w:color="auto" w:fill="FFFFFF"/>
        <w:rPr>
          <w:rFonts w:ascii="Times New Roman" w:hAnsi="Times New Roman" w:cs="Times New Roman"/>
          <w:b/>
          <w:bCs/>
          <w:sz w:val="24"/>
          <w:szCs w:val="24"/>
        </w:rPr>
      </w:pPr>
    </w:p>
    <w:p w:rsidR="002733CF" w:rsidRDefault="002733CF" w:rsidP="00945CC8">
      <w:pPr>
        <w:shd w:val="clear" w:color="auto" w:fill="FFFFFF"/>
        <w:jc w:val="center"/>
        <w:rPr>
          <w:rFonts w:ascii="Times New Roman" w:hAnsi="Times New Roman" w:cs="Times New Roman"/>
          <w:b/>
          <w:bCs/>
          <w:sz w:val="24"/>
          <w:szCs w:val="24"/>
        </w:rPr>
      </w:pPr>
    </w:p>
    <w:p w:rsidR="002733CF" w:rsidRDefault="002733CF" w:rsidP="00945CC8">
      <w:pPr>
        <w:shd w:val="clear" w:color="auto" w:fill="FFFFFF"/>
        <w:jc w:val="center"/>
        <w:rPr>
          <w:rFonts w:ascii="Times New Roman" w:hAnsi="Times New Roman" w:cs="Times New Roman"/>
          <w:b/>
          <w:bCs/>
          <w:sz w:val="24"/>
          <w:szCs w:val="24"/>
        </w:rPr>
      </w:pPr>
    </w:p>
    <w:p w:rsidR="00720C96" w:rsidRDefault="00720C96" w:rsidP="00945CC8">
      <w:pPr>
        <w:shd w:val="clear" w:color="auto" w:fill="FFFFFF"/>
        <w:jc w:val="center"/>
        <w:rPr>
          <w:rFonts w:ascii="Times New Roman" w:hAnsi="Times New Roman" w:cs="Times New Roman"/>
          <w:b/>
          <w:bCs/>
          <w:sz w:val="24"/>
          <w:szCs w:val="24"/>
        </w:rPr>
        <w:sectPr w:rsidR="00720C96" w:rsidSect="00541D3F">
          <w:pgSz w:w="16834" w:h="11909" w:orient="landscape"/>
          <w:pgMar w:top="953" w:right="738" w:bottom="360" w:left="737" w:header="720" w:footer="720" w:gutter="0"/>
          <w:cols w:space="60"/>
          <w:noEndnote/>
          <w:docGrid w:linePitch="272"/>
        </w:sectPr>
      </w:pP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lastRenderedPageBreak/>
        <w:t xml:space="preserve">4. </w:t>
      </w:r>
      <w:r w:rsidRPr="00052317">
        <w:rPr>
          <w:rFonts w:ascii="Times New Roman" w:eastAsia="Times New Roman" w:hAnsi="Times New Roman" w:cs="Times New Roman"/>
          <w:b/>
          <w:bCs/>
          <w:sz w:val="24"/>
          <w:szCs w:val="24"/>
        </w:rPr>
        <w:t>Система программных мероприятий</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Мероприятия Программы сгруппированы по семи направлениям (разделам):</w:t>
      </w:r>
    </w:p>
    <w:p w:rsidR="00E37ED6" w:rsidRPr="00052317" w:rsidRDefault="00E37ED6" w:rsidP="00945CC8">
      <w:pPr>
        <w:shd w:val="clear" w:color="auto" w:fill="FFFFFF"/>
        <w:tabs>
          <w:tab w:val="left" w:pos="1022"/>
        </w:tabs>
        <w:ind w:firstLine="706"/>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освоение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внедрение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образовательный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процесс</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нового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ФГОС</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для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обучающихся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w:t>
      </w:r>
      <w:r w:rsidR="00732490" w:rsidRPr="00052317">
        <w:rPr>
          <w:rFonts w:ascii="Times New Roman" w:eastAsia="Times New Roman" w:hAnsi="Times New Roman" w:cs="Times New Roman"/>
          <w:sz w:val="24"/>
          <w:szCs w:val="24"/>
        </w:rPr>
        <w:t xml:space="preserve"> </w:t>
      </w:r>
      <w:r w:rsidR="00720C96">
        <w:rPr>
          <w:rFonts w:ascii="Times New Roman" w:eastAsia="Times New Roman" w:hAnsi="Times New Roman" w:cs="Times New Roman"/>
          <w:sz w:val="24"/>
          <w:szCs w:val="24"/>
        </w:rPr>
        <w:t xml:space="preserve">интеллектуальными </w:t>
      </w:r>
      <w:r w:rsidRPr="00052317">
        <w:rPr>
          <w:rFonts w:ascii="Times New Roman" w:eastAsia="Times New Roman" w:hAnsi="Times New Roman" w:cs="Times New Roman"/>
          <w:sz w:val="24"/>
          <w:szCs w:val="24"/>
        </w:rPr>
        <w:t>нарушениями;</w:t>
      </w:r>
    </w:p>
    <w:p w:rsidR="00E37ED6" w:rsidRPr="00052317" w:rsidRDefault="00E37ED6" w:rsidP="00945CC8">
      <w:pPr>
        <w:shd w:val="clear" w:color="auto" w:fill="FFFFFF"/>
        <w:tabs>
          <w:tab w:val="left" w:pos="1080"/>
        </w:tabs>
        <w:ind w:firstLine="706"/>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обеспечение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условий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для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максимальной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самореализации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каждого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обучающегося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ОВЗ</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учебной</w:t>
      </w:r>
      <w:r w:rsidR="00732490" w:rsidRPr="00052317">
        <w:rPr>
          <w:rFonts w:ascii="Times New Roman" w:eastAsia="Times New Roman" w:hAnsi="Times New Roman" w:cs="Times New Roman"/>
          <w:sz w:val="24"/>
          <w:szCs w:val="24"/>
        </w:rPr>
        <w:t xml:space="preserve"> </w:t>
      </w:r>
      <w:r w:rsidR="00720C96">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внеучебной деятельности;</w:t>
      </w:r>
    </w:p>
    <w:p w:rsidR="00E37ED6" w:rsidRPr="00052317" w:rsidRDefault="00E37ED6" w:rsidP="00945CC8">
      <w:pPr>
        <w:shd w:val="clear" w:color="auto" w:fill="FFFFFF"/>
        <w:tabs>
          <w:tab w:val="left" w:pos="1042"/>
        </w:tabs>
        <w:ind w:firstLine="706"/>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совершенствование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школьной</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системы</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психолого-педагогического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медико-социального</w:t>
      </w:r>
      <w:r w:rsidR="00732490" w:rsidRPr="00052317">
        <w:rPr>
          <w:rFonts w:ascii="Times New Roman" w:eastAsia="Times New Roman" w:hAnsi="Times New Roman" w:cs="Times New Roman"/>
          <w:sz w:val="24"/>
          <w:szCs w:val="24"/>
        </w:rPr>
        <w:t xml:space="preserve"> </w:t>
      </w:r>
      <w:r w:rsidR="00720C96">
        <w:rPr>
          <w:rFonts w:ascii="Times New Roman" w:eastAsia="Times New Roman" w:hAnsi="Times New Roman" w:cs="Times New Roman"/>
          <w:sz w:val="24"/>
          <w:szCs w:val="24"/>
        </w:rPr>
        <w:t xml:space="preserve">сопровождения </w:t>
      </w:r>
      <w:r w:rsidRPr="00052317">
        <w:rPr>
          <w:rFonts w:ascii="Times New Roman" w:eastAsia="Times New Roman" w:hAnsi="Times New Roman" w:cs="Times New Roman"/>
          <w:sz w:val="24"/>
          <w:szCs w:val="24"/>
        </w:rPr>
        <w:t>образовательного процесса;</w:t>
      </w:r>
    </w:p>
    <w:p w:rsidR="00E37ED6" w:rsidRPr="00052317" w:rsidRDefault="00E37ED6" w:rsidP="00945CC8">
      <w:pPr>
        <w:numPr>
          <w:ilvl w:val="0"/>
          <w:numId w:val="5"/>
        </w:numPr>
        <w:shd w:val="clear" w:color="auto" w:fill="FFFFFF"/>
        <w:tabs>
          <w:tab w:val="left" w:pos="994"/>
        </w:tabs>
        <w:rPr>
          <w:rFonts w:ascii="Times New Roman" w:hAnsi="Times New Roman" w:cs="Times New Roman"/>
          <w:sz w:val="24"/>
          <w:szCs w:val="24"/>
        </w:rPr>
      </w:pPr>
      <w:r w:rsidRPr="00052317">
        <w:rPr>
          <w:rFonts w:ascii="Times New Roman" w:eastAsia="Times New Roman" w:hAnsi="Times New Roman" w:cs="Times New Roman"/>
          <w:sz w:val="24"/>
          <w:szCs w:val="24"/>
        </w:rPr>
        <w:t>совершенствование школьной системы трудового обучения, воспитания и профориентации;</w:t>
      </w:r>
    </w:p>
    <w:p w:rsidR="00E37ED6" w:rsidRPr="00052317" w:rsidRDefault="00E37ED6" w:rsidP="00945CC8">
      <w:pPr>
        <w:numPr>
          <w:ilvl w:val="0"/>
          <w:numId w:val="5"/>
        </w:numPr>
        <w:shd w:val="clear" w:color="auto" w:fill="FFFFFF"/>
        <w:tabs>
          <w:tab w:val="left" w:pos="994"/>
        </w:tabs>
        <w:rPr>
          <w:rFonts w:ascii="Times New Roman" w:hAnsi="Times New Roman" w:cs="Times New Roman"/>
          <w:sz w:val="24"/>
          <w:szCs w:val="24"/>
        </w:rPr>
      </w:pPr>
      <w:r w:rsidRPr="00052317">
        <w:rPr>
          <w:rFonts w:ascii="Times New Roman" w:eastAsia="Times New Roman" w:hAnsi="Times New Roman" w:cs="Times New Roman"/>
          <w:sz w:val="24"/>
          <w:szCs w:val="24"/>
        </w:rPr>
        <w:t>развитие школьного самоуправления;</w:t>
      </w:r>
    </w:p>
    <w:p w:rsidR="00E37ED6" w:rsidRPr="00052317" w:rsidRDefault="00E37ED6" w:rsidP="00945CC8">
      <w:pPr>
        <w:numPr>
          <w:ilvl w:val="0"/>
          <w:numId w:val="5"/>
        </w:numPr>
        <w:shd w:val="clear" w:color="auto" w:fill="FFFFFF"/>
        <w:tabs>
          <w:tab w:val="left" w:pos="994"/>
        </w:tabs>
        <w:rPr>
          <w:rFonts w:ascii="Times New Roman" w:hAnsi="Times New Roman" w:cs="Times New Roman"/>
          <w:sz w:val="24"/>
          <w:szCs w:val="24"/>
        </w:rPr>
      </w:pPr>
      <w:r w:rsidRPr="00052317">
        <w:rPr>
          <w:rFonts w:ascii="Times New Roman" w:eastAsia="Times New Roman" w:hAnsi="Times New Roman" w:cs="Times New Roman"/>
          <w:sz w:val="24"/>
          <w:szCs w:val="24"/>
        </w:rPr>
        <w:t>развитие внешних связей и социального партнерства;</w:t>
      </w:r>
    </w:p>
    <w:p w:rsidR="00E37ED6" w:rsidRPr="00052317" w:rsidRDefault="00E37ED6" w:rsidP="00945CC8">
      <w:pPr>
        <w:numPr>
          <w:ilvl w:val="0"/>
          <w:numId w:val="5"/>
        </w:numPr>
        <w:shd w:val="clear" w:color="auto" w:fill="FFFFFF"/>
        <w:tabs>
          <w:tab w:val="left" w:pos="994"/>
        </w:tabs>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развитие здоровьесберегающей образовательной среды и культуры здорового образа жизни. Система программных мероприятий представлена в </w:t>
      </w:r>
      <w:r w:rsidRPr="00720C96">
        <w:rPr>
          <w:rFonts w:ascii="Times New Roman" w:eastAsia="Times New Roman" w:hAnsi="Times New Roman" w:cs="Times New Roman"/>
          <w:bCs/>
          <w:sz w:val="24"/>
          <w:szCs w:val="24"/>
        </w:rPr>
        <w:t>приложении № 1</w:t>
      </w:r>
      <w:r w:rsidRPr="00052317">
        <w:rPr>
          <w:rFonts w:ascii="Times New Roman" w:eastAsia="Times New Roman" w:hAnsi="Times New Roman" w:cs="Times New Roman"/>
          <w:b/>
          <w:bCs/>
          <w:sz w:val="24"/>
          <w:szCs w:val="24"/>
        </w:rPr>
        <w:t xml:space="preserve"> </w:t>
      </w:r>
      <w:r w:rsidRPr="00052317">
        <w:rPr>
          <w:rFonts w:ascii="Times New Roman" w:eastAsia="Times New Roman" w:hAnsi="Times New Roman" w:cs="Times New Roman"/>
          <w:sz w:val="24"/>
          <w:szCs w:val="24"/>
        </w:rPr>
        <w:t>к настоящей Программе.</w:t>
      </w:r>
    </w:p>
    <w:p w:rsidR="00997952" w:rsidRPr="00052317" w:rsidRDefault="00997952" w:rsidP="00945CC8">
      <w:pPr>
        <w:shd w:val="clear" w:color="auto" w:fill="FFFFFF"/>
        <w:jc w:val="center"/>
        <w:rPr>
          <w:rFonts w:ascii="Times New Roman" w:hAnsi="Times New Roman" w:cs="Times New Roman"/>
          <w:b/>
          <w:bCs/>
          <w:sz w:val="24"/>
          <w:szCs w:val="24"/>
        </w:rPr>
      </w:pP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t xml:space="preserve">5. </w:t>
      </w:r>
      <w:r w:rsidRPr="00052317">
        <w:rPr>
          <w:rFonts w:ascii="Times New Roman" w:eastAsia="Times New Roman" w:hAnsi="Times New Roman" w:cs="Times New Roman"/>
          <w:b/>
          <w:bCs/>
          <w:sz w:val="24"/>
          <w:szCs w:val="24"/>
        </w:rPr>
        <w:t>Механизм реализации Программы</w:t>
      </w:r>
    </w:p>
    <w:p w:rsidR="00E37ED6" w:rsidRPr="00052317" w:rsidRDefault="00E37ED6" w:rsidP="00945CC8">
      <w:pPr>
        <w:shd w:val="clear" w:color="auto" w:fill="FFFFFF"/>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Нормативно-правовое обеспечение реализации Программа позволяет эффективно вести работу по реализации различных проектов, направленных на повышение качества подготовки учащихся с ОВЗ к самостоятельной жизни, совершенствование системы школьного мониторинга и информационно-технической деятельности, развитие социального партнерства и системы сопровождения выпускников</w:t>
      </w:r>
      <w:r w:rsidR="003B0035" w:rsidRPr="00052317">
        <w:rPr>
          <w:rFonts w:ascii="Times New Roman" w:eastAsia="Times New Roman" w:hAnsi="Times New Roman" w:cs="Times New Roman"/>
          <w:sz w:val="24"/>
          <w:szCs w:val="24"/>
        </w:rPr>
        <w:t xml:space="preserve"> после школы</w:t>
      </w:r>
      <w:r w:rsidRPr="00052317">
        <w:rPr>
          <w:rFonts w:ascii="Times New Roman" w:eastAsia="Times New Roman" w:hAnsi="Times New Roman" w:cs="Times New Roman"/>
          <w:sz w:val="24"/>
          <w:szCs w:val="24"/>
        </w:rPr>
        <w:t>.</w:t>
      </w:r>
    </w:p>
    <w:p w:rsidR="00E37ED6" w:rsidRPr="00052317" w:rsidRDefault="00E37ED6" w:rsidP="00945CC8">
      <w:pPr>
        <w:shd w:val="clear" w:color="auto" w:fill="FFFFFF"/>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Методическое сопровождение реализации Программы направлено на определение единого подхода к решению задач образовательной деятельности школы-интерната и разработку учебно-методической документации, подготовку и внедрение в образовательный процесс новых учебных курсов (элективных, факультативных) для повышения эффективности подготовки учащихся с ОВЗ к самостоятельной трудовой жизни, участие в социальных проектах, осуществление исследовательской и диагностической деятельности, обобщение и распространение лучших образцов педагогической деятельности работников школы-интерната, проведение совещаний, семинаров и других методических мероприятий.</w:t>
      </w:r>
    </w:p>
    <w:p w:rsidR="00E37ED6" w:rsidRPr="00052317" w:rsidRDefault="00E37ED6" w:rsidP="00945CC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Информационно-техническое обеспечение направлено на:</w:t>
      </w:r>
    </w:p>
    <w:p w:rsidR="00E37ED6" w:rsidRPr="00052317" w:rsidRDefault="00E37ED6" w:rsidP="003213B1">
      <w:pPr>
        <w:numPr>
          <w:ilvl w:val="0"/>
          <w:numId w:val="6"/>
        </w:numPr>
        <w:shd w:val="clear" w:color="auto" w:fill="FFFFFF"/>
        <w:tabs>
          <w:tab w:val="left" w:pos="893"/>
        </w:tabs>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пополнение знаний педагогов об актуальных вопросах образования и государственной образовательной политики, о современных образовательных методах и технологиях;</w:t>
      </w:r>
    </w:p>
    <w:p w:rsidR="00E37ED6" w:rsidRPr="00052317" w:rsidRDefault="00E37ED6" w:rsidP="003213B1">
      <w:pPr>
        <w:numPr>
          <w:ilvl w:val="0"/>
          <w:numId w:val="6"/>
        </w:numPr>
        <w:shd w:val="clear" w:color="auto" w:fill="FFFFFF"/>
        <w:tabs>
          <w:tab w:val="left" w:pos="893"/>
        </w:tabs>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банка данных об участниках реализации образовательного процесса с использованием современных информационных технологий;</w:t>
      </w:r>
    </w:p>
    <w:p w:rsidR="00E37ED6" w:rsidRPr="00052317" w:rsidRDefault="00E37ED6" w:rsidP="003213B1">
      <w:pPr>
        <w:numPr>
          <w:ilvl w:val="0"/>
          <w:numId w:val="6"/>
        </w:numPr>
        <w:shd w:val="clear" w:color="auto" w:fill="FFFFFF"/>
        <w:tabs>
          <w:tab w:val="left" w:pos="893"/>
        </w:tabs>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участие в мониторинге эффективности деятельности учреждения в рамках региональных и федеральных программ;</w:t>
      </w:r>
    </w:p>
    <w:p w:rsidR="00720C96" w:rsidRDefault="00E37ED6" w:rsidP="00720C96">
      <w:pPr>
        <w:numPr>
          <w:ilvl w:val="0"/>
          <w:numId w:val="6"/>
        </w:numPr>
        <w:shd w:val="clear" w:color="auto" w:fill="FFFFFF"/>
        <w:tabs>
          <w:tab w:val="left" w:pos="893"/>
        </w:tabs>
        <w:ind w:firstLine="706"/>
        <w:jc w:val="both"/>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банка данных о передовом опыте в сфере управления и практической реализации поставленных перед коллективом задач;</w:t>
      </w:r>
    </w:p>
    <w:p w:rsidR="00720C96" w:rsidRDefault="00E37ED6" w:rsidP="00720C96">
      <w:pPr>
        <w:numPr>
          <w:ilvl w:val="0"/>
          <w:numId w:val="6"/>
        </w:numPr>
        <w:shd w:val="clear" w:color="auto" w:fill="FFFFFF"/>
        <w:tabs>
          <w:tab w:val="left" w:pos="893"/>
        </w:tabs>
        <w:ind w:firstLine="706"/>
        <w:jc w:val="both"/>
        <w:rPr>
          <w:rFonts w:ascii="Times New Roman" w:hAnsi="Times New Roman" w:cs="Times New Roman"/>
          <w:sz w:val="24"/>
          <w:szCs w:val="24"/>
        </w:rPr>
      </w:pPr>
      <w:r w:rsidRPr="00720C96">
        <w:rPr>
          <w:rFonts w:ascii="Times New Roman" w:eastAsia="Times New Roman" w:hAnsi="Times New Roman" w:cs="Times New Roman"/>
          <w:sz w:val="24"/>
          <w:szCs w:val="24"/>
        </w:rPr>
        <w:t>пополнение фонда методических и информационных материалов по различным направлениям</w:t>
      </w:r>
      <w:r w:rsidRPr="00720C96">
        <w:rPr>
          <w:rFonts w:ascii="Times New Roman" w:eastAsia="Times New Roman" w:hAnsi="Times New Roman" w:cs="Times New Roman"/>
          <w:sz w:val="24"/>
          <w:szCs w:val="24"/>
        </w:rPr>
        <w:br/>
        <w:t>деятельности учреждения;</w:t>
      </w:r>
    </w:p>
    <w:p w:rsidR="00720C96" w:rsidRDefault="00E37ED6" w:rsidP="00945CC8">
      <w:pPr>
        <w:numPr>
          <w:ilvl w:val="0"/>
          <w:numId w:val="6"/>
        </w:numPr>
        <w:shd w:val="clear" w:color="auto" w:fill="FFFFFF"/>
        <w:tabs>
          <w:tab w:val="left" w:pos="878"/>
        </w:tabs>
        <w:ind w:firstLine="706"/>
        <w:jc w:val="both"/>
        <w:rPr>
          <w:rFonts w:ascii="Times New Roman" w:hAnsi="Times New Roman" w:cs="Times New Roman"/>
          <w:sz w:val="24"/>
          <w:szCs w:val="24"/>
        </w:rPr>
      </w:pPr>
      <w:r w:rsidRPr="00720C96">
        <w:rPr>
          <w:rFonts w:ascii="Times New Roman" w:eastAsia="Times New Roman" w:hAnsi="Times New Roman" w:cs="Times New Roman"/>
          <w:sz w:val="24"/>
          <w:szCs w:val="24"/>
        </w:rPr>
        <w:t>совершенствование</w:t>
      </w:r>
      <w:r w:rsidRPr="00720C96">
        <w:rPr>
          <w:rFonts w:ascii="Times New Roman" w:eastAsia="Times New Roman" w:hAnsi="Times New Roman" w:cs="Times New Roman"/>
          <w:sz w:val="24"/>
          <w:szCs w:val="24"/>
        </w:rPr>
        <w:tab/>
        <w:t>действующей</w:t>
      </w:r>
      <w:r w:rsidRPr="00720C96">
        <w:rPr>
          <w:rFonts w:ascii="Times New Roman" w:eastAsia="Times New Roman" w:hAnsi="Times New Roman" w:cs="Times New Roman"/>
          <w:sz w:val="24"/>
          <w:szCs w:val="24"/>
        </w:rPr>
        <w:tab/>
        <w:t>в</w:t>
      </w:r>
      <w:r w:rsidRPr="00720C96">
        <w:rPr>
          <w:rFonts w:ascii="Times New Roman" w:eastAsia="Times New Roman" w:hAnsi="Times New Roman" w:cs="Times New Roman"/>
          <w:sz w:val="24"/>
          <w:szCs w:val="24"/>
        </w:rPr>
        <w:tab/>
        <w:t>школе-интернате</w:t>
      </w:r>
      <w:r w:rsidRPr="00720C96">
        <w:rPr>
          <w:rFonts w:ascii="Times New Roman" w:eastAsia="Times New Roman" w:hAnsi="Times New Roman" w:cs="Times New Roman"/>
          <w:sz w:val="24"/>
          <w:szCs w:val="24"/>
        </w:rPr>
        <w:tab/>
        <w:t>с</w:t>
      </w:r>
      <w:r w:rsidR="00720C96">
        <w:rPr>
          <w:rFonts w:ascii="Times New Roman" w:eastAsia="Times New Roman" w:hAnsi="Times New Roman" w:cs="Times New Roman"/>
          <w:sz w:val="24"/>
          <w:szCs w:val="24"/>
        </w:rPr>
        <w:t>истемы</w:t>
      </w:r>
      <w:r w:rsidR="00720C96">
        <w:rPr>
          <w:rFonts w:ascii="Times New Roman" w:eastAsia="Times New Roman" w:hAnsi="Times New Roman" w:cs="Times New Roman"/>
          <w:sz w:val="24"/>
          <w:szCs w:val="24"/>
        </w:rPr>
        <w:tab/>
        <w:t>повышения</w:t>
      </w:r>
      <w:r w:rsidR="00720C96">
        <w:rPr>
          <w:rFonts w:ascii="Times New Roman" w:eastAsia="Times New Roman" w:hAnsi="Times New Roman" w:cs="Times New Roman"/>
          <w:sz w:val="24"/>
          <w:szCs w:val="24"/>
        </w:rPr>
        <w:tab/>
        <w:t>информационно-</w:t>
      </w:r>
      <w:r w:rsidRPr="00720C96">
        <w:rPr>
          <w:rFonts w:ascii="Times New Roman" w:eastAsia="Times New Roman" w:hAnsi="Times New Roman" w:cs="Times New Roman"/>
          <w:sz w:val="24"/>
          <w:szCs w:val="24"/>
        </w:rPr>
        <w:t>коммуникационной компетентности педагогов;</w:t>
      </w:r>
    </w:p>
    <w:p w:rsidR="00720C96" w:rsidRDefault="00E37ED6" w:rsidP="00720C96">
      <w:pPr>
        <w:numPr>
          <w:ilvl w:val="0"/>
          <w:numId w:val="6"/>
        </w:numPr>
        <w:shd w:val="clear" w:color="auto" w:fill="FFFFFF"/>
        <w:tabs>
          <w:tab w:val="left" w:pos="878"/>
        </w:tabs>
        <w:ind w:firstLine="706"/>
        <w:jc w:val="both"/>
        <w:rPr>
          <w:rFonts w:ascii="Times New Roman" w:hAnsi="Times New Roman" w:cs="Times New Roman"/>
          <w:sz w:val="24"/>
          <w:szCs w:val="24"/>
        </w:rPr>
      </w:pPr>
      <w:r w:rsidRPr="00720C96">
        <w:rPr>
          <w:rFonts w:ascii="Times New Roman" w:eastAsia="Times New Roman" w:hAnsi="Times New Roman" w:cs="Times New Roman"/>
          <w:sz w:val="24"/>
          <w:szCs w:val="24"/>
        </w:rPr>
        <w:t>создание на базе школьной библиотеки информационного центра для учащихся и педагогов;</w:t>
      </w:r>
    </w:p>
    <w:p w:rsidR="00720C96" w:rsidRDefault="00E37ED6" w:rsidP="00945CC8">
      <w:pPr>
        <w:numPr>
          <w:ilvl w:val="0"/>
          <w:numId w:val="6"/>
        </w:numPr>
        <w:shd w:val="clear" w:color="auto" w:fill="FFFFFF"/>
        <w:tabs>
          <w:tab w:val="left" w:pos="878"/>
        </w:tabs>
        <w:ind w:firstLine="706"/>
        <w:jc w:val="both"/>
        <w:rPr>
          <w:rFonts w:ascii="Times New Roman" w:hAnsi="Times New Roman" w:cs="Times New Roman"/>
          <w:sz w:val="24"/>
          <w:szCs w:val="24"/>
        </w:rPr>
      </w:pPr>
      <w:r w:rsidRPr="00720C96">
        <w:rPr>
          <w:rFonts w:ascii="Times New Roman" w:eastAsia="Times New Roman" w:hAnsi="Times New Roman" w:cs="Times New Roman"/>
          <w:sz w:val="24"/>
          <w:szCs w:val="24"/>
        </w:rPr>
        <w:t>оснащение всех учебных кабинетов и мастерских современной компь</w:t>
      </w:r>
      <w:r w:rsidR="00720C96">
        <w:rPr>
          <w:rFonts w:ascii="Times New Roman" w:eastAsia="Times New Roman" w:hAnsi="Times New Roman" w:cs="Times New Roman"/>
          <w:sz w:val="24"/>
          <w:szCs w:val="24"/>
        </w:rPr>
        <w:t xml:space="preserve">ютерной техникой (рабочее место </w:t>
      </w:r>
      <w:r w:rsidRPr="00720C96">
        <w:rPr>
          <w:rFonts w:ascii="Times New Roman" w:eastAsia="Times New Roman" w:hAnsi="Times New Roman" w:cs="Times New Roman"/>
          <w:sz w:val="24"/>
          <w:szCs w:val="24"/>
        </w:rPr>
        <w:t>учителя, интерактивна доска);</w:t>
      </w:r>
    </w:p>
    <w:p w:rsidR="00E37ED6" w:rsidRPr="00720C96" w:rsidRDefault="00E37ED6" w:rsidP="00945CC8">
      <w:pPr>
        <w:numPr>
          <w:ilvl w:val="0"/>
          <w:numId w:val="6"/>
        </w:numPr>
        <w:shd w:val="clear" w:color="auto" w:fill="FFFFFF"/>
        <w:tabs>
          <w:tab w:val="left" w:pos="878"/>
        </w:tabs>
        <w:ind w:firstLine="706"/>
        <w:jc w:val="both"/>
        <w:rPr>
          <w:rFonts w:ascii="Times New Roman" w:hAnsi="Times New Roman" w:cs="Times New Roman"/>
          <w:sz w:val="24"/>
          <w:szCs w:val="24"/>
        </w:rPr>
      </w:pPr>
      <w:r w:rsidRPr="00720C96">
        <w:rPr>
          <w:rFonts w:ascii="Times New Roman" w:eastAsia="Times New Roman" w:hAnsi="Times New Roman" w:cs="Times New Roman"/>
          <w:sz w:val="24"/>
          <w:szCs w:val="24"/>
        </w:rPr>
        <w:t>формирование положительного учреждения.</w:t>
      </w:r>
    </w:p>
    <w:p w:rsidR="00E37ED6" w:rsidRPr="00290857" w:rsidRDefault="00E37ED6" w:rsidP="00290857">
      <w:pPr>
        <w:shd w:val="clear" w:color="auto" w:fill="FFFFFF"/>
        <w:ind w:firstLine="706"/>
        <w:jc w:val="both"/>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Кадровое обеспечение развития школы-интерната высококвалифицированными педагогами направлено предполагает проведение в установленные сроки плановой курсовой переподготовки педагогов и аттестации, получение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педагогами</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дополнительного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профессионального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образования</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(прежде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всего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специальности</w:t>
      </w:r>
      <w:r w:rsidR="0029085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«Дефектолог»), достижение всеми педагогами уровня информационно-коммуникационной компетентности, позволяющего активно использовать в повседневной практике в учебном процессе и внеурочное время ИКТ, участвовать в работе педагогических -сообществ, создавать и распространять собственные ЦОР.</w:t>
      </w:r>
    </w:p>
    <w:p w:rsidR="00E37ED6" w:rsidRPr="00290857" w:rsidRDefault="00E37ED6" w:rsidP="00290857">
      <w:pPr>
        <w:shd w:val="clear" w:color="auto" w:fill="FFFFFF"/>
        <w:tabs>
          <w:tab w:val="left" w:pos="2928"/>
          <w:tab w:val="left" w:pos="5630"/>
          <w:tab w:val="left" w:pos="7747"/>
          <w:tab w:val="left" w:pos="8294"/>
          <w:tab w:val="left" w:pos="11006"/>
        </w:tabs>
        <w:ind w:firstLine="706"/>
        <w:jc w:val="both"/>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lastRenderedPageBreak/>
        <w:t>Финансово-экономическое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обеспечение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Программы</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направлено</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на</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решение</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важнейших</w:t>
      </w:r>
      <w:r w:rsidR="00732490" w:rsidRPr="0005231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задач</w:t>
      </w:r>
      <w:r w:rsidR="00732490" w:rsidRPr="00052317">
        <w:rPr>
          <w:rFonts w:ascii="Times New Roman" w:eastAsia="Times New Roman" w:hAnsi="Times New Roman" w:cs="Times New Roman"/>
          <w:sz w:val="24"/>
          <w:szCs w:val="24"/>
        </w:rPr>
        <w:t xml:space="preserve"> </w:t>
      </w:r>
      <w:r w:rsidR="00290857">
        <w:rPr>
          <w:rFonts w:ascii="Times New Roman" w:eastAsia="Times New Roman" w:hAnsi="Times New Roman" w:cs="Times New Roman"/>
          <w:sz w:val="24"/>
          <w:szCs w:val="24"/>
        </w:rPr>
        <w:t xml:space="preserve">развития </w:t>
      </w:r>
      <w:r w:rsidRPr="00052317">
        <w:rPr>
          <w:rFonts w:ascii="Times New Roman" w:eastAsia="Times New Roman" w:hAnsi="Times New Roman" w:cs="Times New Roman"/>
          <w:sz w:val="24"/>
          <w:szCs w:val="24"/>
        </w:rPr>
        <w:t>школы-интерната,</w:t>
      </w:r>
      <w:r w:rsidRPr="00052317">
        <w:rPr>
          <w:rFonts w:ascii="Times New Roman" w:eastAsia="Times New Roman" w:hAnsi="Times New Roman" w:cs="Times New Roman"/>
          <w:sz w:val="24"/>
          <w:szCs w:val="24"/>
        </w:rPr>
        <w:tab/>
        <w:t>предусматривает</w:t>
      </w:r>
      <w:r w:rsidRPr="00052317">
        <w:rPr>
          <w:rFonts w:ascii="Times New Roman" w:eastAsia="Times New Roman" w:hAnsi="Times New Roman" w:cs="Times New Roman"/>
          <w:sz w:val="24"/>
          <w:szCs w:val="24"/>
        </w:rPr>
        <w:tab/>
        <w:t>привлечение</w:t>
      </w:r>
      <w:r w:rsidRPr="00052317">
        <w:rPr>
          <w:rFonts w:ascii="Times New Roman" w:eastAsia="Times New Roman" w:hAnsi="Times New Roman" w:cs="Times New Roman"/>
          <w:sz w:val="24"/>
          <w:szCs w:val="24"/>
        </w:rPr>
        <w:tab/>
        <w:t>к</w:t>
      </w:r>
      <w:r w:rsidRPr="00052317">
        <w:rPr>
          <w:rFonts w:ascii="Times New Roman" w:eastAsia="Times New Roman" w:hAnsi="Times New Roman" w:cs="Times New Roman"/>
          <w:sz w:val="24"/>
          <w:szCs w:val="24"/>
        </w:rPr>
        <w:tab/>
        <w:t>финансирова</w:t>
      </w:r>
      <w:r w:rsidR="00290857">
        <w:rPr>
          <w:rFonts w:ascii="Times New Roman" w:eastAsia="Times New Roman" w:hAnsi="Times New Roman" w:cs="Times New Roman"/>
          <w:sz w:val="24"/>
          <w:szCs w:val="24"/>
        </w:rPr>
        <w:t>нию инновационно-образова</w:t>
      </w:r>
      <w:r w:rsidRPr="00052317">
        <w:rPr>
          <w:rFonts w:ascii="Times New Roman" w:eastAsia="Times New Roman" w:hAnsi="Times New Roman" w:cs="Times New Roman"/>
          <w:sz w:val="24"/>
          <w:szCs w:val="24"/>
        </w:rPr>
        <w:t>деятельности, помимо средств бюджета учреждения, и средства различных внебюджетных источников.</w:t>
      </w: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t xml:space="preserve">6. </w:t>
      </w:r>
      <w:r w:rsidRPr="00052317">
        <w:rPr>
          <w:rFonts w:ascii="Times New Roman" w:eastAsia="Times New Roman" w:hAnsi="Times New Roman" w:cs="Times New Roman"/>
          <w:b/>
          <w:bCs/>
          <w:sz w:val="24"/>
          <w:szCs w:val="24"/>
        </w:rPr>
        <w:t>Индикаторы эффективности реализации Программы</w:t>
      </w:r>
    </w:p>
    <w:p w:rsidR="00E37ED6" w:rsidRPr="00052317" w:rsidRDefault="00E37ED6" w:rsidP="00945CC8">
      <w:pPr>
        <w:rPr>
          <w:rFonts w:ascii="Times New Roman" w:hAnsi="Times New Roman" w:cs="Times New Roman"/>
          <w:sz w:val="24"/>
          <w:szCs w:val="24"/>
        </w:rPr>
      </w:pPr>
    </w:p>
    <w:tbl>
      <w:tblPr>
        <w:tblW w:w="0" w:type="auto"/>
        <w:tblInd w:w="40" w:type="dxa"/>
        <w:tblCellMar>
          <w:left w:w="40" w:type="dxa"/>
          <w:right w:w="40" w:type="dxa"/>
        </w:tblCellMar>
        <w:tblLook w:val="0000"/>
      </w:tblPr>
      <w:tblGrid>
        <w:gridCol w:w="431"/>
        <w:gridCol w:w="3427"/>
        <w:gridCol w:w="1242"/>
        <w:gridCol w:w="1941"/>
        <w:gridCol w:w="719"/>
        <w:gridCol w:w="719"/>
        <w:gridCol w:w="719"/>
        <w:gridCol w:w="719"/>
        <w:gridCol w:w="719"/>
      </w:tblGrid>
      <w:tr w:rsidR="00E37ED6" w:rsidRPr="00052317" w:rsidTr="00290857">
        <w:trPr>
          <w:trHeight w:hRule="exact" w:val="288"/>
        </w:trPr>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п/п</w:t>
            </w:r>
          </w:p>
        </w:tc>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Наименование индикатора эффективности</w:t>
            </w:r>
          </w:p>
        </w:tc>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Единица измерения</w:t>
            </w:r>
          </w:p>
        </w:tc>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Значение показателя</w:t>
            </w:r>
          </w:p>
          <w:p w:rsidR="00E37ED6" w:rsidRPr="00052317" w:rsidRDefault="00290857" w:rsidP="00290857">
            <w:pPr>
              <w:shd w:val="clear" w:color="auto" w:fill="FFFFFF"/>
              <w:jc w:val="center"/>
              <w:rPr>
                <w:rFonts w:ascii="Times New Roman" w:hAnsi="Times New Roman" w:cs="Times New Roman"/>
                <w:sz w:val="24"/>
                <w:szCs w:val="24"/>
              </w:rPr>
            </w:pPr>
            <w:r>
              <w:rPr>
                <w:rFonts w:ascii="Times New Roman" w:eastAsia="Times New Roman" w:hAnsi="Times New Roman" w:cs="Times New Roman"/>
                <w:sz w:val="24"/>
                <w:szCs w:val="24"/>
              </w:rPr>
              <w:t>з</w:t>
            </w:r>
            <w:r w:rsidR="00E37ED6" w:rsidRPr="00052317">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00E37ED6" w:rsidRPr="00052317">
              <w:rPr>
                <w:rFonts w:ascii="Times New Roman" w:eastAsia="Times New Roman" w:hAnsi="Times New Roman" w:cs="Times New Roman"/>
                <w:sz w:val="24"/>
                <w:szCs w:val="24"/>
              </w:rPr>
              <w:t>предшествующий</w:t>
            </w:r>
          </w:p>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год</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Показатель по годам реализации</w:t>
            </w:r>
          </w:p>
        </w:tc>
      </w:tr>
      <w:tr w:rsidR="00E37ED6" w:rsidRPr="00052317" w:rsidTr="00290857">
        <w:trPr>
          <w:trHeight w:hRule="exact" w:val="1154"/>
        </w:trPr>
        <w:tc>
          <w:tcPr>
            <w:tcW w:w="0" w:type="auto"/>
            <w:vMerge/>
            <w:tcBorders>
              <w:top w:val="nil"/>
              <w:left w:val="single" w:sz="6" w:space="0" w:color="auto"/>
              <w:bottom w:val="single" w:sz="6" w:space="0" w:color="auto"/>
              <w:right w:val="single" w:sz="6" w:space="0" w:color="auto"/>
            </w:tcBorders>
            <w:shd w:val="clear" w:color="auto" w:fill="FFFFFF"/>
          </w:tcPr>
          <w:p w:rsidR="00E37ED6" w:rsidRPr="00052317" w:rsidRDefault="00E37ED6" w:rsidP="00290857">
            <w:pPr>
              <w:rPr>
                <w:rFonts w:ascii="Times New Roman" w:hAnsi="Times New Roman" w:cs="Times New Roman"/>
                <w:sz w:val="24"/>
                <w:szCs w:val="24"/>
              </w:rPr>
            </w:pPr>
          </w:p>
          <w:p w:rsidR="00E37ED6" w:rsidRPr="00052317" w:rsidRDefault="00E37ED6" w:rsidP="00290857">
            <w:pPr>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shd w:val="clear" w:color="auto" w:fill="FFFFFF"/>
          </w:tcPr>
          <w:p w:rsidR="00E37ED6" w:rsidRPr="00052317" w:rsidRDefault="00E37ED6" w:rsidP="00290857">
            <w:pPr>
              <w:rPr>
                <w:rFonts w:ascii="Times New Roman" w:hAnsi="Times New Roman" w:cs="Times New Roman"/>
                <w:sz w:val="24"/>
                <w:szCs w:val="24"/>
              </w:rPr>
            </w:pPr>
          </w:p>
          <w:p w:rsidR="00E37ED6" w:rsidRPr="00052317" w:rsidRDefault="00E37ED6" w:rsidP="00290857">
            <w:pPr>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shd w:val="clear" w:color="auto" w:fill="FFFFFF"/>
            <w:vAlign w:val="center"/>
          </w:tcPr>
          <w:p w:rsidR="00E37ED6" w:rsidRPr="00052317" w:rsidRDefault="00E37ED6" w:rsidP="00290857">
            <w:pPr>
              <w:jc w:val="center"/>
              <w:rPr>
                <w:rFonts w:ascii="Times New Roman" w:hAnsi="Times New Roman" w:cs="Times New Roman"/>
                <w:sz w:val="24"/>
                <w:szCs w:val="24"/>
              </w:rPr>
            </w:pPr>
          </w:p>
          <w:p w:rsidR="00E37ED6" w:rsidRPr="00052317" w:rsidRDefault="00E37ED6" w:rsidP="00290857">
            <w:pPr>
              <w:jc w:val="center"/>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shd w:val="clear" w:color="auto" w:fill="FFFFFF"/>
            <w:vAlign w:val="center"/>
          </w:tcPr>
          <w:p w:rsidR="00E37ED6" w:rsidRPr="00052317" w:rsidRDefault="00E37ED6" w:rsidP="00290857">
            <w:pPr>
              <w:jc w:val="center"/>
              <w:rPr>
                <w:rFonts w:ascii="Times New Roman" w:hAnsi="Times New Roman" w:cs="Times New Roman"/>
                <w:sz w:val="24"/>
                <w:szCs w:val="24"/>
              </w:rPr>
            </w:pPr>
          </w:p>
          <w:p w:rsidR="00E37ED6" w:rsidRPr="00052317" w:rsidRDefault="00E37ED6" w:rsidP="00290857">
            <w:pPr>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w:t>
            </w:r>
            <w:r w:rsidRPr="00052317">
              <w:rPr>
                <w:rFonts w:ascii="Times New Roman" w:eastAsia="Times New Roman" w:hAnsi="Times New Roman" w:cs="Times New Roman"/>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w:t>
            </w:r>
            <w:r w:rsidRPr="00052317">
              <w:rPr>
                <w:rFonts w:ascii="Times New Roman" w:eastAsia="Times New Roman" w:hAnsi="Times New Roman" w:cs="Times New Roman"/>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2018</w:t>
            </w:r>
            <w:r w:rsidRPr="00052317">
              <w:rPr>
                <w:rFonts w:ascii="Times New Roman" w:eastAsia="Times New Roman" w:hAnsi="Times New Roman" w:cs="Times New Roman"/>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2019</w:t>
            </w:r>
            <w:r w:rsidRPr="00052317">
              <w:rPr>
                <w:rFonts w:ascii="Times New Roman" w:eastAsia="Times New Roman" w:hAnsi="Times New Roman" w:cs="Times New Roman"/>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2020</w:t>
            </w:r>
            <w:r w:rsidRPr="00052317">
              <w:rPr>
                <w:rFonts w:ascii="Times New Roman" w:eastAsia="Times New Roman" w:hAnsi="Times New Roman" w:cs="Times New Roman"/>
                <w:sz w:val="24"/>
                <w:szCs w:val="24"/>
              </w:rPr>
              <w:t>г.</w:t>
            </w:r>
          </w:p>
        </w:tc>
      </w:tr>
      <w:tr w:rsidR="00E37ED6" w:rsidRPr="00052317" w:rsidTr="00290857">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Количество учащихся,</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состоящих на внутришкольном</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учете.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w:t>
            </w:r>
            <w:r w:rsidR="003D4A3F" w:rsidRPr="0005231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8</w:t>
            </w:r>
          </w:p>
        </w:tc>
      </w:tr>
      <w:tr w:rsidR="00E37ED6" w:rsidRPr="00052317" w:rsidTr="00290857">
        <w:trPr>
          <w:trHeight w:hRule="exac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Количество учащихся, состоящих на учете в </w:t>
            </w:r>
            <w:r w:rsidR="003D4A3F" w:rsidRPr="00052317">
              <w:rPr>
                <w:rFonts w:ascii="Times New Roman" w:eastAsia="Times New Roman" w:hAnsi="Times New Roman" w:cs="Times New Roman"/>
                <w:sz w:val="24"/>
                <w:szCs w:val="24"/>
              </w:rPr>
              <w:t>ПДН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w:t>
            </w:r>
            <w:r w:rsidR="002B184A" w:rsidRPr="00052317">
              <w:rPr>
                <w:rFonts w:ascii="Times New Roman" w:hAnsi="Times New Roman" w:cs="Times New Roman"/>
                <w:sz w:val="24"/>
                <w:szCs w:val="24"/>
              </w:rPr>
              <w:t>7</w:t>
            </w:r>
          </w:p>
        </w:tc>
      </w:tr>
      <w:tr w:rsidR="00E37ED6" w:rsidRPr="00052317" w:rsidTr="00290857">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Доля учащихся, участвующих в</w:t>
            </w:r>
            <w:r w:rsidR="0029085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школьных предметных</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олимпиадах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w:t>
            </w:r>
            <w:r w:rsidR="006A4917" w:rsidRPr="00052317">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6A4917"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40</w:t>
            </w:r>
          </w:p>
        </w:tc>
      </w:tr>
      <w:tr w:rsidR="00E37ED6" w:rsidRPr="00052317" w:rsidTr="00290857">
        <w:trPr>
          <w:trHeight w:hRule="exact" w:val="8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Доля учащихся, участвующих в</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российских интернет-</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олимпиадах по предметам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16</w:t>
            </w:r>
          </w:p>
        </w:tc>
      </w:tr>
      <w:tr w:rsidR="00E37ED6" w:rsidRPr="00052317" w:rsidTr="00290857">
        <w:trPr>
          <w:trHeight w:hRule="exact" w:val="5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Доля учителей высшей квалификационной категории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3D4A3F"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15</w:t>
            </w:r>
          </w:p>
        </w:tc>
      </w:tr>
      <w:tr w:rsidR="00E37ED6" w:rsidRPr="00052317" w:rsidTr="00290857">
        <w:trPr>
          <w:trHeight w:hRule="exact" w:val="835"/>
        </w:trPr>
        <w:tc>
          <w:tcPr>
            <w:tcW w:w="0" w:type="auto"/>
            <w:tcBorders>
              <w:top w:val="single" w:sz="6" w:space="0" w:color="auto"/>
              <w:left w:val="single" w:sz="6" w:space="0" w:color="auto"/>
              <w:bottom w:val="single" w:sz="4" w:space="0" w:color="auto"/>
              <w:right w:val="single" w:sz="6" w:space="0" w:color="auto"/>
            </w:tcBorders>
            <w:shd w:val="clear" w:color="auto" w:fill="FFFFFF"/>
          </w:tcPr>
          <w:p w:rsidR="00E37ED6" w:rsidRPr="00052317" w:rsidRDefault="003D4A3F"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Индекс групповой сплоченности</w:t>
            </w:r>
            <w:r w:rsidR="0029085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классных коллективов (средний</w:t>
            </w:r>
            <w:r w:rsidR="0029085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показатель по школе)</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единица</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0,32</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0,34</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0,37</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0,40</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0,42</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0,45</w:t>
            </w:r>
          </w:p>
        </w:tc>
      </w:tr>
      <w:tr w:rsidR="00E37ED6" w:rsidRPr="00052317" w:rsidTr="00290857">
        <w:trPr>
          <w:trHeight w:hRule="exact" w:val="111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Удовлетворенность</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межличностными отношениями в</w:t>
            </w:r>
            <w:r w:rsidR="0029085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классных коллективах (средний</w:t>
            </w:r>
            <w:r w:rsidR="0029085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показатель по школе)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55</w:t>
            </w:r>
          </w:p>
        </w:tc>
      </w:tr>
      <w:tr w:rsidR="00302852" w:rsidRPr="00052317" w:rsidTr="00290857">
        <w:trPr>
          <w:trHeight w:hRule="exact" w:val="111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02852" w:rsidRPr="00052317" w:rsidRDefault="00302852"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302852" w:rsidP="00290857">
            <w:pPr>
              <w:shd w:val="clear" w:color="auto" w:fill="FFFFFF"/>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Уровень учебной мотивации учащихся</w:t>
            </w:r>
            <w:r w:rsidR="00732490" w:rsidRPr="00052317">
              <w:rPr>
                <w:rFonts w:ascii="Times New Roman" w:eastAsia="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302852" w:rsidP="00290857">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2B184A"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2B184A"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2B184A"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2B184A"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302852"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4</w:t>
            </w:r>
            <w:r w:rsidR="002B184A" w:rsidRPr="00052317">
              <w:rPr>
                <w:rFonts w:ascii="Times New Roman" w:eastAsia="Times New Roman" w:hAnsi="Times New Roman" w:cs="Times New Roman"/>
                <w:sz w:val="24"/>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02852" w:rsidRPr="00052317" w:rsidRDefault="002B184A"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4</w:t>
            </w:r>
            <w:r w:rsidR="00302852" w:rsidRPr="00052317">
              <w:rPr>
                <w:rFonts w:ascii="Times New Roman" w:eastAsia="Times New Roman" w:hAnsi="Times New Roman" w:cs="Times New Roman"/>
                <w:sz w:val="24"/>
                <w:szCs w:val="24"/>
              </w:rPr>
              <w:t>0</w:t>
            </w:r>
          </w:p>
        </w:tc>
      </w:tr>
      <w:tr w:rsidR="00E37ED6" w:rsidRPr="00052317" w:rsidTr="00290857">
        <w:trPr>
          <w:trHeight w:hRule="exact" w:val="11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Психолого-педагогическое</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сопровождение процесса</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адаптации обучающихся в</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переходные периоды.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45</w:t>
            </w:r>
          </w:p>
        </w:tc>
      </w:tr>
      <w:tr w:rsidR="00E37ED6" w:rsidRPr="00052317" w:rsidTr="00290857">
        <w:trPr>
          <w:trHeight w:hRule="exact" w:val="11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Доля учащихся-выпускников,</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окончивших профессиональное</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учебное заведение и</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получивших 1 профессию</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2B184A"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50</w:t>
            </w:r>
          </w:p>
        </w:tc>
      </w:tr>
      <w:tr w:rsidR="00E37ED6" w:rsidRPr="00052317" w:rsidTr="00290857">
        <w:trPr>
          <w:trHeight w:hRule="exact" w:val="11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Доля учащихся-выпускников,</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окончивших профессиональное</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учебное заведение и</w:t>
            </w:r>
          </w:p>
          <w:p w:rsidR="00E37ED6" w:rsidRPr="00052317" w:rsidRDefault="00E37ED6" w:rsidP="00290857">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получивших 2 профессии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проценты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7ED6" w:rsidRPr="00052317" w:rsidRDefault="00E37ED6" w:rsidP="00290857">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22</w:t>
            </w:r>
          </w:p>
        </w:tc>
      </w:tr>
    </w:tbl>
    <w:p w:rsidR="00290857" w:rsidRDefault="00290857" w:rsidP="00945CC8">
      <w:pPr>
        <w:shd w:val="clear" w:color="auto" w:fill="FFFFFF"/>
        <w:jc w:val="center"/>
        <w:rPr>
          <w:rFonts w:ascii="Times New Roman" w:hAnsi="Times New Roman" w:cs="Times New Roman"/>
          <w:b/>
          <w:bCs/>
          <w:sz w:val="24"/>
          <w:szCs w:val="24"/>
        </w:rPr>
      </w:pPr>
    </w:p>
    <w:p w:rsidR="00290857" w:rsidRDefault="00290857">
      <w:pPr>
        <w:widowControl/>
        <w:autoSpaceDE/>
        <w:autoSpaceDN/>
        <w:adjustRightInd/>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E37ED6" w:rsidRPr="00052317" w:rsidRDefault="00E37ED6" w:rsidP="00945CC8">
      <w:pPr>
        <w:shd w:val="clear" w:color="auto" w:fill="FFFFFF"/>
        <w:jc w:val="center"/>
        <w:rPr>
          <w:rFonts w:ascii="Times New Roman" w:hAnsi="Times New Roman" w:cs="Times New Roman"/>
          <w:sz w:val="24"/>
          <w:szCs w:val="24"/>
        </w:rPr>
      </w:pPr>
      <w:r w:rsidRPr="00052317">
        <w:rPr>
          <w:rFonts w:ascii="Times New Roman" w:hAnsi="Times New Roman" w:cs="Times New Roman"/>
          <w:b/>
          <w:bCs/>
          <w:sz w:val="24"/>
          <w:szCs w:val="24"/>
        </w:rPr>
        <w:lastRenderedPageBreak/>
        <w:t xml:space="preserve">7. </w:t>
      </w:r>
      <w:r w:rsidRPr="00052317">
        <w:rPr>
          <w:rFonts w:ascii="Times New Roman" w:eastAsia="Times New Roman" w:hAnsi="Times New Roman" w:cs="Times New Roman"/>
          <w:b/>
          <w:bCs/>
          <w:sz w:val="24"/>
          <w:szCs w:val="24"/>
        </w:rPr>
        <w:t>Организация управления реализацией Программы</w:t>
      </w:r>
    </w:p>
    <w:p w:rsidR="00E37ED6" w:rsidRPr="00052317" w:rsidRDefault="00E37ED6" w:rsidP="00290857">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Управление деятельностью школы-интерната по реализации Программы осуществляется в соответствии с законодательством Российской Федерации и уставом учреждения. Общее руководство осуществляет педагогический совет школы-интерната. Непосредственное управление осуществляет директора школы-интерната через заместителей директора по учебной и воспитательной работе. Методическое руководство реализации Программы осуществляет методический совет школы-интерната.</w:t>
      </w:r>
    </w:p>
    <w:p w:rsidR="00E37ED6" w:rsidRPr="00052317" w:rsidRDefault="00E37ED6" w:rsidP="00290857">
      <w:pPr>
        <w:shd w:val="clear" w:color="auto" w:fill="FFFFFF"/>
        <w:ind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готовится документация:</w:t>
      </w:r>
    </w:p>
    <w:p w:rsidR="00E37ED6" w:rsidRPr="00052317" w:rsidRDefault="00E37ED6" w:rsidP="00290857">
      <w:pPr>
        <w:numPr>
          <w:ilvl w:val="0"/>
          <w:numId w:val="24"/>
        </w:numPr>
        <w:shd w:val="clear" w:color="auto" w:fill="FFFFFF"/>
        <w:tabs>
          <w:tab w:val="left" w:pos="994"/>
        </w:tabs>
        <w:ind w:left="0"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анализ работы школы-интерната за учебный год;</w:t>
      </w:r>
    </w:p>
    <w:p w:rsidR="00E37ED6" w:rsidRPr="00052317" w:rsidRDefault="00E37ED6" w:rsidP="00290857">
      <w:pPr>
        <w:numPr>
          <w:ilvl w:val="0"/>
          <w:numId w:val="24"/>
        </w:numPr>
        <w:shd w:val="clear" w:color="auto" w:fill="FFFFFF"/>
        <w:tabs>
          <w:tab w:val="left" w:pos="994"/>
        </w:tabs>
        <w:ind w:left="0" w:firstLine="567"/>
        <w:jc w:val="both"/>
        <w:rPr>
          <w:rFonts w:ascii="Times New Roman" w:hAnsi="Times New Roman" w:cs="Times New Roman"/>
          <w:sz w:val="24"/>
          <w:szCs w:val="24"/>
        </w:rPr>
      </w:pPr>
      <w:r w:rsidRPr="00052317">
        <w:rPr>
          <w:rFonts w:ascii="Times New Roman" w:eastAsia="Times New Roman" w:hAnsi="Times New Roman" w:cs="Times New Roman"/>
          <w:sz w:val="24"/>
          <w:szCs w:val="24"/>
        </w:rPr>
        <w:t>план работы школы-интерната на новый учебный год, подготовленный на основе плана мероприятий по реализации Программы и корректирующий данный план;</w:t>
      </w:r>
    </w:p>
    <w:p w:rsidR="00290857" w:rsidRPr="00290857" w:rsidRDefault="00E37ED6" w:rsidP="00290857">
      <w:pPr>
        <w:pStyle w:val="a6"/>
        <w:numPr>
          <w:ilvl w:val="0"/>
          <w:numId w:val="24"/>
        </w:numPr>
        <w:shd w:val="clear" w:color="auto" w:fill="FFFFFF"/>
        <w:tabs>
          <w:tab w:val="left" w:pos="994"/>
        </w:tabs>
        <w:ind w:left="0" w:firstLine="567"/>
        <w:jc w:val="both"/>
        <w:rPr>
          <w:rFonts w:ascii="Times New Roman" w:hAnsi="Times New Roman" w:cs="Times New Roman"/>
          <w:sz w:val="24"/>
          <w:szCs w:val="24"/>
        </w:rPr>
      </w:pPr>
      <w:r w:rsidRPr="00290857">
        <w:rPr>
          <w:rFonts w:ascii="Times New Roman" w:eastAsia="Times New Roman" w:hAnsi="Times New Roman" w:cs="Times New Roman"/>
          <w:sz w:val="24"/>
          <w:szCs w:val="24"/>
        </w:rPr>
        <w:t>материалы самообследования по показателям качества образоват</w:t>
      </w:r>
      <w:r w:rsidR="00290857">
        <w:rPr>
          <w:rFonts w:ascii="Times New Roman" w:eastAsia="Times New Roman" w:hAnsi="Times New Roman" w:cs="Times New Roman"/>
          <w:sz w:val="24"/>
          <w:szCs w:val="24"/>
        </w:rPr>
        <w:t>ельной деятельности учреждения.</w:t>
      </w:r>
    </w:p>
    <w:p w:rsidR="00E37ED6" w:rsidRPr="00290857" w:rsidRDefault="00E37ED6" w:rsidP="00290857">
      <w:pPr>
        <w:shd w:val="clear" w:color="auto" w:fill="FFFFFF"/>
        <w:tabs>
          <w:tab w:val="left" w:pos="994"/>
        </w:tabs>
        <w:ind w:firstLine="567"/>
        <w:jc w:val="both"/>
        <w:rPr>
          <w:rFonts w:ascii="Times New Roman" w:eastAsia="Times New Roman" w:hAnsi="Times New Roman" w:cs="Times New Roman"/>
          <w:sz w:val="24"/>
          <w:szCs w:val="24"/>
        </w:rPr>
      </w:pPr>
      <w:r w:rsidRPr="00290857">
        <w:rPr>
          <w:rFonts w:ascii="Times New Roman" w:eastAsia="Times New Roman" w:hAnsi="Times New Roman" w:cs="Times New Roman"/>
          <w:sz w:val="24"/>
          <w:szCs w:val="24"/>
        </w:rPr>
        <w:t>Основные</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направления</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деятельности,</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намеченные</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Программой,</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реализуются</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в</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соответствии</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с</w:t>
      </w:r>
      <w:r w:rsidR="00732490" w:rsidRPr="00290857">
        <w:rPr>
          <w:rFonts w:ascii="Times New Roman" w:eastAsia="Times New Roman" w:hAnsi="Times New Roman" w:cs="Times New Roman"/>
          <w:sz w:val="24"/>
          <w:szCs w:val="24"/>
        </w:rPr>
        <w:t xml:space="preserve"> </w:t>
      </w:r>
      <w:r w:rsidRPr="00290857">
        <w:rPr>
          <w:rFonts w:ascii="Times New Roman" w:eastAsia="Times New Roman" w:hAnsi="Times New Roman" w:cs="Times New Roman"/>
          <w:sz w:val="24"/>
          <w:szCs w:val="24"/>
        </w:rPr>
        <w:t>перечнем</w:t>
      </w:r>
      <w:r w:rsidR="00290857">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конкретных мероприятий в указанные в плане сроки. Вопросы о ходе реализации Программы регулярно заслушиваются на заседаниях методического совета школы-интерната, об итогах работы на конкретном этапе – на заседаниях педагогического совета. Аналитические материалы размещаются на школьном сайте.</w:t>
      </w:r>
    </w:p>
    <w:p w:rsidR="00E37ED6" w:rsidRPr="00290857" w:rsidRDefault="00E37ED6" w:rsidP="00290857">
      <w:pPr>
        <w:shd w:val="clear" w:color="auto" w:fill="FFFFFF"/>
        <w:ind w:firstLine="567"/>
        <w:jc w:val="both"/>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Порядок организации выполнения Программы, ее ресурсного обеспечения и контроля реализации Программы устанавливается директором школы</w:t>
      </w:r>
      <w:r w:rsidR="007E66FC" w:rsidRPr="00052317">
        <w:rPr>
          <w:rFonts w:ascii="Times New Roman" w:eastAsia="Times New Roman" w:hAnsi="Times New Roman" w:cs="Times New Roman"/>
          <w:sz w:val="24"/>
          <w:szCs w:val="24"/>
        </w:rPr>
        <w:t>.</w:t>
      </w:r>
    </w:p>
    <w:p w:rsidR="00A75009" w:rsidRDefault="00A75009" w:rsidP="00290857">
      <w:pPr>
        <w:shd w:val="clear" w:color="auto" w:fill="FFFFFF"/>
        <w:jc w:val="right"/>
        <w:rPr>
          <w:rFonts w:ascii="Times New Roman" w:eastAsia="Times New Roman" w:hAnsi="Times New Roman" w:cs="Times New Roman"/>
          <w:b/>
          <w:bCs/>
          <w:sz w:val="24"/>
          <w:szCs w:val="24"/>
        </w:rPr>
        <w:sectPr w:rsidR="00A75009" w:rsidSect="00720C96">
          <w:pgSz w:w="11909" w:h="16834"/>
          <w:pgMar w:top="738" w:right="360" w:bottom="737" w:left="953" w:header="720" w:footer="720" w:gutter="0"/>
          <w:cols w:space="60"/>
          <w:noEndnote/>
          <w:docGrid w:linePitch="272"/>
        </w:sectPr>
      </w:pPr>
    </w:p>
    <w:p w:rsidR="00E37ED6" w:rsidRPr="00052317" w:rsidRDefault="00E37ED6" w:rsidP="00290857">
      <w:pPr>
        <w:shd w:val="clear" w:color="auto" w:fill="FFFFFF"/>
        <w:jc w:val="right"/>
        <w:rPr>
          <w:rFonts w:ascii="Times New Roman" w:hAnsi="Times New Roman" w:cs="Times New Roman"/>
          <w:sz w:val="24"/>
          <w:szCs w:val="24"/>
        </w:rPr>
      </w:pPr>
      <w:r w:rsidRPr="00052317">
        <w:rPr>
          <w:rFonts w:ascii="Times New Roman" w:eastAsia="Times New Roman" w:hAnsi="Times New Roman" w:cs="Times New Roman"/>
          <w:b/>
          <w:bCs/>
          <w:sz w:val="24"/>
          <w:szCs w:val="24"/>
        </w:rPr>
        <w:lastRenderedPageBreak/>
        <w:t>Приложение № 1</w:t>
      </w:r>
    </w:p>
    <w:p w:rsidR="007E66FC" w:rsidRPr="00052317" w:rsidRDefault="00E37ED6" w:rsidP="00A75009">
      <w:pPr>
        <w:shd w:val="clear" w:color="auto" w:fill="FFFFFF"/>
        <w:jc w:val="right"/>
        <w:rPr>
          <w:rFonts w:ascii="Times New Roman" w:hAnsi="Times New Roman" w:cs="Times New Roman"/>
          <w:sz w:val="24"/>
          <w:szCs w:val="24"/>
        </w:rPr>
      </w:pPr>
      <w:r w:rsidRPr="00052317">
        <w:rPr>
          <w:rFonts w:ascii="Times New Roman" w:eastAsia="Times New Roman" w:hAnsi="Times New Roman" w:cs="Times New Roman"/>
          <w:sz w:val="24"/>
          <w:szCs w:val="24"/>
        </w:rPr>
        <w:t>к программе развития</w:t>
      </w:r>
      <w:r w:rsidR="00A75009">
        <w:rPr>
          <w:rFonts w:ascii="Times New Roman" w:hAnsi="Times New Roman" w:cs="Times New Roman"/>
          <w:sz w:val="24"/>
          <w:szCs w:val="24"/>
        </w:rPr>
        <w:t xml:space="preserve"> </w:t>
      </w:r>
      <w:r w:rsidR="00302852" w:rsidRPr="00052317">
        <w:rPr>
          <w:rFonts w:ascii="Times New Roman" w:eastAsia="Times New Roman" w:hAnsi="Times New Roman" w:cs="Times New Roman"/>
          <w:sz w:val="24"/>
          <w:szCs w:val="24"/>
        </w:rPr>
        <w:t>МАОУООШ № 14</w:t>
      </w:r>
      <w:r w:rsidR="00A75009">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на 2016-2020 годы</w:t>
      </w:r>
    </w:p>
    <w:p w:rsidR="00E37ED6" w:rsidRDefault="00E37ED6" w:rsidP="00945CC8">
      <w:pPr>
        <w:shd w:val="clear" w:color="auto" w:fill="FFFFFF"/>
        <w:jc w:val="center"/>
        <w:rPr>
          <w:rFonts w:ascii="Times New Roman" w:eastAsia="Times New Roman" w:hAnsi="Times New Roman" w:cs="Times New Roman"/>
          <w:b/>
          <w:bCs/>
          <w:sz w:val="24"/>
          <w:szCs w:val="24"/>
        </w:rPr>
      </w:pPr>
      <w:r w:rsidRPr="00052317">
        <w:rPr>
          <w:rFonts w:ascii="Times New Roman" w:eastAsia="Times New Roman" w:hAnsi="Times New Roman" w:cs="Times New Roman"/>
          <w:b/>
          <w:bCs/>
          <w:sz w:val="24"/>
          <w:szCs w:val="24"/>
        </w:rPr>
        <w:t>Система программных мероприятий</w:t>
      </w:r>
    </w:p>
    <w:p w:rsidR="00290857" w:rsidRDefault="00290857" w:rsidP="00945CC8">
      <w:pPr>
        <w:shd w:val="clear" w:color="auto" w:fill="FFFFFF"/>
        <w:jc w:val="center"/>
        <w:rPr>
          <w:rFonts w:ascii="Times New Roman" w:eastAsia="Times New Roman" w:hAnsi="Times New Roman" w:cs="Times New Roman"/>
          <w:bCs/>
          <w:sz w:val="24"/>
          <w:szCs w:val="24"/>
        </w:rPr>
      </w:pPr>
    </w:p>
    <w:tbl>
      <w:tblPr>
        <w:tblStyle w:val="ad"/>
        <w:tblW w:w="0" w:type="auto"/>
        <w:tblLook w:val="04A0"/>
      </w:tblPr>
      <w:tblGrid>
        <w:gridCol w:w="647"/>
        <w:gridCol w:w="5023"/>
        <w:gridCol w:w="2048"/>
        <w:gridCol w:w="2739"/>
        <w:gridCol w:w="5118"/>
      </w:tblGrid>
      <w:tr w:rsidR="00C90CC4" w:rsidTr="00290857">
        <w:tc>
          <w:tcPr>
            <w:tcW w:w="0" w:type="auto"/>
            <w:vAlign w:val="center"/>
          </w:tcPr>
          <w:p w:rsidR="00290857" w:rsidRPr="00290857" w:rsidRDefault="00290857" w:rsidP="00290857">
            <w:pPr>
              <w:shd w:val="clear" w:color="auto" w:fill="FFFFFF"/>
              <w:ind w:firstLine="38"/>
              <w:jc w:val="center"/>
              <w:rPr>
                <w:rFonts w:ascii="Times New Roman" w:hAnsi="Times New Roman" w:cs="Times New Roman"/>
                <w:b/>
                <w:sz w:val="24"/>
                <w:szCs w:val="24"/>
              </w:rPr>
            </w:pPr>
            <w:r w:rsidRPr="00290857">
              <w:rPr>
                <w:rFonts w:ascii="Times New Roman" w:eastAsia="Times New Roman" w:hAnsi="Times New Roman" w:cs="Times New Roman"/>
                <w:b/>
                <w:sz w:val="24"/>
                <w:szCs w:val="24"/>
              </w:rPr>
              <w:t>№ п/п</w:t>
            </w:r>
          </w:p>
        </w:tc>
        <w:tc>
          <w:tcPr>
            <w:tcW w:w="0" w:type="auto"/>
            <w:vAlign w:val="center"/>
          </w:tcPr>
          <w:p w:rsidR="00290857" w:rsidRPr="00290857" w:rsidRDefault="00290857" w:rsidP="00290857">
            <w:pPr>
              <w:shd w:val="clear" w:color="auto" w:fill="FFFFFF"/>
              <w:jc w:val="center"/>
              <w:rPr>
                <w:rFonts w:ascii="Times New Roman" w:hAnsi="Times New Roman" w:cs="Times New Roman"/>
                <w:b/>
                <w:sz w:val="24"/>
                <w:szCs w:val="24"/>
              </w:rPr>
            </w:pPr>
            <w:r w:rsidRPr="00290857">
              <w:rPr>
                <w:rFonts w:ascii="Times New Roman" w:eastAsia="Times New Roman" w:hAnsi="Times New Roman" w:cs="Times New Roman"/>
                <w:b/>
                <w:sz w:val="24"/>
                <w:szCs w:val="24"/>
              </w:rPr>
              <w:t>Наименование программных мероприятий</w:t>
            </w:r>
          </w:p>
        </w:tc>
        <w:tc>
          <w:tcPr>
            <w:tcW w:w="0" w:type="auto"/>
            <w:vAlign w:val="center"/>
          </w:tcPr>
          <w:p w:rsidR="00290857" w:rsidRPr="00290857" w:rsidRDefault="00290857" w:rsidP="00290857">
            <w:pPr>
              <w:shd w:val="clear" w:color="auto" w:fill="FFFFFF"/>
              <w:ind w:firstLine="326"/>
              <w:jc w:val="center"/>
              <w:rPr>
                <w:rFonts w:ascii="Times New Roman" w:hAnsi="Times New Roman" w:cs="Times New Roman"/>
                <w:b/>
                <w:sz w:val="24"/>
                <w:szCs w:val="24"/>
              </w:rPr>
            </w:pPr>
            <w:r w:rsidRPr="00290857">
              <w:rPr>
                <w:rFonts w:ascii="Times New Roman" w:eastAsia="Times New Roman" w:hAnsi="Times New Roman" w:cs="Times New Roman"/>
                <w:b/>
                <w:sz w:val="24"/>
                <w:szCs w:val="24"/>
              </w:rPr>
              <w:t>Сроки реализации</w:t>
            </w:r>
          </w:p>
        </w:tc>
        <w:tc>
          <w:tcPr>
            <w:tcW w:w="0" w:type="auto"/>
            <w:vAlign w:val="center"/>
          </w:tcPr>
          <w:p w:rsidR="00290857" w:rsidRPr="00290857" w:rsidRDefault="00290857" w:rsidP="00290857">
            <w:pPr>
              <w:shd w:val="clear" w:color="auto" w:fill="FFFFFF"/>
              <w:jc w:val="center"/>
              <w:rPr>
                <w:rFonts w:ascii="Times New Roman" w:hAnsi="Times New Roman" w:cs="Times New Roman"/>
                <w:b/>
                <w:sz w:val="24"/>
                <w:szCs w:val="24"/>
              </w:rPr>
            </w:pPr>
            <w:r w:rsidRPr="00290857">
              <w:rPr>
                <w:rFonts w:ascii="Times New Roman" w:eastAsia="Times New Roman" w:hAnsi="Times New Roman" w:cs="Times New Roman"/>
                <w:b/>
                <w:sz w:val="24"/>
                <w:szCs w:val="24"/>
              </w:rPr>
              <w:t>Ответственные</w:t>
            </w:r>
          </w:p>
        </w:tc>
        <w:tc>
          <w:tcPr>
            <w:tcW w:w="0" w:type="auto"/>
            <w:vAlign w:val="center"/>
          </w:tcPr>
          <w:p w:rsidR="00290857" w:rsidRPr="00290857" w:rsidRDefault="00290857" w:rsidP="00290857">
            <w:pPr>
              <w:shd w:val="clear" w:color="auto" w:fill="FFFFFF"/>
              <w:jc w:val="center"/>
              <w:rPr>
                <w:rFonts w:ascii="Times New Roman" w:hAnsi="Times New Roman" w:cs="Times New Roman"/>
                <w:b/>
                <w:sz w:val="24"/>
                <w:szCs w:val="24"/>
              </w:rPr>
            </w:pPr>
            <w:r w:rsidRPr="00290857">
              <w:rPr>
                <w:rFonts w:ascii="Times New Roman" w:eastAsia="Times New Roman" w:hAnsi="Times New Roman" w:cs="Times New Roman"/>
                <w:b/>
                <w:sz w:val="24"/>
                <w:szCs w:val="24"/>
              </w:rPr>
              <w:t>Ожидаемый результат</w:t>
            </w:r>
          </w:p>
        </w:tc>
      </w:tr>
      <w:tr w:rsidR="00290857" w:rsidTr="00290857">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w:t>
            </w:r>
          </w:p>
        </w:tc>
        <w:tc>
          <w:tcPr>
            <w:tcW w:w="0" w:type="auto"/>
            <w:gridSpan w:val="4"/>
            <w:vAlign w:val="center"/>
          </w:tcPr>
          <w:p w:rsidR="00290857" w:rsidRDefault="00290857" w:rsidP="00290857">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b/>
                <w:bCs/>
                <w:sz w:val="24"/>
                <w:szCs w:val="24"/>
              </w:rPr>
              <w:t>Раздел «Освоение и внедрение в образовательный процесс нового ФГОС для обучающихся с интеллектуальными</w:t>
            </w:r>
            <w:r>
              <w:rPr>
                <w:rFonts w:ascii="Times New Roman" w:hAnsi="Times New Roman" w:cs="Times New Roman"/>
                <w:sz w:val="24"/>
                <w:szCs w:val="24"/>
              </w:rPr>
              <w:t xml:space="preserve"> </w:t>
            </w:r>
            <w:r w:rsidRPr="00052317">
              <w:rPr>
                <w:rFonts w:ascii="Times New Roman" w:eastAsia="Times New Roman" w:hAnsi="Times New Roman" w:cs="Times New Roman"/>
                <w:b/>
                <w:bCs/>
                <w:sz w:val="24"/>
                <w:szCs w:val="24"/>
              </w:rPr>
              <w:t>нарушениями»</w:t>
            </w:r>
          </w:p>
        </w:tc>
      </w:tr>
      <w:tr w:rsidR="00C90CC4" w:rsidTr="00C90CC4">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1.1</w:t>
            </w:r>
          </w:p>
        </w:tc>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Изучение нового </w:t>
            </w:r>
            <w:r w:rsidR="004F5309">
              <w:rPr>
                <w:rFonts w:ascii="Times New Roman" w:eastAsia="Times New Roman" w:hAnsi="Times New Roman" w:cs="Times New Roman"/>
                <w:sz w:val="24"/>
                <w:szCs w:val="24"/>
              </w:rPr>
              <w:t>ФГОС</w:t>
            </w:r>
            <w:r w:rsidRPr="00052317">
              <w:rPr>
                <w:rFonts w:ascii="Times New Roman" w:eastAsia="Times New Roman" w:hAnsi="Times New Roman" w:cs="Times New Roman"/>
                <w:sz w:val="24"/>
                <w:szCs w:val="24"/>
              </w:rPr>
              <w:t>, вступающего в силу с 01.09.2016, на заседаниях МО учителей.</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Январь-февраль 2016г.</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 учителей</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Теоретиче</w:t>
            </w:r>
            <w:r>
              <w:rPr>
                <w:rFonts w:ascii="Times New Roman" w:eastAsia="Times New Roman" w:hAnsi="Times New Roman" w:cs="Times New Roman"/>
                <w:sz w:val="24"/>
                <w:szCs w:val="24"/>
              </w:rPr>
              <w:t xml:space="preserve">ское освоение учителями нового </w:t>
            </w:r>
            <w:r w:rsidRPr="00052317">
              <w:rPr>
                <w:rFonts w:ascii="Times New Roman" w:eastAsia="Times New Roman" w:hAnsi="Times New Roman" w:cs="Times New Roman"/>
                <w:sz w:val="24"/>
                <w:szCs w:val="24"/>
              </w:rPr>
              <w:t>ФГОС</w:t>
            </w:r>
          </w:p>
        </w:tc>
      </w:tr>
      <w:tr w:rsidR="00C90CC4" w:rsidTr="00C90CC4">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1.2</w:t>
            </w:r>
          </w:p>
        </w:tc>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консультаций для учителей по подготовке рабочих учебных программ к 2016-2017 учебному году</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Март 2016 г.</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УР</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Практическая готовность учителей к разработке новых рабочих учебных п</w:t>
            </w:r>
            <w:r>
              <w:rPr>
                <w:rFonts w:ascii="Times New Roman" w:eastAsia="Times New Roman" w:hAnsi="Times New Roman" w:cs="Times New Roman"/>
                <w:sz w:val="24"/>
                <w:szCs w:val="24"/>
              </w:rPr>
              <w:t xml:space="preserve">рограмм в соответствии с новым </w:t>
            </w:r>
            <w:r w:rsidRPr="00052317">
              <w:rPr>
                <w:rFonts w:ascii="Times New Roman" w:eastAsia="Times New Roman" w:hAnsi="Times New Roman" w:cs="Times New Roman"/>
                <w:sz w:val="24"/>
                <w:szCs w:val="24"/>
              </w:rPr>
              <w:t>ФГОС</w:t>
            </w:r>
          </w:p>
        </w:tc>
      </w:tr>
      <w:tr w:rsidR="00C90CC4" w:rsidTr="00C90CC4">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1.3</w:t>
            </w:r>
          </w:p>
        </w:tc>
        <w:tc>
          <w:tcPr>
            <w:tcW w:w="0" w:type="auto"/>
          </w:tcPr>
          <w:p w:rsidR="00290857" w:rsidRPr="00052317" w:rsidRDefault="00290857"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Изучение проблемы «Психолого-педагогическое сопровождение участников образовательного процесса в условиях реализации ФГОС». Изучение нормативных документов.</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Явнарь-февраль 2016г.</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290857" w:rsidRPr="00052317" w:rsidRDefault="00290857"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Теоретическая готовность психологической службы к созданию школьной системы адаптированной комплексной психолого-педагогической диагностики личностных результатов учащихся на каждом возрастном этапе.</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1.4</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и утверждение новых рабочих программ в соответствии с ФГОС</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Апрель-сентябрь 2016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УР, руководители МО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Наличие рабочих пр</w:t>
            </w:r>
            <w:r>
              <w:rPr>
                <w:rFonts w:ascii="Times New Roman" w:eastAsia="Times New Roman" w:hAnsi="Times New Roman" w:cs="Times New Roman"/>
                <w:sz w:val="24"/>
                <w:szCs w:val="24"/>
              </w:rPr>
              <w:t xml:space="preserve">ограмм, соответствующих новому </w:t>
            </w:r>
            <w:r w:rsidRPr="00052317">
              <w:rPr>
                <w:rFonts w:ascii="Times New Roman" w:eastAsia="Times New Roman" w:hAnsi="Times New Roman" w:cs="Times New Roman"/>
                <w:sz w:val="24"/>
                <w:szCs w:val="24"/>
              </w:rPr>
              <w:t>ФГОС для обучающихся с интеллектуальными нарушениями</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1.5</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единой методической недели «Первые шаги по внедрению нового ФГОС: опты, проблемы, способы их разрешения»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Ноябрь 2016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УР, руководители МО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Обмен опытом учителей, оказание взаимопомощи в освоении нового ФГОС</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1.6</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Изучение вопросов, связанных с практическим внедрением нового </w:t>
            </w:r>
            <w:r>
              <w:rPr>
                <w:rFonts w:ascii="Times New Roman" w:eastAsia="Times New Roman" w:hAnsi="Times New Roman" w:cs="Times New Roman"/>
                <w:sz w:val="24"/>
                <w:szCs w:val="24"/>
              </w:rPr>
              <w:t>ФГОС</w:t>
            </w:r>
            <w:r w:rsidRPr="00052317">
              <w:rPr>
                <w:rFonts w:ascii="Times New Roman" w:eastAsia="Times New Roman" w:hAnsi="Times New Roman" w:cs="Times New Roman"/>
                <w:sz w:val="24"/>
                <w:szCs w:val="24"/>
              </w:rPr>
              <w:t>, на заседаниях МО 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Декабрь 2016 г. – апрель 2017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 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Преодоление возможных трудностей при освоении нового ФГОС, обеспечение высоких результатов обучения</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1.7</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Корректировка рабочих программ с учетом результатов первого учебного года по новому ФГОС</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Май-август 2017г.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Наличие необходимых условий для удовлетворения особых образовательных</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потребностей учащихся с ОВЗ</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1.8</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Размещение рабочих программ на школьном сайте</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декабря 2017г.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 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Обеспечение открытости деятельности ОУ</w:t>
            </w:r>
          </w:p>
        </w:tc>
      </w:tr>
      <w:tr w:rsidR="004F53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2</w:t>
            </w:r>
          </w:p>
        </w:tc>
        <w:tc>
          <w:tcPr>
            <w:tcW w:w="0" w:type="auto"/>
            <w:gridSpan w:val="4"/>
            <w:vAlign w:val="center"/>
          </w:tcPr>
          <w:p w:rsidR="004F5309" w:rsidRPr="00052317" w:rsidRDefault="004F5309" w:rsidP="00C90CC4">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b/>
                <w:bCs/>
                <w:sz w:val="24"/>
                <w:szCs w:val="24"/>
              </w:rPr>
              <w:t>Раздел «Обеспечение условий для максимальной самореализации каждого обучающегося с ОВЗ в учебной и</w:t>
            </w:r>
            <w:r>
              <w:rPr>
                <w:rFonts w:ascii="Times New Roman" w:eastAsia="Times New Roman" w:hAnsi="Times New Roman" w:cs="Times New Roman"/>
                <w:b/>
                <w:bCs/>
                <w:sz w:val="24"/>
                <w:szCs w:val="24"/>
              </w:rPr>
              <w:t xml:space="preserve"> </w:t>
            </w:r>
            <w:r w:rsidRPr="00052317">
              <w:rPr>
                <w:rFonts w:ascii="Times New Roman" w:eastAsia="Times New Roman" w:hAnsi="Times New Roman" w:cs="Times New Roman"/>
                <w:b/>
                <w:bCs/>
                <w:sz w:val="24"/>
                <w:szCs w:val="24"/>
              </w:rPr>
              <w:t>внеучебной деятельности</w:t>
            </w:r>
            <w:r w:rsidRPr="00052317">
              <w:rPr>
                <w:rFonts w:ascii="Times New Roman" w:eastAsia="Times New Roman" w:hAnsi="Times New Roman" w:cs="Times New Roman"/>
                <w:sz w:val="24"/>
                <w:szCs w:val="24"/>
              </w:rPr>
              <w:t>»</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Налаживание регулярных контактов учащихся и учителей:</w:t>
            </w:r>
          </w:p>
          <w:p w:rsidR="004F5309" w:rsidRPr="00052317" w:rsidRDefault="004F5309" w:rsidP="00C90CC4">
            <w:pPr>
              <w:shd w:val="clear" w:color="auto" w:fill="FFFFFF"/>
              <w:tabs>
                <w:tab w:val="left" w:pos="926"/>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eastAsia="Times New Roman" w:hAnsi="Times New Roman" w:cs="Times New Roman"/>
                <w:sz w:val="24"/>
                <w:szCs w:val="24"/>
              </w:rPr>
              <w:t xml:space="preserve">школьные, районные </w:t>
            </w:r>
            <w:r>
              <w:rPr>
                <w:rFonts w:ascii="Times New Roman" w:eastAsia="Times New Roman" w:hAnsi="Times New Roman" w:cs="Times New Roman"/>
                <w:sz w:val="24"/>
                <w:szCs w:val="24"/>
              </w:rPr>
              <w:t xml:space="preserve">спортивные </w:t>
            </w:r>
            <w:r w:rsidRPr="00052317">
              <w:rPr>
                <w:rFonts w:ascii="Times New Roman" w:eastAsia="Times New Roman" w:hAnsi="Times New Roman" w:cs="Times New Roman"/>
                <w:sz w:val="24"/>
                <w:szCs w:val="24"/>
              </w:rPr>
              <w:t>соревнования;</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школьные, районные творческие конкурсы;</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совместные праздники.</w:t>
            </w:r>
          </w:p>
        </w:tc>
        <w:tc>
          <w:tcPr>
            <w:tcW w:w="0" w:type="auto"/>
            <w:vAlign w:val="center"/>
          </w:tcPr>
          <w:p w:rsidR="004F5309" w:rsidRPr="00052317" w:rsidRDefault="004F5309" w:rsidP="00C90CC4">
            <w:pPr>
              <w:shd w:val="clear" w:color="auto" w:fill="FFFFFF"/>
              <w:ind w:firstLine="72"/>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2017 года и далее ежегодно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Расширение возможностей для учащихся с ОВЗ проявить себя, достичь успеха в применении полученных в школе знаний и умений</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2.2</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школьных, муниципальных предметных олимпиад по различным предметам для учащихся 5-9 классов</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самооценки учащихся с ОВЗ, получение опыта применения учебных знаний в сложных, нестандартных ситуациях</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2.3</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учащихся 5-9 классов в заочных (дистанционных) российских олимпиадах по различным предметам</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 ; 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Расширение возможностей для учащихся с ОВЗ проявить себя, достичь успеха в применении полученных в школе знаний и умений; получение внешней объективной оценки достижений учащихся и учителей</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2.4</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учащихся школы в районных, областных, российских (очных, заочных, дистанционных) творческих конкурсах и фестивалях</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учителей и</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воспитателей, педагог-</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организатор</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Расширение возможностей для учащихся с ОВЗ проявить себя, достичь успеха в применении полученных в школе знаний и умений; получение внешней объективной оценки достижений учащихся и учителей; формирование положительного имиджа учреждения</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2.5</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учителей и воспитателей в областных и российских конкурсах и фестивалях педагогического мастерства, в педагогических сообществах</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Обмен опытом, освоение и внедрение лучших образцов педагогического опыта, формирование положительного имиджа учреждения</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2.6</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Представление опыта работы учителей школы перед учителями СГО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Доля учителей, представивших опыт работы на муниципальном уровне, должна возрасти с 10% до 30% к 2020 году</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2.7</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на школьном сайте отдельных страниц учителей школы</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2017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Администратор сайта,</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Представление опыта работы учреждения педагогическому сообществу</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2.8</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Прохождение педагогами аттестации на высшую категорию и первую категорию (в плановом порядке и досрочно)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Доля учителей высшей категории должна возрасти с 3% до 15% к 2020 году,.</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2.9</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Совершенствование школьной системы повышения профессионализма педагогов:</w:t>
            </w:r>
          </w:p>
          <w:p w:rsidR="004F5309" w:rsidRPr="00052317" w:rsidRDefault="004F5309" w:rsidP="00C90CC4">
            <w:pPr>
              <w:shd w:val="clear" w:color="auto" w:fill="FFFFFF"/>
              <w:tabs>
                <w:tab w:val="left" w:pos="269"/>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единые методические недели;</w:t>
            </w:r>
          </w:p>
          <w:p w:rsidR="004F5309" w:rsidRPr="00052317" w:rsidRDefault="004F5309" w:rsidP="004F5309">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Дни открытых дверей для учителей районных образовательных учреждений;</w:t>
            </w:r>
          </w:p>
          <w:p w:rsidR="004F5309" w:rsidRPr="00052317" w:rsidRDefault="004F5309" w:rsidP="004F5309">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педагогические лаборатории;</w:t>
            </w:r>
          </w:p>
          <w:p w:rsidR="004F5309" w:rsidRPr="00052317" w:rsidRDefault="004F5309" w:rsidP="004F5309">
            <w:pPr>
              <w:shd w:val="clear" w:color="auto" w:fill="FFFFFF"/>
              <w:tabs>
                <w:tab w:val="left" w:pos="326"/>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 xml:space="preserve">творческие и проектные </w:t>
            </w:r>
            <w:r>
              <w:rPr>
                <w:rFonts w:ascii="Times New Roman" w:eastAsia="Times New Roman" w:hAnsi="Times New Roman" w:cs="Times New Roman"/>
                <w:sz w:val="24"/>
                <w:szCs w:val="24"/>
              </w:rPr>
              <w:t xml:space="preserve">группы </w:t>
            </w:r>
            <w:r w:rsidRPr="00052317">
              <w:rPr>
                <w:rFonts w:ascii="Times New Roman" w:eastAsia="Times New Roman" w:hAnsi="Times New Roman" w:cs="Times New Roman"/>
                <w:sz w:val="24"/>
                <w:szCs w:val="24"/>
              </w:rPr>
              <w:t>педагогов.</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 руководители МО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условий для реализации учителями своего творческого потенциала, повышения уровня профессионализма и качества работы учителя</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2.10</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Оформление методического кабинета в соответствии с современными требованиями</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 </w:t>
            </w:r>
            <w:r w:rsidRPr="00052317">
              <w:rPr>
                <w:rFonts w:ascii="Times New Roman" w:eastAsia="Times New Roman" w:hAnsi="Times New Roman" w:cs="Times New Roman"/>
                <w:sz w:val="24"/>
                <w:szCs w:val="24"/>
              </w:rPr>
              <w:t>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Обновление материально-технического оснащения учебного процесса и методической работы педколлектива</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2.11</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на базе школьной библиотеки информационного центра:</w:t>
            </w:r>
          </w:p>
          <w:p w:rsidR="004F5309" w:rsidRPr="00052317" w:rsidRDefault="004F5309" w:rsidP="00C90CC4">
            <w:pPr>
              <w:shd w:val="clear" w:color="auto" w:fill="FFFFFF"/>
              <w:tabs>
                <w:tab w:val="left" w:pos="1027"/>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оснащение </w:t>
            </w:r>
            <w:r>
              <w:rPr>
                <w:rFonts w:ascii="Times New Roman" w:eastAsia="Times New Roman" w:hAnsi="Times New Roman" w:cs="Times New Roman"/>
                <w:sz w:val="24"/>
                <w:szCs w:val="24"/>
              </w:rPr>
              <w:t>современной</w:t>
            </w:r>
            <w:r>
              <w:rPr>
                <w:rFonts w:ascii="Times New Roman" w:eastAsia="Times New Roman" w:hAnsi="Times New Roman" w:cs="Times New Roman"/>
                <w:sz w:val="24"/>
                <w:szCs w:val="24"/>
              </w:rPr>
              <w:br/>
              <w:t xml:space="preserve">компьютерной и </w:t>
            </w:r>
            <w:r w:rsidRPr="00052317">
              <w:rPr>
                <w:rFonts w:ascii="Times New Roman" w:eastAsia="Times New Roman" w:hAnsi="Times New Roman" w:cs="Times New Roman"/>
                <w:sz w:val="24"/>
                <w:szCs w:val="24"/>
              </w:rPr>
              <w:t>оргтехникой;</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пополнение медиатеки;</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подключение к сети Интернет;</w:t>
            </w:r>
          </w:p>
          <w:p w:rsidR="004F5309" w:rsidRPr="00052317" w:rsidRDefault="004F5309" w:rsidP="004F5309">
            <w:pPr>
              <w:shd w:val="clear" w:color="auto" w:fill="FFFFFF"/>
              <w:tabs>
                <w:tab w:val="left" w:pos="442"/>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пополнение фонда методической</w:t>
            </w:r>
            <w:r w:rsidRPr="00052317">
              <w:rPr>
                <w:rFonts w:ascii="Times New Roman" w:eastAsia="Times New Roman" w:hAnsi="Times New Roman" w:cs="Times New Roman"/>
                <w:sz w:val="24"/>
                <w:szCs w:val="24"/>
              </w:rPr>
              <w:br/>
              <w:t>литературы и периодических изданий.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Обновление материально-технического оснащения учебного процесса и методической работы педколлектива</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2.12</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творческой группы по подготовке программы духовно-нравственного воспитания.</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w:t>
            </w:r>
            <w:r w:rsidRPr="00052317">
              <w:rPr>
                <w:rFonts w:ascii="Times New Roman" w:eastAsia="Times New Roman" w:hAnsi="Times New Roman" w:cs="Times New Roman"/>
                <w:sz w:val="24"/>
                <w:szCs w:val="24"/>
              </w:rPr>
              <w:t>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Зам.директора по УВР</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Активизация работы по духовно-нравственному воспитанию детей с ОВЗ.</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2.13</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и внедрение школьной программы духовно-нравственного воспитания детей с ОВЗ.</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2016-2017 </w:t>
            </w:r>
            <w:r w:rsidRPr="00052317">
              <w:rPr>
                <w:rFonts w:ascii="Times New Roman" w:eastAsia="Times New Roman" w:hAnsi="Times New Roman" w:cs="Times New Roman"/>
                <w:sz w:val="24"/>
                <w:szCs w:val="24"/>
              </w:rPr>
              <w:t>г.г.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УВР, руководители МО</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эффективности воспитательной работы.</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2.14</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Проведение месячников </w:t>
            </w:r>
            <w:r w:rsidR="00A75009">
              <w:rPr>
                <w:rFonts w:ascii="Times New Roman" w:eastAsia="Times New Roman" w:hAnsi="Times New Roman" w:cs="Times New Roman"/>
                <w:sz w:val="24"/>
                <w:szCs w:val="24"/>
              </w:rPr>
              <w:t xml:space="preserve">по </w:t>
            </w:r>
            <w:r w:rsidRPr="00052317">
              <w:rPr>
                <w:rFonts w:ascii="Times New Roman" w:eastAsia="Times New Roman" w:hAnsi="Times New Roman" w:cs="Times New Roman"/>
                <w:sz w:val="24"/>
                <w:szCs w:val="24"/>
              </w:rPr>
              <w:t>гражданско-правовому,</w:t>
            </w:r>
            <w:r w:rsidR="00A75009">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патриотическому, духовно-нравственному воспитанию.</w:t>
            </w:r>
          </w:p>
        </w:tc>
        <w:tc>
          <w:tcPr>
            <w:tcW w:w="0" w:type="auto"/>
            <w:vAlign w:val="center"/>
          </w:tcPr>
          <w:p w:rsidR="004F5309" w:rsidRPr="00052317" w:rsidRDefault="004F5309"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УВР, педагог-организатор</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Реализация творческих способностей воспитанников, воспитание гражданских, патриотических, морально-этических ценностей, качеств.</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2.15</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Педагогический лекторий:</w:t>
            </w:r>
          </w:p>
          <w:p w:rsidR="004F5309" w:rsidRPr="00052317" w:rsidRDefault="004F5309" w:rsidP="00C90CC4">
            <w:pPr>
              <w:shd w:val="clear" w:color="auto" w:fill="FFFFFF"/>
              <w:tabs>
                <w:tab w:val="left" w:pos="307"/>
              </w:tabs>
              <w:rPr>
                <w:rFonts w:ascii="Times New Roman" w:hAnsi="Times New Roman" w:cs="Times New Roman"/>
                <w:sz w:val="24"/>
                <w:szCs w:val="24"/>
              </w:rPr>
            </w:pPr>
            <w:r w:rsidRPr="0005231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«Особенности работы с </w:t>
            </w:r>
            <w:r>
              <w:rPr>
                <w:rFonts w:ascii="Times New Roman" w:eastAsia="Times New Roman" w:hAnsi="Times New Roman" w:cs="Times New Roman"/>
                <w:sz w:val="24"/>
                <w:szCs w:val="24"/>
              </w:rPr>
              <w:t xml:space="preserve">одаренными </w:t>
            </w:r>
            <w:r w:rsidRPr="00052317">
              <w:rPr>
                <w:rFonts w:ascii="Times New Roman" w:eastAsia="Times New Roman" w:hAnsi="Times New Roman" w:cs="Times New Roman"/>
                <w:sz w:val="24"/>
                <w:szCs w:val="24"/>
              </w:rPr>
              <w:t>детьми»,</w:t>
            </w:r>
          </w:p>
          <w:p w:rsidR="004F5309" w:rsidRPr="00052317" w:rsidRDefault="004F5309" w:rsidP="00C90CC4">
            <w:pPr>
              <w:shd w:val="clear" w:color="auto" w:fill="FFFFFF"/>
              <w:tabs>
                <w:tab w:val="left" w:pos="398"/>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«Методика работы с </w:t>
            </w:r>
            <w:r>
              <w:rPr>
                <w:rFonts w:ascii="Times New Roman" w:eastAsia="Times New Roman" w:hAnsi="Times New Roman" w:cs="Times New Roman"/>
                <w:sz w:val="24"/>
                <w:szCs w:val="24"/>
              </w:rPr>
              <w:t xml:space="preserve">одаренными </w:t>
            </w:r>
            <w:r w:rsidRPr="00052317">
              <w:rPr>
                <w:rFonts w:ascii="Times New Roman" w:eastAsia="Times New Roman" w:hAnsi="Times New Roman" w:cs="Times New Roman"/>
                <w:sz w:val="24"/>
                <w:szCs w:val="24"/>
              </w:rPr>
              <w:t>детьми»,</w:t>
            </w:r>
          </w:p>
          <w:p w:rsidR="004F5309" w:rsidRPr="00052317" w:rsidRDefault="004F5309" w:rsidP="00C90CC4">
            <w:pPr>
              <w:shd w:val="clear" w:color="auto" w:fill="FFFFFF"/>
              <w:tabs>
                <w:tab w:val="left" w:pos="398"/>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«Роль педагога при организации работы с одаренными детьми»,</w:t>
            </w:r>
          </w:p>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«Психологические особенности одаренных детей»;</w:t>
            </w:r>
          </w:p>
          <w:p w:rsidR="004F5309" w:rsidRPr="00052317" w:rsidRDefault="004F5309" w:rsidP="004F5309">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 чем уникальность одаренных</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детей?».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lastRenderedPageBreak/>
              <w:t>2016</w:t>
            </w:r>
            <w:r w:rsidRPr="00052317">
              <w:rPr>
                <w:rFonts w:ascii="Times New Roman" w:eastAsia="Times New Roman" w:hAnsi="Times New Roman" w:cs="Times New Roman"/>
                <w:sz w:val="24"/>
                <w:szCs w:val="24"/>
              </w:rPr>
              <w:t xml:space="preserve">г. 2017г. </w:t>
            </w:r>
            <w:r w:rsidRPr="00052317">
              <w:rPr>
                <w:rFonts w:ascii="Times New Roman" w:eastAsia="Times New Roman" w:hAnsi="Times New Roman" w:cs="Times New Roman"/>
                <w:sz w:val="24"/>
                <w:szCs w:val="24"/>
              </w:rPr>
              <w:lastRenderedPageBreak/>
              <w:t>2018г. 2019г.</w:t>
            </w: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2020</w:t>
            </w:r>
            <w:r w:rsidRPr="00052317">
              <w:rPr>
                <w:rFonts w:ascii="Times New Roman" w:eastAsia="Times New Roman" w:hAnsi="Times New Roman" w:cs="Times New Roman"/>
                <w:sz w:val="24"/>
                <w:szCs w:val="24"/>
              </w:rPr>
              <w:t>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Педагог-психолог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Повышение уровня психологической </w:t>
            </w:r>
            <w:r w:rsidRPr="00052317">
              <w:rPr>
                <w:rFonts w:ascii="Times New Roman" w:eastAsia="Times New Roman" w:hAnsi="Times New Roman" w:cs="Times New Roman"/>
                <w:sz w:val="24"/>
                <w:szCs w:val="24"/>
              </w:rPr>
              <w:lastRenderedPageBreak/>
              <w:t>грамотности педагогов, работающих с одаренными детьми.</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2.16</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Цикл мероприятий для старшеклассников, направленных на формирование жизненно важных компетенций:</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игра «Мы граждане России»;</w:t>
            </w:r>
          </w:p>
          <w:p w:rsidR="004F5309" w:rsidRPr="00052317" w:rsidRDefault="004F5309" w:rsidP="00C90CC4">
            <w:pPr>
              <w:shd w:val="clear" w:color="auto" w:fill="FFFFFF"/>
              <w:tabs>
                <w:tab w:val="left" w:pos="398"/>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дискуссия «Россия – наш общий дом»;</w:t>
            </w:r>
          </w:p>
          <w:p w:rsidR="004F5309" w:rsidRPr="00052317" w:rsidRDefault="004F5309" w:rsidP="00C90CC4">
            <w:pPr>
              <w:shd w:val="clear" w:color="auto" w:fill="FFFFFF"/>
              <w:tabs>
                <w:tab w:val="left" w:pos="398"/>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анкетирование «Дети для детей»</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игра «Закон моей страны»;</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презентация «Права школьника».</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правовой грамотности учащихся, формирование жизненно важных компетенций.</w:t>
            </w:r>
          </w:p>
        </w:tc>
      </w:tr>
      <w:tr w:rsidR="004F53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w:t>
            </w:r>
          </w:p>
        </w:tc>
        <w:tc>
          <w:tcPr>
            <w:tcW w:w="0" w:type="auto"/>
            <w:gridSpan w:val="4"/>
            <w:vAlign w:val="center"/>
          </w:tcPr>
          <w:p w:rsidR="004F5309" w:rsidRPr="004F5309" w:rsidRDefault="004F5309" w:rsidP="004F53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b/>
                <w:bCs/>
                <w:sz w:val="24"/>
                <w:szCs w:val="24"/>
              </w:rPr>
              <w:t>Раздел «Совершенствование школьной системы психолого-педагогического и медико-социального сопровождения</w:t>
            </w:r>
            <w:r>
              <w:rPr>
                <w:rFonts w:ascii="Times New Roman" w:hAnsi="Times New Roman" w:cs="Times New Roman"/>
                <w:sz w:val="24"/>
                <w:szCs w:val="24"/>
              </w:rPr>
              <w:t xml:space="preserve"> </w:t>
            </w:r>
            <w:r w:rsidRPr="00052317">
              <w:rPr>
                <w:rFonts w:ascii="Times New Roman" w:eastAsia="Times New Roman" w:hAnsi="Times New Roman" w:cs="Times New Roman"/>
                <w:b/>
                <w:bCs/>
                <w:sz w:val="24"/>
                <w:szCs w:val="24"/>
              </w:rPr>
              <w:t>образовательного процесса»</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3.1</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консультаций, практикумов для учителей школы-интерната по вопросам возрастной психологии, психофизических особенностей учащихся с ОВЗ, выходу из конфликтных ситуаций и (на заседаниях МО учителей):</w:t>
            </w:r>
          </w:p>
          <w:p w:rsidR="004F5309" w:rsidRPr="00052317" w:rsidRDefault="004F5309" w:rsidP="00C90CC4">
            <w:pPr>
              <w:shd w:val="clear" w:color="auto" w:fill="FFFFFF"/>
              <w:tabs>
                <w:tab w:val="left" w:pos="552"/>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семинар-практикум «Что такое</w:t>
            </w:r>
            <w:r w:rsidRPr="00052317">
              <w:rPr>
                <w:rFonts w:ascii="Times New Roman" w:eastAsia="Times New Roman" w:hAnsi="Times New Roman" w:cs="Times New Roman"/>
                <w:sz w:val="24"/>
                <w:szCs w:val="24"/>
              </w:rPr>
              <w:br/>
              <w:t xml:space="preserve">эмоциональное здоровье и как </w:t>
            </w:r>
            <w:r>
              <w:rPr>
                <w:rFonts w:ascii="Times New Roman" w:eastAsia="Times New Roman" w:hAnsi="Times New Roman" w:cs="Times New Roman"/>
                <w:sz w:val="24"/>
                <w:szCs w:val="24"/>
              </w:rPr>
              <w:t xml:space="preserve">его </w:t>
            </w:r>
            <w:r w:rsidRPr="00052317">
              <w:rPr>
                <w:rFonts w:ascii="Times New Roman" w:eastAsia="Times New Roman" w:hAnsi="Times New Roman" w:cs="Times New Roman"/>
                <w:sz w:val="24"/>
                <w:szCs w:val="24"/>
              </w:rPr>
              <w:t>сохранить?»;</w:t>
            </w:r>
          </w:p>
          <w:p w:rsidR="004F5309" w:rsidRPr="00052317" w:rsidRDefault="004F5309" w:rsidP="00C90CC4">
            <w:pPr>
              <w:shd w:val="clear" w:color="auto" w:fill="FFFFFF"/>
              <w:tabs>
                <w:tab w:val="left" w:pos="365"/>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тренинг «Развитие эмпатических и</w:t>
            </w:r>
            <w:r w:rsidRPr="00052317">
              <w:rPr>
                <w:rFonts w:ascii="Times New Roman" w:eastAsia="Times New Roman" w:hAnsi="Times New Roman" w:cs="Times New Roman"/>
                <w:sz w:val="24"/>
                <w:szCs w:val="24"/>
              </w:rPr>
              <w:br/>
              <w:t>толерантных качеств в педагогическом</w:t>
            </w:r>
            <w:r w:rsidRPr="00052317">
              <w:rPr>
                <w:rFonts w:ascii="Times New Roman" w:eastAsia="Times New Roman" w:hAnsi="Times New Roman" w:cs="Times New Roman"/>
                <w:sz w:val="24"/>
                <w:szCs w:val="24"/>
              </w:rPr>
              <w:br/>
              <w:t>коллективе»;</w:t>
            </w:r>
          </w:p>
          <w:p w:rsidR="004F5309" w:rsidRPr="00052317" w:rsidRDefault="004F5309" w:rsidP="00C90CC4">
            <w:pPr>
              <w:shd w:val="clear" w:color="auto" w:fill="FFFFFF"/>
              <w:tabs>
                <w:tab w:val="left" w:pos="883"/>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семинар </w:t>
            </w:r>
            <w:r w:rsidR="00A75009">
              <w:rPr>
                <w:rFonts w:ascii="Times New Roman" w:eastAsia="Times New Roman" w:hAnsi="Times New Roman" w:cs="Times New Roman"/>
                <w:sz w:val="24"/>
                <w:szCs w:val="24"/>
              </w:rPr>
              <w:t xml:space="preserve">«Психологическая </w:t>
            </w:r>
            <w:r w:rsidRPr="00052317">
              <w:rPr>
                <w:rFonts w:ascii="Times New Roman" w:eastAsia="Times New Roman" w:hAnsi="Times New Roman" w:cs="Times New Roman"/>
                <w:sz w:val="24"/>
                <w:szCs w:val="24"/>
              </w:rPr>
              <w:t>гостиная»;</w:t>
            </w:r>
          </w:p>
          <w:p w:rsidR="004F5309" w:rsidRPr="00052317" w:rsidRDefault="004F5309" w:rsidP="00C90CC4">
            <w:pPr>
              <w:shd w:val="clear" w:color="auto" w:fill="FFFFFF"/>
              <w:tabs>
                <w:tab w:val="left" w:pos="121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eastAsia="Times New Roman" w:hAnsi="Times New Roman" w:cs="Times New Roman"/>
                <w:sz w:val="24"/>
                <w:szCs w:val="24"/>
              </w:rPr>
              <w:t xml:space="preserve">тренинг </w:t>
            </w:r>
            <w:r w:rsidR="00A75009">
              <w:rPr>
                <w:rFonts w:ascii="Times New Roman" w:eastAsia="Times New Roman" w:hAnsi="Times New Roman" w:cs="Times New Roman"/>
                <w:sz w:val="24"/>
                <w:szCs w:val="24"/>
              </w:rPr>
              <w:t xml:space="preserve">«Сохранение </w:t>
            </w:r>
            <w:r w:rsidRPr="00052317">
              <w:rPr>
                <w:rFonts w:ascii="Times New Roman" w:eastAsia="Times New Roman" w:hAnsi="Times New Roman" w:cs="Times New Roman"/>
                <w:sz w:val="24"/>
                <w:szCs w:val="24"/>
              </w:rPr>
              <w:t xml:space="preserve">эмоционального здоровья </w:t>
            </w:r>
            <w:r>
              <w:rPr>
                <w:rFonts w:ascii="Times New Roman" w:eastAsia="Times New Roman" w:hAnsi="Times New Roman" w:cs="Times New Roman"/>
                <w:sz w:val="24"/>
                <w:szCs w:val="24"/>
              </w:rPr>
              <w:t xml:space="preserve">педагогов </w:t>
            </w:r>
            <w:r w:rsidRPr="00052317">
              <w:rPr>
                <w:rFonts w:ascii="Times New Roman" w:eastAsia="Times New Roman" w:hAnsi="Times New Roman" w:cs="Times New Roman"/>
                <w:sz w:val="24"/>
                <w:szCs w:val="24"/>
              </w:rPr>
              <w:t>методами арттерапии»;</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Ноябрь 2016г.</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Январь 2017г.</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Март 2017г. Октябрь 2017г.</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учителей</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психологической компетентности учителей, повышение уровня комфортности образовательного процесса для учащихся с ОВЗ. Развитие профессионального потенциала педагогов. Помощь педагогам в преодолении психологических барьеров, овладении навыками саморегуляции и релаксации.</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3.2</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Групповые консультации и тренинги для учащихся:</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«Умей сказать НЕТ!»;</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«Мой выбор»;</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«Что значит владеть собой»;</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«Учимся строить отношения»;</w:t>
            </w:r>
          </w:p>
          <w:p w:rsidR="004F5309" w:rsidRPr="00052317" w:rsidRDefault="004F53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«Я могу</w:t>
            </w:r>
            <w:r>
              <w:rPr>
                <w:rFonts w:ascii="Times New Roman" w:eastAsia="Times New Roman" w:hAnsi="Times New Roman" w:cs="Times New Roman"/>
                <w:sz w:val="24"/>
                <w:szCs w:val="24"/>
              </w:rPr>
              <w:t xml:space="preserve">, я смогу, я умею!» (тренинг) и </w:t>
            </w:r>
            <w:r w:rsidRPr="00052317">
              <w:rPr>
                <w:rFonts w:ascii="Times New Roman" w:eastAsia="Times New Roman" w:hAnsi="Times New Roman" w:cs="Times New Roman"/>
                <w:sz w:val="24"/>
                <w:szCs w:val="24"/>
              </w:rPr>
              <w:t>др.</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Ориентация учащихся с ОВЗ на правильное поведение в различных жизненных ситуациях, коррекция эмоционально-волевой сферы и межличностных отношений.</w:t>
            </w:r>
          </w:p>
        </w:tc>
      </w:tr>
      <w:tr w:rsidR="00A75009" w:rsidTr="00C90CC4">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3.3</w:t>
            </w:r>
          </w:p>
        </w:tc>
        <w:tc>
          <w:tcPr>
            <w:tcW w:w="0" w:type="auto"/>
          </w:tcPr>
          <w:p w:rsidR="004F5309" w:rsidRPr="00052317" w:rsidRDefault="004F53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диагностических обследований учащихся:</w:t>
            </w:r>
          </w:p>
          <w:p w:rsidR="004F5309" w:rsidRPr="00052317" w:rsidRDefault="004F5309" w:rsidP="00C90CC4">
            <w:pPr>
              <w:shd w:val="clear" w:color="auto" w:fill="FFFFFF"/>
              <w:tabs>
                <w:tab w:val="left" w:pos="610"/>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диагностика ЭФ.</w:t>
            </w:r>
            <w:r w:rsidR="00DD2BA9">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Замбицавичене</w:t>
            </w:r>
            <w:r w:rsidRPr="00052317">
              <w:rPr>
                <w:rFonts w:ascii="Times New Roman" w:eastAsia="Times New Roman" w:hAnsi="Times New Roman" w:cs="Times New Roman"/>
                <w:sz w:val="24"/>
                <w:szCs w:val="24"/>
              </w:rPr>
              <w:br/>
              <w:t>(анкетирование);</w:t>
            </w:r>
          </w:p>
          <w:p w:rsidR="004F5309" w:rsidRPr="00052317" w:rsidRDefault="004F5309" w:rsidP="00C90CC4">
            <w:pPr>
              <w:shd w:val="clear" w:color="auto" w:fill="FFFFFF"/>
              <w:tabs>
                <w:tab w:val="left" w:pos="480"/>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изучение интеллекта Д.Гилфорд</w:t>
            </w:r>
            <w:r w:rsidRPr="00052317">
              <w:rPr>
                <w:rFonts w:ascii="Times New Roman" w:eastAsia="Times New Roman" w:hAnsi="Times New Roman" w:cs="Times New Roman"/>
                <w:sz w:val="24"/>
                <w:szCs w:val="24"/>
              </w:rPr>
              <w:br/>
              <w:t>(анкетирование);</w:t>
            </w:r>
          </w:p>
          <w:p w:rsidR="004F5309" w:rsidRPr="00052317" w:rsidRDefault="004F5309" w:rsidP="00C90CC4">
            <w:pPr>
              <w:shd w:val="clear" w:color="auto" w:fill="FFFFFF"/>
              <w:tabs>
                <w:tab w:val="left" w:pos="2150"/>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00A75009">
              <w:rPr>
                <w:rFonts w:ascii="Times New Roman" w:eastAsia="Times New Roman" w:hAnsi="Times New Roman" w:cs="Times New Roman"/>
                <w:sz w:val="24"/>
                <w:szCs w:val="24"/>
              </w:rPr>
              <w:t xml:space="preserve">экспресс-диагностика </w:t>
            </w:r>
            <w:r w:rsidRPr="00052317">
              <w:rPr>
                <w:rFonts w:ascii="Times New Roman" w:eastAsia="Times New Roman" w:hAnsi="Times New Roman" w:cs="Times New Roman"/>
                <w:sz w:val="24"/>
                <w:szCs w:val="24"/>
              </w:rPr>
              <w:t xml:space="preserve">интеллектуальных </w:t>
            </w:r>
            <w:r w:rsidR="00A75009">
              <w:rPr>
                <w:rFonts w:ascii="Times New Roman" w:eastAsia="Times New Roman" w:hAnsi="Times New Roman" w:cs="Times New Roman"/>
                <w:sz w:val="24"/>
                <w:szCs w:val="24"/>
              </w:rPr>
              <w:t xml:space="preserve">способностей </w:t>
            </w:r>
            <w:r w:rsidRPr="00052317">
              <w:rPr>
                <w:rFonts w:ascii="Times New Roman" w:eastAsia="Times New Roman" w:hAnsi="Times New Roman" w:cs="Times New Roman"/>
                <w:sz w:val="24"/>
                <w:szCs w:val="24"/>
              </w:rPr>
              <w:t>МЭДИС (анкетирование);</w:t>
            </w:r>
          </w:p>
          <w:p w:rsidR="004F5309" w:rsidRPr="00052317" w:rsidRDefault="004F5309" w:rsidP="00C90CC4">
            <w:pPr>
              <w:shd w:val="clear" w:color="auto" w:fill="FFFFFF"/>
              <w:tabs>
                <w:tab w:val="left" w:pos="355"/>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диагностика творческого мышления</w:t>
            </w:r>
            <w:r w:rsidRPr="00052317">
              <w:rPr>
                <w:rFonts w:ascii="Times New Roman" w:eastAsia="Times New Roman" w:hAnsi="Times New Roman" w:cs="Times New Roman"/>
                <w:sz w:val="24"/>
                <w:szCs w:val="24"/>
              </w:rPr>
              <w:br/>
              <w:t>Л.Торенс;</w:t>
            </w:r>
          </w:p>
          <w:p w:rsidR="004F5309" w:rsidRPr="00052317" w:rsidRDefault="004F5309" w:rsidP="00C90CC4">
            <w:pPr>
              <w:shd w:val="clear" w:color="auto" w:fill="FFFFFF"/>
              <w:tabs>
                <w:tab w:val="left" w:pos="121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eastAsia="Times New Roman" w:hAnsi="Times New Roman" w:cs="Times New Roman"/>
                <w:sz w:val="24"/>
                <w:szCs w:val="24"/>
              </w:rPr>
              <w:t xml:space="preserve">изучение </w:t>
            </w:r>
            <w:r w:rsidR="00A75009">
              <w:rPr>
                <w:rFonts w:ascii="Times New Roman" w:eastAsia="Times New Roman" w:hAnsi="Times New Roman" w:cs="Times New Roman"/>
                <w:sz w:val="24"/>
                <w:szCs w:val="24"/>
              </w:rPr>
              <w:t xml:space="preserve">самооценки </w:t>
            </w:r>
            <w:r w:rsidRPr="00052317">
              <w:rPr>
                <w:rFonts w:ascii="Times New Roman" w:eastAsia="Times New Roman" w:hAnsi="Times New Roman" w:cs="Times New Roman"/>
                <w:sz w:val="24"/>
                <w:szCs w:val="24"/>
              </w:rPr>
              <w:t>(анкетирование).</w:t>
            </w:r>
          </w:p>
        </w:tc>
        <w:tc>
          <w:tcPr>
            <w:tcW w:w="0" w:type="auto"/>
            <w:vAlign w:val="center"/>
          </w:tcPr>
          <w:p w:rsidR="004F5309" w:rsidRPr="00052317" w:rsidRDefault="004F5309"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4F5309" w:rsidRPr="00052317" w:rsidRDefault="004F53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Выявление одаренных детей, раскрытие и поддержка индивидуальности. Развитие целостного мировоззрения, творческого и системного мышления учащихся на диагностической основе. Оказание помощи педагогам в создании условий для реализации личности учащегося в различных видах деятельности. Повышение уровня мотивации обучения детей с ОВЗ с 29% до 40%..</w:t>
            </w:r>
          </w:p>
        </w:tc>
      </w:tr>
      <w:tr w:rsidR="00A75009" w:rsidTr="00C90CC4">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3.4</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Консультации для родителей учащихся, проживающих в семьях (в соответствии с годовыми планами).</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родителями учащихся с ОВЗ знаний, способствующих эффективному взаимодействию в семье и успешной адаптации подростков в школе.</w:t>
            </w:r>
          </w:p>
        </w:tc>
      </w:tr>
      <w:tr w:rsidR="00A75009" w:rsidTr="00C90CC4">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3.5</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Лектории для родителей учащихся, проживающих в семьях, об особенностях развития учащихся с нарушениями интеллекта.</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родителями учащихся с ОВЗ знаний, способствующих эффективному взаимодействию в семье и успешной адаптации подростков в школе.</w:t>
            </w:r>
          </w:p>
        </w:tc>
      </w:tr>
      <w:tr w:rsidR="00A75009" w:rsidTr="00C90CC4">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3.6</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Диагностические обследования:</w:t>
            </w:r>
          </w:p>
          <w:p w:rsidR="00DD2BA9" w:rsidRPr="00052317" w:rsidRDefault="00DD2BA9" w:rsidP="00C90CC4">
            <w:pPr>
              <w:shd w:val="clear" w:color="auto" w:fill="FFFFFF"/>
              <w:tabs>
                <w:tab w:val="left" w:pos="283"/>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«Потенциал семьи в плане помощи </w:t>
            </w:r>
            <w:r>
              <w:rPr>
                <w:rFonts w:ascii="Times New Roman" w:eastAsia="Times New Roman" w:hAnsi="Times New Roman" w:cs="Times New Roman"/>
                <w:sz w:val="24"/>
                <w:szCs w:val="24"/>
              </w:rPr>
              <w:t xml:space="preserve">в </w:t>
            </w:r>
            <w:r w:rsidRPr="00052317">
              <w:rPr>
                <w:rFonts w:ascii="Times New Roman" w:eastAsia="Times New Roman" w:hAnsi="Times New Roman" w:cs="Times New Roman"/>
                <w:sz w:val="24"/>
                <w:szCs w:val="24"/>
              </w:rPr>
              <w:t>формировании БУД»;</w:t>
            </w:r>
          </w:p>
          <w:p w:rsidR="00DD2BA9" w:rsidRDefault="00DD2BA9" w:rsidP="00DD2BA9">
            <w:pPr>
              <w:shd w:val="clear" w:color="auto" w:fill="FFFFFF"/>
              <w:tabs>
                <w:tab w:val="left" w:pos="61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«Изучение</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образовательных</w:t>
            </w:r>
            <w:r w:rsidRPr="00052317">
              <w:rPr>
                <w:rFonts w:ascii="Times New Roman" w:eastAsia="Times New Roman" w:hAnsi="Times New Roman" w:cs="Times New Roman"/>
                <w:sz w:val="24"/>
                <w:szCs w:val="24"/>
              </w:rPr>
              <w:br/>
              <w:t>потребностей учащихся с ОВЗ»;</w:t>
            </w:r>
            <w:r w:rsidRPr="00052317">
              <w:rPr>
                <w:rFonts w:ascii="Times New Roman" w:hAnsi="Times New Roman" w:cs="Times New Roman"/>
                <w:sz w:val="24"/>
                <w:szCs w:val="24"/>
              </w:rPr>
              <w:t xml:space="preserve"> </w:t>
            </w:r>
          </w:p>
          <w:p w:rsidR="00DD2BA9" w:rsidRPr="00052317" w:rsidRDefault="00DD2BA9" w:rsidP="00DD2BA9">
            <w:pPr>
              <w:shd w:val="clear" w:color="auto" w:fill="FFFFFF"/>
              <w:tabs>
                <w:tab w:val="left" w:pos="61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«Удовлетворенность </w:t>
            </w:r>
            <w:r>
              <w:rPr>
                <w:rFonts w:ascii="Times New Roman" w:eastAsia="Times New Roman" w:hAnsi="Times New Roman" w:cs="Times New Roman"/>
                <w:sz w:val="24"/>
                <w:szCs w:val="24"/>
              </w:rPr>
              <w:t xml:space="preserve">родителей </w:t>
            </w:r>
            <w:r w:rsidRPr="00052317">
              <w:rPr>
                <w:rFonts w:ascii="Times New Roman" w:eastAsia="Times New Roman" w:hAnsi="Times New Roman" w:cs="Times New Roman"/>
                <w:sz w:val="24"/>
                <w:szCs w:val="24"/>
              </w:rPr>
              <w:t>образовательной средой»;</w:t>
            </w:r>
          </w:p>
          <w:p w:rsidR="00DD2BA9" w:rsidRPr="00052317" w:rsidRDefault="00DD2BA9" w:rsidP="00DD2BA9">
            <w:pPr>
              <w:shd w:val="clear" w:color="auto" w:fill="FFFFFF"/>
              <w:tabs>
                <w:tab w:val="left" w:pos="802"/>
              </w:tabs>
              <w:rPr>
                <w:rFonts w:ascii="Times New Roman" w:hAnsi="Times New Roman" w:cs="Times New Roman"/>
                <w:sz w:val="24"/>
                <w:szCs w:val="24"/>
              </w:rPr>
            </w:pPr>
            <w:r w:rsidRPr="0005231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«Жизненные ценностные </w:t>
            </w:r>
            <w:r>
              <w:rPr>
                <w:rFonts w:ascii="Times New Roman" w:eastAsia="Times New Roman" w:hAnsi="Times New Roman" w:cs="Times New Roman"/>
                <w:sz w:val="24"/>
                <w:szCs w:val="24"/>
              </w:rPr>
              <w:t xml:space="preserve">ориентиры </w:t>
            </w:r>
            <w:r w:rsidRPr="00052317">
              <w:rPr>
                <w:rFonts w:ascii="Times New Roman" w:eastAsia="Times New Roman" w:hAnsi="Times New Roman" w:cs="Times New Roman"/>
                <w:sz w:val="24"/>
                <w:szCs w:val="24"/>
              </w:rPr>
              <w:t>учащихся» и др.</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Ежегодно до 2020г.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необходимой информации о психологическом состоянии участников образовательного процесса, корректирование образовательных и воспитательных программ на диагностической основе.</w:t>
            </w:r>
          </w:p>
        </w:tc>
      </w:tr>
      <w:tr w:rsidR="00A75009" w:rsidTr="00C90CC4">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3.7</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Работа с учащимися «группы риска»:</w:t>
            </w:r>
          </w:p>
          <w:p w:rsidR="00DD2BA9" w:rsidRPr="00052317" w:rsidRDefault="00DD2BA9" w:rsidP="00C90CC4">
            <w:pPr>
              <w:shd w:val="clear" w:color="auto" w:fill="FFFFFF"/>
              <w:tabs>
                <w:tab w:val="left" w:pos="97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выявление педагогически</w:t>
            </w:r>
            <w:r w:rsidRPr="00052317">
              <w:rPr>
                <w:rFonts w:ascii="Times New Roman" w:eastAsia="Times New Roman" w:hAnsi="Times New Roman" w:cs="Times New Roman"/>
                <w:sz w:val="24"/>
                <w:szCs w:val="24"/>
              </w:rPr>
              <w:br/>
              <w:t>запущенных детей;</w:t>
            </w:r>
          </w:p>
          <w:p w:rsidR="00DD2BA9" w:rsidRPr="00052317" w:rsidRDefault="00DD2BA9" w:rsidP="00C90CC4">
            <w:pPr>
              <w:shd w:val="clear" w:color="auto" w:fill="FFFFFF"/>
              <w:tabs>
                <w:tab w:val="left" w:pos="629"/>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изучение причин социально-</w:t>
            </w:r>
            <w:r w:rsidRPr="00052317">
              <w:rPr>
                <w:rFonts w:ascii="Times New Roman" w:eastAsia="Times New Roman" w:hAnsi="Times New Roman" w:cs="Times New Roman"/>
                <w:sz w:val="24"/>
                <w:szCs w:val="24"/>
              </w:rPr>
              <w:br/>
              <w:t>педагогической запущенности.</w:t>
            </w:r>
          </w:p>
          <w:p w:rsidR="00DD2BA9" w:rsidRPr="00052317" w:rsidRDefault="00DD2BA9" w:rsidP="00C90CC4">
            <w:pPr>
              <w:shd w:val="clear" w:color="auto" w:fill="FFFFFF"/>
              <w:tabs>
                <w:tab w:val="left" w:pos="312"/>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занятия «Начало пути», «Я ученик»,</w:t>
            </w:r>
            <w:r w:rsidRPr="00052317">
              <w:rPr>
                <w:rFonts w:ascii="Times New Roman" w:eastAsia="Times New Roman" w:hAnsi="Times New Roman" w:cs="Times New Roman"/>
                <w:sz w:val="24"/>
                <w:szCs w:val="24"/>
              </w:rPr>
              <w:br/>
              <w:t>«Учимся общаться»;</w:t>
            </w:r>
          </w:p>
          <w:p w:rsidR="00DD2BA9" w:rsidRPr="00052317" w:rsidRDefault="00DD2BA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тренинг «Навыки общения»;</w:t>
            </w:r>
          </w:p>
          <w:p w:rsidR="00DD2BA9" w:rsidRPr="00052317" w:rsidRDefault="00DD2BA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цветовой тест М.Люшера;</w:t>
            </w:r>
          </w:p>
          <w:p w:rsidR="00DD2BA9" w:rsidRPr="00052317" w:rsidRDefault="00DD2BA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диагностика «Социометрия»;</w:t>
            </w:r>
          </w:p>
          <w:p w:rsidR="00DD2BA9" w:rsidRPr="00052317" w:rsidRDefault="00DD2BA9" w:rsidP="00C90CC4">
            <w:pPr>
              <w:shd w:val="clear" w:color="auto" w:fill="FFFFFF"/>
              <w:tabs>
                <w:tab w:val="left" w:pos="422"/>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профилактические беседы </w:t>
            </w:r>
            <w:r>
              <w:rPr>
                <w:rFonts w:ascii="Times New Roman" w:eastAsia="Times New Roman" w:hAnsi="Times New Roman" w:cs="Times New Roman"/>
                <w:sz w:val="24"/>
                <w:szCs w:val="24"/>
              </w:rPr>
              <w:t xml:space="preserve">«Когда </w:t>
            </w:r>
            <w:r w:rsidRPr="00052317">
              <w:rPr>
                <w:rFonts w:ascii="Times New Roman" w:eastAsia="Times New Roman" w:hAnsi="Times New Roman" w:cs="Times New Roman"/>
                <w:sz w:val="24"/>
                <w:szCs w:val="24"/>
              </w:rPr>
              <w:t xml:space="preserve">сигарета не нужна», </w:t>
            </w:r>
            <w:r w:rsidR="00A75009">
              <w:rPr>
                <w:rFonts w:ascii="Times New Roman" w:eastAsia="Times New Roman" w:hAnsi="Times New Roman" w:cs="Times New Roman"/>
                <w:sz w:val="24"/>
                <w:szCs w:val="24"/>
              </w:rPr>
              <w:t xml:space="preserve">«Наше здоровье в </w:t>
            </w:r>
            <w:r w:rsidRPr="00052317">
              <w:rPr>
                <w:rFonts w:ascii="Times New Roman" w:eastAsia="Times New Roman" w:hAnsi="Times New Roman" w:cs="Times New Roman"/>
                <w:sz w:val="24"/>
                <w:szCs w:val="24"/>
              </w:rPr>
              <w:t>наших руках», «Суд над вредными привычками» и др.;</w:t>
            </w:r>
          </w:p>
          <w:p w:rsidR="00DD2BA9" w:rsidRPr="00052317" w:rsidRDefault="00DD2BA9" w:rsidP="00C90CC4">
            <w:pPr>
              <w:shd w:val="clear" w:color="auto" w:fill="FFFFFF"/>
              <w:tabs>
                <w:tab w:val="left" w:pos="1090"/>
              </w:tabs>
              <w:rPr>
                <w:rFonts w:ascii="Times New Roman" w:eastAsia="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eastAsia="Times New Roman" w:hAnsi="Times New Roman" w:cs="Times New Roman"/>
                <w:sz w:val="24"/>
                <w:szCs w:val="24"/>
              </w:rPr>
              <w:t xml:space="preserve">игры: </w:t>
            </w:r>
            <w:r w:rsidR="00A75009">
              <w:rPr>
                <w:rFonts w:ascii="Times New Roman" w:eastAsia="Times New Roman" w:hAnsi="Times New Roman" w:cs="Times New Roman"/>
                <w:sz w:val="24"/>
                <w:szCs w:val="24"/>
              </w:rPr>
              <w:t>интеллектуально-</w:t>
            </w:r>
            <w:r w:rsidRPr="00052317">
              <w:rPr>
                <w:rFonts w:ascii="Times New Roman" w:eastAsia="Times New Roman" w:hAnsi="Times New Roman" w:cs="Times New Roman"/>
                <w:sz w:val="24"/>
                <w:szCs w:val="24"/>
              </w:rPr>
              <w:t xml:space="preserve">познавательная «Я и мой </w:t>
            </w:r>
            <w:r>
              <w:rPr>
                <w:rFonts w:ascii="Times New Roman" w:eastAsia="Times New Roman" w:hAnsi="Times New Roman" w:cs="Times New Roman"/>
                <w:sz w:val="24"/>
                <w:szCs w:val="24"/>
              </w:rPr>
              <w:t xml:space="preserve">мир», </w:t>
            </w:r>
            <w:r w:rsidRPr="00052317">
              <w:rPr>
                <w:rFonts w:ascii="Times New Roman" w:eastAsia="Times New Roman" w:hAnsi="Times New Roman" w:cs="Times New Roman"/>
                <w:sz w:val="24"/>
                <w:szCs w:val="24"/>
              </w:rPr>
              <w:t>правовая «Мой взгляд», «Школа безопасности».</w:t>
            </w:r>
          </w:p>
        </w:tc>
        <w:tc>
          <w:tcPr>
            <w:tcW w:w="0" w:type="auto"/>
          </w:tcPr>
          <w:p w:rsidR="00DD2BA9" w:rsidRPr="00052317" w:rsidRDefault="00DD2BA9" w:rsidP="00C90CC4">
            <w:pPr>
              <w:shd w:val="clear" w:color="auto" w:fill="FFFFFF"/>
              <w:ind w:firstLine="14"/>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tcPr>
          <w:p w:rsidR="00DD2BA9" w:rsidRPr="00052317" w:rsidRDefault="00DD2BA9" w:rsidP="00C90CC4">
            <w:pPr>
              <w:shd w:val="clear" w:color="auto" w:fill="FFFFFF"/>
              <w:jc w:val="right"/>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tcPr>
          <w:p w:rsidR="00DD2BA9" w:rsidRPr="00052317" w:rsidRDefault="00DD2BA9" w:rsidP="00C90CC4">
            <w:pPr>
              <w:shd w:val="clear" w:color="auto" w:fill="FFFFFF"/>
              <w:jc w:val="both"/>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положительной мотивации к обучению в школе, изменение отношения учащегося «группы риска» к себе как к личности и к своему здоровью. Психокоррекция. Формирование у детей преставления об общечеловеческих ценностях. Повышение уровня правовой грамотности, профилактика правонарушений, предупреждение конфликтных ситуаций.</w:t>
            </w:r>
          </w:p>
        </w:tc>
      </w:tr>
      <w:tr w:rsidR="00A75009" w:rsidTr="00DD2BA9">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3.8</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Подготовка стендовой информации для родителей учащихся, проживающих в семьях, памяток по вопросам психологических особенностей, обучения, воспитания, развития учащихся с ОВЗ.</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2016-2017</w:t>
            </w:r>
            <w:r w:rsidRPr="00052317">
              <w:rPr>
                <w:rFonts w:ascii="Times New Roman" w:eastAsia="Times New Roman" w:hAnsi="Times New Roman" w:cs="Times New Roman"/>
                <w:sz w:val="24"/>
                <w:szCs w:val="24"/>
              </w:rPr>
              <w:t>г.г.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информированности родителей учащихся по вопросам, связанным с особенностями обучения и воспитания детей с ОВЗ.</w:t>
            </w:r>
          </w:p>
        </w:tc>
      </w:tr>
      <w:tr w:rsidR="00A75009" w:rsidTr="00DD2BA9">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3.9</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Подготовка стендовой информации для педагогов учреждения, памяток по вопросам психологических особенностей, обучения, воспитания, развития учащихся с ОВЗ.</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Оказание помощи педагогам в работе с учащимися с нарушениями интеллекта.</w:t>
            </w:r>
          </w:p>
        </w:tc>
      </w:tr>
      <w:tr w:rsidR="00A75009" w:rsidTr="00DD2BA9">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3.10</w:t>
            </w:r>
          </w:p>
        </w:tc>
        <w:tc>
          <w:tcPr>
            <w:tcW w:w="0" w:type="auto"/>
          </w:tcPr>
          <w:p w:rsidR="00DD2BA9" w:rsidRPr="00052317" w:rsidRDefault="00DD2BA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Открытие на школьном сайте странички психолога. Размещение на сайте информации (советы, рекомендации, памятки, тексты анкет и др.) для использования учителями и воспитателями в работе (в соответствии с</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нормативными документами).</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 </w:t>
            </w:r>
            <w:r w:rsidRPr="00052317">
              <w:rPr>
                <w:rFonts w:ascii="Times New Roman" w:eastAsia="Times New Roman" w:hAnsi="Times New Roman" w:cs="Times New Roman"/>
                <w:sz w:val="24"/>
                <w:szCs w:val="24"/>
              </w:rPr>
              <w:t>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DD2BA9" w:rsidRPr="00052317" w:rsidRDefault="00DD2BA9" w:rsidP="00DD2BA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Оказание помощи педагогам в работе с учащимися с нарушениями интеллекта. Укрепление связей педагогов со специалистами в работе с детьми с ОВЗ.</w:t>
            </w:r>
          </w:p>
        </w:tc>
      </w:tr>
      <w:tr w:rsidR="00A75009" w:rsidTr="00A75009">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3.11</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Работа с педагогами по проблемам учащихся «группы риска»:</w:t>
            </w:r>
          </w:p>
          <w:p w:rsidR="00A75009" w:rsidRPr="00052317" w:rsidRDefault="00A75009" w:rsidP="00C90CC4">
            <w:pPr>
              <w:shd w:val="clear" w:color="auto" w:fill="FFFFFF"/>
              <w:tabs>
                <w:tab w:val="left" w:pos="643"/>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собеседования с классными</w:t>
            </w:r>
            <w:r w:rsidRPr="00052317">
              <w:rPr>
                <w:rFonts w:ascii="Times New Roman" w:eastAsia="Times New Roman" w:hAnsi="Times New Roman" w:cs="Times New Roman"/>
                <w:sz w:val="24"/>
                <w:szCs w:val="24"/>
              </w:rPr>
              <w:br/>
              <w:t>руководителями и воспитателями по</w:t>
            </w:r>
            <w:r w:rsidRPr="00052317">
              <w:rPr>
                <w:rFonts w:ascii="Times New Roman" w:eastAsia="Times New Roman" w:hAnsi="Times New Roman" w:cs="Times New Roman"/>
                <w:sz w:val="24"/>
                <w:szCs w:val="24"/>
              </w:rPr>
              <w:br/>
              <w:t>профилактике правонарушений;</w:t>
            </w:r>
          </w:p>
          <w:p w:rsidR="00A75009" w:rsidRPr="00052317" w:rsidRDefault="00A75009" w:rsidP="00C90CC4">
            <w:pPr>
              <w:shd w:val="clear" w:color="auto" w:fill="FFFFFF"/>
              <w:tabs>
                <w:tab w:val="left" w:pos="523"/>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консультации для учителей </w:t>
            </w:r>
            <w:r>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воспитателей «Устанавливаем</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доверительные </w:t>
            </w:r>
            <w:r>
              <w:rPr>
                <w:rFonts w:ascii="Times New Roman" w:eastAsia="Times New Roman" w:hAnsi="Times New Roman" w:cs="Times New Roman"/>
                <w:sz w:val="24"/>
                <w:szCs w:val="24"/>
              </w:rPr>
              <w:t xml:space="preserve">отношения», </w:t>
            </w:r>
            <w:r w:rsidRPr="00052317">
              <w:rPr>
                <w:rFonts w:ascii="Times New Roman" w:eastAsia="Times New Roman" w:hAnsi="Times New Roman" w:cs="Times New Roman"/>
                <w:sz w:val="24"/>
                <w:szCs w:val="24"/>
              </w:rPr>
              <w:t xml:space="preserve">«Организация свободного </w:t>
            </w:r>
            <w:r>
              <w:rPr>
                <w:rFonts w:ascii="Times New Roman" w:eastAsia="Times New Roman" w:hAnsi="Times New Roman" w:cs="Times New Roman"/>
                <w:sz w:val="24"/>
                <w:szCs w:val="24"/>
              </w:rPr>
              <w:t xml:space="preserve">времени», </w:t>
            </w:r>
            <w:r w:rsidRPr="00052317">
              <w:rPr>
                <w:rFonts w:ascii="Times New Roman" w:eastAsia="Times New Roman" w:hAnsi="Times New Roman" w:cs="Times New Roman"/>
                <w:sz w:val="24"/>
                <w:szCs w:val="24"/>
              </w:rPr>
              <w:t>«Возрастные особенности учащихся»,</w:t>
            </w:r>
            <w:r w:rsidRPr="00052317">
              <w:rPr>
                <w:rFonts w:ascii="Times New Roman" w:eastAsia="Times New Roman" w:hAnsi="Times New Roman" w:cs="Times New Roman"/>
                <w:sz w:val="24"/>
                <w:szCs w:val="24"/>
              </w:rPr>
              <w:br/>
              <w:t>«Учимся понимать друг друга» и др.;</w:t>
            </w:r>
          </w:p>
          <w:p w:rsidR="00A75009" w:rsidRPr="00052317" w:rsidRDefault="00A75009" w:rsidP="00A75009">
            <w:pPr>
              <w:shd w:val="clear" w:color="auto" w:fill="FFFFFF"/>
              <w:tabs>
                <w:tab w:val="left" w:pos="466"/>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лектории «Нравственные </w:t>
            </w:r>
            <w:r>
              <w:rPr>
                <w:rFonts w:ascii="Times New Roman" w:eastAsia="Times New Roman" w:hAnsi="Times New Roman" w:cs="Times New Roman"/>
                <w:sz w:val="24"/>
                <w:szCs w:val="24"/>
              </w:rPr>
              <w:t xml:space="preserve">законы </w:t>
            </w:r>
            <w:r w:rsidRPr="00052317">
              <w:rPr>
                <w:rFonts w:ascii="Times New Roman" w:eastAsia="Times New Roman" w:hAnsi="Times New Roman" w:cs="Times New Roman"/>
                <w:sz w:val="24"/>
                <w:szCs w:val="24"/>
              </w:rPr>
              <w:t xml:space="preserve">жизни», «Мальчик и девочка. </w:t>
            </w:r>
            <w:r>
              <w:rPr>
                <w:rFonts w:ascii="Times New Roman" w:eastAsia="Times New Roman" w:hAnsi="Times New Roman" w:cs="Times New Roman"/>
                <w:sz w:val="24"/>
                <w:szCs w:val="24"/>
              </w:rPr>
              <w:t xml:space="preserve">Почему </w:t>
            </w:r>
            <w:r w:rsidRPr="00052317">
              <w:rPr>
                <w:rFonts w:ascii="Times New Roman" w:eastAsia="Times New Roman" w:hAnsi="Times New Roman" w:cs="Times New Roman"/>
                <w:sz w:val="24"/>
                <w:szCs w:val="24"/>
              </w:rPr>
              <w:t>они разные?»,</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улучшить </w:t>
            </w:r>
            <w:r w:rsidRPr="00052317">
              <w:rPr>
                <w:rFonts w:ascii="Times New Roman" w:eastAsia="Times New Roman" w:hAnsi="Times New Roman" w:cs="Times New Roman"/>
                <w:sz w:val="24"/>
                <w:szCs w:val="24"/>
              </w:rPr>
              <w:t xml:space="preserve">микроклимат в детском коллективе?» </w:t>
            </w:r>
            <w:r>
              <w:rPr>
                <w:rFonts w:ascii="Times New Roman" w:eastAsia="Times New Roman" w:hAnsi="Times New Roman" w:cs="Times New Roman"/>
                <w:sz w:val="24"/>
                <w:szCs w:val="24"/>
              </w:rPr>
              <w:t xml:space="preserve">и </w:t>
            </w:r>
            <w:r w:rsidRPr="00052317">
              <w:rPr>
                <w:rFonts w:ascii="Times New Roman" w:eastAsia="Times New Roman" w:hAnsi="Times New Roman" w:cs="Times New Roman"/>
                <w:sz w:val="24"/>
                <w:szCs w:val="24"/>
              </w:rPr>
              <w:t>др.</w:t>
            </w:r>
          </w:p>
        </w:tc>
        <w:tc>
          <w:tcPr>
            <w:tcW w:w="0" w:type="auto"/>
            <w:vAlign w:val="center"/>
          </w:tcPr>
          <w:p w:rsidR="00A75009" w:rsidRPr="00052317" w:rsidRDefault="00A75009" w:rsidP="00A75009">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Выявление затруднений педагогов и оказание им действенной профессиональной помощи в работе с учащимися «группы риска». Создание благоприятной образовательной среды, способствующей сохранению здоровья, успешности воспитания и развития детей «группы риска».</w:t>
            </w:r>
          </w:p>
        </w:tc>
      </w:tr>
      <w:tr w:rsidR="00A75009" w:rsidTr="00A75009">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3.12</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и реализация практикоориентированного проекта «Россия – наш общий дом».</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2016-2017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Активизация гражданско-патриотического воспитания, получение учащимися опыта коллективной деятельности в ходе реализации проекта.</w:t>
            </w:r>
          </w:p>
        </w:tc>
      </w:tr>
      <w:tr w:rsidR="00A75009" w:rsidTr="00A75009">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3.13</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Пополнение МТБ: </w:t>
            </w:r>
            <w:r>
              <w:rPr>
                <w:rFonts w:ascii="Times New Roman" w:eastAsia="Times New Roman" w:hAnsi="Times New Roman" w:cs="Times New Roman"/>
                <w:sz w:val="24"/>
                <w:szCs w:val="24"/>
              </w:rPr>
              <w:t xml:space="preserve">приобретение </w:t>
            </w:r>
            <w:r w:rsidRPr="00052317">
              <w:rPr>
                <w:rFonts w:ascii="Times New Roman" w:eastAsia="Times New Roman" w:hAnsi="Times New Roman" w:cs="Times New Roman"/>
                <w:sz w:val="24"/>
                <w:szCs w:val="24"/>
              </w:rPr>
              <w:t>необходимых средств и материалов для проведения диагностических обследований и психологической коррекции.</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эффективности работы психологической службы школы.</w:t>
            </w:r>
          </w:p>
        </w:tc>
      </w:tr>
      <w:tr w:rsidR="00A75009" w:rsidTr="00C90CC4">
        <w:tc>
          <w:tcPr>
            <w:tcW w:w="0" w:type="auto"/>
          </w:tcPr>
          <w:p w:rsidR="00A75009" w:rsidRPr="00052317" w:rsidRDefault="00A75009"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w:t>
            </w:r>
          </w:p>
        </w:tc>
        <w:tc>
          <w:tcPr>
            <w:tcW w:w="0" w:type="auto"/>
            <w:gridSpan w:val="4"/>
          </w:tcPr>
          <w:p w:rsidR="00A75009" w:rsidRPr="00A75009" w:rsidRDefault="00A75009" w:rsidP="00A75009">
            <w:pPr>
              <w:shd w:val="clear" w:color="auto" w:fill="FFFFFF"/>
              <w:tabs>
                <w:tab w:val="left" w:pos="1877"/>
              </w:tabs>
              <w:rPr>
                <w:rFonts w:ascii="Times New Roman" w:hAnsi="Times New Roman" w:cs="Times New Roman"/>
                <w:sz w:val="24"/>
                <w:szCs w:val="24"/>
              </w:rPr>
            </w:pPr>
            <w:r w:rsidRPr="00052317">
              <w:rPr>
                <w:rFonts w:ascii="Times New Roman" w:eastAsia="Times New Roman" w:hAnsi="Times New Roman" w:cs="Times New Roman"/>
                <w:b/>
                <w:bCs/>
                <w:sz w:val="24"/>
                <w:szCs w:val="24"/>
              </w:rPr>
              <w:t>Раздел «Совершенствование школьной системы трудового обучения, воспитания и профориентации»</w:t>
            </w:r>
          </w:p>
        </w:tc>
      </w:tr>
      <w:tr w:rsidR="00A75009" w:rsidTr="00A75009">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и внедрение учителями предпрофильного обучения для учащихся 5-9 классов</w:t>
            </w:r>
          </w:p>
          <w:p w:rsidR="00A75009" w:rsidRPr="00052317" w:rsidRDefault="00A75009" w:rsidP="00C90CC4">
            <w:pPr>
              <w:shd w:val="clear" w:color="auto" w:fill="FFFFFF"/>
              <w:rPr>
                <w:rFonts w:ascii="Times New Roman" w:hAnsi="Times New Roman" w:cs="Times New Roman"/>
                <w:sz w:val="24"/>
                <w:szCs w:val="24"/>
              </w:rPr>
            </w:pP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Учителя трудового обучения</w:t>
            </w:r>
          </w:p>
        </w:tc>
        <w:tc>
          <w:tcPr>
            <w:tcW w:w="0" w:type="auto"/>
            <w:vAlign w:val="center"/>
          </w:tcPr>
          <w:p w:rsidR="00A75009" w:rsidRPr="00A75009" w:rsidRDefault="00A75009" w:rsidP="00A75009">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Реализация творческих способностей учащихся с ОВЗ и знаний на практике, помощь в жизненном и профессионального самоопределения.</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Внедрение современных подходов и методов профориентационной работы педагогов школы.</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4.2</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Консультация педагога-психолога для классных руководителей 5-9 классов по вопросам жизненного и профессионального самоопределения учащихся с ОВЗ</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Январь-апрель 2016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Повышение уровня компетентности классных руководителей, оказание помощи старшеклассникам в жизненном и профессиональном самоопределении с учетом </w:t>
            </w:r>
            <w:r w:rsidRPr="00052317">
              <w:rPr>
                <w:rFonts w:ascii="Times New Roman" w:eastAsia="Times New Roman" w:hAnsi="Times New Roman" w:cs="Times New Roman"/>
                <w:sz w:val="24"/>
                <w:szCs w:val="24"/>
              </w:rPr>
              <w:lastRenderedPageBreak/>
              <w:t>особенностей учащихся с ОВЗ</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4.3</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тематической предметной недели трудового обучения по профориентации учащихся 5-9 классов</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Март 2016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Руководитель МО учителей проф.-трудового обучения</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Внедрение современных форм работы с учащимися по профориентации, формирование позитивной установки по отношению к труду как одной из ценностей жизни</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4.4</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единой методической недели учителей и воспитателей по организации работы по профориентации учащихся с ОВЗ</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Ноябрь 2017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Заместители директора</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 УР и ВР,</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Распространение лучших образцов работы с учащимися с ОВЗ по жизненному и профессиональному самоопределению</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4.5</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работы педагогической лаборатории на базе МО классных руководителей по проблемам жизненного и профессионального самоопределения учащихся с интеллектуальными нарушениями</w:t>
            </w:r>
          </w:p>
        </w:tc>
        <w:tc>
          <w:tcPr>
            <w:tcW w:w="0" w:type="auto"/>
            <w:vAlign w:val="center"/>
          </w:tcPr>
          <w:p w:rsidR="00A75009" w:rsidRPr="00052317" w:rsidRDefault="00A75009" w:rsidP="00A75009">
            <w:pPr>
              <w:shd w:val="clear" w:color="auto" w:fill="FFFFFF"/>
              <w:ind w:firstLine="125"/>
              <w:jc w:val="center"/>
              <w:rPr>
                <w:rFonts w:ascii="Times New Roman" w:hAnsi="Times New Roman" w:cs="Times New Roman"/>
                <w:sz w:val="24"/>
                <w:szCs w:val="24"/>
              </w:rPr>
            </w:pPr>
            <w:r w:rsidRPr="00052317">
              <w:rPr>
                <w:rFonts w:ascii="Times New Roman" w:hAnsi="Times New Roman" w:cs="Times New Roman"/>
                <w:sz w:val="24"/>
                <w:szCs w:val="24"/>
              </w:rPr>
              <w:t xml:space="preserve">2016-2017 </w:t>
            </w:r>
            <w:r w:rsidRPr="00052317">
              <w:rPr>
                <w:rFonts w:ascii="Times New Roman" w:eastAsia="Times New Roman" w:hAnsi="Times New Roman" w:cs="Times New Roman"/>
                <w:sz w:val="24"/>
                <w:szCs w:val="24"/>
              </w:rPr>
              <w:t>учебный год</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Руководитель МО</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классных руководителей,</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Совершенствование системы профориентационной работы с учащимися с ОВЗ</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4.6</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Социальное проектирование с учащимися:</w:t>
            </w:r>
          </w:p>
          <w:p w:rsidR="00A75009" w:rsidRPr="00052317" w:rsidRDefault="00A750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«Моя будущая профессия»;</w:t>
            </w:r>
          </w:p>
          <w:p w:rsidR="00A75009" w:rsidRPr="00052317" w:rsidRDefault="00A750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«Здоровый образ жизни»;</w:t>
            </w:r>
          </w:p>
          <w:p w:rsidR="00A75009" w:rsidRPr="00052317" w:rsidRDefault="00A75009"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«Мой внутренний мир».</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Оказание практической психолого-педагогической помощи учащимся старших классов в жизненном самоопределении.</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4.7</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Реализация практикоориентированных проектов «Наш школьный двор», «Мир наших возможностей», «Трудовая мозаика».</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 ученический актив</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осознанного положительного отношения к труду.</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4.8</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предметных школьных олимпиад по швейному делу, СБО</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Учителя по трудовому обучению</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Внедрение современных форм работы с учащимися по профориентации, создание ситуации успеха для учащихся с ОВЗ</w:t>
            </w:r>
          </w:p>
        </w:tc>
      </w:tr>
      <w:tr w:rsidR="00A75009" w:rsidTr="00A75009">
        <w:tc>
          <w:tcPr>
            <w:tcW w:w="0" w:type="auto"/>
          </w:tcPr>
          <w:p w:rsidR="00A75009" w:rsidRPr="00052317" w:rsidRDefault="00E3034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4.9</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диагностических исследований по вопросам жизненного и профессионального самоопределения старшеклассников, их готовности к продолжению обучения в учреждения НПО</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 социальный педагог</w:t>
            </w:r>
          </w:p>
        </w:tc>
        <w:tc>
          <w:tcPr>
            <w:tcW w:w="0" w:type="auto"/>
            <w:vAlign w:val="center"/>
          </w:tcPr>
          <w:p w:rsidR="00A75009" w:rsidRPr="00052317" w:rsidRDefault="00A75009"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условий для непрерывного психолого-педагогического</w:t>
            </w:r>
            <w:r w:rsidR="00C90CC4">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сопровождения и поддержки старшеклассников в проф. самоопределении, получение объективной информации о готовности выпускников к самостоятельной жизни, выстраивание профориентационной работы с учащимися с учетом диагностики.</w:t>
            </w:r>
          </w:p>
        </w:tc>
      </w:tr>
      <w:tr w:rsidR="00A75009" w:rsidTr="00A75009">
        <w:tc>
          <w:tcPr>
            <w:tcW w:w="0" w:type="auto"/>
          </w:tcPr>
          <w:p w:rsidR="00A75009" w:rsidRPr="00052317" w:rsidRDefault="00A75009"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0</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Проведение встреч учащихся с </w:t>
            </w:r>
            <w:r w:rsidRPr="00052317">
              <w:rPr>
                <w:rFonts w:ascii="Times New Roman" w:eastAsia="Times New Roman" w:hAnsi="Times New Roman" w:cs="Times New Roman"/>
                <w:sz w:val="24"/>
                <w:szCs w:val="24"/>
              </w:rPr>
              <w:lastRenderedPageBreak/>
              <w:t>представителями учреждений НПО области, лучшими представителями рабочих профессий муниципального образования, сотрудниками районного Центра занятости населения, бывшими выпускниками, успешными в жизни и в профессии</w:t>
            </w:r>
            <w:r w:rsidRPr="00052317">
              <w:rPr>
                <w:rFonts w:ascii="Times New Roman" w:hAnsi="Times New Roman" w:cs="Times New Roman"/>
                <w:sz w:val="24"/>
                <w:szCs w:val="24"/>
              </w:rPr>
              <w:t>.</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Ежегодно до 2020 </w:t>
            </w:r>
            <w:r w:rsidRPr="00052317">
              <w:rPr>
                <w:rFonts w:ascii="Times New Roman" w:eastAsia="Times New Roman" w:hAnsi="Times New Roman" w:cs="Times New Roman"/>
                <w:sz w:val="24"/>
                <w:szCs w:val="24"/>
              </w:rPr>
              <w:lastRenderedPageBreak/>
              <w:t>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Руководитель МО</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классных руководителей,</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Доступность информации, необходимой для </w:t>
            </w:r>
            <w:r w:rsidRPr="00052317">
              <w:rPr>
                <w:rFonts w:ascii="Times New Roman" w:eastAsia="Times New Roman" w:hAnsi="Times New Roman" w:cs="Times New Roman"/>
                <w:sz w:val="24"/>
                <w:szCs w:val="24"/>
              </w:rPr>
              <w:lastRenderedPageBreak/>
              <w:t>выбора жизненного пути, обеспечение свободного осознанного выбора старшеклассниками профессии, формирование положительной мотивации освоения рабочих специальностей</w:t>
            </w:r>
          </w:p>
        </w:tc>
      </w:tr>
      <w:tr w:rsidR="00A75009" w:rsidTr="00A75009">
        <w:tc>
          <w:tcPr>
            <w:tcW w:w="0" w:type="auto"/>
          </w:tcPr>
          <w:p w:rsidR="00A75009" w:rsidRPr="00052317" w:rsidRDefault="00A75009"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4.1</w:t>
            </w:r>
            <w:r w:rsidR="00E30348">
              <w:rPr>
                <w:rFonts w:ascii="Times New Roman" w:hAnsi="Times New Roman" w:cs="Times New Roman"/>
                <w:sz w:val="24"/>
                <w:szCs w:val="24"/>
              </w:rPr>
              <w:t>1</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экскурсий на предприятия района.</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 зам.директора по УВР</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учащимися представления об условиях труда на предприятиях района.</w:t>
            </w:r>
          </w:p>
        </w:tc>
      </w:tr>
      <w:tr w:rsidR="00A75009" w:rsidTr="00A75009">
        <w:tc>
          <w:tcPr>
            <w:tcW w:w="0" w:type="auto"/>
          </w:tcPr>
          <w:p w:rsidR="00A75009" w:rsidRPr="00052317" w:rsidRDefault="00A75009"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2</w:t>
            </w:r>
          </w:p>
        </w:tc>
        <w:tc>
          <w:tcPr>
            <w:tcW w:w="0" w:type="auto"/>
          </w:tcPr>
          <w:p w:rsidR="00A75009" w:rsidRPr="00052317" w:rsidRDefault="00A75009"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старшеклассников в Днях открытых дверей в профессиональных образовательных учреждениях области.</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 классные руководители</w:t>
            </w:r>
          </w:p>
        </w:tc>
        <w:tc>
          <w:tcPr>
            <w:tcW w:w="0" w:type="auto"/>
            <w:vAlign w:val="center"/>
          </w:tcPr>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Помощь учащимся в профессиональном</w:t>
            </w:r>
          </w:p>
          <w:p w:rsidR="00A75009" w:rsidRPr="00052317" w:rsidRDefault="00A75009" w:rsidP="00A75009">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самоопределении, получение информации об условиях дальнейшего обучения.</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3</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Проведение школьного смотра-конкурса информационных стендов по вопросам профориентации . </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информированности учащихся старших классов о системе профессионального обучения в области и потребностях рынка труда</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4</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месячника по профориентации «Дороги, которые мы выбираем».</w:t>
            </w:r>
          </w:p>
        </w:tc>
        <w:tc>
          <w:tcPr>
            <w:tcW w:w="0" w:type="auto"/>
            <w:vAlign w:val="center"/>
          </w:tcPr>
          <w:p w:rsidR="00C90CC4" w:rsidRPr="00052317" w:rsidRDefault="00C90CC4"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 педагог-организатор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Помощь учащимся в</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профессиональном</w:t>
            </w:r>
          </w:p>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самоопределении.</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5</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Игра-дискуссия для учащихся 8-9 классов «Успешность в профессии. Нужна ли она?»</w:t>
            </w:r>
          </w:p>
        </w:tc>
        <w:tc>
          <w:tcPr>
            <w:tcW w:w="0" w:type="auto"/>
            <w:vAlign w:val="center"/>
          </w:tcPr>
          <w:p w:rsidR="00C90CC4" w:rsidRPr="00052317" w:rsidRDefault="00C90CC4" w:rsidP="00C90CC4">
            <w:pPr>
              <w:shd w:val="clear" w:color="auto" w:fill="FFFFFF"/>
              <w:ind w:firstLine="115"/>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 (апрель)</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у старшеклассников понятий «человек в профессии», «человек на своем месте».</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6</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классных руководителей и учителей трудового обучения в российских конкурсах и педагогических сообществах на тему профориентации</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ind w:firstLine="379"/>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 классных руководителей и учителей трудового обучения</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Обмен опытом с учителями РФ, формирование положительного имиджа учреждения</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7</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общего стенда сменной информации «В мире профессий».</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 </w:t>
            </w:r>
            <w:r w:rsidRPr="00052317">
              <w:rPr>
                <w:rFonts w:ascii="Times New Roman" w:eastAsia="Times New Roman" w:hAnsi="Times New Roman" w:cs="Times New Roman"/>
                <w:sz w:val="24"/>
                <w:szCs w:val="24"/>
              </w:rPr>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Помощь выпускникам в осознанном выборе профессии.</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4.1</w:t>
            </w:r>
            <w:r w:rsidR="00E30348">
              <w:rPr>
                <w:rFonts w:ascii="Times New Roman" w:hAnsi="Times New Roman" w:cs="Times New Roman"/>
                <w:sz w:val="24"/>
                <w:szCs w:val="24"/>
              </w:rPr>
              <w:t>8</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и проведение трудовых десантов на пришкольном участке по благоустройству школьной территории.</w:t>
            </w:r>
          </w:p>
        </w:tc>
        <w:tc>
          <w:tcPr>
            <w:tcW w:w="0" w:type="auto"/>
            <w:vAlign w:val="center"/>
          </w:tcPr>
          <w:p w:rsidR="00C90CC4" w:rsidRPr="00052317" w:rsidRDefault="00C90CC4"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Инструктор по труду, ученический актив</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и совершенствование трудовых практических навыков, повышение уровня ответственности за общий школьный дом, привитие уважения к труду.</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w:t>
            </w:r>
            <w:r w:rsidR="00E30348">
              <w:rPr>
                <w:rFonts w:ascii="Times New Roman" w:hAnsi="Times New Roman" w:cs="Times New Roman"/>
                <w:sz w:val="24"/>
                <w:szCs w:val="24"/>
              </w:rPr>
              <w:t>19</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Работа трудовой бригады старшеклассников </w:t>
            </w:r>
            <w:r w:rsidRPr="00052317">
              <w:rPr>
                <w:rFonts w:ascii="Times New Roman" w:eastAsia="Times New Roman" w:hAnsi="Times New Roman" w:cs="Times New Roman"/>
                <w:sz w:val="24"/>
                <w:szCs w:val="24"/>
              </w:rPr>
              <w:lastRenderedPageBreak/>
              <w:t>по благоустройству территории школы</w:t>
            </w:r>
            <w:r>
              <w:rPr>
                <w:rFonts w:ascii="Times New Roman" w:eastAsia="Times New Roman" w:hAnsi="Times New Roman" w:cs="Times New Roman"/>
                <w:sz w:val="24"/>
                <w:szCs w:val="24"/>
              </w:rPr>
              <w:t>.</w:t>
            </w:r>
          </w:p>
        </w:tc>
        <w:tc>
          <w:tcPr>
            <w:tcW w:w="0" w:type="auto"/>
            <w:vAlign w:val="center"/>
          </w:tcPr>
          <w:p w:rsidR="00C90CC4" w:rsidRPr="00052317" w:rsidRDefault="00C90CC4"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Ежегодно до </w:t>
            </w:r>
            <w:r w:rsidRPr="00052317">
              <w:rPr>
                <w:rFonts w:ascii="Times New Roman" w:eastAsia="Times New Roman" w:hAnsi="Times New Roman" w:cs="Times New Roman"/>
                <w:sz w:val="24"/>
                <w:szCs w:val="24"/>
              </w:rPr>
              <w:lastRenderedPageBreak/>
              <w:t>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Инструктор по труду</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Формирование и совершенствование трудовых </w:t>
            </w:r>
            <w:r w:rsidRPr="00052317">
              <w:rPr>
                <w:rFonts w:ascii="Times New Roman" w:eastAsia="Times New Roman" w:hAnsi="Times New Roman" w:cs="Times New Roman"/>
                <w:sz w:val="24"/>
                <w:szCs w:val="24"/>
              </w:rPr>
              <w:lastRenderedPageBreak/>
              <w:t>практических навыков, повышение уровня ответственности за общий школьный дом, привитие уважения к труду.</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4.2</w:t>
            </w:r>
            <w:r w:rsidR="00E30348">
              <w:rPr>
                <w:rFonts w:ascii="Times New Roman" w:hAnsi="Times New Roman" w:cs="Times New Roman"/>
                <w:sz w:val="24"/>
                <w:szCs w:val="24"/>
              </w:rPr>
              <w:t>0</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работы на территории школы.</w:t>
            </w:r>
          </w:p>
        </w:tc>
        <w:tc>
          <w:tcPr>
            <w:tcW w:w="0" w:type="auto"/>
            <w:vAlign w:val="center"/>
          </w:tcPr>
          <w:p w:rsidR="00C90CC4" w:rsidRPr="00052317" w:rsidRDefault="00C90CC4" w:rsidP="00C90CC4">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Учитель трудового обучения</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умений трудиться в коллективе и ответственности за результаты совместного труда.</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4.2</w:t>
            </w:r>
            <w:r w:rsidR="00E30348">
              <w:rPr>
                <w:rFonts w:ascii="Times New Roman" w:hAnsi="Times New Roman" w:cs="Times New Roman"/>
                <w:sz w:val="24"/>
                <w:szCs w:val="24"/>
              </w:rPr>
              <w:t>1</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семинара для классных руководителей и воспитателей по вопросам профориентации старшеклассников.</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2018 </w:t>
            </w:r>
            <w:r w:rsidRPr="00052317">
              <w:rPr>
                <w:rFonts w:ascii="Times New Roman" w:eastAsia="Times New Roman" w:hAnsi="Times New Roman" w:cs="Times New Roman"/>
                <w:sz w:val="24"/>
                <w:szCs w:val="24"/>
              </w:rPr>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 педагог-психолог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Помощь педагогам в организации работы по профориентации старшеклассников.</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4.2</w:t>
            </w:r>
            <w:r w:rsidR="00E30348">
              <w:rPr>
                <w:rFonts w:ascii="Times New Roman" w:hAnsi="Times New Roman" w:cs="Times New Roman"/>
                <w:sz w:val="24"/>
                <w:szCs w:val="24"/>
              </w:rPr>
              <w:t>2</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педсовета по вопросам трудового воспитания и профориентации.</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2019 </w:t>
            </w:r>
            <w:r w:rsidRPr="00052317">
              <w:rPr>
                <w:rFonts w:ascii="Times New Roman" w:eastAsia="Times New Roman" w:hAnsi="Times New Roman" w:cs="Times New Roman"/>
                <w:sz w:val="24"/>
                <w:szCs w:val="24"/>
              </w:rPr>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Определение проблем, приоритетных задач, путей решения проблем; обмен опытом работы.</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4.2</w:t>
            </w:r>
            <w:r w:rsidR="00E30348">
              <w:rPr>
                <w:rFonts w:ascii="Times New Roman" w:hAnsi="Times New Roman" w:cs="Times New Roman"/>
                <w:sz w:val="24"/>
                <w:szCs w:val="24"/>
              </w:rPr>
              <w:t>3</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методических рекомендаций, памяток по вопросам</w:t>
            </w:r>
          </w:p>
          <w:p w:rsidR="00C90CC4" w:rsidRPr="00052317" w:rsidRDefault="00C90CC4" w:rsidP="00C90CC4">
            <w:pPr>
              <w:shd w:val="clear" w:color="auto" w:fill="FFFFFF"/>
              <w:jc w:val="both"/>
              <w:rPr>
                <w:rFonts w:ascii="Times New Roman" w:hAnsi="Times New Roman" w:cs="Times New Roman"/>
                <w:sz w:val="24"/>
                <w:szCs w:val="24"/>
              </w:rPr>
            </w:pPr>
            <w:r w:rsidRPr="00052317">
              <w:rPr>
                <w:rFonts w:ascii="Times New Roman" w:eastAsia="Times New Roman" w:hAnsi="Times New Roman" w:cs="Times New Roman"/>
                <w:sz w:val="24"/>
                <w:szCs w:val="24"/>
              </w:rPr>
              <w:t>трудового воспитания и профориентации для педагогов.</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2019-2020 </w:t>
            </w:r>
            <w:r w:rsidRPr="00052317">
              <w:rPr>
                <w:rFonts w:ascii="Times New Roman" w:eastAsia="Times New Roman" w:hAnsi="Times New Roman" w:cs="Times New Roman"/>
                <w:sz w:val="24"/>
                <w:szCs w:val="24"/>
              </w:rPr>
              <w:t>г.г.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Зам.директора по УВР, социальный педагог,</w:t>
            </w:r>
          </w:p>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Обобщение опыта работы коллектива по данному направлению</w:t>
            </w:r>
          </w:p>
        </w:tc>
      </w:tr>
      <w:tr w:rsidR="00C90CC4" w:rsidTr="00C90CC4">
        <w:tc>
          <w:tcPr>
            <w:tcW w:w="0" w:type="auto"/>
          </w:tcPr>
          <w:p w:rsidR="00C90CC4" w:rsidRPr="00052317" w:rsidRDefault="00C90CC4"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4.2</w:t>
            </w:r>
            <w:r w:rsidR="00E30348">
              <w:rPr>
                <w:rFonts w:ascii="Times New Roman" w:hAnsi="Times New Roman" w:cs="Times New Roman"/>
                <w:sz w:val="24"/>
                <w:szCs w:val="24"/>
              </w:rPr>
              <w:t>4</w:t>
            </w:r>
          </w:p>
        </w:tc>
        <w:tc>
          <w:tcPr>
            <w:tcW w:w="0" w:type="auto"/>
          </w:tcPr>
          <w:p w:rsidR="00C90CC4" w:rsidRPr="00052317" w:rsidRDefault="00C90CC4" w:rsidP="00C90CC4">
            <w:pPr>
              <w:shd w:val="clear" w:color="auto" w:fill="FFFFFF"/>
              <w:jc w:val="both"/>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документации для поступления выпускников в профессиональные учебные заведения области согласно требованиям.</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качества подготовки документов воспитанников для выпуска из школы.</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Pr>
                <w:rFonts w:ascii="Times New Roman" w:hAnsi="Times New Roman" w:cs="Times New Roman"/>
                <w:sz w:val="24"/>
                <w:szCs w:val="24"/>
              </w:rPr>
              <w:t>5</w:t>
            </w:r>
          </w:p>
        </w:tc>
        <w:tc>
          <w:tcPr>
            <w:tcW w:w="0" w:type="auto"/>
            <w:gridSpan w:val="4"/>
          </w:tcPr>
          <w:p w:rsidR="00C90CC4" w:rsidRPr="00052317" w:rsidRDefault="00C90CC4" w:rsidP="00C90CC4">
            <w:pPr>
              <w:shd w:val="clear" w:color="auto" w:fill="FFFFFF"/>
              <w:rPr>
                <w:rFonts w:ascii="Times New Roman" w:eastAsia="Times New Roman" w:hAnsi="Times New Roman" w:cs="Times New Roman"/>
                <w:sz w:val="24"/>
                <w:szCs w:val="24"/>
              </w:rPr>
            </w:pPr>
            <w:r w:rsidRPr="00052317">
              <w:rPr>
                <w:rFonts w:ascii="Times New Roman" w:eastAsia="Times New Roman" w:hAnsi="Times New Roman" w:cs="Times New Roman"/>
                <w:b/>
                <w:bCs/>
                <w:sz w:val="24"/>
                <w:szCs w:val="24"/>
              </w:rPr>
              <w:t>Раздел «Развитие школьного самоуправления»</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5.1</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Анализ и диагностика состояния ученического самоуправления в школе.</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Январь-февраль 2016г.</w:t>
            </w:r>
          </w:p>
        </w:tc>
        <w:tc>
          <w:tcPr>
            <w:tcW w:w="0" w:type="auto"/>
            <w:vAlign w:val="center"/>
          </w:tcPr>
          <w:p w:rsidR="00C90CC4" w:rsidRPr="00052317" w:rsidRDefault="00C90CC4" w:rsidP="00C90CC4">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w:t>
            </w:r>
          </w:p>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УВР, педагог-психолог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объективной информации о состоянии ученического самоуправления, формирование общественного мнения о значимости и необходимости УС</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5.2</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Дополнения и изменения нормативно-правовой базы по УС.</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w:t>
            </w:r>
            <w:r w:rsidRPr="00052317">
              <w:rPr>
                <w:rFonts w:ascii="Times New Roman" w:eastAsia="Times New Roman" w:hAnsi="Times New Roman" w:cs="Times New Roman"/>
                <w:sz w:val="24"/>
                <w:szCs w:val="24"/>
              </w:rPr>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нормативно-правовой основы и организационно-педагогических условий для системы УС.</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5.3</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деятельности «Школы актива».</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w:t>
            </w:r>
            <w:r w:rsidRPr="00052317">
              <w:rPr>
                <w:rFonts w:ascii="Times New Roman" w:eastAsia="Times New Roman" w:hAnsi="Times New Roman" w:cs="Times New Roman"/>
                <w:sz w:val="24"/>
                <w:szCs w:val="24"/>
              </w:rPr>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у учащихся необходимых знаний и компетенций, активной жизненной позиции</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5.4</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качественно новой системы школьного ученического самоуправления.</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2016-2017</w:t>
            </w:r>
            <w:r w:rsidRPr="00052317">
              <w:rPr>
                <w:rFonts w:ascii="Times New Roman" w:eastAsia="Times New Roman" w:hAnsi="Times New Roman" w:cs="Times New Roman"/>
                <w:sz w:val="24"/>
                <w:szCs w:val="24"/>
              </w:rPr>
              <w:t>г.г.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единого коллектива учащихся и педагогов.</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5.5</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школьных конкурсов:</w:t>
            </w:r>
          </w:p>
          <w:p w:rsidR="00C90CC4" w:rsidRPr="00052317" w:rsidRDefault="00C90CC4"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lastRenderedPageBreak/>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«Ученик года»;</w:t>
            </w:r>
          </w:p>
          <w:p w:rsidR="00C90CC4" w:rsidRPr="00052317" w:rsidRDefault="00C90CC4"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«Класс года»;</w:t>
            </w:r>
          </w:p>
          <w:p w:rsidR="00C90CC4" w:rsidRPr="00052317" w:rsidRDefault="00C90CC4"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sidRPr="00052317">
              <w:rPr>
                <w:rFonts w:ascii="Times New Roman" w:hAnsi="Times New Roman" w:cs="Times New Roman"/>
                <w:sz w:val="24"/>
                <w:szCs w:val="24"/>
              </w:rPr>
              <w:tab/>
            </w:r>
            <w:r w:rsidRPr="00052317">
              <w:rPr>
                <w:rFonts w:ascii="Times New Roman" w:eastAsia="Times New Roman" w:hAnsi="Times New Roman" w:cs="Times New Roman"/>
                <w:sz w:val="24"/>
                <w:szCs w:val="24"/>
              </w:rPr>
              <w:t>«Самый спортивный класс»</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Ежегодно до 2020 </w:t>
            </w:r>
            <w:r w:rsidRPr="00052317">
              <w:rPr>
                <w:rFonts w:ascii="Times New Roman" w:eastAsia="Times New Roman" w:hAnsi="Times New Roman" w:cs="Times New Roman"/>
                <w:sz w:val="24"/>
                <w:szCs w:val="24"/>
              </w:rPr>
              <w:lastRenderedPageBreak/>
              <w:t>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Заместители директора </w:t>
            </w:r>
            <w:r w:rsidRPr="00052317">
              <w:rPr>
                <w:rFonts w:ascii="Times New Roman" w:eastAsia="Times New Roman" w:hAnsi="Times New Roman" w:cs="Times New Roman"/>
                <w:sz w:val="24"/>
                <w:szCs w:val="24"/>
              </w:rPr>
              <w:lastRenderedPageBreak/>
              <w:t>по УВР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 xml:space="preserve">Внедрение новых форм оценки достижений </w:t>
            </w:r>
            <w:r w:rsidRPr="00052317">
              <w:rPr>
                <w:rFonts w:ascii="Times New Roman" w:eastAsia="Times New Roman" w:hAnsi="Times New Roman" w:cs="Times New Roman"/>
                <w:sz w:val="24"/>
                <w:szCs w:val="24"/>
              </w:rPr>
              <w:lastRenderedPageBreak/>
              <w:t>учащихся с ОВЗ.</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5.6</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Выпуск школьной газеты «Информационный центр».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 ученический актив</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Развитие школьного информационного пространства.</w:t>
            </w:r>
          </w:p>
        </w:tc>
      </w:tr>
      <w:tr w:rsidR="00C90CC4" w:rsidTr="00C90CC4">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5.7</w:t>
            </w:r>
          </w:p>
        </w:tc>
        <w:tc>
          <w:tcPr>
            <w:tcW w:w="0" w:type="auto"/>
          </w:tcPr>
          <w:p w:rsidR="00C90CC4" w:rsidRPr="00052317" w:rsidRDefault="00C90CC4" w:rsidP="00C90CC4">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в школе детской общественной организации:</w:t>
            </w:r>
          </w:p>
          <w:p w:rsidR="00C90CC4" w:rsidRPr="00052317" w:rsidRDefault="00C90CC4" w:rsidP="00C90CC4">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разработка положения;</w:t>
            </w:r>
          </w:p>
          <w:p w:rsidR="00C90CC4" w:rsidRPr="00052317" w:rsidRDefault="00C90CC4" w:rsidP="00C90CC4">
            <w:pPr>
              <w:shd w:val="clear" w:color="auto" w:fill="FFFFFF"/>
              <w:tabs>
                <w:tab w:val="left" w:pos="485"/>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конкурс на разработку эскизов</w:t>
            </w:r>
            <w:r w:rsidRPr="00052317">
              <w:rPr>
                <w:rFonts w:ascii="Times New Roman" w:eastAsia="Times New Roman" w:hAnsi="Times New Roman" w:cs="Times New Roman"/>
                <w:sz w:val="24"/>
                <w:szCs w:val="24"/>
              </w:rPr>
              <w:br/>
              <w:t>символики организации;</w:t>
            </w:r>
          </w:p>
          <w:p w:rsidR="00C90CC4" w:rsidRPr="00052317" w:rsidRDefault="00C90CC4" w:rsidP="00C90CC4">
            <w:pPr>
              <w:shd w:val="clear" w:color="auto" w:fill="FFFFFF"/>
              <w:tabs>
                <w:tab w:val="left" w:pos="586"/>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вовлечение учащихся школы в организацию,</w:t>
            </w:r>
            <w:r w:rsidR="00D12228" w:rsidRPr="00052317">
              <w:rPr>
                <w:rFonts w:ascii="Times New Roman" w:eastAsia="Times New Roman" w:hAnsi="Times New Roman" w:cs="Times New Roman"/>
                <w:sz w:val="24"/>
                <w:szCs w:val="24"/>
              </w:rPr>
              <w:t xml:space="preserve"> информационно-разъяснительная работа.</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декабря 2017 г.</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ВР</w:t>
            </w:r>
          </w:p>
        </w:tc>
        <w:tc>
          <w:tcPr>
            <w:tcW w:w="0" w:type="auto"/>
            <w:vAlign w:val="center"/>
          </w:tcPr>
          <w:p w:rsidR="00C90CC4" w:rsidRPr="00052317" w:rsidRDefault="00C90CC4" w:rsidP="00C90CC4">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у учащихся активной гражданской позиции, создание условий для достижения учащимися с ОВЗ личных успехов через участие в общественной жизни.</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5.8</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Создание в школе «Проектного центра».</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2018</w:t>
            </w:r>
            <w:r w:rsidRPr="00052317">
              <w:rPr>
                <w:rFonts w:ascii="Times New Roman" w:eastAsia="Times New Roman" w:hAnsi="Times New Roman" w:cs="Times New Roman"/>
                <w:sz w:val="24"/>
                <w:szCs w:val="24"/>
              </w:rPr>
              <w:t>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эффективности проектной деятельности учащихся и педагогов, реализация школьных проектов по благоустройству школы. профориентации учащихся, ЗОЖ и др.</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5.9</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Публикации в местных СМИ материалов, подготовленных активистами – учащимися </w:t>
            </w:r>
            <w:r>
              <w:rPr>
                <w:rFonts w:ascii="Times New Roman" w:eastAsia="Times New Roman" w:hAnsi="Times New Roman" w:cs="Times New Roman"/>
                <w:sz w:val="24"/>
                <w:szCs w:val="24"/>
              </w:rPr>
              <w:t>школы</w:t>
            </w:r>
            <w:r w:rsidRPr="00052317">
              <w:rPr>
                <w:rFonts w:ascii="Times New Roman" w:eastAsia="Times New Roman" w:hAnsi="Times New Roman" w:cs="Times New Roman"/>
                <w:sz w:val="24"/>
                <w:szCs w:val="24"/>
              </w:rPr>
              <w:t>.</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 ученический актив</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Социализация воспитанников школы..</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5.10</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общешкольной конференции «Вот и стали мы на год взрослей».</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по УВР, ученический актив</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Сохранение и развитие школьных традиций по гражданско-патриотическому, трудовому, эстетическому воспитанию.</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5.11</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методического пособия для педагогов «Школьное самоуправление – будущее МЫ».</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 2020 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 УВР, соц. педагог,</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Обобщение и распространение опыта лучших педагогов школы.</w:t>
            </w:r>
          </w:p>
        </w:tc>
      </w:tr>
      <w:tr w:rsidR="00D12228" w:rsidTr="008D3532">
        <w:tc>
          <w:tcPr>
            <w:tcW w:w="0" w:type="auto"/>
          </w:tcPr>
          <w:p w:rsidR="00D12228" w:rsidRPr="00052317" w:rsidRDefault="00D1222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6</w:t>
            </w:r>
          </w:p>
        </w:tc>
        <w:tc>
          <w:tcPr>
            <w:tcW w:w="0" w:type="auto"/>
            <w:gridSpan w:val="4"/>
          </w:tcPr>
          <w:p w:rsidR="00D12228" w:rsidRPr="00052317" w:rsidRDefault="00D12228" w:rsidP="00D12228">
            <w:pPr>
              <w:shd w:val="clear" w:color="auto" w:fill="FFFFFF"/>
              <w:rPr>
                <w:rFonts w:ascii="Times New Roman" w:hAnsi="Times New Roman" w:cs="Times New Roman"/>
                <w:sz w:val="24"/>
                <w:szCs w:val="24"/>
              </w:rPr>
            </w:pPr>
            <w:r w:rsidRPr="00052317">
              <w:rPr>
                <w:rFonts w:ascii="Times New Roman" w:eastAsia="Times New Roman" w:hAnsi="Times New Roman" w:cs="Times New Roman"/>
                <w:b/>
                <w:bCs/>
                <w:sz w:val="24"/>
                <w:szCs w:val="24"/>
              </w:rPr>
              <w:t>«Развитие внешних связей и социального партнерства»</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6.1</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Определение круга потенциальных социальных партнеров:</w:t>
            </w:r>
          </w:p>
          <w:p w:rsidR="00D12228" w:rsidRPr="00052317" w:rsidRDefault="00D12228" w:rsidP="008D3532">
            <w:pPr>
              <w:shd w:val="clear" w:color="auto" w:fill="FFFFFF"/>
              <w:tabs>
                <w:tab w:val="left" w:pos="269"/>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учреждения образования;</w:t>
            </w:r>
          </w:p>
          <w:p w:rsidR="00D12228" w:rsidRPr="00052317" w:rsidRDefault="00D12228" w:rsidP="008D3532">
            <w:pPr>
              <w:shd w:val="clear" w:color="auto" w:fill="FFFFFF"/>
              <w:tabs>
                <w:tab w:val="left" w:pos="269"/>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учреждения культуры;</w:t>
            </w:r>
          </w:p>
          <w:p w:rsidR="00D12228" w:rsidRPr="00052317" w:rsidRDefault="00D12228" w:rsidP="008D3532">
            <w:pPr>
              <w:shd w:val="clear" w:color="auto" w:fill="FFFFFF"/>
              <w:tabs>
                <w:tab w:val="left" w:pos="1349"/>
              </w:tabs>
              <w:rPr>
                <w:rFonts w:ascii="Times New Roman" w:hAnsi="Times New Roman" w:cs="Times New Roman"/>
                <w:sz w:val="24"/>
                <w:szCs w:val="24"/>
              </w:rPr>
            </w:pPr>
            <w:r w:rsidRPr="0005231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спортивно-оздоровительные</w:t>
            </w:r>
            <w:r w:rsidRPr="00052317">
              <w:rPr>
                <w:rFonts w:ascii="Times New Roman" w:eastAsia="Times New Roman" w:hAnsi="Times New Roman" w:cs="Times New Roman"/>
                <w:sz w:val="24"/>
                <w:szCs w:val="24"/>
              </w:rPr>
              <w:br/>
              <w:t>учреждения;</w:t>
            </w:r>
          </w:p>
          <w:p w:rsidR="00D12228" w:rsidRPr="00052317" w:rsidRDefault="00D12228" w:rsidP="00D12228">
            <w:pPr>
              <w:shd w:val="clear" w:color="auto" w:fill="FFFFFF"/>
              <w:tabs>
                <w:tab w:val="left" w:pos="802"/>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учреждения муниципального образования.</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lastRenderedPageBreak/>
              <w:t>До сентября 2016г.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Укрепление связей школы с социумом, создание условий для максимальной реализации личностного потенциала воспитанников учреждения.</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6.2</w:t>
            </w:r>
          </w:p>
        </w:tc>
        <w:tc>
          <w:tcPr>
            <w:tcW w:w="0" w:type="auto"/>
          </w:tcPr>
          <w:p w:rsidR="00D12228" w:rsidRPr="00052317" w:rsidRDefault="00D12228" w:rsidP="00D1222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Участие </w:t>
            </w:r>
            <w:r>
              <w:rPr>
                <w:rFonts w:ascii="Times New Roman" w:eastAsia="Times New Roman" w:hAnsi="Times New Roman" w:cs="Times New Roman"/>
                <w:sz w:val="24"/>
                <w:szCs w:val="24"/>
              </w:rPr>
              <w:t>в школьной и районной спартакиаде</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Учитель физической культуры</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Адаптация воспитанников в социуме, развитие коммуникативных навыков, достижение личных успехов во внеучебной деятельности.</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6.3</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школы в выставках детского творчества.</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Учителя трудового</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обучения, руководители</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внеурочной деятельности</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Реализация творческих возможностей воспитанников с ОВЗ, укрепление положительного имиджа</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6.4</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воспитанников и педагогов в районных праздниках и конкурсах художественной самодеятельности. .</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Педагог-организатор,</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Руководители внеурочной </w:t>
            </w:r>
            <w:r>
              <w:rPr>
                <w:rFonts w:ascii="Times New Roman" w:eastAsia="Times New Roman" w:hAnsi="Times New Roman" w:cs="Times New Roman"/>
                <w:sz w:val="24"/>
                <w:szCs w:val="24"/>
              </w:rPr>
              <w:t>д</w:t>
            </w:r>
            <w:r w:rsidRPr="00052317">
              <w:rPr>
                <w:rFonts w:ascii="Times New Roman" w:eastAsia="Times New Roman" w:hAnsi="Times New Roman" w:cs="Times New Roman"/>
                <w:sz w:val="24"/>
                <w:szCs w:val="24"/>
              </w:rPr>
              <w:t>еятельности</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Реализация творческих возможностей воспитанников с ОВЗ, укрепление положительного имиджа учреждения</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6.5</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Организация поздравительных концертов для ветеранов. </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Педагог-организатор,</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 дополнительного</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образования</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Укрепление связей с предприятием, укрепление положительного имиджа учреждения</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6.6</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Сотрудничество с районным краеведческим музеем в организации внеурочной работы с воспитанниками по краеведению.</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 педагог-организатор</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Активизация гражданско-патриотического воспитания учащихся с ОВЗ.</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6.7</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педагогов учреждения в совместных рейдах с ПДН по местам концентрации несовершеннолетних.</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6. </w:t>
            </w:r>
            <w:r w:rsidRPr="00052317">
              <w:rPr>
                <w:rFonts w:ascii="Times New Roman" w:eastAsia="Times New Roman" w:hAnsi="Times New Roman" w:cs="Times New Roman"/>
                <w:sz w:val="24"/>
                <w:szCs w:val="24"/>
              </w:rPr>
              <w:t>Снижение количества учащихся, состоящих на учете в ОВД с 2,5% до 1,7% и на внутришкольном учете с 10% до 8%.</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6.8</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товарищеских встреч по футболу и волейболу между учащимися старших классов и сотрудниками ПДН.</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1016-2020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Учитель физкультуры</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Привитие учащимся привычек ЗОЖ.</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6.9</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встреч воспитанников со специалистами ЦРБ по вопросам укрепления здоровья и профилактики заболеваний.</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у воспитанников ответственного отношения к здоровью.</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6.10</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сотрудничества с ЦЗН по вопросам трудоустройства выпускников.</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Адаптация воспитанников к жизни в социуме, получение информации о жизни выпускников </w:t>
            </w:r>
            <w:r w:rsidRPr="00052317">
              <w:rPr>
                <w:rFonts w:ascii="Times New Roman" w:eastAsia="Times New Roman" w:hAnsi="Times New Roman" w:cs="Times New Roman"/>
                <w:sz w:val="24"/>
                <w:szCs w:val="24"/>
              </w:rPr>
              <w:lastRenderedPageBreak/>
              <w:t>по окончании школы..</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6.11</w:t>
            </w:r>
          </w:p>
        </w:tc>
        <w:tc>
          <w:tcPr>
            <w:tcW w:w="0" w:type="auto"/>
          </w:tcPr>
          <w:p w:rsidR="00D12228" w:rsidRPr="00052317" w:rsidRDefault="00D12228" w:rsidP="00D1222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Посещение библиотек и музеев </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Педагог-организатор</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Активизация эстетического воспитания учащихся с ОВЗ, организация досуга детей.</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6.12</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Укрепление и расширение связей с ЦВР</w:t>
            </w:r>
            <w:r w:rsidRPr="00052317">
              <w:rPr>
                <w:rFonts w:ascii="Times New Roman" w:hAnsi="Times New Roman" w:cs="Times New Roman"/>
                <w:sz w:val="24"/>
                <w:szCs w:val="24"/>
              </w:rPr>
              <w:t>.</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w:t>
            </w:r>
          </w:p>
          <w:p w:rsidR="00D12228" w:rsidRPr="00052317" w:rsidRDefault="00D12228"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 УВР, социальный</w:t>
            </w:r>
          </w:p>
          <w:p w:rsidR="00D12228" w:rsidRPr="00052317" w:rsidRDefault="00D12228"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Достижение нового уровня экологического воспитания детей с ОВЗ, укрепление положительного имиджа школы.</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6.13</w:t>
            </w:r>
          </w:p>
        </w:tc>
        <w:tc>
          <w:tcPr>
            <w:tcW w:w="0" w:type="auto"/>
          </w:tcPr>
          <w:p w:rsidR="00D12228" w:rsidRPr="00052317" w:rsidRDefault="00D12228" w:rsidP="00D12228">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Развитие связей с </w:t>
            </w:r>
            <w:r>
              <w:rPr>
                <w:rFonts w:ascii="Times New Roman" w:eastAsia="Times New Roman" w:hAnsi="Times New Roman" w:cs="Times New Roman"/>
                <w:sz w:val="24"/>
                <w:szCs w:val="24"/>
              </w:rPr>
              <w:t xml:space="preserve">волонтерами </w:t>
            </w:r>
            <w:r w:rsidRPr="00052317">
              <w:rPr>
                <w:rFonts w:ascii="Times New Roman" w:eastAsia="Times New Roman" w:hAnsi="Times New Roman" w:cs="Times New Roman"/>
                <w:sz w:val="24"/>
                <w:szCs w:val="24"/>
              </w:rPr>
              <w:t>по вопросам организации досуга воспитанников с ОВЗ.</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Заместитель директора</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 УВР, социальный</w:t>
            </w:r>
          </w:p>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D12228" w:rsidTr="00D12228">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6.14</w:t>
            </w:r>
          </w:p>
        </w:tc>
        <w:tc>
          <w:tcPr>
            <w:tcW w:w="0" w:type="auto"/>
          </w:tcPr>
          <w:p w:rsidR="00D12228" w:rsidRPr="00052317" w:rsidRDefault="00D12228"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Осуществление сопровождения выпускников после школы:</w:t>
            </w:r>
          </w:p>
          <w:p w:rsidR="00D12228" w:rsidRPr="00052317" w:rsidRDefault="00D12228" w:rsidP="008D3532">
            <w:pPr>
              <w:shd w:val="clear" w:color="auto" w:fill="FFFFFF"/>
              <w:tabs>
                <w:tab w:val="left" w:pos="1406"/>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взаимодействие </w:t>
            </w:r>
            <w:r>
              <w:rPr>
                <w:rFonts w:ascii="Times New Roman" w:eastAsia="Times New Roman" w:hAnsi="Times New Roman" w:cs="Times New Roman"/>
                <w:sz w:val="24"/>
                <w:szCs w:val="24"/>
              </w:rPr>
              <w:t xml:space="preserve">с </w:t>
            </w:r>
            <w:r w:rsidRPr="00052317">
              <w:rPr>
                <w:rFonts w:ascii="Times New Roman" w:eastAsia="Times New Roman" w:hAnsi="Times New Roman" w:cs="Times New Roman"/>
                <w:sz w:val="24"/>
                <w:szCs w:val="24"/>
              </w:rPr>
              <w:t xml:space="preserve">профессиональными </w:t>
            </w:r>
            <w:r>
              <w:rPr>
                <w:rFonts w:ascii="Times New Roman" w:eastAsia="Times New Roman" w:hAnsi="Times New Roman" w:cs="Times New Roman"/>
                <w:sz w:val="24"/>
                <w:szCs w:val="24"/>
              </w:rPr>
              <w:t xml:space="preserve">учебными </w:t>
            </w:r>
            <w:r w:rsidRPr="00052317">
              <w:rPr>
                <w:rFonts w:ascii="Times New Roman" w:eastAsia="Times New Roman" w:hAnsi="Times New Roman" w:cs="Times New Roman"/>
                <w:sz w:val="24"/>
                <w:szCs w:val="24"/>
              </w:rPr>
              <w:t>заведениями области по</w:t>
            </w:r>
            <w:r w:rsidRPr="00052317">
              <w:rPr>
                <w:rFonts w:ascii="Times New Roman" w:eastAsia="Times New Roman" w:hAnsi="Times New Roman" w:cs="Times New Roman"/>
                <w:sz w:val="24"/>
                <w:szCs w:val="24"/>
              </w:rPr>
              <w:br/>
              <w:t>предоставлению информации о</w:t>
            </w:r>
            <w:r w:rsidRPr="00052317">
              <w:rPr>
                <w:rFonts w:ascii="Times New Roman" w:eastAsia="Times New Roman" w:hAnsi="Times New Roman" w:cs="Times New Roman"/>
                <w:sz w:val="24"/>
                <w:szCs w:val="24"/>
              </w:rPr>
              <w:br/>
              <w:t>результатах обучения;</w:t>
            </w:r>
          </w:p>
          <w:p w:rsidR="00D12228" w:rsidRPr="00052317" w:rsidRDefault="00D12228" w:rsidP="00D12228">
            <w:pPr>
              <w:shd w:val="clear" w:color="auto" w:fill="FFFFFF"/>
              <w:tabs>
                <w:tab w:val="left" w:pos="264"/>
              </w:tabs>
              <w:rPr>
                <w:rFonts w:ascii="Times New Roman" w:hAnsi="Times New Roman" w:cs="Times New Roman"/>
                <w:sz w:val="24"/>
                <w:szCs w:val="24"/>
              </w:rPr>
            </w:pPr>
            <w:r w:rsidRPr="00052317">
              <w:rPr>
                <w:rFonts w:ascii="Times New Roman" w:hAnsi="Times New Roman" w:cs="Times New Roman"/>
                <w:sz w:val="24"/>
                <w:szCs w:val="24"/>
              </w:rPr>
              <w:t>-</w:t>
            </w:r>
            <w:r>
              <w:rPr>
                <w:rFonts w:ascii="Times New Roman" w:hAnsi="Times New Roman" w:cs="Times New Roman"/>
                <w:sz w:val="24"/>
                <w:szCs w:val="24"/>
              </w:rPr>
              <w:t xml:space="preserve"> </w:t>
            </w:r>
            <w:r w:rsidRPr="00052317">
              <w:rPr>
                <w:rFonts w:ascii="Times New Roman" w:eastAsia="Times New Roman" w:hAnsi="Times New Roman" w:cs="Times New Roman"/>
                <w:sz w:val="24"/>
                <w:szCs w:val="24"/>
              </w:rPr>
              <w:t>вечер встречи выпускников.</w:t>
            </w: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p w:rsidR="00D12228" w:rsidRPr="00052317" w:rsidRDefault="00D12228" w:rsidP="00D12228">
            <w:pPr>
              <w:shd w:val="clear" w:color="auto" w:fill="FFFFFF"/>
              <w:jc w:val="center"/>
              <w:rPr>
                <w:rFonts w:ascii="Times New Roman" w:hAnsi="Times New Roman" w:cs="Times New Roman"/>
                <w:sz w:val="24"/>
                <w:szCs w:val="24"/>
              </w:rPr>
            </w:pP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p w:rsidR="00D12228" w:rsidRPr="00052317" w:rsidRDefault="00D12228" w:rsidP="00D12228">
            <w:pPr>
              <w:shd w:val="clear" w:color="auto" w:fill="FFFFFF"/>
              <w:jc w:val="center"/>
              <w:rPr>
                <w:rFonts w:ascii="Times New Roman" w:hAnsi="Times New Roman" w:cs="Times New Roman"/>
                <w:sz w:val="24"/>
                <w:szCs w:val="24"/>
              </w:rPr>
            </w:pPr>
          </w:p>
        </w:tc>
        <w:tc>
          <w:tcPr>
            <w:tcW w:w="0" w:type="auto"/>
            <w:vAlign w:val="center"/>
          </w:tcPr>
          <w:p w:rsidR="00D12228" w:rsidRPr="00052317" w:rsidRDefault="00D12228" w:rsidP="00D12228">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объективной, достоверной информации об успешности / неуспешности социализации выпускников. Помощь обучающимся в школе в жизненном самоопределении на положительных примерах выпускников.</w:t>
            </w:r>
          </w:p>
        </w:tc>
      </w:tr>
      <w:tr w:rsidR="00D12228" w:rsidTr="008D3532">
        <w:tc>
          <w:tcPr>
            <w:tcW w:w="0" w:type="auto"/>
          </w:tcPr>
          <w:p w:rsidR="00D12228" w:rsidRPr="00052317" w:rsidRDefault="00D12228" w:rsidP="00C90CC4">
            <w:pPr>
              <w:shd w:val="clear" w:color="auto" w:fill="FFFFFF"/>
              <w:rPr>
                <w:rFonts w:ascii="Times New Roman" w:hAnsi="Times New Roman" w:cs="Times New Roman"/>
                <w:sz w:val="24"/>
                <w:szCs w:val="24"/>
              </w:rPr>
            </w:pPr>
            <w:r>
              <w:rPr>
                <w:rFonts w:ascii="Times New Roman" w:hAnsi="Times New Roman" w:cs="Times New Roman"/>
                <w:sz w:val="24"/>
                <w:szCs w:val="24"/>
              </w:rPr>
              <w:t>7</w:t>
            </w:r>
          </w:p>
        </w:tc>
        <w:tc>
          <w:tcPr>
            <w:tcW w:w="0" w:type="auto"/>
            <w:gridSpan w:val="4"/>
          </w:tcPr>
          <w:p w:rsidR="00D12228" w:rsidRPr="00052317" w:rsidRDefault="00D12228" w:rsidP="00D12228">
            <w:pPr>
              <w:shd w:val="clear" w:color="auto" w:fill="FFFFFF"/>
              <w:rPr>
                <w:rFonts w:ascii="Times New Roman" w:hAnsi="Times New Roman" w:cs="Times New Roman"/>
                <w:sz w:val="24"/>
                <w:szCs w:val="24"/>
              </w:rPr>
            </w:pPr>
            <w:r w:rsidRPr="00052317">
              <w:rPr>
                <w:rFonts w:ascii="Times New Roman" w:eastAsia="Times New Roman" w:hAnsi="Times New Roman" w:cs="Times New Roman"/>
                <w:b/>
                <w:bCs/>
                <w:sz w:val="24"/>
                <w:szCs w:val="24"/>
              </w:rPr>
              <w:t>Раздел «Развитие здоровьесберегающей образовательной среды и культуры здорового образа жизни»</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7.1</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Использование в образовательном процессе малых форм физического воспитании (физкультурные паузы, подвижные перемены и др.)</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Постоянно</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Учителя</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полезных привычек у учащихся с ОВЗ, представления о ОЖ, предупреждение и снятие усталости в учебном процессе</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7.2</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Мониторинг</w:t>
            </w:r>
            <w:r w:rsidRPr="00052317">
              <w:rPr>
                <w:rFonts w:ascii="Times New Roman" w:eastAsia="Times New Roman" w:hAnsi="Times New Roman" w:cs="Times New Roman"/>
                <w:sz w:val="24"/>
                <w:szCs w:val="24"/>
              </w:rPr>
              <w:tab/>
              <w:t>«Сформированность ценностных ориентаций по ЗОЖ у старших школьников»</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w:t>
            </w:r>
            <w:r w:rsidRPr="00052317">
              <w:rPr>
                <w:rFonts w:ascii="Times New Roman" w:hAnsi="Times New Roman" w:cs="Times New Roman"/>
                <w:sz w:val="24"/>
                <w:szCs w:val="24"/>
              </w:rPr>
              <w:t xml:space="preserve"> 2020</w:t>
            </w:r>
            <w:r w:rsidRPr="00052317">
              <w:rPr>
                <w:rFonts w:ascii="Times New Roman" w:eastAsia="Times New Roman" w:hAnsi="Times New Roman" w:cs="Times New Roman"/>
                <w:sz w:val="24"/>
                <w:szCs w:val="24"/>
              </w:rPr>
              <w:t>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Получение объективной информации об уровне сформированности у учащихся представлений о ЗОЖ и готовности к самостоятельной жизни. Оказание консультативной помощи классным руководителям и воспитателям в планировании ВР.</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7.3</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Разработка и внедрение школьной программы «Здоровье»</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 </w:t>
            </w:r>
            <w:r w:rsidRPr="00052317">
              <w:rPr>
                <w:rFonts w:ascii="Times New Roman" w:eastAsia="Times New Roman" w:hAnsi="Times New Roman" w:cs="Times New Roman"/>
                <w:sz w:val="24"/>
                <w:szCs w:val="24"/>
              </w:rPr>
              <w:t>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ВР,</w:t>
            </w:r>
          </w:p>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УР, школьный врач,</w:t>
            </w:r>
          </w:p>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руководители МО</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Совершенствование работы по формированию у учащихся культуры ЗОЖ.</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7.4</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Формирование полной электронной базы данных о состоянии здоровья</w:t>
            </w:r>
            <w:r>
              <w:rPr>
                <w:rFonts w:ascii="Times New Roman" w:eastAsia="Times New Roman" w:hAnsi="Times New Roman" w:cs="Times New Roman"/>
                <w:sz w:val="24"/>
                <w:szCs w:val="24"/>
              </w:rPr>
              <w:t xml:space="preserve"> </w:t>
            </w:r>
            <w:r w:rsidRPr="00052317">
              <w:rPr>
                <w:rFonts w:ascii="Times New Roman" w:eastAsia="Times New Roman" w:hAnsi="Times New Roman" w:cs="Times New Roman"/>
                <w:sz w:val="24"/>
                <w:szCs w:val="24"/>
              </w:rPr>
              <w:t xml:space="preserve">воспитанников </w:t>
            </w:r>
            <w:r w:rsidRPr="00052317">
              <w:rPr>
                <w:rFonts w:ascii="Times New Roman" w:eastAsia="Times New Roman" w:hAnsi="Times New Roman" w:cs="Times New Roman"/>
                <w:sz w:val="24"/>
                <w:szCs w:val="24"/>
              </w:rPr>
              <w:lastRenderedPageBreak/>
              <w:t>по итогам ежегодной диспансеризации.</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lastRenderedPageBreak/>
              <w:t xml:space="preserve">2016-2020 </w:t>
            </w:r>
            <w:r w:rsidRPr="00052317">
              <w:rPr>
                <w:rFonts w:ascii="Times New Roman" w:eastAsia="Times New Roman" w:hAnsi="Times New Roman" w:cs="Times New Roman"/>
                <w:sz w:val="24"/>
                <w:szCs w:val="24"/>
              </w:rPr>
              <w:t>г.г.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Врач, социальный педагог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 xml:space="preserve">Своевременное предоставление мед.помощи воспитанникам, снижение показателей </w:t>
            </w:r>
            <w:r w:rsidRPr="00052317">
              <w:rPr>
                <w:rFonts w:ascii="Times New Roman" w:eastAsia="Times New Roman" w:hAnsi="Times New Roman" w:cs="Times New Roman"/>
                <w:sz w:val="24"/>
                <w:szCs w:val="24"/>
              </w:rPr>
              <w:lastRenderedPageBreak/>
              <w:t>заболеваемости детей</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7.5</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повышения квалификации и профессионализма воспитателей по проблемам здоровьесбережения воспитанников.</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2017 </w:t>
            </w:r>
            <w:r w:rsidRPr="00052317">
              <w:rPr>
                <w:rFonts w:ascii="Times New Roman" w:eastAsia="Times New Roman" w:hAnsi="Times New Roman" w:cs="Times New Roman"/>
                <w:sz w:val="24"/>
                <w:szCs w:val="24"/>
              </w:rPr>
              <w:t>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УВР, руководители МО</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профессиональной компетентности воспитателей по данному направлению.</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7.6</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воспитанников в районных и областных соревнованиях, районных спортивных мероприятиях.</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Зам.директора по УВР, учитель физкультуры</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Рост количества участников различных спортивных мероприятий (ежегодно в среднем не менее 25% от общего количества учащихся).</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7.7</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Участие воспитателей и воспитанников в проектах по вопросам ЗОЖ, областных и российских конкурсах</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2016-2020 </w:t>
            </w:r>
            <w:r w:rsidRPr="00052317">
              <w:rPr>
                <w:rFonts w:ascii="Times New Roman" w:eastAsia="Times New Roman" w:hAnsi="Times New Roman" w:cs="Times New Roman"/>
                <w:sz w:val="24"/>
                <w:szCs w:val="24"/>
              </w:rPr>
              <w:t>г.г.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Классные руководители</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Качественное совершенствование работы по формированию культуры ЗОЖ у воспитанников, освоение новых форм деятельности учащихся</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7.8</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Проведение школьного семинара по вопросам ЗОЖ для учителей и классных руководителей.</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2018 </w:t>
            </w:r>
            <w:r w:rsidRPr="00052317">
              <w:rPr>
                <w:rFonts w:ascii="Times New Roman" w:eastAsia="Times New Roman" w:hAnsi="Times New Roman" w:cs="Times New Roman"/>
                <w:sz w:val="24"/>
                <w:szCs w:val="24"/>
              </w:rPr>
              <w:t>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Зам. директора по УВР, врач, классные руководители</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профессионализма педагогов, обмен опытом.</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7.9</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Организация деловых игр для учащихся 5-9 классов: «Наркотики: опасно для жизни», «Обвиняется курение», «Алкоголь и жизнь», «Страна зеленого змия» и др.</w:t>
            </w:r>
          </w:p>
        </w:tc>
        <w:tc>
          <w:tcPr>
            <w:tcW w:w="0" w:type="auto"/>
            <w:vAlign w:val="center"/>
          </w:tcPr>
          <w:p w:rsidR="001A69F0" w:rsidRPr="00052317" w:rsidRDefault="001A69F0" w:rsidP="001A69F0">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Социальный педагог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Профилактика вредных привычек, формирование осознанного отношения к своему здоровью и культуры ЗОЖ.</w:t>
            </w:r>
          </w:p>
        </w:tc>
      </w:tr>
      <w:tr w:rsidR="001A69F0" w:rsidTr="001A69F0">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7.10</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Совершенствование материально-технического оснащения медблока (по отдельному плану).</w:t>
            </w:r>
          </w:p>
        </w:tc>
        <w:tc>
          <w:tcPr>
            <w:tcW w:w="0" w:type="auto"/>
            <w:vAlign w:val="center"/>
          </w:tcPr>
          <w:p w:rsidR="001A69F0" w:rsidRPr="00052317" w:rsidRDefault="001A69F0" w:rsidP="001A69F0">
            <w:pPr>
              <w:shd w:val="clear" w:color="auto" w:fill="FFFFFF"/>
              <w:ind w:firstLine="14"/>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 г.</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Приобретение оборудования и медицинских средств для повышения эффективности медицинского обслуживания воспитанников.</w:t>
            </w:r>
          </w:p>
          <w:p w:rsidR="001A69F0" w:rsidRPr="00052317" w:rsidRDefault="001A69F0" w:rsidP="001A69F0">
            <w:pPr>
              <w:shd w:val="clear" w:color="auto" w:fill="FFFFFF"/>
              <w:jc w:val="center"/>
              <w:rPr>
                <w:rFonts w:ascii="Times New Roman" w:hAnsi="Times New Roman" w:cs="Times New Roman"/>
                <w:sz w:val="24"/>
                <w:szCs w:val="24"/>
              </w:rPr>
            </w:pPr>
          </w:p>
        </w:tc>
      </w:tr>
      <w:tr w:rsidR="001A69F0" w:rsidTr="008D3532">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7.11</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Лекторий для учащихся «Как сберечь сво</w:t>
            </w:r>
            <w:r w:rsidRPr="00052317">
              <w:rPr>
                <w:rFonts w:ascii="Cambria Math" w:eastAsia="Times New Roman" w:hAnsi="Cambria Math" w:cs="Times New Roman"/>
                <w:sz w:val="24"/>
                <w:szCs w:val="24"/>
              </w:rPr>
              <w:t>ѐ</w:t>
            </w:r>
            <w:r w:rsidRPr="00052317">
              <w:rPr>
                <w:rFonts w:ascii="Times New Roman" w:eastAsia="Times New Roman" w:hAnsi="Times New Roman" w:cs="Times New Roman"/>
                <w:sz w:val="24"/>
                <w:szCs w:val="24"/>
              </w:rPr>
              <w:t xml:space="preserve"> здоровье?»</w:t>
            </w:r>
          </w:p>
        </w:tc>
        <w:tc>
          <w:tcPr>
            <w:tcW w:w="0" w:type="auto"/>
          </w:tcPr>
          <w:p w:rsidR="001A69F0" w:rsidRPr="00052317" w:rsidRDefault="001A69F0"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Ежегодно до 2020г.</w:t>
            </w:r>
          </w:p>
        </w:tc>
        <w:tc>
          <w:tcPr>
            <w:tcW w:w="0" w:type="auto"/>
          </w:tcPr>
          <w:p w:rsidR="001A69F0" w:rsidRPr="00052317" w:rsidRDefault="001A69F0"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Педагог-психолог, медработники</w:t>
            </w:r>
          </w:p>
        </w:tc>
        <w:tc>
          <w:tcPr>
            <w:tcW w:w="0" w:type="auto"/>
          </w:tcPr>
          <w:p w:rsidR="001A69F0" w:rsidRPr="00052317" w:rsidRDefault="001A69F0" w:rsidP="008D3532">
            <w:pPr>
              <w:shd w:val="clear" w:color="auto" w:fill="FFFFFF"/>
              <w:jc w:val="both"/>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информированности учащихся по вопросам ЗОЖ.</w:t>
            </w:r>
          </w:p>
        </w:tc>
      </w:tr>
      <w:tr w:rsidR="001A69F0" w:rsidTr="008D3532">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7.12</w:t>
            </w:r>
          </w:p>
        </w:tc>
        <w:tc>
          <w:tcPr>
            <w:tcW w:w="0" w:type="auto"/>
          </w:tcPr>
          <w:p w:rsidR="001A69F0" w:rsidRPr="00052317" w:rsidRDefault="001A69F0" w:rsidP="008D3532">
            <w:pPr>
              <w:shd w:val="clear" w:color="auto" w:fill="FFFFFF"/>
              <w:rPr>
                <w:rFonts w:ascii="Times New Roman" w:hAnsi="Times New Roman" w:cs="Times New Roman"/>
                <w:sz w:val="24"/>
                <w:szCs w:val="24"/>
              </w:rPr>
            </w:pPr>
            <w:r w:rsidRPr="00052317">
              <w:rPr>
                <w:rFonts w:ascii="Times New Roman" w:eastAsia="Times New Roman" w:hAnsi="Times New Roman" w:cs="Times New Roman"/>
                <w:sz w:val="24"/>
                <w:szCs w:val="24"/>
              </w:rPr>
              <w:t>Беседы с уч-ся о простудных заболеваний (по отдельному плану).профилактике</w:t>
            </w:r>
          </w:p>
        </w:tc>
        <w:tc>
          <w:tcPr>
            <w:tcW w:w="0" w:type="auto"/>
          </w:tcPr>
          <w:p w:rsidR="001A69F0" w:rsidRPr="00052317" w:rsidRDefault="001A69F0"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 xml:space="preserve">1 </w:t>
            </w:r>
            <w:r w:rsidRPr="00052317">
              <w:rPr>
                <w:rFonts w:ascii="Times New Roman" w:eastAsia="Times New Roman" w:hAnsi="Times New Roman" w:cs="Times New Roman"/>
                <w:sz w:val="24"/>
                <w:szCs w:val="24"/>
              </w:rPr>
              <w:t>раз в месяц</w:t>
            </w:r>
          </w:p>
        </w:tc>
        <w:tc>
          <w:tcPr>
            <w:tcW w:w="0" w:type="auto"/>
          </w:tcPr>
          <w:p w:rsidR="001A69F0" w:rsidRPr="00052317" w:rsidRDefault="001A69F0" w:rsidP="008D3532">
            <w:pPr>
              <w:shd w:val="clear" w:color="auto" w:fill="FFFFFF"/>
              <w:jc w:val="center"/>
              <w:rPr>
                <w:rFonts w:ascii="Times New Roman" w:hAnsi="Times New Roman" w:cs="Times New Roman"/>
                <w:sz w:val="24"/>
                <w:szCs w:val="24"/>
              </w:rPr>
            </w:pPr>
            <w:r w:rsidRPr="00052317">
              <w:rPr>
                <w:rFonts w:ascii="Times New Roman" w:eastAsia="Times New Roman" w:hAnsi="Times New Roman" w:cs="Times New Roman"/>
                <w:sz w:val="24"/>
                <w:szCs w:val="24"/>
              </w:rPr>
              <w:t>Медработники</w:t>
            </w:r>
          </w:p>
        </w:tc>
        <w:tc>
          <w:tcPr>
            <w:tcW w:w="0" w:type="auto"/>
          </w:tcPr>
          <w:p w:rsidR="001A69F0" w:rsidRPr="00052317" w:rsidRDefault="001A69F0" w:rsidP="008D3532">
            <w:pPr>
              <w:shd w:val="clear" w:color="auto" w:fill="FFFFFF"/>
              <w:jc w:val="both"/>
              <w:rPr>
                <w:rFonts w:ascii="Times New Roman" w:hAnsi="Times New Roman" w:cs="Times New Roman"/>
                <w:sz w:val="24"/>
                <w:szCs w:val="24"/>
              </w:rPr>
            </w:pPr>
            <w:r w:rsidRPr="00052317">
              <w:rPr>
                <w:rFonts w:ascii="Times New Roman" w:eastAsia="Times New Roman" w:hAnsi="Times New Roman" w:cs="Times New Roman"/>
                <w:sz w:val="24"/>
                <w:szCs w:val="24"/>
              </w:rPr>
              <w:t>Повышение уровня информированности учащихся по вопросам ЗОЖ.</w:t>
            </w:r>
          </w:p>
        </w:tc>
      </w:tr>
      <w:tr w:rsidR="001A69F0" w:rsidTr="008D3532">
        <w:tc>
          <w:tcPr>
            <w:tcW w:w="0" w:type="auto"/>
          </w:tcPr>
          <w:p w:rsidR="001A69F0" w:rsidRPr="00052317" w:rsidRDefault="001A69F0" w:rsidP="00C90CC4">
            <w:pPr>
              <w:shd w:val="clear" w:color="auto" w:fill="FFFFFF"/>
              <w:rPr>
                <w:rFonts w:ascii="Times New Roman" w:hAnsi="Times New Roman" w:cs="Times New Roman"/>
                <w:sz w:val="24"/>
                <w:szCs w:val="24"/>
              </w:rPr>
            </w:pPr>
            <w:r>
              <w:rPr>
                <w:rFonts w:ascii="Times New Roman" w:hAnsi="Times New Roman" w:cs="Times New Roman"/>
                <w:sz w:val="24"/>
                <w:szCs w:val="24"/>
              </w:rPr>
              <w:t>8</w:t>
            </w:r>
          </w:p>
        </w:tc>
        <w:tc>
          <w:tcPr>
            <w:tcW w:w="0" w:type="auto"/>
            <w:gridSpan w:val="4"/>
          </w:tcPr>
          <w:p w:rsidR="001A69F0" w:rsidRPr="00052317" w:rsidRDefault="001A69F0" w:rsidP="001A69F0">
            <w:pPr>
              <w:shd w:val="clear" w:color="auto" w:fill="FFFFFF"/>
              <w:rPr>
                <w:rFonts w:ascii="Times New Roman" w:hAnsi="Times New Roman" w:cs="Times New Roman"/>
                <w:sz w:val="24"/>
                <w:szCs w:val="24"/>
              </w:rPr>
            </w:pPr>
            <w:r w:rsidRPr="00052317">
              <w:rPr>
                <w:rFonts w:ascii="Times New Roman" w:eastAsia="Times New Roman" w:hAnsi="Times New Roman" w:cs="Times New Roman"/>
                <w:b/>
                <w:sz w:val="24"/>
                <w:szCs w:val="24"/>
              </w:rPr>
              <w:t>Раздел «Совершенствование материально-технического оснащения»</w:t>
            </w:r>
          </w:p>
        </w:tc>
      </w:tr>
      <w:tr w:rsidR="001A69F0" w:rsidTr="001A69F0">
        <w:tc>
          <w:tcPr>
            <w:tcW w:w="0" w:type="auto"/>
          </w:tcPr>
          <w:p w:rsidR="001A69F0" w:rsidRPr="00052317" w:rsidRDefault="001A69F0" w:rsidP="001A69F0">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8.1</w:t>
            </w:r>
          </w:p>
        </w:tc>
        <w:tc>
          <w:tcPr>
            <w:tcW w:w="0" w:type="auto"/>
          </w:tcPr>
          <w:p w:rsidR="001A69F0" w:rsidRPr="00052317" w:rsidRDefault="001A69F0" w:rsidP="001A69F0">
            <w:pPr>
              <w:rPr>
                <w:rFonts w:ascii="Times New Roman" w:hAnsi="Times New Roman" w:cs="Times New Roman"/>
                <w:sz w:val="24"/>
                <w:szCs w:val="24"/>
              </w:rPr>
            </w:pPr>
            <w:r w:rsidRPr="00052317">
              <w:rPr>
                <w:rFonts w:ascii="Times New Roman" w:hAnsi="Times New Roman" w:cs="Times New Roman"/>
                <w:sz w:val="24"/>
                <w:szCs w:val="24"/>
              </w:rPr>
              <w:t>Приобретение оборудования для дублирование звуковой и зрительной информации, в т.ч. с использованием шрифта Брайля</w:t>
            </w:r>
          </w:p>
          <w:p w:rsidR="001A69F0" w:rsidRPr="00052317" w:rsidRDefault="001A69F0" w:rsidP="001A69F0">
            <w:pPr>
              <w:shd w:val="clear" w:color="auto" w:fill="FFFFFF"/>
              <w:rPr>
                <w:rFonts w:ascii="Times New Roman" w:eastAsia="Times New Roman" w:hAnsi="Times New Roman" w:cs="Times New Roman"/>
                <w:sz w:val="24"/>
                <w:szCs w:val="24"/>
              </w:rPr>
            </w:pPr>
          </w:p>
        </w:tc>
        <w:tc>
          <w:tcPr>
            <w:tcW w:w="0" w:type="auto"/>
            <w:vAlign w:val="center"/>
          </w:tcPr>
          <w:p w:rsidR="001A69F0" w:rsidRPr="00052317" w:rsidRDefault="001A69F0"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lastRenderedPageBreak/>
              <w:t>2018 г.</w:t>
            </w:r>
          </w:p>
        </w:tc>
        <w:tc>
          <w:tcPr>
            <w:tcW w:w="0" w:type="auto"/>
            <w:vAlign w:val="center"/>
          </w:tcPr>
          <w:p w:rsidR="001A69F0" w:rsidRPr="00052317" w:rsidRDefault="001A69F0" w:rsidP="001A69F0">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1A69F0" w:rsidRPr="00052317" w:rsidRDefault="001A69F0" w:rsidP="001A69F0">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8</w:t>
            </w:r>
            <w:r>
              <w:rPr>
                <w:rFonts w:ascii="Times New Roman" w:hAnsi="Times New Roman" w:cs="Times New Roman"/>
                <w:sz w:val="24"/>
                <w:szCs w:val="24"/>
              </w:rPr>
              <w:t>.</w:t>
            </w:r>
            <w:r w:rsidRPr="00052317">
              <w:rPr>
                <w:rFonts w:ascii="Times New Roman" w:hAnsi="Times New Roman" w:cs="Times New Roman"/>
                <w:sz w:val="24"/>
                <w:szCs w:val="24"/>
              </w:rPr>
              <w:t>2</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hAnsi="Times New Roman" w:cs="Times New Roman"/>
                <w:sz w:val="24"/>
                <w:szCs w:val="24"/>
              </w:rPr>
              <w:t>Устройство входных групп с учётом потребностей инвалидов</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2019г.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Повышение уровня комфортности образовательного процесса для учащихся с ОВЗ.</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8.3</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hAnsi="Times New Roman" w:cs="Times New Roman"/>
                <w:sz w:val="24"/>
                <w:szCs w:val="24"/>
              </w:rPr>
              <w:t>Приобретение оборудования для обучения правилам дорожного движения</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2018 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w:t>
            </w:r>
            <w:r w:rsidRPr="00052317">
              <w:rPr>
                <w:rFonts w:ascii="Times New Roman" w:hAnsi="Times New Roman" w:cs="Times New Roman"/>
                <w:sz w:val="24"/>
                <w:szCs w:val="24"/>
              </w:rPr>
              <w:t>4</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hAnsi="Times New Roman" w:cs="Times New Roman"/>
                <w:sz w:val="24"/>
                <w:szCs w:val="24"/>
              </w:rPr>
              <w:t xml:space="preserve">Приобретения комплекта оборудования </w:t>
            </w:r>
            <w:r w:rsidRPr="00052317">
              <w:rPr>
                <w:rFonts w:ascii="Times New Roman" w:eastAsia="Times New Roman" w:hAnsi="Times New Roman" w:cs="Times New Roman"/>
                <w:sz w:val="24"/>
                <w:szCs w:val="24"/>
              </w:rPr>
              <w:t>для сортировки, обобщения и классификации элементов </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2019 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w:t>
            </w:r>
            <w:r w:rsidRPr="00052317">
              <w:rPr>
                <w:rFonts w:ascii="Times New Roman" w:hAnsi="Times New Roman" w:cs="Times New Roman"/>
                <w:sz w:val="24"/>
                <w:szCs w:val="24"/>
              </w:rPr>
              <w:t>5</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hAnsi="Times New Roman" w:cs="Times New Roman"/>
                <w:sz w:val="24"/>
                <w:szCs w:val="24"/>
              </w:rPr>
              <w:t>Приобретения учебников и учебных пособий, наглядности и оборудования для детей с нарушением интеллекта в соответствии с ФГОС</w:t>
            </w:r>
            <w:r>
              <w:rPr>
                <w:rFonts w:ascii="Times New Roman" w:hAnsi="Times New Roman" w:cs="Times New Roman"/>
                <w:sz w:val="24"/>
                <w:szCs w:val="24"/>
              </w:rPr>
              <w:t xml:space="preserve"> </w:t>
            </w:r>
            <w:r w:rsidRPr="00052317">
              <w:rPr>
                <w:rFonts w:ascii="Times New Roman" w:hAnsi="Times New Roman" w:cs="Times New Roman"/>
                <w:sz w:val="24"/>
                <w:szCs w:val="24"/>
              </w:rPr>
              <w:t>УО</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Повышение уровня комфортности образовательного процесса для учащихся с ОВЗ.</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w:t>
            </w:r>
            <w:r w:rsidRPr="00052317">
              <w:rPr>
                <w:rFonts w:ascii="Times New Roman" w:hAnsi="Times New Roman" w:cs="Times New Roman"/>
                <w:sz w:val="24"/>
                <w:szCs w:val="24"/>
              </w:rPr>
              <w:t>6</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hAnsi="Times New Roman" w:cs="Times New Roman"/>
                <w:sz w:val="24"/>
                <w:szCs w:val="24"/>
              </w:rPr>
              <w:t>Приобретение оборудования предназначено для сортировки и классификации элементов для детей с нарушением интеллекта.</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 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Pr>
                <w:rFonts w:ascii="Times New Roman" w:hAnsi="Times New Roman" w:cs="Times New Roman"/>
                <w:sz w:val="24"/>
                <w:szCs w:val="24"/>
              </w:rPr>
              <w:t>8.</w:t>
            </w:r>
            <w:r w:rsidRPr="00052317">
              <w:rPr>
                <w:rFonts w:ascii="Times New Roman" w:hAnsi="Times New Roman" w:cs="Times New Roman"/>
                <w:sz w:val="24"/>
                <w:szCs w:val="24"/>
              </w:rPr>
              <w:t>7</w:t>
            </w:r>
          </w:p>
        </w:tc>
        <w:tc>
          <w:tcPr>
            <w:tcW w:w="0" w:type="auto"/>
          </w:tcPr>
          <w:p w:rsidR="008D3532" w:rsidRPr="00052317" w:rsidRDefault="008D3532" w:rsidP="001A69F0">
            <w:pPr>
              <w:rPr>
                <w:rFonts w:ascii="Times New Roman" w:hAnsi="Times New Roman" w:cs="Times New Roman"/>
                <w:sz w:val="24"/>
                <w:szCs w:val="24"/>
              </w:rPr>
            </w:pPr>
            <w:r w:rsidRPr="00052317">
              <w:rPr>
                <w:rFonts w:ascii="Times New Roman" w:eastAsia="Times New Roman" w:hAnsi="Times New Roman" w:cs="Times New Roman"/>
                <w:sz w:val="24"/>
                <w:szCs w:val="24"/>
              </w:rPr>
              <w:t>Конструкторы строительные полифункциональные: наборы из элементов разных размеров, форм и материалов, предназначены для игр на полу и на столе, для индивидуальной и групповой работы </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 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Повышение уровня комфортности образовательного процесса для учащихся с ОВЗ.</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8</w:t>
            </w:r>
          </w:p>
        </w:tc>
        <w:tc>
          <w:tcPr>
            <w:tcW w:w="0" w:type="auto"/>
          </w:tcPr>
          <w:p w:rsidR="008D3532" w:rsidRPr="00052317" w:rsidRDefault="008D3532" w:rsidP="001A69F0">
            <w:pP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Магнитные лабиринты для развития зрительно-моторной координации </w:t>
            </w:r>
          </w:p>
        </w:tc>
        <w:tc>
          <w:tcPr>
            <w:tcW w:w="0" w:type="auto"/>
            <w:vAlign w:val="center"/>
          </w:tcPr>
          <w:p w:rsidR="008D3532" w:rsidRPr="00052317" w:rsidRDefault="008D3532" w:rsidP="001A69F0">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2016 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9</w:t>
            </w:r>
          </w:p>
        </w:tc>
        <w:tc>
          <w:tcPr>
            <w:tcW w:w="0" w:type="auto"/>
          </w:tcPr>
          <w:p w:rsidR="008D3532" w:rsidRPr="00052317" w:rsidRDefault="008D3532" w:rsidP="001A69F0">
            <w:pP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Напольные и настольные мольберты для проведения игр на развитие мышления, тактильных ощущений, ориентировки на плоскости, внимания, памяти, согласованных движений двух рук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Pr>
                <w:rFonts w:ascii="Times New Roman" w:hAnsi="Times New Roman" w:cs="Times New Roman"/>
                <w:sz w:val="24"/>
                <w:szCs w:val="24"/>
              </w:rPr>
              <w:t>8.</w:t>
            </w:r>
            <w:r w:rsidRPr="00052317">
              <w:rPr>
                <w:rFonts w:ascii="Times New Roman" w:hAnsi="Times New Roman" w:cs="Times New Roman"/>
                <w:sz w:val="24"/>
                <w:szCs w:val="24"/>
              </w:rPr>
              <w:t>1</w:t>
            </w:r>
            <w:r>
              <w:rPr>
                <w:rFonts w:ascii="Times New Roman" w:hAnsi="Times New Roman" w:cs="Times New Roman"/>
                <w:sz w:val="24"/>
                <w:szCs w:val="24"/>
              </w:rPr>
              <w:t>0</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Мозаики с элементами разных форм, величины, цвета и количества, собираемыми на основаниях с отверстиями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lastRenderedPageBreak/>
              <w:t>8.</w:t>
            </w:r>
            <w:r>
              <w:rPr>
                <w:rFonts w:ascii="Times New Roman" w:hAnsi="Times New Roman" w:cs="Times New Roman"/>
                <w:sz w:val="24"/>
                <w:szCs w:val="24"/>
              </w:rPr>
              <w:t>11</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Наборы волчков для развития мелкой моторики и экспериментов со зрительными иллюзиями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8D3532">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Pr>
                <w:rFonts w:ascii="Times New Roman" w:hAnsi="Times New Roman" w:cs="Times New Roman"/>
                <w:sz w:val="24"/>
                <w:szCs w:val="24"/>
              </w:rPr>
              <w:t>12</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Оборудование для развития тактильной чувствительности, имеющее элементы с поверхностями из разных материалов, разной теплопроводности, разных форм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00E30348">
              <w:rPr>
                <w:rFonts w:ascii="Times New Roman" w:hAnsi="Times New Roman" w:cs="Times New Roman"/>
                <w:sz w:val="24"/>
                <w:szCs w:val="24"/>
              </w:rPr>
              <w:t>13</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Оборудование для развития обоняния и вкуса, чувства веса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00E30348">
              <w:rPr>
                <w:rFonts w:ascii="Times New Roman" w:hAnsi="Times New Roman" w:cs="Times New Roman"/>
                <w:sz w:val="24"/>
                <w:szCs w:val="24"/>
              </w:rPr>
              <w:t>14</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Оборудование базовое для проведения игр с водой и песком: напольные и настольные модули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00E30348">
              <w:rPr>
                <w:rFonts w:ascii="Times New Roman" w:hAnsi="Times New Roman" w:cs="Times New Roman"/>
                <w:sz w:val="24"/>
                <w:szCs w:val="24"/>
              </w:rPr>
              <w:t>15</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Комплект для практических работ по наблюдению за погодой с методическими указаниями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00E30348">
              <w:rPr>
                <w:rFonts w:ascii="Times New Roman" w:hAnsi="Times New Roman" w:cs="Times New Roman"/>
                <w:sz w:val="24"/>
                <w:szCs w:val="24"/>
              </w:rPr>
              <w:t>16</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Тематические конструкторы по темам "Дом и семья", "Город", "Городские жители", "Общественный и муниципальный транспорт", "Космос", "Рабочие и служащие", "Ферма", "Дикие животные" и другим</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r w:rsidR="008D3532" w:rsidTr="008D3532">
        <w:tc>
          <w:tcPr>
            <w:tcW w:w="0" w:type="auto"/>
          </w:tcPr>
          <w:p w:rsidR="008D3532" w:rsidRPr="00052317" w:rsidRDefault="008D3532" w:rsidP="00E30348">
            <w:pPr>
              <w:shd w:val="clear" w:color="auto" w:fill="FFFFFF"/>
              <w:rPr>
                <w:rFonts w:ascii="Times New Roman" w:hAnsi="Times New Roman" w:cs="Times New Roman"/>
                <w:sz w:val="24"/>
                <w:szCs w:val="24"/>
              </w:rPr>
            </w:pPr>
            <w:r w:rsidRPr="00052317">
              <w:rPr>
                <w:rFonts w:ascii="Times New Roman" w:hAnsi="Times New Roman" w:cs="Times New Roman"/>
                <w:sz w:val="24"/>
                <w:szCs w:val="24"/>
              </w:rPr>
              <w:t>8.</w:t>
            </w:r>
            <w:r w:rsidR="00E30348">
              <w:rPr>
                <w:rFonts w:ascii="Times New Roman" w:hAnsi="Times New Roman" w:cs="Times New Roman"/>
                <w:sz w:val="24"/>
                <w:szCs w:val="24"/>
              </w:rPr>
              <w:t>17</w:t>
            </w:r>
          </w:p>
        </w:tc>
        <w:tc>
          <w:tcPr>
            <w:tcW w:w="0" w:type="auto"/>
          </w:tcPr>
          <w:p w:rsidR="008D3532" w:rsidRPr="00052317" w:rsidRDefault="008D3532" w:rsidP="008D3532">
            <w:pPr>
              <w:spacing w:line="158" w:lineRule="atLeast"/>
              <w:textAlignment w:val="baseline"/>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Иллюстративные материалы: наборы сюжетных и предметных картинок, фотографий, открыток на любых носителях (включая слайды, диапозитивы, фолии, кодопленки, транспаранты) </w:t>
            </w:r>
          </w:p>
        </w:tc>
        <w:tc>
          <w:tcPr>
            <w:tcW w:w="0" w:type="auto"/>
            <w:vAlign w:val="center"/>
          </w:tcPr>
          <w:p w:rsidR="008D3532" w:rsidRPr="00052317" w:rsidRDefault="008D3532" w:rsidP="008D3532">
            <w:pPr>
              <w:shd w:val="clear" w:color="auto" w:fill="FFFFFF"/>
              <w:jc w:val="center"/>
              <w:rPr>
                <w:rFonts w:ascii="Times New Roman" w:hAnsi="Times New Roman" w:cs="Times New Roman"/>
                <w:sz w:val="24"/>
                <w:szCs w:val="24"/>
              </w:rPr>
            </w:pPr>
            <w:r w:rsidRPr="00052317">
              <w:rPr>
                <w:rFonts w:ascii="Times New Roman" w:hAnsi="Times New Roman" w:cs="Times New Roman"/>
                <w:sz w:val="24"/>
                <w:szCs w:val="24"/>
              </w:rPr>
              <w:t>2017- 2019 г.г.</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Администрация</w:t>
            </w:r>
          </w:p>
        </w:tc>
        <w:tc>
          <w:tcPr>
            <w:tcW w:w="0" w:type="auto"/>
            <w:vAlign w:val="center"/>
          </w:tcPr>
          <w:p w:rsidR="008D3532" w:rsidRPr="00052317" w:rsidRDefault="008D3532" w:rsidP="008D3532">
            <w:pPr>
              <w:shd w:val="clear" w:color="auto" w:fill="FFFFFF"/>
              <w:jc w:val="center"/>
              <w:rPr>
                <w:rFonts w:ascii="Times New Roman" w:eastAsia="Times New Roman" w:hAnsi="Times New Roman" w:cs="Times New Roman"/>
                <w:sz w:val="24"/>
                <w:szCs w:val="24"/>
              </w:rPr>
            </w:pPr>
            <w:r w:rsidRPr="00052317">
              <w:rPr>
                <w:rFonts w:ascii="Times New Roman" w:eastAsia="Times New Roman" w:hAnsi="Times New Roman" w:cs="Times New Roman"/>
                <w:sz w:val="24"/>
                <w:szCs w:val="24"/>
              </w:rPr>
              <w:t>Расширение коммуникативных возможностей учащихся с ОВЗ, укрепление связей с социумом</w:t>
            </w:r>
          </w:p>
        </w:tc>
      </w:tr>
    </w:tbl>
    <w:p w:rsidR="00290857" w:rsidRPr="00290857" w:rsidRDefault="00290857" w:rsidP="00290857">
      <w:pPr>
        <w:shd w:val="clear" w:color="auto" w:fill="FFFFFF"/>
        <w:jc w:val="center"/>
        <w:rPr>
          <w:rFonts w:ascii="Times New Roman" w:hAnsi="Times New Roman" w:cs="Times New Roman"/>
          <w:sz w:val="24"/>
          <w:szCs w:val="24"/>
        </w:rPr>
      </w:pPr>
    </w:p>
    <w:sectPr w:rsidR="00290857" w:rsidRPr="00290857" w:rsidSect="00541D3F">
      <w:pgSz w:w="16834" w:h="11909" w:orient="landscape"/>
      <w:pgMar w:top="1440" w:right="738" w:bottom="720" w:left="737"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6C" w:rsidRDefault="008A696C" w:rsidP="00755E02">
      <w:r>
        <w:separator/>
      </w:r>
    </w:p>
  </w:endnote>
  <w:endnote w:type="continuationSeparator" w:id="1">
    <w:p w:rsidR="008A696C" w:rsidRDefault="008A696C" w:rsidP="00755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334"/>
      <w:docPartObj>
        <w:docPartGallery w:val="Page Numbers (Bottom of Page)"/>
        <w:docPartUnique/>
      </w:docPartObj>
    </w:sdtPr>
    <w:sdtContent>
      <w:p w:rsidR="008D3532" w:rsidRDefault="00834DB0">
        <w:pPr>
          <w:pStyle w:val="af0"/>
          <w:jc w:val="right"/>
        </w:pPr>
        <w:fldSimple w:instr=" PAGE   \* MERGEFORMAT ">
          <w:r w:rsidR="00013BEC">
            <w:rPr>
              <w:noProof/>
            </w:rPr>
            <w:t>1</w:t>
          </w:r>
        </w:fldSimple>
      </w:p>
    </w:sdtContent>
  </w:sdt>
  <w:p w:rsidR="008D3532" w:rsidRDefault="008D353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6C" w:rsidRDefault="008A696C" w:rsidP="00755E02">
      <w:r>
        <w:separator/>
      </w:r>
    </w:p>
  </w:footnote>
  <w:footnote w:type="continuationSeparator" w:id="1">
    <w:p w:rsidR="008A696C" w:rsidRDefault="008A696C" w:rsidP="00755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532" w:rsidRPr="00732490" w:rsidRDefault="008D3532" w:rsidP="00E22804">
    <w:pPr>
      <w:pStyle w:val="ae"/>
      <w:jc w:val="right"/>
      <w:rPr>
        <w:sz w:val="18"/>
        <w:szCs w:val="18"/>
      </w:rPr>
    </w:pPr>
    <w:r w:rsidRPr="00732490">
      <w:rPr>
        <w:sz w:val="18"/>
        <w:szCs w:val="18"/>
      </w:rPr>
      <w:t>муниципальное автономное общеобразовательное учреждение «Основная общеобразовательная школа № 14» г. Сысерть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3C15A6"/>
    <w:lvl w:ilvl="0">
      <w:numFmt w:val="bullet"/>
      <w:lvlText w:val="*"/>
      <w:lvlJc w:val="left"/>
    </w:lvl>
  </w:abstractNum>
  <w:abstractNum w:abstractNumId="1">
    <w:nsid w:val="07DD5225"/>
    <w:multiLevelType w:val="hybridMultilevel"/>
    <w:tmpl w:val="56C08BF2"/>
    <w:lvl w:ilvl="0" w:tplc="D85A8B66">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A6794B"/>
    <w:multiLevelType w:val="hybridMultilevel"/>
    <w:tmpl w:val="2AE050A0"/>
    <w:lvl w:ilvl="0" w:tplc="9608344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C82049"/>
    <w:multiLevelType w:val="hybridMultilevel"/>
    <w:tmpl w:val="7BF01D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D8413D1"/>
    <w:multiLevelType w:val="hybridMultilevel"/>
    <w:tmpl w:val="EFCE4054"/>
    <w:lvl w:ilvl="0" w:tplc="A036B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15C92"/>
    <w:multiLevelType w:val="singleLevel"/>
    <w:tmpl w:val="AC68B126"/>
    <w:lvl w:ilvl="0">
      <w:start w:val="3"/>
      <w:numFmt w:val="decimal"/>
      <w:lvlText w:val="%1."/>
      <w:legacy w:legacy="1" w:legacySpace="0" w:legacyIndent="312"/>
      <w:lvlJc w:val="left"/>
      <w:rPr>
        <w:rFonts w:ascii="Times New Roman" w:hAnsi="Times New Roman" w:cs="Times New Roman" w:hint="default"/>
      </w:rPr>
    </w:lvl>
  </w:abstractNum>
  <w:abstractNum w:abstractNumId="7">
    <w:nsid w:val="27BD49AA"/>
    <w:multiLevelType w:val="hybridMultilevel"/>
    <w:tmpl w:val="89FCEE54"/>
    <w:lvl w:ilvl="0" w:tplc="A036B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64E15"/>
    <w:multiLevelType w:val="hybridMultilevel"/>
    <w:tmpl w:val="A5AEA110"/>
    <w:lvl w:ilvl="0" w:tplc="96083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570042"/>
    <w:multiLevelType w:val="hybridMultilevel"/>
    <w:tmpl w:val="13B42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E443C7"/>
    <w:multiLevelType w:val="hybridMultilevel"/>
    <w:tmpl w:val="BA443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A4BDF"/>
    <w:multiLevelType w:val="hybridMultilevel"/>
    <w:tmpl w:val="D9820F58"/>
    <w:lvl w:ilvl="0" w:tplc="A036B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8E40B5"/>
    <w:multiLevelType w:val="hybridMultilevel"/>
    <w:tmpl w:val="4C44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383C98"/>
    <w:multiLevelType w:val="singleLevel"/>
    <w:tmpl w:val="3E989F96"/>
    <w:lvl w:ilvl="0">
      <w:start w:val="1"/>
      <w:numFmt w:val="decimal"/>
      <w:lvlText w:val="2.%1."/>
      <w:legacy w:legacy="1" w:legacySpace="0" w:legacyIndent="552"/>
      <w:lvlJc w:val="left"/>
      <w:rPr>
        <w:rFonts w:ascii="Times New Roman" w:hAnsi="Times New Roman" w:cs="Times New Roman" w:hint="default"/>
      </w:rPr>
    </w:lvl>
  </w:abstractNum>
  <w:abstractNum w:abstractNumId="14">
    <w:nsid w:val="54533E5B"/>
    <w:multiLevelType w:val="multilevel"/>
    <w:tmpl w:val="5B10F5C6"/>
    <w:lvl w:ilvl="0">
      <w:start w:val="1"/>
      <w:numFmt w:val="decimal"/>
      <w:lvlText w:val="%1."/>
      <w:legacy w:legacy="1" w:legacySpace="0" w:legacyIndent="312"/>
      <w:lvlJc w:val="left"/>
      <w:rPr>
        <w:rFonts w:ascii="Times New Roman" w:hAnsi="Times New Roman" w:cs="Times New Roman" w:hint="default"/>
      </w:rPr>
    </w:lvl>
    <w:lvl w:ilvl="1">
      <w:start w:val="1"/>
      <w:numFmt w:val="decimal"/>
      <w:isLgl/>
      <w:lvlText w:val="%1.%2."/>
      <w:lvlJc w:val="left"/>
      <w:pPr>
        <w:ind w:left="1118" w:hanging="765"/>
      </w:pPr>
      <w:rPr>
        <w:rFonts w:hint="default"/>
        <w:b/>
        <w:sz w:val="28"/>
      </w:rPr>
    </w:lvl>
    <w:lvl w:ilvl="2">
      <w:start w:val="6"/>
      <w:numFmt w:val="decimal"/>
      <w:isLgl/>
      <w:lvlText w:val="%1.%2.%3."/>
      <w:lvlJc w:val="left"/>
      <w:pPr>
        <w:ind w:left="765" w:hanging="765"/>
      </w:pPr>
      <w:rPr>
        <w:rFonts w:hint="default"/>
        <w:b/>
        <w:sz w:val="24"/>
        <w:szCs w:val="24"/>
      </w:rPr>
    </w:lvl>
    <w:lvl w:ilvl="3">
      <w:start w:val="1"/>
      <w:numFmt w:val="decimal"/>
      <w:isLgl/>
      <w:lvlText w:val="%1.%2.%3.%4."/>
      <w:lvlJc w:val="left"/>
      <w:pPr>
        <w:ind w:left="1824" w:hanging="765"/>
      </w:pPr>
      <w:rPr>
        <w:rFonts w:hint="default"/>
        <w:b/>
        <w:sz w:val="28"/>
      </w:rPr>
    </w:lvl>
    <w:lvl w:ilvl="4">
      <w:start w:val="1"/>
      <w:numFmt w:val="decimal"/>
      <w:isLgl/>
      <w:lvlText w:val="%1.%2.%3.%4.%5."/>
      <w:lvlJc w:val="left"/>
      <w:pPr>
        <w:ind w:left="2492" w:hanging="1080"/>
      </w:pPr>
      <w:rPr>
        <w:rFonts w:hint="default"/>
        <w:b/>
        <w:sz w:val="28"/>
      </w:rPr>
    </w:lvl>
    <w:lvl w:ilvl="5">
      <w:start w:val="1"/>
      <w:numFmt w:val="decimal"/>
      <w:isLgl/>
      <w:lvlText w:val="%1.%2.%3.%4.%5.%6."/>
      <w:lvlJc w:val="left"/>
      <w:pPr>
        <w:ind w:left="2845" w:hanging="1080"/>
      </w:pPr>
      <w:rPr>
        <w:rFonts w:hint="default"/>
        <w:b/>
        <w:sz w:val="28"/>
      </w:rPr>
    </w:lvl>
    <w:lvl w:ilvl="6">
      <w:start w:val="1"/>
      <w:numFmt w:val="decimal"/>
      <w:isLgl/>
      <w:lvlText w:val="%1.%2.%3.%4.%5.%6.%7."/>
      <w:lvlJc w:val="left"/>
      <w:pPr>
        <w:ind w:left="3558" w:hanging="1440"/>
      </w:pPr>
      <w:rPr>
        <w:rFonts w:hint="default"/>
        <w:b/>
        <w:sz w:val="28"/>
      </w:rPr>
    </w:lvl>
    <w:lvl w:ilvl="7">
      <w:start w:val="1"/>
      <w:numFmt w:val="decimal"/>
      <w:isLgl/>
      <w:lvlText w:val="%1.%2.%3.%4.%5.%6.%7.%8."/>
      <w:lvlJc w:val="left"/>
      <w:pPr>
        <w:ind w:left="3911" w:hanging="1440"/>
      </w:pPr>
      <w:rPr>
        <w:rFonts w:hint="default"/>
        <w:b/>
        <w:sz w:val="28"/>
      </w:rPr>
    </w:lvl>
    <w:lvl w:ilvl="8">
      <w:start w:val="1"/>
      <w:numFmt w:val="decimal"/>
      <w:isLgl/>
      <w:lvlText w:val="%1.%2.%3.%4.%5.%6.%7.%8.%9."/>
      <w:lvlJc w:val="left"/>
      <w:pPr>
        <w:ind w:left="4624" w:hanging="1800"/>
      </w:pPr>
      <w:rPr>
        <w:rFonts w:hint="default"/>
        <w:b/>
        <w:sz w:val="28"/>
      </w:rPr>
    </w:lvl>
  </w:abstractNum>
  <w:abstractNum w:abstractNumId="15">
    <w:nsid w:val="5AA5435E"/>
    <w:multiLevelType w:val="hybridMultilevel"/>
    <w:tmpl w:val="8396AA66"/>
    <w:lvl w:ilvl="0" w:tplc="A036B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162966"/>
    <w:multiLevelType w:val="hybridMultilevel"/>
    <w:tmpl w:val="AB22DAC0"/>
    <w:lvl w:ilvl="0" w:tplc="A036B6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F867A7"/>
    <w:multiLevelType w:val="hybridMultilevel"/>
    <w:tmpl w:val="E6A88264"/>
    <w:lvl w:ilvl="0" w:tplc="F918A62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226AA"/>
    <w:multiLevelType w:val="hybridMultilevel"/>
    <w:tmpl w:val="0F0CA7D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3"/>
  </w:num>
  <w:num w:numId="3">
    <w:abstractNumId w:val="6"/>
  </w:num>
  <w:num w:numId="4">
    <w:abstractNumId w:val="6"/>
    <w:lvlOverride w:ilvl="0">
      <w:lvl w:ilvl="0">
        <w:start w:val="7"/>
        <w:numFmt w:val="decimal"/>
        <w:lvlText w:val="%1."/>
        <w:legacy w:legacy="1" w:legacySpace="0" w:legacyIndent="31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3"/>
        <w:lvlJc w:val="left"/>
        <w:rPr>
          <w:rFonts w:ascii="Arial" w:hAnsi="Arial" w:cs="Arial" w:hint="default"/>
        </w:rPr>
      </w:lvl>
    </w:lvlOverride>
  </w:num>
  <w:num w:numId="6">
    <w:abstractNumId w:val="0"/>
    <w:lvlOverride w:ilvl="0">
      <w:lvl w:ilvl="0">
        <w:start w:val="65535"/>
        <w:numFmt w:val="bullet"/>
        <w:lvlText w:val="-"/>
        <w:legacy w:legacy="1" w:legacySpace="0" w:legacyIndent="187"/>
        <w:lvlJc w:val="left"/>
        <w:rPr>
          <w:rFonts w:ascii="Arial" w:hAnsi="Arial" w:cs="Arial" w:hint="default"/>
        </w:rPr>
      </w:lvl>
    </w:lvlOverride>
  </w:num>
  <w:num w:numId="7">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16"/>
  </w:num>
  <w:num w:numId="16">
    <w:abstractNumId w:val="7"/>
  </w:num>
  <w:num w:numId="17">
    <w:abstractNumId w:val="15"/>
  </w:num>
  <w:num w:numId="18">
    <w:abstractNumId w:val="5"/>
  </w:num>
  <w:num w:numId="19">
    <w:abstractNumId w:val="1"/>
  </w:num>
  <w:num w:numId="20">
    <w:abstractNumId w:val="10"/>
  </w:num>
  <w:num w:numId="21">
    <w:abstractNumId w:val="9"/>
  </w:num>
  <w:num w:numId="22">
    <w:abstractNumId w:val="3"/>
  </w:num>
  <w:num w:numId="23">
    <w:abstractNumId w:val="12"/>
  </w:num>
  <w:num w:numId="24">
    <w:abstractNumId w:val="11"/>
  </w:num>
  <w:num w:numId="25">
    <w:abstractNumId w:val="2"/>
  </w:num>
  <w:num w:numId="26">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065"/>
    <w:rsid w:val="000045AF"/>
    <w:rsid w:val="00013BEC"/>
    <w:rsid w:val="00052317"/>
    <w:rsid w:val="000637D8"/>
    <w:rsid w:val="000C5D08"/>
    <w:rsid w:val="001049DE"/>
    <w:rsid w:val="001301EC"/>
    <w:rsid w:val="00164350"/>
    <w:rsid w:val="0017270E"/>
    <w:rsid w:val="001A69F0"/>
    <w:rsid w:val="001B12DB"/>
    <w:rsid w:val="002207EA"/>
    <w:rsid w:val="00242CBA"/>
    <w:rsid w:val="00257626"/>
    <w:rsid w:val="002733CF"/>
    <w:rsid w:val="00290857"/>
    <w:rsid w:val="002A4FD4"/>
    <w:rsid w:val="002B184A"/>
    <w:rsid w:val="002D098C"/>
    <w:rsid w:val="002D5E39"/>
    <w:rsid w:val="00302852"/>
    <w:rsid w:val="003213B1"/>
    <w:rsid w:val="00321A3A"/>
    <w:rsid w:val="00343CD5"/>
    <w:rsid w:val="003662FD"/>
    <w:rsid w:val="00370EC2"/>
    <w:rsid w:val="003875F1"/>
    <w:rsid w:val="003B0035"/>
    <w:rsid w:val="003D4A3F"/>
    <w:rsid w:val="003E4B23"/>
    <w:rsid w:val="00423C1E"/>
    <w:rsid w:val="0044631B"/>
    <w:rsid w:val="00460497"/>
    <w:rsid w:val="00466DB8"/>
    <w:rsid w:val="004810A0"/>
    <w:rsid w:val="004D3CDC"/>
    <w:rsid w:val="004D4172"/>
    <w:rsid w:val="004F5309"/>
    <w:rsid w:val="00507565"/>
    <w:rsid w:val="0053069A"/>
    <w:rsid w:val="00541D3F"/>
    <w:rsid w:val="00553BB4"/>
    <w:rsid w:val="00583B54"/>
    <w:rsid w:val="005975CF"/>
    <w:rsid w:val="005F6785"/>
    <w:rsid w:val="00611A8F"/>
    <w:rsid w:val="0064005C"/>
    <w:rsid w:val="006A4917"/>
    <w:rsid w:val="006B0524"/>
    <w:rsid w:val="006B3906"/>
    <w:rsid w:val="006E64A9"/>
    <w:rsid w:val="00706C0B"/>
    <w:rsid w:val="00720C96"/>
    <w:rsid w:val="00725B76"/>
    <w:rsid w:val="00732490"/>
    <w:rsid w:val="00755E02"/>
    <w:rsid w:val="00782100"/>
    <w:rsid w:val="00782ED9"/>
    <w:rsid w:val="007E66FC"/>
    <w:rsid w:val="00834DB0"/>
    <w:rsid w:val="0084434B"/>
    <w:rsid w:val="00855EDB"/>
    <w:rsid w:val="008714CD"/>
    <w:rsid w:val="008860E2"/>
    <w:rsid w:val="008A41DE"/>
    <w:rsid w:val="008A696C"/>
    <w:rsid w:val="008C2767"/>
    <w:rsid w:val="008D3532"/>
    <w:rsid w:val="008E4733"/>
    <w:rsid w:val="00931631"/>
    <w:rsid w:val="0093515B"/>
    <w:rsid w:val="00944FD2"/>
    <w:rsid w:val="00945CC8"/>
    <w:rsid w:val="0096452D"/>
    <w:rsid w:val="00967640"/>
    <w:rsid w:val="00972E3D"/>
    <w:rsid w:val="00981546"/>
    <w:rsid w:val="00987E00"/>
    <w:rsid w:val="00997952"/>
    <w:rsid w:val="009E4272"/>
    <w:rsid w:val="00A75009"/>
    <w:rsid w:val="00AB4760"/>
    <w:rsid w:val="00AB5E7C"/>
    <w:rsid w:val="00AD75DF"/>
    <w:rsid w:val="00AF351B"/>
    <w:rsid w:val="00B02B74"/>
    <w:rsid w:val="00B64FF2"/>
    <w:rsid w:val="00B927A4"/>
    <w:rsid w:val="00BA4E51"/>
    <w:rsid w:val="00BE1300"/>
    <w:rsid w:val="00BE1A21"/>
    <w:rsid w:val="00C01AE4"/>
    <w:rsid w:val="00C0359C"/>
    <w:rsid w:val="00C4661E"/>
    <w:rsid w:val="00C475C6"/>
    <w:rsid w:val="00C6659E"/>
    <w:rsid w:val="00C834D8"/>
    <w:rsid w:val="00C90CC4"/>
    <w:rsid w:val="00C95F2F"/>
    <w:rsid w:val="00CC4374"/>
    <w:rsid w:val="00CD6259"/>
    <w:rsid w:val="00CE63DF"/>
    <w:rsid w:val="00D12228"/>
    <w:rsid w:val="00D24FCC"/>
    <w:rsid w:val="00DA039F"/>
    <w:rsid w:val="00DB256D"/>
    <w:rsid w:val="00DD2BA9"/>
    <w:rsid w:val="00E21065"/>
    <w:rsid w:val="00E22804"/>
    <w:rsid w:val="00E30348"/>
    <w:rsid w:val="00E37ED6"/>
    <w:rsid w:val="00E539C0"/>
    <w:rsid w:val="00E85904"/>
    <w:rsid w:val="00E9178B"/>
    <w:rsid w:val="00EA20E0"/>
    <w:rsid w:val="00F26374"/>
    <w:rsid w:val="00F35D75"/>
    <w:rsid w:val="00F87868"/>
    <w:rsid w:val="00FA7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D2"/>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AB4760"/>
    <w:pPr>
      <w:keepNext/>
      <w:widowControl/>
      <w:autoSpaceDE/>
      <w:autoSpaceDN/>
      <w:adjustRightInd/>
      <w:spacing w:before="240" w:after="60"/>
      <w:outlineLvl w:val="0"/>
    </w:pPr>
    <w:rPr>
      <w:rFonts w:eastAsia="Times New Roman"/>
      <w:b/>
      <w:bCs/>
      <w:kern w:val="32"/>
      <w:sz w:val="32"/>
      <w:szCs w:val="32"/>
    </w:rPr>
  </w:style>
  <w:style w:type="paragraph" w:styleId="2">
    <w:name w:val="heading 2"/>
    <w:basedOn w:val="a"/>
    <w:next w:val="a"/>
    <w:link w:val="20"/>
    <w:qFormat/>
    <w:rsid w:val="00AB4760"/>
    <w:pPr>
      <w:keepNext/>
      <w:widowControl/>
      <w:autoSpaceDE/>
      <w:autoSpaceDN/>
      <w:adjustRightInd/>
      <w:spacing w:before="240" w:after="60"/>
      <w:outlineLvl w:val="1"/>
    </w:pPr>
    <w:rPr>
      <w:rFonts w:eastAsia="Times New Roman"/>
      <w:b/>
      <w:bCs/>
      <w:i/>
      <w:iCs/>
      <w:sz w:val="28"/>
      <w:szCs w:val="28"/>
    </w:rPr>
  </w:style>
  <w:style w:type="paragraph" w:styleId="3">
    <w:name w:val="heading 3"/>
    <w:basedOn w:val="a"/>
    <w:next w:val="a"/>
    <w:link w:val="30"/>
    <w:semiHidden/>
    <w:unhideWhenUsed/>
    <w:qFormat/>
    <w:rsid w:val="00AB4760"/>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semiHidden/>
    <w:unhideWhenUsed/>
    <w:qFormat/>
    <w:rsid w:val="00AB4760"/>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4"/>
      <w:szCs w:val="24"/>
    </w:rPr>
  </w:style>
  <w:style w:type="paragraph" w:styleId="7">
    <w:name w:val="heading 7"/>
    <w:basedOn w:val="a"/>
    <w:next w:val="a"/>
    <w:link w:val="70"/>
    <w:qFormat/>
    <w:rsid w:val="00AB4760"/>
    <w:pPr>
      <w:widowControl/>
      <w:autoSpaceDE/>
      <w:autoSpaceDN/>
      <w:adjustRightInd/>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760"/>
    <w:rPr>
      <w:rFonts w:ascii="Arial" w:eastAsia="Times New Roman" w:hAnsi="Arial" w:cs="Arial"/>
      <w:b/>
      <w:bCs/>
      <w:kern w:val="32"/>
      <w:sz w:val="32"/>
      <w:szCs w:val="32"/>
    </w:rPr>
  </w:style>
  <w:style w:type="character" w:customStyle="1" w:styleId="20">
    <w:name w:val="Заголовок 2 Знак"/>
    <w:basedOn w:val="a0"/>
    <w:link w:val="2"/>
    <w:rsid w:val="00AB4760"/>
    <w:rPr>
      <w:rFonts w:ascii="Arial" w:eastAsia="Times New Roman" w:hAnsi="Arial" w:cs="Arial"/>
      <w:b/>
      <w:bCs/>
      <w:i/>
      <w:iCs/>
      <w:sz w:val="28"/>
      <w:szCs w:val="28"/>
    </w:rPr>
  </w:style>
  <w:style w:type="character" w:customStyle="1" w:styleId="30">
    <w:name w:val="Заголовок 3 Знак"/>
    <w:basedOn w:val="a0"/>
    <w:link w:val="3"/>
    <w:semiHidden/>
    <w:rsid w:val="00AB4760"/>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0"/>
    <w:link w:val="7"/>
    <w:rsid w:val="00AB4760"/>
    <w:rPr>
      <w:rFonts w:ascii="Times New Roman" w:eastAsia="Times New Roman" w:hAnsi="Times New Roman" w:cs="Times New Roman"/>
      <w:sz w:val="24"/>
      <w:szCs w:val="24"/>
    </w:rPr>
  </w:style>
  <w:style w:type="character" w:customStyle="1" w:styleId="FontStyle41">
    <w:name w:val="Font Style41"/>
    <w:uiPriority w:val="99"/>
    <w:rsid w:val="008714CD"/>
    <w:rPr>
      <w:rFonts w:ascii="Times New Roman" w:hAnsi="Times New Roman"/>
      <w:sz w:val="20"/>
    </w:rPr>
  </w:style>
  <w:style w:type="paragraph" w:customStyle="1" w:styleId="Style12">
    <w:name w:val="Style12"/>
    <w:basedOn w:val="a"/>
    <w:uiPriority w:val="99"/>
    <w:rsid w:val="008714CD"/>
    <w:pPr>
      <w:jc w:val="both"/>
    </w:pPr>
    <w:rPr>
      <w:rFonts w:ascii="Times New Roman" w:eastAsia="Times New Roman" w:hAnsi="Times New Roman" w:cs="Times New Roman"/>
      <w:sz w:val="24"/>
      <w:szCs w:val="24"/>
    </w:rPr>
  </w:style>
  <w:style w:type="character" w:customStyle="1" w:styleId="FontStyle37">
    <w:name w:val="Font Style37"/>
    <w:uiPriority w:val="99"/>
    <w:rsid w:val="008714CD"/>
    <w:rPr>
      <w:rFonts w:ascii="Times New Roman" w:hAnsi="Times New Roman"/>
      <w:b/>
      <w:i/>
      <w:sz w:val="20"/>
    </w:rPr>
  </w:style>
  <w:style w:type="paragraph" w:customStyle="1" w:styleId="Style13">
    <w:name w:val="Style13"/>
    <w:basedOn w:val="a"/>
    <w:uiPriority w:val="99"/>
    <w:rsid w:val="008714CD"/>
    <w:rPr>
      <w:rFonts w:ascii="Times New Roman" w:eastAsia="Times New Roman" w:hAnsi="Times New Roman" w:cs="Times New Roman"/>
      <w:sz w:val="24"/>
      <w:szCs w:val="24"/>
    </w:rPr>
  </w:style>
  <w:style w:type="paragraph" w:customStyle="1" w:styleId="Style15">
    <w:name w:val="Style15"/>
    <w:basedOn w:val="a"/>
    <w:uiPriority w:val="99"/>
    <w:rsid w:val="008714CD"/>
    <w:pPr>
      <w:spacing w:line="254" w:lineRule="exact"/>
    </w:pPr>
    <w:rPr>
      <w:rFonts w:ascii="Times New Roman" w:eastAsia="Times New Roman" w:hAnsi="Times New Roman" w:cs="Times New Roman"/>
      <w:sz w:val="24"/>
      <w:szCs w:val="24"/>
    </w:rPr>
  </w:style>
  <w:style w:type="paragraph" w:customStyle="1" w:styleId="Style16">
    <w:name w:val="Style16"/>
    <w:basedOn w:val="a"/>
    <w:uiPriority w:val="99"/>
    <w:rsid w:val="008714CD"/>
    <w:rPr>
      <w:rFonts w:ascii="Times New Roman" w:eastAsia="Times New Roman" w:hAnsi="Times New Roman" w:cs="Times New Roman"/>
      <w:sz w:val="24"/>
      <w:szCs w:val="24"/>
    </w:rPr>
  </w:style>
  <w:style w:type="paragraph" w:customStyle="1" w:styleId="Style18">
    <w:name w:val="Style18"/>
    <w:basedOn w:val="a"/>
    <w:uiPriority w:val="99"/>
    <w:rsid w:val="008714CD"/>
    <w:rPr>
      <w:rFonts w:ascii="Times New Roman" w:eastAsia="Times New Roman" w:hAnsi="Times New Roman" w:cs="Times New Roman"/>
      <w:sz w:val="24"/>
      <w:szCs w:val="24"/>
    </w:rPr>
  </w:style>
  <w:style w:type="character" w:customStyle="1" w:styleId="FontStyle33">
    <w:name w:val="Font Style33"/>
    <w:uiPriority w:val="99"/>
    <w:rsid w:val="008714CD"/>
    <w:rPr>
      <w:rFonts w:ascii="Times New Roman" w:hAnsi="Times New Roman"/>
      <w:b/>
      <w:sz w:val="20"/>
    </w:rPr>
  </w:style>
  <w:style w:type="character" w:customStyle="1" w:styleId="FontStyle39">
    <w:name w:val="Font Style39"/>
    <w:uiPriority w:val="99"/>
    <w:rsid w:val="008714CD"/>
    <w:rPr>
      <w:rFonts w:ascii="Times New Roman" w:hAnsi="Times New Roman"/>
      <w:b/>
      <w:sz w:val="20"/>
    </w:rPr>
  </w:style>
  <w:style w:type="paragraph" w:customStyle="1" w:styleId="Style11">
    <w:name w:val="Style11"/>
    <w:basedOn w:val="a"/>
    <w:uiPriority w:val="99"/>
    <w:rsid w:val="008714CD"/>
    <w:rPr>
      <w:rFonts w:ascii="Times New Roman" w:eastAsia="Times New Roman" w:hAnsi="Times New Roman" w:cs="Times New Roman"/>
      <w:sz w:val="24"/>
      <w:szCs w:val="24"/>
    </w:rPr>
  </w:style>
  <w:style w:type="paragraph" w:customStyle="1" w:styleId="Style22">
    <w:name w:val="Style22"/>
    <w:basedOn w:val="a"/>
    <w:uiPriority w:val="99"/>
    <w:rsid w:val="008714CD"/>
    <w:pPr>
      <w:spacing w:line="250" w:lineRule="exact"/>
    </w:pPr>
    <w:rPr>
      <w:rFonts w:ascii="Times New Roman" w:eastAsia="Times New Roman" w:hAnsi="Times New Roman" w:cs="Times New Roman"/>
      <w:sz w:val="24"/>
      <w:szCs w:val="24"/>
    </w:rPr>
  </w:style>
  <w:style w:type="paragraph" w:customStyle="1" w:styleId="Style14">
    <w:name w:val="Style14"/>
    <w:basedOn w:val="a"/>
    <w:uiPriority w:val="99"/>
    <w:rsid w:val="00C834D8"/>
    <w:rPr>
      <w:rFonts w:ascii="Times New Roman" w:eastAsia="Times New Roman" w:hAnsi="Times New Roman" w:cs="Times New Roman"/>
      <w:sz w:val="24"/>
      <w:szCs w:val="24"/>
    </w:rPr>
  </w:style>
  <w:style w:type="character" w:customStyle="1" w:styleId="FontStyle36">
    <w:name w:val="Font Style36"/>
    <w:uiPriority w:val="99"/>
    <w:rsid w:val="00C834D8"/>
    <w:rPr>
      <w:rFonts w:ascii="Times New Roman" w:hAnsi="Times New Roman"/>
      <w:b/>
      <w:i/>
      <w:sz w:val="20"/>
    </w:rPr>
  </w:style>
  <w:style w:type="character" w:styleId="a3">
    <w:name w:val="Hyperlink"/>
    <w:basedOn w:val="a0"/>
    <w:uiPriority w:val="99"/>
    <w:rsid w:val="00C834D8"/>
    <w:rPr>
      <w:rFonts w:cs="Times New Roman"/>
      <w:color w:val="0000FF"/>
      <w:u w:val="single"/>
    </w:rPr>
  </w:style>
  <w:style w:type="paragraph" w:styleId="a4">
    <w:name w:val="Balloon Text"/>
    <w:basedOn w:val="a"/>
    <w:link w:val="a5"/>
    <w:semiHidden/>
    <w:unhideWhenUsed/>
    <w:rsid w:val="00AB4760"/>
    <w:rPr>
      <w:rFonts w:ascii="Tahoma" w:hAnsi="Tahoma" w:cs="Tahoma"/>
      <w:sz w:val="16"/>
      <w:szCs w:val="16"/>
    </w:rPr>
  </w:style>
  <w:style w:type="character" w:customStyle="1" w:styleId="a5">
    <w:name w:val="Текст выноски Знак"/>
    <w:basedOn w:val="a0"/>
    <w:link w:val="a4"/>
    <w:semiHidden/>
    <w:rsid w:val="00AB4760"/>
    <w:rPr>
      <w:rFonts w:ascii="Tahoma" w:hAnsi="Tahoma" w:cs="Tahoma"/>
      <w:sz w:val="16"/>
      <w:szCs w:val="16"/>
    </w:rPr>
  </w:style>
  <w:style w:type="paragraph" w:styleId="a6">
    <w:name w:val="List Paragraph"/>
    <w:basedOn w:val="a"/>
    <w:uiPriority w:val="34"/>
    <w:qFormat/>
    <w:rsid w:val="00AB4760"/>
    <w:pPr>
      <w:ind w:left="720"/>
      <w:contextualSpacing/>
    </w:pPr>
  </w:style>
  <w:style w:type="character" w:customStyle="1" w:styleId="40">
    <w:name w:val="Заголовок 4 Знак"/>
    <w:basedOn w:val="a0"/>
    <w:link w:val="4"/>
    <w:semiHidden/>
    <w:rsid w:val="00AB4760"/>
    <w:rPr>
      <w:rFonts w:asciiTheme="majorHAnsi" w:eastAsiaTheme="majorEastAsia" w:hAnsiTheme="majorHAnsi" w:cstheme="majorBidi"/>
      <w:b/>
      <w:bCs/>
      <w:i/>
      <w:iCs/>
      <w:color w:val="4F81BD" w:themeColor="accent1"/>
      <w:sz w:val="24"/>
      <w:szCs w:val="24"/>
    </w:rPr>
  </w:style>
  <w:style w:type="paragraph" w:styleId="a7">
    <w:name w:val="Normal (Web)"/>
    <w:basedOn w:val="a"/>
    <w:rsid w:val="00AB4760"/>
    <w:pPr>
      <w:widowControl/>
      <w:autoSpaceDE/>
      <w:autoSpaceDN/>
      <w:adjustRightInd/>
      <w:spacing w:before="27" w:after="27"/>
    </w:pPr>
    <w:rPr>
      <w:rFonts w:ascii="Times New Roman" w:eastAsia="Times New Roman" w:hAnsi="Times New Roman" w:cs="Times New Roman"/>
    </w:rPr>
  </w:style>
  <w:style w:type="paragraph" w:styleId="a8">
    <w:name w:val="Body Text"/>
    <w:basedOn w:val="a"/>
    <w:link w:val="a9"/>
    <w:rsid w:val="00AB4760"/>
    <w:pPr>
      <w:widowControl/>
      <w:autoSpaceDE/>
      <w:autoSpaceDN/>
      <w:adjustRightInd/>
      <w:spacing w:after="120"/>
    </w:pPr>
    <w:rPr>
      <w:rFonts w:ascii="Times New Roman" w:eastAsia="Times New Roman" w:hAnsi="Times New Roman" w:cs="Times New Roman"/>
      <w:sz w:val="24"/>
      <w:szCs w:val="24"/>
    </w:rPr>
  </w:style>
  <w:style w:type="character" w:customStyle="1" w:styleId="a9">
    <w:name w:val="Основной текст Знак"/>
    <w:basedOn w:val="a0"/>
    <w:link w:val="a8"/>
    <w:rsid w:val="00AB4760"/>
    <w:rPr>
      <w:rFonts w:ascii="Times New Roman" w:eastAsia="Times New Roman" w:hAnsi="Times New Roman" w:cs="Times New Roman"/>
      <w:sz w:val="24"/>
      <w:szCs w:val="24"/>
    </w:rPr>
  </w:style>
  <w:style w:type="paragraph" w:styleId="aa">
    <w:name w:val="Subtitle"/>
    <w:basedOn w:val="a"/>
    <w:link w:val="ab"/>
    <w:qFormat/>
    <w:rsid w:val="00AB4760"/>
    <w:pPr>
      <w:widowControl/>
      <w:autoSpaceDE/>
      <w:autoSpaceDN/>
      <w:adjustRightInd/>
      <w:jc w:val="center"/>
      <w:outlineLvl w:val="0"/>
    </w:pPr>
    <w:rPr>
      <w:rFonts w:ascii="Times New Roman" w:eastAsia="Times New Roman" w:hAnsi="Times New Roman" w:cs="Times New Roman"/>
      <w:b/>
      <w:sz w:val="24"/>
      <w:szCs w:val="24"/>
    </w:rPr>
  </w:style>
  <w:style w:type="character" w:customStyle="1" w:styleId="ab">
    <w:name w:val="Подзаголовок Знак"/>
    <w:basedOn w:val="a0"/>
    <w:link w:val="aa"/>
    <w:rsid w:val="00AB4760"/>
    <w:rPr>
      <w:rFonts w:ascii="Times New Roman" w:eastAsia="Times New Roman" w:hAnsi="Times New Roman" w:cs="Times New Roman"/>
      <w:b/>
      <w:sz w:val="24"/>
      <w:szCs w:val="24"/>
    </w:rPr>
  </w:style>
  <w:style w:type="paragraph" w:styleId="21">
    <w:name w:val="Body Text 2"/>
    <w:basedOn w:val="a"/>
    <w:link w:val="22"/>
    <w:rsid w:val="00AB4760"/>
    <w:pPr>
      <w:widowControl/>
      <w:autoSpaceDE/>
      <w:autoSpaceDN/>
      <w:adjustRightInd/>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AB4760"/>
    <w:rPr>
      <w:rFonts w:ascii="Times New Roman" w:eastAsia="Times New Roman" w:hAnsi="Times New Roman" w:cs="Times New Roman"/>
      <w:sz w:val="24"/>
      <w:szCs w:val="24"/>
    </w:rPr>
  </w:style>
  <w:style w:type="paragraph" w:styleId="23">
    <w:name w:val="Body Text Indent 2"/>
    <w:basedOn w:val="a"/>
    <w:link w:val="24"/>
    <w:rsid w:val="00AB4760"/>
    <w:pPr>
      <w:widowControl/>
      <w:autoSpaceDE/>
      <w:autoSpaceDN/>
      <w:adjustRightInd/>
      <w:spacing w:after="120" w:line="480" w:lineRule="auto"/>
      <w:ind w:left="283"/>
    </w:pPr>
    <w:rPr>
      <w:rFonts w:ascii="Times New Roman CYR" w:eastAsia="Times New Roman" w:hAnsi="Times New Roman CYR" w:cs="Times New Roman"/>
    </w:rPr>
  </w:style>
  <w:style w:type="character" w:customStyle="1" w:styleId="24">
    <w:name w:val="Основной текст с отступом 2 Знак"/>
    <w:basedOn w:val="a0"/>
    <w:link w:val="23"/>
    <w:rsid w:val="00AB4760"/>
    <w:rPr>
      <w:rFonts w:ascii="Times New Roman CYR" w:eastAsia="Times New Roman" w:hAnsi="Times New Roman CYR" w:cs="Times New Roman"/>
      <w:sz w:val="20"/>
      <w:szCs w:val="20"/>
    </w:rPr>
  </w:style>
  <w:style w:type="paragraph" w:customStyle="1" w:styleId="Normal1">
    <w:name w:val="Normal1"/>
    <w:rsid w:val="00AB4760"/>
    <w:pPr>
      <w:autoSpaceDE w:val="0"/>
      <w:autoSpaceDN w:val="0"/>
      <w:spacing w:after="0" w:line="278" w:lineRule="auto"/>
      <w:ind w:firstLine="400"/>
      <w:jc w:val="both"/>
    </w:pPr>
    <w:rPr>
      <w:rFonts w:ascii="Times New Roman" w:eastAsia="Times New Roman" w:hAnsi="Times New Roman" w:cs="Times New Roman"/>
      <w:sz w:val="20"/>
      <w:szCs w:val="20"/>
    </w:rPr>
  </w:style>
  <w:style w:type="paragraph" w:styleId="ac">
    <w:name w:val="No Spacing"/>
    <w:qFormat/>
    <w:rsid w:val="00AB4760"/>
    <w:pPr>
      <w:spacing w:after="0" w:line="240" w:lineRule="auto"/>
    </w:pPr>
    <w:rPr>
      <w:rFonts w:ascii="Times New Roman" w:eastAsia="Times New Roman" w:hAnsi="Times New Roman" w:cs="Times New Roman"/>
      <w:sz w:val="24"/>
      <w:szCs w:val="24"/>
    </w:rPr>
  </w:style>
  <w:style w:type="table" w:styleId="ad">
    <w:name w:val="Table Grid"/>
    <w:basedOn w:val="a1"/>
    <w:uiPriority w:val="59"/>
    <w:rsid w:val="00AB476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B4760"/>
    <w:pPr>
      <w:widowControl/>
      <w:autoSpaceDE/>
      <w:autoSpaceDN/>
      <w:adjustRightInd/>
      <w:spacing w:after="200" w:line="276" w:lineRule="auto"/>
      <w:ind w:left="720"/>
      <w:contextualSpacing/>
    </w:pPr>
    <w:rPr>
      <w:rFonts w:ascii="Calibri" w:eastAsia="Times New Roman" w:hAnsi="Calibri" w:cs="Times New Roman"/>
      <w:sz w:val="22"/>
      <w:szCs w:val="22"/>
      <w:lang w:eastAsia="en-US"/>
    </w:rPr>
  </w:style>
  <w:style w:type="paragraph" w:styleId="ae">
    <w:name w:val="header"/>
    <w:basedOn w:val="a"/>
    <w:link w:val="af"/>
    <w:rsid w:val="00AB4760"/>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AB4760"/>
    <w:rPr>
      <w:rFonts w:ascii="Times New Roman" w:eastAsia="Times New Roman" w:hAnsi="Times New Roman" w:cs="Times New Roman"/>
      <w:sz w:val="24"/>
      <w:szCs w:val="24"/>
    </w:rPr>
  </w:style>
  <w:style w:type="paragraph" w:styleId="af0">
    <w:name w:val="footer"/>
    <w:basedOn w:val="a"/>
    <w:link w:val="af1"/>
    <w:uiPriority w:val="99"/>
    <w:rsid w:val="00AB4760"/>
    <w:pPr>
      <w:widowControl/>
      <w:tabs>
        <w:tab w:val="center" w:pos="4677"/>
        <w:tab w:val="right" w:pos="9355"/>
      </w:tabs>
      <w:autoSpaceDE/>
      <w:autoSpaceDN/>
      <w:adjustRightInd/>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AB4760"/>
    <w:rPr>
      <w:rFonts w:ascii="Times New Roman" w:eastAsia="Times New Roman" w:hAnsi="Times New Roman" w:cs="Times New Roman"/>
      <w:sz w:val="24"/>
      <w:szCs w:val="24"/>
    </w:rPr>
  </w:style>
  <w:style w:type="paragraph" w:customStyle="1" w:styleId="af2">
    <w:name w:val="Знак Знак Знак Знак Знак Знак Знак Знак Знак Знак"/>
    <w:basedOn w:val="a"/>
    <w:rsid w:val="00AB4760"/>
    <w:pPr>
      <w:widowControl/>
      <w:autoSpaceDE/>
      <w:autoSpaceDN/>
      <w:adjustRightInd/>
      <w:spacing w:after="160" w:line="240" w:lineRule="exact"/>
    </w:pPr>
    <w:rPr>
      <w:rFonts w:ascii="Verdana" w:eastAsia="Times New Roman" w:hAnsi="Verdana" w:cs="Verdana"/>
      <w:lang w:val="en-US" w:eastAsia="en-US"/>
    </w:rPr>
  </w:style>
  <w:style w:type="paragraph" w:styleId="af3">
    <w:name w:val="Title"/>
    <w:basedOn w:val="a"/>
    <w:link w:val="af4"/>
    <w:qFormat/>
    <w:rsid w:val="00AB4760"/>
    <w:pPr>
      <w:widowControl/>
      <w:autoSpaceDE/>
      <w:autoSpaceDN/>
      <w:adjustRightInd/>
      <w:jc w:val="center"/>
    </w:pPr>
    <w:rPr>
      <w:rFonts w:ascii="Times New Roman" w:eastAsia="Times New Roman" w:hAnsi="Times New Roman" w:cs="Times New Roman"/>
      <w:b/>
      <w:sz w:val="24"/>
      <w:szCs w:val="24"/>
    </w:rPr>
  </w:style>
  <w:style w:type="character" w:customStyle="1" w:styleId="af4">
    <w:name w:val="Название Знак"/>
    <w:basedOn w:val="a0"/>
    <w:link w:val="af3"/>
    <w:rsid w:val="00AB4760"/>
    <w:rPr>
      <w:rFonts w:ascii="Times New Roman" w:eastAsia="Times New Roman" w:hAnsi="Times New Roman" w:cs="Times New Roman"/>
      <w:b/>
      <w:sz w:val="24"/>
      <w:szCs w:val="24"/>
    </w:rPr>
  </w:style>
  <w:style w:type="character" w:customStyle="1" w:styleId="FontStyle143">
    <w:name w:val="Font Style143"/>
    <w:basedOn w:val="a0"/>
    <w:rsid w:val="00AB4760"/>
    <w:rPr>
      <w:rFonts w:ascii="Times New Roman" w:hAnsi="Times New Roman" w:cs="Times New Roman"/>
      <w:sz w:val="16"/>
      <w:szCs w:val="16"/>
    </w:rPr>
  </w:style>
  <w:style w:type="character" w:customStyle="1" w:styleId="FontStyle344">
    <w:name w:val="Font Style344"/>
    <w:basedOn w:val="a0"/>
    <w:rsid w:val="00AB4760"/>
    <w:rPr>
      <w:rFonts w:ascii="Times New Roman" w:hAnsi="Times New Roman" w:cs="Times New Roman"/>
      <w:sz w:val="16"/>
      <w:szCs w:val="16"/>
    </w:rPr>
  </w:style>
  <w:style w:type="character" w:customStyle="1" w:styleId="FontStyle352">
    <w:name w:val="Font Style352"/>
    <w:basedOn w:val="a0"/>
    <w:rsid w:val="00AB4760"/>
    <w:rPr>
      <w:rFonts w:ascii="Times New Roman" w:hAnsi="Times New Roman" w:cs="Times New Roman"/>
      <w:b/>
      <w:bCs/>
      <w:sz w:val="16"/>
      <w:szCs w:val="16"/>
    </w:rPr>
  </w:style>
  <w:style w:type="character" w:customStyle="1" w:styleId="af5">
    <w:name w:val="Текст сноски Знак"/>
    <w:basedOn w:val="a0"/>
    <w:link w:val="af6"/>
    <w:semiHidden/>
    <w:rsid w:val="00AB4760"/>
    <w:rPr>
      <w:rFonts w:ascii="Times New Roman" w:eastAsia="Times New Roman" w:hAnsi="Times New Roman" w:cs="Times New Roman"/>
      <w:sz w:val="20"/>
      <w:szCs w:val="20"/>
    </w:rPr>
  </w:style>
  <w:style w:type="paragraph" w:styleId="af6">
    <w:name w:val="footnote text"/>
    <w:basedOn w:val="a"/>
    <w:link w:val="af5"/>
    <w:semiHidden/>
    <w:rsid w:val="00AB4760"/>
    <w:pPr>
      <w:widowControl/>
      <w:adjustRightInd/>
    </w:pPr>
    <w:rPr>
      <w:rFonts w:ascii="Times New Roman" w:eastAsia="Times New Roman" w:hAnsi="Times New Roman" w:cs="Times New Roman"/>
    </w:rPr>
  </w:style>
  <w:style w:type="character" w:customStyle="1" w:styleId="12">
    <w:name w:val="Текст сноски Знак1"/>
    <w:basedOn w:val="a0"/>
    <w:link w:val="af6"/>
    <w:uiPriority w:val="99"/>
    <w:semiHidden/>
    <w:rsid w:val="00AB4760"/>
    <w:rPr>
      <w:rFonts w:ascii="Arial" w:hAnsi="Arial" w:cs="Arial"/>
      <w:sz w:val="20"/>
      <w:szCs w:val="20"/>
    </w:rPr>
  </w:style>
  <w:style w:type="paragraph" w:customStyle="1" w:styleId="13">
    <w:name w:val="Стиль1"/>
    <w:basedOn w:val="a"/>
    <w:rsid w:val="00AB4760"/>
    <w:pPr>
      <w:widowControl/>
      <w:adjustRightInd/>
    </w:pPr>
    <w:rPr>
      <w:rFonts w:ascii="Times New Roman" w:eastAsia="Times New Roman" w:hAnsi="Times New Roman" w:cs="Times New Roman"/>
      <w:sz w:val="24"/>
      <w:szCs w:val="24"/>
    </w:rPr>
  </w:style>
  <w:style w:type="paragraph" w:customStyle="1" w:styleId="Style4">
    <w:name w:val="Style4"/>
    <w:basedOn w:val="a"/>
    <w:rsid w:val="00AB4760"/>
    <w:pPr>
      <w:spacing w:line="319" w:lineRule="exact"/>
    </w:pPr>
    <w:rPr>
      <w:rFonts w:ascii="Times New Roman" w:eastAsia="Times New Roman" w:hAnsi="Times New Roman" w:cs="Times New Roman"/>
      <w:sz w:val="24"/>
      <w:szCs w:val="24"/>
    </w:rPr>
  </w:style>
  <w:style w:type="character" w:customStyle="1" w:styleId="FontStyle38">
    <w:name w:val="Font Style38"/>
    <w:basedOn w:val="a0"/>
    <w:rsid w:val="00AB4760"/>
    <w:rPr>
      <w:rFonts w:ascii="Times New Roman" w:hAnsi="Times New Roman" w:cs="Times New Roman"/>
      <w:b/>
      <w:bCs/>
      <w:smallCaps/>
      <w:sz w:val="26"/>
      <w:szCs w:val="26"/>
    </w:rPr>
  </w:style>
  <w:style w:type="paragraph" w:styleId="af7">
    <w:name w:val="Body Text Indent"/>
    <w:basedOn w:val="a"/>
    <w:link w:val="af8"/>
    <w:uiPriority w:val="99"/>
    <w:unhideWhenUsed/>
    <w:rsid w:val="00AB4760"/>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rsid w:val="00AB4760"/>
    <w:rPr>
      <w:rFonts w:ascii="Times New Roman" w:eastAsia="Times New Roman" w:hAnsi="Times New Roman" w:cs="Times New Roman"/>
      <w:sz w:val="24"/>
      <w:szCs w:val="24"/>
    </w:rPr>
  </w:style>
  <w:style w:type="paragraph" w:customStyle="1" w:styleId="14">
    <w:name w:val="Без интервала1"/>
    <w:rsid w:val="00AB4760"/>
    <w:pPr>
      <w:spacing w:after="0" w:line="240" w:lineRule="auto"/>
    </w:pPr>
    <w:rPr>
      <w:rFonts w:ascii="Calibri" w:eastAsia="Times New Roman" w:hAnsi="Calibri" w:cs="Times New Roman"/>
    </w:rPr>
  </w:style>
  <w:style w:type="paragraph" w:customStyle="1" w:styleId="15">
    <w:name w:val="Текст1"/>
    <w:basedOn w:val="a"/>
    <w:rsid w:val="00AB4760"/>
    <w:pPr>
      <w:widowControl/>
      <w:suppressAutoHyphens/>
      <w:autoSpaceDE/>
      <w:autoSpaceDN/>
      <w:adjustRightInd/>
    </w:pPr>
    <w:rPr>
      <w:rFonts w:ascii="Courier New" w:eastAsia="Times New Roman" w:hAnsi="Courier New" w:cs="Courier New"/>
      <w:lang w:eastAsia="ar-SA"/>
    </w:rPr>
  </w:style>
  <w:style w:type="paragraph" w:customStyle="1" w:styleId="25">
    <w:name w:val="Абзац списка2"/>
    <w:basedOn w:val="a"/>
    <w:rsid w:val="00AB4760"/>
    <w:pPr>
      <w:widowControl/>
      <w:autoSpaceDE/>
      <w:autoSpaceDN/>
      <w:adjustRightInd/>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kola14.sys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84D4-4402-42F5-B6CD-413972B8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24842</Words>
  <Characters>141606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Customer</cp:lastModifiedBy>
  <cp:revision>4</cp:revision>
  <dcterms:created xsi:type="dcterms:W3CDTF">2016-09-15T06:16:00Z</dcterms:created>
  <dcterms:modified xsi:type="dcterms:W3CDTF">2016-09-15T06:20:00Z</dcterms:modified>
</cp:coreProperties>
</file>