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0135BA" w:rsidRPr="00E11CC7" w:rsidRDefault="000135BA" w:rsidP="00E11CC7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99"/>
          <w:sz w:val="20"/>
          <w:szCs w:val="20"/>
        </w:rPr>
      </w:pPr>
      <w:r w:rsidRPr="00E11CC7">
        <w:rPr>
          <w:rFonts w:ascii="Arial" w:hAnsi="Arial" w:cs="Arial"/>
          <w:color w:val="333399"/>
          <w:sz w:val="20"/>
          <w:szCs w:val="20"/>
        </w:rPr>
        <w:t>Памятка для родителей</w:t>
      </w:r>
    </w:p>
    <w:p w:rsidR="000135BA" w:rsidRPr="00E11CC7" w:rsidRDefault="000135BA" w:rsidP="00E11CC7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99"/>
          <w:sz w:val="20"/>
          <w:szCs w:val="20"/>
        </w:rPr>
      </w:pPr>
      <w:r w:rsidRPr="00E11CC7">
        <w:rPr>
          <w:rFonts w:ascii="Arial" w:hAnsi="Arial" w:cs="Arial"/>
          <w:color w:val="333399"/>
          <w:sz w:val="20"/>
          <w:szCs w:val="20"/>
        </w:rPr>
        <w:t>Профилактика  педикулёз</w:t>
      </w:r>
      <w:r w:rsidR="00BD44A2" w:rsidRPr="00E11CC7">
        <w:rPr>
          <w:rFonts w:ascii="Arial" w:hAnsi="Arial" w:cs="Arial"/>
          <w:color w:val="333399"/>
          <w:sz w:val="20"/>
          <w:szCs w:val="20"/>
        </w:rPr>
        <w:t>а</w:t>
      </w:r>
    </w:p>
    <w:p w:rsidR="000135BA" w:rsidRPr="00E11CC7" w:rsidRDefault="000135BA" w:rsidP="00E11CC7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</w:p>
    <w:p w:rsidR="005A19BB" w:rsidRPr="00E11CC7" w:rsidRDefault="005A19BB" w:rsidP="00E11CC7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  <w:sectPr w:rsidR="005A19BB" w:rsidRPr="00E11CC7" w:rsidSect="000135BA">
          <w:pgSz w:w="16838" w:h="11906" w:orient="landscape"/>
          <w:pgMar w:top="180" w:right="720" w:bottom="924" w:left="539" w:header="709" w:footer="709" w:gutter="0"/>
          <w:cols w:space="708"/>
          <w:docGrid w:linePitch="360"/>
        </w:sectPr>
      </w:pPr>
    </w:p>
    <w:p w:rsidR="00E11CC7" w:rsidRDefault="000135BA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11CC7">
        <w:rPr>
          <w:rStyle w:val="a4"/>
          <w:rFonts w:ascii="Arial" w:hAnsi="Arial" w:cs="Arial"/>
          <w:color w:val="333399"/>
          <w:sz w:val="20"/>
          <w:szCs w:val="20"/>
        </w:rPr>
        <w:lastRenderedPageBreak/>
        <w:t>Педикулёз или вшивость</w:t>
      </w:r>
      <w:r w:rsidRPr="00E11CC7">
        <w:rPr>
          <w:rFonts w:ascii="Arial" w:hAnsi="Arial" w:cs="Arial"/>
          <w:sz w:val="20"/>
          <w:szCs w:val="20"/>
        </w:rPr>
        <w:t xml:space="preserve"> - специфическое паразитирование на человеке вшей, питающихся его кровью. Различают три вида вшей: платяные, головные и лобковые.</w:t>
      </w:r>
    </w:p>
    <w:p w:rsidR="000135BA" w:rsidRPr="00E11CC7" w:rsidRDefault="000135BA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 xml:space="preserve">Головная вошь обитает на волосяном покрове головы. </w:t>
      </w:r>
      <w:r w:rsidRPr="00E11CC7">
        <w:rPr>
          <w:rFonts w:ascii="Arial" w:hAnsi="Arial" w:cs="Arial"/>
          <w:sz w:val="20"/>
          <w:szCs w:val="20"/>
        </w:rPr>
        <w:br/>
        <w:t>Платяные вши большую часть времени прячутся в одежде, паразитируя на теле «хозяина» только несколько минут в день. Чаще всего этих вшей можно обнаружить в местах уплотнения одежды (в складках, швах), там же они откладывают яйца.</w:t>
      </w:r>
    </w:p>
    <w:p w:rsidR="000135BA" w:rsidRDefault="000135BA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 xml:space="preserve">Размножаются вши, откладывая яйца (гниды), которые держатся у корней волос за счет клейких выделений. Через 3-8 дней из них появляются личинки, которые уже через 3 недели достигают полноценного развития. Внешне маленькая и большая вошь отличаются лишь размером. Вши имеют коричневый, серый или светло-желтый окрас. Их размер варьируется от 0,5 до </w:t>
      </w:r>
      <w:smartTag w:uri="urn:schemas-microsoft-com:office:smarttags" w:element="metricconverter">
        <w:smartTagPr>
          <w:attr w:name="ProductID" w:val="6 мм"/>
        </w:smartTagPr>
        <w:r w:rsidRPr="00E11CC7">
          <w:rPr>
            <w:rFonts w:ascii="Arial" w:hAnsi="Arial" w:cs="Arial"/>
            <w:sz w:val="20"/>
            <w:szCs w:val="20"/>
          </w:rPr>
          <w:t>6 мм</w:t>
        </w:r>
      </w:smartTag>
      <w:r w:rsidRPr="00E11CC7">
        <w:rPr>
          <w:rFonts w:ascii="Arial" w:hAnsi="Arial" w:cs="Arial"/>
          <w:sz w:val="20"/>
          <w:szCs w:val="20"/>
        </w:rPr>
        <w:t>. Благодаря трем парам ножек, паразит прикрепляется к волосам хозяина, образуя клешни, что помогает удерживаться на теле человека. Вошь имеет ротовой колюще-сосущий аппарат и очень развитые слюнные железы. Во время сосания насекомое протыкает кожу хоботком, что сопровождается зудом на коже человека. Продолжительность жизни насекомого на теле «хозяина» составляет 1-2 месяца, во внешней среде – 3-7 суток.</w:t>
      </w:r>
    </w:p>
    <w:p w:rsidR="00E11CC7" w:rsidRPr="00E11CC7" w:rsidRDefault="00E11CC7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0135BA" w:rsidRDefault="000135BA" w:rsidP="00E11CC7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color w:val="333399"/>
          <w:sz w:val="20"/>
          <w:szCs w:val="20"/>
        </w:rPr>
      </w:pPr>
      <w:r w:rsidRPr="00E11CC7">
        <w:rPr>
          <w:rFonts w:ascii="Arial" w:hAnsi="Arial" w:cs="Arial"/>
          <w:bCs w:val="0"/>
          <w:color w:val="333399"/>
          <w:sz w:val="20"/>
          <w:szCs w:val="20"/>
        </w:rPr>
        <w:t>Причины появления вшей</w:t>
      </w:r>
    </w:p>
    <w:p w:rsidR="00E11CC7" w:rsidRPr="00E11CC7" w:rsidRDefault="00E11CC7" w:rsidP="00E11CC7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color w:val="333399"/>
          <w:sz w:val="16"/>
          <w:szCs w:val="16"/>
        </w:rPr>
      </w:pPr>
    </w:p>
    <w:p w:rsidR="000135BA" w:rsidRPr="00E11CC7" w:rsidRDefault="000135BA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 xml:space="preserve">Считается, что вшивость, или педикулез сопутствует местам, которые являются очагами природных катаклизмов и кризисных ситуаций в обществе. Вшивость – показатель низкой санитарной культуры, результат пренебрежения элементарными гигиеническими правилами (регулярным мытьем тела и головы, сменой белья, уходом за волосами). Но всё же, несмотря на это, ни один образованный, воспитанный и чистоплотный человек не может быть застрахован от заражения этими паразитами. Вши чрезвычайно плодовиты. Заболевание педикулезом происходит от зараженного вшами человека. Вши мигрируют от одного хозяина к другому при тесном контакте, через личные вещи (одежду, головные уборы, расчески и даже мягкие игрушки). Наиболее активно они мигрируют, когда у человека повышается температура тела вследствие заболевания, физической нагрузки, перегрева в жаркую погоду. Вши плохо переносят высокую температуру. Вследствие этого они перемещаются к кончикам волос и, легко отцепляясь от них, в ряде случаев находят нового хозяина. </w:t>
      </w:r>
    </w:p>
    <w:p w:rsidR="000135BA" w:rsidRPr="00E11CC7" w:rsidRDefault="000135BA" w:rsidP="00E11CC7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color w:val="333399"/>
          <w:sz w:val="20"/>
          <w:szCs w:val="20"/>
        </w:rPr>
      </w:pPr>
      <w:r w:rsidRPr="00E11CC7">
        <w:rPr>
          <w:rFonts w:ascii="Arial" w:hAnsi="Arial" w:cs="Arial"/>
          <w:b w:val="0"/>
          <w:color w:val="333399"/>
          <w:sz w:val="20"/>
          <w:szCs w:val="20"/>
        </w:rPr>
        <w:t>Педикулез  -  риск заражения более опасными инфекционными заболеваниями</w:t>
      </w:r>
    </w:p>
    <w:p w:rsidR="005A19BB" w:rsidRPr="00E11CC7" w:rsidRDefault="000135BA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 xml:space="preserve">Медицинское значение педикулеза обусловлено тем, что вши являются переносчиками возбудителя эпидемического сыпного тифа и волынской лихорадки. </w:t>
      </w:r>
    </w:p>
    <w:p w:rsidR="000135BA" w:rsidRPr="00E11CC7" w:rsidRDefault="000135BA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 xml:space="preserve">Опасность заражения тифом от вшей возникает через 4 суток с момента их паразитирования на больном человеке. Укус паразита, сам по себе, не </w:t>
      </w:r>
      <w:r w:rsidRPr="00E11CC7">
        <w:rPr>
          <w:rFonts w:ascii="Arial" w:hAnsi="Arial" w:cs="Arial"/>
          <w:sz w:val="20"/>
          <w:szCs w:val="20"/>
        </w:rPr>
        <w:lastRenderedPageBreak/>
        <w:t xml:space="preserve">представляет никакой опасности: заражение происходит при раздавливании насекомого и втирания жидкости, вытекающей из него, или его фекалий в поврежденные участки кожи (расчесы) при зуде, вызываемом укусом. </w:t>
      </w:r>
    </w:p>
    <w:p w:rsidR="000135BA" w:rsidRDefault="000135BA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>Необходимо помнить, что без лечения педикулез не пройдет. Постепенно больные привыкают к зуду, перестают его замечать и заражают здоровых людей.</w:t>
      </w:r>
    </w:p>
    <w:p w:rsidR="00E11CC7" w:rsidRPr="00E11CC7" w:rsidRDefault="00E11CC7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0135BA" w:rsidRPr="00E11CC7" w:rsidRDefault="000135BA" w:rsidP="00E11CC7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color w:val="333399"/>
          <w:sz w:val="20"/>
          <w:szCs w:val="20"/>
        </w:rPr>
      </w:pPr>
      <w:r w:rsidRPr="00E11CC7">
        <w:rPr>
          <w:rFonts w:ascii="Arial" w:hAnsi="Arial" w:cs="Arial"/>
          <w:bCs w:val="0"/>
          <w:color w:val="333399"/>
          <w:sz w:val="20"/>
          <w:szCs w:val="20"/>
        </w:rPr>
        <w:t>Профилактика педикулеза</w:t>
      </w:r>
    </w:p>
    <w:p w:rsidR="00E11CC7" w:rsidRDefault="000135BA" w:rsidP="00E11CC7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333399"/>
          <w:sz w:val="20"/>
          <w:szCs w:val="20"/>
        </w:rPr>
      </w:pPr>
      <w:r w:rsidRPr="00E11CC7">
        <w:rPr>
          <w:rStyle w:val="a4"/>
          <w:rFonts w:ascii="Arial" w:hAnsi="Arial" w:cs="Arial"/>
          <w:color w:val="333399"/>
          <w:sz w:val="20"/>
          <w:szCs w:val="20"/>
        </w:rPr>
        <w:t xml:space="preserve">Главная мера профилактики педикулёза  - </w:t>
      </w:r>
      <w:r w:rsidR="00E11CC7">
        <w:rPr>
          <w:rStyle w:val="a4"/>
          <w:rFonts w:ascii="Arial" w:hAnsi="Arial" w:cs="Arial"/>
          <w:color w:val="333399"/>
          <w:sz w:val="20"/>
          <w:szCs w:val="20"/>
        </w:rPr>
        <w:t xml:space="preserve"> </w:t>
      </w:r>
    </w:p>
    <w:p w:rsidR="000135BA" w:rsidRDefault="000135BA" w:rsidP="00E11CC7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333399"/>
          <w:sz w:val="20"/>
          <w:szCs w:val="20"/>
        </w:rPr>
      </w:pPr>
      <w:r w:rsidRPr="00E11CC7">
        <w:rPr>
          <w:rStyle w:val="a4"/>
          <w:rFonts w:ascii="Arial" w:hAnsi="Arial" w:cs="Arial"/>
          <w:color w:val="333399"/>
          <w:sz w:val="20"/>
          <w:szCs w:val="20"/>
        </w:rPr>
        <w:t>соблюдение правил личной гигиены!</w:t>
      </w:r>
    </w:p>
    <w:p w:rsidR="00E11CC7" w:rsidRPr="00E11CC7" w:rsidRDefault="00E11CC7" w:rsidP="00E11C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99"/>
          <w:sz w:val="16"/>
          <w:szCs w:val="16"/>
        </w:rPr>
      </w:pPr>
    </w:p>
    <w:p w:rsidR="000135BA" w:rsidRPr="00E11CC7" w:rsidRDefault="000135BA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 xml:space="preserve">Для профилактики педикулеза необходимо: </w:t>
      </w:r>
    </w:p>
    <w:p w:rsidR="000135BA" w:rsidRPr="00E11CC7" w:rsidRDefault="000135BA" w:rsidP="00E11C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>регулярно мыться (не реже 1 раза в 7-10 дней);</w:t>
      </w:r>
    </w:p>
    <w:p w:rsidR="000135BA" w:rsidRPr="00E11CC7" w:rsidRDefault="000135BA" w:rsidP="00E11C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>производить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помещений;</w:t>
      </w:r>
    </w:p>
    <w:p w:rsidR="000135BA" w:rsidRPr="00E11CC7" w:rsidRDefault="000135BA" w:rsidP="00E11C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 xml:space="preserve">осуществлять регулярную стрижку и ежедневное расчесывание волос головы. </w:t>
      </w:r>
    </w:p>
    <w:p w:rsidR="00E11CC7" w:rsidRDefault="00E11CC7" w:rsidP="00E11CC7">
      <w:pPr>
        <w:pStyle w:val="a3"/>
        <w:spacing w:before="0" w:beforeAutospacing="0" w:after="0" w:afterAutospacing="0"/>
        <w:ind w:firstLine="567"/>
        <w:jc w:val="both"/>
        <w:rPr>
          <w:rStyle w:val="a6"/>
          <w:rFonts w:ascii="Arial" w:hAnsi="Arial" w:cs="Arial"/>
          <w:b/>
          <w:bCs/>
          <w:sz w:val="20"/>
          <w:szCs w:val="20"/>
        </w:rPr>
      </w:pPr>
    </w:p>
    <w:p w:rsidR="000135BA" w:rsidRPr="00E11CC7" w:rsidRDefault="000135BA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11CC7">
        <w:rPr>
          <w:rStyle w:val="a6"/>
          <w:rFonts w:ascii="Arial" w:hAnsi="Arial" w:cs="Arial"/>
          <w:b/>
          <w:bCs/>
          <w:sz w:val="20"/>
          <w:szCs w:val="20"/>
        </w:rPr>
        <w:t>Педикулезу чаще подвержены дети: заражение может произойти в детских садах, школе.</w:t>
      </w:r>
      <w:r w:rsidRPr="00E11CC7">
        <w:rPr>
          <w:rStyle w:val="a6"/>
          <w:rFonts w:ascii="Arial" w:hAnsi="Arial" w:cs="Arial"/>
          <w:sz w:val="20"/>
          <w:szCs w:val="20"/>
        </w:rPr>
        <w:t xml:space="preserve"> </w:t>
      </w:r>
    </w:p>
    <w:p w:rsidR="000135BA" w:rsidRPr="00E11CC7" w:rsidRDefault="000135BA" w:rsidP="00E11CC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>В плане личной гигиены детям следует рассказать о педикулезе в доступной, адаптированной для них форме. Объяснить, что это такое же заболевание, как и другие, которые передаются от человека к человеку, и что с ним также нужно бороться, т.к. оно не пройдет само собой. Следует обратить внимание ребенка на то, что вши не выносят чистоты, аккуратно подстриженных и ежедневно причесываемых частым гребешком волос. Не следует пользоваться чужими расческами, головными уборами, одеждой и особенно чужим бельем.</w:t>
      </w:r>
    </w:p>
    <w:p w:rsidR="000135BA" w:rsidRDefault="000135BA" w:rsidP="00E11CC7">
      <w:pPr>
        <w:ind w:firstLine="567"/>
        <w:jc w:val="both"/>
        <w:rPr>
          <w:rStyle w:val="a4"/>
          <w:rFonts w:ascii="Arial" w:hAnsi="Arial" w:cs="Arial"/>
          <w:sz w:val="20"/>
          <w:szCs w:val="20"/>
        </w:rPr>
      </w:pPr>
      <w:r w:rsidRPr="00E11CC7">
        <w:rPr>
          <w:rFonts w:ascii="Arial" w:hAnsi="Arial" w:cs="Arial"/>
          <w:sz w:val="20"/>
          <w:szCs w:val="20"/>
        </w:rPr>
        <w:t xml:space="preserve">В сомнительных случаях, при тесном контакте ребенка с </w:t>
      </w:r>
      <w:proofErr w:type="gramStart"/>
      <w:r w:rsidRPr="00E11CC7">
        <w:rPr>
          <w:rFonts w:ascii="Arial" w:hAnsi="Arial" w:cs="Arial"/>
          <w:sz w:val="20"/>
          <w:szCs w:val="20"/>
        </w:rPr>
        <w:t>заболевшим</w:t>
      </w:r>
      <w:proofErr w:type="gramEnd"/>
      <w:r w:rsidRPr="00E11CC7">
        <w:rPr>
          <w:rFonts w:ascii="Arial" w:hAnsi="Arial" w:cs="Arial"/>
          <w:sz w:val="20"/>
          <w:szCs w:val="20"/>
        </w:rPr>
        <w:t>, несмотря на отсутствие у него признаков педикулеза, желательно провести обработку головы соответствующими педикулоцидными средствами. Обработать голову ребенка следовало бы и после пребывания его во время каникул в условиях, в которых нельзя исключить возможное заражение.</w:t>
      </w:r>
      <w:r w:rsidRPr="00E11CC7">
        <w:rPr>
          <w:rStyle w:val="a4"/>
          <w:rFonts w:ascii="Arial" w:hAnsi="Arial" w:cs="Arial"/>
          <w:sz w:val="20"/>
          <w:szCs w:val="20"/>
        </w:rPr>
        <w:t xml:space="preserve"> </w:t>
      </w:r>
    </w:p>
    <w:p w:rsidR="00E11CC7" w:rsidRPr="00E11CC7" w:rsidRDefault="00E11CC7" w:rsidP="00E11CC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11CC7" w:rsidRDefault="000135BA" w:rsidP="00E11CC7">
      <w:pPr>
        <w:tabs>
          <w:tab w:val="left" w:pos="0"/>
        </w:tabs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E11CC7">
        <w:rPr>
          <w:rFonts w:ascii="Arial" w:hAnsi="Arial" w:cs="Arial"/>
          <w:i/>
          <w:sz w:val="20"/>
          <w:szCs w:val="20"/>
        </w:rPr>
        <w:t>Обычно тема педикулеза обсуждается с каким-то оттенком смущения. Ребенок с педикулезом становится предметом насмешек со стороны сверстников. Подобная психическая травма в детском коллективе переносится тяжело, и, зная об этом, ребенок может скрыть от окружающих, в том числе и родителей, обнаружение у себя вшей и попытаться самостоятельно справиться с возникшей проблемой. К сожалению, без элементарных знаний и навыков избавиться от паразитов удается далеко не вс</w:t>
      </w:r>
      <w:r w:rsidR="005A19BB" w:rsidRPr="00E11CC7">
        <w:rPr>
          <w:rFonts w:ascii="Arial" w:hAnsi="Arial" w:cs="Arial"/>
          <w:i/>
          <w:sz w:val="20"/>
          <w:szCs w:val="20"/>
        </w:rPr>
        <w:t>егда.</w:t>
      </w:r>
    </w:p>
    <w:p w:rsidR="00E11CC7" w:rsidRPr="00E11CC7" w:rsidRDefault="00E11CC7" w:rsidP="00E11CC7">
      <w:pPr>
        <w:tabs>
          <w:tab w:val="left" w:pos="0"/>
        </w:tabs>
        <w:ind w:firstLine="567"/>
        <w:jc w:val="both"/>
        <w:rPr>
          <w:rFonts w:ascii="Arial" w:hAnsi="Arial" w:cs="Arial"/>
          <w:i/>
          <w:sz w:val="20"/>
          <w:szCs w:val="20"/>
        </w:rPr>
        <w:sectPr w:rsidR="00E11CC7" w:rsidRPr="00E11CC7" w:rsidSect="005A19BB">
          <w:type w:val="continuous"/>
          <w:pgSz w:w="16838" w:h="11906" w:orient="landscape"/>
          <w:pgMar w:top="1259" w:right="720" w:bottom="180" w:left="539" w:header="709" w:footer="709" w:gutter="0"/>
          <w:cols w:num="2" w:space="709"/>
          <w:docGrid w:linePitch="360"/>
        </w:sectPr>
      </w:pPr>
    </w:p>
    <w:p w:rsidR="00F45029" w:rsidRPr="00E11CC7" w:rsidRDefault="00F45029" w:rsidP="00E11CC7">
      <w:pPr>
        <w:tabs>
          <w:tab w:val="left" w:pos="0"/>
        </w:tabs>
        <w:rPr>
          <w:sz w:val="2"/>
          <w:szCs w:val="2"/>
        </w:rPr>
      </w:pPr>
    </w:p>
    <w:sectPr w:rsidR="00F45029" w:rsidRPr="00E11CC7" w:rsidSect="000135BA">
      <w:type w:val="continuous"/>
      <w:pgSz w:w="16838" w:h="11906" w:orient="landscape"/>
      <w:pgMar w:top="1259" w:right="720" w:bottom="89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0A9"/>
    <w:multiLevelType w:val="hybridMultilevel"/>
    <w:tmpl w:val="4ECAFA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0135BA"/>
    <w:rsid w:val="000135BA"/>
    <w:rsid w:val="002F3E48"/>
    <w:rsid w:val="005A19BB"/>
    <w:rsid w:val="005C07B8"/>
    <w:rsid w:val="006A7408"/>
    <w:rsid w:val="008A5FCB"/>
    <w:rsid w:val="00BD44A2"/>
    <w:rsid w:val="00E11CC7"/>
    <w:rsid w:val="00F4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135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z-">
    <w:name w:val="HTML Top of Form"/>
    <w:basedOn w:val="a"/>
    <w:next w:val="a"/>
    <w:hidden/>
    <w:rsid w:val="000135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135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Normal (Web)"/>
    <w:basedOn w:val="a"/>
    <w:rsid w:val="000135BA"/>
    <w:pPr>
      <w:spacing w:before="100" w:beforeAutospacing="1" w:after="100" w:afterAutospacing="1"/>
    </w:pPr>
  </w:style>
  <w:style w:type="character" w:styleId="a4">
    <w:name w:val="Strong"/>
    <w:basedOn w:val="a0"/>
    <w:qFormat/>
    <w:rsid w:val="000135BA"/>
    <w:rPr>
      <w:b/>
      <w:bCs/>
    </w:rPr>
  </w:style>
  <w:style w:type="paragraph" w:styleId="a5">
    <w:name w:val="Body Text"/>
    <w:basedOn w:val="a"/>
    <w:rsid w:val="000135BA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0135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</vt:lpstr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creator>Татьяна</dc:creator>
  <cp:lastModifiedBy>1</cp:lastModifiedBy>
  <cp:revision>2</cp:revision>
  <cp:lastPrinted>2015-09-22T11:31:00Z</cp:lastPrinted>
  <dcterms:created xsi:type="dcterms:W3CDTF">2015-09-22T11:32:00Z</dcterms:created>
  <dcterms:modified xsi:type="dcterms:W3CDTF">2015-09-22T11:32:00Z</dcterms:modified>
</cp:coreProperties>
</file>