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CD" w:rsidRDefault="004A3CCD" w:rsidP="004A3CCD">
      <w:pPr>
        <w:framePr w:h="156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39025" cy="9915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991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7DC" w:rsidRPr="0020308B" w:rsidRDefault="0020308B" w:rsidP="0020308B">
      <w:pPr>
        <w:tabs>
          <w:tab w:val="left" w:pos="3654"/>
        </w:tabs>
        <w:rPr>
          <w:rFonts w:ascii="Times New Roman" w:hAnsi="Times New Roman" w:cs="Times New Roman"/>
          <w:sz w:val="24"/>
        </w:rPr>
      </w:pPr>
      <w:r>
        <w:lastRenderedPageBreak/>
        <w:tab/>
      </w:r>
      <w:r w:rsidRPr="00ED2ACA">
        <w:rPr>
          <w:rFonts w:ascii="Times New Roman" w:hAnsi="Times New Roman" w:cs="Times New Roman"/>
          <w:sz w:val="28"/>
        </w:rPr>
        <w:t>Сысерть 201</w:t>
      </w:r>
      <w:r>
        <w:rPr>
          <w:rFonts w:ascii="Times New Roman" w:hAnsi="Times New Roman" w:cs="Times New Roman"/>
          <w:sz w:val="28"/>
        </w:rPr>
        <w:t>8</w:t>
      </w:r>
    </w:p>
    <w:p w:rsidR="00BE57DC" w:rsidRPr="00BE57DC" w:rsidRDefault="00BE57DC" w:rsidP="00BE5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D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E57DC" w:rsidRPr="00BE57DC" w:rsidRDefault="00BE57DC" w:rsidP="00AD67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Программа «Хочу знать!»  составлена на основе ФГОСУО, а так же на основе  авторской программы Шевченко Е.А. и реализует научно-познавательное направление во внеурочной деятельности.</w:t>
      </w:r>
    </w:p>
    <w:p w:rsidR="00BE57DC" w:rsidRPr="00BE57DC" w:rsidRDefault="00BE57DC" w:rsidP="00AD67C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С детства каждого ребенка окружает множество привычных вещей. Но откуда они появились? Когда были созданы? Кто дал им название? На эти и многие другие вопросы призвана дать ответы программа внеурочной деятельности «Хочу знать!».</w:t>
      </w:r>
    </w:p>
    <w:p w:rsidR="00BE57DC" w:rsidRPr="00BE57DC" w:rsidRDefault="00BE57DC" w:rsidP="00AD67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Предлагаемая программа является интегративной, объединяющей знания, входящие в предметные области русского языка, математики, чтение, Мир природы и человека, ручной труд, изобразительного искусства, физической культуры. Р</w:t>
      </w:r>
      <w:r w:rsidRPr="00BE57DC">
        <w:rPr>
          <w:rFonts w:ascii="Times New Roman" w:hAnsi="Times New Roman" w:cs="Times New Roman"/>
          <w:kern w:val="2"/>
          <w:sz w:val="24"/>
          <w:szCs w:val="24"/>
        </w:rPr>
        <w:t>азнообразие организационных форм и расширение интеллектуальной сферы каждого обучающегося, обеспечивает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BE57DC" w:rsidRPr="00BE57DC" w:rsidRDefault="00BE57DC" w:rsidP="00AD67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Развитие познавательных процессов необходимо в любом возрасте, но оптимальным является младший школьный возраст. Возможность ученика «переносить» учебное умение, сформированное на конкретном материале какого-либо предмета на более широкую область,  может быть использована при изучении других предметов.</w:t>
      </w:r>
      <w:r w:rsidRPr="00BE57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57DC">
        <w:rPr>
          <w:rFonts w:ascii="Times New Roman" w:hAnsi="Times New Roman" w:cs="Times New Roman"/>
          <w:iCs/>
          <w:sz w:val="24"/>
          <w:szCs w:val="24"/>
        </w:rPr>
        <w:t>Развитие ученика</w:t>
      </w:r>
      <w:r w:rsidRPr="00BE57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57DC">
        <w:rPr>
          <w:rFonts w:ascii="Times New Roman" w:hAnsi="Times New Roman" w:cs="Times New Roman"/>
          <w:sz w:val="24"/>
          <w:szCs w:val="24"/>
        </w:rPr>
        <w:t xml:space="preserve">происходит только в процессе деятельности, причем, чем активнее деятельность, тем быстрее развитие. Поэтому обучение должно строиться с позиций </w:t>
      </w:r>
      <w:proofErr w:type="spellStart"/>
      <w:r w:rsidRPr="00BE57D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E57DC">
        <w:rPr>
          <w:rFonts w:ascii="Times New Roman" w:hAnsi="Times New Roman" w:cs="Times New Roman"/>
          <w:sz w:val="24"/>
          <w:szCs w:val="24"/>
        </w:rPr>
        <w:t xml:space="preserve"> подхода. </w:t>
      </w:r>
    </w:p>
    <w:p w:rsidR="00BE57DC" w:rsidRPr="00BE57DC" w:rsidRDefault="00BE57DC" w:rsidP="00AD67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7DC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BE57DC">
        <w:rPr>
          <w:rFonts w:ascii="Times New Roman" w:hAnsi="Times New Roman" w:cs="Times New Roman"/>
          <w:sz w:val="24"/>
          <w:szCs w:val="24"/>
        </w:rPr>
        <w:t xml:space="preserve">    </w:t>
      </w:r>
      <w:r w:rsidRPr="00BE57DC">
        <w:rPr>
          <w:rFonts w:ascii="Times New Roman" w:hAnsi="Times New Roman" w:cs="Times New Roman"/>
          <w:bCs/>
          <w:sz w:val="24"/>
          <w:szCs w:val="24"/>
        </w:rPr>
        <w:t>создание условий для расширения творческо-интеллектуальных возможностей обучающихся средствами познавательной деятельности.</w:t>
      </w:r>
    </w:p>
    <w:p w:rsidR="00BE57DC" w:rsidRPr="00BE57DC" w:rsidRDefault="00BE57DC" w:rsidP="00AD67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7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Задачи: </w:t>
      </w:r>
    </w:p>
    <w:p w:rsidR="00BE57DC" w:rsidRPr="00BE57DC" w:rsidRDefault="00BE57DC" w:rsidP="00AD67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Выявлять интересы, склонности, способности, возможности учащихся к различным видам деятельности.</w:t>
      </w:r>
    </w:p>
    <w:p w:rsidR="00BE57DC" w:rsidRPr="00BE57DC" w:rsidRDefault="00BE57DC" w:rsidP="00AD67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Создавать условия для индивидуального развития ребенка в избранной сфере внеурочной деятельности.</w:t>
      </w:r>
    </w:p>
    <w:p w:rsidR="00BE57DC" w:rsidRPr="00BE57DC" w:rsidRDefault="00BE57DC" w:rsidP="00AD67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Формировать систему знаний, умений, навыков в избранном направлении деятельности, расширять общий кругозор.</w:t>
      </w:r>
    </w:p>
    <w:p w:rsidR="00BE57DC" w:rsidRPr="00BE57DC" w:rsidRDefault="00BE57DC" w:rsidP="00AD67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Развивать опыт творческой деятельности, творческих способностей.</w:t>
      </w:r>
    </w:p>
    <w:p w:rsidR="00BE57DC" w:rsidRPr="00BE57DC" w:rsidRDefault="00BE57DC" w:rsidP="00AD67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Создавать условия для реализации приобретенных знаний, умений и навыков.</w:t>
      </w:r>
    </w:p>
    <w:p w:rsidR="00BE57DC" w:rsidRPr="00BE57DC" w:rsidRDefault="00BE57DC" w:rsidP="00AD67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Развивать опыт неформального общения, взаимодействия, сотрудничества.</w:t>
      </w:r>
    </w:p>
    <w:p w:rsidR="00BE57DC" w:rsidRPr="00BE57DC" w:rsidRDefault="00BE57DC" w:rsidP="00AD67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7DC">
        <w:rPr>
          <w:rFonts w:ascii="Times New Roman" w:hAnsi="Times New Roman" w:cs="Times New Roman"/>
          <w:bCs/>
          <w:i/>
          <w:sz w:val="24"/>
          <w:szCs w:val="24"/>
        </w:rPr>
        <w:t>Принципы: </w:t>
      </w:r>
    </w:p>
    <w:p w:rsidR="00BE57DC" w:rsidRPr="00BE57DC" w:rsidRDefault="00BE57DC" w:rsidP="00AD67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- доступность, познавательность и наглядность</w:t>
      </w:r>
    </w:p>
    <w:p w:rsidR="00BE57DC" w:rsidRPr="00BE57DC" w:rsidRDefault="00BE57DC" w:rsidP="00AD67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- учёт возрастных особенностей</w:t>
      </w:r>
    </w:p>
    <w:p w:rsidR="00BE57DC" w:rsidRPr="00BE57DC" w:rsidRDefault="00BE57DC" w:rsidP="00AD67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- сочетание теоретических и практических форм деятельности</w:t>
      </w:r>
    </w:p>
    <w:p w:rsidR="00BE57DC" w:rsidRPr="00BE57DC" w:rsidRDefault="00BE57DC" w:rsidP="00AD67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- усиление прикладной направленности обучения</w:t>
      </w:r>
    </w:p>
    <w:p w:rsidR="00BE57DC" w:rsidRPr="00BE57DC" w:rsidRDefault="00BE57DC" w:rsidP="00AD67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- психологическая комфортность</w:t>
      </w:r>
    </w:p>
    <w:p w:rsidR="00BE57DC" w:rsidRPr="00BE57DC" w:rsidRDefault="00BE57DC" w:rsidP="00AD67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Виды деятельности младшего школьника</w:t>
      </w:r>
      <w:r w:rsidRPr="00BE57D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BE5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7DC" w:rsidRPr="00BE57DC" w:rsidRDefault="00BE57DC" w:rsidP="00AD67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Игровая деятельность (высшие виды игры – игра с правилами: принятие и выполнение готовых правил, составление и следование коллективно-выработанным правилам; ролевая игра).</w:t>
      </w:r>
    </w:p>
    <w:p w:rsidR="00BE57DC" w:rsidRPr="00BE57DC" w:rsidRDefault="00BE57DC" w:rsidP="00AD67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 xml:space="preserve">Совместно-распределенная учебная деятельность (включенность в  учебные коммуникации, парную и групповую работу). </w:t>
      </w:r>
    </w:p>
    <w:p w:rsidR="00BE57DC" w:rsidRPr="00BE57DC" w:rsidRDefault="00BE57DC" w:rsidP="00AD67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Творческая деятельность (художественное творчество, конструирование, составление мини-проектов).</w:t>
      </w:r>
    </w:p>
    <w:p w:rsidR="00BE57DC" w:rsidRPr="00BE57DC" w:rsidRDefault="00BE57DC" w:rsidP="00AD67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Трудовая деятельность (самообслуживание, участие в общественно-полезном труде).</w:t>
      </w:r>
    </w:p>
    <w:p w:rsidR="00BE57DC" w:rsidRPr="00BE57DC" w:rsidRDefault="00BE57DC" w:rsidP="00AD67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Спортивная деятельность (освоение основ физической культуры, знакомство с различными видами спорта, опыт участия в спортивных мероприятиях).</w:t>
      </w:r>
    </w:p>
    <w:p w:rsidR="00BE57DC" w:rsidRPr="00BE57DC" w:rsidRDefault="00BE57DC" w:rsidP="00AD67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 xml:space="preserve">Программа «Хочу знать!» педагогически целесообразна, так как способствует более 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</w:t>
      </w:r>
      <w:r w:rsidRPr="00BE57DC">
        <w:rPr>
          <w:rFonts w:ascii="Times New Roman" w:hAnsi="Times New Roman" w:cs="Times New Roman"/>
          <w:sz w:val="24"/>
          <w:szCs w:val="24"/>
        </w:rPr>
        <w:lastRenderedPageBreak/>
        <w:t>желанию активно участвовать в продуктивной деятельности, умению самостоятельно организовать своё свободное время. Познавательно-творческая внеурочная деятельность обогащает опыт коллективного взаимодействия школьников, что в своей совокупности даёт большой воспитательный эффект. Программа рассчитана на любого ученика, независимо от его предварительной подготовки, уровня интеллектуального развития и способностей. Программа согласуется с образовательными программами ФГОСУО.</w:t>
      </w:r>
    </w:p>
    <w:p w:rsidR="00BE57DC" w:rsidRPr="00BE57DC" w:rsidRDefault="00BE57DC" w:rsidP="00AD67C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a6"/>
          <w:rFonts w:ascii="Times New Roman" w:hAnsi="Times New Roman"/>
          <w:bCs/>
          <w:i w:val="0"/>
          <w:sz w:val="24"/>
          <w:szCs w:val="24"/>
          <w:lang w:eastAsia="en-US"/>
        </w:rPr>
      </w:pPr>
      <w:r w:rsidRPr="00BE57DC">
        <w:rPr>
          <w:rStyle w:val="a6"/>
          <w:rFonts w:ascii="Times New Roman" w:hAnsi="Times New Roman"/>
          <w:bCs/>
          <w:sz w:val="24"/>
          <w:szCs w:val="24"/>
          <w:lang w:eastAsia="en-US"/>
        </w:rPr>
        <w:t xml:space="preserve">Программы может быть </w:t>
      </w:r>
      <w:proofErr w:type="gramStart"/>
      <w:r w:rsidRPr="00BE57DC">
        <w:rPr>
          <w:rStyle w:val="a6"/>
          <w:rFonts w:ascii="Times New Roman" w:hAnsi="Times New Roman"/>
          <w:bCs/>
          <w:sz w:val="24"/>
          <w:szCs w:val="24"/>
          <w:lang w:eastAsia="en-US"/>
        </w:rPr>
        <w:t>реализована</w:t>
      </w:r>
      <w:proofErr w:type="gramEnd"/>
      <w:r w:rsidRPr="00BE57DC">
        <w:rPr>
          <w:rStyle w:val="a6"/>
          <w:rFonts w:ascii="Times New Roman" w:hAnsi="Times New Roman"/>
          <w:bCs/>
          <w:sz w:val="24"/>
          <w:szCs w:val="24"/>
          <w:lang w:eastAsia="en-US"/>
        </w:rPr>
        <w:t xml:space="preserve"> как в отдельно взятом классе, так и в свободных объединениях младших школьников.  Для проведения занятий необходимо классное помещение. Для оснащения: учителю  – компьютер с проектным  оборудованием для показа презентаций; детям – рабочее место для выполнения практических работ.  </w:t>
      </w:r>
      <w:proofErr w:type="gramStart"/>
      <w:r w:rsidRPr="00BE57DC">
        <w:rPr>
          <w:rStyle w:val="a6"/>
          <w:rFonts w:ascii="Times New Roman" w:hAnsi="Times New Roman"/>
          <w:bCs/>
          <w:sz w:val="24"/>
          <w:szCs w:val="24"/>
          <w:lang w:eastAsia="en-US"/>
        </w:rPr>
        <w:t>Необходимые принадлежности: пластилин, цветная бумага, клей, ножницы, альбом, краски, кисти, картон, иголки, нитки, ткань, конструктор (металлический или пластмассовый), и т. д. Программа составлена на основе материалов детских научно-познавательных энциклопедий.</w:t>
      </w:r>
      <w:proofErr w:type="gramEnd"/>
      <w:r w:rsidRPr="00BE57DC">
        <w:rPr>
          <w:rStyle w:val="a6"/>
          <w:rFonts w:ascii="Times New Roman" w:hAnsi="Times New Roman"/>
          <w:bCs/>
          <w:sz w:val="24"/>
          <w:szCs w:val="24"/>
          <w:lang w:eastAsia="en-US"/>
        </w:rPr>
        <w:t xml:space="preserve">  Материал для занятий учитель может найти в Интернете. Мобильность программы состоит в том, что практические работы можно заменять другими, более доступными в выполнении в соответствии с имеющимися материалами. Кроме того, в состав программы входят экскурсионная и игровая деятельность.</w:t>
      </w:r>
    </w:p>
    <w:p w:rsidR="00977136" w:rsidRPr="00BE57DC" w:rsidRDefault="00977136" w:rsidP="0097713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DC">
        <w:rPr>
          <w:rFonts w:ascii="Times New Roman" w:hAnsi="Times New Roman" w:cs="Times New Roman"/>
          <w:b/>
          <w:sz w:val="24"/>
          <w:szCs w:val="24"/>
        </w:rPr>
        <w:t>Характеристика основных результатов, на которые ориентирована программа:</w:t>
      </w:r>
    </w:p>
    <w:p w:rsidR="00977136" w:rsidRPr="00BE57DC" w:rsidRDefault="00977136" w:rsidP="00977136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BE57DC">
        <w:rPr>
          <w:rFonts w:ascii="Times New Roman" w:hAnsi="Times New Roman" w:cs="Times New Roman"/>
        </w:rPr>
        <w:t xml:space="preserve">Личностные результаты освоения </w:t>
      </w:r>
      <w:r w:rsidRPr="00BE57DC">
        <w:rPr>
          <w:rFonts w:ascii="Times New Roman" w:hAnsi="Times New Roman" w:cs="Times New Roman"/>
          <w:bCs/>
        </w:rPr>
        <w:t>обучающимися</w:t>
      </w:r>
      <w:r w:rsidRPr="00BE57DC">
        <w:rPr>
          <w:rFonts w:ascii="Times New Roman" w:hAnsi="Times New Roman" w:cs="Times New Roman"/>
        </w:rPr>
        <w:t xml:space="preserve"> внеурочной образовательной программы</w:t>
      </w:r>
      <w:r w:rsidRPr="00BE57DC">
        <w:rPr>
          <w:rFonts w:ascii="Times New Roman" w:hAnsi="Times New Roman" w:cs="Times New Roman"/>
          <w:bCs/>
        </w:rPr>
        <w:t xml:space="preserve"> внеурочной «Хочу знать!» можно считать следующее:</w:t>
      </w:r>
    </w:p>
    <w:p w:rsidR="00977136" w:rsidRPr="00BE57DC" w:rsidRDefault="00977136" w:rsidP="00977136">
      <w:pPr>
        <w:pStyle w:val="1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E57DC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их происхождении и назначении;</w:t>
      </w:r>
    </w:p>
    <w:p w:rsidR="00977136" w:rsidRPr="00BE57DC" w:rsidRDefault="00977136" w:rsidP="00977136">
      <w:pPr>
        <w:pStyle w:val="1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E57DC">
        <w:rPr>
          <w:rFonts w:ascii="Times New Roman" w:hAnsi="Times New Roman"/>
          <w:sz w:val="24"/>
          <w:szCs w:val="24"/>
        </w:rPr>
        <w:t>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977136" w:rsidRPr="00BE57DC" w:rsidRDefault="00977136" w:rsidP="00977136">
      <w:pPr>
        <w:pStyle w:val="1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E57DC">
        <w:rPr>
          <w:rFonts w:ascii="Times New Roman" w:hAnsi="Times New Roman"/>
          <w:sz w:val="24"/>
          <w:szCs w:val="24"/>
        </w:rPr>
        <w:t>формирования коммуникативной, этической, социальной компетентности школьников.</w:t>
      </w:r>
    </w:p>
    <w:p w:rsidR="00977136" w:rsidRPr="00BE57DC" w:rsidRDefault="00977136" w:rsidP="00977136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proofErr w:type="gramStart"/>
      <w:r w:rsidRPr="00BE57DC">
        <w:rPr>
          <w:color w:val="000000"/>
        </w:rPr>
        <w:t xml:space="preserve">Основным </w:t>
      </w:r>
      <w:r w:rsidRPr="00BE57DC">
        <w:rPr>
          <w:bCs/>
          <w:i/>
          <w:color w:val="000000"/>
        </w:rPr>
        <w:t>объектом оценки результатов  освоения программы</w:t>
      </w:r>
      <w:r w:rsidRPr="00BE57DC">
        <w:rPr>
          <w:b/>
          <w:bCs/>
          <w:color w:val="000000"/>
        </w:rPr>
        <w:t xml:space="preserve"> </w:t>
      </w:r>
      <w:r w:rsidRPr="00BE57DC">
        <w:rPr>
          <w:color w:val="000000"/>
        </w:rPr>
        <w:t xml:space="preserve">служит  </w:t>
      </w:r>
      <w:proofErr w:type="spellStart"/>
      <w:r w:rsidRPr="00BE57DC">
        <w:rPr>
          <w:color w:val="000000"/>
        </w:rPr>
        <w:t>сформированность</w:t>
      </w:r>
      <w:proofErr w:type="spellEnd"/>
      <w:r w:rsidRPr="00BE57DC">
        <w:rPr>
          <w:color w:val="000000"/>
        </w:rPr>
        <w:t>  у  обучающегося    коммуникативных  и  познавательных универсальных  действий,  которые направлены на анализ своей познавательной деятельности и управление ею.</w:t>
      </w:r>
      <w:proofErr w:type="gramEnd"/>
      <w:r w:rsidRPr="00BE57DC">
        <w:rPr>
          <w:color w:val="000000"/>
        </w:rPr>
        <w:t xml:space="preserve"> К ним относятся:</w:t>
      </w:r>
    </w:p>
    <w:p w:rsidR="00977136" w:rsidRPr="00BE57DC" w:rsidRDefault="00977136" w:rsidP="00977136">
      <w:pPr>
        <w:pStyle w:val="a3"/>
        <w:numPr>
          <w:ilvl w:val="0"/>
          <w:numId w:val="4"/>
        </w:numPr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BE57DC">
        <w:rPr>
          <w:color w:val="000000"/>
        </w:rPr>
        <w:t xml:space="preserve">способность </w:t>
      </w:r>
      <w:proofErr w:type="gramStart"/>
      <w:r w:rsidRPr="00BE57DC">
        <w:rPr>
          <w:color w:val="000000"/>
        </w:rPr>
        <w:t>обучающегося</w:t>
      </w:r>
      <w:proofErr w:type="gramEnd"/>
      <w:r w:rsidRPr="00BE57DC">
        <w:rPr>
          <w:color w:val="000000"/>
        </w:rPr>
        <w:t xml:space="preserve"> принимать и сохранять учебную цель и задачи; самостоятельно преобразовывать познавательную   задачу   в   практическую; </w:t>
      </w:r>
    </w:p>
    <w:p w:rsidR="00977136" w:rsidRPr="00BE57DC" w:rsidRDefault="00977136" w:rsidP="00977136">
      <w:pPr>
        <w:pStyle w:val="a3"/>
        <w:numPr>
          <w:ilvl w:val="0"/>
          <w:numId w:val="4"/>
        </w:numPr>
        <w:spacing w:before="0" w:beforeAutospacing="0" w:after="0" w:afterAutospacing="0"/>
        <w:ind w:left="-567" w:firstLine="567"/>
        <w:jc w:val="both"/>
      </w:pPr>
      <w:r w:rsidRPr="00BE57DC">
        <w:rPr>
          <w:color w:val="000000"/>
        </w:rPr>
        <w:t>умение   контролировать   и   оценивать   свои действия,  вносить  коррективы  в  их  выполнение  на  основе оценки  и  учёта  характера  ошибок,  проявлять  инициативу  и самостоятельность в обучении;</w:t>
      </w:r>
    </w:p>
    <w:p w:rsidR="00977136" w:rsidRPr="00BE57DC" w:rsidRDefault="00977136" w:rsidP="00977136">
      <w:pPr>
        <w:pStyle w:val="a3"/>
        <w:numPr>
          <w:ilvl w:val="0"/>
          <w:numId w:val="4"/>
        </w:numPr>
        <w:spacing w:before="0" w:beforeAutospacing="0" w:after="0" w:afterAutospacing="0"/>
        <w:ind w:left="-567" w:firstLine="567"/>
        <w:jc w:val="both"/>
      </w:pPr>
      <w:r w:rsidRPr="00BE57DC">
        <w:rPr>
          <w:color w:val="000000"/>
        </w:rPr>
        <w:t>способность  к  осуществлению  логических  операций сравнения, анализа,  установлению  аналогий,  отнесению  к  известным понятиям;</w:t>
      </w:r>
    </w:p>
    <w:p w:rsidR="00977136" w:rsidRPr="00BE57DC" w:rsidRDefault="00977136" w:rsidP="00977136">
      <w:pPr>
        <w:pStyle w:val="a3"/>
        <w:numPr>
          <w:ilvl w:val="0"/>
          <w:numId w:val="4"/>
        </w:numPr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BE57DC">
        <w:rPr>
          <w:color w:val="000000"/>
        </w:rPr>
        <w:t>умение  сотрудничать  с  педагогом  и  сверстниками  при решении  различных задач,  принимать  на  себя  ответственность за результаты своих действий;</w:t>
      </w:r>
    </w:p>
    <w:p w:rsidR="00977136" w:rsidRPr="00BE57DC" w:rsidRDefault="00977136" w:rsidP="00977136">
      <w:pPr>
        <w:pStyle w:val="a3"/>
        <w:numPr>
          <w:ilvl w:val="0"/>
          <w:numId w:val="4"/>
        </w:numPr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BE57DC">
        <w:t>наличие мотивации к творческому труду, работе на результат, бережному отношению к материальным и духовным ценностям;</w:t>
      </w:r>
    </w:p>
    <w:p w:rsidR="00977136" w:rsidRPr="006C2B04" w:rsidRDefault="00977136" w:rsidP="00977136">
      <w:pPr>
        <w:pStyle w:val="a3"/>
        <w:numPr>
          <w:ilvl w:val="0"/>
          <w:numId w:val="4"/>
        </w:numPr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BE57DC">
        <w:t>любознательность, активность  и заинтересованность в познании мира.</w:t>
      </w:r>
    </w:p>
    <w:p w:rsidR="00977136" w:rsidRPr="00BE57DC" w:rsidRDefault="00977136" w:rsidP="00977136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84352E" w:rsidRDefault="0084352E" w:rsidP="0084352E">
      <w:pPr>
        <w:spacing w:after="0" w:line="240" w:lineRule="auto"/>
        <w:ind w:left="720" w:hanging="720"/>
        <w:rPr>
          <w:rStyle w:val="Zag11"/>
          <w:rFonts w:ascii="Times New Roman" w:eastAsia="@Arial Unicode MS" w:hAnsi="Times New Roman"/>
          <w:b/>
          <w:iCs/>
          <w:sz w:val="24"/>
          <w:szCs w:val="24"/>
        </w:rPr>
      </w:pPr>
    </w:p>
    <w:p w:rsidR="0084352E" w:rsidRPr="0084352E" w:rsidRDefault="0084352E" w:rsidP="0084352E">
      <w:pPr>
        <w:spacing w:after="0" w:line="240" w:lineRule="auto"/>
        <w:ind w:left="720" w:hanging="720"/>
        <w:rPr>
          <w:rStyle w:val="Zag11"/>
          <w:rFonts w:ascii="Times New Roman" w:eastAsia="@Arial Unicode MS" w:hAnsi="Times New Roman"/>
          <w:b/>
          <w:iCs/>
          <w:sz w:val="24"/>
          <w:szCs w:val="24"/>
        </w:rPr>
      </w:pPr>
      <w:r w:rsidRPr="0084352E">
        <w:rPr>
          <w:rStyle w:val="Zag11"/>
          <w:rFonts w:ascii="Times New Roman" w:eastAsia="@Arial Unicode MS" w:hAnsi="Times New Roman"/>
          <w:b/>
          <w:iCs/>
          <w:sz w:val="24"/>
          <w:szCs w:val="24"/>
        </w:rPr>
        <w:t>К концу третьего года обучения школьники будут знать  и уметь: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4"/>
        <w:gridCol w:w="5056"/>
      </w:tblGrid>
      <w:tr w:rsidR="0084352E" w:rsidRPr="00FC7E25" w:rsidTr="00807769">
        <w:trPr>
          <w:trHeight w:val="567"/>
        </w:trPr>
        <w:tc>
          <w:tcPr>
            <w:tcW w:w="4904" w:type="dxa"/>
          </w:tcPr>
          <w:p w:rsidR="0084352E" w:rsidRPr="00FC7E25" w:rsidRDefault="0084352E" w:rsidP="00436E9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6" w:type="dxa"/>
          </w:tcPr>
          <w:p w:rsidR="0084352E" w:rsidRPr="00FC7E25" w:rsidRDefault="00436E98" w:rsidP="008077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Базовые</w:t>
            </w:r>
            <w:r w:rsidR="0084352E" w:rsidRPr="00FC7E25">
              <w:rPr>
                <w:rFonts w:ascii="Times New Roman" w:hAnsi="Times New Roman"/>
                <w:b/>
                <w:sz w:val="24"/>
                <w:szCs w:val="24"/>
              </w:rPr>
              <w:t xml:space="preserve"> учебные действия</w:t>
            </w:r>
          </w:p>
        </w:tc>
      </w:tr>
      <w:tr w:rsidR="0084352E" w:rsidRPr="00FC7E25" w:rsidTr="00807769">
        <w:trPr>
          <w:trHeight w:val="63"/>
        </w:trPr>
        <w:tc>
          <w:tcPr>
            <w:tcW w:w="4904" w:type="dxa"/>
          </w:tcPr>
          <w:p w:rsidR="0084352E" w:rsidRPr="00B62027" w:rsidRDefault="0084352E" w:rsidP="0080776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2027">
              <w:rPr>
                <w:rFonts w:ascii="Times New Roman" w:hAnsi="Times New Roman"/>
                <w:b/>
                <w:bCs/>
              </w:rPr>
              <w:t>Одежда</w:t>
            </w:r>
          </w:p>
          <w:p w:rsidR="0084352E" w:rsidRPr="00FC7E25" w:rsidRDefault="0084352E" w:rsidP="0080776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C7E25">
              <w:rPr>
                <w:rFonts w:ascii="Times New Roman" w:hAnsi="Times New Roman"/>
                <w:b/>
                <w:bCs/>
                <w:i/>
              </w:rPr>
              <w:t xml:space="preserve">Обучающиеся </w:t>
            </w:r>
            <w:r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будут</w:t>
            </w:r>
            <w:r w:rsidRPr="008E3C47"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C7E25">
              <w:rPr>
                <w:rFonts w:ascii="Times New Roman" w:hAnsi="Times New Roman"/>
                <w:b/>
                <w:bCs/>
                <w:i/>
              </w:rPr>
              <w:t>знать</w:t>
            </w:r>
            <w:r w:rsidRPr="00FC7E25">
              <w:rPr>
                <w:rFonts w:ascii="Times New Roman" w:hAnsi="Times New Roman"/>
                <w:bCs/>
                <w:i/>
              </w:rPr>
              <w:t>:</w:t>
            </w:r>
          </w:p>
          <w:p w:rsidR="0084352E" w:rsidRPr="00FC7E25" w:rsidRDefault="0084352E" w:rsidP="0080776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C7E25">
              <w:rPr>
                <w:rFonts w:ascii="Times New Roman" w:hAnsi="Times New Roman"/>
                <w:bCs/>
              </w:rPr>
              <w:lastRenderedPageBreak/>
              <w:t>Происхождение нек</w:t>
            </w:r>
            <w:r>
              <w:rPr>
                <w:rFonts w:ascii="Times New Roman" w:hAnsi="Times New Roman"/>
                <w:bCs/>
              </w:rPr>
              <w:t xml:space="preserve">оторых предметов одежды. Историю их </w:t>
            </w:r>
            <w:r w:rsidRPr="00FC7E25">
              <w:rPr>
                <w:rFonts w:ascii="Times New Roman" w:hAnsi="Times New Roman"/>
                <w:bCs/>
              </w:rPr>
              <w:t xml:space="preserve">создания. </w:t>
            </w:r>
            <w:r>
              <w:rPr>
                <w:rFonts w:ascii="Times New Roman" w:hAnsi="Times New Roman"/>
                <w:bCs/>
              </w:rPr>
              <w:t>Назначение профессии сапожника и модельера.</w:t>
            </w:r>
          </w:p>
          <w:p w:rsidR="0084352E" w:rsidRPr="00FC7E25" w:rsidRDefault="0084352E" w:rsidP="00807769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FC7E25">
              <w:rPr>
                <w:rFonts w:ascii="Times New Roman" w:hAnsi="Times New Roman"/>
                <w:b/>
                <w:bCs/>
                <w:i/>
              </w:rPr>
              <w:t xml:space="preserve">Обучающиеся </w:t>
            </w:r>
            <w:r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будут</w:t>
            </w:r>
            <w:r w:rsidRPr="008E3C47"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C7E25">
              <w:rPr>
                <w:rFonts w:ascii="Times New Roman" w:hAnsi="Times New Roman"/>
                <w:b/>
                <w:bCs/>
                <w:i/>
              </w:rPr>
              <w:t>уметь</w:t>
            </w:r>
            <w:r w:rsidRPr="00FC7E25">
              <w:rPr>
                <w:rFonts w:ascii="Times New Roman" w:hAnsi="Times New Roman"/>
                <w:bCs/>
                <w:i/>
              </w:rPr>
              <w:t>:</w:t>
            </w:r>
          </w:p>
          <w:p w:rsidR="0084352E" w:rsidRPr="00FC7E25" w:rsidRDefault="0084352E" w:rsidP="00807769">
            <w:pPr>
              <w:pStyle w:val="a8"/>
              <w:rPr>
                <w:rFonts w:ascii="Times New Roman" w:eastAsia="Times New Roman" w:hAnsi="Times New Roman"/>
                <w:lang w:val="ru-RU" w:eastAsia="ru-RU"/>
              </w:rPr>
            </w:pPr>
            <w:r w:rsidRPr="0084352E">
              <w:rPr>
                <w:rFonts w:ascii="Times New Roman" w:hAnsi="Times New Roman"/>
                <w:lang w:val="ru-RU"/>
              </w:rPr>
              <w:t xml:space="preserve">Характеризовать особенности русского костюма. Создать простейшую   </w:t>
            </w:r>
            <w:r w:rsidRPr="00386965">
              <w:rPr>
                <w:rFonts w:ascii="Times New Roman" w:hAnsi="Times New Roman"/>
                <w:lang w:val="ru-RU"/>
              </w:rPr>
              <w:t xml:space="preserve">модель русского костюма. </w:t>
            </w:r>
            <w:r w:rsidRPr="00FC7E25">
              <w:rPr>
                <w:rFonts w:ascii="Times New Roman" w:eastAsia="Times New Roman" w:hAnsi="Times New Roman"/>
                <w:lang w:val="ru-RU" w:eastAsia="ru-RU"/>
              </w:rPr>
              <w:t>Наблюдать объекты</w:t>
            </w:r>
            <w:proofErr w:type="gramStart"/>
            <w:r w:rsidRPr="00FC7E25">
              <w:rPr>
                <w:rFonts w:ascii="Times New Roman" w:eastAsia="Times New Roman" w:hAnsi="Times New Roman"/>
                <w:lang w:val="ru-RU" w:eastAsia="ru-RU"/>
              </w:rPr>
              <w:t xml:space="preserve"> .</w:t>
            </w:r>
            <w:proofErr w:type="gramEnd"/>
          </w:p>
          <w:p w:rsidR="0084352E" w:rsidRPr="00FC7E25" w:rsidRDefault="0084352E" w:rsidP="00807769">
            <w:pPr>
              <w:pStyle w:val="a8"/>
              <w:rPr>
                <w:rFonts w:ascii="Times New Roman" w:eastAsia="Times New Roman" w:hAnsi="Times New Roman"/>
                <w:lang w:val="ru-RU" w:eastAsia="ru-RU"/>
              </w:rPr>
            </w:pPr>
            <w:r w:rsidRPr="00FC7E25">
              <w:rPr>
                <w:rFonts w:ascii="Times New Roman" w:eastAsia="Times New Roman" w:hAnsi="Times New Roman"/>
                <w:lang w:val="ru-RU" w:eastAsia="ru-RU"/>
              </w:rPr>
              <w:t xml:space="preserve"> Характеризовать их особенности.</w:t>
            </w:r>
          </w:p>
          <w:p w:rsidR="0084352E" w:rsidRPr="00FC7E25" w:rsidRDefault="0084352E" w:rsidP="00807769">
            <w:pPr>
              <w:pStyle w:val="a8"/>
              <w:rPr>
                <w:rFonts w:ascii="Times New Roman" w:eastAsia="Times New Roman" w:hAnsi="Times New Roman"/>
                <w:lang w:val="ru-RU" w:eastAsia="ru-RU"/>
              </w:rPr>
            </w:pPr>
            <w:r w:rsidRPr="00FC7E25">
              <w:rPr>
                <w:rFonts w:ascii="Times New Roman" w:eastAsia="Times New Roman" w:hAnsi="Times New Roman"/>
                <w:lang w:val="ru-RU" w:eastAsia="ru-RU"/>
              </w:rPr>
              <w:t>Группировать (классифицировать)</w:t>
            </w:r>
          </w:p>
          <w:p w:rsidR="0084352E" w:rsidRPr="00FC7E25" w:rsidRDefault="0084352E" w:rsidP="00807769">
            <w:pPr>
              <w:pStyle w:val="a8"/>
              <w:rPr>
                <w:rFonts w:ascii="Times New Roman" w:eastAsia="Times New Roman" w:hAnsi="Times New Roman"/>
                <w:lang w:val="ru-RU" w:eastAsia="ru-RU"/>
              </w:rPr>
            </w:pPr>
            <w:r w:rsidRPr="00FC7E25">
              <w:rPr>
                <w:rFonts w:ascii="Times New Roman" w:eastAsia="Times New Roman" w:hAnsi="Times New Roman"/>
                <w:lang w:val="ru-RU" w:eastAsia="ru-RU"/>
              </w:rPr>
              <w:t>по отличительным признакам.</w:t>
            </w:r>
          </w:p>
          <w:p w:rsidR="0084352E" w:rsidRDefault="0084352E" w:rsidP="0080776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презентацию.</w:t>
            </w:r>
          </w:p>
          <w:p w:rsidR="0084352E" w:rsidRPr="00FC7E25" w:rsidRDefault="0084352E" w:rsidP="00807769">
            <w:pPr>
              <w:spacing w:line="240" w:lineRule="auto"/>
              <w:rPr>
                <w:rFonts w:ascii="Times New Roman" w:hAnsi="Times New Roman"/>
              </w:rPr>
            </w:pPr>
          </w:p>
          <w:p w:rsidR="0084352E" w:rsidRPr="00FC7E25" w:rsidRDefault="0084352E" w:rsidP="0080776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56" w:type="dxa"/>
            <w:vMerge w:val="restart"/>
          </w:tcPr>
          <w:p w:rsidR="0084352E" w:rsidRPr="001543BF" w:rsidRDefault="0084352E" w:rsidP="00807769">
            <w:pPr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1543BF">
              <w:rPr>
                <w:rFonts w:ascii="Times New Roman" w:hAnsi="Times New Roman"/>
                <w:szCs w:val="28"/>
              </w:rPr>
              <w:lastRenderedPageBreak/>
              <w:t>Познавательные</w:t>
            </w:r>
            <w:proofErr w:type="gramEnd"/>
            <w:r w:rsidRPr="001543BF">
              <w:rPr>
                <w:rFonts w:ascii="Times New Roman" w:hAnsi="Times New Roman"/>
                <w:szCs w:val="28"/>
              </w:rPr>
              <w:t xml:space="preserve"> </w:t>
            </w:r>
            <w:r w:rsidR="00436E98">
              <w:rPr>
                <w:rFonts w:ascii="Times New Roman" w:hAnsi="Times New Roman"/>
                <w:szCs w:val="28"/>
              </w:rPr>
              <w:t>Б</w:t>
            </w:r>
            <w:r>
              <w:rPr>
                <w:rFonts w:ascii="Times New Roman" w:hAnsi="Times New Roman"/>
                <w:szCs w:val="28"/>
              </w:rPr>
              <w:t xml:space="preserve">УД </w:t>
            </w:r>
          </w:p>
          <w:p w:rsidR="0084352E" w:rsidRPr="001543BF" w:rsidRDefault="0084352E" w:rsidP="0084352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Умение осознано строить речевое высказывание в устной форме;</w:t>
            </w:r>
          </w:p>
          <w:p w:rsidR="0084352E" w:rsidRPr="001543BF" w:rsidRDefault="0084352E" w:rsidP="0084352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lastRenderedPageBreak/>
              <w:t>Выделение познавательной цели;</w:t>
            </w:r>
          </w:p>
          <w:p w:rsidR="0084352E" w:rsidRPr="001543BF" w:rsidRDefault="0084352E" w:rsidP="0084352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Выбор наиболее эффективного способа решения;</w:t>
            </w:r>
          </w:p>
          <w:p w:rsidR="0084352E" w:rsidRPr="001543BF" w:rsidRDefault="0084352E" w:rsidP="0084352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Смысловое чтение;</w:t>
            </w:r>
          </w:p>
          <w:p w:rsidR="0084352E" w:rsidRPr="001543BF" w:rsidRDefault="0084352E" w:rsidP="0084352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Анализ объектов</w:t>
            </w:r>
          </w:p>
          <w:p w:rsidR="0084352E" w:rsidRPr="001543BF" w:rsidRDefault="0084352E" w:rsidP="0084352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Синтез как составление частей целого;</w:t>
            </w:r>
          </w:p>
          <w:p w:rsidR="0084352E" w:rsidRPr="001543BF" w:rsidRDefault="0084352E" w:rsidP="0084352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Доказательство;</w:t>
            </w:r>
          </w:p>
          <w:p w:rsidR="0084352E" w:rsidRPr="001543BF" w:rsidRDefault="0084352E" w:rsidP="0084352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Установление причинно-следственных связей;</w:t>
            </w:r>
          </w:p>
          <w:p w:rsidR="0084352E" w:rsidRPr="001543BF" w:rsidRDefault="0084352E" w:rsidP="0084352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построение логической цепи рассуждений</w:t>
            </w:r>
          </w:p>
          <w:p w:rsidR="0084352E" w:rsidRPr="001543BF" w:rsidRDefault="00436E98" w:rsidP="00807769">
            <w:pPr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Б</w:t>
            </w:r>
            <w:r w:rsidR="0084352E" w:rsidRPr="001543BF">
              <w:rPr>
                <w:rFonts w:ascii="Times New Roman" w:hAnsi="Times New Roman"/>
                <w:szCs w:val="28"/>
              </w:rPr>
              <w:t>УД</w:t>
            </w:r>
          </w:p>
          <w:p w:rsidR="0084352E" w:rsidRPr="001543BF" w:rsidRDefault="0084352E" w:rsidP="0084352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Постановка вопросов;</w:t>
            </w:r>
          </w:p>
          <w:p w:rsidR="0084352E" w:rsidRPr="001543BF" w:rsidRDefault="0084352E" w:rsidP="0084352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Умение выражать свои мысли  полно и точно;</w:t>
            </w:r>
          </w:p>
          <w:p w:rsidR="0084352E" w:rsidRPr="001543BF" w:rsidRDefault="0084352E" w:rsidP="0084352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Разрешение конфликтов.</w:t>
            </w:r>
          </w:p>
          <w:p w:rsidR="0084352E" w:rsidRPr="001543BF" w:rsidRDefault="0084352E" w:rsidP="0084352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Управление действиями партнер</w:t>
            </w:r>
            <w:proofErr w:type="gramStart"/>
            <w:r w:rsidRPr="001543BF">
              <w:rPr>
                <w:rFonts w:ascii="Times New Roman" w:hAnsi="Times New Roman"/>
                <w:szCs w:val="28"/>
              </w:rPr>
              <w:t>а(</w:t>
            </w:r>
            <w:proofErr w:type="gramEnd"/>
            <w:r w:rsidRPr="001543BF">
              <w:rPr>
                <w:rFonts w:ascii="Times New Roman" w:hAnsi="Times New Roman"/>
                <w:szCs w:val="28"/>
              </w:rPr>
              <w:t xml:space="preserve"> оценка, коррекция)</w:t>
            </w:r>
          </w:p>
          <w:p w:rsidR="0084352E" w:rsidRPr="001543BF" w:rsidRDefault="00436E98" w:rsidP="00807769">
            <w:pPr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Б</w:t>
            </w:r>
            <w:r w:rsidR="0084352E" w:rsidRPr="001543BF">
              <w:rPr>
                <w:rFonts w:ascii="Times New Roman" w:hAnsi="Times New Roman"/>
                <w:szCs w:val="28"/>
              </w:rPr>
              <w:t>УД</w:t>
            </w:r>
          </w:p>
          <w:p w:rsidR="0084352E" w:rsidRPr="001543BF" w:rsidRDefault="0084352E" w:rsidP="008435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1543BF">
              <w:rPr>
                <w:rFonts w:ascii="Times New Roman" w:hAnsi="Times New Roman"/>
                <w:szCs w:val="28"/>
              </w:rPr>
              <w:t>Целеполагание</w:t>
            </w:r>
            <w:proofErr w:type="spellEnd"/>
            <w:r w:rsidRPr="001543BF">
              <w:rPr>
                <w:rFonts w:ascii="Times New Roman" w:hAnsi="Times New Roman"/>
                <w:szCs w:val="28"/>
              </w:rPr>
              <w:t>;</w:t>
            </w:r>
          </w:p>
          <w:p w:rsidR="0084352E" w:rsidRPr="001543BF" w:rsidRDefault="0084352E" w:rsidP="008435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 xml:space="preserve">Волевая </w:t>
            </w:r>
            <w:proofErr w:type="spellStart"/>
            <w:r w:rsidRPr="001543BF">
              <w:rPr>
                <w:rFonts w:ascii="Times New Roman" w:hAnsi="Times New Roman"/>
                <w:szCs w:val="28"/>
              </w:rPr>
              <w:t>саморегуляция</w:t>
            </w:r>
            <w:proofErr w:type="spellEnd"/>
          </w:p>
          <w:p w:rsidR="0084352E" w:rsidRPr="001543BF" w:rsidRDefault="0084352E" w:rsidP="008435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Оценка;</w:t>
            </w:r>
          </w:p>
          <w:p w:rsidR="0084352E" w:rsidRPr="006244F9" w:rsidRDefault="0084352E" w:rsidP="006244F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Коррекция</w:t>
            </w:r>
          </w:p>
        </w:tc>
      </w:tr>
    </w:tbl>
    <w:p w:rsidR="00977136" w:rsidRDefault="00977136" w:rsidP="00737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136" w:rsidRPr="00BE57DC" w:rsidRDefault="00977136" w:rsidP="0097713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D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77136" w:rsidRPr="00BE57DC" w:rsidRDefault="00977136" w:rsidP="009771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57DC">
        <w:rPr>
          <w:rFonts w:ascii="Times New Roman" w:hAnsi="Times New Roman" w:cs="Times New Roman"/>
          <w:b/>
          <w:i/>
          <w:sz w:val="24"/>
          <w:szCs w:val="24"/>
        </w:rPr>
        <w:t>Раздел « Почитаем и узнаем»</w:t>
      </w:r>
    </w:p>
    <w:p w:rsidR="00977136" w:rsidRPr="00BE57DC" w:rsidRDefault="00977136" w:rsidP="009771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b/>
          <w:i/>
          <w:sz w:val="24"/>
          <w:szCs w:val="24"/>
        </w:rPr>
        <w:t>Одежда.</w:t>
      </w:r>
      <w:r w:rsidRPr="00BE5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7DC">
        <w:rPr>
          <w:rFonts w:ascii="Times New Roman" w:hAnsi="Times New Roman" w:cs="Times New Roman"/>
          <w:sz w:val="24"/>
          <w:szCs w:val="24"/>
        </w:rPr>
        <w:t>История возникновения одежды</w:t>
      </w:r>
      <w:r w:rsidRPr="00BE57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E57DC">
        <w:rPr>
          <w:rFonts w:ascii="Times New Roman" w:hAnsi="Times New Roman" w:cs="Times New Roman"/>
          <w:sz w:val="24"/>
          <w:szCs w:val="24"/>
        </w:rPr>
        <w:t>пуговицы, шапки, сарафан, башмаки, носовые платки, юбки и брюки. Одежда для дома: халат и пижама. Мода и аксессуары. Назначение и использование предметов одежды.</w:t>
      </w:r>
    </w:p>
    <w:p w:rsidR="00977136" w:rsidRPr="00BE57DC" w:rsidRDefault="00977136" w:rsidP="009771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b/>
          <w:i/>
          <w:sz w:val="24"/>
          <w:szCs w:val="24"/>
        </w:rPr>
        <w:t>Праздник.</w:t>
      </w:r>
      <w:r w:rsidRPr="00BE5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7DC">
        <w:rPr>
          <w:rFonts w:ascii="Times New Roman" w:hAnsi="Times New Roman" w:cs="Times New Roman"/>
          <w:sz w:val="24"/>
          <w:szCs w:val="24"/>
        </w:rPr>
        <w:t>Предметы и обычаи, связанные с праздниками. Сувениры и игрушки к праздникам. Правила этикета. Праздничные конкурсы и игры.</w:t>
      </w:r>
    </w:p>
    <w:p w:rsidR="00977136" w:rsidRPr="00BE57DC" w:rsidRDefault="00977136" w:rsidP="009771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7DC">
        <w:rPr>
          <w:rFonts w:ascii="Times New Roman" w:hAnsi="Times New Roman" w:cs="Times New Roman"/>
          <w:b/>
          <w:sz w:val="24"/>
          <w:szCs w:val="24"/>
        </w:rPr>
        <w:t>Раздел « Веселая грамматика»</w:t>
      </w:r>
    </w:p>
    <w:p w:rsidR="00977136" w:rsidRPr="00BE57DC" w:rsidRDefault="00977136" w:rsidP="009771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Знакомимся с фразеологизмами, языковые игры</w:t>
      </w:r>
    </w:p>
    <w:p w:rsidR="00977136" w:rsidRPr="00BE57DC" w:rsidRDefault="00977136" w:rsidP="009771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7DC">
        <w:rPr>
          <w:rFonts w:ascii="Times New Roman" w:hAnsi="Times New Roman" w:cs="Times New Roman"/>
          <w:b/>
          <w:sz w:val="24"/>
          <w:szCs w:val="24"/>
        </w:rPr>
        <w:t>Радел «Занимательная математика»</w:t>
      </w:r>
    </w:p>
    <w:p w:rsidR="00977136" w:rsidRPr="00BE57DC" w:rsidRDefault="00977136" w:rsidP="009771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Составляем веселые задачи, учимся играть в шашки и шахматы</w:t>
      </w:r>
    </w:p>
    <w:p w:rsidR="00977136" w:rsidRPr="00BE57DC" w:rsidRDefault="00977136" w:rsidP="009771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7DC">
        <w:rPr>
          <w:rFonts w:ascii="Times New Roman" w:hAnsi="Times New Roman" w:cs="Times New Roman"/>
          <w:b/>
          <w:sz w:val="24"/>
          <w:szCs w:val="24"/>
        </w:rPr>
        <w:t>Раздел « Литературная страничка»</w:t>
      </w:r>
    </w:p>
    <w:p w:rsidR="00BE57DC" w:rsidRPr="0073788E" w:rsidRDefault="00977136" w:rsidP="007378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Составляем сказки, стишки, загадки</w:t>
      </w:r>
    </w:p>
    <w:p w:rsidR="00BE57DC" w:rsidRDefault="00BE57DC" w:rsidP="00AD67C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DC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tbl>
      <w:tblPr>
        <w:tblStyle w:val="a7"/>
        <w:tblW w:w="6237" w:type="dxa"/>
        <w:tblInd w:w="1101" w:type="dxa"/>
        <w:tblLook w:val="04A0"/>
      </w:tblPr>
      <w:tblGrid>
        <w:gridCol w:w="2093"/>
        <w:gridCol w:w="2159"/>
        <w:gridCol w:w="1985"/>
      </w:tblGrid>
      <w:tr w:rsidR="00AD67C3" w:rsidTr="001B4C2A">
        <w:tc>
          <w:tcPr>
            <w:tcW w:w="2093" w:type="dxa"/>
          </w:tcPr>
          <w:p w:rsidR="00AD67C3" w:rsidRDefault="001B4C2A" w:rsidP="00AD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59" w:type="dxa"/>
          </w:tcPr>
          <w:p w:rsidR="00AD67C3" w:rsidRDefault="001B4C2A" w:rsidP="00AD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5" w:type="dxa"/>
          </w:tcPr>
          <w:p w:rsidR="00AD67C3" w:rsidRDefault="001B4C2A" w:rsidP="00AD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AD67C3" w:rsidTr="001B4C2A">
        <w:tc>
          <w:tcPr>
            <w:tcW w:w="2093" w:type="dxa"/>
          </w:tcPr>
          <w:p w:rsidR="00AD67C3" w:rsidRDefault="001B4C2A" w:rsidP="00AD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AD67C3" w:rsidRDefault="001B4C2A" w:rsidP="00AD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D67C3" w:rsidRDefault="001B4C2A" w:rsidP="00AD6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AD67C3" w:rsidRPr="00BE57DC" w:rsidRDefault="00AD67C3" w:rsidP="00AD67C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7DC" w:rsidRPr="00BE57DC" w:rsidRDefault="00BE57DC" w:rsidP="00963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7DC" w:rsidRPr="00BE57DC" w:rsidRDefault="00BE57DC" w:rsidP="00963313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BE57DC">
        <w:rPr>
          <w:rFonts w:ascii="Times New Roman" w:hAnsi="Times New Roman" w:cs="Times New Roman"/>
          <w:b/>
        </w:rPr>
        <w:t>Структура курса</w:t>
      </w:r>
    </w:p>
    <w:p w:rsidR="00BE57DC" w:rsidRPr="00BE57DC" w:rsidRDefault="00BE57DC" w:rsidP="00AD67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7DC">
        <w:rPr>
          <w:rFonts w:ascii="Times New Roman" w:hAnsi="Times New Roman" w:cs="Times New Roman"/>
          <w:sz w:val="24"/>
          <w:szCs w:val="24"/>
        </w:rPr>
        <w:t xml:space="preserve">Курс включает в себя еженедельные занятия, каждое из которых состоит из теоретической и практической частей, и имеет следующие направления: </w:t>
      </w:r>
      <w:proofErr w:type="gramEnd"/>
    </w:p>
    <w:p w:rsidR="00BE57DC" w:rsidRPr="00BE57DC" w:rsidRDefault="00BE57DC" w:rsidP="00BE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5564"/>
        <w:gridCol w:w="2623"/>
      </w:tblGrid>
      <w:tr w:rsidR="00BE57DC" w:rsidRPr="00BE57DC" w:rsidTr="00807769">
        <w:tc>
          <w:tcPr>
            <w:tcW w:w="1384" w:type="dxa"/>
          </w:tcPr>
          <w:p w:rsidR="00BE57DC" w:rsidRPr="00BE57DC" w:rsidRDefault="00BE57DC" w:rsidP="00BE5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E57DC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BE57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64" w:type="dxa"/>
          </w:tcPr>
          <w:p w:rsidR="00BE57DC" w:rsidRPr="00BE57DC" w:rsidRDefault="00BE57DC" w:rsidP="00BE5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623" w:type="dxa"/>
          </w:tcPr>
          <w:p w:rsidR="00BE57DC" w:rsidRPr="00BE57DC" w:rsidRDefault="00BE57DC" w:rsidP="00BE5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E57DC" w:rsidRPr="00BE57DC" w:rsidTr="00807769">
        <w:tc>
          <w:tcPr>
            <w:tcW w:w="1384" w:type="dxa"/>
          </w:tcPr>
          <w:p w:rsidR="00BE57DC" w:rsidRPr="00BE57DC" w:rsidRDefault="00BE57DC" w:rsidP="00BE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BE57DC" w:rsidRPr="00BE57DC" w:rsidRDefault="00BE57DC" w:rsidP="00BE5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DC">
              <w:rPr>
                <w:rFonts w:ascii="Times New Roman" w:hAnsi="Times New Roman" w:cs="Times New Roman"/>
                <w:b/>
                <w:sz w:val="24"/>
                <w:szCs w:val="24"/>
              </w:rPr>
              <w:t>3 класс (2018-2019 учебный год)</w:t>
            </w:r>
          </w:p>
        </w:tc>
        <w:tc>
          <w:tcPr>
            <w:tcW w:w="2623" w:type="dxa"/>
          </w:tcPr>
          <w:p w:rsidR="00BE57DC" w:rsidRPr="00BE57DC" w:rsidRDefault="00BE57DC" w:rsidP="00BE5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7DC" w:rsidRPr="00BE57DC" w:rsidTr="00807769">
        <w:tc>
          <w:tcPr>
            <w:tcW w:w="1384" w:type="dxa"/>
          </w:tcPr>
          <w:p w:rsidR="00BE57DC" w:rsidRPr="00BE57DC" w:rsidRDefault="005D7709" w:rsidP="00BE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4" w:type="dxa"/>
          </w:tcPr>
          <w:p w:rsidR="00BE57DC" w:rsidRPr="00BE57DC" w:rsidRDefault="005D7709" w:rsidP="00BE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623" w:type="dxa"/>
          </w:tcPr>
          <w:p w:rsidR="00BE57DC" w:rsidRPr="00BE57DC" w:rsidRDefault="00BE57DC" w:rsidP="005D7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7DC" w:rsidRPr="00BE57DC" w:rsidTr="00807769">
        <w:tc>
          <w:tcPr>
            <w:tcW w:w="1384" w:type="dxa"/>
          </w:tcPr>
          <w:p w:rsidR="00BE57DC" w:rsidRPr="00BE57DC" w:rsidRDefault="005D7709" w:rsidP="00BE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4" w:type="dxa"/>
          </w:tcPr>
          <w:p w:rsidR="00BE57DC" w:rsidRPr="00BE57DC" w:rsidRDefault="005D7709" w:rsidP="00BE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623" w:type="dxa"/>
          </w:tcPr>
          <w:p w:rsidR="00BE57DC" w:rsidRPr="00BE57DC" w:rsidRDefault="005D7709" w:rsidP="005D7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E57DC" w:rsidRPr="00BE57DC" w:rsidTr="00807769">
        <w:tc>
          <w:tcPr>
            <w:tcW w:w="1384" w:type="dxa"/>
          </w:tcPr>
          <w:p w:rsidR="00BE57DC" w:rsidRPr="00BE57DC" w:rsidRDefault="00BE57DC" w:rsidP="00BE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BE57DC" w:rsidRPr="00BE57DC" w:rsidRDefault="005D7709" w:rsidP="005D77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</w:t>
            </w:r>
            <w:r w:rsidRPr="00BE57D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623" w:type="dxa"/>
          </w:tcPr>
          <w:p w:rsidR="00BE57DC" w:rsidRPr="00BE57DC" w:rsidRDefault="005D7709" w:rsidP="00BE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D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E50B6E" w:rsidRDefault="00E50B6E" w:rsidP="00534C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7DC" w:rsidRPr="00BE57DC" w:rsidRDefault="00BE57DC" w:rsidP="00BE5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DC">
        <w:rPr>
          <w:rFonts w:ascii="Times New Roman" w:hAnsi="Times New Roman" w:cs="Times New Roman"/>
          <w:b/>
          <w:sz w:val="24"/>
          <w:szCs w:val="24"/>
        </w:rPr>
        <w:t>Учебно-тематическое  планирование</w:t>
      </w:r>
    </w:p>
    <w:p w:rsidR="00BE57DC" w:rsidRPr="00BE57DC" w:rsidRDefault="00C74D8F" w:rsidP="00BE5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BE57DC" w:rsidRPr="00BE57DC">
        <w:rPr>
          <w:rFonts w:ascii="Times New Roman" w:hAnsi="Times New Roman" w:cs="Times New Roman"/>
          <w:b/>
          <w:sz w:val="24"/>
          <w:szCs w:val="24"/>
        </w:rPr>
        <w:t xml:space="preserve"> класс (201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BE57DC" w:rsidRPr="00BE57DC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BE57DC" w:rsidRPr="00BE5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57DC" w:rsidRPr="00BE57DC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BE57DC" w:rsidRPr="00BE57DC">
        <w:rPr>
          <w:rFonts w:ascii="Times New Roman" w:hAnsi="Times New Roman" w:cs="Times New Roman"/>
          <w:b/>
          <w:sz w:val="24"/>
          <w:szCs w:val="24"/>
        </w:rPr>
        <w:t>. год)</w:t>
      </w:r>
    </w:p>
    <w:p w:rsidR="00977136" w:rsidRPr="006178BB" w:rsidRDefault="00977136" w:rsidP="00534C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 часа (1 час в неделю)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093"/>
        <w:gridCol w:w="3719"/>
        <w:gridCol w:w="3402"/>
      </w:tblGrid>
      <w:tr w:rsidR="00977136" w:rsidRPr="006178BB" w:rsidTr="00534C4A">
        <w:trPr>
          <w:trHeight w:val="6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136" w:rsidRPr="006178BB" w:rsidRDefault="00977136" w:rsidP="0080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534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Практические действия или трудовые операции</w:t>
            </w:r>
          </w:p>
        </w:tc>
      </w:tr>
      <w:tr w:rsidR="00977136" w:rsidRPr="006178BB" w:rsidTr="004D75CE">
        <w:trPr>
          <w:trHeight w:val="27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36" w:rsidRPr="006178BB" w:rsidRDefault="00977136" w:rsidP="0080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5CE" w:rsidRPr="006178BB" w:rsidTr="000A2096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CE" w:rsidRPr="004D75CE" w:rsidRDefault="004D75CE" w:rsidP="004D75CE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75CE">
              <w:rPr>
                <w:rFonts w:ascii="Times New Roman" w:hAnsi="Times New Roman"/>
                <w:b/>
                <w:i/>
                <w:sz w:val="24"/>
                <w:szCs w:val="24"/>
              </w:rPr>
              <w:t>Одежда 13ч</w:t>
            </w:r>
          </w:p>
        </w:tc>
      </w:tr>
      <w:tr w:rsidR="00977136" w:rsidRPr="006178BB" w:rsidTr="00534C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Одежда наших предков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народный костюм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Составление кроссворда «Одежда предков»</w:t>
            </w:r>
          </w:p>
        </w:tc>
      </w:tr>
      <w:tr w:rsidR="00977136" w:rsidRPr="006178BB" w:rsidTr="00534C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Откуда взялся фартук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информационного справочника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фартук</w:t>
            </w:r>
          </w:p>
        </w:tc>
      </w:tr>
      <w:tr w:rsidR="00977136" w:rsidRPr="006178BB" w:rsidTr="00534C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Зачем нужны пуговицы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видах пуговиц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Пришивание пуговицы</w:t>
            </w:r>
          </w:p>
        </w:tc>
      </w:tr>
      <w:tr w:rsidR="00977136" w:rsidRPr="006178BB" w:rsidTr="00534C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Откуда взялись шапки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36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справка</w:t>
            </w:r>
          </w:p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шапки</w:t>
            </w:r>
          </w:p>
        </w:tc>
      </w:tr>
      <w:tr w:rsidR="00977136" w:rsidRPr="006178BB" w:rsidTr="00534C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придумал обувь? Секреты башмаков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36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справка</w:t>
            </w:r>
          </w:p>
          <w:p w:rsidR="00977136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профессии сапожника</w:t>
            </w:r>
          </w:p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 xml:space="preserve">Рисование туфель </w:t>
            </w:r>
          </w:p>
        </w:tc>
      </w:tr>
      <w:tr w:rsidR="00977136" w:rsidRPr="006178BB" w:rsidTr="00534C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История русского сарафана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«Русский наряд в изображении художников»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Рисование и вырезание сарафана для куклы</w:t>
            </w:r>
          </w:p>
        </w:tc>
      </w:tr>
      <w:tr w:rsidR="00977136" w:rsidRPr="006178BB" w:rsidTr="00534C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Чем украшают одежду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136" w:rsidRPr="006178BB" w:rsidTr="00534C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 каких пор применяют носовые платки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из дополнительной литературы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Изготовление носового платка из ткани</w:t>
            </w:r>
          </w:p>
        </w:tc>
      </w:tr>
      <w:tr w:rsidR="00977136" w:rsidRPr="006178BB" w:rsidTr="00534C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Юбки и брюки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появления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136" w:rsidRPr="006178BB" w:rsidTr="00534C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Когда впервые стали использовать тутового шелкопряда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из дополнительной литературы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136" w:rsidRPr="006178BB" w:rsidTr="00534C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Домик для пальчиков. Варежки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36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появления варежек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136" w:rsidRPr="006178BB" w:rsidTr="00534C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Что такое «мода»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36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кабинет технологии</w:t>
            </w:r>
          </w:p>
        </w:tc>
      </w:tr>
      <w:tr w:rsidR="00977136" w:rsidRPr="006178BB" w:rsidTr="00534C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по теме «Одежда»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листа самооценки</w:t>
            </w:r>
          </w:p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4D75CE" w:rsidRPr="006178BB" w:rsidTr="00B54CCE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CE" w:rsidRPr="004D75CE" w:rsidRDefault="004D75CE" w:rsidP="004D75CE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75CE">
              <w:rPr>
                <w:rFonts w:ascii="Times New Roman" w:hAnsi="Times New Roman"/>
                <w:b/>
                <w:i/>
                <w:sz w:val="24"/>
                <w:szCs w:val="24"/>
              </w:rPr>
              <w:t>Праздник 21ч</w:t>
            </w:r>
          </w:p>
        </w:tc>
      </w:tr>
      <w:tr w:rsidR="00977136" w:rsidRPr="006178BB" w:rsidTr="00534C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Первые украшения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как деталь костюма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Бусы из бумаги</w:t>
            </w:r>
          </w:p>
        </w:tc>
      </w:tr>
      <w:tr w:rsidR="00977136" w:rsidRPr="006178BB" w:rsidTr="00534C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Новогодние игрушки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пришла традиция украшения 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новогодних игрушек</w:t>
            </w:r>
          </w:p>
        </w:tc>
      </w:tr>
      <w:tr w:rsidR="00977136" w:rsidRPr="006178BB" w:rsidTr="00534C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Почему на Пасху красят яйца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православном празднике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136" w:rsidRPr="006178BB" w:rsidTr="00534C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История воздушных шариков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из дополнительной литературы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Разрисовывание воздушных шариков или на воздушных шариках</w:t>
            </w:r>
          </w:p>
        </w:tc>
      </w:tr>
      <w:tr w:rsidR="00977136" w:rsidRPr="006178BB" w:rsidTr="00534C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История фейерверков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фейерверки. Историческая справка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Аппликация «Салют»</w:t>
            </w:r>
          </w:p>
        </w:tc>
      </w:tr>
      <w:tr w:rsidR="00977136" w:rsidRPr="006178BB" w:rsidTr="00534C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Широкая маслениц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появления праздника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136" w:rsidRPr="006178BB" w:rsidTr="00534C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36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136" w:rsidRPr="006178BB" w:rsidTr="00534C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Приглашаем к столу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 xml:space="preserve">Сервировка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праздничного стола </w:t>
            </w:r>
          </w:p>
        </w:tc>
      </w:tr>
      <w:tr w:rsidR="00977136" w:rsidRPr="006178BB" w:rsidTr="00534C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А раньше было так…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из дополнительной литературы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(Тема любая)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Проект. Работа в группах</w:t>
            </w:r>
          </w:p>
        </w:tc>
      </w:tr>
      <w:tr w:rsidR="00977136" w:rsidRPr="006178BB" w:rsidTr="00534C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Бал-маскарад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 понятия «бал»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Изготовление маски</w:t>
            </w:r>
          </w:p>
        </w:tc>
      </w:tr>
      <w:tr w:rsidR="00977136" w:rsidRPr="006178BB" w:rsidTr="00534C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Рождественские частушки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Разучивание (сочинение) и исполнение частушек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онкурс</w:t>
            </w:r>
          </w:p>
        </w:tc>
      </w:tr>
      <w:tr w:rsidR="00977136" w:rsidRPr="006178BB" w:rsidTr="00534C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Ярмарка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как традиция русского народа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136" w:rsidRPr="006178BB" w:rsidTr="00534C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«Не красна изба углами»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Составление рецептов пирогов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(работа в группах)</w:t>
            </w:r>
          </w:p>
        </w:tc>
      </w:tr>
      <w:tr w:rsidR="00977136" w:rsidRPr="006178BB" w:rsidTr="00534C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Вкусные украшения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украшали елку в старину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Украшения для елки из конфет и фруктов</w:t>
            </w:r>
            <w:r>
              <w:rPr>
                <w:rFonts w:ascii="Times New Roman" w:hAnsi="Times New Roman"/>
                <w:sz w:val="24"/>
                <w:szCs w:val="24"/>
              </w:rPr>
              <w:t>. Выставка</w:t>
            </w:r>
          </w:p>
        </w:tc>
      </w:tr>
      <w:tr w:rsidR="00977136" w:rsidRPr="006178BB" w:rsidTr="00534C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Мишура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Поделки из мишуры (фольги)</w:t>
            </w:r>
          </w:p>
        </w:tc>
      </w:tr>
      <w:tr w:rsidR="00977136" w:rsidRPr="006178BB" w:rsidTr="00534C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Толковый словарь маркиза Этикета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Правила этикета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136" w:rsidRPr="006178BB" w:rsidTr="00534C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Приглашение гостей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Конкурсы для мам и  пап</w:t>
            </w:r>
          </w:p>
        </w:tc>
      </w:tr>
      <w:tr w:rsidR="00977136" w:rsidRPr="006178BB" w:rsidTr="00534C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Семейные праздники</w:t>
            </w:r>
          </w:p>
          <w:p w:rsidR="00977136" w:rsidRPr="006178BB" w:rsidRDefault="00977136" w:rsidP="008077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Составление календаря семейных праздников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7136" w:rsidRPr="006178BB" w:rsidTr="00534C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136" w:rsidRPr="006178BB" w:rsidTr="00534C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178BB">
              <w:rPr>
                <w:rFonts w:ascii="Times New Roman" w:hAnsi="Times New Roman"/>
                <w:sz w:val="24"/>
                <w:szCs w:val="24"/>
              </w:rPr>
              <w:t>онкурс Золушек и Рыцарей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136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Правила этикета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7136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конкурсных заданий</w:t>
            </w:r>
          </w:p>
          <w:p w:rsidR="00977136" w:rsidRPr="006178BB" w:rsidRDefault="00977136" w:rsidP="00807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(работа в группах)</w:t>
            </w:r>
          </w:p>
        </w:tc>
      </w:tr>
      <w:tr w:rsidR="00977136" w:rsidRPr="006178BB" w:rsidTr="00534C4A">
        <w:trPr>
          <w:trHeight w:val="8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000000"/>
              <w:right w:val="single" w:sz="4" w:space="0" w:color="000000"/>
            </w:tcBorders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136" w:rsidRPr="006178BB" w:rsidTr="00534C4A">
        <w:trPr>
          <w:trHeight w:val="58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77136" w:rsidRPr="006178BB" w:rsidRDefault="00977136" w:rsidP="008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000000"/>
              <w:right w:val="single" w:sz="4" w:space="0" w:color="000000"/>
            </w:tcBorders>
          </w:tcPr>
          <w:p w:rsidR="00977136" w:rsidRDefault="00977136" w:rsidP="008077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77136" w:rsidRPr="007E7AE4" w:rsidRDefault="00977136" w:rsidP="00807769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7E7AE4">
              <w:rPr>
                <w:rFonts w:ascii="Times New Roman" w:hAnsi="Times New Roman"/>
              </w:rPr>
              <w:t>Проведение</w:t>
            </w:r>
            <w:proofErr w:type="spellEnd"/>
            <w:r w:rsidRPr="007E7AE4">
              <w:rPr>
                <w:rFonts w:ascii="Times New Roman" w:hAnsi="Times New Roman"/>
              </w:rPr>
              <w:t xml:space="preserve"> </w:t>
            </w:r>
            <w:proofErr w:type="spellStart"/>
            <w:r w:rsidRPr="007E7AE4">
              <w:rPr>
                <w:rFonts w:ascii="Times New Roman" w:hAnsi="Times New Roman"/>
              </w:rPr>
              <w:t>конкурса</w:t>
            </w:r>
            <w:proofErr w:type="spellEnd"/>
          </w:p>
          <w:p w:rsidR="00977136" w:rsidRPr="006178BB" w:rsidRDefault="00977136" w:rsidP="00807769">
            <w:pPr>
              <w:pStyle w:val="a8"/>
            </w:pPr>
            <w:proofErr w:type="spellStart"/>
            <w:r w:rsidRPr="007E7AE4">
              <w:rPr>
                <w:rFonts w:ascii="Times New Roman" w:hAnsi="Times New Roman"/>
              </w:rPr>
              <w:t>Итоговый</w:t>
            </w:r>
            <w:proofErr w:type="spellEnd"/>
            <w:r w:rsidRPr="007E7AE4">
              <w:rPr>
                <w:rFonts w:ascii="Times New Roman" w:hAnsi="Times New Roman"/>
              </w:rPr>
              <w:t xml:space="preserve"> </w:t>
            </w:r>
            <w:proofErr w:type="spellStart"/>
            <w:r w:rsidRPr="007E7AE4">
              <w:rPr>
                <w:rFonts w:ascii="Times New Roman" w:hAnsi="Times New Roman"/>
              </w:rPr>
              <w:t>тест</w:t>
            </w:r>
            <w:proofErr w:type="spellEnd"/>
          </w:p>
        </w:tc>
      </w:tr>
    </w:tbl>
    <w:p w:rsidR="00977136" w:rsidRDefault="00977136" w:rsidP="00977136">
      <w:pPr>
        <w:rPr>
          <w:rFonts w:ascii="Times New Roman" w:hAnsi="Times New Roman"/>
          <w:b/>
          <w:sz w:val="24"/>
          <w:szCs w:val="24"/>
        </w:rPr>
      </w:pPr>
    </w:p>
    <w:p w:rsidR="00977136" w:rsidRPr="00BE57DC" w:rsidRDefault="00977136" w:rsidP="00977136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after="0"/>
        <w:ind w:left="-567" w:firstLine="567"/>
        <w:jc w:val="center"/>
        <w:rPr>
          <w:rFonts w:ascii="Times New Roman" w:hAnsi="Times New Roman" w:cs="Times New Roman"/>
          <w:b/>
          <w:bCs/>
        </w:rPr>
      </w:pPr>
      <w:r w:rsidRPr="00BE57DC">
        <w:rPr>
          <w:rFonts w:ascii="Times New Roman" w:hAnsi="Times New Roman" w:cs="Times New Roman"/>
          <w:b/>
          <w:bCs/>
        </w:rPr>
        <w:t>Формы и виды контроля</w:t>
      </w:r>
    </w:p>
    <w:p w:rsidR="00977136" w:rsidRPr="00BE57DC" w:rsidRDefault="00977136" w:rsidP="0097713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7DC">
        <w:rPr>
          <w:rFonts w:ascii="Times New Roman" w:hAnsi="Times New Roman" w:cs="Times New Roman"/>
          <w:i/>
          <w:color w:val="000000"/>
          <w:sz w:val="24"/>
          <w:szCs w:val="24"/>
        </w:rPr>
        <w:t>Формой подведения итогов</w:t>
      </w:r>
      <w:r w:rsidRPr="00BE57DC">
        <w:rPr>
          <w:rFonts w:ascii="Times New Roman" w:hAnsi="Times New Roman" w:cs="Times New Roman"/>
          <w:color w:val="000000"/>
          <w:sz w:val="24"/>
          <w:szCs w:val="24"/>
        </w:rPr>
        <w:t xml:space="preserve"> в каждом классе могут служить выставки продуктов детского творчества по каждому разделу. Кроме того, теоретические данные по каждой теме можно </w:t>
      </w:r>
      <w:proofErr w:type="gramStart"/>
      <w:r w:rsidRPr="00BE57DC">
        <w:rPr>
          <w:rFonts w:ascii="Times New Roman" w:hAnsi="Times New Roman" w:cs="Times New Roman"/>
          <w:color w:val="000000"/>
          <w:sz w:val="24"/>
          <w:szCs w:val="24"/>
        </w:rPr>
        <w:t>оформить</w:t>
      </w:r>
      <w:proofErr w:type="gramEnd"/>
      <w:r w:rsidRPr="00BE57DC">
        <w:rPr>
          <w:rFonts w:ascii="Times New Roman" w:hAnsi="Times New Roman" w:cs="Times New Roman"/>
          <w:color w:val="000000"/>
          <w:sz w:val="24"/>
          <w:szCs w:val="24"/>
        </w:rPr>
        <w:t xml:space="preserve"> а слайдовую презентацию по направлениям и в дальнейшем использовать на уроках по смежным темам в «Технологии», «Изобразительном искусстве», «Окружающем мире», «Музыке», «Физической культуре».</w:t>
      </w:r>
    </w:p>
    <w:p w:rsidR="00977136" w:rsidRPr="00BE57DC" w:rsidRDefault="00977136" w:rsidP="00977136">
      <w:pPr>
        <w:pStyle w:val="a3"/>
        <w:spacing w:before="0" w:beforeAutospacing="0" w:after="0" w:afterAutospacing="0"/>
        <w:ind w:left="-567" w:firstLine="567"/>
        <w:jc w:val="both"/>
      </w:pPr>
      <w:r w:rsidRPr="00BE57DC">
        <w:rPr>
          <w:i/>
        </w:rPr>
        <w:t>Методы текущего контроля</w:t>
      </w:r>
      <w:r w:rsidRPr="00BE57DC">
        <w:t>: наблюдение за работой учеников, устный фронтальный опрос, беседа.</w:t>
      </w:r>
    </w:p>
    <w:p w:rsidR="00977136" w:rsidRPr="00BE57DC" w:rsidRDefault="00977136" w:rsidP="00977136">
      <w:pPr>
        <w:pStyle w:val="a3"/>
        <w:spacing w:before="0" w:beforeAutospacing="0" w:after="0" w:afterAutospacing="0"/>
        <w:ind w:left="-567" w:firstLine="567"/>
        <w:jc w:val="both"/>
      </w:pPr>
      <w:r w:rsidRPr="00BE57DC">
        <w:rPr>
          <w:i/>
        </w:rPr>
        <w:t>Письменный итоговый контроль</w:t>
      </w:r>
      <w:r w:rsidRPr="00BE57DC">
        <w:t xml:space="preserve">: «Методика незаконченного предложения».  </w:t>
      </w:r>
    </w:p>
    <w:p w:rsidR="00977136" w:rsidRPr="00BE57DC" w:rsidRDefault="00977136" w:rsidP="00977136">
      <w:pPr>
        <w:pStyle w:val="a3"/>
        <w:spacing w:before="0" w:beforeAutospacing="0" w:after="0" w:afterAutospacing="0"/>
        <w:ind w:left="-567" w:firstLine="567"/>
        <w:jc w:val="both"/>
      </w:pPr>
      <w:r w:rsidRPr="00BE57DC">
        <w:t>Пример. Раздел «Все для дома»: «Ручной инструмент, устройство или машина для резки (стрижки) различных материалов – это … (ножницы)</w:t>
      </w:r>
    </w:p>
    <w:p w:rsidR="00977136" w:rsidRPr="00BE57DC" w:rsidRDefault="00977136" w:rsidP="00977136">
      <w:pPr>
        <w:pStyle w:val="a3"/>
        <w:spacing w:before="0" w:beforeAutospacing="0" w:after="0" w:afterAutospacing="0"/>
        <w:ind w:left="-567" w:firstLine="567"/>
        <w:jc w:val="both"/>
      </w:pPr>
      <w:r w:rsidRPr="00BE57DC">
        <w:rPr>
          <w:i/>
        </w:rPr>
        <w:t xml:space="preserve">Тестовый итоговый контроль </w:t>
      </w:r>
      <w:r w:rsidRPr="00BE57DC">
        <w:t xml:space="preserve">по итогам прохождения материала каждого года обучения. </w:t>
      </w:r>
    </w:p>
    <w:p w:rsidR="00977136" w:rsidRPr="00BE57DC" w:rsidRDefault="00977136" w:rsidP="00977136">
      <w:pPr>
        <w:pStyle w:val="a3"/>
        <w:spacing w:before="0" w:beforeAutospacing="0" w:after="0" w:afterAutospacing="0"/>
        <w:ind w:left="-567" w:firstLine="567"/>
        <w:jc w:val="both"/>
      </w:pPr>
      <w:r w:rsidRPr="00BE57DC">
        <w:t>Ключ к результату усвоения материала:</w:t>
      </w:r>
    </w:p>
    <w:p w:rsidR="00977136" w:rsidRPr="00BE57DC" w:rsidRDefault="00977136" w:rsidP="00977136">
      <w:pPr>
        <w:pStyle w:val="a3"/>
        <w:spacing w:before="0" w:beforeAutospacing="0" w:after="0" w:afterAutospacing="0"/>
        <w:ind w:left="-567" w:firstLine="567"/>
        <w:jc w:val="both"/>
      </w:pPr>
      <w:r w:rsidRPr="00BE57DC">
        <w:t>1-й уровень (70-80%</w:t>
      </w:r>
      <w:proofErr w:type="gramStart"/>
      <w:r w:rsidRPr="00BE57DC">
        <w:t xml:space="preserve"> )</w:t>
      </w:r>
      <w:proofErr w:type="gramEnd"/>
      <w:r w:rsidRPr="00BE57DC">
        <w:t xml:space="preserve"> — 3 балла</w:t>
      </w:r>
    </w:p>
    <w:p w:rsidR="00977136" w:rsidRPr="00BE57DC" w:rsidRDefault="00977136" w:rsidP="00977136">
      <w:pPr>
        <w:pStyle w:val="a3"/>
        <w:spacing w:before="0" w:beforeAutospacing="0" w:after="0" w:afterAutospacing="0"/>
        <w:ind w:left="-567" w:firstLine="567"/>
        <w:jc w:val="both"/>
      </w:pPr>
      <w:r w:rsidRPr="00BE57DC">
        <w:t>2-й уровень (80-90%</w:t>
      </w:r>
      <w:proofErr w:type="gramStart"/>
      <w:r w:rsidRPr="00BE57DC">
        <w:t xml:space="preserve"> )</w:t>
      </w:r>
      <w:proofErr w:type="gramEnd"/>
      <w:r w:rsidRPr="00BE57DC">
        <w:t xml:space="preserve"> — 4 балла</w:t>
      </w:r>
    </w:p>
    <w:p w:rsidR="00977136" w:rsidRPr="00BE57DC" w:rsidRDefault="00977136" w:rsidP="00977136">
      <w:pPr>
        <w:pStyle w:val="a3"/>
        <w:spacing w:before="0" w:beforeAutospacing="0" w:after="0" w:afterAutospacing="0"/>
        <w:ind w:left="-567" w:firstLine="567"/>
        <w:jc w:val="both"/>
      </w:pPr>
      <w:r w:rsidRPr="00BE57DC">
        <w:t>3-й уровень (90-100%) — 5 баллов</w:t>
      </w:r>
    </w:p>
    <w:p w:rsidR="00977136" w:rsidRPr="00BE57DC" w:rsidRDefault="00977136" w:rsidP="00977136">
      <w:pPr>
        <w:pStyle w:val="a3"/>
        <w:spacing w:before="0" w:beforeAutospacing="0" w:after="0" w:afterAutospacing="0"/>
        <w:ind w:left="-567" w:firstLine="567"/>
        <w:jc w:val="both"/>
      </w:pPr>
      <w:r w:rsidRPr="00BE57DC">
        <w:rPr>
          <w:i/>
        </w:rPr>
        <w:t>Самоконтроль</w:t>
      </w:r>
      <w:r w:rsidRPr="00BE57DC">
        <w:t xml:space="preserve">: В 1 классе учитель (или родители), а со 2 классе, когда дети умеют писать, дети ведут </w:t>
      </w:r>
      <w:r w:rsidRPr="00BE57DC">
        <w:rPr>
          <w:bCs/>
        </w:rPr>
        <w:t xml:space="preserve">Листы самооценки «Мои достижения».  </w:t>
      </w:r>
      <w:r w:rsidRPr="00BE57DC">
        <w:t xml:space="preserve"> </w:t>
      </w:r>
      <w:r w:rsidRPr="00BE57DC">
        <w:rPr>
          <w:bCs/>
        </w:rPr>
        <w:t>Основными задачами их введения</w:t>
      </w:r>
      <w:r w:rsidRPr="00BE57DC">
        <w:t xml:space="preserve"> являются: </w:t>
      </w:r>
    </w:p>
    <w:p w:rsidR="00977136" w:rsidRPr="00BE57DC" w:rsidRDefault="00977136" w:rsidP="0097713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обучающихся </w:t>
      </w:r>
    </w:p>
    <w:p w:rsidR="00977136" w:rsidRPr="00BE57DC" w:rsidRDefault="00977136" w:rsidP="0097713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 xml:space="preserve">создание ситуации успеха для каждого ученика </w:t>
      </w:r>
    </w:p>
    <w:p w:rsidR="00977136" w:rsidRPr="00BE57DC" w:rsidRDefault="00977136" w:rsidP="0097713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повышение самооценки и уверенности в собственных возможностях</w:t>
      </w:r>
    </w:p>
    <w:p w:rsidR="00977136" w:rsidRPr="00BE57DC" w:rsidRDefault="00977136" w:rsidP="0097713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максимальное раскрытие индивидуальных творческих способностей каждого ребёнка </w:t>
      </w:r>
    </w:p>
    <w:p w:rsidR="00977136" w:rsidRPr="00BE57DC" w:rsidRDefault="00977136" w:rsidP="0097713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 xml:space="preserve">приобретение навыков </w:t>
      </w:r>
      <w:proofErr w:type="spellStart"/>
      <w:r w:rsidRPr="00BE57DC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BE57DC">
        <w:rPr>
          <w:rFonts w:ascii="Times New Roman" w:hAnsi="Times New Roman" w:cs="Times New Roman"/>
          <w:sz w:val="24"/>
          <w:szCs w:val="24"/>
        </w:rPr>
        <w:t>.</w:t>
      </w:r>
    </w:p>
    <w:p w:rsidR="00977136" w:rsidRPr="00BE57DC" w:rsidRDefault="00977136" w:rsidP="00977136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after="0"/>
        <w:ind w:left="708"/>
        <w:jc w:val="center"/>
        <w:rPr>
          <w:rFonts w:ascii="Times New Roman" w:hAnsi="Times New Roman" w:cs="Times New Roman"/>
          <w:b/>
        </w:rPr>
      </w:pPr>
    </w:p>
    <w:p w:rsidR="00977136" w:rsidRPr="00BE57DC" w:rsidRDefault="00977136" w:rsidP="00977136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after="0"/>
        <w:ind w:left="-567" w:firstLine="567"/>
        <w:jc w:val="both"/>
        <w:rPr>
          <w:rFonts w:ascii="Times New Roman" w:hAnsi="Times New Roman" w:cs="Times New Roman"/>
          <w:b/>
        </w:rPr>
      </w:pPr>
    </w:p>
    <w:p w:rsidR="00977136" w:rsidRPr="00BE57DC" w:rsidRDefault="00977136" w:rsidP="00977136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after="0"/>
        <w:ind w:left="-567" w:firstLine="567"/>
        <w:jc w:val="center"/>
        <w:rPr>
          <w:rFonts w:ascii="Times New Roman" w:hAnsi="Times New Roman" w:cs="Times New Roman"/>
          <w:b/>
        </w:rPr>
      </w:pPr>
      <w:r w:rsidRPr="00BE57DC">
        <w:rPr>
          <w:rFonts w:ascii="Times New Roman" w:hAnsi="Times New Roman" w:cs="Times New Roman"/>
          <w:b/>
        </w:rPr>
        <w:t>Методические рекомендации</w:t>
      </w:r>
    </w:p>
    <w:p w:rsidR="00977136" w:rsidRPr="00BE57DC" w:rsidRDefault="00977136" w:rsidP="0097713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57DC">
        <w:rPr>
          <w:rFonts w:ascii="Times New Roman" w:hAnsi="Times New Roman" w:cs="Times New Roman"/>
          <w:bCs/>
          <w:color w:val="000000"/>
          <w:sz w:val="24"/>
          <w:szCs w:val="24"/>
        </w:rPr>
        <w:t>В 2011-2012 учебном году для учащихся 1 б и 1г классов был организован кружок «Хочу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</w:t>
      </w:r>
      <w:r w:rsidRPr="00BE57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знать».</w:t>
      </w:r>
    </w:p>
    <w:p w:rsidR="00977136" w:rsidRPr="00BE57DC" w:rsidRDefault="00977136" w:rsidP="009771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b/>
          <w:sz w:val="24"/>
          <w:szCs w:val="24"/>
        </w:rPr>
        <w:t>Цель</w:t>
      </w:r>
      <w:r w:rsidRPr="00BE57DC">
        <w:rPr>
          <w:rFonts w:ascii="Times New Roman" w:hAnsi="Times New Roman" w:cs="Times New Roman"/>
          <w:sz w:val="24"/>
          <w:szCs w:val="24"/>
        </w:rPr>
        <w:t>: создание условий для расширения творческо-интеллектуальных возможностей обучающихся, средствами познавательной деятельности Р</w:t>
      </w:r>
      <w:r w:rsidRPr="00BE57DC">
        <w:rPr>
          <w:rFonts w:ascii="Times New Roman" w:hAnsi="Times New Roman" w:cs="Times New Roman"/>
          <w:kern w:val="2"/>
          <w:sz w:val="24"/>
          <w:szCs w:val="24"/>
        </w:rPr>
        <w:t>азнообразие организационных форм и расширение интеллектуальной сферы каждого обучающегося, обеспечивает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  <w:r w:rsidRPr="00BE5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136" w:rsidRPr="00BE57DC" w:rsidRDefault="00977136" w:rsidP="009771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 xml:space="preserve">Программа  кружка «Хочу знать!» педагогически целесообразна, так как способствует более 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 деятельности, умению самостоятельно организовать своё свободное время. </w:t>
      </w:r>
    </w:p>
    <w:p w:rsidR="00977136" w:rsidRPr="00BE57DC" w:rsidRDefault="00977136" w:rsidP="0097713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Style w:val="a6"/>
          <w:rFonts w:ascii="Times New Roman" w:hAnsi="Times New Roman"/>
          <w:bCs/>
          <w:i w:val="0"/>
          <w:sz w:val="24"/>
          <w:szCs w:val="24"/>
          <w:lang w:eastAsia="en-US"/>
        </w:rPr>
      </w:pPr>
      <w:r w:rsidRPr="00BE57DC">
        <w:rPr>
          <w:rFonts w:ascii="Times New Roman" w:hAnsi="Times New Roman" w:cs="Times New Roman"/>
          <w:sz w:val="24"/>
          <w:szCs w:val="24"/>
        </w:rPr>
        <w:t xml:space="preserve">      </w:t>
      </w:r>
      <w:r w:rsidRPr="00BE57DC">
        <w:rPr>
          <w:rStyle w:val="a6"/>
          <w:rFonts w:ascii="Times New Roman" w:hAnsi="Times New Roman"/>
          <w:bCs/>
          <w:sz w:val="24"/>
          <w:szCs w:val="24"/>
          <w:lang w:eastAsia="en-US"/>
        </w:rPr>
        <w:t xml:space="preserve">Программа составлена на основе материалов детских научно-познавательных энциклопедий.  Материал для занятий учитель может найти в Интернете. Мобильность программы состоит в том, что практические работы можно заменять другими, более доступными в выполнении в соответствии с имеющимися материалами. </w:t>
      </w:r>
    </w:p>
    <w:p w:rsidR="00977136" w:rsidRPr="00BE57DC" w:rsidRDefault="00977136" w:rsidP="00977136">
      <w:pPr>
        <w:tabs>
          <w:tab w:val="left" w:pos="25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 xml:space="preserve">Кружок  «Хочу знать»- эффективная форма организации внеурочной деятельности, в основе которой лежат: технология формирования умений исследовательской деятельности, </w:t>
      </w:r>
      <w:proofErr w:type="spellStart"/>
      <w:r w:rsidRPr="00BE57DC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BE57DC">
        <w:rPr>
          <w:rFonts w:ascii="Times New Roman" w:hAnsi="Times New Roman" w:cs="Times New Roman"/>
          <w:sz w:val="24"/>
          <w:szCs w:val="24"/>
        </w:rPr>
        <w:t xml:space="preserve"> подход, концепция формирования универсальных учебных.</w:t>
      </w:r>
    </w:p>
    <w:p w:rsidR="00977136" w:rsidRPr="00BE57DC" w:rsidRDefault="00977136" w:rsidP="009771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 xml:space="preserve">В течение года проводились различные диагностики. </w:t>
      </w:r>
      <w:r w:rsidRPr="00BE57DC">
        <w:rPr>
          <w:rFonts w:ascii="Times New Roman" w:hAnsi="Times New Roman" w:cs="Times New Roman"/>
          <w:color w:val="000000"/>
          <w:sz w:val="24"/>
          <w:szCs w:val="24"/>
        </w:rPr>
        <w:t xml:space="preserve">С целью выявления </w:t>
      </w:r>
      <w:r w:rsidRPr="00BE57DC">
        <w:rPr>
          <w:rFonts w:ascii="Times New Roman" w:hAnsi="Times New Roman" w:cs="Times New Roman"/>
          <w:sz w:val="24"/>
          <w:szCs w:val="24"/>
        </w:rPr>
        <w:t xml:space="preserve">эффективности организации работы  кружка « Хочу знать» </w:t>
      </w:r>
      <w:r w:rsidRPr="00BE57DC">
        <w:rPr>
          <w:rFonts w:ascii="Times New Roman" w:hAnsi="Times New Roman" w:cs="Times New Roman"/>
          <w:color w:val="000000"/>
          <w:sz w:val="24"/>
          <w:szCs w:val="24"/>
        </w:rPr>
        <w:t>было проведено анкетирование учащихся и родителей</w:t>
      </w:r>
      <w:r w:rsidRPr="00BE57DC">
        <w:rPr>
          <w:rFonts w:ascii="Times New Roman" w:hAnsi="Times New Roman" w:cs="Times New Roman"/>
          <w:sz w:val="24"/>
          <w:szCs w:val="24"/>
        </w:rPr>
        <w:t>.  Оно  выявило, что  91% учащихся класса  нравиться данная  форма внеурочной деятельности, и они хотели бы посещать кружок « Хочу знать» в следующем году.   81 % родителей класса считают, что  кружок способствует развитию интеллектуальных и познавательных способностей  учащихся и готовы организовать посещение учащимися кружка в следующем году</w:t>
      </w:r>
    </w:p>
    <w:p w:rsidR="00977136" w:rsidRPr="00BE57DC" w:rsidRDefault="00977136" w:rsidP="00977136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BE57DC">
        <w:rPr>
          <w:rFonts w:ascii="Times New Roman" w:hAnsi="Times New Roman" w:cs="Times New Roman"/>
          <w:color w:val="000000"/>
        </w:rPr>
        <w:t xml:space="preserve">             Следует отметить активное  участие учащихся  посещающих кружок «Хочу знать» в различных конкурсах, олимпиадах, проектах, исследовательской деятельности.</w:t>
      </w:r>
    </w:p>
    <w:p w:rsidR="00977136" w:rsidRPr="00BE57DC" w:rsidRDefault="00977136" w:rsidP="00977136">
      <w:pPr>
        <w:tabs>
          <w:tab w:val="left" w:pos="25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7DC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77136" w:rsidRPr="00BE57DC" w:rsidRDefault="00977136" w:rsidP="00977136">
      <w:pPr>
        <w:tabs>
          <w:tab w:val="left" w:pos="25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Организация внеурочной деятельности через работу  кружка « Хочу знать» позволила  повысить уровень школьной мотивации, общий уровень развития учащихся и уровень познавательных интересов.</w:t>
      </w:r>
    </w:p>
    <w:p w:rsidR="00977136" w:rsidRPr="00BE57DC" w:rsidRDefault="00977136" w:rsidP="00977136">
      <w:pPr>
        <w:tabs>
          <w:tab w:val="left" w:pos="25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 xml:space="preserve"> Наблюдая за ребятами, вижу, что при проведении регулярных развивающих занятий кружка:</w:t>
      </w:r>
    </w:p>
    <w:p w:rsidR="00977136" w:rsidRPr="00BE57DC" w:rsidRDefault="00977136" w:rsidP="00977136">
      <w:pPr>
        <w:numPr>
          <w:ilvl w:val="0"/>
          <w:numId w:val="5"/>
        </w:numPr>
        <w:tabs>
          <w:tab w:val="clear" w:pos="1800"/>
          <w:tab w:val="num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Дети включаются в поисковую деятельность</w:t>
      </w:r>
    </w:p>
    <w:p w:rsidR="00977136" w:rsidRPr="00BE57DC" w:rsidRDefault="00977136" w:rsidP="00977136">
      <w:pPr>
        <w:numPr>
          <w:ilvl w:val="0"/>
          <w:numId w:val="5"/>
        </w:numPr>
        <w:tabs>
          <w:tab w:val="clear" w:pos="1800"/>
          <w:tab w:val="num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 xml:space="preserve">Создаются условия для развития познавательных интересов, интеллектуальных способностей учащихся </w:t>
      </w:r>
    </w:p>
    <w:p w:rsidR="00977136" w:rsidRPr="00BE57DC" w:rsidRDefault="00977136" w:rsidP="00977136">
      <w:pPr>
        <w:numPr>
          <w:ilvl w:val="0"/>
          <w:numId w:val="5"/>
        </w:numPr>
        <w:tabs>
          <w:tab w:val="clear" w:pos="1800"/>
          <w:tab w:val="num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Возрастает их познавательная возможность в самостоятельной деятельности</w:t>
      </w:r>
    </w:p>
    <w:p w:rsidR="00977136" w:rsidRPr="00BE57DC" w:rsidRDefault="00977136" w:rsidP="00977136">
      <w:pPr>
        <w:numPr>
          <w:ilvl w:val="0"/>
          <w:numId w:val="5"/>
        </w:numPr>
        <w:tabs>
          <w:tab w:val="clear" w:pos="1800"/>
          <w:tab w:val="num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Повышается интерес</w:t>
      </w:r>
    </w:p>
    <w:p w:rsidR="00977136" w:rsidRPr="00BE57DC" w:rsidRDefault="00977136" w:rsidP="00977136">
      <w:pPr>
        <w:numPr>
          <w:ilvl w:val="0"/>
          <w:numId w:val="5"/>
        </w:numPr>
        <w:tabs>
          <w:tab w:val="clear" w:pos="1800"/>
          <w:tab w:val="num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Появляются первые положительные результаты.</w:t>
      </w:r>
    </w:p>
    <w:p w:rsidR="00977136" w:rsidRDefault="00977136" w:rsidP="00977136">
      <w:pPr>
        <w:rPr>
          <w:rFonts w:ascii="Times New Roman" w:hAnsi="Times New Roman"/>
          <w:b/>
          <w:sz w:val="24"/>
          <w:szCs w:val="24"/>
        </w:rPr>
      </w:pPr>
    </w:p>
    <w:p w:rsidR="00BE57DC" w:rsidRPr="00BE57DC" w:rsidRDefault="00BE57DC" w:rsidP="00BE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7DC" w:rsidRPr="00BE57DC" w:rsidRDefault="00BE57DC" w:rsidP="00BE57DC">
      <w:pPr>
        <w:pStyle w:val="a4"/>
        <w:tabs>
          <w:tab w:val="left" w:pos="1260"/>
          <w:tab w:val="left" w:pos="1620"/>
          <w:tab w:val="left" w:pos="1800"/>
          <w:tab w:val="left" w:pos="1980"/>
        </w:tabs>
        <w:spacing w:after="0"/>
        <w:ind w:left="708"/>
        <w:jc w:val="center"/>
        <w:rPr>
          <w:rFonts w:ascii="Times New Roman" w:hAnsi="Times New Roman" w:cs="Times New Roman"/>
          <w:b/>
        </w:rPr>
      </w:pPr>
      <w:r w:rsidRPr="00BE57DC">
        <w:rPr>
          <w:rFonts w:ascii="Times New Roman" w:hAnsi="Times New Roman" w:cs="Times New Roman"/>
          <w:b/>
        </w:rPr>
        <w:t>Информационно – методическое обеспечение</w:t>
      </w:r>
    </w:p>
    <w:p w:rsidR="00BE57DC" w:rsidRPr="00BE57DC" w:rsidRDefault="00BE57DC" w:rsidP="00BE57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 xml:space="preserve">Артемова, О. В. Большая энциклопедия открытий и изобретений. </w:t>
      </w:r>
      <w:proofErr w:type="spellStart"/>
      <w:r w:rsidRPr="00BE57DC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BE57D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E57DC">
        <w:rPr>
          <w:rFonts w:ascii="Times New Roman" w:hAnsi="Times New Roman" w:cs="Times New Roman"/>
          <w:sz w:val="24"/>
          <w:szCs w:val="24"/>
        </w:rPr>
        <w:t>поп</w:t>
      </w:r>
      <w:proofErr w:type="spellEnd"/>
      <w:r w:rsidRPr="00BE57DC">
        <w:rPr>
          <w:rFonts w:ascii="Times New Roman" w:hAnsi="Times New Roman" w:cs="Times New Roman"/>
          <w:sz w:val="24"/>
          <w:szCs w:val="24"/>
        </w:rPr>
        <w:t>. издание для детей [Текст] /О. В. Артемова. - М.: ЗАО «РОСМЭН-ПРЕСС», 2007.</w:t>
      </w:r>
    </w:p>
    <w:p w:rsidR="00BE57DC" w:rsidRPr="00BE57DC" w:rsidRDefault="00BE57DC" w:rsidP="00BE57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 xml:space="preserve">История вещей [Электронный ресурс].- Режим доступа:  http://www.kostyor.ru/history.html  </w:t>
      </w:r>
    </w:p>
    <w:p w:rsidR="00BE57DC" w:rsidRPr="00BE57DC" w:rsidRDefault="00BE57DC" w:rsidP="00BE57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7DC">
        <w:rPr>
          <w:rFonts w:ascii="Times New Roman" w:hAnsi="Times New Roman" w:cs="Times New Roman"/>
          <w:sz w:val="24"/>
          <w:szCs w:val="24"/>
        </w:rPr>
        <w:lastRenderedPageBreak/>
        <w:t>Ликум</w:t>
      </w:r>
      <w:proofErr w:type="spellEnd"/>
      <w:r w:rsidRPr="00BE57DC">
        <w:rPr>
          <w:rFonts w:ascii="Times New Roman" w:hAnsi="Times New Roman" w:cs="Times New Roman"/>
          <w:sz w:val="24"/>
          <w:szCs w:val="24"/>
        </w:rPr>
        <w:t xml:space="preserve">, А. Все обо всем. Популярная энциклопедия для детей [Текст] /А. </w:t>
      </w:r>
      <w:proofErr w:type="spellStart"/>
      <w:r w:rsidRPr="00BE57DC">
        <w:rPr>
          <w:rFonts w:ascii="Times New Roman" w:hAnsi="Times New Roman" w:cs="Times New Roman"/>
          <w:sz w:val="24"/>
          <w:szCs w:val="24"/>
        </w:rPr>
        <w:t>Ликум</w:t>
      </w:r>
      <w:proofErr w:type="spellEnd"/>
      <w:r w:rsidRPr="00BE57DC">
        <w:rPr>
          <w:rFonts w:ascii="Times New Roman" w:hAnsi="Times New Roman" w:cs="Times New Roman"/>
          <w:sz w:val="24"/>
          <w:szCs w:val="24"/>
        </w:rPr>
        <w:t>.- М.: Компания «Ключ С», том 1, том 5, 1997.</w:t>
      </w:r>
    </w:p>
    <w:p w:rsidR="00BE57DC" w:rsidRPr="00BE57DC" w:rsidRDefault="00BE57DC" w:rsidP="00BE57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7DC">
        <w:rPr>
          <w:rFonts w:ascii="Times New Roman" w:hAnsi="Times New Roman" w:cs="Times New Roman"/>
          <w:sz w:val="24"/>
          <w:szCs w:val="24"/>
        </w:rPr>
        <w:t>Ликум</w:t>
      </w:r>
      <w:proofErr w:type="spellEnd"/>
      <w:r w:rsidRPr="00BE57DC">
        <w:rPr>
          <w:rFonts w:ascii="Times New Roman" w:hAnsi="Times New Roman" w:cs="Times New Roman"/>
          <w:sz w:val="24"/>
          <w:szCs w:val="24"/>
        </w:rPr>
        <w:t xml:space="preserve">, А. Все обо всем. Популярная энциклопедия для детей [Текст] /А. </w:t>
      </w:r>
      <w:proofErr w:type="spellStart"/>
      <w:r w:rsidRPr="00BE57DC">
        <w:rPr>
          <w:rFonts w:ascii="Times New Roman" w:hAnsi="Times New Roman" w:cs="Times New Roman"/>
          <w:sz w:val="24"/>
          <w:szCs w:val="24"/>
        </w:rPr>
        <w:t>Ликум</w:t>
      </w:r>
      <w:proofErr w:type="spellEnd"/>
      <w:r w:rsidRPr="00BE57DC">
        <w:rPr>
          <w:rFonts w:ascii="Times New Roman" w:hAnsi="Times New Roman" w:cs="Times New Roman"/>
          <w:sz w:val="24"/>
          <w:szCs w:val="24"/>
        </w:rPr>
        <w:t>. - М.: Компания «Ключ С» Филологическое общество «Слово» АСТ, том 3, 1995.</w:t>
      </w:r>
    </w:p>
    <w:p w:rsidR="00BE57DC" w:rsidRPr="00BE57DC" w:rsidRDefault="00BE57DC" w:rsidP="00BE57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7DC">
        <w:rPr>
          <w:rFonts w:ascii="Times New Roman" w:hAnsi="Times New Roman" w:cs="Times New Roman"/>
          <w:sz w:val="24"/>
          <w:szCs w:val="24"/>
        </w:rPr>
        <w:t>Чудакова</w:t>
      </w:r>
      <w:proofErr w:type="spellEnd"/>
      <w:r w:rsidRPr="00BE57DC">
        <w:rPr>
          <w:rFonts w:ascii="Times New Roman" w:hAnsi="Times New Roman" w:cs="Times New Roman"/>
          <w:sz w:val="24"/>
          <w:szCs w:val="24"/>
        </w:rPr>
        <w:t xml:space="preserve">, Н. Энциклопедия праздников [Текст] /Н. </w:t>
      </w:r>
      <w:proofErr w:type="spellStart"/>
      <w:r w:rsidRPr="00BE57DC">
        <w:rPr>
          <w:rFonts w:ascii="Times New Roman" w:hAnsi="Times New Roman" w:cs="Times New Roman"/>
          <w:sz w:val="24"/>
          <w:szCs w:val="24"/>
        </w:rPr>
        <w:t>Чудакова</w:t>
      </w:r>
      <w:proofErr w:type="spellEnd"/>
      <w:r w:rsidRPr="00BE57DC">
        <w:rPr>
          <w:rFonts w:ascii="Times New Roman" w:hAnsi="Times New Roman" w:cs="Times New Roman"/>
          <w:sz w:val="24"/>
          <w:szCs w:val="24"/>
        </w:rPr>
        <w:t>.- М.: Издательство АСТ-ЛТД, 1998.</w:t>
      </w:r>
    </w:p>
    <w:p w:rsidR="00BE57DC" w:rsidRPr="00BE57DC" w:rsidRDefault="00BE57DC" w:rsidP="00BE57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7DC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BE57DC">
        <w:rPr>
          <w:rFonts w:ascii="Times New Roman" w:hAnsi="Times New Roman" w:cs="Times New Roman"/>
          <w:sz w:val="24"/>
          <w:szCs w:val="24"/>
        </w:rPr>
        <w:t xml:space="preserve">, Г. Все обо всем. Популярная энциклопедия для детей [Текст] /Г. </w:t>
      </w:r>
      <w:proofErr w:type="spellStart"/>
      <w:r w:rsidRPr="00BE57DC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BE57DC">
        <w:rPr>
          <w:rFonts w:ascii="Times New Roman" w:hAnsi="Times New Roman" w:cs="Times New Roman"/>
          <w:sz w:val="24"/>
          <w:szCs w:val="24"/>
        </w:rPr>
        <w:t>. - М.: Компания «Ключ С», том 6, том 14,  1997.</w:t>
      </w:r>
    </w:p>
    <w:p w:rsidR="00BE57DC" w:rsidRPr="00BE57DC" w:rsidRDefault="00BE57DC" w:rsidP="00BE57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 xml:space="preserve"> Шпагин М.. Что было </w:t>
      </w:r>
      <w:proofErr w:type="gramStart"/>
      <w:r w:rsidRPr="00BE57D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E57DC">
        <w:rPr>
          <w:rFonts w:ascii="Times New Roman" w:hAnsi="Times New Roman" w:cs="Times New Roman"/>
          <w:sz w:val="24"/>
          <w:szCs w:val="24"/>
        </w:rPr>
        <w:t xml:space="preserve"> …[Текст] / - М.: Детская литература, 1989.</w:t>
      </w:r>
    </w:p>
    <w:p w:rsidR="00BE57DC" w:rsidRPr="00BE57DC" w:rsidRDefault="00BE57DC" w:rsidP="00BE57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Григорьев Д. В., Степанов П. В. Внеурочная деятельность школьников. Методический конструктор Издательство: Просвещение, 2010г.</w:t>
      </w:r>
    </w:p>
    <w:p w:rsidR="00BE57DC" w:rsidRPr="007A0C71" w:rsidRDefault="00BE57DC" w:rsidP="00BE57DC">
      <w:pPr>
        <w:spacing w:after="0"/>
        <w:ind w:left="-360"/>
        <w:jc w:val="both"/>
      </w:pPr>
    </w:p>
    <w:p w:rsidR="00BE57DC" w:rsidRDefault="00BE57DC"/>
    <w:sectPr w:rsidR="00BE57DC" w:rsidSect="007378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276"/>
    <w:multiLevelType w:val="hybridMultilevel"/>
    <w:tmpl w:val="5506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6D43D3"/>
    <w:multiLevelType w:val="hybridMultilevel"/>
    <w:tmpl w:val="7BDAC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00A07"/>
    <w:multiLevelType w:val="hybridMultilevel"/>
    <w:tmpl w:val="460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76391"/>
    <w:multiLevelType w:val="hybridMultilevel"/>
    <w:tmpl w:val="1916E1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3851EC"/>
    <w:multiLevelType w:val="hybridMultilevel"/>
    <w:tmpl w:val="0BF2BE38"/>
    <w:lvl w:ilvl="0" w:tplc="AE046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0F1E9F"/>
    <w:multiLevelType w:val="hybridMultilevel"/>
    <w:tmpl w:val="8A208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7DC"/>
    <w:rsid w:val="0004711C"/>
    <w:rsid w:val="001A3D28"/>
    <w:rsid w:val="001B4C2A"/>
    <w:rsid w:val="0020308B"/>
    <w:rsid w:val="00436E98"/>
    <w:rsid w:val="004A3CCD"/>
    <w:rsid w:val="004D75CE"/>
    <w:rsid w:val="00534C4A"/>
    <w:rsid w:val="005D7709"/>
    <w:rsid w:val="005E0221"/>
    <w:rsid w:val="006244F9"/>
    <w:rsid w:val="006C2B04"/>
    <w:rsid w:val="00706EFE"/>
    <w:rsid w:val="0073788E"/>
    <w:rsid w:val="0084352E"/>
    <w:rsid w:val="00904951"/>
    <w:rsid w:val="00932D3C"/>
    <w:rsid w:val="00963313"/>
    <w:rsid w:val="00977136"/>
    <w:rsid w:val="00AB17C7"/>
    <w:rsid w:val="00AD67C3"/>
    <w:rsid w:val="00BE57DC"/>
    <w:rsid w:val="00C74D8F"/>
    <w:rsid w:val="00C90783"/>
    <w:rsid w:val="00E50B6E"/>
    <w:rsid w:val="00EC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E57DC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Normal (Web)"/>
    <w:basedOn w:val="a"/>
    <w:rsid w:val="00BE57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BE57DC"/>
    <w:pPr>
      <w:spacing w:after="120" w:line="240" w:lineRule="auto"/>
      <w:ind w:left="283"/>
    </w:pPr>
    <w:rPr>
      <w:rFonts w:ascii="Calibri" w:eastAsia="Calibri" w:hAnsi="Calibri" w:cs="Calibri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E57DC"/>
    <w:rPr>
      <w:rFonts w:ascii="Calibri" w:eastAsia="Calibri" w:hAnsi="Calibri" w:cs="Calibri"/>
      <w:sz w:val="24"/>
      <w:szCs w:val="24"/>
    </w:rPr>
  </w:style>
  <w:style w:type="character" w:styleId="a6">
    <w:name w:val="Emphasis"/>
    <w:basedOn w:val="a0"/>
    <w:uiPriority w:val="99"/>
    <w:qFormat/>
    <w:rsid w:val="00BE57DC"/>
    <w:rPr>
      <w:rFonts w:cs="Times New Roman"/>
      <w:i/>
      <w:iCs/>
    </w:rPr>
  </w:style>
  <w:style w:type="table" w:styleId="a7">
    <w:name w:val="Table Grid"/>
    <w:basedOn w:val="a1"/>
    <w:uiPriority w:val="59"/>
    <w:rsid w:val="00AD6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4352E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9">
    <w:name w:val="List Paragraph"/>
    <w:basedOn w:val="a"/>
    <w:uiPriority w:val="34"/>
    <w:qFormat/>
    <w:rsid w:val="0084352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Zag11">
    <w:name w:val="Zag_11"/>
    <w:rsid w:val="0084352E"/>
  </w:style>
  <w:style w:type="paragraph" w:styleId="aa">
    <w:name w:val="Balloon Text"/>
    <w:basedOn w:val="a"/>
    <w:link w:val="ab"/>
    <w:uiPriority w:val="99"/>
    <w:semiHidden/>
    <w:unhideWhenUsed/>
    <w:rsid w:val="004A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3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</cp:revision>
  <dcterms:created xsi:type="dcterms:W3CDTF">2018-06-21T17:39:00Z</dcterms:created>
  <dcterms:modified xsi:type="dcterms:W3CDTF">2018-07-02T10:42:00Z</dcterms:modified>
</cp:coreProperties>
</file>