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60A2">
      <w:pPr>
        <w:framePr w:h="166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53375" cy="10553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6D" w:rsidRPr="004768E4" w:rsidRDefault="006E3C6D" w:rsidP="006E3C6D">
      <w:pPr>
        <w:pStyle w:val="31"/>
        <w:spacing w:after="0"/>
        <w:jc w:val="both"/>
        <w:rPr>
          <w:sz w:val="24"/>
          <w:szCs w:val="24"/>
        </w:rPr>
      </w:pPr>
      <w:r w:rsidRPr="004768E4">
        <w:rPr>
          <w:b/>
          <w:sz w:val="24"/>
          <w:szCs w:val="24"/>
        </w:rPr>
        <w:t>Программа внеурочной деятельности</w:t>
      </w:r>
      <w:r w:rsidRPr="004768E4">
        <w:rPr>
          <w:sz w:val="24"/>
          <w:szCs w:val="24"/>
        </w:rPr>
        <w:t>.</w:t>
      </w:r>
    </w:p>
    <w:p w:rsidR="006E3C6D" w:rsidRPr="004768E4" w:rsidRDefault="006E3C6D" w:rsidP="006E3C6D">
      <w:pPr>
        <w:pStyle w:val="31"/>
        <w:spacing w:after="0"/>
        <w:jc w:val="both"/>
        <w:rPr>
          <w:b/>
          <w:sz w:val="24"/>
          <w:szCs w:val="24"/>
        </w:rPr>
      </w:pPr>
      <w:r w:rsidRPr="004768E4">
        <w:rPr>
          <w:b/>
          <w:sz w:val="24"/>
          <w:szCs w:val="24"/>
        </w:rPr>
        <w:t xml:space="preserve"> 1. Пояснительная записка</w:t>
      </w:r>
    </w:p>
    <w:p w:rsidR="006E3C6D" w:rsidRPr="004768E4" w:rsidRDefault="006E3C6D" w:rsidP="006E3C6D">
      <w:pPr>
        <w:tabs>
          <w:tab w:val="left" w:pos="4500"/>
          <w:tab w:val="left" w:pos="9180"/>
          <w:tab w:val="left" w:pos="9360"/>
        </w:tabs>
        <w:ind w:firstLine="720"/>
        <w:jc w:val="both"/>
      </w:pPr>
    </w:p>
    <w:p w:rsidR="006E3C6D" w:rsidRPr="004768E4" w:rsidRDefault="006E3C6D" w:rsidP="006E3C6D">
      <w:pPr>
        <w:pStyle w:val="21"/>
        <w:tabs>
          <w:tab w:val="left" w:pos="714"/>
        </w:tabs>
        <w:spacing w:after="0" w:line="240" w:lineRule="auto"/>
        <w:ind w:firstLine="567"/>
        <w:jc w:val="both"/>
      </w:pPr>
      <w:r w:rsidRPr="004768E4">
        <w:lastRenderedPageBreak/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 </w:t>
      </w:r>
    </w:p>
    <w:p w:rsidR="006E3C6D" w:rsidRPr="004768E4" w:rsidRDefault="006E3C6D" w:rsidP="006E3C6D">
      <w:pPr>
        <w:pStyle w:val="21"/>
        <w:tabs>
          <w:tab w:val="left" w:pos="714"/>
        </w:tabs>
        <w:spacing w:after="0" w:line="240" w:lineRule="auto"/>
        <w:ind w:firstLine="567"/>
        <w:jc w:val="both"/>
      </w:pPr>
      <w:r w:rsidRPr="004768E4">
        <w:t xml:space="preserve">Внеурочная деятельность понимается сегодня преимущественно как деятельность, организуемая во внеурочное время для удовлетворения потребностей учащейся в содержательном досуге, их участии в самоуправлении и общественно полезной деятельности. </w:t>
      </w:r>
    </w:p>
    <w:p w:rsidR="006E3C6D" w:rsidRPr="004768E4" w:rsidRDefault="006E3C6D" w:rsidP="006E3C6D">
      <w:pPr>
        <w:pStyle w:val="21"/>
        <w:tabs>
          <w:tab w:val="left" w:pos="714"/>
        </w:tabs>
        <w:spacing w:after="0" w:line="240" w:lineRule="auto"/>
        <w:ind w:firstLine="567"/>
        <w:jc w:val="both"/>
      </w:pPr>
      <w:r w:rsidRPr="004768E4">
        <w:t>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6E3C6D" w:rsidRPr="004768E4" w:rsidRDefault="006E3C6D" w:rsidP="006E3C6D">
      <w:pPr>
        <w:pStyle w:val="21"/>
        <w:tabs>
          <w:tab w:val="left" w:pos="714"/>
        </w:tabs>
        <w:spacing w:after="0" w:line="240" w:lineRule="auto"/>
        <w:ind w:firstLine="567"/>
        <w:jc w:val="both"/>
      </w:pPr>
      <w:r w:rsidRPr="004768E4"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6E3C6D" w:rsidRPr="004768E4" w:rsidRDefault="006E3C6D" w:rsidP="006E3C6D">
      <w:pPr>
        <w:pStyle w:val="21"/>
        <w:tabs>
          <w:tab w:val="left" w:pos="714"/>
        </w:tabs>
        <w:spacing w:after="0" w:line="240" w:lineRule="auto"/>
        <w:ind w:firstLine="567"/>
        <w:jc w:val="both"/>
      </w:pPr>
      <w:r w:rsidRPr="004768E4">
        <w:t xml:space="preserve"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ребёнка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6E3C6D" w:rsidRPr="004768E4" w:rsidRDefault="006E3C6D" w:rsidP="006E3C6D">
      <w:pPr>
        <w:pStyle w:val="21"/>
        <w:tabs>
          <w:tab w:val="left" w:pos="714"/>
        </w:tabs>
        <w:spacing w:after="0" w:line="240" w:lineRule="auto"/>
        <w:ind w:firstLine="567"/>
        <w:jc w:val="both"/>
      </w:pPr>
      <w:r w:rsidRPr="004768E4"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обучающейся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6E3C6D" w:rsidRPr="004768E4" w:rsidRDefault="006E3C6D" w:rsidP="006E3C6D">
      <w:pPr>
        <w:pStyle w:val="21"/>
        <w:tabs>
          <w:tab w:val="left" w:pos="714"/>
        </w:tabs>
        <w:spacing w:after="0" w:line="240" w:lineRule="auto"/>
        <w:ind w:firstLine="567"/>
        <w:jc w:val="both"/>
      </w:pPr>
      <w:r w:rsidRPr="004768E4">
        <w:t xml:space="preserve">Занятия проводятся в форме КТД, экскурсий, кружков,  диспутов, праздничных мероприятий, классных часов,   и т.д.  </w:t>
      </w:r>
    </w:p>
    <w:p w:rsidR="006E3C6D" w:rsidRPr="004768E4" w:rsidRDefault="006E3C6D" w:rsidP="006E3C6D">
      <w:pPr>
        <w:pStyle w:val="21"/>
        <w:tabs>
          <w:tab w:val="left" w:pos="714"/>
        </w:tabs>
        <w:spacing w:after="0" w:line="240" w:lineRule="auto"/>
        <w:ind w:firstLine="567"/>
        <w:jc w:val="both"/>
        <w:rPr>
          <w:color w:val="000000"/>
        </w:rPr>
      </w:pPr>
      <w:r w:rsidRPr="004768E4">
        <w:rPr>
          <w:color w:val="000000"/>
        </w:rPr>
        <w:t xml:space="preserve">Внеурочные занятия направляют свою деятельность на  ученика, чтобы он мог ощутить свою уникальность и востребованность. </w:t>
      </w:r>
    </w:p>
    <w:p w:rsidR="006E3C6D" w:rsidRPr="004768E4" w:rsidRDefault="006E3C6D" w:rsidP="006E3C6D">
      <w:pPr>
        <w:ind w:firstLine="708"/>
        <w:jc w:val="both"/>
      </w:pPr>
      <w:r w:rsidRPr="004768E4">
        <w:t>Внеурочная деятельность организуется по пяти направлениям:</w:t>
      </w:r>
    </w:p>
    <w:p w:rsidR="006E3C6D" w:rsidRPr="004768E4" w:rsidRDefault="006E3C6D" w:rsidP="006E3C6D">
      <w:pPr>
        <w:tabs>
          <w:tab w:val="left" w:pos="4500"/>
          <w:tab w:val="left" w:pos="9180"/>
          <w:tab w:val="left" w:pos="9360"/>
        </w:tabs>
        <w:ind w:firstLine="720"/>
        <w:jc w:val="both"/>
      </w:pPr>
      <w:r w:rsidRPr="004768E4">
        <w:t>- спортивно-оздоровительное;</w:t>
      </w:r>
    </w:p>
    <w:p w:rsidR="006E3C6D" w:rsidRPr="004768E4" w:rsidRDefault="006E3C6D" w:rsidP="006E3C6D">
      <w:pPr>
        <w:tabs>
          <w:tab w:val="left" w:pos="4500"/>
          <w:tab w:val="left" w:pos="9180"/>
          <w:tab w:val="left" w:pos="9360"/>
        </w:tabs>
        <w:ind w:firstLine="720"/>
        <w:jc w:val="both"/>
      </w:pPr>
      <w:r w:rsidRPr="004768E4">
        <w:t>- духовно-нравственное;</w:t>
      </w:r>
    </w:p>
    <w:p w:rsidR="006E3C6D" w:rsidRPr="004768E4" w:rsidRDefault="006E3C6D" w:rsidP="006E3C6D">
      <w:pPr>
        <w:tabs>
          <w:tab w:val="left" w:pos="4500"/>
          <w:tab w:val="left" w:pos="9180"/>
          <w:tab w:val="left" w:pos="9360"/>
        </w:tabs>
        <w:ind w:firstLine="720"/>
        <w:jc w:val="both"/>
      </w:pPr>
      <w:r w:rsidRPr="004768E4">
        <w:t>- социальное;</w:t>
      </w:r>
    </w:p>
    <w:p w:rsidR="006E3C6D" w:rsidRPr="004768E4" w:rsidRDefault="006E3C6D" w:rsidP="006E3C6D">
      <w:pPr>
        <w:tabs>
          <w:tab w:val="left" w:pos="4500"/>
          <w:tab w:val="left" w:pos="9180"/>
          <w:tab w:val="left" w:pos="9360"/>
        </w:tabs>
        <w:ind w:firstLine="720"/>
        <w:jc w:val="both"/>
      </w:pPr>
      <w:r w:rsidRPr="004768E4">
        <w:t>- обще - интеллектуальное;</w:t>
      </w:r>
    </w:p>
    <w:p w:rsidR="006E3C6D" w:rsidRDefault="006E3C6D" w:rsidP="006E3C6D">
      <w:pPr>
        <w:pStyle w:val="31"/>
        <w:spacing w:after="0"/>
        <w:jc w:val="both"/>
        <w:rPr>
          <w:sz w:val="24"/>
          <w:szCs w:val="24"/>
        </w:rPr>
      </w:pPr>
      <w:r w:rsidRPr="004768E4">
        <w:rPr>
          <w:sz w:val="24"/>
          <w:szCs w:val="24"/>
        </w:rPr>
        <w:t>- общекультурное.</w:t>
      </w:r>
    </w:p>
    <w:p w:rsidR="006E3C6D" w:rsidRPr="004768E4" w:rsidRDefault="006E3C6D" w:rsidP="006E3C6D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Внеурочная деятельность реализуется через к</w:t>
      </w:r>
      <w:r w:rsidRPr="004768E4">
        <w:rPr>
          <w:sz w:val="24"/>
          <w:szCs w:val="24"/>
        </w:rPr>
        <w:t>ружок Центра внешкольной работы по программе «Особый ребенок» (договор о сетевом взаимодействии от 01.09. 2015 г. по направлению социально – педагогическое.</w:t>
      </w:r>
      <w:proofErr w:type="gramEnd"/>
    </w:p>
    <w:p w:rsidR="006E3C6D" w:rsidRPr="004768E4" w:rsidRDefault="006E3C6D" w:rsidP="006E3C6D">
      <w:pPr>
        <w:tabs>
          <w:tab w:val="left" w:pos="4500"/>
          <w:tab w:val="left" w:pos="9180"/>
          <w:tab w:val="left" w:pos="9360"/>
        </w:tabs>
        <w:ind w:firstLine="720"/>
        <w:jc w:val="both"/>
      </w:pPr>
    </w:p>
    <w:p w:rsidR="006E3C6D" w:rsidRPr="004768E4" w:rsidRDefault="006E3C6D" w:rsidP="006E3C6D">
      <w:pPr>
        <w:pStyle w:val="31"/>
        <w:spacing w:after="0"/>
        <w:jc w:val="both"/>
        <w:rPr>
          <w:b/>
          <w:sz w:val="24"/>
          <w:szCs w:val="24"/>
        </w:rPr>
      </w:pPr>
    </w:p>
    <w:p w:rsidR="006E3C6D" w:rsidRPr="004768E4" w:rsidRDefault="006E3C6D" w:rsidP="006E3C6D">
      <w:pPr>
        <w:pStyle w:val="31"/>
        <w:spacing w:after="0"/>
        <w:jc w:val="both"/>
        <w:rPr>
          <w:b/>
          <w:sz w:val="24"/>
          <w:szCs w:val="24"/>
        </w:rPr>
      </w:pPr>
      <w:r w:rsidRPr="004768E4">
        <w:rPr>
          <w:b/>
          <w:sz w:val="24"/>
          <w:szCs w:val="24"/>
        </w:rPr>
        <w:t>2. Цели, задачи внеурочной деятельности, принципы программы</w:t>
      </w:r>
    </w:p>
    <w:p w:rsidR="006E3C6D" w:rsidRPr="004768E4" w:rsidRDefault="006E3C6D" w:rsidP="006E3C6D">
      <w:pPr>
        <w:shd w:val="clear" w:color="auto" w:fill="FFFFFF"/>
        <w:autoSpaceDE w:val="0"/>
        <w:ind w:firstLine="708"/>
        <w:jc w:val="both"/>
        <w:rPr>
          <w:bCs/>
          <w:color w:val="000000"/>
        </w:rPr>
      </w:pPr>
      <w:r w:rsidRPr="004768E4">
        <w:rPr>
          <w:b/>
          <w:bCs/>
          <w:color w:val="000000"/>
        </w:rPr>
        <w:t>Цель воспитательной системы школы</w:t>
      </w:r>
      <w:r w:rsidRPr="004768E4">
        <w:rPr>
          <w:bCs/>
          <w:color w:val="000000"/>
        </w:rPr>
        <w:t xml:space="preserve"> – формирование гуманистической направленности личности, имеющей активную гражданскую позицию, готовой к самостоятельному, ответственному решению жизненных и профессиональных проблем, способной к самоопределению, к активной творческой деятельности в социуме.</w:t>
      </w:r>
    </w:p>
    <w:p w:rsidR="006E3C6D" w:rsidRPr="004768E4" w:rsidRDefault="006E3C6D" w:rsidP="006E3C6D">
      <w:pPr>
        <w:shd w:val="clear" w:color="auto" w:fill="FFFFFF"/>
        <w:autoSpaceDE w:val="0"/>
        <w:ind w:firstLine="708"/>
        <w:jc w:val="both"/>
        <w:rPr>
          <w:b/>
          <w:color w:val="000000"/>
        </w:rPr>
      </w:pPr>
      <w:r w:rsidRPr="004768E4">
        <w:rPr>
          <w:color w:val="000000"/>
        </w:rPr>
        <w:t xml:space="preserve"> В соответствии с поставленной целью </w:t>
      </w:r>
      <w:r w:rsidRPr="004768E4">
        <w:rPr>
          <w:b/>
          <w:color w:val="000000"/>
        </w:rPr>
        <w:t>воспитательная система решает  задачи:</w:t>
      </w:r>
    </w:p>
    <w:p w:rsidR="006E3C6D" w:rsidRPr="004768E4" w:rsidRDefault="006E3C6D" w:rsidP="006E3C6D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color w:val="000000"/>
        </w:rPr>
      </w:pPr>
      <w:r w:rsidRPr="004768E4">
        <w:rPr>
          <w:color w:val="000000"/>
        </w:rPr>
        <w:t>создание условий для самоопределения и самореализации;</w:t>
      </w:r>
    </w:p>
    <w:p w:rsidR="006E3C6D" w:rsidRPr="004768E4" w:rsidRDefault="006E3C6D" w:rsidP="006E3C6D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color w:val="000000"/>
        </w:rPr>
      </w:pPr>
      <w:r w:rsidRPr="004768E4">
        <w:rPr>
          <w:color w:val="000000"/>
        </w:rPr>
        <w:t>формирование личности, ориентированной на культурные ценности;</w:t>
      </w:r>
    </w:p>
    <w:p w:rsidR="006E3C6D" w:rsidRPr="004768E4" w:rsidRDefault="006E3C6D" w:rsidP="006E3C6D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color w:val="000000"/>
        </w:rPr>
      </w:pPr>
      <w:r w:rsidRPr="004768E4">
        <w:rPr>
          <w:color w:val="000000"/>
        </w:rPr>
        <w:t>социализация в обществе;</w:t>
      </w:r>
    </w:p>
    <w:p w:rsidR="006E3C6D" w:rsidRPr="004768E4" w:rsidRDefault="006E3C6D" w:rsidP="006E3C6D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color w:val="000000"/>
        </w:rPr>
      </w:pPr>
      <w:r w:rsidRPr="004768E4">
        <w:rPr>
          <w:color w:val="000000"/>
        </w:rPr>
        <w:t>воспитание качеств, присущих:</w:t>
      </w:r>
    </w:p>
    <w:p w:rsidR="006E3C6D" w:rsidRPr="004768E4" w:rsidRDefault="006E3C6D" w:rsidP="006E3C6D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4768E4">
        <w:rPr>
          <w:color w:val="000000"/>
        </w:rPr>
        <w:t xml:space="preserve">- гражданину: чувство долга перед страной, чувство национальной гордости, уважение к символике государства и </w:t>
      </w:r>
      <w:r w:rsidRPr="004768E4">
        <w:rPr>
          <w:smallCaps/>
          <w:color w:val="000000"/>
        </w:rPr>
        <w:t xml:space="preserve"> </w:t>
      </w:r>
      <w:r w:rsidRPr="004768E4">
        <w:rPr>
          <w:color w:val="000000"/>
        </w:rPr>
        <w:t>законам, ответственность за судьбу страны, бережное отношение к языку, культуре и традициям, общественная активность, бережное отношение к природе, уважение прав и свобод другого человека, толерантность, правосознание.</w:t>
      </w: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 xml:space="preserve">                                 Цели внеурочной деятельности</w:t>
      </w: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ind w:firstLine="708"/>
        <w:jc w:val="both"/>
      </w:pPr>
      <w:r w:rsidRPr="004768E4">
        <w:t>Создание</w:t>
      </w:r>
      <w:r w:rsidRPr="004768E4">
        <w:rPr>
          <w:rStyle w:val="a5"/>
        </w:rPr>
        <w:t xml:space="preserve"> </w:t>
      </w:r>
      <w:r w:rsidRPr="004768E4">
        <w:t xml:space="preserve"> условий для развития и воспитания личности обучающейся,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 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color w:val="000000"/>
        </w:rPr>
        <w:t xml:space="preserve">Создание воспитывающей среды, обеспечивающей активизацию социальных, интеллектуальных интересов учащегося в свободное время, привития здоровому образу жизни, </w:t>
      </w:r>
      <w:r w:rsidRPr="004768E4">
        <w:t>формирование  гражданской ответственности и правового самосознания,</w:t>
      </w:r>
      <w:r w:rsidRPr="004768E4">
        <w:rPr>
          <w:color w:val="000000"/>
        </w:rPr>
        <w:t xml:space="preserve"> подготовленной к жизнедеятельности в новых условиях детей с ОВЗ.</w:t>
      </w:r>
    </w:p>
    <w:p w:rsidR="006E3C6D" w:rsidRPr="004768E4" w:rsidRDefault="006E3C6D" w:rsidP="006E3C6D">
      <w:pPr>
        <w:jc w:val="both"/>
        <w:rPr>
          <w:color w:val="000000"/>
        </w:rPr>
      </w:pP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b/>
        </w:rPr>
        <w:t xml:space="preserve">                         Задачи внеурочной деятельности</w:t>
      </w:r>
    </w:p>
    <w:p w:rsidR="006E3C6D" w:rsidRPr="004768E4" w:rsidRDefault="006E3C6D" w:rsidP="006E3C6D">
      <w:pPr>
        <w:pStyle w:val="21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</w:pPr>
      <w:r w:rsidRPr="004768E4">
        <w:t>Организация досуговой деятельности учащегося в тесном взаимодействии с социумом.</w:t>
      </w:r>
    </w:p>
    <w:p w:rsidR="006E3C6D" w:rsidRPr="004768E4" w:rsidRDefault="006E3C6D" w:rsidP="006E3C6D">
      <w:pPr>
        <w:pStyle w:val="21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</w:pPr>
      <w:r w:rsidRPr="004768E4">
        <w:t>Включение ребёнка в разностороннюю внеурочную деятельность.</w:t>
      </w:r>
    </w:p>
    <w:p w:rsidR="006E3C6D" w:rsidRPr="004768E4" w:rsidRDefault="006E3C6D" w:rsidP="006E3C6D">
      <w:pPr>
        <w:pStyle w:val="21"/>
        <w:numPr>
          <w:ilvl w:val="0"/>
          <w:numId w:val="2"/>
        </w:numPr>
        <w:spacing w:after="0" w:line="240" w:lineRule="auto"/>
        <w:ind w:left="0"/>
        <w:jc w:val="both"/>
      </w:pPr>
      <w:r w:rsidRPr="004768E4">
        <w:t>Организация занятости учащейся в свободное от учёбы время.</w:t>
      </w:r>
    </w:p>
    <w:p w:rsidR="006E3C6D" w:rsidRPr="004768E4" w:rsidRDefault="006E3C6D" w:rsidP="006E3C6D">
      <w:pPr>
        <w:pStyle w:val="21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</w:pPr>
      <w:r w:rsidRPr="004768E4">
        <w:t>Развитие навыков организации и осуществления сотрудничества с узкими специалистами (учитель логопед, педагог психолог, учитель логопед, социальный педагог), сверстниками, родителями,  в решении общих проблем.</w:t>
      </w:r>
    </w:p>
    <w:p w:rsidR="006E3C6D" w:rsidRPr="004768E4" w:rsidRDefault="006E3C6D" w:rsidP="006E3C6D">
      <w:pPr>
        <w:pStyle w:val="21"/>
        <w:numPr>
          <w:ilvl w:val="0"/>
          <w:numId w:val="2"/>
        </w:numPr>
        <w:spacing w:after="0" w:line="240" w:lineRule="auto"/>
        <w:ind w:left="0"/>
        <w:jc w:val="both"/>
      </w:pPr>
      <w:proofErr w:type="gramStart"/>
      <w:r w:rsidRPr="004768E4">
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</w:r>
      <w:proofErr w:type="gramEnd"/>
    </w:p>
    <w:p w:rsidR="006E3C6D" w:rsidRPr="004768E4" w:rsidRDefault="006E3C6D" w:rsidP="006E3C6D">
      <w:pPr>
        <w:pStyle w:val="21"/>
        <w:numPr>
          <w:ilvl w:val="0"/>
          <w:numId w:val="2"/>
        </w:numPr>
        <w:spacing w:after="0" w:line="240" w:lineRule="auto"/>
        <w:ind w:left="0"/>
        <w:jc w:val="both"/>
      </w:pPr>
      <w:r w:rsidRPr="004768E4">
        <w:t>Организация информационной поддержки учащегося.</w:t>
      </w:r>
    </w:p>
    <w:p w:rsidR="006E3C6D" w:rsidRPr="004768E4" w:rsidRDefault="006E3C6D" w:rsidP="006E3C6D">
      <w:pPr>
        <w:pStyle w:val="21"/>
        <w:numPr>
          <w:ilvl w:val="0"/>
          <w:numId w:val="2"/>
        </w:numPr>
        <w:spacing w:after="0" w:line="240" w:lineRule="auto"/>
        <w:ind w:left="0"/>
        <w:jc w:val="both"/>
      </w:pPr>
      <w:r w:rsidRPr="004768E4">
        <w:t>Совершенствование материально-технической базы организации досуга.</w:t>
      </w:r>
    </w:p>
    <w:p w:rsidR="006E3C6D" w:rsidRPr="004768E4" w:rsidRDefault="006E3C6D" w:rsidP="006E3C6D">
      <w:pPr>
        <w:pStyle w:val="21"/>
        <w:numPr>
          <w:ilvl w:val="0"/>
          <w:numId w:val="2"/>
        </w:numPr>
        <w:spacing w:after="0" w:line="240" w:lineRule="auto"/>
        <w:ind w:left="0"/>
        <w:jc w:val="both"/>
      </w:pPr>
      <w:proofErr w:type="gramStart"/>
      <w:r w:rsidRPr="004768E4">
        <w:t xml:space="preserve">Реализация программы «Особый ребенок» по 5 направлениям развития личности: спортивно-оздоровительное, духовно-нравственное, социальное, обще-интеллектуальное, общекультурное.                                 </w:t>
      </w:r>
      <w:proofErr w:type="gramEnd"/>
    </w:p>
    <w:p w:rsidR="006E3C6D" w:rsidRPr="004768E4" w:rsidRDefault="006E3C6D" w:rsidP="006E3C6D">
      <w:pPr>
        <w:jc w:val="both"/>
        <w:rPr>
          <w:color w:val="000000"/>
        </w:rPr>
      </w:pPr>
      <w:r w:rsidRPr="004768E4">
        <w:rPr>
          <w:color w:val="000000"/>
        </w:rPr>
        <w:t xml:space="preserve">     9. Совершенствование  системы мониторинга эффективности воспитательной работы.                       </w:t>
      </w:r>
    </w:p>
    <w:p w:rsidR="006E3C6D" w:rsidRPr="004768E4" w:rsidRDefault="006E3C6D" w:rsidP="006E3C6D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E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6E3C6D" w:rsidRPr="004768E4" w:rsidRDefault="006E3C6D" w:rsidP="006E3C6D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Основные принципы программы</w:t>
      </w:r>
    </w:p>
    <w:p w:rsidR="006E3C6D" w:rsidRPr="004768E4" w:rsidRDefault="006E3C6D" w:rsidP="006E3C6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Style w:val="a5"/>
          <w:b w:val="0"/>
          <w:bCs w:val="0"/>
        </w:rPr>
      </w:pPr>
      <w:r w:rsidRPr="004768E4">
        <w:rPr>
          <w:rStyle w:val="a5"/>
          <w:b w:val="0"/>
        </w:rPr>
        <w:t>В</w:t>
      </w:r>
      <w:r w:rsidRPr="004768E4">
        <w:rPr>
          <w:rStyle w:val="a5"/>
          <w:b w:val="0"/>
          <w:bCs w:val="0"/>
        </w:rPr>
        <w:t>ключение учащегося в активную деятельность.</w:t>
      </w:r>
    </w:p>
    <w:p w:rsidR="006E3C6D" w:rsidRPr="004768E4" w:rsidRDefault="006E3C6D" w:rsidP="006E3C6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Style w:val="a5"/>
          <w:b w:val="0"/>
          <w:bCs w:val="0"/>
        </w:rPr>
      </w:pPr>
      <w:r w:rsidRPr="004768E4">
        <w:rPr>
          <w:rStyle w:val="a5"/>
          <w:b w:val="0"/>
        </w:rPr>
        <w:t>Д</w:t>
      </w:r>
      <w:r w:rsidRPr="004768E4">
        <w:rPr>
          <w:rStyle w:val="a5"/>
          <w:b w:val="0"/>
          <w:bCs w:val="0"/>
        </w:rPr>
        <w:t>оступность и наглядность.</w:t>
      </w:r>
    </w:p>
    <w:p w:rsidR="006E3C6D" w:rsidRPr="004768E4" w:rsidRDefault="006E3C6D" w:rsidP="006E3C6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Style w:val="a5"/>
          <w:b w:val="0"/>
          <w:bCs w:val="0"/>
        </w:rPr>
      </w:pPr>
      <w:r w:rsidRPr="004768E4">
        <w:rPr>
          <w:rStyle w:val="a5"/>
          <w:b w:val="0"/>
        </w:rPr>
        <w:t>С</w:t>
      </w:r>
      <w:r w:rsidRPr="004768E4">
        <w:rPr>
          <w:rStyle w:val="a5"/>
          <w:b w:val="0"/>
          <w:bCs w:val="0"/>
        </w:rPr>
        <w:t>вязь теории с практикой.</w:t>
      </w:r>
    </w:p>
    <w:p w:rsidR="006E3C6D" w:rsidRPr="004768E4" w:rsidRDefault="006E3C6D" w:rsidP="006E3C6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Style w:val="a5"/>
          <w:b w:val="0"/>
          <w:bCs w:val="0"/>
        </w:rPr>
      </w:pPr>
      <w:r w:rsidRPr="004768E4">
        <w:rPr>
          <w:rStyle w:val="a5"/>
          <w:b w:val="0"/>
          <w:bCs w:val="0"/>
        </w:rPr>
        <w:t>Учёт возрастных особенностей детей с ОВЗ.</w:t>
      </w:r>
    </w:p>
    <w:p w:rsidR="006E3C6D" w:rsidRPr="004768E4" w:rsidRDefault="006E3C6D" w:rsidP="006E3C6D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Style w:val="a5"/>
          <w:b w:val="0"/>
          <w:bCs w:val="0"/>
        </w:rPr>
      </w:pPr>
      <w:r w:rsidRPr="004768E4">
        <w:rPr>
          <w:rStyle w:val="a5"/>
          <w:b w:val="0"/>
          <w:bCs w:val="0"/>
        </w:rPr>
        <w:t>Сочетание индивидуальных  форм деятельности ребенка инвалида – детства (ДЦП)</w:t>
      </w:r>
      <w:proofErr w:type="gramStart"/>
      <w:r w:rsidRPr="004768E4">
        <w:rPr>
          <w:rStyle w:val="a5"/>
          <w:b w:val="0"/>
          <w:bCs w:val="0"/>
        </w:rPr>
        <w:t xml:space="preserve"> .</w:t>
      </w:r>
      <w:proofErr w:type="gramEnd"/>
    </w:p>
    <w:p w:rsidR="006E3C6D" w:rsidRPr="004768E4" w:rsidRDefault="006E3C6D" w:rsidP="006E3C6D">
      <w:pPr>
        <w:ind w:firstLine="708"/>
        <w:jc w:val="both"/>
        <w:rPr>
          <w:b/>
          <w:color w:val="000000"/>
        </w:rPr>
      </w:pPr>
      <w:r w:rsidRPr="004768E4">
        <w:rPr>
          <w:rStyle w:val="a5"/>
          <w:b w:val="0"/>
          <w:bCs w:val="0"/>
        </w:rPr>
        <w:t xml:space="preserve">Целенаправленность и последовательность деятельности (от </w:t>
      </w:r>
      <w:proofErr w:type="gramStart"/>
      <w:r w:rsidRPr="004768E4">
        <w:rPr>
          <w:rStyle w:val="a5"/>
          <w:b w:val="0"/>
          <w:bCs w:val="0"/>
        </w:rPr>
        <w:t>простого</w:t>
      </w:r>
      <w:proofErr w:type="gramEnd"/>
      <w:r w:rsidRPr="004768E4">
        <w:rPr>
          <w:rStyle w:val="a5"/>
          <w:b w:val="0"/>
          <w:bCs w:val="0"/>
        </w:rPr>
        <w:t xml:space="preserve"> к сложному).</w:t>
      </w:r>
      <w:r w:rsidRPr="004768E4">
        <w:rPr>
          <w:b/>
          <w:color w:val="000000"/>
        </w:rPr>
        <w:t xml:space="preserve"> </w:t>
      </w:r>
    </w:p>
    <w:p w:rsidR="006E3C6D" w:rsidRPr="004768E4" w:rsidRDefault="006E3C6D" w:rsidP="006E3C6D">
      <w:pPr>
        <w:ind w:firstLine="708"/>
        <w:jc w:val="both"/>
        <w:rPr>
          <w:b/>
          <w:color w:val="000000"/>
        </w:rPr>
      </w:pPr>
      <w:r w:rsidRPr="004768E4">
        <w:rPr>
          <w:b/>
          <w:color w:val="000000"/>
        </w:rPr>
        <w:t xml:space="preserve">                     </w:t>
      </w:r>
    </w:p>
    <w:p w:rsidR="006E3C6D" w:rsidRPr="004768E4" w:rsidRDefault="006E3C6D" w:rsidP="006E3C6D">
      <w:pPr>
        <w:ind w:firstLine="708"/>
        <w:jc w:val="both"/>
        <w:rPr>
          <w:b/>
          <w:color w:val="000000"/>
        </w:rPr>
      </w:pPr>
    </w:p>
    <w:p w:rsidR="006E3C6D" w:rsidRPr="004768E4" w:rsidRDefault="006E3C6D" w:rsidP="006E3C6D">
      <w:pPr>
        <w:ind w:firstLine="708"/>
        <w:jc w:val="both"/>
        <w:rPr>
          <w:b/>
          <w:color w:val="000000"/>
        </w:rPr>
      </w:pPr>
      <w:r w:rsidRPr="004768E4">
        <w:rPr>
          <w:b/>
          <w:color w:val="000000"/>
        </w:rPr>
        <w:t xml:space="preserve">                           Цели работы.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color w:val="000000"/>
        </w:rPr>
        <w:t>Главной целью работы является формирование гуманистически направленной личности, имеющей активную жизненную позицию, готовой к решению жизненных и учебных проблем, способной к активной творческой деятельности в социуме.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proofErr w:type="gramStart"/>
      <w:r w:rsidRPr="004768E4">
        <w:rPr>
          <w:color w:val="000000"/>
        </w:rPr>
        <w:t>Создание воспитывающей среды, обеспечивающей развитие личностных, социальных и интеллектуальных интересов учащихся, активно влияющей на формирование здоровой личности, способной жить и взаимодействовать в социуме, а также подготовленную к жизни в постоянно изменяющихся условиях жизни и способной на социально значимую деятельность.</w:t>
      </w:r>
      <w:proofErr w:type="gramEnd"/>
    </w:p>
    <w:p w:rsidR="006E3C6D" w:rsidRPr="004768E4" w:rsidRDefault="006E3C6D" w:rsidP="006E3C6D">
      <w:pPr>
        <w:jc w:val="both"/>
        <w:rPr>
          <w:b/>
          <w:color w:val="000000"/>
        </w:rPr>
      </w:pPr>
    </w:p>
    <w:p w:rsidR="006E3C6D" w:rsidRPr="004768E4" w:rsidRDefault="006E3C6D" w:rsidP="006E3C6D">
      <w:pPr>
        <w:ind w:firstLine="708"/>
        <w:jc w:val="both"/>
        <w:rPr>
          <w:b/>
          <w:color w:val="000000"/>
        </w:rPr>
      </w:pPr>
    </w:p>
    <w:p w:rsidR="006E3C6D" w:rsidRPr="004768E4" w:rsidRDefault="006E3C6D" w:rsidP="006E3C6D">
      <w:pPr>
        <w:ind w:firstLine="708"/>
        <w:jc w:val="both"/>
        <w:rPr>
          <w:b/>
          <w:color w:val="000000"/>
        </w:rPr>
      </w:pPr>
      <w:r w:rsidRPr="004768E4">
        <w:rPr>
          <w:b/>
          <w:color w:val="000000"/>
        </w:rPr>
        <w:t xml:space="preserve">                            Задачи работы.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color w:val="000000"/>
        </w:rPr>
        <w:t xml:space="preserve">                         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color w:val="000000"/>
        </w:rPr>
        <w:t>1.Формирование гуманистически направленной личности, ориентированной на культурные ценности.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color w:val="000000"/>
        </w:rPr>
        <w:t>2.Создание условий для самоопределения и самореализации ребёнка.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color w:val="000000"/>
        </w:rPr>
        <w:t>3.Организация досуговой деятельности учащегося при  тесном взаимодействии с социумом.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color w:val="000000"/>
        </w:rPr>
        <w:t>4.Включение учащейся в разностороннюю учебную деятельность.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color w:val="000000"/>
        </w:rPr>
        <w:t xml:space="preserve">5.Реализация основных программ внеурочной деятельности по 5 направлениям: </w:t>
      </w:r>
      <w:proofErr w:type="gramStart"/>
      <w:r w:rsidRPr="004768E4">
        <w:rPr>
          <w:color w:val="000000"/>
        </w:rPr>
        <w:t>спортивно-оздоровительное</w:t>
      </w:r>
      <w:proofErr w:type="gramEnd"/>
      <w:r w:rsidRPr="004768E4">
        <w:rPr>
          <w:color w:val="000000"/>
        </w:rPr>
        <w:t xml:space="preserve"> с учетом детей с ОВЗ, духовно-нравственное, социальное, обще-интеллектуальное, общекультурное.</w:t>
      </w:r>
    </w:p>
    <w:p w:rsidR="006E3C6D" w:rsidRPr="004768E4" w:rsidRDefault="006E3C6D" w:rsidP="006E3C6D">
      <w:pPr>
        <w:ind w:firstLine="708"/>
        <w:jc w:val="both"/>
        <w:rPr>
          <w:color w:val="000000"/>
        </w:rPr>
      </w:pPr>
      <w:r w:rsidRPr="004768E4">
        <w:rPr>
          <w:color w:val="000000"/>
        </w:rPr>
        <w:t>6.Формирование здорового образа жизни.</w:t>
      </w:r>
    </w:p>
    <w:p w:rsidR="006E3C6D" w:rsidRPr="004768E4" w:rsidRDefault="006E3C6D" w:rsidP="006E3C6D">
      <w:pPr>
        <w:jc w:val="both"/>
        <w:rPr>
          <w:rStyle w:val="a5"/>
          <w:b w:val="0"/>
          <w:bCs w:val="0"/>
        </w:rPr>
      </w:pPr>
      <w:r w:rsidRPr="004768E4">
        <w:rPr>
          <w:color w:val="000000"/>
        </w:rPr>
        <w:t xml:space="preserve">     </w:t>
      </w:r>
      <w:proofErr w:type="gramStart"/>
      <w:r w:rsidRPr="004768E4">
        <w:rPr>
          <w:color w:val="000000"/>
        </w:rPr>
        <w:t>7.Формирование отношения к базовым ценностям: труду, Родине, семье, человеку, природе, знаниям, миру.</w:t>
      </w:r>
      <w:proofErr w:type="gramEnd"/>
    </w:p>
    <w:p w:rsidR="006E3C6D" w:rsidRPr="004768E4" w:rsidRDefault="006E3C6D" w:rsidP="006E3C6D">
      <w:pPr>
        <w:ind w:firstLine="360"/>
        <w:jc w:val="both"/>
      </w:pPr>
      <w:r w:rsidRPr="004768E4">
        <w:rPr>
          <w:b/>
        </w:rPr>
        <w:t xml:space="preserve">                        </w:t>
      </w:r>
    </w:p>
    <w:p w:rsidR="006E3C6D" w:rsidRPr="004768E4" w:rsidRDefault="006E3C6D" w:rsidP="006E3C6D">
      <w:pPr>
        <w:jc w:val="both"/>
      </w:pPr>
      <w:r w:rsidRPr="004768E4">
        <w:rPr>
          <w:b/>
        </w:rPr>
        <w:t xml:space="preserve">                          3. Сроки реализации программы</w:t>
      </w:r>
    </w:p>
    <w:p w:rsidR="006E3C6D" w:rsidRPr="004768E4" w:rsidRDefault="006E3C6D" w:rsidP="006E3C6D">
      <w:pPr>
        <w:ind w:firstLine="360"/>
        <w:jc w:val="both"/>
      </w:pPr>
      <w:r w:rsidRPr="004768E4">
        <w:t xml:space="preserve">                                 Учебный год- 201</w:t>
      </w:r>
      <w:r>
        <w:t>6</w:t>
      </w:r>
      <w:r w:rsidRPr="004768E4">
        <w:t>-201</w:t>
      </w:r>
      <w:r>
        <w:t>7</w:t>
      </w:r>
    </w:p>
    <w:p w:rsidR="006E3C6D" w:rsidRPr="004768E4" w:rsidRDefault="006E3C6D" w:rsidP="006E3C6D">
      <w:pPr>
        <w:ind w:firstLine="360"/>
        <w:jc w:val="both"/>
      </w:pPr>
    </w:p>
    <w:p w:rsidR="006E3C6D" w:rsidRPr="004768E4" w:rsidRDefault="006E3C6D" w:rsidP="006E3C6D">
      <w:pPr>
        <w:ind w:firstLine="360"/>
        <w:jc w:val="both"/>
      </w:pPr>
    </w:p>
    <w:p w:rsidR="006E3C6D" w:rsidRPr="004768E4" w:rsidRDefault="006E3C6D" w:rsidP="006E3C6D">
      <w:pPr>
        <w:ind w:firstLine="360"/>
        <w:jc w:val="both"/>
        <w:rPr>
          <w:b/>
        </w:rPr>
      </w:pPr>
      <w:r w:rsidRPr="004768E4">
        <w:rPr>
          <w:b/>
        </w:rPr>
        <w:t>Предполагаемые результаты реализации программы</w:t>
      </w:r>
    </w:p>
    <w:p w:rsidR="006E3C6D" w:rsidRPr="004768E4" w:rsidRDefault="006E3C6D" w:rsidP="006E3C6D">
      <w:pPr>
        <w:ind w:firstLine="360"/>
        <w:jc w:val="both"/>
        <w:rPr>
          <w:b/>
        </w:rPr>
      </w:pPr>
    </w:p>
    <w:p w:rsidR="006E3C6D" w:rsidRPr="004768E4" w:rsidRDefault="006E3C6D" w:rsidP="006E3C6D">
      <w:pPr>
        <w:numPr>
          <w:ilvl w:val="0"/>
          <w:numId w:val="7"/>
        </w:numPr>
        <w:suppressAutoHyphens/>
        <w:spacing w:after="0" w:line="240" w:lineRule="auto"/>
        <w:ind w:left="0"/>
        <w:jc w:val="both"/>
      </w:pPr>
      <w:r w:rsidRPr="004768E4">
        <w:t>Результаты первого уровня (приобретение учащейся социальных знаний, понимания социальной реальности и повседневной жизни);</w:t>
      </w:r>
    </w:p>
    <w:p w:rsidR="006E3C6D" w:rsidRPr="004768E4" w:rsidRDefault="006E3C6D" w:rsidP="006E3C6D">
      <w:pPr>
        <w:numPr>
          <w:ilvl w:val="0"/>
          <w:numId w:val="7"/>
        </w:numPr>
        <w:suppressAutoHyphens/>
        <w:spacing w:after="0" w:line="240" w:lineRule="auto"/>
        <w:ind w:left="0"/>
        <w:jc w:val="both"/>
      </w:pPr>
      <w:r w:rsidRPr="004768E4">
        <w:t>Результаты второго уровня (формирование позитивного отношения учащейся к базовым общественным ценностям и к социальной реальности в целом);</w:t>
      </w:r>
    </w:p>
    <w:p w:rsidR="006E3C6D" w:rsidRPr="004768E4" w:rsidRDefault="006E3C6D" w:rsidP="006E3C6D">
      <w:pPr>
        <w:numPr>
          <w:ilvl w:val="0"/>
          <w:numId w:val="7"/>
        </w:numPr>
        <w:suppressAutoHyphens/>
        <w:spacing w:after="0" w:line="240" w:lineRule="auto"/>
        <w:ind w:left="0"/>
        <w:jc w:val="both"/>
      </w:pPr>
      <w:r w:rsidRPr="004768E4">
        <w:t>Результаты третьего уровня (приобретение учащейся опыта самостоятельного социального действия).</w:t>
      </w: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  <w:color w:val="000000"/>
        </w:rPr>
      </w:pPr>
      <w:r w:rsidRPr="004768E4">
        <w:rPr>
          <w:b/>
          <w:color w:val="000000"/>
        </w:rPr>
        <w:t xml:space="preserve">      4. Формы реализации программы</w:t>
      </w:r>
    </w:p>
    <w:p w:rsidR="006E3C6D" w:rsidRPr="004768E4" w:rsidRDefault="006E3C6D" w:rsidP="006E3C6D">
      <w:pPr>
        <w:jc w:val="both"/>
        <w:rPr>
          <w:b/>
          <w:color w:val="000000"/>
        </w:rPr>
      </w:pP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567"/>
      </w:tblGrid>
      <w:tr w:rsidR="006E3C6D" w:rsidRPr="004768E4" w:rsidTr="00613ED4">
        <w:tc>
          <w:tcPr>
            <w:tcW w:w="10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  <w:rPr>
                <w:b/>
                <w:bCs/>
              </w:rPr>
            </w:pPr>
            <w:r w:rsidRPr="004768E4">
              <w:rPr>
                <w:b/>
                <w:bCs/>
              </w:rPr>
              <w:t>Спортивно-оздоровительное направление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Цель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Cs/>
                <w:color w:val="000000"/>
              </w:rPr>
            </w:pPr>
            <w:r w:rsidRPr="004768E4">
              <w:rPr>
                <w:bCs/>
                <w:color w:val="000000"/>
              </w:rPr>
              <w:t>Создание условий, обеспечивающих становление физически здоровой личности школьника на основе развития его индивидуальности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Задачи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proofErr w:type="gramStart"/>
            <w:r w:rsidRPr="004768E4">
              <w:rPr>
                <w:color w:val="000000"/>
              </w:rPr>
      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      </w:r>
            <w:proofErr w:type="gramEnd"/>
          </w:p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Формирование негативного отношения к вредным привычкам.</w:t>
            </w:r>
          </w:p>
          <w:p w:rsidR="006E3C6D" w:rsidRPr="004768E4" w:rsidRDefault="006E3C6D" w:rsidP="006E3C6D">
            <w:pPr>
              <w:numPr>
                <w:ilvl w:val="0"/>
                <w:numId w:val="17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Повышение активности обучающейся в делах класса, формирующих умение и потребность вести здоровый образ жизни.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Формы реализации программы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Участие ученицы  на занятиях физкультуры проведение физкультминуток на уроках;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proofErr w:type="gramStart"/>
            <w:r w:rsidRPr="004768E4">
              <w:rPr>
                <w:color w:val="000000"/>
              </w:rPr>
              <w:t xml:space="preserve">беседы о ЗОЖ (серия классных часов и информационных устных справок,  </w:t>
            </w:r>
            <w:proofErr w:type="gramEnd"/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, «Жвачка: за и против», «Для чего надо соблюдать режим дня», «Горячее питание - правильное питание»; 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b/>
                <w:color w:val="000000"/>
              </w:rPr>
            </w:pP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Ожидаемые результаты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tabs>
                <w:tab w:val="left" w:pos="357"/>
              </w:tabs>
              <w:snapToGrid w:val="0"/>
              <w:ind w:firstLine="15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Улучшение показателей физического здоровья.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ind w:firstLine="15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Овладение культурой здоровья с учетом детей с ОВЗ.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ind w:firstLine="15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Формирование негативного отношения к вредным привычкам.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ind w:firstLine="15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Умение вести здоровый образ жизни.</w:t>
            </w:r>
          </w:p>
        </w:tc>
      </w:tr>
    </w:tbl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color w:val="000000"/>
        </w:rPr>
      </w:pP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691"/>
      </w:tblGrid>
      <w:tr w:rsidR="006E3C6D" w:rsidRPr="004768E4" w:rsidTr="00613ED4">
        <w:tc>
          <w:tcPr>
            <w:tcW w:w="10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  <w:rPr>
                <w:b/>
                <w:bCs/>
              </w:rPr>
            </w:pPr>
            <w:r w:rsidRPr="004768E4">
              <w:rPr>
                <w:b/>
                <w:bCs/>
              </w:rPr>
              <w:t>Социальное направление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Цель</w:t>
            </w:r>
          </w:p>
        </w:tc>
        <w:tc>
          <w:tcPr>
            <w:tcW w:w="8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Cs/>
                <w:color w:val="000000"/>
              </w:rPr>
            </w:pPr>
            <w:r w:rsidRPr="004768E4">
              <w:rPr>
                <w:bCs/>
                <w:color w:val="000000"/>
              </w:rPr>
              <w:t>Создание условий, обеспечивающих социальную активность школьника на основе развития его индивидуальности ребенка инвалида – детства.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Задачи</w:t>
            </w:r>
          </w:p>
        </w:tc>
        <w:tc>
          <w:tcPr>
            <w:tcW w:w="8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Расширение знаний о человеке (человек - часть социума,  человек в общении с другими людьми, терпимое отношение к людям). </w:t>
            </w:r>
          </w:p>
          <w:p w:rsidR="006E3C6D" w:rsidRPr="004768E4" w:rsidRDefault="006E3C6D" w:rsidP="006E3C6D">
            <w:pPr>
              <w:numPr>
                <w:ilvl w:val="0"/>
                <w:numId w:val="18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Организация общественно-полезной и досуговой деятельности ребёнка</w:t>
            </w:r>
            <w:proofErr w:type="gramStart"/>
            <w:r w:rsidRPr="004768E4">
              <w:rPr>
                <w:color w:val="000000"/>
              </w:rPr>
              <w:t xml:space="preserve"> .</w:t>
            </w:r>
            <w:proofErr w:type="gramEnd"/>
          </w:p>
          <w:p w:rsidR="006E3C6D" w:rsidRPr="004768E4" w:rsidRDefault="006E3C6D" w:rsidP="006E3C6D">
            <w:pPr>
              <w:numPr>
                <w:ilvl w:val="0"/>
                <w:numId w:val="18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Формирование потребности  активно участвовать в социальной жизни своей семьи.</w:t>
            </w:r>
          </w:p>
          <w:p w:rsidR="006E3C6D" w:rsidRPr="004768E4" w:rsidRDefault="006E3C6D" w:rsidP="006E3C6D">
            <w:pPr>
              <w:numPr>
                <w:ilvl w:val="0"/>
                <w:numId w:val="18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lastRenderedPageBreak/>
              <w:t>Развитие навыков организации и осуществления сотрудничества с узкими специалистами (педагог психолог, учитель логопед, учитель дефектолог, социальный педагог), родителями, сверстниками, старшими и младшими детьми в решении общих проблем.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lastRenderedPageBreak/>
              <w:t>Формы реализации программы</w:t>
            </w:r>
          </w:p>
        </w:tc>
        <w:tc>
          <w:tcPr>
            <w:tcW w:w="8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Начать работу над оформлением уголка школьника; 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FF0000"/>
              </w:rPr>
            </w:pPr>
            <w:r w:rsidRPr="004768E4">
              <w:rPr>
                <w:color w:val="000000"/>
              </w:rPr>
              <w:t xml:space="preserve">проведение классных часов о символике РФ и школы, кодексе чести школы, Уставе школы;  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подготовка и участие в Новогодних праздниках; 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поздравление ветерана педагогического труда с  профессиональными праздниками; 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беседа «Учись учиться: где же взять время?»; беседа «Защити себя сам» (правила безопасного поведения дома и в общественных местах), классный час «Они сражались за Родину», посвящённый Дню Победы;  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организация и проведение классного часа, </w:t>
            </w:r>
            <w:proofErr w:type="gramStart"/>
            <w:r w:rsidRPr="004768E4">
              <w:rPr>
                <w:color w:val="000000"/>
              </w:rPr>
              <w:t>посвященных</w:t>
            </w:r>
            <w:proofErr w:type="gramEnd"/>
            <w:r w:rsidRPr="004768E4">
              <w:rPr>
                <w:color w:val="000000"/>
              </w:rPr>
              <w:t xml:space="preserve"> 8 Марта и 23 Февраля;  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индивидуальная работа с родителями </w:t>
            </w:r>
            <w:proofErr w:type="gramStart"/>
            <w:r w:rsidRPr="004768E4">
              <w:rPr>
                <w:color w:val="000000"/>
              </w:rPr>
              <w:t>обучающегося</w:t>
            </w:r>
            <w:proofErr w:type="gramEnd"/>
            <w:r w:rsidRPr="004768E4">
              <w:rPr>
                <w:color w:val="000000"/>
              </w:rPr>
              <w:t>.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Ожидаемые результаты</w:t>
            </w:r>
          </w:p>
        </w:tc>
        <w:tc>
          <w:tcPr>
            <w:tcW w:w="86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tabs>
                <w:tab w:val="left" w:pos="4095"/>
              </w:tabs>
              <w:snapToGrid w:val="0"/>
              <w:ind w:firstLine="15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Активное участие школьницы в социальной жизни  семьи.</w:t>
            </w:r>
          </w:p>
          <w:p w:rsidR="006E3C6D" w:rsidRPr="004768E4" w:rsidRDefault="006E3C6D" w:rsidP="00613ED4">
            <w:pPr>
              <w:tabs>
                <w:tab w:val="left" w:pos="4095"/>
              </w:tabs>
              <w:snapToGrid w:val="0"/>
              <w:ind w:firstLine="15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Развитие навыков сотрудничества с педагогами, родителями, сверстниками, старшими и младшими детьми в решении общих проблем.</w:t>
            </w:r>
          </w:p>
          <w:p w:rsidR="006E3C6D" w:rsidRPr="004768E4" w:rsidRDefault="006E3C6D" w:rsidP="00613ED4">
            <w:pPr>
              <w:tabs>
                <w:tab w:val="left" w:pos="4095"/>
              </w:tabs>
              <w:snapToGrid w:val="0"/>
              <w:ind w:firstLine="15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Формирование и развитие чувства толерантности к сверстникам.</w:t>
            </w:r>
          </w:p>
          <w:p w:rsidR="006E3C6D" w:rsidRPr="004768E4" w:rsidRDefault="006E3C6D" w:rsidP="00613ED4">
            <w:pPr>
              <w:tabs>
                <w:tab w:val="left" w:pos="4095"/>
              </w:tabs>
              <w:snapToGrid w:val="0"/>
              <w:ind w:hanging="15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Повышение уровня социальной комфортности в коллективе.</w:t>
            </w:r>
          </w:p>
        </w:tc>
      </w:tr>
    </w:tbl>
    <w:p w:rsidR="006E3C6D" w:rsidRPr="004768E4" w:rsidRDefault="006E3C6D" w:rsidP="006E3C6D">
      <w:pPr>
        <w:pStyle w:val="a6"/>
        <w:spacing w:after="0"/>
        <w:jc w:val="both"/>
      </w:pPr>
      <w:r w:rsidRPr="004768E4">
        <w:t xml:space="preserve"> </w:t>
      </w: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567"/>
      </w:tblGrid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4768E4">
              <w:rPr>
                <w:b/>
                <w:bCs/>
                <w:color w:val="000000"/>
              </w:rPr>
              <w:t>Обще-интеллектуальное направление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Цель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Cs/>
                <w:color w:val="000000"/>
              </w:rPr>
            </w:pPr>
            <w:r w:rsidRPr="004768E4">
              <w:rPr>
                <w:bCs/>
                <w:color w:val="000000"/>
              </w:rPr>
              <w:t>Создание условий, обеспечивающих интеллектуальное развитие личности школьника на основе развития его индивидуальности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Задачи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Формирование представления о самопознании и его месте в самовоспитывающей деятельности.</w:t>
            </w:r>
          </w:p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Развитие позитивного отношения к обще-интеллектуальным видам деятельности, способствующим постоянному саморазвитию.</w:t>
            </w:r>
          </w:p>
          <w:p w:rsidR="006E3C6D" w:rsidRPr="004768E4" w:rsidRDefault="006E3C6D" w:rsidP="006E3C6D">
            <w:pPr>
              <w:numPr>
                <w:ilvl w:val="0"/>
                <w:numId w:val="19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Повышение активности обучающейся в интеллектуально-творческих проектах, конкурсах  т.п.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Формы реализации программы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обще-интеллектуальной направленности реализуется через классные часы и рабочую программу учебного курса </w:t>
            </w:r>
            <w:r>
              <w:rPr>
                <w:color w:val="000000"/>
              </w:rPr>
              <w:t>ОДНЕНР</w:t>
            </w:r>
            <w:r w:rsidRPr="004768E4">
              <w:rPr>
                <w:color w:val="000000"/>
              </w:rPr>
              <w:t xml:space="preserve">. 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Повышение активности участия в  викторинах, познавательных играх,    внешкольных интеллектуально-творческих проектах, в т.ч. дистанционных 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через образовательный центр «Ресурс».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Ожидаемые результаты</w:t>
            </w:r>
          </w:p>
        </w:tc>
        <w:tc>
          <w:tcPr>
            <w:tcW w:w="8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pStyle w:val="21"/>
              <w:snapToGrid w:val="0"/>
              <w:spacing w:after="0" w:line="240" w:lineRule="auto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Организация занятости учащейся в свободное от учёбы время.</w:t>
            </w:r>
          </w:p>
          <w:p w:rsidR="006E3C6D" w:rsidRPr="004768E4" w:rsidRDefault="006E3C6D" w:rsidP="00613ED4">
            <w:pPr>
              <w:pStyle w:val="21"/>
              <w:snapToGrid w:val="0"/>
              <w:spacing w:after="0" w:line="240" w:lineRule="auto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Интерес учащейся в разносторонней интеллектуальной деятельности.</w:t>
            </w:r>
          </w:p>
          <w:p w:rsidR="006E3C6D" w:rsidRPr="004768E4" w:rsidRDefault="006E3C6D" w:rsidP="00613ED4">
            <w:pPr>
              <w:pStyle w:val="21"/>
              <w:snapToGrid w:val="0"/>
              <w:spacing w:after="0" w:line="240" w:lineRule="auto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Повышение мотивации к участию в викторинах, познавательных играх,  внешкольных интеллектуально-творческих проектах.</w:t>
            </w:r>
          </w:p>
          <w:p w:rsidR="006E3C6D" w:rsidRPr="004768E4" w:rsidRDefault="006E3C6D" w:rsidP="00613ED4">
            <w:pPr>
              <w:pStyle w:val="21"/>
              <w:snapToGrid w:val="0"/>
              <w:spacing w:after="0" w:line="240" w:lineRule="auto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Использование (портфолио) для демонстрации достижений ребёнка в интеллектуально-творческих проектах.</w:t>
            </w:r>
          </w:p>
        </w:tc>
      </w:tr>
    </w:tbl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color w:val="000000"/>
        </w:rPr>
      </w:pPr>
      <w:r w:rsidRPr="004768E4">
        <w:rPr>
          <w:color w:val="000000"/>
        </w:rPr>
        <w:t xml:space="preserve"> </w:t>
      </w: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656"/>
      </w:tblGrid>
      <w:tr w:rsidR="006E3C6D" w:rsidRPr="004768E4" w:rsidTr="00613ED4">
        <w:tc>
          <w:tcPr>
            <w:tcW w:w="10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  <w:rPr>
                <w:b/>
                <w:bCs/>
              </w:rPr>
            </w:pPr>
            <w:r w:rsidRPr="004768E4">
              <w:rPr>
                <w:b/>
                <w:bCs/>
              </w:rPr>
              <w:t>Духовно-нравственное направление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Цель</w:t>
            </w:r>
          </w:p>
        </w:tc>
        <w:tc>
          <w:tcPr>
            <w:tcW w:w="8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Cs/>
                <w:color w:val="000000"/>
              </w:rPr>
            </w:pPr>
            <w:r w:rsidRPr="004768E4">
              <w:rPr>
                <w:bCs/>
                <w:color w:val="000000"/>
              </w:rPr>
              <w:t xml:space="preserve">Создание условий, обеспечивающих духовно-нравственное развитие личности школьника </w:t>
            </w:r>
            <w:r w:rsidRPr="004768E4">
              <w:rPr>
                <w:bCs/>
                <w:color w:val="000000"/>
              </w:rPr>
              <w:lastRenderedPageBreak/>
              <w:t>на основе развития его индивидуальности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lastRenderedPageBreak/>
              <w:t>Задачи</w:t>
            </w:r>
          </w:p>
        </w:tc>
        <w:tc>
          <w:tcPr>
            <w:tcW w:w="8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Формирование представления о духовных и нравственных ценностях.</w:t>
            </w:r>
          </w:p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Развитие потребности соблюдать «золотые правила» взаимоотношений в семье и обществе.</w:t>
            </w:r>
          </w:p>
          <w:p w:rsidR="006E3C6D" w:rsidRPr="004768E4" w:rsidRDefault="006E3C6D" w:rsidP="006E3C6D">
            <w:pPr>
              <w:numPr>
                <w:ilvl w:val="0"/>
                <w:numId w:val="20"/>
              </w:numPr>
              <w:tabs>
                <w:tab w:val="left" w:pos="409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Развитие интереса школьницы к духовно-нравственным ценностям народа.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Формы реализации программы</w:t>
            </w:r>
          </w:p>
        </w:tc>
        <w:tc>
          <w:tcPr>
            <w:tcW w:w="8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Классные часы «Человек в обществе: обязанности и права», «У войны не женское лицо»;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культпоходы в  </w:t>
            </w:r>
            <w:proofErr w:type="gramStart"/>
            <w:r w:rsidRPr="004768E4">
              <w:rPr>
                <w:color w:val="000000"/>
              </w:rPr>
              <w:t>краеведческий</w:t>
            </w:r>
            <w:proofErr w:type="gramEnd"/>
            <w:r w:rsidRPr="004768E4">
              <w:rPr>
                <w:color w:val="000000"/>
              </w:rPr>
              <w:t xml:space="preserve"> музеи, на выставки;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FF0000"/>
              </w:rPr>
            </w:pPr>
            <w:r w:rsidRPr="004768E4">
              <w:rPr>
                <w:color w:val="000000"/>
              </w:rPr>
              <w:t xml:space="preserve">участие в  </w:t>
            </w:r>
            <w:r w:rsidRPr="004768E4">
              <w:t>Программе  «История родного края»,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подготовка классных часов и бесед  на темы «Учись учиться: где же взять время?»; беседа «Защити себя сам» (правила безопасного поведения дома и в общественных местах), «Они сражались за Родину», посвящённый Дню Победы;  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Ожидаемые результаты</w:t>
            </w:r>
          </w:p>
        </w:tc>
        <w:tc>
          <w:tcPr>
            <w:tcW w:w="8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pStyle w:val="21"/>
              <w:snapToGrid w:val="0"/>
              <w:spacing w:after="0" w:line="240" w:lineRule="auto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Повышение уровня духовно-нравственной культуры школьницы.</w:t>
            </w:r>
          </w:p>
          <w:p w:rsidR="006E3C6D" w:rsidRPr="004768E4" w:rsidRDefault="006E3C6D" w:rsidP="00613ED4">
            <w:pPr>
              <w:pStyle w:val="21"/>
              <w:snapToGrid w:val="0"/>
              <w:spacing w:after="0" w:line="240" w:lineRule="auto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Развитие потребности жить по законам добра и милосердия, уважать общечеловеческие ценности.</w:t>
            </w:r>
          </w:p>
        </w:tc>
      </w:tr>
    </w:tbl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color w:val="000000"/>
        </w:rPr>
      </w:pPr>
    </w:p>
    <w:tbl>
      <w:tblPr>
        <w:tblW w:w="0" w:type="auto"/>
        <w:tblInd w:w="-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697"/>
      </w:tblGrid>
      <w:tr w:rsidR="006E3C6D" w:rsidRPr="004768E4" w:rsidTr="00613ED4">
        <w:tc>
          <w:tcPr>
            <w:tcW w:w="10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  <w:rPr>
                <w:b/>
                <w:bCs/>
              </w:rPr>
            </w:pPr>
            <w:r w:rsidRPr="004768E4">
              <w:rPr>
                <w:b/>
                <w:bCs/>
              </w:rPr>
              <w:t>Общекультурное направление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Цель</w:t>
            </w:r>
          </w:p>
        </w:tc>
        <w:tc>
          <w:tcPr>
            <w:tcW w:w="8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Cs/>
                <w:color w:val="000000"/>
              </w:rPr>
            </w:pPr>
            <w:r w:rsidRPr="004768E4">
              <w:rPr>
                <w:bCs/>
                <w:color w:val="000000"/>
              </w:rPr>
              <w:t>Создание условий, обеспечивающих общекультурное развитие личности школьницы на основе развития её индивидуальности с учетом детей с ОВЗ.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Задачи</w:t>
            </w:r>
          </w:p>
        </w:tc>
        <w:tc>
          <w:tcPr>
            <w:tcW w:w="8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Формирование представления о культуре личности.</w:t>
            </w:r>
          </w:p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Расширение знаний о культурных ценностях народов мира.</w:t>
            </w:r>
          </w:p>
          <w:p w:rsidR="006E3C6D" w:rsidRPr="004768E4" w:rsidRDefault="006E3C6D" w:rsidP="006E3C6D">
            <w:pPr>
              <w:numPr>
                <w:ilvl w:val="0"/>
                <w:numId w:val="16"/>
              </w:numPr>
              <w:tabs>
                <w:tab w:val="left" w:pos="412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Развитие потребности соблюдать «золотые правила» взаимоотношений с окружающими.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Формы реализации программы</w:t>
            </w:r>
          </w:p>
        </w:tc>
        <w:tc>
          <w:tcPr>
            <w:tcW w:w="8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Классный час «Что значит быть воспитанным человеком»;</w:t>
            </w:r>
          </w:p>
          <w:p w:rsidR="006E3C6D" w:rsidRPr="004768E4" w:rsidRDefault="006E3C6D" w:rsidP="00613ED4">
            <w:pPr>
              <w:tabs>
                <w:tab w:val="left" w:pos="357"/>
              </w:tabs>
              <w:snapToGrid w:val="0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 xml:space="preserve">участие в проектах общекультурной направленности. </w:t>
            </w:r>
          </w:p>
        </w:tc>
      </w:tr>
      <w:tr w:rsidR="006E3C6D" w:rsidRPr="004768E4" w:rsidTr="00613ED4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C6D" w:rsidRPr="004768E4" w:rsidRDefault="006E3C6D" w:rsidP="00613ED4">
            <w:pPr>
              <w:pStyle w:val="a8"/>
              <w:snapToGrid w:val="0"/>
              <w:jc w:val="both"/>
            </w:pPr>
            <w:r w:rsidRPr="004768E4">
              <w:t>Ожидаемые результаты</w:t>
            </w:r>
          </w:p>
        </w:tc>
        <w:tc>
          <w:tcPr>
            <w:tcW w:w="8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C6D" w:rsidRPr="004768E4" w:rsidRDefault="006E3C6D" w:rsidP="00613ED4">
            <w:pPr>
              <w:pStyle w:val="21"/>
              <w:snapToGrid w:val="0"/>
              <w:spacing w:after="0" w:line="240" w:lineRule="auto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Повышение уровня общей культуры школьницы.</w:t>
            </w:r>
          </w:p>
          <w:p w:rsidR="006E3C6D" w:rsidRPr="004768E4" w:rsidRDefault="006E3C6D" w:rsidP="00613ED4">
            <w:pPr>
              <w:pStyle w:val="21"/>
              <w:snapToGrid w:val="0"/>
              <w:spacing w:after="0" w:line="240" w:lineRule="auto"/>
              <w:jc w:val="both"/>
              <w:rPr>
                <w:color w:val="000000"/>
              </w:rPr>
            </w:pPr>
            <w:r w:rsidRPr="004768E4">
              <w:rPr>
                <w:color w:val="000000"/>
              </w:rPr>
              <w:t>Развитие потребности соблюдать «золотые правила» этикета, повышать уровень своей культуры, расширять свои знания о культурных ценностях народов мира.</w:t>
            </w:r>
          </w:p>
          <w:p w:rsidR="006E3C6D" w:rsidRPr="004768E4" w:rsidRDefault="006E3C6D" w:rsidP="00613ED4">
            <w:pPr>
              <w:pStyle w:val="21"/>
              <w:snapToGrid w:val="0"/>
              <w:spacing w:after="0" w:line="240" w:lineRule="auto"/>
              <w:jc w:val="both"/>
            </w:pPr>
          </w:p>
        </w:tc>
      </w:tr>
    </w:tbl>
    <w:p w:rsidR="006E3C6D" w:rsidRPr="004768E4" w:rsidRDefault="006E3C6D" w:rsidP="006E3C6D">
      <w:pPr>
        <w:ind w:firstLine="360"/>
        <w:jc w:val="both"/>
      </w:pPr>
    </w:p>
    <w:p w:rsidR="006E3C6D" w:rsidRPr="004768E4" w:rsidRDefault="006E3C6D" w:rsidP="006E3C6D">
      <w:pPr>
        <w:ind w:firstLine="360"/>
        <w:jc w:val="both"/>
      </w:pPr>
    </w:p>
    <w:p w:rsidR="006E3C6D" w:rsidRPr="004768E4" w:rsidRDefault="006E3C6D" w:rsidP="006E3C6D">
      <w:pPr>
        <w:ind w:firstLine="360"/>
        <w:jc w:val="both"/>
      </w:pPr>
    </w:p>
    <w:p w:rsidR="006E3C6D" w:rsidRPr="004768E4" w:rsidRDefault="006E3C6D" w:rsidP="006E3C6D">
      <w:pPr>
        <w:ind w:firstLine="360"/>
        <w:jc w:val="both"/>
      </w:pPr>
    </w:p>
    <w:p w:rsidR="006E3C6D" w:rsidRPr="004768E4" w:rsidRDefault="006E3C6D" w:rsidP="006E3C6D">
      <w:pPr>
        <w:ind w:firstLine="360"/>
        <w:jc w:val="both"/>
        <w:rPr>
          <w:b/>
        </w:rPr>
      </w:pPr>
      <w:r w:rsidRPr="004768E4">
        <w:rPr>
          <w:b/>
        </w:rPr>
        <w:t>Введение</w:t>
      </w:r>
    </w:p>
    <w:p w:rsidR="006E3C6D" w:rsidRPr="004768E4" w:rsidRDefault="006E3C6D" w:rsidP="006E3C6D">
      <w:pPr>
        <w:ind w:firstLine="360"/>
        <w:jc w:val="both"/>
      </w:pPr>
      <w:r w:rsidRPr="004768E4">
        <w:t xml:space="preserve">Программа рассчитана на  проведение регулярных еженедельных внеурочных занятий со школьницей </w:t>
      </w:r>
    </w:p>
    <w:p w:rsidR="006E3C6D" w:rsidRPr="004768E4" w:rsidRDefault="006E3C6D" w:rsidP="006E3C6D">
      <w:pPr>
        <w:ind w:firstLine="360"/>
        <w:jc w:val="both"/>
      </w:pPr>
      <w:r w:rsidRPr="004768E4">
        <w:t>Программа состоит из 5 относительно самостоятельных разделов, каждый из которых предполагает организацию определенного вида внеурочной деятельности   четвероклассницы и направлена на решение спланированных педагогических задач.</w:t>
      </w:r>
    </w:p>
    <w:p w:rsidR="006E3C6D" w:rsidRPr="004768E4" w:rsidRDefault="006E3C6D" w:rsidP="006E3C6D">
      <w:pPr>
        <w:jc w:val="both"/>
        <w:rPr>
          <w:color w:val="000000"/>
        </w:rPr>
      </w:pPr>
      <w:r w:rsidRPr="004768E4">
        <w:rPr>
          <w:b/>
          <w:bCs/>
          <w:color w:val="000000"/>
        </w:rPr>
        <w:t>Основные направления</w:t>
      </w:r>
    </w:p>
    <w:p w:rsidR="006E3C6D" w:rsidRPr="004768E4" w:rsidRDefault="006E3C6D" w:rsidP="006E3C6D">
      <w:pPr>
        <w:jc w:val="both"/>
        <w:rPr>
          <w:rStyle w:val="apple-style-sp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72"/>
      </w:tblGrid>
      <w:tr w:rsidR="006E3C6D" w:rsidRPr="004768E4" w:rsidTr="00613ED4">
        <w:tc>
          <w:tcPr>
            <w:tcW w:w="8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D" w:rsidRPr="004768E4" w:rsidRDefault="006E3C6D" w:rsidP="00613ED4">
            <w:pPr>
              <w:jc w:val="both"/>
            </w:pPr>
            <w:r w:rsidRPr="004768E4">
              <w:t xml:space="preserve"> Духовно - нравственное</w:t>
            </w:r>
          </w:p>
        </w:tc>
      </w:tr>
      <w:tr w:rsidR="006E3C6D" w:rsidRPr="004768E4" w:rsidTr="00613ED4">
        <w:tc>
          <w:tcPr>
            <w:tcW w:w="8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D" w:rsidRPr="004768E4" w:rsidRDefault="006E3C6D" w:rsidP="00613ED4">
            <w:pPr>
              <w:jc w:val="both"/>
            </w:pPr>
            <w:r w:rsidRPr="004768E4">
              <w:t xml:space="preserve"> социальное;</w:t>
            </w:r>
          </w:p>
        </w:tc>
      </w:tr>
      <w:tr w:rsidR="006E3C6D" w:rsidRPr="004768E4" w:rsidTr="00613ED4">
        <w:tc>
          <w:tcPr>
            <w:tcW w:w="8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D" w:rsidRPr="004768E4" w:rsidRDefault="006E3C6D" w:rsidP="00613ED4">
            <w:pPr>
              <w:jc w:val="both"/>
            </w:pPr>
            <w:r w:rsidRPr="004768E4">
              <w:lastRenderedPageBreak/>
              <w:t xml:space="preserve"> общеинтеллектуальное;</w:t>
            </w:r>
          </w:p>
        </w:tc>
      </w:tr>
      <w:tr w:rsidR="006E3C6D" w:rsidRPr="004768E4" w:rsidTr="00613ED4">
        <w:tc>
          <w:tcPr>
            <w:tcW w:w="8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D" w:rsidRPr="004768E4" w:rsidRDefault="006E3C6D" w:rsidP="00613ED4">
            <w:pPr>
              <w:jc w:val="both"/>
            </w:pPr>
            <w:r w:rsidRPr="004768E4">
              <w:t xml:space="preserve"> общекультурное. </w:t>
            </w:r>
          </w:p>
        </w:tc>
      </w:tr>
      <w:tr w:rsidR="006E3C6D" w:rsidRPr="004768E4" w:rsidTr="00613ED4">
        <w:tc>
          <w:tcPr>
            <w:tcW w:w="8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D" w:rsidRPr="004768E4" w:rsidRDefault="006E3C6D" w:rsidP="00613ED4">
            <w:pPr>
              <w:jc w:val="both"/>
            </w:pPr>
            <w:r w:rsidRPr="004768E4">
              <w:t xml:space="preserve"> Спортивно - оздоровительное</w:t>
            </w:r>
          </w:p>
        </w:tc>
      </w:tr>
    </w:tbl>
    <w:p w:rsidR="006E3C6D" w:rsidRPr="004768E4" w:rsidRDefault="006E3C6D" w:rsidP="006E3C6D">
      <w:pPr>
        <w:jc w:val="both"/>
        <w:rPr>
          <w:bCs/>
          <w:color w:val="000000"/>
        </w:rPr>
      </w:pPr>
      <w:r w:rsidRPr="004768E4">
        <w:rPr>
          <w:bCs/>
          <w:color w:val="000000"/>
        </w:rPr>
        <w:t>Данные направления реализуются через классные часы, экскурсии, через образовательную программу «Особый ребенок»</w:t>
      </w:r>
    </w:p>
    <w:p w:rsidR="006E3C6D" w:rsidRPr="004768E4" w:rsidRDefault="006E3C6D" w:rsidP="006E3C6D">
      <w:pPr>
        <w:jc w:val="both"/>
        <w:rPr>
          <w:color w:val="000000"/>
        </w:rPr>
      </w:pPr>
      <w:r w:rsidRPr="004768E4">
        <w:rPr>
          <w:b/>
          <w:bCs/>
          <w:color w:val="000000"/>
        </w:rPr>
        <w:t>Предполагаемые результаты реализации программы</w:t>
      </w:r>
    </w:p>
    <w:p w:rsidR="006E3C6D" w:rsidRPr="004768E4" w:rsidRDefault="006E3C6D" w:rsidP="006E3C6D">
      <w:pPr>
        <w:jc w:val="both"/>
        <w:rPr>
          <w:color w:val="000000"/>
        </w:rPr>
      </w:pPr>
      <w:r w:rsidRPr="004768E4">
        <w:rPr>
          <w:b/>
          <w:bCs/>
          <w:color w:val="000000"/>
        </w:rPr>
        <w:t>1.</w:t>
      </w:r>
      <w:r w:rsidRPr="004768E4">
        <w:rPr>
          <w:color w:val="000000"/>
        </w:rPr>
        <w:t>      </w:t>
      </w:r>
      <w:r w:rsidRPr="004768E4">
        <w:rPr>
          <w:rStyle w:val="apple-converted-space"/>
          <w:color w:val="000000"/>
        </w:rPr>
        <w:t> </w:t>
      </w:r>
      <w:proofErr w:type="gramStart"/>
      <w:r w:rsidRPr="004768E4">
        <w:rPr>
          <w:b/>
          <w:bCs/>
          <w:color w:val="000000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4768E4">
        <w:rPr>
          <w:rStyle w:val="apple-converted-space"/>
          <w:b/>
          <w:bCs/>
          <w:color w:val="000000"/>
        </w:rPr>
        <w:t> </w:t>
      </w:r>
      <w:r w:rsidRPr="004768E4">
        <w:rPr>
          <w:color w:val="000000"/>
        </w:rPr>
        <w:t>приобретение  школьницей знаний  об этике и эстетике повседневной жизни человека; о принятых в обществе нормах  поведения и общения; об основах здорового образа жизни; об истории своей семьи и Отечества; о русских народных играх; о правилах конструктивной  работы: об основах разработки социальных проектов и организации  творческой деятельности;</w:t>
      </w:r>
      <w:proofErr w:type="gramEnd"/>
      <w:r w:rsidRPr="004768E4">
        <w:rPr>
          <w:color w:val="000000"/>
        </w:rPr>
        <w:t xml:space="preserve"> о способах самостоятельного поиска, нахождения и обработки информации; о правилах проведения исследования.</w:t>
      </w:r>
    </w:p>
    <w:p w:rsidR="006E3C6D" w:rsidRPr="004768E4" w:rsidRDefault="006E3C6D" w:rsidP="006E3C6D">
      <w:pPr>
        <w:jc w:val="both"/>
        <w:rPr>
          <w:color w:val="000000"/>
        </w:rPr>
      </w:pPr>
      <w:r w:rsidRPr="004768E4">
        <w:rPr>
          <w:b/>
          <w:bCs/>
          <w:color w:val="000000"/>
        </w:rPr>
        <w:t>2.</w:t>
      </w:r>
      <w:r w:rsidRPr="004768E4">
        <w:rPr>
          <w:color w:val="000000"/>
        </w:rPr>
        <w:t>      </w:t>
      </w:r>
      <w:r w:rsidRPr="004768E4">
        <w:rPr>
          <w:rStyle w:val="apple-converted-space"/>
          <w:color w:val="000000"/>
        </w:rPr>
        <w:t> </w:t>
      </w:r>
      <w:r w:rsidRPr="004768E4">
        <w:rPr>
          <w:b/>
          <w:bCs/>
          <w:color w:val="000000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4768E4">
        <w:rPr>
          <w:rStyle w:val="apple-converted-space"/>
          <w:color w:val="000000"/>
        </w:rPr>
        <w:t> </w:t>
      </w:r>
      <w:r w:rsidRPr="004768E4">
        <w:rPr>
          <w:color w:val="000000"/>
        </w:rPr>
        <w:t>развитие ценностных отношений школьницы к родному Отечеству, родной природе и культуре, труду, знаниям, своему собственному здоровью и внутреннему миру.</w:t>
      </w:r>
    </w:p>
    <w:p w:rsidR="006E3C6D" w:rsidRPr="004768E4" w:rsidRDefault="006E3C6D" w:rsidP="006E3C6D">
      <w:pPr>
        <w:jc w:val="both"/>
        <w:rPr>
          <w:color w:val="000000"/>
        </w:rPr>
      </w:pPr>
      <w:r w:rsidRPr="004768E4">
        <w:rPr>
          <w:b/>
          <w:bCs/>
          <w:color w:val="000000"/>
        </w:rPr>
        <w:t>3.</w:t>
      </w:r>
      <w:r w:rsidRPr="004768E4">
        <w:rPr>
          <w:color w:val="000000"/>
        </w:rPr>
        <w:t>      </w:t>
      </w:r>
      <w:r w:rsidRPr="004768E4">
        <w:rPr>
          <w:rStyle w:val="apple-converted-space"/>
          <w:color w:val="000000"/>
        </w:rPr>
        <w:t> </w:t>
      </w:r>
      <w:r w:rsidRPr="004768E4">
        <w:rPr>
          <w:b/>
          <w:bCs/>
          <w:color w:val="000000"/>
        </w:rPr>
        <w:t>Результаты третьего уровня (приобретение школьницей опыта самостоятельного социального действия):</w:t>
      </w:r>
      <w:r w:rsidRPr="004768E4">
        <w:rPr>
          <w:rStyle w:val="apple-converted-space"/>
          <w:color w:val="000000"/>
        </w:rPr>
        <w:t> </w:t>
      </w:r>
      <w:r w:rsidRPr="004768E4">
        <w:rPr>
          <w:color w:val="000000"/>
        </w:rPr>
        <w:t>школьница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6E3C6D" w:rsidRPr="004768E4" w:rsidRDefault="006E3C6D" w:rsidP="006E3C6D">
      <w:pPr>
        <w:jc w:val="both"/>
        <w:rPr>
          <w:b/>
          <w:bCs/>
          <w:color w:val="000000"/>
        </w:rPr>
      </w:pP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 xml:space="preserve">                  Условия реализации программы</w:t>
      </w: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ind w:firstLine="360"/>
        <w:jc w:val="both"/>
        <w:rPr>
          <w:b/>
        </w:rPr>
      </w:pPr>
    </w:p>
    <w:p w:rsidR="006E3C6D" w:rsidRPr="004768E4" w:rsidRDefault="006E3C6D" w:rsidP="006E3C6D">
      <w:pPr>
        <w:ind w:firstLine="360"/>
        <w:jc w:val="both"/>
      </w:pPr>
      <w:r w:rsidRPr="004768E4">
        <w:t>Для успешной реализации программы необходимо выполнение ряда условий:</w:t>
      </w:r>
    </w:p>
    <w:p w:rsidR="006E3C6D" w:rsidRPr="004768E4" w:rsidRDefault="006E3C6D" w:rsidP="006E3C6D">
      <w:pPr>
        <w:numPr>
          <w:ilvl w:val="0"/>
          <w:numId w:val="3"/>
        </w:numPr>
        <w:suppressAutoHyphens/>
        <w:spacing w:after="0" w:line="240" w:lineRule="auto"/>
        <w:ind w:left="0"/>
        <w:jc w:val="both"/>
      </w:pPr>
      <w:r w:rsidRPr="004768E4">
        <w:t>кадровое обеспечение программы,</w:t>
      </w:r>
    </w:p>
    <w:p w:rsidR="006E3C6D" w:rsidRPr="004768E4" w:rsidRDefault="006E3C6D" w:rsidP="006E3C6D">
      <w:pPr>
        <w:numPr>
          <w:ilvl w:val="0"/>
          <w:numId w:val="3"/>
        </w:numPr>
        <w:suppressAutoHyphens/>
        <w:spacing w:after="0" w:line="240" w:lineRule="auto"/>
        <w:ind w:left="0"/>
        <w:jc w:val="both"/>
      </w:pPr>
      <w:r w:rsidRPr="004768E4">
        <w:t>методическое обеспечение программы,</w:t>
      </w:r>
    </w:p>
    <w:p w:rsidR="006E3C6D" w:rsidRPr="004768E4" w:rsidRDefault="006E3C6D" w:rsidP="006E3C6D">
      <w:pPr>
        <w:numPr>
          <w:ilvl w:val="0"/>
          <w:numId w:val="6"/>
        </w:numPr>
        <w:suppressAutoHyphens/>
        <w:spacing w:after="0" w:line="240" w:lineRule="auto"/>
        <w:ind w:left="0"/>
        <w:jc w:val="both"/>
      </w:pPr>
      <w:r w:rsidRPr="004768E4">
        <w:t>материально-техническое обеспечение программы.</w:t>
      </w:r>
    </w:p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numPr>
          <w:ilvl w:val="0"/>
          <w:numId w:val="5"/>
        </w:numPr>
        <w:suppressAutoHyphens/>
        <w:spacing w:after="0" w:line="240" w:lineRule="auto"/>
        <w:ind w:left="0"/>
        <w:jc w:val="both"/>
      </w:pPr>
      <w:r w:rsidRPr="004768E4">
        <w:rPr>
          <w:i/>
        </w:rPr>
        <w:t>Кадровое обеспечение программы:</w:t>
      </w:r>
      <w:r w:rsidRPr="004768E4">
        <w:t xml:space="preserve"> </w:t>
      </w:r>
    </w:p>
    <w:p w:rsidR="006E3C6D" w:rsidRPr="004768E4" w:rsidRDefault="006E3C6D" w:rsidP="006E3C6D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hanging="654"/>
        <w:jc w:val="both"/>
      </w:pPr>
      <w:r w:rsidRPr="004768E4">
        <w:t xml:space="preserve">библиотекарь школы  – </w:t>
      </w:r>
      <w:r>
        <w:t>Костарева О.И.</w:t>
      </w:r>
      <w:proofErr w:type="gramStart"/>
      <w:r w:rsidRPr="004768E4">
        <w:t xml:space="preserve"> ;</w:t>
      </w:r>
      <w:proofErr w:type="gramEnd"/>
    </w:p>
    <w:p w:rsidR="006E3C6D" w:rsidRPr="004768E4" w:rsidRDefault="006E3C6D" w:rsidP="006E3C6D">
      <w:pPr>
        <w:numPr>
          <w:ilvl w:val="0"/>
          <w:numId w:val="5"/>
        </w:numPr>
        <w:suppressAutoHyphens/>
        <w:spacing w:after="0" w:line="240" w:lineRule="auto"/>
        <w:ind w:left="0"/>
        <w:jc w:val="both"/>
      </w:pPr>
      <w:r w:rsidRPr="004768E4">
        <w:t>педагог-психолог – Чудинова В.Н.</w:t>
      </w:r>
      <w:proofErr w:type="gramStart"/>
      <w:r w:rsidRPr="004768E4">
        <w:t xml:space="preserve"> ;</w:t>
      </w:r>
      <w:proofErr w:type="gramEnd"/>
    </w:p>
    <w:p w:rsidR="006E3C6D" w:rsidRPr="004768E4" w:rsidRDefault="006E3C6D" w:rsidP="006E3C6D">
      <w:pPr>
        <w:numPr>
          <w:ilvl w:val="0"/>
          <w:numId w:val="5"/>
        </w:numPr>
        <w:suppressAutoHyphens/>
        <w:spacing w:after="0" w:line="240" w:lineRule="auto"/>
        <w:ind w:left="0"/>
        <w:jc w:val="both"/>
      </w:pPr>
      <w:r w:rsidRPr="004768E4">
        <w:t>руководитель кружков ЦВР;</w:t>
      </w:r>
    </w:p>
    <w:p w:rsidR="006E3C6D" w:rsidRPr="004768E4" w:rsidRDefault="006E3C6D" w:rsidP="006E3C6D">
      <w:pPr>
        <w:numPr>
          <w:ilvl w:val="0"/>
          <w:numId w:val="5"/>
        </w:numPr>
        <w:suppressAutoHyphens/>
        <w:spacing w:after="0" w:line="240" w:lineRule="auto"/>
        <w:ind w:left="0"/>
        <w:jc w:val="both"/>
      </w:pPr>
      <w:r w:rsidRPr="004768E4">
        <w:t>родители обучающегося (</w:t>
      </w:r>
      <w:r w:rsidRPr="004768E4">
        <w:rPr>
          <w:i/>
        </w:rPr>
        <w:t>см</w:t>
      </w:r>
      <w:proofErr w:type="gramStart"/>
      <w:r w:rsidRPr="004768E4">
        <w:rPr>
          <w:i/>
        </w:rPr>
        <w:t>.п</w:t>
      </w:r>
      <w:proofErr w:type="gramEnd"/>
      <w:r w:rsidRPr="004768E4">
        <w:rPr>
          <w:i/>
        </w:rPr>
        <w:t>риложение</w:t>
      </w:r>
      <w:r w:rsidRPr="004768E4">
        <w:t>)</w:t>
      </w:r>
    </w:p>
    <w:p w:rsidR="006E3C6D" w:rsidRPr="004768E4" w:rsidRDefault="006E3C6D" w:rsidP="006E3C6D">
      <w:pPr>
        <w:numPr>
          <w:ilvl w:val="0"/>
          <w:numId w:val="5"/>
        </w:numPr>
        <w:suppressAutoHyphens/>
        <w:spacing w:after="0" w:line="240" w:lineRule="auto"/>
        <w:ind w:left="0"/>
        <w:jc w:val="both"/>
      </w:pPr>
      <w:r w:rsidRPr="004768E4">
        <w:t>школьный врач;</w:t>
      </w:r>
    </w:p>
    <w:p w:rsidR="006E3C6D" w:rsidRPr="004768E4" w:rsidRDefault="006E3C6D" w:rsidP="006E3C6D">
      <w:pPr>
        <w:numPr>
          <w:ilvl w:val="0"/>
          <w:numId w:val="5"/>
        </w:numPr>
        <w:suppressAutoHyphens/>
        <w:spacing w:after="0" w:line="240" w:lineRule="auto"/>
        <w:ind w:left="0"/>
        <w:jc w:val="both"/>
      </w:pPr>
      <w:r w:rsidRPr="004768E4">
        <w:t>учитель – логопед;</w:t>
      </w:r>
    </w:p>
    <w:p w:rsidR="006E3C6D" w:rsidRPr="004768E4" w:rsidRDefault="006E3C6D" w:rsidP="006E3C6D">
      <w:pPr>
        <w:numPr>
          <w:ilvl w:val="0"/>
          <w:numId w:val="5"/>
        </w:numPr>
        <w:suppressAutoHyphens/>
        <w:spacing w:after="0" w:line="240" w:lineRule="auto"/>
        <w:ind w:left="0"/>
        <w:jc w:val="both"/>
      </w:pPr>
      <w:r w:rsidRPr="004768E4">
        <w:t>учитель – дефектолог;</w:t>
      </w:r>
    </w:p>
    <w:p w:rsidR="006E3C6D" w:rsidRPr="004768E4" w:rsidRDefault="006E3C6D" w:rsidP="006E3C6D">
      <w:pPr>
        <w:numPr>
          <w:ilvl w:val="0"/>
          <w:numId w:val="5"/>
        </w:numPr>
        <w:suppressAutoHyphens/>
        <w:spacing w:after="0" w:line="240" w:lineRule="auto"/>
        <w:ind w:left="0"/>
        <w:jc w:val="both"/>
      </w:pPr>
      <w:r w:rsidRPr="004768E4">
        <w:t>социальный педагог</w:t>
      </w:r>
      <w:proofErr w:type="gramStart"/>
      <w:r w:rsidRPr="004768E4">
        <w:t>.;</w:t>
      </w:r>
      <w:proofErr w:type="gramEnd"/>
    </w:p>
    <w:p w:rsidR="006E3C6D" w:rsidRPr="004768E4" w:rsidRDefault="006E3C6D" w:rsidP="006E3C6D">
      <w:pPr>
        <w:numPr>
          <w:ilvl w:val="0"/>
          <w:numId w:val="5"/>
        </w:numPr>
        <w:suppressAutoHyphens/>
        <w:spacing w:after="0" w:line="240" w:lineRule="auto"/>
        <w:ind w:left="0"/>
        <w:jc w:val="both"/>
      </w:pPr>
      <w:r w:rsidRPr="004768E4">
        <w:t>классный руководитель.</w:t>
      </w:r>
    </w:p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>ОБУЧАЮЩАЯСЯ</w:t>
      </w:r>
    </w:p>
    <w:p w:rsidR="006E3C6D" w:rsidRPr="004768E4" w:rsidRDefault="006E3C6D" w:rsidP="006E3C6D">
      <w:pPr>
        <w:jc w:val="both"/>
        <w:rPr>
          <w:i/>
        </w:rPr>
      </w:pPr>
    </w:p>
    <w:p w:rsidR="006E3C6D" w:rsidRPr="004768E4" w:rsidRDefault="006E3C6D" w:rsidP="006E3C6D">
      <w:pPr>
        <w:jc w:val="both"/>
        <w:rPr>
          <w:i/>
        </w:rPr>
      </w:pPr>
      <w:r w:rsidRPr="004768E4">
        <w:rPr>
          <w:i/>
        </w:rPr>
        <w:t xml:space="preserve">                                      </w:t>
      </w:r>
      <w:r w:rsidRPr="004768E4">
        <w:rPr>
          <w:b/>
        </w:rPr>
        <w:t xml:space="preserve">ХАРАКТЕРИСТИКА УЧАЩЕЙСЯ  </w:t>
      </w:r>
      <w:r>
        <w:rPr>
          <w:b/>
        </w:rPr>
        <w:t>5</w:t>
      </w:r>
      <w:r w:rsidRPr="004768E4">
        <w:rPr>
          <w:b/>
        </w:rPr>
        <w:t xml:space="preserve"> класса</w:t>
      </w:r>
    </w:p>
    <w:p w:rsidR="006E3C6D" w:rsidRPr="004768E4" w:rsidRDefault="006E3C6D" w:rsidP="006E3C6D">
      <w:pPr>
        <w:tabs>
          <w:tab w:val="left" w:pos="180"/>
        </w:tabs>
        <w:ind w:firstLine="540"/>
        <w:jc w:val="both"/>
      </w:pPr>
    </w:p>
    <w:p w:rsidR="006E3C6D" w:rsidRPr="004768E4" w:rsidRDefault="006E3C6D" w:rsidP="006E3C6D">
      <w:pPr>
        <w:tabs>
          <w:tab w:val="left" w:pos="180"/>
        </w:tabs>
        <w:ind w:firstLine="540"/>
        <w:jc w:val="both"/>
      </w:pPr>
      <w:r w:rsidRPr="004768E4">
        <w:t xml:space="preserve">В классе 1 человек (девочка).2004 года рождения, </w:t>
      </w:r>
    </w:p>
    <w:p w:rsidR="006E3C6D" w:rsidRPr="004768E4" w:rsidRDefault="006E3C6D" w:rsidP="006E3C6D">
      <w:pPr>
        <w:tabs>
          <w:tab w:val="left" w:pos="180"/>
        </w:tabs>
        <w:jc w:val="both"/>
        <w:rPr>
          <w:color w:val="FF0000"/>
        </w:rPr>
      </w:pPr>
      <w:r w:rsidRPr="004768E4">
        <w:rPr>
          <w:color w:val="FF0000"/>
        </w:rPr>
        <w:t xml:space="preserve">        </w:t>
      </w:r>
    </w:p>
    <w:p w:rsidR="006E3C6D" w:rsidRPr="004768E4" w:rsidRDefault="006E3C6D" w:rsidP="006E3C6D">
      <w:pPr>
        <w:tabs>
          <w:tab w:val="left" w:pos="180"/>
        </w:tabs>
        <w:ind w:firstLine="540"/>
        <w:jc w:val="both"/>
        <w:rPr>
          <w:color w:val="FF0000"/>
        </w:rPr>
      </w:pPr>
    </w:p>
    <w:p w:rsidR="006E3C6D" w:rsidRPr="004768E4" w:rsidRDefault="006E3C6D" w:rsidP="006E3C6D">
      <w:pPr>
        <w:jc w:val="both"/>
        <w:rPr>
          <w:i/>
        </w:rPr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  <w:i/>
        </w:rPr>
        <w:t xml:space="preserve">СОЦИАЛЬНЫЙ ПАСПОРТ </w:t>
      </w:r>
      <w:r>
        <w:rPr>
          <w:b/>
          <w:i/>
        </w:rPr>
        <w:t>5</w:t>
      </w:r>
      <w:r w:rsidRPr="004768E4">
        <w:rPr>
          <w:b/>
          <w:i/>
        </w:rPr>
        <w:t xml:space="preserve"> КЛАССА,201</w:t>
      </w:r>
      <w:r>
        <w:rPr>
          <w:b/>
          <w:i/>
        </w:rPr>
        <w:t>6</w:t>
      </w:r>
      <w:r w:rsidRPr="004768E4">
        <w:rPr>
          <w:b/>
          <w:i/>
        </w:rPr>
        <w:t>-201</w:t>
      </w:r>
      <w:r>
        <w:rPr>
          <w:b/>
          <w:i/>
        </w:rPr>
        <w:t>7</w:t>
      </w:r>
      <w:r w:rsidRPr="004768E4">
        <w:rPr>
          <w:b/>
          <w:i/>
        </w:rPr>
        <w:t>уч.г.</w:t>
      </w:r>
    </w:p>
    <w:p w:rsidR="006E3C6D" w:rsidRPr="004768E4" w:rsidRDefault="006E3C6D" w:rsidP="006E3C6D">
      <w:pPr>
        <w:jc w:val="both"/>
        <w:rPr>
          <w:b/>
          <w:i/>
        </w:rPr>
      </w:pPr>
      <w:r w:rsidRPr="004768E4">
        <w:rPr>
          <w:i/>
        </w:rPr>
        <w:t xml:space="preserve">                                      </w:t>
      </w:r>
    </w:p>
    <w:p w:rsidR="006E3C6D" w:rsidRPr="004768E4" w:rsidRDefault="006E3C6D" w:rsidP="006E3C6D">
      <w:pPr>
        <w:jc w:val="both"/>
        <w:rPr>
          <w:i/>
        </w:rPr>
      </w:pPr>
    </w:p>
    <w:p w:rsidR="006E3C6D" w:rsidRPr="004768E4" w:rsidRDefault="006E3C6D" w:rsidP="006E3C6D">
      <w:pPr>
        <w:jc w:val="both"/>
      </w:pPr>
      <w:r w:rsidRPr="004768E4">
        <w:t>Количество учащихся: 1</w:t>
      </w:r>
    </w:p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>Родительский состав:</w:t>
      </w:r>
    </w:p>
    <w:p w:rsidR="006E3C6D" w:rsidRPr="004768E4" w:rsidRDefault="006E3C6D" w:rsidP="006E3C6D">
      <w:pPr>
        <w:jc w:val="both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934"/>
        <w:gridCol w:w="1542"/>
        <w:gridCol w:w="1338"/>
        <w:gridCol w:w="1469"/>
        <w:gridCol w:w="1622"/>
        <w:gridCol w:w="1696"/>
      </w:tblGrid>
      <w:tr w:rsidR="006E3C6D" w:rsidRPr="004768E4" w:rsidTr="00613ED4"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Социальный статус (количество)</w:t>
            </w:r>
          </w:p>
        </w:tc>
      </w:tr>
      <w:tr w:rsidR="006E3C6D" w:rsidRPr="004768E4" w:rsidTr="00613ED4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Интеллигенция</w:t>
            </w:r>
          </w:p>
          <w:p w:rsidR="006E3C6D" w:rsidRPr="004768E4" w:rsidRDefault="006E3C6D" w:rsidP="00613ED4">
            <w:pPr>
              <w:jc w:val="both"/>
              <w:rPr>
                <w:b/>
              </w:rPr>
            </w:pPr>
            <w:r w:rsidRPr="004768E4">
              <w:rPr>
                <w:b/>
              </w:rPr>
              <w:t>(педагоги, мед</w:t>
            </w:r>
            <w:proofErr w:type="gramStart"/>
            <w:r w:rsidRPr="004768E4">
              <w:rPr>
                <w:b/>
              </w:rPr>
              <w:t>.</w:t>
            </w:r>
            <w:proofErr w:type="gramEnd"/>
            <w:r w:rsidRPr="004768E4">
              <w:rPr>
                <w:b/>
              </w:rPr>
              <w:t xml:space="preserve"> </w:t>
            </w:r>
            <w:proofErr w:type="gramStart"/>
            <w:r w:rsidRPr="004768E4">
              <w:rPr>
                <w:b/>
              </w:rPr>
              <w:t>п</w:t>
            </w:r>
            <w:proofErr w:type="gramEnd"/>
            <w:r w:rsidRPr="004768E4">
              <w:rPr>
                <w:b/>
              </w:rPr>
              <w:t>ерсонал, раб. культуры)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Служащие</w:t>
            </w:r>
          </w:p>
          <w:p w:rsidR="006E3C6D" w:rsidRPr="004768E4" w:rsidRDefault="006E3C6D" w:rsidP="00613ED4">
            <w:pPr>
              <w:jc w:val="both"/>
              <w:rPr>
                <w:b/>
              </w:rPr>
            </w:pPr>
            <w:r w:rsidRPr="004768E4">
              <w:rPr>
                <w:b/>
              </w:rPr>
              <w:t xml:space="preserve">(военные, гос. </w:t>
            </w:r>
            <w:proofErr w:type="gramStart"/>
            <w:r w:rsidRPr="004768E4">
              <w:rPr>
                <w:b/>
              </w:rPr>
              <w:t>служ. и</w:t>
            </w:r>
            <w:proofErr w:type="gramEnd"/>
            <w:r w:rsidRPr="004768E4">
              <w:rPr>
                <w:b/>
              </w:rPr>
              <w:t xml:space="preserve"> др.)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ИП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Рабочие</w:t>
            </w:r>
          </w:p>
          <w:p w:rsidR="006E3C6D" w:rsidRPr="004768E4" w:rsidRDefault="006E3C6D" w:rsidP="00613ED4">
            <w:pPr>
              <w:jc w:val="both"/>
              <w:rPr>
                <w:b/>
              </w:rPr>
            </w:pPr>
            <w:r w:rsidRPr="004768E4">
              <w:rPr>
                <w:b/>
              </w:rPr>
              <w:t>(сфера услуг)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Безработные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Домохозяйки</w:t>
            </w:r>
          </w:p>
        </w:tc>
      </w:tr>
      <w:tr w:rsidR="006E3C6D" w:rsidRPr="004768E4" w:rsidTr="00613ED4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  <w:r w:rsidRPr="004768E4"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  <w:r w:rsidRPr="004768E4">
              <w:t>1</w:t>
            </w:r>
          </w:p>
        </w:tc>
      </w:tr>
    </w:tbl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190"/>
        <w:gridCol w:w="3190"/>
        <w:gridCol w:w="3221"/>
      </w:tblGrid>
      <w:tr w:rsidR="006E3C6D" w:rsidRPr="004768E4" w:rsidTr="00613ED4">
        <w:tc>
          <w:tcPr>
            <w:tcW w:w="9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tabs>
                <w:tab w:val="left" w:pos="3030"/>
              </w:tabs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Образовательный уровень родителей (количество)</w:t>
            </w:r>
          </w:p>
        </w:tc>
      </w:tr>
      <w:tr w:rsidR="006E3C6D" w:rsidRPr="004768E4" w:rsidTr="00613ED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Образовательный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Мать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Отец</w:t>
            </w:r>
          </w:p>
        </w:tc>
      </w:tr>
      <w:tr w:rsidR="006E3C6D" w:rsidRPr="004768E4" w:rsidTr="00613ED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Высшее образование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</w:tr>
      <w:tr w:rsidR="006E3C6D" w:rsidRPr="004768E4" w:rsidTr="00613ED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Незаконченное высшее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</w:tr>
      <w:tr w:rsidR="006E3C6D" w:rsidRPr="004768E4" w:rsidTr="00613ED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Средне специальное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  <w:r w:rsidRPr="004768E4"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</w:tr>
      <w:tr w:rsidR="006E3C6D" w:rsidRPr="004768E4" w:rsidTr="00613ED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Среднее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</w:tr>
      <w:tr w:rsidR="006E3C6D" w:rsidRPr="004768E4" w:rsidTr="00613ED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Неполное среднее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  <w:r w:rsidRPr="004768E4">
              <w:t>1</w:t>
            </w:r>
          </w:p>
        </w:tc>
      </w:tr>
      <w:tr w:rsidR="006E3C6D" w:rsidRPr="004768E4" w:rsidTr="00613ED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Без образования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</w:pPr>
          </w:p>
        </w:tc>
      </w:tr>
    </w:tbl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>Состав семьи:</w:t>
      </w:r>
    </w:p>
    <w:p w:rsidR="006E3C6D" w:rsidRPr="004768E4" w:rsidRDefault="006E3C6D" w:rsidP="006E3C6D">
      <w:pPr>
        <w:jc w:val="both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60"/>
        <w:gridCol w:w="2115"/>
        <w:gridCol w:w="1843"/>
        <w:gridCol w:w="1564"/>
        <w:gridCol w:w="1979"/>
        <w:gridCol w:w="7"/>
        <w:gridCol w:w="1784"/>
      </w:tblGrid>
      <w:tr w:rsidR="006E3C6D" w:rsidRPr="004768E4" w:rsidTr="00613ED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 xml:space="preserve">№ </w:t>
            </w:r>
            <w:proofErr w:type="gramStart"/>
            <w:r w:rsidRPr="004768E4">
              <w:rPr>
                <w:b/>
              </w:rPr>
              <w:t>п</w:t>
            </w:r>
            <w:proofErr w:type="gramEnd"/>
            <w:r w:rsidRPr="004768E4">
              <w:rPr>
                <w:b/>
              </w:rPr>
              <w:t>/п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Характеристика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Ф.И.О. ребёнка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Дата рождения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Ф.И.О. родителей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Адрес и телефон</w:t>
            </w:r>
          </w:p>
        </w:tc>
      </w:tr>
      <w:tr w:rsidR="006E3C6D" w:rsidRPr="004768E4" w:rsidTr="00613ED4">
        <w:trPr>
          <w:trHeight w:val="5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  <w:i/>
              </w:rPr>
            </w:pPr>
            <w:r w:rsidRPr="004768E4">
              <w:rPr>
                <w:b/>
                <w:i/>
              </w:rPr>
              <w:t>Многодетные семьи</w:t>
            </w:r>
          </w:p>
          <w:p w:rsidR="006E3C6D" w:rsidRPr="004768E4" w:rsidRDefault="006E3C6D" w:rsidP="00613ED4">
            <w:pPr>
              <w:jc w:val="both"/>
              <w:rPr>
                <w:b/>
                <w:i/>
              </w:rPr>
            </w:pPr>
            <w:r w:rsidRPr="004768E4">
              <w:rPr>
                <w:b/>
                <w:i/>
              </w:rPr>
              <w:t>(указать полная «П»  семья или неполная «Н»)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Крутикова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Светлана.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«</w:t>
            </w:r>
            <w:proofErr w:type="gramStart"/>
            <w:r w:rsidRPr="004768E4">
              <w:rPr>
                <w:i/>
              </w:rPr>
              <w:t>П</w:t>
            </w:r>
            <w:proofErr w:type="gramEnd"/>
            <w:r w:rsidRPr="004768E4">
              <w:rPr>
                <w:i/>
              </w:rPr>
              <w:t>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15.04.2004г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Крутикова Екатерина Владимировна.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Крутиков Анатолий Васильевич.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Ул.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Шейкмана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36-1.</w:t>
            </w:r>
          </w:p>
        </w:tc>
      </w:tr>
      <w:tr w:rsidR="006E3C6D" w:rsidRPr="004768E4" w:rsidTr="00613ED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 xml:space="preserve">№ </w:t>
            </w:r>
            <w:proofErr w:type="gramStart"/>
            <w:r w:rsidRPr="004768E4">
              <w:rPr>
                <w:b/>
              </w:rPr>
              <w:t>п</w:t>
            </w:r>
            <w:proofErr w:type="gramEnd"/>
            <w:r w:rsidRPr="004768E4">
              <w:rPr>
                <w:b/>
              </w:rPr>
              <w:t>/п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Характеристика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Ф.И.О. реб-ка.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Дата рождения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Ф.И.О. родителей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Адрес и телефон</w:t>
            </w:r>
          </w:p>
        </w:tc>
      </w:tr>
      <w:tr w:rsidR="006E3C6D" w:rsidRPr="004768E4" w:rsidTr="00613ED4">
        <w:trPr>
          <w:trHeight w:val="5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lastRenderedPageBreak/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  <w:i/>
              </w:rPr>
            </w:pPr>
            <w:r w:rsidRPr="004768E4">
              <w:rPr>
                <w:b/>
                <w:i/>
              </w:rPr>
              <w:t>Неблагополучные семьи</w:t>
            </w:r>
          </w:p>
          <w:p w:rsidR="006E3C6D" w:rsidRPr="004768E4" w:rsidRDefault="006E3C6D" w:rsidP="00613ED4">
            <w:pPr>
              <w:jc w:val="both"/>
              <w:rPr>
                <w:b/>
                <w:i/>
              </w:rPr>
            </w:pPr>
            <w:r w:rsidRPr="004768E4">
              <w:rPr>
                <w:b/>
                <w:i/>
              </w:rPr>
              <w:t>(указать полная «П»  семья или неполная «Н»)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</w:tr>
      <w:tr w:rsidR="006E3C6D" w:rsidRPr="004768E4" w:rsidTr="00613ED4">
        <w:trPr>
          <w:trHeight w:val="5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</w:tr>
      <w:tr w:rsidR="006E3C6D" w:rsidRPr="004768E4" w:rsidTr="00613ED4">
        <w:trPr>
          <w:trHeight w:val="5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</w:tr>
      <w:tr w:rsidR="006E3C6D" w:rsidRPr="004768E4" w:rsidTr="00613ED4">
        <w:trPr>
          <w:trHeight w:val="5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</w:tr>
      <w:tr w:rsidR="006E3C6D" w:rsidRPr="004768E4" w:rsidTr="00613ED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 xml:space="preserve">№ </w:t>
            </w:r>
            <w:proofErr w:type="gramStart"/>
            <w:r w:rsidRPr="004768E4">
              <w:rPr>
                <w:b/>
              </w:rPr>
              <w:t>п</w:t>
            </w:r>
            <w:proofErr w:type="gramEnd"/>
            <w:r w:rsidRPr="004768E4">
              <w:rPr>
                <w:b/>
              </w:rPr>
              <w:t>/п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Характеристика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Ф.И.О. детей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Дата рождения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Ф.И.О. родителей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Адрес и телефон</w:t>
            </w:r>
          </w:p>
        </w:tc>
      </w:tr>
      <w:tr w:rsidR="006E3C6D" w:rsidRPr="004768E4" w:rsidTr="00613ED4">
        <w:trPr>
          <w:trHeight w:val="5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  <w:i/>
              </w:rPr>
            </w:pPr>
            <w:r w:rsidRPr="004768E4">
              <w:rPr>
                <w:b/>
                <w:i/>
              </w:rPr>
              <w:t>Малообеспеченные семьи</w:t>
            </w:r>
          </w:p>
          <w:p w:rsidR="006E3C6D" w:rsidRPr="004768E4" w:rsidRDefault="006E3C6D" w:rsidP="00613ED4">
            <w:pPr>
              <w:jc w:val="both"/>
              <w:rPr>
                <w:b/>
                <w:i/>
              </w:rPr>
            </w:pPr>
            <w:r w:rsidRPr="004768E4">
              <w:rPr>
                <w:b/>
                <w:i/>
              </w:rPr>
              <w:t>(указать полная «П»  семья или неполная «Н»)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Крутикова Светлана.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«</w:t>
            </w:r>
            <w:proofErr w:type="gramStart"/>
            <w:r w:rsidRPr="004768E4">
              <w:rPr>
                <w:b/>
              </w:rPr>
              <w:t>П</w:t>
            </w:r>
            <w:proofErr w:type="gramEnd"/>
            <w:r w:rsidRPr="004768E4">
              <w:rPr>
                <w:b/>
              </w:rPr>
              <w:t>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15.04.2004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Крутикова Екатерина Владимировна.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i/>
              </w:rPr>
              <w:t>Крутиков Анатолий Васильевич.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Г. Сысерть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Ул</w:t>
            </w:r>
            <w:proofErr w:type="gramStart"/>
            <w:r w:rsidRPr="004768E4">
              <w:rPr>
                <w:b/>
              </w:rPr>
              <w:t>.</w:t>
            </w:r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ерцена,25</w:t>
            </w:r>
          </w:p>
        </w:tc>
      </w:tr>
    </w:tbl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</w:pPr>
    </w:p>
    <w:tbl>
      <w:tblPr>
        <w:tblW w:w="0" w:type="auto"/>
        <w:tblInd w:w="-15" w:type="dxa"/>
        <w:tblLayout w:type="fixed"/>
        <w:tblLook w:val="0000"/>
      </w:tblPr>
      <w:tblGrid>
        <w:gridCol w:w="561"/>
        <w:gridCol w:w="2097"/>
        <w:gridCol w:w="2194"/>
        <w:gridCol w:w="1278"/>
        <w:gridCol w:w="1946"/>
        <w:gridCol w:w="1761"/>
      </w:tblGrid>
      <w:tr w:rsidR="006E3C6D" w:rsidRPr="004768E4" w:rsidTr="00613ED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 xml:space="preserve">№ </w:t>
            </w:r>
            <w:proofErr w:type="gramStart"/>
            <w:r w:rsidRPr="004768E4">
              <w:rPr>
                <w:b/>
              </w:rPr>
              <w:t>п</w:t>
            </w:r>
            <w:proofErr w:type="gramEnd"/>
            <w:r w:rsidRPr="004768E4">
              <w:rPr>
                <w:b/>
              </w:rPr>
              <w:t>/п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Характеристика Семьи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Ф.И.О. детей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Дата рождения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Ф.И.О. родителей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Адрес и телефон</w:t>
            </w:r>
          </w:p>
        </w:tc>
      </w:tr>
      <w:tr w:rsidR="006E3C6D" w:rsidRPr="004768E4" w:rsidTr="00613ED4">
        <w:trPr>
          <w:trHeight w:val="5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  <w:i/>
              </w:rPr>
            </w:pPr>
            <w:r w:rsidRPr="004768E4">
              <w:rPr>
                <w:b/>
                <w:i/>
              </w:rPr>
              <w:t>Инвалидов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-Крутикова Светлана.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15.04. 2004г.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i/>
              </w:rPr>
            </w:pPr>
            <w:r w:rsidRPr="004768E4">
              <w:rPr>
                <w:i/>
              </w:rPr>
              <w:t>Крутикова Екатерина Владимировна.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i/>
              </w:rPr>
              <w:t>Крутиков Анатолий Васильевич.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Г. Сысерть</w:t>
            </w:r>
          </w:p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 xml:space="preserve">Ул. </w:t>
            </w:r>
            <w:r>
              <w:rPr>
                <w:b/>
              </w:rPr>
              <w:t>Герцена,25</w:t>
            </w:r>
          </w:p>
        </w:tc>
      </w:tr>
      <w:tr w:rsidR="006E3C6D" w:rsidRPr="004768E4" w:rsidTr="00613ED4">
        <w:trPr>
          <w:trHeight w:val="5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2</w:t>
            </w: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</w:tr>
    </w:tbl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>Единственные дети в семье (количество)    1</w:t>
      </w: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 xml:space="preserve">Имеют братьев и сестер (количество)     - 0    </w:t>
      </w: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 xml:space="preserve">Жилищные условия семей </w:t>
      </w:r>
    </w:p>
    <w:p w:rsidR="006E3C6D" w:rsidRPr="004768E4" w:rsidRDefault="006E3C6D" w:rsidP="006E3C6D">
      <w:pPr>
        <w:jc w:val="both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190"/>
        <w:gridCol w:w="3190"/>
        <w:gridCol w:w="3221"/>
      </w:tblGrid>
      <w:tr w:rsidR="006E3C6D" w:rsidRPr="004768E4" w:rsidTr="00613ED4">
        <w:tc>
          <w:tcPr>
            <w:tcW w:w="9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Жилищные условия семей (количество)</w:t>
            </w:r>
          </w:p>
        </w:tc>
      </w:tr>
      <w:tr w:rsidR="006E3C6D" w:rsidRPr="004768E4" w:rsidTr="00613ED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lastRenderedPageBreak/>
              <w:t>Проживают в отдельных квартирах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Арендуют жилье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В частном доме</w:t>
            </w:r>
          </w:p>
        </w:tc>
      </w:tr>
      <w:tr w:rsidR="006E3C6D" w:rsidRPr="004768E4" w:rsidTr="00613ED4">
        <w:trPr>
          <w:trHeight w:val="55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C6D" w:rsidRPr="004768E4" w:rsidRDefault="006E3C6D" w:rsidP="00613ED4">
            <w:pPr>
              <w:snapToGrid w:val="0"/>
              <w:jc w:val="both"/>
              <w:rPr>
                <w:b/>
              </w:rPr>
            </w:pPr>
            <w:r w:rsidRPr="004768E4">
              <w:rPr>
                <w:b/>
              </w:rPr>
              <w:t>1</w:t>
            </w:r>
          </w:p>
        </w:tc>
      </w:tr>
    </w:tbl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 xml:space="preserve">Состояние здоровья учащегося (количество) -  ДЦП </w:t>
      </w:r>
      <w:proofErr w:type="gramStart"/>
      <w:r w:rsidRPr="004768E4">
        <w:rPr>
          <w:b/>
        </w:rPr>
        <w:t xml:space="preserve">( </w:t>
      </w:r>
      <w:proofErr w:type="gramEnd"/>
      <w:r w:rsidRPr="004768E4">
        <w:rPr>
          <w:b/>
        </w:rPr>
        <w:t>ребенок инвалид детства)</w:t>
      </w: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</w:pPr>
      <w:r w:rsidRPr="004768E4">
        <w:t xml:space="preserve">Находятся на индивидуальном </w:t>
      </w:r>
      <w:proofErr w:type="gramStart"/>
      <w:r w:rsidRPr="004768E4">
        <w:t>обучении</w:t>
      </w:r>
      <w:proofErr w:type="gramEnd"/>
      <w:r w:rsidRPr="004768E4">
        <w:t xml:space="preserve"> на дому         -1</w:t>
      </w:r>
    </w:p>
    <w:p w:rsidR="006E3C6D" w:rsidRPr="004768E4" w:rsidRDefault="006E3C6D" w:rsidP="006E3C6D">
      <w:pPr>
        <w:jc w:val="both"/>
        <w:rPr>
          <w:b/>
          <w:bCs/>
        </w:rPr>
      </w:pPr>
    </w:p>
    <w:p w:rsidR="006E3C6D" w:rsidRPr="004768E4" w:rsidRDefault="006E3C6D" w:rsidP="006E3C6D">
      <w:pPr>
        <w:jc w:val="both"/>
        <w:rPr>
          <w:b/>
        </w:rPr>
      </w:pPr>
    </w:p>
    <w:p w:rsidR="006E3C6D" w:rsidRPr="004768E4" w:rsidRDefault="006E3C6D" w:rsidP="006E3C6D">
      <w:pPr>
        <w:jc w:val="both"/>
        <w:rPr>
          <w:i/>
        </w:rPr>
      </w:pPr>
      <w:r w:rsidRPr="004768E4">
        <w:t xml:space="preserve">                         </w:t>
      </w:r>
      <w:r w:rsidRPr="004768E4">
        <w:rPr>
          <w:b/>
          <w:i/>
        </w:rPr>
        <w:t>Методическое обеспечение программы</w:t>
      </w:r>
      <w:r w:rsidRPr="004768E4">
        <w:rPr>
          <w:i/>
        </w:rPr>
        <w:t>:</w:t>
      </w:r>
    </w:p>
    <w:p w:rsidR="006E3C6D" w:rsidRPr="004768E4" w:rsidRDefault="006E3C6D" w:rsidP="006E3C6D">
      <w:pPr>
        <w:pStyle w:val="P28"/>
        <w:numPr>
          <w:ilvl w:val="0"/>
          <w:numId w:val="15"/>
        </w:numPr>
        <w:jc w:val="both"/>
        <w:rPr>
          <w:sz w:val="24"/>
          <w:szCs w:val="24"/>
        </w:rPr>
      </w:pPr>
      <w:r w:rsidRPr="004768E4">
        <w:rPr>
          <w:sz w:val="24"/>
          <w:szCs w:val="24"/>
        </w:rPr>
        <w:t>методические пособия</w:t>
      </w:r>
    </w:p>
    <w:p w:rsidR="006E3C6D" w:rsidRPr="004768E4" w:rsidRDefault="006E3C6D" w:rsidP="006E3C6D">
      <w:pPr>
        <w:pStyle w:val="P91"/>
        <w:ind w:left="0"/>
        <w:jc w:val="both"/>
        <w:rPr>
          <w:rStyle w:val="T6"/>
          <w:sz w:val="24"/>
          <w:szCs w:val="24"/>
        </w:rPr>
      </w:pPr>
      <w:r w:rsidRPr="004768E4">
        <w:rPr>
          <w:rStyle w:val="T6"/>
          <w:sz w:val="24"/>
          <w:szCs w:val="24"/>
        </w:rPr>
        <w:t xml:space="preserve"> Н.А. Касаткина «Уроки знаний, классные часы» Волгоград «Учитель»2001г.; журнал «Классный руководитель» №4,5 .2004г. Центр «Педагогический поиск»; Аралова М.А. «Классный час». Творческий центр «Сфера» М. 2004г.</w:t>
      </w:r>
    </w:p>
    <w:p w:rsidR="006E3C6D" w:rsidRPr="004768E4" w:rsidRDefault="006E3C6D" w:rsidP="006E3C6D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768E4">
        <w:t>Горина Т.В. Дневник классного руководителя. – М.: «Айрис-пресс», 2004.</w:t>
      </w:r>
    </w:p>
    <w:p w:rsidR="006E3C6D" w:rsidRPr="004768E4" w:rsidRDefault="006E3C6D" w:rsidP="006E3C6D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768E4">
        <w:t>Гуткина Л.Д. Настольная книга классного руководителя. – Центр «Педагогический поиск», 2000.</w:t>
      </w:r>
    </w:p>
    <w:p w:rsidR="006E3C6D" w:rsidRPr="004768E4" w:rsidRDefault="006E3C6D" w:rsidP="006E3C6D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768E4">
        <w:t>Гуткина Л.Д. Спутник классного руководителя. – М.: «Педагогический поиск», 2002.</w:t>
      </w:r>
    </w:p>
    <w:p w:rsidR="006E3C6D" w:rsidRPr="004768E4" w:rsidRDefault="006E3C6D" w:rsidP="006E3C6D">
      <w:pPr>
        <w:pStyle w:val="P91"/>
        <w:ind w:left="0"/>
        <w:jc w:val="both"/>
        <w:rPr>
          <w:rStyle w:val="T6"/>
          <w:sz w:val="24"/>
          <w:szCs w:val="24"/>
        </w:rPr>
      </w:pPr>
    </w:p>
    <w:p w:rsidR="006E3C6D" w:rsidRPr="004768E4" w:rsidRDefault="006E3C6D" w:rsidP="006E3C6D">
      <w:pPr>
        <w:pStyle w:val="P28"/>
        <w:numPr>
          <w:ilvl w:val="0"/>
          <w:numId w:val="15"/>
        </w:numPr>
        <w:jc w:val="both"/>
        <w:rPr>
          <w:sz w:val="24"/>
          <w:szCs w:val="24"/>
        </w:rPr>
      </w:pPr>
      <w:r w:rsidRPr="004768E4">
        <w:rPr>
          <w:sz w:val="24"/>
          <w:szCs w:val="24"/>
        </w:rPr>
        <w:t xml:space="preserve"> интернет-ресурсы </w:t>
      </w:r>
    </w:p>
    <w:p w:rsidR="006E3C6D" w:rsidRPr="004768E4" w:rsidRDefault="006E3C6D" w:rsidP="006E3C6D">
      <w:pPr>
        <w:pStyle w:val="P91"/>
        <w:ind w:left="0"/>
        <w:jc w:val="both"/>
        <w:rPr>
          <w:rStyle w:val="T11"/>
          <w:sz w:val="24"/>
          <w:szCs w:val="24"/>
        </w:rPr>
      </w:pPr>
      <w:r w:rsidRPr="004768E4">
        <w:rPr>
          <w:rStyle w:val="T6"/>
          <w:sz w:val="24"/>
          <w:szCs w:val="24"/>
        </w:rPr>
        <w:t xml:space="preserve"> www.</w:t>
      </w:r>
      <w:r w:rsidRPr="004768E4">
        <w:rPr>
          <w:rStyle w:val="T11"/>
          <w:sz w:val="24"/>
          <w:szCs w:val="24"/>
        </w:rPr>
        <w:t>ppoisk</w:t>
      </w:r>
      <w:r w:rsidRPr="004768E4">
        <w:rPr>
          <w:rStyle w:val="T6"/>
          <w:sz w:val="24"/>
          <w:szCs w:val="24"/>
        </w:rPr>
        <w:t>.</w:t>
      </w:r>
      <w:r w:rsidRPr="004768E4">
        <w:rPr>
          <w:rStyle w:val="T11"/>
          <w:sz w:val="24"/>
          <w:szCs w:val="24"/>
        </w:rPr>
        <w:t>ru</w:t>
      </w:r>
    </w:p>
    <w:p w:rsidR="006E3C6D" w:rsidRPr="004768E4" w:rsidRDefault="006E3C6D" w:rsidP="006E3C6D">
      <w:pPr>
        <w:pStyle w:val="P28"/>
        <w:numPr>
          <w:ilvl w:val="0"/>
          <w:numId w:val="15"/>
        </w:numPr>
        <w:jc w:val="both"/>
        <w:rPr>
          <w:sz w:val="24"/>
          <w:szCs w:val="24"/>
        </w:rPr>
      </w:pPr>
      <w:r w:rsidRPr="004768E4">
        <w:rPr>
          <w:sz w:val="24"/>
          <w:szCs w:val="24"/>
        </w:rPr>
        <w:t>мультимедийный блок.</w:t>
      </w:r>
    </w:p>
    <w:p w:rsidR="006E3C6D" w:rsidRPr="004768E4" w:rsidRDefault="006E3C6D" w:rsidP="006E3C6D">
      <w:pPr>
        <w:jc w:val="both"/>
        <w:rPr>
          <w:i/>
        </w:rPr>
      </w:pPr>
    </w:p>
    <w:p w:rsidR="006E3C6D" w:rsidRPr="004768E4" w:rsidRDefault="006E3C6D" w:rsidP="006E3C6D">
      <w:pPr>
        <w:jc w:val="both"/>
        <w:rPr>
          <w:i/>
        </w:rPr>
      </w:pPr>
    </w:p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b/>
          <w:i/>
        </w:rPr>
      </w:pPr>
      <w:r w:rsidRPr="004768E4">
        <w:rPr>
          <w:b/>
          <w:i/>
        </w:rPr>
        <w:t>Материально-техническое обеспечение программы:</w:t>
      </w:r>
    </w:p>
    <w:p w:rsidR="006E3C6D" w:rsidRPr="004768E4" w:rsidRDefault="006E3C6D" w:rsidP="006E3C6D">
      <w:pPr>
        <w:jc w:val="both"/>
        <w:rPr>
          <w:b/>
          <w:i/>
        </w:rPr>
      </w:pPr>
    </w:p>
    <w:p w:rsidR="006E3C6D" w:rsidRPr="004768E4" w:rsidRDefault="006E3C6D" w:rsidP="006E3C6D">
      <w:pPr>
        <w:jc w:val="both"/>
        <w:rPr>
          <w:b/>
          <w:i/>
        </w:rPr>
      </w:pPr>
    </w:p>
    <w:p w:rsidR="006E3C6D" w:rsidRPr="004768E4" w:rsidRDefault="006E3C6D" w:rsidP="006E3C6D">
      <w:pPr>
        <w:numPr>
          <w:ilvl w:val="0"/>
          <w:numId w:val="1"/>
        </w:numPr>
        <w:suppressAutoHyphens/>
        <w:spacing w:after="0" w:line="240" w:lineRule="auto"/>
        <w:ind w:left="0"/>
        <w:jc w:val="both"/>
      </w:pPr>
      <w:r w:rsidRPr="004768E4">
        <w:t>выбор оптимальных условий и площадок для проведения различных мероприятий,</w:t>
      </w:r>
    </w:p>
    <w:p w:rsidR="006E3C6D" w:rsidRPr="004768E4" w:rsidRDefault="006E3C6D" w:rsidP="006E3C6D">
      <w:pPr>
        <w:numPr>
          <w:ilvl w:val="0"/>
          <w:numId w:val="1"/>
        </w:numPr>
        <w:suppressAutoHyphens/>
        <w:spacing w:after="0" w:line="240" w:lineRule="auto"/>
        <w:ind w:left="0"/>
        <w:jc w:val="both"/>
      </w:pPr>
      <w:r w:rsidRPr="004768E4">
        <w:t>материалы для оформления и творчества детей,</w:t>
      </w:r>
    </w:p>
    <w:p w:rsidR="006E3C6D" w:rsidRPr="004768E4" w:rsidRDefault="006E3C6D" w:rsidP="006E3C6D">
      <w:pPr>
        <w:numPr>
          <w:ilvl w:val="0"/>
          <w:numId w:val="1"/>
        </w:numPr>
        <w:suppressAutoHyphens/>
        <w:spacing w:after="0" w:line="240" w:lineRule="auto"/>
        <w:ind w:left="0"/>
        <w:jc w:val="both"/>
      </w:pPr>
      <w:r w:rsidRPr="004768E4">
        <w:t>канцелярские принадлежности,</w:t>
      </w:r>
    </w:p>
    <w:p w:rsidR="006E3C6D" w:rsidRPr="004768E4" w:rsidRDefault="006E3C6D" w:rsidP="006E3C6D">
      <w:pPr>
        <w:numPr>
          <w:ilvl w:val="0"/>
          <w:numId w:val="1"/>
        </w:numPr>
        <w:suppressAutoHyphens/>
        <w:spacing w:after="0" w:line="240" w:lineRule="auto"/>
        <w:ind w:left="0"/>
        <w:jc w:val="both"/>
      </w:pPr>
      <w:r w:rsidRPr="004768E4">
        <w:t>аудиоматериалы и видеотехника,</w:t>
      </w:r>
    </w:p>
    <w:p w:rsidR="006E3C6D" w:rsidRPr="004768E4" w:rsidRDefault="006E3C6D" w:rsidP="006E3C6D">
      <w:pPr>
        <w:numPr>
          <w:ilvl w:val="0"/>
          <w:numId w:val="1"/>
        </w:numPr>
        <w:suppressAutoHyphens/>
        <w:spacing w:after="0" w:line="240" w:lineRule="auto"/>
        <w:ind w:left="0"/>
        <w:jc w:val="both"/>
      </w:pPr>
      <w:r w:rsidRPr="004768E4">
        <w:t>компьютер,</w:t>
      </w:r>
    </w:p>
    <w:p w:rsidR="006E3C6D" w:rsidRPr="004768E4" w:rsidRDefault="006E3C6D" w:rsidP="006E3C6D">
      <w:pPr>
        <w:numPr>
          <w:ilvl w:val="0"/>
          <w:numId w:val="1"/>
        </w:numPr>
        <w:suppressAutoHyphens/>
        <w:spacing w:after="0" w:line="240" w:lineRule="auto"/>
        <w:ind w:left="0"/>
        <w:jc w:val="both"/>
      </w:pPr>
      <w:r w:rsidRPr="004768E4">
        <w:t>телевизор,</w:t>
      </w:r>
    </w:p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pStyle w:val="a6"/>
        <w:spacing w:after="0"/>
        <w:jc w:val="both"/>
        <w:rPr>
          <w:b/>
          <w:i/>
        </w:rPr>
      </w:pPr>
      <w:r w:rsidRPr="004768E4">
        <w:t xml:space="preserve">                    </w:t>
      </w:r>
      <w:r w:rsidRPr="004768E4">
        <w:rPr>
          <w:b/>
          <w:i/>
        </w:rPr>
        <w:t>6.Критерии оценки результатов</w:t>
      </w: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jc w:val="both"/>
        <w:rPr>
          <w:b/>
        </w:rPr>
      </w:pP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jc w:val="both"/>
        <w:rPr>
          <w:b/>
        </w:rPr>
      </w:pP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jc w:val="both"/>
      </w:pPr>
      <w:r w:rsidRPr="004768E4">
        <w:t>Критерии оценки результативности воспитательного процесса в рамках предлагаемой воспитательной системы:</w:t>
      </w: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ind w:firstLine="709"/>
        <w:jc w:val="both"/>
      </w:pPr>
      <w:r w:rsidRPr="004768E4">
        <w:t xml:space="preserve">1. </w:t>
      </w:r>
      <w:r w:rsidRPr="004768E4">
        <w:rPr>
          <w:b/>
        </w:rPr>
        <w:t>Критерий здоровья:</w:t>
      </w:r>
      <w:r w:rsidRPr="004768E4">
        <w:t xml:space="preserve"> </w:t>
      </w:r>
    </w:p>
    <w:p w:rsidR="006E3C6D" w:rsidRPr="004768E4" w:rsidRDefault="006E3C6D" w:rsidP="006E3C6D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Показатели физического здоровья;</w:t>
      </w:r>
    </w:p>
    <w:p w:rsidR="006E3C6D" w:rsidRPr="004768E4" w:rsidRDefault="006E3C6D" w:rsidP="006E3C6D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Овладение культура здоровья;</w:t>
      </w:r>
    </w:p>
    <w:p w:rsidR="006E3C6D" w:rsidRPr="004768E4" w:rsidRDefault="006E3C6D" w:rsidP="006E3C6D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lastRenderedPageBreak/>
        <w:t>Умение вести здоровый образ жизни.</w:t>
      </w: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ind w:firstLine="709"/>
        <w:jc w:val="both"/>
      </w:pPr>
      <w:r w:rsidRPr="004768E4">
        <w:t xml:space="preserve">2. </w:t>
      </w:r>
      <w:r w:rsidRPr="004768E4">
        <w:rPr>
          <w:b/>
        </w:rPr>
        <w:t>Критерий психологического комфорта:</w:t>
      </w:r>
      <w:r w:rsidRPr="004768E4">
        <w:t xml:space="preserve"> </w:t>
      </w:r>
    </w:p>
    <w:p w:rsidR="006E3C6D" w:rsidRPr="004768E4" w:rsidRDefault="006E3C6D" w:rsidP="006E3C6D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Чувство защищенности, уверенности,</w:t>
      </w:r>
    </w:p>
    <w:p w:rsidR="006E3C6D" w:rsidRPr="004768E4" w:rsidRDefault="006E3C6D" w:rsidP="006E3C6D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оптимистичности;</w:t>
      </w:r>
    </w:p>
    <w:p w:rsidR="006E3C6D" w:rsidRPr="004768E4" w:rsidRDefault="006E3C6D" w:rsidP="006E3C6D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 xml:space="preserve">Познавательная активность, инициатива; </w:t>
      </w:r>
    </w:p>
    <w:p w:rsidR="006E3C6D" w:rsidRPr="004768E4" w:rsidRDefault="006E3C6D" w:rsidP="006E3C6D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Стремление к совместной деятельности;</w:t>
      </w:r>
    </w:p>
    <w:p w:rsidR="006E3C6D" w:rsidRPr="004768E4" w:rsidRDefault="006E3C6D" w:rsidP="006E3C6D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Открытость к другим лицам   вне коллектива</w:t>
      </w:r>
    </w:p>
    <w:p w:rsidR="006E3C6D" w:rsidRPr="004768E4" w:rsidRDefault="006E3C6D" w:rsidP="006E3C6D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Позитивность эмоционального отношения к будущему.</w:t>
      </w: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jc w:val="both"/>
      </w:pP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jc w:val="both"/>
      </w:pP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ind w:firstLine="709"/>
        <w:jc w:val="both"/>
        <w:rPr>
          <w:b/>
        </w:rPr>
      </w:pPr>
      <w:r w:rsidRPr="004768E4">
        <w:t xml:space="preserve">3. </w:t>
      </w:r>
      <w:r w:rsidRPr="004768E4">
        <w:rPr>
          <w:b/>
        </w:rPr>
        <w:t>Критерий развития:</w:t>
      </w:r>
    </w:p>
    <w:p w:rsidR="006E3C6D" w:rsidRPr="004768E4" w:rsidRDefault="006E3C6D" w:rsidP="006E3C6D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Уровень мотивации, характер жизненных ценностей, открытость,    коммуникативность, трудолюбие;</w:t>
      </w:r>
    </w:p>
    <w:p w:rsidR="006E3C6D" w:rsidRPr="004768E4" w:rsidRDefault="006E3C6D" w:rsidP="006E3C6D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Адекватность, действенность самооценки,  степень реализации внутреннего потенциала;</w:t>
      </w:r>
    </w:p>
    <w:p w:rsidR="006E3C6D" w:rsidRPr="004768E4" w:rsidRDefault="006E3C6D" w:rsidP="006E3C6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768E4">
        <w:t>Гражданские        качества        (ответственность,        патриотизм, интернационализм, уважительное отношение к закону);</w:t>
      </w:r>
    </w:p>
    <w:p w:rsidR="006E3C6D" w:rsidRPr="004768E4" w:rsidRDefault="006E3C6D" w:rsidP="006E3C6D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Нравственные   качества  (устойчивость,   умение   сотрудничать, забота о людях);</w:t>
      </w:r>
    </w:p>
    <w:p w:rsidR="006E3C6D" w:rsidRPr="004768E4" w:rsidRDefault="006E3C6D" w:rsidP="006E3C6D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Сформированность представления о жизненных целях;</w:t>
      </w:r>
    </w:p>
    <w:p w:rsidR="006E3C6D" w:rsidRPr="004768E4" w:rsidRDefault="006E3C6D" w:rsidP="006E3C6D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Формирование представлений о возможном выборе профессий;</w:t>
      </w:r>
    </w:p>
    <w:p w:rsidR="006E3C6D" w:rsidRPr="004768E4" w:rsidRDefault="006E3C6D" w:rsidP="006E3C6D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Выявление индивидуального своеобразия личности.</w:t>
      </w: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jc w:val="both"/>
      </w:pP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ind w:firstLine="709"/>
        <w:jc w:val="both"/>
        <w:rPr>
          <w:b/>
        </w:rPr>
      </w:pPr>
      <w:r w:rsidRPr="004768E4">
        <w:t xml:space="preserve">4. </w:t>
      </w:r>
      <w:r w:rsidRPr="004768E4">
        <w:rPr>
          <w:b/>
        </w:rPr>
        <w:t xml:space="preserve">Критерий воспитания: </w:t>
      </w:r>
    </w:p>
    <w:p w:rsidR="006E3C6D" w:rsidRPr="004768E4" w:rsidRDefault="006E3C6D" w:rsidP="006E3C6D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Ориентация на позитивную оценку своего поведения со стороны взрослых;</w:t>
      </w:r>
    </w:p>
    <w:p w:rsidR="006E3C6D" w:rsidRPr="004768E4" w:rsidRDefault="006E3C6D" w:rsidP="006E3C6D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 xml:space="preserve">Стимулирование личностно- поведенческого совершенствования; </w:t>
      </w:r>
    </w:p>
    <w:p w:rsidR="006E3C6D" w:rsidRPr="004768E4" w:rsidRDefault="006E3C6D" w:rsidP="006E3C6D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Развитие самоорганизации, самодисциплины;</w:t>
      </w:r>
    </w:p>
    <w:p w:rsidR="006E3C6D" w:rsidRPr="004768E4" w:rsidRDefault="006E3C6D" w:rsidP="006E3C6D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Развитие   сложностей   с   учетом   принципа   индивидуальной дифференциации в образовании.</w:t>
      </w:r>
    </w:p>
    <w:p w:rsidR="006E3C6D" w:rsidRPr="004768E4" w:rsidRDefault="006E3C6D" w:rsidP="006E3C6D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</w:p>
    <w:p w:rsidR="006E3C6D" w:rsidRPr="004768E4" w:rsidRDefault="006E3C6D" w:rsidP="006E3C6D">
      <w:pPr>
        <w:shd w:val="clear" w:color="auto" w:fill="FFFFFF"/>
        <w:tabs>
          <w:tab w:val="left" w:pos="1134"/>
        </w:tabs>
        <w:autoSpaceDE w:val="0"/>
        <w:ind w:firstLine="709"/>
        <w:jc w:val="both"/>
        <w:rPr>
          <w:b/>
        </w:rPr>
      </w:pPr>
      <w:r w:rsidRPr="004768E4">
        <w:t xml:space="preserve">5. </w:t>
      </w:r>
      <w:r w:rsidRPr="004768E4">
        <w:rPr>
          <w:b/>
        </w:rPr>
        <w:t>Критерии социальной устойчивости:</w:t>
      </w:r>
    </w:p>
    <w:p w:rsidR="006E3C6D" w:rsidRPr="004768E4" w:rsidRDefault="006E3C6D" w:rsidP="006E3C6D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Престиж, школы, педагогов;</w:t>
      </w:r>
    </w:p>
    <w:p w:rsidR="006E3C6D" w:rsidRPr="004768E4" w:rsidRDefault="006E3C6D" w:rsidP="006E3C6D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Показатель социальной адаптации после окончания школы;</w:t>
      </w:r>
    </w:p>
    <w:p w:rsidR="006E3C6D" w:rsidRPr="004768E4" w:rsidRDefault="006E3C6D" w:rsidP="006E3C6D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4768E4">
        <w:t>Наличие презентабельных результатов деятельности (выставки</w:t>
      </w:r>
      <w:proofErr w:type="gramStart"/>
      <w:r w:rsidRPr="004768E4">
        <w:t>,.).</w:t>
      </w:r>
      <w:proofErr w:type="gramEnd"/>
    </w:p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  <w:rPr>
          <w:b/>
        </w:rPr>
      </w:pPr>
      <w:r w:rsidRPr="004768E4">
        <w:rPr>
          <w:b/>
        </w:rPr>
        <w:t>Организация  внеурочной деятельности 4 класса на 2015/2016 учебный год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0"/>
        <w:gridCol w:w="2898"/>
        <w:gridCol w:w="3167"/>
        <w:gridCol w:w="2495"/>
        <w:gridCol w:w="2044"/>
        <w:gridCol w:w="2011"/>
      </w:tblGrid>
      <w:tr w:rsidR="006E3C6D" w:rsidRPr="004768E4" w:rsidTr="00613ED4"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Дата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Спортивно-оздоровительное направление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Духовно-нравственное направление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Обще-интеллектуальное направление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Социальное направление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Обще </w:t>
            </w:r>
            <w:proofErr w:type="gramStart"/>
            <w:r w:rsidRPr="004768E4">
              <w:t>-к</w:t>
            </w:r>
            <w:proofErr w:type="gramEnd"/>
            <w:r w:rsidRPr="004768E4">
              <w:t>ультурное направление</w:t>
            </w:r>
          </w:p>
        </w:tc>
      </w:tr>
      <w:tr w:rsidR="006E3C6D" w:rsidRPr="004768E4" w:rsidTr="00613ED4"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1.09 –   1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Беседа «Моё здоровье в моих руках»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Экскурсия «Моя школа  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 03.09-07.09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День Знаний. Праздничная линейка. Экскурсия «Моя школа». Инструктаж о поведении на уроке.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    Беседа: «Повышение ответственности семьи за обучение и воспитание ребёнка</w:t>
            </w:r>
          </w:p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10.09 – 15.09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Практикум « Быть воспитанны</w:t>
            </w:r>
            <w:proofErr w:type="gramStart"/>
            <w:r w:rsidRPr="004768E4">
              <w:t>м-</w:t>
            </w:r>
            <w:proofErr w:type="gramEnd"/>
            <w:r w:rsidRPr="004768E4">
              <w:t xml:space="preserve"> что это значит?» (Обсуждение проблемных ситуаций.)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lastRenderedPageBreak/>
              <w:t>17.09 – 22.09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Сохрани себя са</w:t>
            </w:r>
            <w:proofErr w:type="gramStart"/>
            <w:r w:rsidRPr="004768E4">
              <w:t>м(</w:t>
            </w:r>
            <w:proofErr w:type="gramEnd"/>
            <w:r w:rsidRPr="004768E4">
              <w:t xml:space="preserve">о вредных привычках- рассказ и викторина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.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Символика России, школы, региона. Устав школы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24.09 – 29.09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Сохрани себя сам. Вовлечь родителей в совместную деятельность с детьми во время Новогодних каникул 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1.10 -6.10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Урок семьи и семейных ценностей. Викторина «Волшебные слова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Викторина «Весёлая грамматика</w:t>
            </w:r>
            <w:proofErr w:type="gramStart"/>
            <w:r w:rsidRPr="004768E4">
              <w:t xml:space="preserve">.» </w:t>
            </w:r>
            <w:proofErr w:type="gramEnd"/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8.10 – 13.10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Профессия «Учитель» 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«Юный школьник» Консультация по выполнению домашнего задания.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15.10 – 20.10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Светофор»</w:t>
            </w:r>
          </w:p>
          <w:p w:rsidR="006E3C6D" w:rsidRPr="004768E4" w:rsidRDefault="006E3C6D" w:rsidP="00613ED4">
            <w:pPr>
              <w:jc w:val="both"/>
            </w:pPr>
            <w:r w:rsidRPr="004768E4">
              <w:t xml:space="preserve"> П Д </w:t>
            </w:r>
            <w:proofErr w:type="gramStart"/>
            <w:r w:rsidRPr="004768E4">
              <w:t>Д</w:t>
            </w:r>
            <w:proofErr w:type="gramEnd"/>
            <w:r w:rsidRPr="004768E4">
              <w:t xml:space="preserve"> викторина «Знаки дорожного движения.»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Дистанционный проект «Интеллект-экспресс» «Тайны математики» Игра, викторина.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22.10 – 27.10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Беседа «Герои  России»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Противопожарная безопасность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29.10– 2.11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Я выбираю ЗО</w:t>
            </w:r>
            <w:proofErr w:type="gramStart"/>
            <w:r w:rsidRPr="004768E4">
              <w:t>Ж-</w:t>
            </w:r>
            <w:proofErr w:type="gramEnd"/>
            <w:r w:rsidRPr="004768E4">
              <w:t xml:space="preserve"> рисунки.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Учение с увлечением» - подготовка домашних заданий</w:t>
            </w:r>
            <w:proofErr w:type="gramStart"/>
            <w:r w:rsidRPr="004768E4">
              <w:t>..</w:t>
            </w:r>
            <w:proofErr w:type="gramEnd"/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  <w:rPr>
                <w:highlight w:val="yellow"/>
              </w:rPr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12.11 – 17.11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Учение с увлечением» - подготовка домашних заданий</w:t>
            </w:r>
            <w:proofErr w:type="gramStart"/>
            <w:r w:rsidRPr="004768E4">
              <w:t xml:space="preserve">.. </w:t>
            </w:r>
            <w:proofErr w:type="gramEnd"/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«Мой характер»- тест.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19.11 – 24.11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Дистанционный проект «Интеллект-экспресс» Учение с увлечением» - подготовка домашних заданий.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Игра «Головоломка» Беседа с родителями об успеваемости ребенка. 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26. 11 – 01.12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Беседа «Герои  России» 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Как правильно есть. Режим питания. Рассказ, игра. Анкетирование.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lastRenderedPageBreak/>
              <w:t>3.12 – 7. 08.12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Новогоднее оформление комнаты.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День матери. Открытка маме</w:t>
            </w:r>
          </w:p>
          <w:p w:rsidR="006E3C6D" w:rsidRPr="004768E4" w:rsidRDefault="006E3C6D" w:rsidP="00613ED4">
            <w:pPr>
              <w:jc w:val="both"/>
            </w:pPr>
          </w:p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10.12 –15.12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 «Режим дня и моё настроение</w:t>
            </w:r>
            <w:proofErr w:type="gramStart"/>
            <w:r w:rsidRPr="004768E4">
              <w:t xml:space="preserve">.» </w:t>
            </w:r>
            <w:proofErr w:type="gramEnd"/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Кл</w:t>
            </w:r>
            <w:proofErr w:type="gramStart"/>
            <w:r w:rsidRPr="004768E4">
              <w:t>.ч</w:t>
            </w:r>
            <w:proofErr w:type="gramEnd"/>
            <w:r w:rsidRPr="004768E4">
              <w:t xml:space="preserve">ас « Мы – Россияне»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День народного единства</w:t>
            </w:r>
          </w:p>
          <w:p w:rsidR="006E3C6D" w:rsidRPr="004768E4" w:rsidRDefault="006E3C6D" w:rsidP="00613ED4">
            <w:pPr>
              <w:jc w:val="both"/>
            </w:pPr>
            <w:r w:rsidRPr="004768E4">
              <w:t xml:space="preserve">. Беседа. 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17.12 – 22.12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Как правильно накрыть стол. Предметы сервировки стола.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Новогоднее оформление комнаты.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24.12-2912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 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Выставка поделок из природного материала к Новогоднему празднику.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Человек среди людей.  Беседа о поведении в общественных местах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.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10.01 – 12.01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Игры на осязание</w:t>
            </w:r>
          </w:p>
          <w:p w:rsidR="006E3C6D" w:rsidRPr="004768E4" w:rsidRDefault="006E3C6D" w:rsidP="00613ED4">
            <w:pPr>
              <w:jc w:val="both"/>
            </w:pPr>
            <w:r w:rsidRPr="004768E4">
              <w:t xml:space="preserve"> « чудесный мешочек»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Без друзей на свете трудно жить (Ролевые игры). Акция «Подарок к Рождеству».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14.01 – 19.01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Оформление открыток к празднику. Рождество.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  <w:p w:rsidR="006E3C6D" w:rsidRPr="004768E4" w:rsidRDefault="006E3C6D" w:rsidP="00613ED4">
            <w:pPr>
              <w:jc w:val="both"/>
            </w:pPr>
            <w:r w:rsidRPr="004768E4">
              <w:t>Экскурсия на городскую ёлку</w:t>
            </w:r>
          </w:p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21.01 – 26.01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Игры на развитие внимания, воображения «Найди, где спрятано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Презентация</w:t>
            </w:r>
            <w:proofErr w:type="gramStart"/>
            <w:r w:rsidRPr="004768E4">
              <w:t xml:space="preserve"> .</w:t>
            </w:r>
            <w:proofErr w:type="gramEnd"/>
            <w:r w:rsidRPr="004768E4">
              <w:t xml:space="preserve"> «Бажов и его сказы»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28.01 – 2.02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Оформление открыток к празднику</w:t>
            </w:r>
          </w:p>
          <w:p w:rsidR="006E3C6D" w:rsidRPr="004768E4" w:rsidRDefault="006E3C6D" w:rsidP="00613ED4">
            <w:pPr>
              <w:jc w:val="both"/>
            </w:pPr>
            <w:r w:rsidRPr="004768E4">
              <w:t xml:space="preserve">Новогодний вечер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» Учение с увлечением» - подготовка домашних заданий 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4.02 – 9.02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Тест- игра посвящённая дню Защитника Отечества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День рождения Беседа «Как я помогаю родителям. 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18.02 – 23.02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Масленица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Антинаркотическая акция «Родительский урок» (беседа, творческая игра) 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lastRenderedPageBreak/>
              <w:t xml:space="preserve">25.02 – 2.03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. Антинаркотическая акция «Родительский урок» 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Международный женский день-поздравление девочек</w:t>
            </w:r>
            <w:proofErr w:type="gramStart"/>
            <w:r w:rsidRPr="004768E4">
              <w:t xml:space="preserve"> ,</w:t>
            </w:r>
            <w:proofErr w:type="gramEnd"/>
            <w:r w:rsidRPr="004768E4">
              <w:t>учителей, мам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4.03 – 9.03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Что значит быть воспитанным человеком» (Умение дарить подарки) Мамы всякие нужны</w:t>
            </w:r>
            <w:proofErr w:type="gramStart"/>
            <w:r w:rsidRPr="004768E4">
              <w:t xml:space="preserve"> ,</w:t>
            </w:r>
            <w:proofErr w:type="gramEnd"/>
            <w:r w:rsidRPr="004768E4">
              <w:t xml:space="preserve"> мамы всякие важны.»   Оформление открыток.»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Учение с увлечением» - подготовка домашних заданий</w:t>
            </w:r>
            <w:proofErr w:type="gramStart"/>
            <w:r w:rsidRPr="004768E4">
              <w:t>..</w:t>
            </w:r>
            <w:proofErr w:type="gramEnd"/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День матери. 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11.03 – 16.03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proofErr w:type="gramStart"/>
            <w:r w:rsidRPr="004768E4">
              <w:t>Игры народов мира (с, мячом.</w:t>
            </w:r>
            <w:proofErr w:type="gramEnd"/>
            <w:r w:rsidRPr="004768E4">
              <w:t xml:space="preserve"> </w:t>
            </w:r>
            <w:proofErr w:type="gramStart"/>
            <w:r w:rsidRPr="004768E4">
              <w:t>Метание мешочка с песком в цель.)</w:t>
            </w:r>
            <w:proofErr w:type="gramEnd"/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Подготовка к фестивалю «Мы всё можем».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18.03 – 23.03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Кл</w:t>
            </w:r>
            <w:proofErr w:type="gramStart"/>
            <w:r w:rsidRPr="004768E4">
              <w:t>.ч</w:t>
            </w:r>
            <w:proofErr w:type="gramEnd"/>
            <w:r w:rsidRPr="004768E4">
              <w:t xml:space="preserve">ас « Мы – Россияне»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Учение с увлечением» - подготовка домашних заданий</w:t>
            </w:r>
            <w:proofErr w:type="gramStart"/>
            <w:r w:rsidRPr="004768E4">
              <w:t>..</w:t>
            </w:r>
            <w:proofErr w:type="gramEnd"/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1.04 – 6.04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Весенняя неделя добра</w:t>
            </w:r>
            <w:proofErr w:type="gramStart"/>
            <w:r w:rsidRPr="004768E4">
              <w:t>  Б</w:t>
            </w:r>
            <w:proofErr w:type="gramEnd"/>
            <w:r w:rsidRPr="004768E4">
              <w:t>ез друзей на свете трудно жить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Выставка фотографий и рисунков о природе: «Мой край весной».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8.04 – 13.04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Экскурсия на гору Бесёновка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..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День пешехода (игра) 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15.04 – 20.04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Посещение краеведческого музея. День космонавтики</w:t>
            </w:r>
            <w:proofErr w:type="gramStart"/>
            <w:r w:rsidRPr="004768E4">
              <w:t>»-</w:t>
            </w:r>
            <w:proofErr w:type="gramEnd"/>
            <w:r w:rsidRPr="004768E4">
              <w:t xml:space="preserve">познавательная беседа.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День народного единства</w:t>
            </w:r>
          </w:p>
          <w:p w:rsidR="006E3C6D" w:rsidRPr="004768E4" w:rsidRDefault="006E3C6D" w:rsidP="00613ED4">
            <w:pPr>
              <w:jc w:val="both"/>
            </w:pPr>
          </w:p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22.04 – 27.04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Игры народов России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Экскурсия в парк «Весна-весна на улице».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29.04 – 4.05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Посещение музея П.П. Бажова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Экскурсия. Познавательная беседа об истории нашего города. 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6.05 – 11.05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Прогулка в парк (практическое занятие по ПДД).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Всемирный день здоровья экскурсия на природу.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t>13.05 – 18.05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Всемирный день здоровья.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Прогулка по городу </w:t>
            </w:r>
          </w:p>
        </w:tc>
      </w:tr>
      <w:tr w:rsidR="006E3C6D" w:rsidRPr="004768E4" w:rsidTr="00613ED4">
        <w:trPr>
          <w:cantSplit/>
          <w:trHeight w:val="1134"/>
        </w:trPr>
        <w:tc>
          <w:tcPr>
            <w:tcW w:w="0" w:type="auto"/>
            <w:textDirection w:val="btLr"/>
          </w:tcPr>
          <w:p w:rsidR="006E3C6D" w:rsidRPr="004768E4" w:rsidRDefault="006E3C6D" w:rsidP="00613ED4">
            <w:pPr>
              <w:jc w:val="both"/>
            </w:pPr>
            <w:r w:rsidRPr="004768E4">
              <w:lastRenderedPageBreak/>
              <w:t>20.05 – 25.05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 xml:space="preserve"> </w:t>
            </w: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Презентаци</w:t>
            </w:r>
            <w:proofErr w:type="gramStart"/>
            <w:r w:rsidRPr="004768E4">
              <w:t>я-</w:t>
            </w:r>
            <w:proofErr w:type="gramEnd"/>
            <w:r w:rsidRPr="004768E4">
              <w:t xml:space="preserve">«Вредным привычкам скажем нет.» 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  <w:r w:rsidRPr="004768E4">
              <w:t>Областная декада безопасности Загадки о весне, познавательная игра «Что ты знаешь о весне».</w:t>
            </w:r>
          </w:p>
          <w:p w:rsidR="006E3C6D" w:rsidRPr="004768E4" w:rsidRDefault="006E3C6D" w:rsidP="00613ED4">
            <w:pPr>
              <w:jc w:val="both"/>
            </w:pPr>
          </w:p>
        </w:tc>
        <w:tc>
          <w:tcPr>
            <w:tcW w:w="0" w:type="auto"/>
          </w:tcPr>
          <w:p w:rsidR="006E3C6D" w:rsidRPr="004768E4" w:rsidRDefault="006E3C6D" w:rsidP="00613ED4">
            <w:pPr>
              <w:jc w:val="both"/>
            </w:pPr>
          </w:p>
        </w:tc>
      </w:tr>
    </w:tbl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</w:pPr>
    </w:p>
    <w:p w:rsidR="006E3C6D" w:rsidRPr="004768E4" w:rsidRDefault="006E3C6D" w:rsidP="006E3C6D">
      <w:pPr>
        <w:jc w:val="both"/>
      </w:pPr>
    </w:p>
    <w:p w:rsidR="00EB60A2" w:rsidRDefault="00EB60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B60A2">
      <w:type w:val="continuous"/>
      <w:pgSz w:w="15408" w:h="1949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8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4">
    <w:nsid w:val="00000011"/>
    <w:multiLevelType w:val="multilevel"/>
    <w:tmpl w:val="00000011"/>
    <w:name w:val="WW8Num19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eastAsia="OpenSymbol"/>
      </w:rPr>
    </w:lvl>
  </w:abstractNum>
  <w:abstractNum w:abstractNumId="17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7F25"/>
    <w:rsid w:val="006E3C6D"/>
    <w:rsid w:val="00EB60A2"/>
    <w:rsid w:val="00F9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C6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6E3C6D"/>
    <w:rPr>
      <w:rFonts w:cs="Times New Roman"/>
      <w:b/>
      <w:bCs/>
    </w:rPr>
  </w:style>
  <w:style w:type="character" w:customStyle="1" w:styleId="T6">
    <w:name w:val="T6"/>
    <w:uiPriority w:val="99"/>
    <w:rsid w:val="006E3C6D"/>
    <w:rPr>
      <w:sz w:val="28"/>
    </w:rPr>
  </w:style>
  <w:style w:type="character" w:customStyle="1" w:styleId="T11">
    <w:name w:val="T11"/>
    <w:uiPriority w:val="99"/>
    <w:rsid w:val="006E3C6D"/>
    <w:rPr>
      <w:sz w:val="28"/>
    </w:rPr>
  </w:style>
  <w:style w:type="paragraph" w:styleId="a6">
    <w:name w:val="Body Text"/>
    <w:basedOn w:val="a"/>
    <w:link w:val="a7"/>
    <w:uiPriority w:val="99"/>
    <w:rsid w:val="006E3C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E3C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uiPriority w:val="99"/>
    <w:rsid w:val="006E3C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6E3C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uiPriority w:val="99"/>
    <w:rsid w:val="006E3C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6E3C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28">
    <w:name w:val="P28"/>
    <w:basedOn w:val="a"/>
    <w:uiPriority w:val="99"/>
    <w:rsid w:val="006E3C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91">
    <w:name w:val="P91"/>
    <w:basedOn w:val="a"/>
    <w:uiPriority w:val="99"/>
    <w:rsid w:val="006E3C6D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6E3C6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E3C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3529</Words>
  <Characters>20119</Characters>
  <Application>Microsoft Office Word</Application>
  <DocSecurity>0</DocSecurity>
  <Lines>167</Lines>
  <Paragraphs>47</Paragraphs>
  <ScaleCrop>false</ScaleCrop>
  <Company>Microsoft</Company>
  <LinksUpToDate>false</LinksUpToDate>
  <CharactersWithSpaces>23601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2016-09-30T07:46:00Z</dcterms:created>
  <dcterms:modified xsi:type="dcterms:W3CDTF">2016-09-30T07:56:00Z</dcterms:modified>
</cp:coreProperties>
</file>