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119" w:rsidRPr="00AE5142" w:rsidRDefault="000C6486" w:rsidP="007C2119">
      <w:pPr>
        <w:jc w:val="center"/>
        <w:rPr>
          <w:b/>
          <w:lang w:eastAsia="en-US"/>
        </w:rPr>
      </w:pPr>
      <w:r w:rsidRPr="000C6486">
        <w:drawing>
          <wp:inline distT="0" distB="0" distL="0" distR="0">
            <wp:extent cx="9072245" cy="2918169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2245" cy="29181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C2119" w:rsidRPr="00AE5142" w:rsidRDefault="007C2119" w:rsidP="007C2119">
      <w:pPr>
        <w:rPr>
          <w:b/>
          <w:lang w:eastAsia="en-US"/>
        </w:rPr>
      </w:pPr>
    </w:p>
    <w:p w:rsidR="000E15E2" w:rsidRDefault="000E15E2" w:rsidP="0039584B">
      <w:pPr>
        <w:rPr>
          <w:b/>
          <w:lang w:eastAsia="en-US"/>
        </w:rPr>
      </w:pPr>
    </w:p>
    <w:p w:rsidR="007C2119" w:rsidRPr="00AE5142" w:rsidRDefault="007C2119" w:rsidP="007C2119">
      <w:pPr>
        <w:jc w:val="center"/>
        <w:rPr>
          <w:b/>
          <w:lang w:eastAsia="en-US"/>
        </w:rPr>
      </w:pPr>
      <w:r w:rsidRPr="00AE5142">
        <w:rPr>
          <w:b/>
          <w:lang w:eastAsia="en-US"/>
        </w:rPr>
        <w:t>Рабочая  программа</w:t>
      </w:r>
    </w:p>
    <w:p w:rsidR="007C2119" w:rsidRPr="00AE5142" w:rsidRDefault="007C2119" w:rsidP="007C2119">
      <w:pPr>
        <w:jc w:val="center"/>
        <w:rPr>
          <w:lang w:eastAsia="en-US"/>
        </w:rPr>
      </w:pPr>
      <w:r w:rsidRPr="00AE5142">
        <w:rPr>
          <w:lang w:eastAsia="en-US"/>
        </w:rPr>
        <w:t xml:space="preserve">по </w:t>
      </w:r>
      <w:r>
        <w:rPr>
          <w:lang w:eastAsia="en-US"/>
        </w:rPr>
        <w:t>элективному курсу ИВМ</w:t>
      </w:r>
      <w:r w:rsidRPr="00AE5142">
        <w:rPr>
          <w:lang w:eastAsia="en-US"/>
        </w:rPr>
        <w:t xml:space="preserve"> для </w:t>
      </w:r>
      <w:r>
        <w:rPr>
          <w:lang w:eastAsia="en-US"/>
        </w:rPr>
        <w:t>9 класса.</w:t>
      </w:r>
    </w:p>
    <w:p w:rsidR="007C2119" w:rsidRPr="00AE5142" w:rsidRDefault="007C2119" w:rsidP="007C2119">
      <w:pPr>
        <w:jc w:val="center"/>
        <w:rPr>
          <w:lang w:eastAsia="en-US"/>
        </w:rPr>
      </w:pPr>
      <w:r>
        <w:rPr>
          <w:lang w:eastAsia="en-US"/>
        </w:rPr>
        <w:t>2017-2018 уч.г.</w:t>
      </w:r>
    </w:p>
    <w:p w:rsidR="007C2119" w:rsidRPr="00AE5142" w:rsidRDefault="007C2119" w:rsidP="007C2119">
      <w:pPr>
        <w:jc w:val="right"/>
        <w:rPr>
          <w:lang w:eastAsia="en-US"/>
        </w:rPr>
      </w:pPr>
      <w:r w:rsidRPr="00AE5142">
        <w:rPr>
          <w:lang w:eastAsia="en-US"/>
        </w:rPr>
        <w:t xml:space="preserve">                                                                                                       Составила:                                                                                                                                                                                                                 </w:t>
      </w:r>
      <w:r w:rsidR="00BB52FA">
        <w:rPr>
          <w:lang w:eastAsia="en-US"/>
        </w:rPr>
        <w:t>М.В. Кузьминых</w:t>
      </w:r>
      <w:r>
        <w:rPr>
          <w:lang w:eastAsia="en-US"/>
        </w:rPr>
        <w:t>,</w:t>
      </w:r>
    </w:p>
    <w:p w:rsidR="007C2119" w:rsidRDefault="007C2119" w:rsidP="007C2119">
      <w:pPr>
        <w:jc w:val="right"/>
        <w:rPr>
          <w:lang w:eastAsia="en-US"/>
        </w:rPr>
      </w:pPr>
      <w:r w:rsidRPr="00AE5142">
        <w:rPr>
          <w:lang w:eastAsia="en-US"/>
        </w:rPr>
        <w:t xml:space="preserve">                                                                                                                        </w:t>
      </w:r>
      <w:r>
        <w:rPr>
          <w:lang w:eastAsia="en-US"/>
        </w:rPr>
        <w:t xml:space="preserve">   у</w:t>
      </w:r>
      <w:r w:rsidRPr="00AE5142">
        <w:rPr>
          <w:lang w:eastAsia="en-US"/>
        </w:rPr>
        <w:t>читель</w:t>
      </w:r>
      <w:r>
        <w:rPr>
          <w:lang w:eastAsia="en-US"/>
        </w:rPr>
        <w:t xml:space="preserve"> математики,</w:t>
      </w:r>
    </w:p>
    <w:p w:rsidR="007C2119" w:rsidRPr="00AE5142" w:rsidRDefault="007C2119" w:rsidP="007C2119">
      <w:pPr>
        <w:jc w:val="right"/>
        <w:rPr>
          <w:lang w:eastAsia="en-US"/>
        </w:rPr>
      </w:pPr>
      <w:r w:rsidRPr="00AE5142">
        <w:rPr>
          <w:lang w:eastAsia="en-US"/>
        </w:rPr>
        <w:t xml:space="preserve"> </w:t>
      </w:r>
      <w:r w:rsidRPr="00AE5142">
        <w:rPr>
          <w:lang w:val="en-US" w:eastAsia="en-US"/>
        </w:rPr>
        <w:t>I</w:t>
      </w:r>
      <w:r w:rsidRPr="00AE5142">
        <w:rPr>
          <w:lang w:eastAsia="en-US"/>
        </w:rPr>
        <w:t xml:space="preserve"> </w:t>
      </w:r>
      <w:r>
        <w:rPr>
          <w:lang w:eastAsia="en-US"/>
        </w:rPr>
        <w:t xml:space="preserve">квалификационная </w:t>
      </w:r>
      <w:r w:rsidRPr="00AE5142">
        <w:rPr>
          <w:lang w:eastAsia="en-US"/>
        </w:rPr>
        <w:t>категори</w:t>
      </w:r>
      <w:r>
        <w:rPr>
          <w:lang w:eastAsia="en-US"/>
        </w:rPr>
        <w:t>я.</w:t>
      </w:r>
    </w:p>
    <w:p w:rsidR="007C2119" w:rsidRPr="00AE5142" w:rsidRDefault="007C2119" w:rsidP="007C2119">
      <w:pPr>
        <w:rPr>
          <w:lang w:eastAsia="en-US"/>
        </w:rPr>
      </w:pPr>
    </w:p>
    <w:p w:rsidR="007C2119" w:rsidRDefault="007C2119" w:rsidP="007C2119">
      <w:pPr>
        <w:rPr>
          <w:lang w:eastAsia="en-US"/>
        </w:rPr>
      </w:pPr>
    </w:p>
    <w:p w:rsidR="007C2119" w:rsidRDefault="007C2119" w:rsidP="007C2119">
      <w:pPr>
        <w:jc w:val="center"/>
        <w:rPr>
          <w:lang w:eastAsia="en-US"/>
        </w:rPr>
      </w:pPr>
    </w:p>
    <w:p w:rsidR="00BB52FA" w:rsidRDefault="00BB52FA" w:rsidP="007C2119">
      <w:pPr>
        <w:jc w:val="center"/>
        <w:rPr>
          <w:lang w:eastAsia="en-US"/>
        </w:rPr>
      </w:pPr>
    </w:p>
    <w:p w:rsidR="00BB52FA" w:rsidRDefault="00BB52FA" w:rsidP="007C2119">
      <w:pPr>
        <w:jc w:val="center"/>
        <w:rPr>
          <w:lang w:eastAsia="en-US"/>
        </w:rPr>
      </w:pPr>
    </w:p>
    <w:p w:rsidR="00BB52FA" w:rsidRDefault="00BB52FA" w:rsidP="007C2119">
      <w:pPr>
        <w:jc w:val="center"/>
        <w:rPr>
          <w:lang w:eastAsia="en-US"/>
        </w:rPr>
      </w:pPr>
    </w:p>
    <w:p w:rsidR="00BB52FA" w:rsidRDefault="00BB52FA" w:rsidP="007C2119">
      <w:pPr>
        <w:jc w:val="center"/>
        <w:rPr>
          <w:lang w:eastAsia="en-US"/>
        </w:rPr>
      </w:pPr>
    </w:p>
    <w:p w:rsidR="00BB52FA" w:rsidRDefault="00BB52FA" w:rsidP="00BB52FA">
      <w:pPr>
        <w:rPr>
          <w:lang w:eastAsia="en-US"/>
        </w:rPr>
      </w:pPr>
    </w:p>
    <w:p w:rsidR="00BB52FA" w:rsidRDefault="00BB52FA" w:rsidP="007C2119">
      <w:pPr>
        <w:jc w:val="center"/>
        <w:rPr>
          <w:lang w:eastAsia="en-US"/>
        </w:rPr>
      </w:pPr>
    </w:p>
    <w:p w:rsidR="007C2119" w:rsidRPr="00AE5142" w:rsidRDefault="007C2119" w:rsidP="007C2119">
      <w:pPr>
        <w:jc w:val="center"/>
        <w:rPr>
          <w:lang w:eastAsia="en-US"/>
        </w:rPr>
      </w:pPr>
      <w:r w:rsidRPr="00AE5142">
        <w:rPr>
          <w:lang w:eastAsia="en-US"/>
        </w:rPr>
        <w:t>Сысерть</w:t>
      </w:r>
    </w:p>
    <w:p w:rsidR="007C2119" w:rsidRPr="00D448BF" w:rsidRDefault="007C2119" w:rsidP="007C2119">
      <w:pPr>
        <w:jc w:val="center"/>
        <w:rPr>
          <w:lang w:eastAsia="en-US"/>
        </w:rPr>
      </w:pPr>
      <w:r>
        <w:rPr>
          <w:lang w:eastAsia="en-US"/>
        </w:rPr>
        <w:t>2017 г.</w:t>
      </w:r>
    </w:p>
    <w:p w:rsidR="00A732E3" w:rsidRPr="005824B5" w:rsidRDefault="00A732E3" w:rsidP="00BB52FA">
      <w:pPr>
        <w:pStyle w:val="1"/>
        <w:jc w:val="center"/>
        <w:rPr>
          <w:rFonts w:ascii="Times New Roman" w:hAnsi="Times New Roman"/>
          <w:sz w:val="28"/>
          <w:szCs w:val="28"/>
          <w:u w:val="single"/>
        </w:rPr>
      </w:pPr>
      <w:r w:rsidRPr="005824B5">
        <w:rPr>
          <w:rFonts w:ascii="Times New Roman" w:hAnsi="Times New Roman"/>
          <w:sz w:val="28"/>
          <w:szCs w:val="28"/>
          <w:u w:val="single"/>
        </w:rPr>
        <w:t>Пояснительная записка</w:t>
      </w:r>
    </w:p>
    <w:p w:rsidR="00411D95" w:rsidRDefault="00411D95" w:rsidP="00411D95">
      <w:pPr>
        <w:suppressAutoHyphens/>
        <w:spacing w:line="276" w:lineRule="auto"/>
        <w:ind w:firstLine="567"/>
        <w:jc w:val="both"/>
        <w:rPr>
          <w:szCs w:val="28"/>
        </w:rPr>
      </w:pPr>
      <w:r w:rsidRPr="00D07762">
        <w:rPr>
          <w:szCs w:val="28"/>
        </w:rPr>
        <w:t>Рабочая программа</w:t>
      </w:r>
      <w:r w:rsidR="005824B5">
        <w:rPr>
          <w:szCs w:val="28"/>
        </w:rPr>
        <w:t xml:space="preserve"> элективного курса</w:t>
      </w:r>
      <w:r>
        <w:rPr>
          <w:szCs w:val="28"/>
        </w:rPr>
        <w:t xml:space="preserve"> составлена</w:t>
      </w:r>
      <w:r w:rsidRPr="008C6F05">
        <w:rPr>
          <w:szCs w:val="28"/>
        </w:rPr>
        <w:t xml:space="preserve"> на основе: </w:t>
      </w:r>
    </w:p>
    <w:p w:rsidR="00411D95" w:rsidRDefault="00411D95" w:rsidP="00411D95">
      <w:pPr>
        <w:widowControl w:val="0"/>
        <w:numPr>
          <w:ilvl w:val="0"/>
          <w:numId w:val="29"/>
        </w:numPr>
        <w:shd w:val="clear" w:color="auto" w:fill="FFFFFF"/>
        <w:tabs>
          <w:tab w:val="left" w:pos="180"/>
          <w:tab w:val="left" w:pos="691"/>
        </w:tabs>
        <w:suppressAutoHyphens/>
        <w:autoSpaceDE w:val="0"/>
        <w:autoSpaceDN w:val="0"/>
        <w:adjustRightInd w:val="0"/>
        <w:spacing w:line="276" w:lineRule="auto"/>
        <w:ind w:right="-284"/>
        <w:jc w:val="both"/>
      </w:pPr>
      <w:r>
        <w:rPr>
          <w:bCs/>
        </w:rPr>
        <w:t>Ф</w:t>
      </w:r>
      <w:r>
        <w:t>едерального компонента государственного образовательного стандарта основного образования 2004 года;</w:t>
      </w:r>
    </w:p>
    <w:p w:rsidR="00411D95" w:rsidRDefault="00411D95" w:rsidP="00411D95">
      <w:pPr>
        <w:widowControl w:val="0"/>
        <w:numPr>
          <w:ilvl w:val="0"/>
          <w:numId w:val="29"/>
        </w:numPr>
        <w:shd w:val="clear" w:color="auto" w:fill="FFFFFF"/>
        <w:tabs>
          <w:tab w:val="left" w:pos="180"/>
          <w:tab w:val="left" w:pos="691"/>
        </w:tabs>
        <w:suppressAutoHyphens/>
        <w:autoSpaceDE w:val="0"/>
        <w:autoSpaceDN w:val="0"/>
        <w:adjustRightInd w:val="0"/>
        <w:spacing w:line="276" w:lineRule="auto"/>
        <w:ind w:right="-284"/>
        <w:jc w:val="both"/>
      </w:pPr>
      <w:r>
        <w:t xml:space="preserve">ООП  ООО </w:t>
      </w:r>
      <w:r w:rsidR="00FE3371">
        <w:t>МАОУ</w:t>
      </w:r>
      <w:r w:rsidR="00BB52FA">
        <w:t xml:space="preserve"> </w:t>
      </w:r>
      <w:r w:rsidR="00FE3371">
        <w:t>ООШ № 14</w:t>
      </w:r>
    </w:p>
    <w:p w:rsidR="00411D95" w:rsidRDefault="00411D95" w:rsidP="00411D95">
      <w:pPr>
        <w:widowControl w:val="0"/>
        <w:numPr>
          <w:ilvl w:val="0"/>
          <w:numId w:val="29"/>
        </w:numPr>
        <w:shd w:val="clear" w:color="auto" w:fill="FFFFFF"/>
        <w:tabs>
          <w:tab w:val="left" w:pos="180"/>
          <w:tab w:val="left" w:pos="691"/>
        </w:tabs>
        <w:suppressAutoHyphens/>
        <w:autoSpaceDE w:val="0"/>
        <w:autoSpaceDN w:val="0"/>
        <w:adjustRightInd w:val="0"/>
        <w:spacing w:line="276" w:lineRule="auto"/>
        <w:ind w:right="-284"/>
        <w:jc w:val="both"/>
      </w:pPr>
      <w:r>
        <w:t xml:space="preserve">Учебного плана </w:t>
      </w:r>
      <w:r w:rsidR="00FE3371">
        <w:t>МАОУ</w:t>
      </w:r>
      <w:r w:rsidR="00BB52FA">
        <w:t xml:space="preserve"> </w:t>
      </w:r>
      <w:r w:rsidR="00FE3371">
        <w:t>ООШ № 14</w:t>
      </w:r>
      <w:r>
        <w:t xml:space="preserve"> на 201</w:t>
      </w:r>
      <w:r w:rsidR="00FE3371">
        <w:t>7</w:t>
      </w:r>
      <w:r>
        <w:t>-201</w:t>
      </w:r>
      <w:r w:rsidR="00FE3371">
        <w:t>8</w:t>
      </w:r>
      <w:r>
        <w:t xml:space="preserve"> учебный год;</w:t>
      </w:r>
    </w:p>
    <w:p w:rsidR="00411D95" w:rsidRDefault="00411D95" w:rsidP="00411D95">
      <w:pPr>
        <w:widowControl w:val="0"/>
        <w:shd w:val="clear" w:color="auto" w:fill="FFFFFF"/>
        <w:tabs>
          <w:tab w:val="left" w:pos="180"/>
          <w:tab w:val="left" w:pos="691"/>
        </w:tabs>
        <w:suppressAutoHyphens/>
        <w:autoSpaceDE w:val="0"/>
        <w:autoSpaceDN w:val="0"/>
        <w:adjustRightInd w:val="0"/>
        <w:spacing w:line="276" w:lineRule="auto"/>
        <w:ind w:right="-284"/>
        <w:jc w:val="both"/>
      </w:pPr>
    </w:p>
    <w:p w:rsidR="00411D95" w:rsidRDefault="00411D95" w:rsidP="00411D95">
      <w:pPr>
        <w:widowControl w:val="0"/>
        <w:shd w:val="clear" w:color="auto" w:fill="FFFFFF"/>
        <w:tabs>
          <w:tab w:val="left" w:pos="180"/>
          <w:tab w:val="left" w:pos="691"/>
        </w:tabs>
        <w:suppressAutoHyphens/>
        <w:autoSpaceDE w:val="0"/>
        <w:autoSpaceDN w:val="0"/>
        <w:adjustRightInd w:val="0"/>
        <w:spacing w:line="276" w:lineRule="auto"/>
        <w:ind w:right="-284"/>
        <w:jc w:val="both"/>
      </w:pPr>
      <w:r w:rsidRPr="00BC1907">
        <w:rPr>
          <w:b/>
          <w:u w:val="single"/>
        </w:rPr>
        <w:t>Место предмета в учебном плане</w:t>
      </w:r>
      <w:r>
        <w:t xml:space="preserve"> </w:t>
      </w:r>
    </w:p>
    <w:p w:rsidR="00411D95" w:rsidRDefault="00411D95" w:rsidP="005824B5">
      <w:pPr>
        <w:widowControl w:val="0"/>
        <w:shd w:val="clear" w:color="auto" w:fill="FFFFFF"/>
        <w:tabs>
          <w:tab w:val="left" w:pos="180"/>
          <w:tab w:val="left" w:pos="691"/>
        </w:tabs>
        <w:suppressAutoHyphens/>
        <w:autoSpaceDE w:val="0"/>
        <w:autoSpaceDN w:val="0"/>
        <w:adjustRightInd w:val="0"/>
        <w:spacing w:line="276" w:lineRule="auto"/>
        <w:ind w:left="720" w:right="-284"/>
        <w:jc w:val="both"/>
      </w:pPr>
      <w:r>
        <w:t>Согласно уч</w:t>
      </w:r>
      <w:r w:rsidR="005824B5">
        <w:t xml:space="preserve">ебному плану на элективный курс «Избранные вопросы математики» в 9 классе отводится </w:t>
      </w:r>
      <w:r w:rsidR="00FE3371">
        <w:t>68</w:t>
      </w:r>
      <w:r>
        <w:t xml:space="preserve"> часа </w:t>
      </w:r>
      <w:r w:rsidR="005824B5">
        <w:t>(</w:t>
      </w:r>
      <w:r w:rsidR="00FE3371">
        <w:t>2</w:t>
      </w:r>
      <w:r w:rsidR="005824B5">
        <w:t xml:space="preserve"> час</w:t>
      </w:r>
      <w:r>
        <w:t xml:space="preserve">  в неделю)</w:t>
      </w:r>
    </w:p>
    <w:p w:rsidR="00411D95" w:rsidRPr="00BC1907" w:rsidRDefault="00411D95" w:rsidP="00411D95">
      <w:pPr>
        <w:widowControl w:val="0"/>
        <w:shd w:val="clear" w:color="auto" w:fill="FFFFFF"/>
        <w:tabs>
          <w:tab w:val="left" w:pos="180"/>
          <w:tab w:val="left" w:pos="691"/>
        </w:tabs>
        <w:suppressAutoHyphens/>
        <w:autoSpaceDE w:val="0"/>
        <w:autoSpaceDN w:val="0"/>
        <w:adjustRightInd w:val="0"/>
        <w:spacing w:line="276" w:lineRule="auto"/>
        <w:ind w:right="-284"/>
        <w:jc w:val="both"/>
        <w:rPr>
          <w:b/>
          <w:u w:val="single"/>
        </w:rPr>
      </w:pPr>
      <w:r w:rsidRPr="00BC1907">
        <w:rPr>
          <w:b/>
          <w:u w:val="single"/>
        </w:rPr>
        <w:t>Уровень обучения</w:t>
      </w:r>
    </w:p>
    <w:p w:rsidR="001F2304" w:rsidRDefault="00411D95" w:rsidP="000C66EE">
      <w:pPr>
        <w:widowControl w:val="0"/>
        <w:shd w:val="clear" w:color="auto" w:fill="FFFFFF"/>
        <w:tabs>
          <w:tab w:val="left" w:pos="180"/>
          <w:tab w:val="left" w:pos="691"/>
        </w:tabs>
        <w:suppressAutoHyphens/>
        <w:autoSpaceDE w:val="0"/>
        <w:autoSpaceDN w:val="0"/>
        <w:adjustRightInd w:val="0"/>
        <w:ind w:left="720" w:right="-284"/>
        <w:jc w:val="both"/>
      </w:pPr>
      <w:r w:rsidRPr="00455691">
        <w:rPr>
          <w:color w:val="000000"/>
        </w:rPr>
        <w:t xml:space="preserve">Данная рабочая программа </w:t>
      </w:r>
      <w:r w:rsidR="000C66EE">
        <w:rPr>
          <w:color w:val="000000"/>
        </w:rPr>
        <w:t>рассчитана на изучения материала повышенного уровня.</w:t>
      </w:r>
    </w:p>
    <w:p w:rsidR="001F2304" w:rsidRPr="00BC1907" w:rsidRDefault="001F2304" w:rsidP="001F2304">
      <w:pPr>
        <w:widowControl w:val="0"/>
        <w:shd w:val="clear" w:color="auto" w:fill="FFFFFF"/>
        <w:tabs>
          <w:tab w:val="left" w:pos="180"/>
          <w:tab w:val="left" w:pos="691"/>
        </w:tabs>
        <w:suppressAutoHyphens/>
        <w:autoSpaceDE w:val="0"/>
        <w:autoSpaceDN w:val="0"/>
        <w:adjustRightInd w:val="0"/>
        <w:spacing w:line="276" w:lineRule="auto"/>
        <w:ind w:left="720" w:right="-284"/>
        <w:jc w:val="both"/>
        <w:rPr>
          <w:b/>
          <w:u w:val="single"/>
        </w:rPr>
      </w:pPr>
      <w:r>
        <w:rPr>
          <w:b/>
          <w:u w:val="single"/>
        </w:rPr>
        <w:t>Характеристика курса</w:t>
      </w:r>
    </w:p>
    <w:p w:rsidR="00C56605" w:rsidRPr="00C56605" w:rsidRDefault="00096FB8" w:rsidP="00FC2892">
      <w:pPr>
        <w:jc w:val="both"/>
      </w:pPr>
      <w:r w:rsidRPr="00FC2892">
        <w:rPr>
          <w:sz w:val="40"/>
          <w:szCs w:val="40"/>
        </w:rPr>
        <w:t xml:space="preserve">                  </w:t>
      </w:r>
    </w:p>
    <w:p w:rsidR="003274ED" w:rsidRPr="00FD62CC" w:rsidRDefault="00FE3371" w:rsidP="00096FB8">
      <w:pPr>
        <w:spacing w:line="276" w:lineRule="auto"/>
        <w:ind w:firstLine="284"/>
        <w:jc w:val="both"/>
      </w:pPr>
      <w:r>
        <w:t xml:space="preserve">С целью </w:t>
      </w:r>
      <w:r w:rsidR="003274ED" w:rsidRPr="00FD62CC">
        <w:t xml:space="preserve"> предпрофильной подготовки учащихся основной школы, которая, в частности, предполагает изучение школьниками предметных курсов по выбору. Подходы к созданию таких курсов могут быть различны. </w:t>
      </w:r>
    </w:p>
    <w:p w:rsidR="003274ED" w:rsidRPr="00FD62CC" w:rsidRDefault="003274ED" w:rsidP="00096FB8">
      <w:pPr>
        <w:spacing w:line="276" w:lineRule="auto"/>
        <w:ind w:firstLine="284"/>
        <w:jc w:val="both"/>
      </w:pPr>
      <w:r w:rsidRPr="00FD62CC">
        <w:t xml:space="preserve">Особенность принятого подхода </w:t>
      </w:r>
      <w:r w:rsidR="00FC10F6" w:rsidRPr="00FD62CC">
        <w:t>элективного курса «</w:t>
      </w:r>
      <w:r w:rsidR="00DA741B">
        <w:t>Избранные вопросы математики</w:t>
      </w:r>
      <w:r w:rsidR="00FC10F6" w:rsidRPr="00FD62CC">
        <w:t xml:space="preserve">» </w:t>
      </w:r>
      <w:r w:rsidRPr="00FD62CC">
        <w:t>состоит в том, что для занятий по математике предлагаются небольшие фрагменты, рассчитанные на 2-</w:t>
      </w:r>
      <w:r w:rsidR="00FC10F6" w:rsidRPr="00FD62CC">
        <w:t>3</w:t>
      </w:r>
      <w:r w:rsidRPr="00FD62CC">
        <w:t xml:space="preserve"> урока, относящиеся к различным разделам школьной математики.</w:t>
      </w:r>
    </w:p>
    <w:p w:rsidR="003274ED" w:rsidRPr="00FD62CC" w:rsidRDefault="003274ED" w:rsidP="00096FB8">
      <w:pPr>
        <w:spacing w:line="276" w:lineRule="auto"/>
        <w:ind w:firstLine="284"/>
        <w:jc w:val="both"/>
      </w:pPr>
      <w:r w:rsidRPr="00FD62CC">
        <w:t>Каждое занятие, а также все они в целом направлены на то, чтобы развить интерес школьников к предмету, познакомить их с новыми идеями и  методами, расширить представление об изучаемом в основном курсе материале, а главное, порешать интересные задачи.</w:t>
      </w:r>
    </w:p>
    <w:p w:rsidR="003274ED" w:rsidRPr="00FD62CC" w:rsidRDefault="003274ED" w:rsidP="00096FB8">
      <w:pPr>
        <w:spacing w:line="276" w:lineRule="auto"/>
        <w:ind w:firstLine="284"/>
        <w:jc w:val="both"/>
      </w:pPr>
      <w:r w:rsidRPr="00FD62CC">
        <w:t xml:space="preserve"> Этот курс предлагает учащимся знакомство с математикой как с общекультурной ценностью, выработкой понимания ими того, что математика является инструментом познания окружающего мира и самого себя. </w:t>
      </w:r>
    </w:p>
    <w:p w:rsidR="003274ED" w:rsidRPr="00FD62CC" w:rsidRDefault="003274ED" w:rsidP="00096FB8">
      <w:pPr>
        <w:spacing w:line="276" w:lineRule="auto"/>
        <w:ind w:firstLine="284"/>
        <w:jc w:val="both"/>
      </w:pPr>
      <w:r w:rsidRPr="00FD62CC">
        <w:t>Если в изучении предметов естественнонаучного цикла очень важное место занимает эксперимент и именно в процессе эксперимента и обсуждения его организации и результатов формируются и развиваются интересы ученика к данному предмету, то в математике эквивалентом эксперимента является решение задач. Собственно весь курс математики может быть построен и, как правило, строится на решении различных по степени важности и трудности задач.</w:t>
      </w:r>
    </w:p>
    <w:p w:rsidR="00EB6BB5" w:rsidRPr="00FD62CC" w:rsidRDefault="00DA741B" w:rsidP="00096FB8">
      <w:pPr>
        <w:spacing w:line="276" w:lineRule="auto"/>
        <w:ind w:firstLine="284"/>
        <w:jc w:val="both"/>
      </w:pPr>
      <w:r>
        <w:lastRenderedPageBreak/>
        <w:t>Элективный курс «Избранные вопросы математики</w:t>
      </w:r>
      <w:r w:rsidR="00762F72" w:rsidRPr="00FD62CC">
        <w:t xml:space="preserve">» рассчитан на </w:t>
      </w:r>
      <w:r w:rsidR="00FE3371">
        <w:t>68</w:t>
      </w:r>
      <w:r w:rsidR="00762F72" w:rsidRPr="00FD62CC">
        <w:t xml:space="preserve"> </w:t>
      </w:r>
      <w:r w:rsidR="00FC10F6" w:rsidRPr="00FD62CC">
        <w:t>часа для работы с учащимися 9</w:t>
      </w:r>
      <w:r w:rsidR="00762F72" w:rsidRPr="00FD62CC">
        <w:t xml:space="preserve"> классов и предусматривает </w:t>
      </w:r>
      <w:r w:rsidR="00FE3371">
        <w:t xml:space="preserve">более углубленное </w:t>
      </w:r>
      <w:r w:rsidR="00762F72" w:rsidRPr="00FD62CC">
        <w:t xml:space="preserve">рассмотрение </w:t>
      </w:r>
      <w:r w:rsidR="00FC10F6" w:rsidRPr="00FD62CC">
        <w:t>теоретического материала по математике</w:t>
      </w:r>
      <w:r w:rsidR="00762F72" w:rsidRPr="00FD62CC">
        <w:t xml:space="preserve">, </w:t>
      </w:r>
      <w:r w:rsidR="00FC10F6" w:rsidRPr="00FD62CC">
        <w:t xml:space="preserve">поэтому </w:t>
      </w:r>
      <w:r w:rsidR="00762F72" w:rsidRPr="00FD62CC">
        <w:t>имеет большое общеобразовательное значение, способствует развитию логического мышления, намечает и использует целый ряд межпредметных связей (прежде всего с историей).</w:t>
      </w:r>
    </w:p>
    <w:p w:rsidR="0039584B" w:rsidRDefault="00E806AB" w:rsidP="00E806AB">
      <w:pPr>
        <w:rPr>
          <w:b/>
          <w:bCs/>
        </w:rPr>
      </w:pPr>
      <w:r>
        <w:rPr>
          <w:b/>
          <w:bCs/>
        </w:rPr>
        <w:t xml:space="preserve">                                                          </w:t>
      </w:r>
    </w:p>
    <w:p w:rsidR="0039584B" w:rsidRDefault="0039584B" w:rsidP="00E806AB">
      <w:pPr>
        <w:rPr>
          <w:b/>
          <w:bCs/>
        </w:rPr>
      </w:pPr>
    </w:p>
    <w:p w:rsidR="00E806AB" w:rsidRPr="00D6316E" w:rsidRDefault="00E806AB" w:rsidP="00E806AB">
      <w:pPr>
        <w:rPr>
          <w:b/>
          <w:bCs/>
        </w:rPr>
      </w:pPr>
      <w:r w:rsidRPr="00D6316E">
        <w:rPr>
          <w:b/>
          <w:bCs/>
        </w:rPr>
        <w:t>2. Цели курса.</w:t>
      </w:r>
    </w:p>
    <w:p w:rsidR="00E806AB" w:rsidRDefault="00E806AB" w:rsidP="00E806AB">
      <w:pPr>
        <w:jc w:val="both"/>
      </w:pPr>
      <w:r w:rsidRPr="00232545">
        <w:t>1.</w:t>
      </w:r>
      <w:r>
        <w:t xml:space="preserve"> </w:t>
      </w:r>
      <w:r w:rsidRPr="00232545">
        <w:t>Углубление и расширение знаний, разви</w:t>
      </w:r>
      <w:r>
        <w:t xml:space="preserve">тие интереса учащихся к  </w:t>
      </w:r>
      <w:r w:rsidRPr="00232545">
        <w:t>предмету, развитие их математ</w:t>
      </w:r>
      <w:r>
        <w:t xml:space="preserve">ических способностей, привитие </w:t>
      </w:r>
      <w:r w:rsidRPr="00232545">
        <w:t>школьникам навыков научно-и</w:t>
      </w:r>
      <w:r>
        <w:t xml:space="preserve">сследовательского характера,  </w:t>
      </w:r>
      <w:r w:rsidRPr="00232545">
        <w:t>потребности к самостоятельным заня</w:t>
      </w:r>
      <w:r>
        <w:t xml:space="preserve">тиям математикой, воспитание </w:t>
      </w:r>
      <w:r w:rsidRPr="00232545">
        <w:t xml:space="preserve">и развитие их  инициативы и творчества.                                                               </w:t>
      </w:r>
      <w:r>
        <w:t xml:space="preserve">                       </w:t>
      </w:r>
    </w:p>
    <w:p w:rsidR="00E806AB" w:rsidRDefault="00E806AB" w:rsidP="00E806AB">
      <w:pPr>
        <w:jc w:val="both"/>
      </w:pPr>
      <w:r w:rsidRPr="00232545">
        <w:t>2. Расширение и углубление предст</w:t>
      </w:r>
      <w:r>
        <w:t xml:space="preserve">авлений учащихся о  математических задачах.        </w:t>
      </w:r>
    </w:p>
    <w:p w:rsidR="00E806AB" w:rsidRPr="00D6316E" w:rsidRDefault="00E806AB" w:rsidP="00E806AB">
      <w:pPr>
        <w:jc w:val="both"/>
      </w:pPr>
      <w:r>
        <w:t>3. С</w:t>
      </w:r>
      <w:r w:rsidRPr="00413F39">
        <w:t xml:space="preserve">истематизация, углубление и обобщение полученных знаний в процессе изучения </w:t>
      </w:r>
      <w:r>
        <w:t xml:space="preserve"> </w:t>
      </w:r>
      <w:r w:rsidRPr="00413F39">
        <w:t>курса</w:t>
      </w:r>
      <w:r>
        <w:t>.</w:t>
      </w:r>
    </w:p>
    <w:p w:rsidR="00E806AB" w:rsidRPr="00232545" w:rsidRDefault="0039584B" w:rsidP="00E806AB">
      <w:r>
        <w:rPr>
          <w:b/>
          <w:bCs/>
        </w:rPr>
        <w:t xml:space="preserve"> </w:t>
      </w:r>
      <w:r w:rsidR="00E806AB">
        <w:rPr>
          <w:b/>
          <w:bCs/>
        </w:rPr>
        <w:t xml:space="preserve"> </w:t>
      </w:r>
      <w:r w:rsidR="00E806AB" w:rsidRPr="00232545">
        <w:rPr>
          <w:b/>
          <w:bCs/>
        </w:rPr>
        <w:t>3</w:t>
      </w:r>
      <w:r w:rsidR="00E806AB" w:rsidRPr="00232545">
        <w:t>.</w:t>
      </w:r>
      <w:r w:rsidR="00E806AB" w:rsidRPr="00232545">
        <w:rPr>
          <w:b/>
          <w:bCs/>
        </w:rPr>
        <w:t xml:space="preserve"> Задачи</w:t>
      </w:r>
      <w:r w:rsidR="00E806AB">
        <w:rPr>
          <w:b/>
          <w:bCs/>
        </w:rPr>
        <w:t>.</w:t>
      </w:r>
    </w:p>
    <w:p w:rsidR="00E806AB" w:rsidRPr="00232545" w:rsidRDefault="00E806AB" w:rsidP="00E806AB">
      <w:pPr>
        <w:jc w:val="both"/>
      </w:pPr>
      <w:r>
        <w:t xml:space="preserve">  </w:t>
      </w:r>
      <w:r w:rsidRPr="00232545">
        <w:t xml:space="preserve">- формирование </w:t>
      </w:r>
      <w:r>
        <w:t xml:space="preserve">математического </w:t>
      </w:r>
      <w:r w:rsidRPr="00232545">
        <w:t>стиля мышления;</w:t>
      </w:r>
    </w:p>
    <w:p w:rsidR="00E806AB" w:rsidRDefault="00E806AB" w:rsidP="00E806AB">
      <w:pPr>
        <w:jc w:val="both"/>
      </w:pPr>
      <w:r w:rsidRPr="00232545">
        <w:t xml:space="preserve">  - формирование умений проводить аргументированные рассуждения,  делать логически </w:t>
      </w:r>
      <w:r>
        <w:t xml:space="preserve">   </w:t>
      </w:r>
    </w:p>
    <w:p w:rsidR="00E806AB" w:rsidRDefault="00E806AB" w:rsidP="00E806AB">
      <w:pPr>
        <w:jc w:val="both"/>
      </w:pPr>
      <w:r>
        <w:t xml:space="preserve">    </w:t>
      </w:r>
      <w:r w:rsidRPr="00232545">
        <w:t xml:space="preserve">обоснованные выводы, отличать доказанные  утверждения от  </w:t>
      </w:r>
      <w:r>
        <w:t xml:space="preserve">недоказанных, </w:t>
      </w:r>
      <w:r w:rsidRPr="00232545">
        <w:t>аргументи</w:t>
      </w:r>
      <w:r>
        <w:t xml:space="preserve">- </w:t>
      </w:r>
    </w:p>
    <w:p w:rsidR="00E806AB" w:rsidRDefault="00E806AB" w:rsidP="00E806AB">
      <w:pPr>
        <w:jc w:val="both"/>
      </w:pPr>
      <w:r>
        <w:t xml:space="preserve">    </w:t>
      </w:r>
      <w:r w:rsidRPr="00232545">
        <w:t xml:space="preserve">ровать суждения;     </w:t>
      </w:r>
    </w:p>
    <w:p w:rsidR="00E806AB" w:rsidRDefault="00E806AB" w:rsidP="00E806AB">
      <w:pPr>
        <w:jc w:val="both"/>
      </w:pPr>
      <w:r w:rsidRPr="00232545">
        <w:t xml:space="preserve"> - формирование умений  использовать  м</w:t>
      </w:r>
      <w:r>
        <w:t>атематические  знания,  алгебраи</w:t>
      </w:r>
      <w:r w:rsidRPr="00232545">
        <w:t xml:space="preserve">ческий  и  </w:t>
      </w:r>
      <w:r>
        <w:t xml:space="preserve">             </w:t>
      </w:r>
    </w:p>
    <w:p w:rsidR="00E806AB" w:rsidRPr="00232545" w:rsidRDefault="00E806AB" w:rsidP="00E806AB">
      <w:pPr>
        <w:jc w:val="both"/>
      </w:pPr>
      <w:r>
        <w:t xml:space="preserve">   </w:t>
      </w:r>
      <w:r w:rsidRPr="00232545">
        <w:t>геометрический    аппарат  для  решения  зада</w:t>
      </w:r>
      <w:r>
        <w:t>ч</w:t>
      </w:r>
      <w:r w:rsidRPr="00232545">
        <w:t>.</w:t>
      </w:r>
    </w:p>
    <w:p w:rsidR="003274ED" w:rsidRPr="00FD62CC" w:rsidRDefault="003274ED" w:rsidP="00096FB8">
      <w:pPr>
        <w:spacing w:line="276" w:lineRule="auto"/>
        <w:ind w:firstLine="284"/>
        <w:jc w:val="both"/>
      </w:pPr>
      <w:r w:rsidRPr="00FD62CC">
        <w:t xml:space="preserve">Предлагаемый курс является развитием системы ранее приобретенных программных знаний, его цель - создать целостное представление о теме и значительно расширить спектр задач, посильных для учащихся. Все свойства, входящие в элективный курс, и их доказательства не вызовут трудности у учащихся, т.к. не содержат громоздких выкладок, а каждое предыдущее готовит последующее. При направляющей роли учителя школьники могут самостоятельно сформулировать новые для них свойства и даже доказать их. Все должно располагать к самостоятельному поиску и повышать интерес к изучению предмета. Представляя </w:t>
      </w:r>
      <w:r w:rsidR="00B6294C" w:rsidRPr="00FD62CC">
        <w:t xml:space="preserve">учащимся </w:t>
      </w:r>
      <w:r w:rsidRPr="00FD62CC">
        <w:t>возможность осмыслить свойства и их доказательства, учитель развивает геометрическую интуицию, без которой немыслимо творчество. "Интуиция гения более надежна, чем дедуктивное доказательство посредственности" (Клайн).</w:t>
      </w:r>
    </w:p>
    <w:p w:rsidR="00BB7E64" w:rsidRPr="00FD62CC" w:rsidRDefault="003274ED" w:rsidP="00096FB8">
      <w:pPr>
        <w:spacing w:line="276" w:lineRule="auto"/>
        <w:ind w:firstLine="284"/>
        <w:jc w:val="both"/>
      </w:pPr>
      <w:r w:rsidRPr="00FD62CC">
        <w:t xml:space="preserve">   Организация на занятиях должна несколько отличаться от урочной: ученику необходимо давать время на размышление, учить рассуждать. В курсе заложена возможность дифференцированного обучения. </w:t>
      </w:r>
    </w:p>
    <w:p w:rsidR="003274ED" w:rsidRPr="00FD62CC" w:rsidRDefault="003274ED" w:rsidP="00096FB8">
      <w:pPr>
        <w:spacing w:line="276" w:lineRule="auto"/>
        <w:ind w:firstLine="284"/>
        <w:jc w:val="both"/>
      </w:pPr>
      <w:r w:rsidRPr="00FD62CC">
        <w:t>Таким образом, программа применима для различных групп школьников, в том числе, не имеющих хорошей подготовки</w:t>
      </w:r>
      <w:r w:rsidR="00BB7E64" w:rsidRPr="00FD62CC">
        <w:t xml:space="preserve">. В </w:t>
      </w:r>
      <w:r w:rsidR="00756D3B" w:rsidRPr="00FD62CC">
        <w:t>этом случае,</w:t>
      </w:r>
      <w:r w:rsidR="00BB7E64" w:rsidRPr="00FD62CC">
        <w:t xml:space="preserve"> учитель может сузить требования и </w:t>
      </w:r>
      <w:r w:rsidR="00756D3B" w:rsidRPr="00FD62CC">
        <w:t>предложить в качестве домашних заданий создание творческих работ, при этом у детей развивается интуитивно-ассоциативное мышление, что несомненно, поможет им при выполнении заданий ГИА.</w:t>
      </w:r>
    </w:p>
    <w:p w:rsidR="00C62A60" w:rsidRPr="00FD62CC" w:rsidRDefault="00C62A60" w:rsidP="00096FB8">
      <w:pPr>
        <w:pStyle w:val="3"/>
        <w:spacing w:line="240" w:lineRule="auto"/>
        <w:rPr>
          <w:szCs w:val="24"/>
        </w:rPr>
      </w:pPr>
      <w:r w:rsidRPr="00200EC9">
        <w:rPr>
          <w:szCs w:val="24"/>
        </w:rPr>
        <w:t>Основная функция учителя</w:t>
      </w:r>
      <w:r w:rsidRPr="00FD62CC">
        <w:rPr>
          <w:i/>
          <w:szCs w:val="24"/>
        </w:rPr>
        <w:t xml:space="preserve"> </w:t>
      </w:r>
      <w:r w:rsidRPr="00FD62CC">
        <w:rPr>
          <w:szCs w:val="24"/>
        </w:rPr>
        <w:t xml:space="preserve">в данном курсе </w:t>
      </w:r>
      <w:r w:rsidRPr="00200EC9">
        <w:rPr>
          <w:szCs w:val="24"/>
        </w:rPr>
        <w:t>состоит в «сопровождении» учащегося в его познавательной деятельности</w:t>
      </w:r>
      <w:r w:rsidRPr="00FD62CC">
        <w:rPr>
          <w:szCs w:val="24"/>
        </w:rPr>
        <w:t>, коррекции ранее полученн</w:t>
      </w:r>
      <w:r w:rsidR="005A082E" w:rsidRPr="00FD62CC">
        <w:rPr>
          <w:szCs w:val="24"/>
        </w:rPr>
        <w:t>ых</w:t>
      </w:r>
      <w:r w:rsidRPr="00FD62CC">
        <w:rPr>
          <w:szCs w:val="24"/>
        </w:rPr>
        <w:t xml:space="preserve"> </w:t>
      </w:r>
      <w:r w:rsidR="00FE3371">
        <w:rPr>
          <w:szCs w:val="24"/>
        </w:rPr>
        <w:t>учащимися ЗУН, углубление знаний по математике.</w:t>
      </w:r>
    </w:p>
    <w:p w:rsidR="00603F57" w:rsidRPr="00B45980" w:rsidRDefault="00603F57" w:rsidP="00603F57">
      <w:pPr>
        <w:pStyle w:val="12"/>
        <w:shd w:val="clear" w:color="auto" w:fill="auto"/>
        <w:spacing w:after="0" w:line="240" w:lineRule="auto"/>
        <w:ind w:firstLine="340"/>
        <w:jc w:val="center"/>
        <w:rPr>
          <w:b/>
          <w:sz w:val="24"/>
          <w:szCs w:val="24"/>
        </w:rPr>
      </w:pPr>
      <w:r w:rsidRPr="00B45980">
        <w:rPr>
          <w:b/>
          <w:sz w:val="24"/>
          <w:szCs w:val="24"/>
        </w:rPr>
        <w:lastRenderedPageBreak/>
        <w:t>Ценностные ориентиры содержания учебного предмета</w:t>
      </w:r>
    </w:p>
    <w:p w:rsidR="00603F57" w:rsidRPr="00B45980" w:rsidRDefault="00603F57" w:rsidP="00603F57">
      <w:pPr>
        <w:pStyle w:val="1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>Математическое образование играет важную роль как в практической, так и в духовной жизни общества. Практическая сторона математического образования связана с формировани</w:t>
      </w:r>
      <w:r w:rsidRPr="00B45980">
        <w:rPr>
          <w:sz w:val="24"/>
          <w:szCs w:val="24"/>
        </w:rPr>
        <w:softHyphen/>
        <w:t>ем способов деятельности, духовная — с интеллектуальным развитием человека, формированием характера и общей куль</w:t>
      </w:r>
      <w:r w:rsidRPr="00B45980">
        <w:rPr>
          <w:sz w:val="24"/>
          <w:szCs w:val="24"/>
        </w:rPr>
        <w:softHyphen/>
        <w:t>туры.</w:t>
      </w:r>
    </w:p>
    <w:p w:rsidR="00603F57" w:rsidRPr="00B45980" w:rsidRDefault="00603F57" w:rsidP="00603F57">
      <w:pPr>
        <w:pStyle w:val="1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>Практическая полезность математики обусловлена тем, что ее предметом являются фундаментальные структуры реально</w:t>
      </w:r>
      <w:r w:rsidRPr="00B45980">
        <w:rPr>
          <w:sz w:val="24"/>
          <w:szCs w:val="24"/>
        </w:rPr>
        <w:softHyphen/>
        <w:t>го мира: пространственные формы и количественные отноше</w:t>
      </w:r>
      <w:r w:rsidRPr="00B45980">
        <w:rPr>
          <w:sz w:val="24"/>
          <w:szCs w:val="24"/>
        </w:rPr>
        <w:softHyphen/>
        <w:t>ния — от простейших, усваиваемых в непосредственном опы</w:t>
      </w:r>
      <w:r w:rsidRPr="00B45980">
        <w:rPr>
          <w:sz w:val="24"/>
          <w:szCs w:val="24"/>
        </w:rPr>
        <w:softHyphen/>
        <w:t>те, до достаточно сложных, необходимых для развития научных и технологических идей. Без конкретных математиче</w:t>
      </w:r>
      <w:r w:rsidRPr="00B45980">
        <w:rPr>
          <w:sz w:val="24"/>
          <w:szCs w:val="24"/>
        </w:rPr>
        <w:softHyphen/>
        <w:t>ских знаний затруднено понимание принципов устройства и ис</w:t>
      </w:r>
      <w:r w:rsidRPr="00B45980">
        <w:rPr>
          <w:sz w:val="24"/>
          <w:szCs w:val="24"/>
        </w:rPr>
        <w:softHyphen/>
        <w:t>пользования современной техники, восприятие и интерпретация разнообразной социальной, экономической, политической информации, малоэффективна повседневная практическая деятельность. Каждому человеку в своей жизни приходится вы</w:t>
      </w:r>
      <w:r w:rsidRPr="00B45980">
        <w:rPr>
          <w:sz w:val="24"/>
          <w:szCs w:val="24"/>
        </w:rPr>
        <w:softHyphen/>
        <w:t>полнять достаточно сложные расчеты, находить в справочниках нужные формулы и применять их, владеть практическими прие</w:t>
      </w:r>
      <w:r w:rsidRPr="00B45980">
        <w:rPr>
          <w:sz w:val="24"/>
          <w:szCs w:val="24"/>
        </w:rPr>
        <w:softHyphen/>
        <w:t>мами геометрических измерений и построений, читать инфор</w:t>
      </w:r>
      <w:r w:rsidRPr="00B45980">
        <w:rPr>
          <w:sz w:val="24"/>
          <w:szCs w:val="24"/>
        </w:rPr>
        <w:softHyphen/>
        <w:t>мацию, представленную в виду таблиц, диаграмм, графиков, понимать вероятностный характер случайных событий, со</w:t>
      </w:r>
      <w:r w:rsidRPr="00B45980">
        <w:rPr>
          <w:sz w:val="24"/>
          <w:szCs w:val="24"/>
        </w:rPr>
        <w:softHyphen/>
        <w:t>ставлять несложные алгоритмы и др.</w:t>
      </w:r>
    </w:p>
    <w:p w:rsidR="00603F57" w:rsidRPr="00B45980" w:rsidRDefault="00603F57" w:rsidP="00603F57">
      <w:pPr>
        <w:pStyle w:val="1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>Без базовой математической подготовки невозможно стать образованным современным человеком. В школе математика служит опорным предметом для изучения смежных дисцип</w:t>
      </w:r>
      <w:r w:rsidRPr="00B45980">
        <w:rPr>
          <w:sz w:val="24"/>
          <w:szCs w:val="24"/>
        </w:rPr>
        <w:softHyphen/>
        <w:t xml:space="preserve">лин. В послешкольной жизни реальной необходимостью в наши дни является непрерывное образование, что требует полноценной базовой общеобразовательной подготовки, в том числе и математической. </w:t>
      </w:r>
      <w:r w:rsidRPr="00B45980">
        <w:rPr>
          <w:rStyle w:val="af8"/>
          <w:sz w:val="24"/>
          <w:szCs w:val="24"/>
        </w:rPr>
        <w:t xml:space="preserve">И </w:t>
      </w:r>
      <w:r w:rsidRPr="00B45980">
        <w:rPr>
          <w:sz w:val="24"/>
          <w:szCs w:val="24"/>
        </w:rPr>
        <w:t>наконец, все больше специально</w:t>
      </w:r>
      <w:r w:rsidRPr="00B45980">
        <w:rPr>
          <w:sz w:val="24"/>
          <w:szCs w:val="24"/>
        </w:rPr>
        <w:softHyphen/>
        <w:t>стей, где необходим высокий уровень образования, связано с непосредственным применением математики (экономика, бизнес, финансы, физика, химия, техника, информатика, био</w:t>
      </w:r>
      <w:r w:rsidRPr="00B45980">
        <w:rPr>
          <w:sz w:val="24"/>
          <w:szCs w:val="24"/>
        </w:rPr>
        <w:softHyphen/>
        <w:t>логия, психология и др.). Таким образом, расширяется круг школьников, для которых математика становится значимым предметом.</w:t>
      </w:r>
    </w:p>
    <w:p w:rsidR="00603F57" w:rsidRPr="00B45980" w:rsidRDefault="00603F57" w:rsidP="00603F57">
      <w:pPr>
        <w:pStyle w:val="12"/>
        <w:shd w:val="clear" w:color="auto" w:fill="auto"/>
        <w:spacing w:after="0" w:line="240" w:lineRule="auto"/>
        <w:ind w:firstLine="34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>Для жизни в современном обществе важным является формирование математического стиля мышления, проявляю</w:t>
      </w:r>
      <w:r w:rsidRPr="00B45980">
        <w:rPr>
          <w:sz w:val="24"/>
          <w:szCs w:val="24"/>
        </w:rPr>
        <w:softHyphen/>
        <w:t>щегося в определенных умственных навыках. В процессе ма</w:t>
      </w:r>
      <w:r w:rsidRPr="00B45980">
        <w:rPr>
          <w:sz w:val="24"/>
          <w:szCs w:val="24"/>
        </w:rPr>
        <w:softHyphen/>
        <w:t>тематическом деятельности в арсенал приемов и методов че</w:t>
      </w:r>
      <w:r w:rsidRPr="00B45980">
        <w:rPr>
          <w:sz w:val="24"/>
          <w:szCs w:val="24"/>
        </w:rPr>
        <w:softHyphen/>
        <w:t>ловеческого мышления естественным образом включаются индукция и дедукция, обобщение и конкретизация, анализ и синтез, классификация и систематизация, абстрагирование и аналогия. Объекты математических умозаключений и правила их конструирования вскрывают механизм логических построе</w:t>
      </w:r>
      <w:r w:rsidRPr="00B45980">
        <w:rPr>
          <w:sz w:val="24"/>
          <w:szCs w:val="24"/>
        </w:rPr>
        <w:softHyphen/>
        <w:t>ний, вырабатывают умения формулировать, обосновывать и доказывать суждения, тем самым развивают логическое мыш</w:t>
      </w:r>
      <w:r w:rsidRPr="00B45980">
        <w:rPr>
          <w:sz w:val="24"/>
          <w:szCs w:val="24"/>
        </w:rPr>
        <w:softHyphen/>
        <w:t>ление. Ведущая роль принадлежит математике в формирова</w:t>
      </w:r>
      <w:r w:rsidRPr="00B45980">
        <w:rPr>
          <w:sz w:val="24"/>
          <w:szCs w:val="24"/>
        </w:rPr>
        <w:softHyphen/>
        <w:t>нии алгоритмического мышления и воспитании умений дей</w:t>
      </w:r>
      <w:r w:rsidRPr="00B45980">
        <w:rPr>
          <w:sz w:val="24"/>
          <w:szCs w:val="24"/>
        </w:rPr>
        <w:softHyphen/>
        <w:t>ствовать по заданному алгоритму и конструировать новые. В ходе решения задач — основной учебной деятельности на уроках математики — развиваются творческая и прикладная стороны мышления.</w:t>
      </w:r>
    </w:p>
    <w:p w:rsidR="00603F57" w:rsidRPr="00B45980" w:rsidRDefault="00603F57" w:rsidP="00603F57">
      <w:pPr>
        <w:pStyle w:val="1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>Обучение математике дает возможность развивать у учащихся точную, экономную и информативную речь, умение отбирать наиболее подходящие языковые (в частности, сим</w:t>
      </w:r>
      <w:r w:rsidRPr="00B45980">
        <w:rPr>
          <w:sz w:val="24"/>
          <w:szCs w:val="24"/>
        </w:rPr>
        <w:softHyphen/>
        <w:t>волические, графические) средства.</w:t>
      </w:r>
    </w:p>
    <w:p w:rsidR="00603F57" w:rsidRPr="00B45980" w:rsidRDefault="00603F57" w:rsidP="00603F57">
      <w:pPr>
        <w:pStyle w:val="1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>Математическое образование вносит свой вклад в форми</w:t>
      </w:r>
      <w:r w:rsidRPr="00B45980">
        <w:rPr>
          <w:sz w:val="24"/>
          <w:szCs w:val="24"/>
        </w:rPr>
        <w:softHyphen/>
        <w:t>рование общей культуры человека. Необходимым компонен</w:t>
      </w:r>
      <w:r w:rsidRPr="00B45980">
        <w:rPr>
          <w:sz w:val="24"/>
          <w:szCs w:val="24"/>
        </w:rPr>
        <w:softHyphen/>
        <w:t>том общей культуры в современном толковании является об</w:t>
      </w:r>
      <w:r w:rsidRPr="00B45980">
        <w:rPr>
          <w:sz w:val="24"/>
          <w:szCs w:val="24"/>
        </w:rPr>
        <w:softHyphen/>
        <w:t>щее знакомство с методами познания действительности, представление о предмете и методе математики, его отличия от методов естественных и гуманитарных наук, об особенно</w:t>
      </w:r>
      <w:r w:rsidRPr="00B45980">
        <w:rPr>
          <w:sz w:val="24"/>
          <w:szCs w:val="24"/>
        </w:rPr>
        <w:softHyphen/>
        <w:t>стях применения математики для решения научных и при</w:t>
      </w:r>
      <w:r w:rsidRPr="00B45980">
        <w:rPr>
          <w:sz w:val="24"/>
          <w:szCs w:val="24"/>
        </w:rPr>
        <w:softHyphen/>
        <w:t>кладных задач.</w:t>
      </w:r>
    </w:p>
    <w:p w:rsidR="00603F57" w:rsidRPr="00B45980" w:rsidRDefault="00603F57" w:rsidP="00603F57">
      <w:pPr>
        <w:pStyle w:val="1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>Изучение математики способствует эстетическому воспита</w:t>
      </w:r>
      <w:r w:rsidRPr="00B45980">
        <w:rPr>
          <w:sz w:val="24"/>
          <w:szCs w:val="24"/>
        </w:rPr>
        <w:softHyphen/>
        <w:t>нию человека, пониманию красоты и изящества математиче</w:t>
      </w:r>
      <w:r w:rsidRPr="00B45980">
        <w:rPr>
          <w:sz w:val="24"/>
          <w:szCs w:val="24"/>
        </w:rPr>
        <w:softHyphen/>
        <w:t>ских рассуждений, восприятию геометрических форм, усвое</w:t>
      </w:r>
      <w:r w:rsidRPr="00B45980">
        <w:rPr>
          <w:sz w:val="24"/>
          <w:szCs w:val="24"/>
        </w:rPr>
        <w:softHyphen/>
        <w:t>нию идеи симметрии.</w:t>
      </w:r>
    </w:p>
    <w:p w:rsidR="00603F57" w:rsidRPr="00B45980" w:rsidRDefault="00603F57" w:rsidP="00603F57">
      <w:pPr>
        <w:pStyle w:val="1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B45980">
        <w:rPr>
          <w:sz w:val="24"/>
          <w:szCs w:val="24"/>
        </w:rPr>
        <w:lastRenderedPageBreak/>
        <w:t>История развития математического знания дает возмож</w:t>
      </w:r>
      <w:r w:rsidRPr="00B45980">
        <w:rPr>
          <w:sz w:val="24"/>
          <w:szCs w:val="24"/>
        </w:rPr>
        <w:softHyphen/>
        <w:t>ность пополнить запас историко-научных знаний школьни</w:t>
      </w:r>
      <w:r w:rsidRPr="00B45980">
        <w:rPr>
          <w:sz w:val="24"/>
          <w:szCs w:val="24"/>
        </w:rPr>
        <w:softHyphen/>
        <w:t>ков, сформировать у них представления о математике как ча</w:t>
      </w:r>
      <w:r w:rsidRPr="00B45980">
        <w:rPr>
          <w:sz w:val="24"/>
          <w:szCs w:val="24"/>
        </w:rPr>
        <w:softHyphen/>
        <w:t>сти  общечеловеческой культуры. Знакомство с основными историческими вехами возникновения и развития математи</w:t>
      </w:r>
      <w:r w:rsidRPr="00B45980">
        <w:rPr>
          <w:sz w:val="24"/>
          <w:szCs w:val="24"/>
        </w:rPr>
        <w:softHyphen/>
        <w:t>ческой науки, с историей великих открытий, именами людей, творивших науку, должно войти в интеллектуальный багаж каждого культурного человека.</w:t>
      </w:r>
    </w:p>
    <w:p w:rsidR="00603F57" w:rsidRPr="00B45980" w:rsidRDefault="00603F57" w:rsidP="00603F57">
      <w:pPr>
        <w:pStyle w:val="12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603F57" w:rsidRPr="00B45980" w:rsidRDefault="00603F57" w:rsidP="00603F57">
      <w:pPr>
        <w:pStyle w:val="12"/>
        <w:shd w:val="clear" w:color="auto" w:fill="auto"/>
        <w:spacing w:after="0" w:line="240" w:lineRule="auto"/>
        <w:ind w:firstLine="3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Планируемые результаты </w:t>
      </w:r>
      <w:r w:rsidRPr="00B45980">
        <w:rPr>
          <w:b/>
          <w:sz w:val="24"/>
          <w:szCs w:val="24"/>
        </w:rPr>
        <w:t>изучения учебного предмета</w:t>
      </w:r>
    </w:p>
    <w:p w:rsidR="00603F57" w:rsidRPr="00B45980" w:rsidRDefault="00603F57" w:rsidP="00603F57">
      <w:pPr>
        <w:pStyle w:val="1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>Изучение математики в основной школе дает возможность обучающимся достичь следующих результатов развития:</w:t>
      </w:r>
    </w:p>
    <w:p w:rsidR="00603F57" w:rsidRPr="00B45980" w:rsidRDefault="00603F57" w:rsidP="00603F57">
      <w:pPr>
        <w:pStyle w:val="170"/>
        <w:numPr>
          <w:ilvl w:val="0"/>
          <w:numId w:val="44"/>
        </w:numPr>
        <w:shd w:val="clear" w:color="auto" w:fill="auto"/>
        <w:tabs>
          <w:tab w:val="left" w:pos="664"/>
        </w:tabs>
        <w:spacing w:line="240" w:lineRule="auto"/>
        <w:ind w:firstLine="360"/>
        <w:rPr>
          <w:sz w:val="24"/>
          <w:szCs w:val="24"/>
        </w:rPr>
      </w:pPr>
      <w:r w:rsidRPr="00B45980">
        <w:rPr>
          <w:sz w:val="24"/>
          <w:szCs w:val="24"/>
        </w:rPr>
        <w:t>в личностном направлении:</w:t>
      </w:r>
    </w:p>
    <w:p w:rsidR="00603F57" w:rsidRPr="00B45980" w:rsidRDefault="00603F57" w:rsidP="00603F57">
      <w:pPr>
        <w:pStyle w:val="12"/>
        <w:shd w:val="clear" w:color="auto" w:fill="auto"/>
        <w:spacing w:after="0" w:line="240" w:lineRule="auto"/>
        <w:ind w:firstLine="36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>• 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контрпримеры;</w:t>
      </w:r>
    </w:p>
    <w:p w:rsidR="00603F57" w:rsidRPr="00B45980" w:rsidRDefault="00603F57" w:rsidP="00603F57">
      <w:pPr>
        <w:pStyle w:val="12"/>
        <w:numPr>
          <w:ilvl w:val="0"/>
          <w:numId w:val="43"/>
        </w:numPr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 xml:space="preserve"> критичность мышления, умение распознавать логически некорректные высказывания, отличать гипотезу от факта;</w:t>
      </w:r>
    </w:p>
    <w:p w:rsidR="00603F57" w:rsidRPr="00B45980" w:rsidRDefault="00603F57" w:rsidP="00603F57">
      <w:pPr>
        <w:pStyle w:val="12"/>
        <w:numPr>
          <w:ilvl w:val="0"/>
          <w:numId w:val="43"/>
        </w:numPr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 xml:space="preserve"> представление о математической науке как сфере чело</w:t>
      </w:r>
      <w:r w:rsidRPr="00B45980">
        <w:rPr>
          <w:sz w:val="24"/>
          <w:szCs w:val="24"/>
        </w:rPr>
        <w:softHyphen/>
        <w:t>веческой деятельности, об этапах ее развития, о ее значимо</w:t>
      </w:r>
      <w:r w:rsidRPr="00B45980">
        <w:rPr>
          <w:sz w:val="24"/>
          <w:szCs w:val="24"/>
        </w:rPr>
        <w:softHyphen/>
        <w:t>сти для развития цивилизации;</w:t>
      </w:r>
    </w:p>
    <w:p w:rsidR="00603F57" w:rsidRPr="00B45980" w:rsidRDefault="00603F57" w:rsidP="00603F57">
      <w:pPr>
        <w:pStyle w:val="12"/>
        <w:numPr>
          <w:ilvl w:val="0"/>
          <w:numId w:val="43"/>
        </w:numPr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 xml:space="preserve"> креативность мышления, инициатива, находчивость, активность при решении математических задач;</w:t>
      </w:r>
    </w:p>
    <w:p w:rsidR="00603F57" w:rsidRPr="00B45980" w:rsidRDefault="00603F57" w:rsidP="00603F57">
      <w:pPr>
        <w:pStyle w:val="12"/>
        <w:numPr>
          <w:ilvl w:val="0"/>
          <w:numId w:val="43"/>
        </w:numPr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 xml:space="preserve"> умение контролировать процесс и результат учебной математической деятельности;</w:t>
      </w:r>
    </w:p>
    <w:p w:rsidR="00603F57" w:rsidRPr="00B45980" w:rsidRDefault="00603F57" w:rsidP="00603F57">
      <w:pPr>
        <w:pStyle w:val="12"/>
        <w:numPr>
          <w:ilvl w:val="0"/>
          <w:numId w:val="43"/>
        </w:numPr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 xml:space="preserve"> способность к эмоциональному восприятию математи</w:t>
      </w:r>
      <w:r w:rsidRPr="00B45980">
        <w:rPr>
          <w:sz w:val="24"/>
          <w:szCs w:val="24"/>
        </w:rPr>
        <w:softHyphen/>
        <w:t>ческих объектов, задач, решений, рассуждений;</w:t>
      </w:r>
    </w:p>
    <w:p w:rsidR="00603F57" w:rsidRPr="00B45980" w:rsidRDefault="00603F57" w:rsidP="00603F57">
      <w:pPr>
        <w:pStyle w:val="170"/>
        <w:numPr>
          <w:ilvl w:val="0"/>
          <w:numId w:val="44"/>
        </w:numPr>
        <w:shd w:val="clear" w:color="auto" w:fill="auto"/>
        <w:spacing w:line="240" w:lineRule="auto"/>
        <w:ind w:firstLine="400"/>
        <w:rPr>
          <w:sz w:val="24"/>
          <w:szCs w:val="24"/>
        </w:rPr>
      </w:pPr>
      <w:r w:rsidRPr="00B45980">
        <w:rPr>
          <w:rStyle w:val="17105pt"/>
          <w:sz w:val="24"/>
          <w:szCs w:val="24"/>
        </w:rPr>
        <w:t xml:space="preserve"> </w:t>
      </w:r>
      <w:r w:rsidRPr="00B45980">
        <w:rPr>
          <w:sz w:val="24"/>
          <w:szCs w:val="24"/>
        </w:rPr>
        <w:t>в метапредметном направлении:</w:t>
      </w:r>
    </w:p>
    <w:p w:rsidR="00603F57" w:rsidRPr="00B45980" w:rsidRDefault="00603F57" w:rsidP="00603F57">
      <w:pPr>
        <w:pStyle w:val="12"/>
        <w:numPr>
          <w:ilvl w:val="0"/>
          <w:numId w:val="43"/>
        </w:numPr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 xml:space="preserve"> первоначальные представления об идеях и о методах математики как универсальном языке науки и техники, сред</w:t>
      </w:r>
      <w:r w:rsidRPr="00B45980">
        <w:rPr>
          <w:sz w:val="24"/>
          <w:szCs w:val="24"/>
        </w:rPr>
        <w:softHyphen/>
        <w:t>стве моделирования явлений и процессов;</w:t>
      </w:r>
    </w:p>
    <w:p w:rsidR="00603F57" w:rsidRPr="00B45980" w:rsidRDefault="00603F57" w:rsidP="00603F57">
      <w:pPr>
        <w:pStyle w:val="12"/>
        <w:numPr>
          <w:ilvl w:val="0"/>
          <w:numId w:val="43"/>
        </w:numPr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 xml:space="preserve"> умение видеть математическую задачу в контексте проб</w:t>
      </w:r>
      <w:r w:rsidRPr="00B45980">
        <w:rPr>
          <w:sz w:val="24"/>
          <w:szCs w:val="24"/>
        </w:rPr>
        <w:softHyphen/>
        <w:t>лемной ситуации в других дисциплинах, в окружающей жизни;</w:t>
      </w:r>
    </w:p>
    <w:p w:rsidR="00603F57" w:rsidRPr="00B45980" w:rsidRDefault="00603F57" w:rsidP="00603F57">
      <w:pPr>
        <w:pStyle w:val="12"/>
        <w:numPr>
          <w:ilvl w:val="0"/>
          <w:numId w:val="43"/>
        </w:numPr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 xml:space="preserve"> умение находить в различных источниках информацию, необходимую для решения математических проблем, представ</w:t>
      </w:r>
      <w:r w:rsidRPr="00B45980">
        <w:rPr>
          <w:sz w:val="24"/>
          <w:szCs w:val="24"/>
        </w:rPr>
        <w:softHyphen/>
        <w:t>лять ее в понятной форме, принимать решение в условиях не</w:t>
      </w:r>
      <w:r w:rsidRPr="00B45980">
        <w:rPr>
          <w:sz w:val="24"/>
          <w:szCs w:val="24"/>
        </w:rPr>
        <w:softHyphen/>
        <w:t>полной и избыточной, точной и вероятностной информации;</w:t>
      </w:r>
    </w:p>
    <w:p w:rsidR="00603F57" w:rsidRPr="00B45980" w:rsidRDefault="00603F57" w:rsidP="00603F57">
      <w:pPr>
        <w:pStyle w:val="12"/>
        <w:numPr>
          <w:ilvl w:val="0"/>
          <w:numId w:val="43"/>
        </w:numPr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 xml:space="preserve"> умение понимать и использовать математические сред</w:t>
      </w:r>
      <w:r w:rsidRPr="00B45980">
        <w:rPr>
          <w:sz w:val="24"/>
          <w:szCs w:val="24"/>
        </w:rPr>
        <w:softHyphen/>
        <w:t>ства наглядности (графики, диаграммы, таблицы, схемы и др.) для иллюстрации, интерпретации, аргументации;</w:t>
      </w:r>
    </w:p>
    <w:p w:rsidR="00E71E75" w:rsidRDefault="00603F57" w:rsidP="00E71E75">
      <w:pPr>
        <w:pStyle w:val="12"/>
        <w:numPr>
          <w:ilvl w:val="0"/>
          <w:numId w:val="43"/>
        </w:numPr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 xml:space="preserve"> умение выдвигать гипотезы при решении учебных за</w:t>
      </w:r>
      <w:r w:rsidRPr="00B45980">
        <w:rPr>
          <w:sz w:val="24"/>
          <w:szCs w:val="24"/>
        </w:rPr>
        <w:softHyphen/>
        <w:t>дач, понимать необходимость их проверки;</w:t>
      </w:r>
    </w:p>
    <w:p w:rsidR="00603F57" w:rsidRPr="00E71E75" w:rsidRDefault="00603F57" w:rsidP="00E71E75">
      <w:pPr>
        <w:pStyle w:val="12"/>
        <w:numPr>
          <w:ilvl w:val="0"/>
          <w:numId w:val="43"/>
        </w:numPr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E71E75">
        <w:rPr>
          <w:sz w:val="24"/>
          <w:szCs w:val="24"/>
        </w:rPr>
        <w:t>умение применять индуктивные и дедуктивные спосо</w:t>
      </w:r>
      <w:r w:rsidRPr="00E71E75">
        <w:rPr>
          <w:sz w:val="24"/>
          <w:szCs w:val="24"/>
        </w:rPr>
        <w:softHyphen/>
        <w:t>бы рассуждений, видеть различные стратегии решения задач;</w:t>
      </w:r>
    </w:p>
    <w:p w:rsidR="00603F57" w:rsidRPr="00B45980" w:rsidRDefault="00603F57" w:rsidP="00603F57">
      <w:pPr>
        <w:pStyle w:val="12"/>
        <w:numPr>
          <w:ilvl w:val="0"/>
          <w:numId w:val="43"/>
        </w:numPr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 xml:space="preserve"> понимание сущности алгоритмических предписаний и умение действовать в соответствии с предложенным алго</w:t>
      </w:r>
      <w:r w:rsidRPr="00B45980">
        <w:rPr>
          <w:sz w:val="24"/>
          <w:szCs w:val="24"/>
        </w:rPr>
        <w:softHyphen/>
        <w:t>ритмом;</w:t>
      </w:r>
    </w:p>
    <w:p w:rsidR="00603F57" w:rsidRPr="00B45980" w:rsidRDefault="00603F57" w:rsidP="00603F57">
      <w:pPr>
        <w:pStyle w:val="12"/>
        <w:numPr>
          <w:ilvl w:val="0"/>
          <w:numId w:val="43"/>
        </w:numPr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 xml:space="preserve"> умение самостоятельно ставить цели, выбирать и созда</w:t>
      </w:r>
      <w:r w:rsidRPr="00B45980">
        <w:rPr>
          <w:sz w:val="24"/>
          <w:szCs w:val="24"/>
        </w:rPr>
        <w:softHyphen/>
        <w:t>вать алгоритмы для решения учебных математических проб</w:t>
      </w:r>
      <w:r w:rsidRPr="00B45980">
        <w:rPr>
          <w:sz w:val="24"/>
          <w:szCs w:val="24"/>
        </w:rPr>
        <w:softHyphen/>
        <w:t>лем;</w:t>
      </w:r>
    </w:p>
    <w:p w:rsidR="00603F57" w:rsidRPr="00B45980" w:rsidRDefault="00603F57" w:rsidP="00603F57">
      <w:pPr>
        <w:pStyle w:val="12"/>
        <w:numPr>
          <w:ilvl w:val="0"/>
          <w:numId w:val="43"/>
        </w:numPr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 xml:space="preserve"> умение планировать и осуществлять деятельность, на</w:t>
      </w:r>
      <w:r w:rsidRPr="00B45980">
        <w:rPr>
          <w:sz w:val="24"/>
          <w:szCs w:val="24"/>
        </w:rPr>
        <w:softHyphen/>
        <w:t>правленную на решение задач исследовательского характера;</w:t>
      </w:r>
    </w:p>
    <w:p w:rsidR="00603F57" w:rsidRPr="00B45980" w:rsidRDefault="00603F57" w:rsidP="00603F57">
      <w:pPr>
        <w:pStyle w:val="170"/>
        <w:numPr>
          <w:ilvl w:val="0"/>
          <w:numId w:val="44"/>
        </w:numPr>
        <w:shd w:val="clear" w:color="auto" w:fill="auto"/>
        <w:spacing w:line="240" w:lineRule="auto"/>
        <w:ind w:firstLine="400"/>
        <w:rPr>
          <w:sz w:val="24"/>
          <w:szCs w:val="24"/>
        </w:rPr>
      </w:pPr>
      <w:r w:rsidRPr="00B45980">
        <w:rPr>
          <w:rStyle w:val="17105pt"/>
          <w:sz w:val="24"/>
          <w:szCs w:val="24"/>
        </w:rPr>
        <w:t xml:space="preserve"> </w:t>
      </w:r>
      <w:r w:rsidRPr="00B45980">
        <w:rPr>
          <w:sz w:val="24"/>
          <w:szCs w:val="24"/>
        </w:rPr>
        <w:t>в предметном направлении:</w:t>
      </w:r>
    </w:p>
    <w:p w:rsidR="00603F57" w:rsidRPr="00B45980" w:rsidRDefault="00603F57" w:rsidP="00603F57">
      <w:pPr>
        <w:pStyle w:val="12"/>
        <w:numPr>
          <w:ilvl w:val="0"/>
          <w:numId w:val="43"/>
        </w:numPr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 xml:space="preserve"> овладение базовым понятийным аппаратом по основ</w:t>
      </w:r>
      <w:r w:rsidRPr="00B45980">
        <w:rPr>
          <w:sz w:val="24"/>
          <w:szCs w:val="24"/>
        </w:rPr>
        <w:softHyphen/>
        <w:t>ным разделам содержания, представление об основных изуча</w:t>
      </w:r>
      <w:r w:rsidRPr="00B45980">
        <w:rPr>
          <w:sz w:val="24"/>
          <w:szCs w:val="24"/>
        </w:rPr>
        <w:softHyphen/>
        <w:t>емых понятиях (число, геометрическая фигура, уравнение, функция, вероятность) как важнейших математических моде</w:t>
      </w:r>
      <w:r w:rsidRPr="00B45980">
        <w:rPr>
          <w:sz w:val="24"/>
          <w:szCs w:val="24"/>
        </w:rPr>
        <w:softHyphen/>
        <w:t>лях, позволяющих описывать и изучать реальные процессы и явления;</w:t>
      </w:r>
    </w:p>
    <w:p w:rsidR="00603F57" w:rsidRPr="00B45980" w:rsidRDefault="00603F57" w:rsidP="00603F57">
      <w:pPr>
        <w:pStyle w:val="12"/>
        <w:numPr>
          <w:ilvl w:val="0"/>
          <w:numId w:val="43"/>
        </w:numPr>
        <w:shd w:val="clear" w:color="auto" w:fill="auto"/>
        <w:spacing w:after="0" w:line="240" w:lineRule="auto"/>
        <w:ind w:firstLine="40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 xml:space="preserve"> умение работать с математическим текстом (анализиро</w:t>
      </w:r>
      <w:r w:rsidRPr="00B45980">
        <w:rPr>
          <w:sz w:val="24"/>
          <w:szCs w:val="24"/>
        </w:rPr>
        <w:softHyphen/>
        <w:t>вать, извлекать необходимую информацию), грамотно приме</w:t>
      </w:r>
      <w:r w:rsidRPr="00B45980">
        <w:rPr>
          <w:sz w:val="24"/>
          <w:szCs w:val="24"/>
        </w:rPr>
        <w:softHyphen/>
        <w:t xml:space="preserve">нять </w:t>
      </w:r>
      <w:r w:rsidRPr="00B45980">
        <w:rPr>
          <w:sz w:val="24"/>
          <w:szCs w:val="24"/>
        </w:rPr>
        <w:lastRenderedPageBreak/>
        <w:t>математическую терминологию и символику, использо</w:t>
      </w:r>
      <w:r w:rsidRPr="00B45980">
        <w:rPr>
          <w:sz w:val="24"/>
          <w:szCs w:val="24"/>
        </w:rPr>
        <w:softHyphen/>
        <w:t>вать различные языки математики</w:t>
      </w:r>
    </w:p>
    <w:p w:rsidR="00603F57" w:rsidRPr="00B45980" w:rsidRDefault="00603F57" w:rsidP="00603F57">
      <w:pPr>
        <w:pStyle w:val="12"/>
        <w:shd w:val="clear" w:color="auto" w:fill="auto"/>
        <w:spacing w:after="0" w:line="240" w:lineRule="auto"/>
        <w:ind w:firstLine="38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>- умение проводить классификации, логические обосно</w:t>
      </w:r>
      <w:r w:rsidRPr="00B45980">
        <w:rPr>
          <w:sz w:val="24"/>
          <w:szCs w:val="24"/>
        </w:rPr>
        <w:softHyphen/>
        <w:t>вания, доказательства математических утверждений;</w:t>
      </w:r>
    </w:p>
    <w:p w:rsidR="00603F57" w:rsidRPr="00B45980" w:rsidRDefault="00603F57" w:rsidP="00603F57">
      <w:pPr>
        <w:pStyle w:val="12"/>
        <w:numPr>
          <w:ilvl w:val="0"/>
          <w:numId w:val="43"/>
        </w:numPr>
        <w:shd w:val="clear" w:color="auto" w:fill="auto"/>
        <w:spacing w:after="0" w:line="240" w:lineRule="auto"/>
        <w:ind w:firstLine="38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 xml:space="preserve"> умение распознавать виды математических утверждений (аксиомы, определения, теоремы и др.), прямые и обратные теоремы;</w:t>
      </w:r>
    </w:p>
    <w:p w:rsidR="00603F57" w:rsidRPr="00B45980" w:rsidRDefault="00603F57" w:rsidP="00603F57">
      <w:pPr>
        <w:pStyle w:val="12"/>
        <w:numPr>
          <w:ilvl w:val="0"/>
          <w:numId w:val="43"/>
        </w:numPr>
        <w:shd w:val="clear" w:color="auto" w:fill="auto"/>
        <w:spacing w:after="0" w:line="240" w:lineRule="auto"/>
        <w:ind w:firstLine="38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 xml:space="preserve"> развитие представлений о числе и числовых системах от натуральных до действительных чисел, овладение навыка</w:t>
      </w:r>
      <w:r w:rsidRPr="00B45980">
        <w:rPr>
          <w:sz w:val="24"/>
          <w:szCs w:val="24"/>
        </w:rPr>
        <w:softHyphen/>
        <w:t>ми устных, письменных, инструментальных вычислений;</w:t>
      </w:r>
    </w:p>
    <w:p w:rsidR="00603F57" w:rsidRPr="00B45980" w:rsidRDefault="00603F57" w:rsidP="00603F57">
      <w:pPr>
        <w:pStyle w:val="12"/>
        <w:numPr>
          <w:ilvl w:val="0"/>
          <w:numId w:val="43"/>
        </w:numPr>
        <w:shd w:val="clear" w:color="auto" w:fill="auto"/>
        <w:spacing w:after="0" w:line="240" w:lineRule="auto"/>
        <w:ind w:firstLine="38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 xml:space="preserve"> овладение символьным языком алгебры, приемами вы</w:t>
      </w:r>
      <w:r w:rsidRPr="00B45980">
        <w:rPr>
          <w:sz w:val="24"/>
          <w:szCs w:val="24"/>
        </w:rPr>
        <w:softHyphen/>
        <w:t>полнения тождественных преобразований рациональных вы</w:t>
      </w:r>
      <w:r w:rsidRPr="00B45980">
        <w:rPr>
          <w:sz w:val="24"/>
          <w:szCs w:val="24"/>
        </w:rPr>
        <w:softHyphen/>
        <w:t>ражений, решения уравнений, систем уравнений, неравенств и систем неравенств, умение использовать идею координат на плоскости для интерпретации уравнений, неравенств, систем, умение применять алгебраические преобразования, аппарат уравнений и неравенств для решения задач из различных разделов курса;</w:t>
      </w:r>
    </w:p>
    <w:p w:rsidR="00603F57" w:rsidRPr="00B45980" w:rsidRDefault="00603F57" w:rsidP="00603F57">
      <w:pPr>
        <w:pStyle w:val="12"/>
        <w:numPr>
          <w:ilvl w:val="0"/>
          <w:numId w:val="43"/>
        </w:numPr>
        <w:shd w:val="clear" w:color="auto" w:fill="auto"/>
        <w:spacing w:after="0" w:line="240" w:lineRule="auto"/>
        <w:ind w:firstLine="38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 xml:space="preserve"> овладение системой функциональных понятий, функ</w:t>
      </w:r>
      <w:r w:rsidRPr="00B45980">
        <w:rPr>
          <w:sz w:val="24"/>
          <w:szCs w:val="24"/>
        </w:rPr>
        <w:softHyphen/>
        <w:t>циональным языком и символикой, умение на основе функ</w:t>
      </w:r>
      <w:r w:rsidRPr="00B45980">
        <w:rPr>
          <w:sz w:val="24"/>
          <w:szCs w:val="24"/>
        </w:rPr>
        <w:softHyphen/>
        <w:t>ционально-графических представлений описывать и анализи</w:t>
      </w:r>
      <w:r w:rsidRPr="00B45980">
        <w:rPr>
          <w:sz w:val="24"/>
          <w:szCs w:val="24"/>
        </w:rPr>
        <w:softHyphen/>
        <w:t>ровать реальные зависимости;</w:t>
      </w:r>
    </w:p>
    <w:p w:rsidR="00603F57" w:rsidRPr="00B45980" w:rsidRDefault="00603F57" w:rsidP="00603F57">
      <w:pPr>
        <w:pStyle w:val="12"/>
        <w:numPr>
          <w:ilvl w:val="0"/>
          <w:numId w:val="43"/>
        </w:numPr>
        <w:shd w:val="clear" w:color="auto" w:fill="auto"/>
        <w:spacing w:after="0" w:line="240" w:lineRule="auto"/>
        <w:ind w:firstLine="38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 xml:space="preserve"> овладение основными способами представления и ана</w:t>
      </w:r>
      <w:r w:rsidRPr="00B45980">
        <w:rPr>
          <w:sz w:val="24"/>
          <w:szCs w:val="24"/>
        </w:rPr>
        <w:softHyphen/>
        <w:t>лиза статистических данных; наличие представлений о стати</w:t>
      </w:r>
      <w:r w:rsidRPr="00B45980">
        <w:rPr>
          <w:sz w:val="24"/>
          <w:szCs w:val="24"/>
        </w:rPr>
        <w:softHyphen/>
        <w:t>стических закономерностях в реальном мире и о различных способах их изучения, о вероятностных моделях;</w:t>
      </w:r>
    </w:p>
    <w:p w:rsidR="00603F57" w:rsidRPr="00B45980" w:rsidRDefault="00603F57" w:rsidP="00603F57">
      <w:pPr>
        <w:pStyle w:val="12"/>
        <w:numPr>
          <w:ilvl w:val="0"/>
          <w:numId w:val="43"/>
        </w:numPr>
        <w:shd w:val="clear" w:color="auto" w:fill="auto"/>
        <w:spacing w:after="0" w:line="240" w:lineRule="auto"/>
        <w:ind w:firstLine="38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 xml:space="preserve"> овладение геометрическим языком, умение использо</w:t>
      </w:r>
      <w:r w:rsidRPr="00B45980">
        <w:rPr>
          <w:sz w:val="24"/>
          <w:szCs w:val="24"/>
        </w:rPr>
        <w:softHyphen/>
        <w:t>вать его для описания предметов окружающего мира, разви</w:t>
      </w:r>
      <w:r w:rsidRPr="00B45980">
        <w:rPr>
          <w:sz w:val="24"/>
          <w:szCs w:val="24"/>
        </w:rPr>
        <w:softHyphen/>
        <w:t>тие пространственных представлений и изобразительных уме</w:t>
      </w:r>
      <w:r w:rsidRPr="00B45980">
        <w:rPr>
          <w:sz w:val="24"/>
          <w:szCs w:val="24"/>
        </w:rPr>
        <w:softHyphen/>
        <w:t>ний, приобретение навыков геометрических построений;</w:t>
      </w:r>
    </w:p>
    <w:p w:rsidR="00603F57" w:rsidRPr="00B45980" w:rsidRDefault="00603F57" w:rsidP="00603F57">
      <w:pPr>
        <w:pStyle w:val="12"/>
        <w:numPr>
          <w:ilvl w:val="0"/>
          <w:numId w:val="43"/>
        </w:numPr>
        <w:shd w:val="clear" w:color="auto" w:fill="auto"/>
        <w:spacing w:after="0" w:line="240" w:lineRule="auto"/>
        <w:ind w:firstLine="38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 xml:space="preserve"> усвоение систематических знаний о плоских фигурах и их свойствах, а также на наглядном уровне — о простейших пространственных телах, умение применять систематические знания о них для решения геометрических и практических задач;</w:t>
      </w:r>
    </w:p>
    <w:p w:rsidR="00603F57" w:rsidRPr="00B45980" w:rsidRDefault="00603F57" w:rsidP="00603F57">
      <w:pPr>
        <w:pStyle w:val="12"/>
        <w:shd w:val="clear" w:color="auto" w:fill="auto"/>
        <w:spacing w:after="0" w:line="240" w:lineRule="auto"/>
        <w:ind w:firstLine="28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 xml:space="preserve"> • умения измерять длины отрезков, величины углов, ис</w:t>
      </w:r>
      <w:r w:rsidRPr="00B45980">
        <w:rPr>
          <w:sz w:val="24"/>
          <w:szCs w:val="24"/>
        </w:rPr>
        <w:softHyphen/>
        <w:t>пользовать формулы для нахождения периметров, площадей и объемов геометрических фигур;</w:t>
      </w:r>
    </w:p>
    <w:p w:rsidR="00603F57" w:rsidRPr="00B45980" w:rsidRDefault="00603F57" w:rsidP="00603F57">
      <w:pPr>
        <w:pStyle w:val="12"/>
        <w:numPr>
          <w:ilvl w:val="0"/>
          <w:numId w:val="43"/>
        </w:numPr>
        <w:shd w:val="clear" w:color="auto" w:fill="auto"/>
        <w:spacing w:after="0" w:line="240" w:lineRule="auto"/>
        <w:ind w:firstLine="380"/>
        <w:jc w:val="both"/>
        <w:rPr>
          <w:sz w:val="24"/>
          <w:szCs w:val="24"/>
        </w:rPr>
      </w:pPr>
      <w:r w:rsidRPr="00B45980">
        <w:rPr>
          <w:sz w:val="24"/>
          <w:szCs w:val="24"/>
        </w:rPr>
        <w:t xml:space="preserve"> умение применять изученные понятия, результаты, ме</w:t>
      </w:r>
      <w:r w:rsidRPr="00B45980">
        <w:rPr>
          <w:sz w:val="24"/>
          <w:szCs w:val="24"/>
        </w:rPr>
        <w:softHyphen/>
        <w:t>тоды для решения задач практического характера и задач из смежных дисциплин с использованием при необходимости справочных материалов, калькулятора, компьютера.</w:t>
      </w:r>
    </w:p>
    <w:p w:rsidR="00BB52FA" w:rsidRPr="00BB52FA" w:rsidRDefault="00691F0B" w:rsidP="00BB52FA">
      <w:pPr>
        <w:spacing w:line="276" w:lineRule="auto"/>
        <w:jc w:val="both"/>
      </w:pPr>
      <w:r>
        <w:t xml:space="preserve">В классе обучается </w:t>
      </w:r>
      <w:r w:rsidR="00E71E75">
        <w:t>9</w:t>
      </w:r>
      <w:r>
        <w:t xml:space="preserve"> ученика  с ЗПР, согласно заключению ТОПМПК.</w:t>
      </w:r>
    </w:p>
    <w:p w:rsidR="00BB52FA" w:rsidRDefault="00BB52FA" w:rsidP="00E71E75">
      <w:pPr>
        <w:shd w:val="clear" w:color="auto" w:fill="FFFFFF"/>
        <w:jc w:val="center"/>
        <w:rPr>
          <w:b/>
          <w:i/>
          <w:iCs/>
          <w:color w:val="000000"/>
          <w:shd w:val="clear" w:color="auto" w:fill="FFFFFF"/>
        </w:rPr>
      </w:pPr>
    </w:p>
    <w:p w:rsidR="00E71E75" w:rsidRPr="00AE5142" w:rsidRDefault="00E71E75" w:rsidP="00E71E75">
      <w:pPr>
        <w:shd w:val="clear" w:color="auto" w:fill="FFFFFF"/>
        <w:jc w:val="center"/>
        <w:rPr>
          <w:b/>
          <w:bCs/>
          <w:spacing w:val="-1"/>
        </w:rPr>
      </w:pPr>
      <w:r w:rsidRPr="00AE5142">
        <w:rPr>
          <w:b/>
          <w:i/>
          <w:iCs/>
          <w:color w:val="000000"/>
          <w:shd w:val="clear" w:color="auto" w:fill="FFFFFF"/>
        </w:rPr>
        <w:t>Характеристика  со</w:t>
      </w:r>
      <w:r w:rsidRPr="00AE5142">
        <w:rPr>
          <w:b/>
          <w:i/>
          <w:iCs/>
          <w:color w:val="000000"/>
          <w:shd w:val="clear" w:color="auto" w:fill="FFFFFF"/>
        </w:rPr>
        <w:softHyphen/>
        <w:t>става обучающихся класса</w:t>
      </w:r>
    </w:p>
    <w:p w:rsidR="00E71E75" w:rsidRPr="00AE5142" w:rsidRDefault="00E71E75" w:rsidP="00E71E75">
      <w:pPr>
        <w:shd w:val="clear" w:color="auto" w:fill="FFFFFF"/>
        <w:rPr>
          <w:b/>
          <w:bCs/>
          <w:spacing w:val="-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242"/>
        <w:gridCol w:w="2267"/>
        <w:gridCol w:w="2243"/>
        <w:gridCol w:w="1950"/>
        <w:gridCol w:w="1869"/>
      </w:tblGrid>
      <w:tr w:rsidR="00E71E75" w:rsidRPr="00AE5142" w:rsidTr="00E71E75">
        <w:tc>
          <w:tcPr>
            <w:tcW w:w="1242" w:type="dxa"/>
          </w:tcPr>
          <w:p w:rsidR="00E71E75" w:rsidRPr="00AE5142" w:rsidRDefault="00E71E75" w:rsidP="00E71E75">
            <w:pPr>
              <w:rPr>
                <w:bCs/>
                <w:spacing w:val="-10"/>
              </w:rPr>
            </w:pPr>
            <w:r w:rsidRPr="00AE5142">
              <w:rPr>
                <w:bCs/>
                <w:spacing w:val="-10"/>
              </w:rPr>
              <w:t xml:space="preserve">Класс </w:t>
            </w:r>
          </w:p>
        </w:tc>
        <w:tc>
          <w:tcPr>
            <w:tcW w:w="2267" w:type="dxa"/>
          </w:tcPr>
          <w:p w:rsidR="00E71E75" w:rsidRPr="00AE5142" w:rsidRDefault="00E71E75" w:rsidP="00E71E75">
            <w:pPr>
              <w:widowControl w:val="0"/>
              <w:numPr>
                <w:ilvl w:val="0"/>
                <w:numId w:val="46"/>
              </w:numPr>
              <w:tabs>
                <w:tab w:val="left" w:pos="273"/>
              </w:tabs>
              <w:autoSpaceDE w:val="0"/>
              <w:autoSpaceDN w:val="0"/>
              <w:adjustRightInd w:val="0"/>
              <w:ind w:left="-10" w:firstLine="0"/>
              <w:rPr>
                <w:bCs/>
                <w:spacing w:val="-10"/>
              </w:rPr>
            </w:pPr>
            <w:r w:rsidRPr="00AE5142">
              <w:rPr>
                <w:bCs/>
                <w:spacing w:val="-10"/>
              </w:rPr>
              <w:t>Дети, которые задания выполняют сами, используя предыдущий опыт</w:t>
            </w:r>
          </w:p>
        </w:tc>
        <w:tc>
          <w:tcPr>
            <w:tcW w:w="2243" w:type="dxa"/>
          </w:tcPr>
          <w:p w:rsidR="00E71E75" w:rsidRPr="00AE5142" w:rsidRDefault="00E71E75" w:rsidP="00E71E75">
            <w:pPr>
              <w:widowControl w:val="0"/>
              <w:numPr>
                <w:ilvl w:val="0"/>
                <w:numId w:val="46"/>
              </w:numPr>
              <w:tabs>
                <w:tab w:val="left" w:pos="121"/>
              </w:tabs>
              <w:autoSpaceDE w:val="0"/>
              <w:autoSpaceDN w:val="0"/>
              <w:adjustRightInd w:val="0"/>
              <w:ind w:left="-21" w:hanging="45"/>
              <w:rPr>
                <w:bCs/>
                <w:spacing w:val="-10"/>
              </w:rPr>
            </w:pPr>
            <w:r w:rsidRPr="00AE5142">
              <w:rPr>
                <w:bCs/>
                <w:spacing w:val="-10"/>
              </w:rPr>
              <w:t>Учащиеся, которые допускают ошибки при работе,, нуждаются в помощи</w:t>
            </w:r>
          </w:p>
        </w:tc>
        <w:tc>
          <w:tcPr>
            <w:tcW w:w="1950" w:type="dxa"/>
          </w:tcPr>
          <w:p w:rsidR="00E71E75" w:rsidRPr="00AE5142" w:rsidRDefault="00E71E75" w:rsidP="00E71E75">
            <w:pPr>
              <w:widowControl w:val="0"/>
              <w:numPr>
                <w:ilvl w:val="0"/>
                <w:numId w:val="46"/>
              </w:numPr>
              <w:tabs>
                <w:tab w:val="left" w:pos="110"/>
                <w:tab w:val="left" w:pos="252"/>
              </w:tabs>
              <w:autoSpaceDE w:val="0"/>
              <w:autoSpaceDN w:val="0"/>
              <w:adjustRightInd w:val="0"/>
              <w:ind w:left="0" w:firstLine="0"/>
              <w:jc w:val="both"/>
              <w:rPr>
                <w:bCs/>
                <w:spacing w:val="-10"/>
              </w:rPr>
            </w:pPr>
            <w:r w:rsidRPr="00AE5142">
              <w:rPr>
                <w:bCs/>
                <w:spacing w:val="-10"/>
              </w:rPr>
              <w:t>Учащиеся, которые усваивают материал с трудом</w:t>
            </w:r>
          </w:p>
        </w:tc>
        <w:tc>
          <w:tcPr>
            <w:tcW w:w="1869" w:type="dxa"/>
          </w:tcPr>
          <w:p w:rsidR="00E71E75" w:rsidRPr="00AE5142" w:rsidRDefault="00E71E75" w:rsidP="00E71E75">
            <w:pPr>
              <w:widowControl w:val="0"/>
              <w:numPr>
                <w:ilvl w:val="0"/>
                <w:numId w:val="46"/>
              </w:numPr>
              <w:tabs>
                <w:tab w:val="left" w:pos="234"/>
              </w:tabs>
              <w:autoSpaceDE w:val="0"/>
              <w:autoSpaceDN w:val="0"/>
              <w:adjustRightInd w:val="0"/>
              <w:ind w:left="93" w:hanging="93"/>
              <w:rPr>
                <w:bCs/>
                <w:spacing w:val="-10"/>
              </w:rPr>
            </w:pPr>
            <w:r w:rsidRPr="00AE5142">
              <w:rPr>
                <w:bCs/>
                <w:spacing w:val="-10"/>
              </w:rPr>
              <w:t>Дети, которые плохо поддаются обучению</w:t>
            </w:r>
          </w:p>
        </w:tc>
      </w:tr>
      <w:tr w:rsidR="00E71E75" w:rsidRPr="00AE5142" w:rsidTr="00E71E75">
        <w:trPr>
          <w:trHeight w:val="1000"/>
        </w:trPr>
        <w:tc>
          <w:tcPr>
            <w:tcW w:w="1242" w:type="dxa"/>
          </w:tcPr>
          <w:p w:rsidR="00E71E75" w:rsidRDefault="00E71E75" w:rsidP="00E71E75">
            <w:pPr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8Б</w:t>
            </w:r>
          </w:p>
          <w:p w:rsidR="00E71E75" w:rsidRDefault="00E71E75" w:rsidP="00E71E75">
            <w:pPr>
              <w:rPr>
                <w:bCs/>
                <w:spacing w:val="-10"/>
              </w:rPr>
            </w:pPr>
          </w:p>
          <w:p w:rsidR="00E71E75" w:rsidRPr="00AE5142" w:rsidRDefault="00E71E75" w:rsidP="00E71E75">
            <w:pPr>
              <w:rPr>
                <w:bCs/>
                <w:spacing w:val="-10"/>
              </w:rPr>
            </w:pPr>
          </w:p>
        </w:tc>
        <w:tc>
          <w:tcPr>
            <w:tcW w:w="2267" w:type="dxa"/>
          </w:tcPr>
          <w:p w:rsidR="00E71E75" w:rsidRDefault="00E71E75" w:rsidP="00E71E75">
            <w:pPr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Байдадаев А., Крылатов И</w:t>
            </w:r>
          </w:p>
          <w:p w:rsidR="00E71E75" w:rsidRDefault="00E71E75" w:rsidP="00E71E75">
            <w:pPr>
              <w:rPr>
                <w:bCs/>
                <w:spacing w:val="-10"/>
              </w:rPr>
            </w:pPr>
          </w:p>
          <w:p w:rsidR="00E71E75" w:rsidRPr="00AE5142" w:rsidRDefault="00E71E75" w:rsidP="00E71E75">
            <w:pPr>
              <w:rPr>
                <w:bCs/>
                <w:spacing w:val="-10"/>
              </w:rPr>
            </w:pPr>
          </w:p>
        </w:tc>
        <w:tc>
          <w:tcPr>
            <w:tcW w:w="2243" w:type="dxa"/>
          </w:tcPr>
          <w:p w:rsidR="00E71E75" w:rsidRDefault="00E71E75" w:rsidP="00E71E75">
            <w:pPr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Гозиев Р., Милькевич А,  Галкин Р.,</w:t>
            </w:r>
          </w:p>
          <w:p w:rsidR="00E71E75" w:rsidRPr="00AE5142" w:rsidRDefault="00E71E75" w:rsidP="00E71E75">
            <w:pPr>
              <w:rPr>
                <w:bCs/>
                <w:spacing w:val="-10"/>
              </w:rPr>
            </w:pPr>
          </w:p>
        </w:tc>
        <w:tc>
          <w:tcPr>
            <w:tcW w:w="1950" w:type="dxa"/>
          </w:tcPr>
          <w:p w:rsidR="00E71E75" w:rsidRDefault="00E71E75" w:rsidP="00E71E75">
            <w:pPr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Сыромясов Н., Алексеев В, Вершинин А.</w:t>
            </w:r>
          </w:p>
          <w:p w:rsidR="00E71E75" w:rsidRPr="00AE5142" w:rsidRDefault="00E71E75" w:rsidP="00E71E75">
            <w:pPr>
              <w:rPr>
                <w:bCs/>
                <w:spacing w:val="-10"/>
              </w:rPr>
            </w:pPr>
            <w:r>
              <w:rPr>
                <w:bCs/>
                <w:spacing w:val="-10"/>
              </w:rPr>
              <w:t>Гладышев П.</w:t>
            </w:r>
          </w:p>
        </w:tc>
        <w:tc>
          <w:tcPr>
            <w:tcW w:w="1869" w:type="dxa"/>
          </w:tcPr>
          <w:p w:rsidR="00E71E75" w:rsidRDefault="00E71E75" w:rsidP="00E71E75">
            <w:pPr>
              <w:rPr>
                <w:bCs/>
                <w:spacing w:val="-10"/>
              </w:rPr>
            </w:pPr>
          </w:p>
          <w:p w:rsidR="00E71E75" w:rsidRDefault="00E71E75" w:rsidP="00E71E75">
            <w:pPr>
              <w:rPr>
                <w:bCs/>
                <w:spacing w:val="-10"/>
              </w:rPr>
            </w:pPr>
          </w:p>
          <w:p w:rsidR="00E71E75" w:rsidRPr="00AE5142" w:rsidRDefault="00E71E75" w:rsidP="00E71E75">
            <w:pPr>
              <w:rPr>
                <w:bCs/>
                <w:spacing w:val="-10"/>
              </w:rPr>
            </w:pPr>
          </w:p>
        </w:tc>
      </w:tr>
    </w:tbl>
    <w:p w:rsidR="000E1817" w:rsidRPr="00B45980" w:rsidRDefault="000E1817" w:rsidP="000E1817">
      <w:pPr>
        <w:pStyle w:val="12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0E1817" w:rsidRPr="0057546A" w:rsidRDefault="000E1817" w:rsidP="000E1817">
      <w:pPr>
        <w:rPr>
          <w:color w:val="000000"/>
        </w:rPr>
      </w:pPr>
      <w:r w:rsidRPr="0057546A">
        <w:rPr>
          <w:color w:val="000000"/>
        </w:rPr>
        <w:t>Основные подходы к организации уроков для детей с ЗПР:</w:t>
      </w:r>
    </w:p>
    <w:p w:rsidR="000E1817" w:rsidRPr="0057546A" w:rsidRDefault="000E1817" w:rsidP="000E1817">
      <w:pPr>
        <w:rPr>
          <w:color w:val="000000"/>
        </w:rPr>
      </w:pPr>
      <w:r w:rsidRPr="0057546A">
        <w:rPr>
          <w:color w:val="000000"/>
        </w:rPr>
        <w:t>1. Подбор заданий, максимально возбуждающих активность ребенка, пробуждающие у него потребность в познавательной деятельности, требующих разнообразной деятельности.</w:t>
      </w:r>
    </w:p>
    <w:p w:rsidR="000E1817" w:rsidRPr="0057546A" w:rsidRDefault="000E1817" w:rsidP="000E1817">
      <w:pPr>
        <w:rPr>
          <w:color w:val="000000"/>
        </w:rPr>
      </w:pPr>
      <w:r w:rsidRPr="0057546A">
        <w:rPr>
          <w:color w:val="000000"/>
        </w:rPr>
        <w:t>2. Приспособление темпа изучения учебного материала и методов обучения к уровню развития детей с ЗПР.</w:t>
      </w:r>
    </w:p>
    <w:p w:rsidR="000E1817" w:rsidRPr="0057546A" w:rsidRDefault="000E1817" w:rsidP="000E1817">
      <w:pPr>
        <w:rPr>
          <w:color w:val="000000"/>
        </w:rPr>
      </w:pPr>
      <w:r w:rsidRPr="0057546A">
        <w:rPr>
          <w:color w:val="000000"/>
        </w:rPr>
        <w:t>3. Индивидуальный подход.</w:t>
      </w:r>
    </w:p>
    <w:p w:rsidR="000E1817" w:rsidRPr="0057546A" w:rsidRDefault="000E1817" w:rsidP="000E1817">
      <w:pPr>
        <w:rPr>
          <w:color w:val="000000"/>
        </w:rPr>
      </w:pPr>
      <w:r w:rsidRPr="0057546A">
        <w:rPr>
          <w:color w:val="000000"/>
        </w:rPr>
        <w:t>4. Повторное объяснение учебного материала и подбор дополнительных заданий.</w:t>
      </w:r>
    </w:p>
    <w:p w:rsidR="000E1817" w:rsidRPr="0057546A" w:rsidRDefault="000E1817" w:rsidP="000E1817">
      <w:pPr>
        <w:rPr>
          <w:color w:val="000000"/>
        </w:rPr>
      </w:pPr>
      <w:r w:rsidRPr="0057546A">
        <w:rPr>
          <w:color w:val="000000"/>
        </w:rPr>
        <w:t>5. Постоянное использование наглядности, наводящих вопросов, аналогий.</w:t>
      </w:r>
    </w:p>
    <w:p w:rsidR="000E1817" w:rsidRPr="0057546A" w:rsidRDefault="000E1817" w:rsidP="000E1817">
      <w:pPr>
        <w:rPr>
          <w:color w:val="000000"/>
        </w:rPr>
      </w:pPr>
      <w:r w:rsidRPr="0057546A">
        <w:rPr>
          <w:color w:val="000000"/>
        </w:rPr>
        <w:t>6. Использование многократных указаний, упражнений.</w:t>
      </w:r>
    </w:p>
    <w:p w:rsidR="000E1817" w:rsidRPr="0057546A" w:rsidRDefault="000E1817" w:rsidP="000E1817">
      <w:pPr>
        <w:rPr>
          <w:color w:val="000000"/>
        </w:rPr>
      </w:pPr>
      <w:r w:rsidRPr="0057546A">
        <w:rPr>
          <w:color w:val="000000"/>
        </w:rPr>
        <w:t>7. Использование поощрений, повышение самооценки ребенка, укрепление в нем веры в свои силы.</w:t>
      </w:r>
    </w:p>
    <w:p w:rsidR="000E1817" w:rsidRPr="0057546A" w:rsidRDefault="000E1817" w:rsidP="000E1817">
      <w:pPr>
        <w:rPr>
          <w:color w:val="000000"/>
        </w:rPr>
      </w:pPr>
      <w:r w:rsidRPr="0057546A">
        <w:rPr>
          <w:color w:val="000000"/>
        </w:rPr>
        <w:t>8. Поэтапное обобщение проделанной на уроке работы.</w:t>
      </w:r>
    </w:p>
    <w:p w:rsidR="000E1817" w:rsidRPr="0057546A" w:rsidRDefault="000E1817" w:rsidP="000E1817">
      <w:pPr>
        <w:rPr>
          <w:color w:val="000000"/>
        </w:rPr>
      </w:pPr>
      <w:r w:rsidRPr="0057546A">
        <w:rPr>
          <w:color w:val="000000"/>
        </w:rPr>
        <w:t>9. Использование заданий с опорой на образцы, доступных инструкций.</w:t>
      </w:r>
    </w:p>
    <w:p w:rsidR="000E1817" w:rsidRPr="00B45980" w:rsidRDefault="000E1817" w:rsidP="000E1817">
      <w:pPr>
        <w:pStyle w:val="12"/>
        <w:shd w:val="clear" w:color="auto" w:fill="auto"/>
        <w:spacing w:after="0" w:line="240" w:lineRule="auto"/>
        <w:jc w:val="both"/>
        <w:rPr>
          <w:sz w:val="24"/>
          <w:szCs w:val="24"/>
        </w:rPr>
      </w:pPr>
    </w:p>
    <w:p w:rsidR="000E1817" w:rsidRPr="00BB52FA" w:rsidRDefault="000E1817" w:rsidP="000E1817">
      <w:pPr>
        <w:pStyle w:val="12"/>
        <w:shd w:val="clear" w:color="auto" w:fill="auto"/>
        <w:spacing w:after="0" w:line="240" w:lineRule="auto"/>
        <w:jc w:val="both"/>
        <w:rPr>
          <w:b/>
          <w:sz w:val="24"/>
          <w:szCs w:val="24"/>
        </w:rPr>
      </w:pPr>
      <w:r w:rsidRPr="00BB52FA">
        <w:rPr>
          <w:b/>
          <w:sz w:val="24"/>
          <w:szCs w:val="24"/>
        </w:rPr>
        <w:t>Цели и задачи для детей с ЗПР.</w:t>
      </w:r>
    </w:p>
    <w:p w:rsidR="000E1817" w:rsidRPr="00C94453" w:rsidRDefault="000E1817" w:rsidP="000E1817">
      <w:pPr>
        <w:rPr>
          <w:color w:val="000000"/>
        </w:rPr>
      </w:pPr>
      <w:r w:rsidRPr="00C94453">
        <w:rPr>
          <w:b/>
          <w:bCs/>
          <w:color w:val="000000"/>
        </w:rPr>
        <w:t>Цели</w:t>
      </w:r>
    </w:p>
    <w:p w:rsidR="000E1817" w:rsidRPr="00C94453" w:rsidRDefault="000E1817" w:rsidP="000E1817">
      <w:pPr>
        <w:rPr>
          <w:color w:val="000000"/>
        </w:rPr>
      </w:pPr>
      <w:r w:rsidRPr="00C94453">
        <w:rPr>
          <w:color w:val="000000"/>
        </w:rPr>
        <w:t xml:space="preserve">Изучение математики </w:t>
      </w:r>
      <w:r w:rsidRPr="00B45980">
        <w:rPr>
          <w:color w:val="000000"/>
        </w:rPr>
        <w:t>для детей с ЗПР</w:t>
      </w:r>
      <w:r w:rsidRPr="00C94453">
        <w:rPr>
          <w:color w:val="000000"/>
        </w:rPr>
        <w:t xml:space="preserve"> на ступени основного общего образования направлено на достижение следующих целей:</w:t>
      </w:r>
    </w:p>
    <w:p w:rsidR="000E1817" w:rsidRPr="00C94453" w:rsidRDefault="000E1817" w:rsidP="000E1817">
      <w:pPr>
        <w:numPr>
          <w:ilvl w:val="0"/>
          <w:numId w:val="45"/>
        </w:numPr>
        <w:ind w:left="0"/>
        <w:rPr>
          <w:color w:val="000000"/>
        </w:rPr>
      </w:pPr>
      <w:r w:rsidRPr="00C94453">
        <w:rPr>
          <w:b/>
          <w:bCs/>
          <w:color w:val="000000"/>
        </w:rPr>
        <w:t>овладение системой математических знаний и умений</w:t>
      </w:r>
      <w:r w:rsidRPr="00C94453">
        <w:rPr>
          <w:color w:val="000000"/>
        </w:rPr>
        <w:t>, необходимых для применения в практической деятельности, изучения смежных дисциплин, продолжения образования;</w:t>
      </w:r>
    </w:p>
    <w:p w:rsidR="000E1817" w:rsidRPr="00C94453" w:rsidRDefault="000E1817" w:rsidP="000E1817">
      <w:pPr>
        <w:numPr>
          <w:ilvl w:val="0"/>
          <w:numId w:val="45"/>
        </w:numPr>
        <w:ind w:left="0"/>
        <w:rPr>
          <w:color w:val="000000"/>
        </w:rPr>
      </w:pPr>
      <w:r w:rsidRPr="00C94453">
        <w:rPr>
          <w:b/>
          <w:bCs/>
          <w:color w:val="000000"/>
        </w:rPr>
        <w:t>интеллектуальное развитие,</w:t>
      </w:r>
      <w:r w:rsidRPr="00B45980">
        <w:rPr>
          <w:b/>
          <w:bCs/>
          <w:color w:val="000000"/>
        </w:rPr>
        <w:t> </w:t>
      </w:r>
      <w:r w:rsidRPr="00C94453">
        <w:rPr>
          <w:color w:val="000000"/>
        </w:rPr>
        <w:t>формирование качеств личности, необходимых человеку для полноценной жизни в современном обществе, свойственных математической деятельности: ясности и точности мысли, критичности мышления, интуиции, логического мышления, элементов алгоритмической культуры, пространственных представлений, способности к преодолению трудностей;</w:t>
      </w:r>
    </w:p>
    <w:p w:rsidR="000E1817" w:rsidRPr="00C94453" w:rsidRDefault="000E1817" w:rsidP="000E1817">
      <w:pPr>
        <w:numPr>
          <w:ilvl w:val="0"/>
          <w:numId w:val="45"/>
        </w:numPr>
        <w:ind w:left="0"/>
        <w:rPr>
          <w:color w:val="000000"/>
        </w:rPr>
      </w:pPr>
      <w:r w:rsidRPr="00C94453">
        <w:rPr>
          <w:b/>
          <w:bCs/>
          <w:color w:val="000000"/>
        </w:rPr>
        <w:t>формирование представлений</w:t>
      </w:r>
      <w:r w:rsidRPr="00B45980">
        <w:rPr>
          <w:color w:val="000000"/>
        </w:rPr>
        <w:t> </w:t>
      </w:r>
      <w:r w:rsidRPr="00C94453">
        <w:rPr>
          <w:color w:val="000000"/>
        </w:rPr>
        <w:t>об идеях и методах математики как универсального языка науки и техники, средства моделирования явлений и процессов;</w:t>
      </w:r>
    </w:p>
    <w:p w:rsidR="000E1817" w:rsidRPr="00C94453" w:rsidRDefault="000E1817" w:rsidP="000E1817">
      <w:pPr>
        <w:numPr>
          <w:ilvl w:val="0"/>
          <w:numId w:val="45"/>
        </w:numPr>
        <w:ind w:left="0"/>
        <w:rPr>
          <w:color w:val="000000"/>
        </w:rPr>
      </w:pPr>
      <w:r w:rsidRPr="00C94453">
        <w:rPr>
          <w:b/>
          <w:bCs/>
          <w:color w:val="000000"/>
        </w:rPr>
        <w:t>воспитание</w:t>
      </w:r>
      <w:r w:rsidRPr="00B45980">
        <w:rPr>
          <w:b/>
          <w:bCs/>
          <w:color w:val="000000"/>
        </w:rPr>
        <w:t> </w:t>
      </w:r>
      <w:r w:rsidRPr="00C94453">
        <w:rPr>
          <w:color w:val="000000"/>
        </w:rPr>
        <w:t>культуры личности, отношения к математике как к части общечеловеческой культуры, играющей особую роль в общественном развитии.</w:t>
      </w:r>
    </w:p>
    <w:p w:rsidR="000E1817" w:rsidRPr="009614BD" w:rsidRDefault="000E1817" w:rsidP="000E1817">
      <w:pPr>
        <w:rPr>
          <w:color w:val="000000"/>
        </w:rPr>
      </w:pPr>
      <w:r w:rsidRPr="009614BD">
        <w:rPr>
          <w:b/>
          <w:bCs/>
          <w:color w:val="000000"/>
        </w:rPr>
        <w:t>Общеучебные умения, навыки и способы деятельности</w:t>
      </w:r>
      <w:r w:rsidRPr="00B45980">
        <w:rPr>
          <w:b/>
          <w:bCs/>
          <w:color w:val="000000"/>
        </w:rPr>
        <w:t xml:space="preserve"> для детей ЗПР</w:t>
      </w:r>
      <w:r>
        <w:rPr>
          <w:b/>
          <w:bCs/>
          <w:color w:val="000000"/>
        </w:rPr>
        <w:t>.</w:t>
      </w:r>
    </w:p>
    <w:p w:rsidR="000E1817" w:rsidRPr="009614BD" w:rsidRDefault="000E1817" w:rsidP="000E1817">
      <w:pPr>
        <w:rPr>
          <w:color w:val="000000"/>
        </w:rPr>
      </w:pPr>
      <w:r w:rsidRPr="009614BD">
        <w:rPr>
          <w:color w:val="000000"/>
        </w:rPr>
        <w:t xml:space="preserve">В ходе преподавания </w:t>
      </w:r>
      <w:r>
        <w:rPr>
          <w:color w:val="000000"/>
        </w:rPr>
        <w:t xml:space="preserve">элективного курса уделяется внимание </w:t>
      </w:r>
      <w:r w:rsidRPr="009614BD">
        <w:rPr>
          <w:color w:val="000000"/>
        </w:rPr>
        <w:t xml:space="preserve"> </w:t>
      </w:r>
      <w:r>
        <w:rPr>
          <w:color w:val="000000"/>
        </w:rPr>
        <w:t xml:space="preserve">на </w:t>
      </w:r>
      <w:r w:rsidRPr="009614BD">
        <w:rPr>
          <w:color w:val="000000"/>
        </w:rPr>
        <w:t>формировани</w:t>
      </w:r>
      <w:r>
        <w:rPr>
          <w:color w:val="000000"/>
        </w:rPr>
        <w:t>я</w:t>
      </w:r>
      <w:r w:rsidRPr="009614BD">
        <w:rPr>
          <w:color w:val="000000"/>
        </w:rPr>
        <w:t xml:space="preserve"> у учащихся перечисленных в программе знаний и умений, следует обращать внимание на то, чтобы они овладевали</w:t>
      </w:r>
      <w:r w:rsidRPr="00B45980">
        <w:rPr>
          <w:color w:val="000000"/>
        </w:rPr>
        <w:t> </w:t>
      </w:r>
      <w:r w:rsidRPr="009614BD">
        <w:rPr>
          <w:i/>
          <w:iCs/>
          <w:color w:val="000000"/>
        </w:rPr>
        <w:t>умениями общеучебного характера</w:t>
      </w:r>
      <w:r w:rsidRPr="009614BD">
        <w:rPr>
          <w:color w:val="000000"/>
        </w:rPr>
        <w:t>, разнообразными</w:t>
      </w:r>
      <w:r w:rsidRPr="00B45980">
        <w:rPr>
          <w:color w:val="000000"/>
        </w:rPr>
        <w:t> </w:t>
      </w:r>
      <w:r w:rsidRPr="009614BD">
        <w:rPr>
          <w:i/>
          <w:iCs/>
          <w:color w:val="000000"/>
        </w:rPr>
        <w:t>способами деятельности</w:t>
      </w:r>
      <w:r w:rsidRPr="009614BD">
        <w:rPr>
          <w:color w:val="000000"/>
        </w:rPr>
        <w:t>, приобретали опыт:</w:t>
      </w:r>
    </w:p>
    <w:p w:rsidR="000E1817" w:rsidRPr="009614BD" w:rsidRDefault="000E1817" w:rsidP="000E1817">
      <w:pPr>
        <w:rPr>
          <w:color w:val="000000"/>
        </w:rPr>
      </w:pPr>
      <w:r w:rsidRPr="009614BD">
        <w:rPr>
          <w:color w:val="000000"/>
        </w:rPr>
        <w:t>планирования и осуществления алгоритмической деятельности, выполнения заданных и конструирования новых алгоритмов;</w:t>
      </w:r>
    </w:p>
    <w:p w:rsidR="000E1817" w:rsidRPr="009614BD" w:rsidRDefault="000E1817" w:rsidP="000E1817">
      <w:pPr>
        <w:rPr>
          <w:color w:val="000000"/>
        </w:rPr>
      </w:pPr>
      <w:r w:rsidRPr="009614BD">
        <w:rPr>
          <w:color w:val="000000"/>
        </w:rPr>
        <w:t>решения разнообразных классов задач из различных разделов курса, в том числе задач, требующих поиска пути и способов решения;</w:t>
      </w:r>
    </w:p>
    <w:p w:rsidR="000E1817" w:rsidRPr="009614BD" w:rsidRDefault="000E1817" w:rsidP="000E1817">
      <w:pPr>
        <w:rPr>
          <w:color w:val="000000"/>
        </w:rPr>
      </w:pPr>
      <w:r w:rsidRPr="009614BD">
        <w:rPr>
          <w:color w:val="000000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0E1817" w:rsidRPr="009614BD" w:rsidRDefault="000E1817" w:rsidP="000E1817">
      <w:pPr>
        <w:rPr>
          <w:color w:val="000000"/>
        </w:rPr>
      </w:pPr>
      <w:r w:rsidRPr="009614BD">
        <w:rPr>
          <w:color w:val="000000"/>
        </w:rPr>
        <w:lastRenderedPageBreak/>
        <w:t>ясного, точного, грамотного изложения своих мыслей в устной и письменной речи, использования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0E1817" w:rsidRPr="009614BD" w:rsidRDefault="000E1817" w:rsidP="000E1817">
      <w:pPr>
        <w:rPr>
          <w:color w:val="000000"/>
        </w:rPr>
      </w:pPr>
      <w:r w:rsidRPr="009614BD">
        <w:rPr>
          <w:color w:val="000000"/>
        </w:rPr>
        <w:t>проведения доказательных рассуждений, аргументации, выдвижения гипотез и их обоснования;</w:t>
      </w:r>
    </w:p>
    <w:p w:rsidR="000E1817" w:rsidRPr="009614BD" w:rsidRDefault="000E1817" w:rsidP="000E1817">
      <w:pPr>
        <w:rPr>
          <w:color w:val="000000"/>
        </w:rPr>
      </w:pPr>
      <w:r w:rsidRPr="009614BD">
        <w:rPr>
          <w:color w:val="000000"/>
        </w:rPr>
        <w:t>поиска,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61020C" w:rsidRDefault="0061020C" w:rsidP="005824B5">
      <w:pPr>
        <w:spacing w:line="276" w:lineRule="auto"/>
        <w:jc w:val="center"/>
        <w:rPr>
          <w:b/>
          <w:sz w:val="28"/>
          <w:szCs w:val="28"/>
          <w:u w:val="single"/>
        </w:rPr>
      </w:pPr>
    </w:p>
    <w:p w:rsidR="00B15B05" w:rsidRPr="005824B5" w:rsidRDefault="00B15B05" w:rsidP="005824B5">
      <w:pPr>
        <w:spacing w:line="276" w:lineRule="auto"/>
        <w:jc w:val="center"/>
        <w:rPr>
          <w:b/>
          <w:sz w:val="28"/>
          <w:szCs w:val="28"/>
          <w:u w:val="single"/>
        </w:rPr>
      </w:pPr>
      <w:r w:rsidRPr="005824B5">
        <w:rPr>
          <w:b/>
          <w:sz w:val="28"/>
          <w:szCs w:val="28"/>
          <w:u w:val="single"/>
        </w:rPr>
        <w:t>Основное содержание</w:t>
      </w:r>
    </w:p>
    <w:p w:rsidR="003274ED" w:rsidRPr="00FD62CC" w:rsidRDefault="003274ED" w:rsidP="00096FB8">
      <w:pPr>
        <w:spacing w:line="276" w:lineRule="auto"/>
        <w:ind w:firstLine="284"/>
        <w:jc w:val="both"/>
      </w:pPr>
      <w:r w:rsidRPr="00FD62CC">
        <w:t xml:space="preserve">Программа содержит </w:t>
      </w:r>
      <w:r w:rsidR="00FA44FD" w:rsidRPr="00FD62CC">
        <w:t>пять</w:t>
      </w:r>
      <w:r w:rsidRPr="00FD62CC">
        <w:t xml:space="preserve"> блок</w:t>
      </w:r>
      <w:r w:rsidR="00FA44FD" w:rsidRPr="00FD62CC">
        <w:t>ов</w:t>
      </w:r>
      <w:r w:rsidRPr="00FD62CC">
        <w:t>, связанные единой идеей, в то же время они построены по модульному принципу. Учитель, в зависимости от уровня математической подготовки класса, может использовать все разделы блока или любой из них.</w:t>
      </w:r>
    </w:p>
    <w:p w:rsidR="003274ED" w:rsidRPr="00FD62CC" w:rsidRDefault="003274ED" w:rsidP="00096FB8">
      <w:pPr>
        <w:spacing w:line="276" w:lineRule="auto"/>
        <w:ind w:firstLine="284"/>
        <w:jc w:val="both"/>
      </w:pPr>
      <w:r w:rsidRPr="00FD62CC">
        <w:t xml:space="preserve">            </w:t>
      </w:r>
      <w:r w:rsidRPr="00FD62CC">
        <w:rPr>
          <w:b/>
        </w:rPr>
        <w:t>Первый блок</w:t>
      </w:r>
      <w:r w:rsidRPr="00FD62CC">
        <w:t xml:space="preserve"> систематизи</w:t>
      </w:r>
      <w:r w:rsidR="00F54B5A" w:rsidRPr="00FD62CC">
        <w:t>рует ранее полученные знания о числах</w:t>
      </w:r>
      <w:r w:rsidRPr="00FD62CC">
        <w:t xml:space="preserve"> и </w:t>
      </w:r>
      <w:r w:rsidR="00F54B5A" w:rsidRPr="00FD62CC">
        <w:t>действиях с числами</w:t>
      </w:r>
      <w:r w:rsidRPr="00FD62CC">
        <w:t xml:space="preserve">. На блок отводится </w:t>
      </w:r>
      <w:r w:rsidR="000C66EE">
        <w:t>10</w:t>
      </w:r>
      <w:r w:rsidRPr="00FD62CC">
        <w:t xml:space="preserve"> час</w:t>
      </w:r>
      <w:r w:rsidR="00F54B5A" w:rsidRPr="00FD62CC">
        <w:t>ов</w:t>
      </w:r>
      <w:r w:rsidRPr="00FD62CC">
        <w:t xml:space="preserve"> вместе с решением задач </w:t>
      </w:r>
      <w:r w:rsidR="00F54B5A" w:rsidRPr="00FD62CC">
        <w:t>на проценты.</w:t>
      </w:r>
    </w:p>
    <w:tbl>
      <w:tblPr>
        <w:tblW w:w="0" w:type="auto"/>
        <w:tblLook w:val="01E0"/>
      </w:tblPr>
      <w:tblGrid>
        <w:gridCol w:w="6302"/>
      </w:tblGrid>
      <w:tr w:rsidR="00F54B5A" w:rsidRPr="00FD62CC">
        <w:tc>
          <w:tcPr>
            <w:tcW w:w="6302" w:type="dxa"/>
          </w:tcPr>
          <w:p w:rsidR="00F54B5A" w:rsidRPr="00FD62CC" w:rsidRDefault="00F54B5A" w:rsidP="00096FB8">
            <w:pPr>
              <w:numPr>
                <w:ilvl w:val="0"/>
                <w:numId w:val="22"/>
              </w:numPr>
              <w:jc w:val="both"/>
            </w:pPr>
            <w:r w:rsidRPr="00FD62CC">
              <w:t>Натуральные числа. Делимость натуральных чисел</w:t>
            </w:r>
          </w:p>
        </w:tc>
      </w:tr>
      <w:tr w:rsidR="00F54B5A" w:rsidRPr="00FD62CC">
        <w:tc>
          <w:tcPr>
            <w:tcW w:w="6302" w:type="dxa"/>
          </w:tcPr>
          <w:p w:rsidR="00F54B5A" w:rsidRPr="00FD62CC" w:rsidRDefault="00F54B5A" w:rsidP="00096FB8">
            <w:pPr>
              <w:numPr>
                <w:ilvl w:val="0"/>
                <w:numId w:val="22"/>
              </w:numPr>
              <w:jc w:val="both"/>
            </w:pPr>
            <w:r w:rsidRPr="00FD62CC">
              <w:t>Дроби. Все действия с дробями</w:t>
            </w:r>
          </w:p>
        </w:tc>
      </w:tr>
      <w:tr w:rsidR="00F54B5A" w:rsidRPr="00FD62CC">
        <w:tc>
          <w:tcPr>
            <w:tcW w:w="6302" w:type="dxa"/>
          </w:tcPr>
          <w:p w:rsidR="00F54B5A" w:rsidRPr="00FD62CC" w:rsidRDefault="00F54B5A" w:rsidP="00096FB8">
            <w:pPr>
              <w:numPr>
                <w:ilvl w:val="0"/>
                <w:numId w:val="22"/>
              </w:numPr>
              <w:jc w:val="both"/>
            </w:pPr>
            <w:r w:rsidRPr="00FD62CC">
              <w:t>Отношения. Пропорции.</w:t>
            </w:r>
          </w:p>
        </w:tc>
      </w:tr>
      <w:tr w:rsidR="00F54B5A" w:rsidRPr="00FD62CC">
        <w:tc>
          <w:tcPr>
            <w:tcW w:w="6302" w:type="dxa"/>
          </w:tcPr>
          <w:p w:rsidR="00F54B5A" w:rsidRPr="00FD62CC" w:rsidRDefault="00F54B5A" w:rsidP="00096FB8">
            <w:pPr>
              <w:numPr>
                <w:ilvl w:val="0"/>
                <w:numId w:val="22"/>
              </w:numPr>
              <w:jc w:val="both"/>
            </w:pPr>
            <w:r w:rsidRPr="00FD62CC">
              <w:t>Проценты. Основные задачи на проценты</w:t>
            </w:r>
          </w:p>
        </w:tc>
      </w:tr>
      <w:tr w:rsidR="00F54B5A" w:rsidRPr="00FD62CC">
        <w:tc>
          <w:tcPr>
            <w:tcW w:w="6302" w:type="dxa"/>
          </w:tcPr>
          <w:p w:rsidR="00F54B5A" w:rsidRPr="00FD62CC" w:rsidRDefault="00F54B5A" w:rsidP="00096FB8">
            <w:pPr>
              <w:numPr>
                <w:ilvl w:val="0"/>
                <w:numId w:val="22"/>
              </w:numPr>
              <w:jc w:val="both"/>
            </w:pPr>
            <w:r w:rsidRPr="00FD62CC">
              <w:t>Решение тестовых задач</w:t>
            </w:r>
          </w:p>
        </w:tc>
      </w:tr>
      <w:tr w:rsidR="00F54B5A" w:rsidRPr="00FD62CC">
        <w:tc>
          <w:tcPr>
            <w:tcW w:w="6302" w:type="dxa"/>
          </w:tcPr>
          <w:p w:rsidR="00F54B5A" w:rsidRPr="00FD62CC" w:rsidRDefault="00F54B5A" w:rsidP="00096FB8">
            <w:pPr>
              <w:numPr>
                <w:ilvl w:val="0"/>
                <w:numId w:val="22"/>
              </w:numPr>
              <w:jc w:val="both"/>
            </w:pPr>
            <w:r w:rsidRPr="00FD62CC">
              <w:t>Действия чисел с разными знаками</w:t>
            </w:r>
          </w:p>
        </w:tc>
      </w:tr>
      <w:tr w:rsidR="00F54B5A" w:rsidRPr="00FD62CC">
        <w:tc>
          <w:tcPr>
            <w:tcW w:w="6302" w:type="dxa"/>
          </w:tcPr>
          <w:p w:rsidR="00F54B5A" w:rsidRPr="00FD62CC" w:rsidRDefault="00F54B5A" w:rsidP="00096FB8">
            <w:pPr>
              <w:numPr>
                <w:ilvl w:val="0"/>
                <w:numId w:val="22"/>
              </w:numPr>
              <w:jc w:val="both"/>
            </w:pPr>
            <w:r w:rsidRPr="00FD62CC">
              <w:t>Сравнение чисел</w:t>
            </w:r>
          </w:p>
        </w:tc>
      </w:tr>
    </w:tbl>
    <w:p w:rsidR="003274ED" w:rsidRPr="00FD62CC" w:rsidRDefault="003274ED" w:rsidP="00096FB8">
      <w:pPr>
        <w:spacing w:line="276" w:lineRule="auto"/>
        <w:ind w:firstLine="284"/>
        <w:jc w:val="both"/>
      </w:pPr>
      <w:r w:rsidRPr="00FD62CC">
        <w:t xml:space="preserve">            </w:t>
      </w:r>
      <w:r w:rsidR="00B246F0">
        <w:rPr>
          <w:b/>
        </w:rPr>
        <w:t xml:space="preserve">На второй  </w:t>
      </w:r>
      <w:r w:rsidRPr="00FD62CC">
        <w:rPr>
          <w:b/>
        </w:rPr>
        <w:t xml:space="preserve"> блок</w:t>
      </w:r>
      <w:r w:rsidRPr="00FD62CC">
        <w:t xml:space="preserve"> отводится </w:t>
      </w:r>
      <w:r w:rsidR="005157AC">
        <w:t>10</w:t>
      </w:r>
      <w:r w:rsidRPr="00FD62CC">
        <w:t xml:space="preserve"> часов, </w:t>
      </w:r>
      <w:r w:rsidR="00B246F0">
        <w:t xml:space="preserve">его </w:t>
      </w:r>
      <w:r w:rsidRPr="00FD62CC">
        <w:t>цель - вывод формул, эффективно используемых при решении многих других задач. Их полезно свести в таблицу и использовать в дальнейшем, как справочный материал. У школьников появится некоторый минимум знаний, без которых они не могут продвинуться дальше в решении даже простейших задач.</w:t>
      </w:r>
    </w:p>
    <w:tbl>
      <w:tblPr>
        <w:tblW w:w="0" w:type="auto"/>
        <w:tblLook w:val="01E0"/>
      </w:tblPr>
      <w:tblGrid>
        <w:gridCol w:w="9113"/>
      </w:tblGrid>
      <w:tr w:rsidR="00F54B5A" w:rsidRPr="00FD62CC">
        <w:tc>
          <w:tcPr>
            <w:tcW w:w="9113" w:type="dxa"/>
          </w:tcPr>
          <w:p w:rsidR="00F54B5A" w:rsidRPr="00FD62CC" w:rsidRDefault="00F54B5A" w:rsidP="00096FB8">
            <w:pPr>
              <w:numPr>
                <w:ilvl w:val="0"/>
                <w:numId w:val="23"/>
              </w:numPr>
              <w:jc w:val="both"/>
            </w:pPr>
            <w:r w:rsidRPr="00FD62CC">
              <w:t>Иррациональные числа. Действия с иррациональными числами</w:t>
            </w:r>
          </w:p>
        </w:tc>
      </w:tr>
      <w:tr w:rsidR="00F54B5A" w:rsidRPr="00FD62CC">
        <w:tc>
          <w:tcPr>
            <w:tcW w:w="9113" w:type="dxa"/>
          </w:tcPr>
          <w:p w:rsidR="00F54B5A" w:rsidRPr="00FD62CC" w:rsidRDefault="00F54B5A" w:rsidP="00096FB8">
            <w:pPr>
              <w:numPr>
                <w:ilvl w:val="0"/>
                <w:numId w:val="23"/>
              </w:numPr>
              <w:jc w:val="both"/>
            </w:pPr>
            <w:r w:rsidRPr="00FD62CC">
              <w:t>Степень с натуральным показателем</w:t>
            </w:r>
          </w:p>
        </w:tc>
      </w:tr>
      <w:tr w:rsidR="00F54B5A" w:rsidRPr="00FD62CC">
        <w:tc>
          <w:tcPr>
            <w:tcW w:w="9113" w:type="dxa"/>
          </w:tcPr>
          <w:p w:rsidR="00F54B5A" w:rsidRPr="00FD62CC" w:rsidRDefault="00F54B5A" w:rsidP="00096FB8">
            <w:pPr>
              <w:numPr>
                <w:ilvl w:val="0"/>
                <w:numId w:val="23"/>
              </w:numPr>
              <w:jc w:val="both"/>
            </w:pPr>
            <w:r w:rsidRPr="00FD62CC">
              <w:t>Квадратный корень. Свойства квадратных корней и их применение в вычислениях</w:t>
            </w:r>
          </w:p>
        </w:tc>
      </w:tr>
      <w:tr w:rsidR="00F54B5A" w:rsidRPr="00FD62CC">
        <w:tc>
          <w:tcPr>
            <w:tcW w:w="9113" w:type="dxa"/>
          </w:tcPr>
          <w:p w:rsidR="00F54B5A" w:rsidRPr="00FD62CC" w:rsidRDefault="00F54B5A" w:rsidP="00096FB8">
            <w:pPr>
              <w:numPr>
                <w:ilvl w:val="0"/>
                <w:numId w:val="23"/>
              </w:numPr>
              <w:jc w:val="both"/>
            </w:pPr>
            <w:r w:rsidRPr="00FD62CC">
              <w:t>Алгебраические выражения и их преобразования</w:t>
            </w:r>
          </w:p>
        </w:tc>
      </w:tr>
      <w:tr w:rsidR="00F54B5A" w:rsidRPr="00FD62CC">
        <w:tc>
          <w:tcPr>
            <w:tcW w:w="9113" w:type="dxa"/>
          </w:tcPr>
          <w:p w:rsidR="00F54B5A" w:rsidRPr="00FD62CC" w:rsidRDefault="00F54B5A" w:rsidP="00096FB8">
            <w:pPr>
              <w:numPr>
                <w:ilvl w:val="0"/>
                <w:numId w:val="23"/>
              </w:numPr>
              <w:jc w:val="both"/>
            </w:pPr>
            <w:r w:rsidRPr="00FD62CC">
              <w:t>Многочлены, разложение многочленов на множители</w:t>
            </w:r>
          </w:p>
        </w:tc>
      </w:tr>
      <w:tr w:rsidR="00F54B5A" w:rsidRPr="00FD62CC">
        <w:tc>
          <w:tcPr>
            <w:tcW w:w="9113" w:type="dxa"/>
          </w:tcPr>
          <w:p w:rsidR="00F54B5A" w:rsidRPr="00FD62CC" w:rsidRDefault="00F54B5A" w:rsidP="00096FB8">
            <w:pPr>
              <w:numPr>
                <w:ilvl w:val="0"/>
                <w:numId w:val="23"/>
              </w:numPr>
              <w:jc w:val="both"/>
            </w:pPr>
            <w:r w:rsidRPr="00FD62CC">
              <w:t>Многочлены, разложение многочленов на множители</w:t>
            </w:r>
          </w:p>
        </w:tc>
      </w:tr>
      <w:tr w:rsidR="00F54B5A" w:rsidRPr="00FD62CC">
        <w:tc>
          <w:tcPr>
            <w:tcW w:w="9113" w:type="dxa"/>
          </w:tcPr>
          <w:p w:rsidR="00F54B5A" w:rsidRPr="00FD62CC" w:rsidRDefault="00F54B5A" w:rsidP="00096FB8">
            <w:pPr>
              <w:numPr>
                <w:ilvl w:val="0"/>
                <w:numId w:val="23"/>
              </w:numPr>
              <w:jc w:val="both"/>
            </w:pPr>
            <w:r w:rsidRPr="00FD62CC">
              <w:t>Алгебраические дроби, действия с алгебраическими дробями</w:t>
            </w:r>
          </w:p>
        </w:tc>
      </w:tr>
      <w:tr w:rsidR="00F54B5A" w:rsidRPr="00FD62CC">
        <w:tc>
          <w:tcPr>
            <w:tcW w:w="9113" w:type="dxa"/>
          </w:tcPr>
          <w:p w:rsidR="00F54B5A" w:rsidRPr="00FD62CC" w:rsidRDefault="00F54B5A" w:rsidP="00096FB8">
            <w:pPr>
              <w:numPr>
                <w:ilvl w:val="0"/>
                <w:numId w:val="23"/>
              </w:numPr>
              <w:jc w:val="both"/>
            </w:pPr>
            <w:r w:rsidRPr="00FD62CC">
              <w:t>Алгебраические дроби, действия с алгебраическими дробями</w:t>
            </w:r>
          </w:p>
        </w:tc>
      </w:tr>
      <w:tr w:rsidR="00F54B5A" w:rsidRPr="00FD62CC">
        <w:tc>
          <w:tcPr>
            <w:tcW w:w="9113" w:type="dxa"/>
          </w:tcPr>
          <w:p w:rsidR="00F54B5A" w:rsidRPr="00FD62CC" w:rsidRDefault="00F54B5A" w:rsidP="00096FB8">
            <w:pPr>
              <w:numPr>
                <w:ilvl w:val="0"/>
                <w:numId w:val="23"/>
              </w:numPr>
              <w:jc w:val="both"/>
            </w:pPr>
            <w:r w:rsidRPr="00FD62CC">
              <w:lastRenderedPageBreak/>
              <w:t>Рациональные выражения и их преобразования</w:t>
            </w:r>
          </w:p>
        </w:tc>
      </w:tr>
      <w:tr w:rsidR="00F54B5A" w:rsidRPr="00FD62CC">
        <w:tc>
          <w:tcPr>
            <w:tcW w:w="9113" w:type="dxa"/>
          </w:tcPr>
          <w:p w:rsidR="00F54B5A" w:rsidRPr="00FD62CC" w:rsidRDefault="00F54B5A" w:rsidP="00096FB8">
            <w:pPr>
              <w:numPr>
                <w:ilvl w:val="0"/>
                <w:numId w:val="23"/>
              </w:numPr>
              <w:jc w:val="both"/>
            </w:pPr>
            <w:r w:rsidRPr="00FD62CC">
              <w:t>Рациональные выражения и их преобразования</w:t>
            </w:r>
          </w:p>
        </w:tc>
      </w:tr>
    </w:tbl>
    <w:p w:rsidR="00B246F0" w:rsidRPr="00FD62CC" w:rsidRDefault="003274ED" w:rsidP="00096FB8">
      <w:pPr>
        <w:spacing w:line="276" w:lineRule="auto"/>
        <w:ind w:firstLine="284"/>
        <w:jc w:val="both"/>
      </w:pPr>
      <w:r w:rsidRPr="00FD62CC">
        <w:t xml:space="preserve">            В зависимости от уровня подготовки класса, на доказательство основных соотношений может быть отведено 2 или 3 занятия, на оставшихся школьники учатся применять полученные знания к практике решения задач. </w:t>
      </w:r>
    </w:p>
    <w:p w:rsidR="00FA44FD" w:rsidRPr="00FD62CC" w:rsidRDefault="00B246F0" w:rsidP="00096FB8">
      <w:pPr>
        <w:spacing w:line="276" w:lineRule="auto"/>
        <w:ind w:firstLine="284"/>
        <w:jc w:val="both"/>
      </w:pPr>
      <w:r>
        <w:rPr>
          <w:b/>
        </w:rPr>
        <w:t>Третий</w:t>
      </w:r>
      <w:r w:rsidR="00FA44FD" w:rsidRPr="00FD62CC">
        <w:rPr>
          <w:b/>
        </w:rPr>
        <w:t xml:space="preserve"> блок</w:t>
      </w:r>
      <w:r w:rsidR="00FA44FD" w:rsidRPr="00FD62CC">
        <w:t xml:space="preserve"> включает в себя задачи на  решение уравнений и систем уравнени</w:t>
      </w:r>
      <w:r>
        <w:t xml:space="preserve">й. На него отводится </w:t>
      </w:r>
      <w:r w:rsidR="000C66EE">
        <w:t>10</w:t>
      </w:r>
      <w:r>
        <w:t xml:space="preserve"> часов.</w:t>
      </w:r>
    </w:p>
    <w:tbl>
      <w:tblPr>
        <w:tblW w:w="0" w:type="auto"/>
        <w:tblLook w:val="01E0"/>
      </w:tblPr>
      <w:tblGrid>
        <w:gridCol w:w="9747"/>
      </w:tblGrid>
      <w:tr w:rsidR="00FA44FD" w:rsidRPr="00FD62CC">
        <w:tc>
          <w:tcPr>
            <w:tcW w:w="9747" w:type="dxa"/>
          </w:tcPr>
          <w:p w:rsidR="00FA44FD" w:rsidRPr="00FD62CC" w:rsidRDefault="00FA44FD" w:rsidP="00096FB8">
            <w:pPr>
              <w:numPr>
                <w:ilvl w:val="0"/>
                <w:numId w:val="24"/>
              </w:numPr>
              <w:jc w:val="both"/>
            </w:pPr>
            <w:r w:rsidRPr="00FD62CC">
              <w:t>Уравнения. Квадратные уравнения</w:t>
            </w:r>
          </w:p>
        </w:tc>
      </w:tr>
      <w:tr w:rsidR="00FA44FD" w:rsidRPr="00FD62CC">
        <w:tc>
          <w:tcPr>
            <w:tcW w:w="9747" w:type="dxa"/>
          </w:tcPr>
          <w:p w:rsidR="00FA44FD" w:rsidRPr="00FD62CC" w:rsidRDefault="00FA44FD" w:rsidP="00096FB8">
            <w:pPr>
              <w:numPr>
                <w:ilvl w:val="0"/>
                <w:numId w:val="24"/>
              </w:numPr>
              <w:jc w:val="both"/>
            </w:pPr>
            <w:r w:rsidRPr="00FD62CC">
              <w:t>Рациональные уравнения</w:t>
            </w:r>
          </w:p>
        </w:tc>
      </w:tr>
      <w:tr w:rsidR="00FA44FD" w:rsidRPr="00FD62CC">
        <w:tc>
          <w:tcPr>
            <w:tcW w:w="9747" w:type="dxa"/>
          </w:tcPr>
          <w:p w:rsidR="00FA44FD" w:rsidRPr="00FD62CC" w:rsidRDefault="00FA44FD" w:rsidP="00096FB8">
            <w:pPr>
              <w:numPr>
                <w:ilvl w:val="0"/>
                <w:numId w:val="24"/>
              </w:numPr>
              <w:jc w:val="both"/>
            </w:pPr>
            <w:r w:rsidRPr="00FD62CC">
              <w:t>Рациональные уравнения</w:t>
            </w:r>
          </w:p>
        </w:tc>
      </w:tr>
      <w:tr w:rsidR="00FA44FD" w:rsidRPr="00FD62CC">
        <w:tc>
          <w:tcPr>
            <w:tcW w:w="9747" w:type="dxa"/>
          </w:tcPr>
          <w:p w:rsidR="00FA44FD" w:rsidRPr="00FD62CC" w:rsidRDefault="00FA44FD" w:rsidP="00096FB8">
            <w:pPr>
              <w:numPr>
                <w:ilvl w:val="0"/>
                <w:numId w:val="24"/>
              </w:numPr>
              <w:jc w:val="both"/>
            </w:pPr>
            <w:r w:rsidRPr="00FD62CC">
              <w:t>Системы уравнений</w:t>
            </w:r>
          </w:p>
        </w:tc>
      </w:tr>
      <w:tr w:rsidR="00FA44FD" w:rsidRPr="00FD62CC">
        <w:tc>
          <w:tcPr>
            <w:tcW w:w="9747" w:type="dxa"/>
          </w:tcPr>
          <w:p w:rsidR="00FA44FD" w:rsidRDefault="00FA44FD" w:rsidP="00096FB8">
            <w:pPr>
              <w:numPr>
                <w:ilvl w:val="0"/>
                <w:numId w:val="24"/>
              </w:numPr>
              <w:jc w:val="both"/>
            </w:pPr>
            <w:r w:rsidRPr="00FD62CC">
              <w:t>Системы уравнений</w:t>
            </w:r>
          </w:p>
          <w:p w:rsidR="00B246F0" w:rsidRPr="00FD62CC" w:rsidRDefault="00B246F0" w:rsidP="000C66EE">
            <w:pPr>
              <w:ind w:left="360"/>
              <w:jc w:val="both"/>
            </w:pPr>
            <w:r>
              <w:rPr>
                <w:b/>
              </w:rPr>
              <w:t>Четвёртый</w:t>
            </w:r>
            <w:r w:rsidRPr="00FD62CC">
              <w:rPr>
                <w:b/>
              </w:rPr>
              <w:t xml:space="preserve"> блок</w:t>
            </w:r>
            <w:r>
              <w:t xml:space="preserve">  рассматривает функции, на него отводится </w:t>
            </w:r>
            <w:r w:rsidR="000C66EE">
              <w:t>10</w:t>
            </w:r>
            <w:r>
              <w:t xml:space="preserve"> часов.</w:t>
            </w:r>
          </w:p>
        </w:tc>
      </w:tr>
      <w:tr w:rsidR="00FA44FD" w:rsidRPr="00FD62CC">
        <w:tc>
          <w:tcPr>
            <w:tcW w:w="9747" w:type="dxa"/>
          </w:tcPr>
          <w:p w:rsidR="00B246F0" w:rsidRPr="00FD62CC" w:rsidRDefault="00FA44FD" w:rsidP="00096FB8">
            <w:pPr>
              <w:numPr>
                <w:ilvl w:val="0"/>
                <w:numId w:val="25"/>
              </w:numPr>
              <w:jc w:val="both"/>
            </w:pPr>
            <w:r w:rsidRPr="00FD62CC">
              <w:t>Графический способ решения уравнений</w:t>
            </w:r>
          </w:p>
        </w:tc>
      </w:tr>
      <w:tr w:rsidR="00FA44FD" w:rsidRPr="00FD62CC">
        <w:tc>
          <w:tcPr>
            <w:tcW w:w="9747" w:type="dxa"/>
          </w:tcPr>
          <w:p w:rsidR="00FA44FD" w:rsidRPr="00FD62CC" w:rsidRDefault="00FA44FD" w:rsidP="00096FB8">
            <w:pPr>
              <w:numPr>
                <w:ilvl w:val="0"/>
                <w:numId w:val="25"/>
              </w:numPr>
              <w:jc w:val="both"/>
            </w:pPr>
            <w:r w:rsidRPr="00FD62CC">
              <w:t>Функции. Способы задания функций. Область определения и область значений функции</w:t>
            </w:r>
          </w:p>
        </w:tc>
      </w:tr>
      <w:tr w:rsidR="00FA44FD" w:rsidRPr="00FD62CC">
        <w:tc>
          <w:tcPr>
            <w:tcW w:w="9747" w:type="dxa"/>
          </w:tcPr>
          <w:p w:rsidR="00FA44FD" w:rsidRPr="00FD62CC" w:rsidRDefault="00FA44FD" w:rsidP="00096FB8">
            <w:pPr>
              <w:numPr>
                <w:ilvl w:val="0"/>
                <w:numId w:val="25"/>
              </w:numPr>
              <w:jc w:val="both"/>
            </w:pPr>
            <w:r w:rsidRPr="00FD62CC">
              <w:t>Графики функции</w:t>
            </w:r>
          </w:p>
        </w:tc>
      </w:tr>
      <w:tr w:rsidR="00FA44FD" w:rsidRPr="00FD62CC">
        <w:tc>
          <w:tcPr>
            <w:tcW w:w="9747" w:type="dxa"/>
          </w:tcPr>
          <w:p w:rsidR="00FA44FD" w:rsidRPr="00FD62CC" w:rsidRDefault="00FA44FD" w:rsidP="00096FB8">
            <w:pPr>
              <w:numPr>
                <w:ilvl w:val="0"/>
                <w:numId w:val="25"/>
              </w:numPr>
              <w:jc w:val="both"/>
            </w:pPr>
            <w:r w:rsidRPr="00FD62CC">
              <w:t>Графики функции</w:t>
            </w:r>
          </w:p>
        </w:tc>
      </w:tr>
      <w:tr w:rsidR="00FA44FD" w:rsidRPr="00FD62CC">
        <w:tc>
          <w:tcPr>
            <w:tcW w:w="9747" w:type="dxa"/>
          </w:tcPr>
          <w:p w:rsidR="00FA44FD" w:rsidRPr="00FD62CC" w:rsidRDefault="00FA44FD" w:rsidP="00096FB8">
            <w:pPr>
              <w:numPr>
                <w:ilvl w:val="0"/>
                <w:numId w:val="25"/>
              </w:numPr>
              <w:jc w:val="both"/>
            </w:pPr>
            <w:r w:rsidRPr="00FD62CC">
              <w:t>Графики функции</w:t>
            </w:r>
          </w:p>
        </w:tc>
      </w:tr>
    </w:tbl>
    <w:p w:rsidR="00455AE1" w:rsidRDefault="00FA44FD" w:rsidP="00096FB8">
      <w:pPr>
        <w:spacing w:line="276" w:lineRule="auto"/>
        <w:ind w:firstLine="284"/>
        <w:jc w:val="both"/>
      </w:pPr>
      <w:r w:rsidRPr="00FD62CC">
        <w:rPr>
          <w:b/>
        </w:rPr>
        <w:t>Пятый блок</w:t>
      </w:r>
      <w:r w:rsidRPr="00FD62CC">
        <w:t xml:space="preserve"> посвящен решению текстовых задач и задач, решаемых с помощью последовательностей</w:t>
      </w:r>
      <w:r w:rsidR="0070431A">
        <w:t>,</w:t>
      </w:r>
      <w:r w:rsidR="0070431A" w:rsidRPr="0070431A">
        <w:t xml:space="preserve"> </w:t>
      </w:r>
      <w:r w:rsidR="0070431A">
        <w:t xml:space="preserve">на него отводится </w:t>
      </w:r>
      <w:r w:rsidR="005157AC">
        <w:t>10</w:t>
      </w:r>
      <w:r w:rsidR="000C66EE">
        <w:t xml:space="preserve"> </w:t>
      </w:r>
      <w:r w:rsidR="0070431A">
        <w:t>часов.</w:t>
      </w:r>
    </w:p>
    <w:p w:rsidR="00E5594F" w:rsidRPr="00FD62CC" w:rsidRDefault="00E5594F" w:rsidP="00E5594F">
      <w:pPr>
        <w:spacing w:line="276" w:lineRule="auto"/>
        <w:ind w:firstLine="284"/>
        <w:jc w:val="both"/>
      </w:pPr>
      <w:r w:rsidRPr="00E5594F">
        <w:rPr>
          <w:b/>
        </w:rPr>
        <w:t>Шестой блок</w:t>
      </w:r>
      <w:r>
        <w:t xml:space="preserve"> включают задачи по геометрии.</w:t>
      </w:r>
      <w:r w:rsidRPr="00E5594F">
        <w:t xml:space="preserve"> </w:t>
      </w:r>
      <w:r>
        <w:t xml:space="preserve">На него отводится </w:t>
      </w:r>
      <w:r w:rsidR="00873B7F">
        <w:t>12</w:t>
      </w:r>
      <w:r>
        <w:t xml:space="preserve"> часов.</w:t>
      </w:r>
    </w:p>
    <w:p w:rsidR="00E5594F" w:rsidRDefault="00E5594F" w:rsidP="00E5594F">
      <w:pPr>
        <w:spacing w:before="100" w:beforeAutospacing="1" w:after="100" w:afterAutospacing="1"/>
        <w:rPr>
          <w:sz w:val="28"/>
          <w:szCs w:val="28"/>
        </w:rPr>
      </w:pPr>
      <w:r w:rsidRPr="009C0241">
        <w:rPr>
          <w:sz w:val="28"/>
          <w:szCs w:val="28"/>
        </w:rPr>
        <w:t>Геометрические формы фигуры и тела. Треугольник. Четырехугольник .Окружность и круг. Площади плоских фигур. Координаты и векторы.</w:t>
      </w:r>
    </w:p>
    <w:p w:rsidR="007557C5" w:rsidRDefault="007557C5" w:rsidP="007557C5">
      <w:pPr>
        <w:pStyle w:val="ac"/>
      </w:pPr>
      <w:r w:rsidRPr="007557C5">
        <w:rPr>
          <w:b/>
          <w:bCs/>
        </w:rPr>
        <w:t>-</w:t>
      </w:r>
      <w:r>
        <w:rPr>
          <w:b/>
          <w:bCs/>
        </w:rPr>
        <w:t xml:space="preserve">Геометрические фигуры. </w:t>
      </w:r>
      <w:r>
        <w:rPr>
          <w:b/>
          <w:bCs/>
          <w:i/>
          <w:iCs/>
        </w:rPr>
        <w:t>Треугольники.(4 ч)</w:t>
      </w:r>
    </w:p>
    <w:p w:rsidR="007557C5" w:rsidRDefault="007557C5" w:rsidP="007557C5">
      <w:pPr>
        <w:pStyle w:val="ac"/>
      </w:pPr>
      <w:r>
        <w:t>Виды углов. Параллельность прямых. Виды треугольников. Тригонометрические функции острого угла прямоугольного треугольника. Теорема Пифагора. Теоремы синусов и косинусов.</w:t>
      </w:r>
    </w:p>
    <w:p w:rsidR="007557C5" w:rsidRDefault="007557C5" w:rsidP="007557C5">
      <w:pPr>
        <w:pStyle w:val="ac"/>
      </w:pPr>
      <w:r w:rsidRPr="007557C5">
        <w:rPr>
          <w:b/>
          <w:bCs/>
        </w:rPr>
        <w:t xml:space="preserve">- </w:t>
      </w:r>
      <w:r>
        <w:rPr>
          <w:b/>
          <w:bCs/>
          <w:i/>
          <w:iCs/>
        </w:rPr>
        <w:t>Четырехугольники.(3 ч)</w:t>
      </w:r>
    </w:p>
    <w:p w:rsidR="007557C5" w:rsidRDefault="007557C5" w:rsidP="007557C5">
      <w:pPr>
        <w:pStyle w:val="ac"/>
      </w:pPr>
      <w:r>
        <w:t>Виды четырехугольников. Свойства и признаки параллелограмма, прямоугольника, ромба, квадрата, трапеции.</w:t>
      </w:r>
    </w:p>
    <w:p w:rsidR="007557C5" w:rsidRDefault="007557C5" w:rsidP="007557C5">
      <w:pPr>
        <w:pStyle w:val="ac"/>
        <w:rPr>
          <w:b/>
          <w:bCs/>
          <w:i/>
          <w:iCs/>
        </w:rPr>
      </w:pPr>
      <w:r w:rsidRPr="007557C5">
        <w:rPr>
          <w:b/>
          <w:bCs/>
        </w:rPr>
        <w:lastRenderedPageBreak/>
        <w:t xml:space="preserve">- </w:t>
      </w:r>
      <w:r>
        <w:rPr>
          <w:b/>
          <w:bCs/>
          <w:i/>
          <w:iCs/>
        </w:rPr>
        <w:t>Площади фигур.(2 ч)</w:t>
      </w:r>
    </w:p>
    <w:p w:rsidR="007557C5" w:rsidRPr="009D1A94" w:rsidRDefault="007557C5" w:rsidP="007557C5">
      <w:pPr>
        <w:pStyle w:val="ac"/>
      </w:pPr>
      <w:r>
        <w:t>Формулы площадей плоских фигур. Формула Герона.</w:t>
      </w:r>
    </w:p>
    <w:p w:rsidR="007557C5" w:rsidRDefault="007557C5" w:rsidP="007557C5">
      <w:pPr>
        <w:pStyle w:val="ac"/>
        <w:rPr>
          <w:b/>
          <w:bCs/>
          <w:i/>
          <w:iCs/>
        </w:rPr>
      </w:pPr>
      <w:r>
        <w:rPr>
          <w:b/>
          <w:bCs/>
          <w:i/>
          <w:iCs/>
        </w:rPr>
        <w:t>- Окружность и круг.(3 ч)</w:t>
      </w:r>
    </w:p>
    <w:p w:rsidR="007557C5" w:rsidRPr="007557C5" w:rsidRDefault="007557C5" w:rsidP="007557C5">
      <w:pPr>
        <w:pStyle w:val="ac"/>
      </w:pPr>
      <w:r w:rsidRPr="009D1A94">
        <w:t>Вписанные и центральные углы. Касательная и секущая к окружности. Вписанная и описанная окружности.</w:t>
      </w:r>
    </w:p>
    <w:p w:rsidR="00E5594F" w:rsidRDefault="000C66EE" w:rsidP="00096FB8">
      <w:pPr>
        <w:spacing w:line="276" w:lineRule="auto"/>
        <w:ind w:firstLine="284"/>
        <w:jc w:val="both"/>
      </w:pPr>
      <w:r>
        <w:t xml:space="preserve">Резерв – </w:t>
      </w:r>
      <w:r w:rsidR="008F6AD9">
        <w:t>3</w:t>
      </w:r>
      <w:r>
        <w:t xml:space="preserve"> час.</w:t>
      </w:r>
    </w:p>
    <w:p w:rsidR="000C66EE" w:rsidRDefault="000C66EE" w:rsidP="00096FB8">
      <w:pPr>
        <w:spacing w:line="276" w:lineRule="auto"/>
        <w:ind w:firstLine="284"/>
        <w:jc w:val="both"/>
      </w:pPr>
      <w:r>
        <w:t>После каждого блока проводится зачетная работа.</w:t>
      </w:r>
    </w:p>
    <w:p w:rsidR="003D2563" w:rsidRPr="00FD62CC" w:rsidRDefault="003D2563" w:rsidP="00096FB8">
      <w:pPr>
        <w:spacing w:line="276" w:lineRule="auto"/>
        <w:ind w:firstLine="284"/>
        <w:jc w:val="both"/>
      </w:pPr>
      <w:r w:rsidRPr="00FD62CC">
        <w:t xml:space="preserve"> Итоговым занятием планируется провести</w:t>
      </w:r>
      <w:r w:rsidR="008F6AD9">
        <w:t xml:space="preserve"> итоговый</w:t>
      </w:r>
      <w:r w:rsidRPr="00FD62CC">
        <w:t xml:space="preserve"> зачет.</w:t>
      </w:r>
    </w:p>
    <w:p w:rsidR="00411D95" w:rsidRPr="005824B5" w:rsidRDefault="003D2563" w:rsidP="005824B5">
      <w:pPr>
        <w:spacing w:line="276" w:lineRule="auto"/>
        <w:ind w:firstLine="284"/>
        <w:jc w:val="both"/>
      </w:pPr>
      <w:r w:rsidRPr="00FD62CC">
        <w:t>Таким образом, н</w:t>
      </w:r>
      <w:r w:rsidR="003274ED" w:rsidRPr="00FD62CC">
        <w:t xml:space="preserve">а изучение </w:t>
      </w:r>
      <w:r w:rsidR="000C66EE">
        <w:t xml:space="preserve">шести </w:t>
      </w:r>
      <w:r w:rsidRPr="00FD62CC">
        <w:t xml:space="preserve"> </w:t>
      </w:r>
      <w:r w:rsidR="003274ED" w:rsidRPr="00FD62CC">
        <w:t xml:space="preserve"> блоков отводится </w:t>
      </w:r>
      <w:r w:rsidR="00E5594F">
        <w:t>68</w:t>
      </w:r>
      <w:r w:rsidR="00B15B05">
        <w:t xml:space="preserve"> часа</w:t>
      </w:r>
    </w:p>
    <w:p w:rsidR="00411D95" w:rsidRPr="00411D95" w:rsidRDefault="00411D95" w:rsidP="00411D95">
      <w:pPr>
        <w:widowControl w:val="0"/>
        <w:spacing w:before="360"/>
        <w:jc w:val="both"/>
        <w:outlineLvl w:val="0"/>
        <w:rPr>
          <w:b/>
          <w:sz w:val="28"/>
          <w:szCs w:val="28"/>
          <w:u w:val="single"/>
        </w:rPr>
      </w:pPr>
      <w:r w:rsidRPr="000C2E48">
        <w:rPr>
          <w:b/>
          <w:sz w:val="28"/>
          <w:szCs w:val="28"/>
          <w:u w:val="single"/>
        </w:rPr>
        <w:t>Требования к уровню подготовки учащихся</w:t>
      </w:r>
    </w:p>
    <w:p w:rsidR="00411D95" w:rsidRPr="00DE0B71" w:rsidRDefault="00411D95" w:rsidP="00411D95">
      <w:pPr>
        <w:shd w:val="clear" w:color="auto" w:fill="FFFFFF"/>
        <w:autoSpaceDE w:val="0"/>
        <w:autoSpaceDN w:val="0"/>
        <w:adjustRightInd w:val="0"/>
        <w:ind w:left="142" w:right="-82" w:firstLine="720"/>
        <w:jc w:val="both"/>
      </w:pPr>
      <w:r w:rsidRPr="00DE0B71">
        <w:rPr>
          <w:color w:val="000000"/>
        </w:rPr>
        <w:t>Требования к результатам обучения направлены на реализацию деятельностного  и личностно ориентированного подходов;  освоение  учащимися интеллектуальной и практической деятельности; овладение знаниями и умениями, востребованными в повседневной жизни, позволяющими ориентироваться в окружающем мире, значимыми для сохранения окружающей среды и собственного здоровья.</w:t>
      </w:r>
    </w:p>
    <w:p w:rsidR="00411D95" w:rsidRPr="00DE0B71" w:rsidRDefault="00411D95" w:rsidP="00411D95">
      <w:pPr>
        <w:shd w:val="clear" w:color="auto" w:fill="FFFFFF"/>
        <w:autoSpaceDE w:val="0"/>
        <w:autoSpaceDN w:val="0"/>
        <w:adjustRightInd w:val="0"/>
        <w:ind w:left="142" w:right="-82" w:firstLine="720"/>
        <w:jc w:val="both"/>
        <w:rPr>
          <w:b/>
          <w:bCs/>
          <w:color w:val="000000"/>
        </w:rPr>
      </w:pPr>
      <w:r w:rsidRPr="00DE0B71">
        <w:rPr>
          <w:color w:val="000000"/>
        </w:rPr>
        <w:t>Рубрика «Знать/понимать» включает требования к учебному материалу, которые усваиваются и воспроизводятся учащимися.</w:t>
      </w:r>
    </w:p>
    <w:p w:rsidR="00411D95" w:rsidRPr="00DE0B71" w:rsidRDefault="00411D95" w:rsidP="00411D95">
      <w:pPr>
        <w:shd w:val="clear" w:color="auto" w:fill="FFFFFF"/>
        <w:autoSpaceDE w:val="0"/>
        <w:autoSpaceDN w:val="0"/>
        <w:adjustRightInd w:val="0"/>
        <w:ind w:left="142" w:right="-82" w:firstLine="720"/>
        <w:jc w:val="both"/>
      </w:pPr>
      <w:r w:rsidRPr="00DE0B71">
        <w:rPr>
          <w:color w:val="000000"/>
        </w:rPr>
        <w:t>Рубрика «Уметь» включает требования, основанные на более сложных видах деятельности, в том числе творческой: объяснять, изучать, распознавать и описывать, выявлять, сравнивать, определять, анализировать и оценивать, проводить самостоятельный поиск необходимой информации и т.д.</w:t>
      </w:r>
    </w:p>
    <w:p w:rsidR="00411D95" w:rsidRPr="00D14373" w:rsidRDefault="00411D95" w:rsidP="00411D95">
      <w:pPr>
        <w:shd w:val="clear" w:color="auto" w:fill="FFFFFF"/>
        <w:autoSpaceDE w:val="0"/>
        <w:autoSpaceDN w:val="0"/>
        <w:adjustRightInd w:val="0"/>
        <w:ind w:left="142" w:right="-82" w:firstLine="720"/>
        <w:jc w:val="both"/>
        <w:rPr>
          <w:color w:val="000000"/>
        </w:rPr>
      </w:pPr>
      <w:r w:rsidRPr="00DE0B71">
        <w:rPr>
          <w:color w:val="000000"/>
        </w:rPr>
        <w:t xml:space="preserve">В рубрике «Использовать приобретенные знания и умения </w:t>
      </w:r>
      <w:r w:rsidRPr="00DE0B71">
        <w:rPr>
          <w:bCs/>
          <w:color w:val="000000"/>
        </w:rPr>
        <w:t>в</w:t>
      </w:r>
      <w:r w:rsidRPr="00DE0B71">
        <w:rPr>
          <w:b/>
          <w:bCs/>
          <w:color w:val="000000"/>
        </w:rPr>
        <w:t xml:space="preserve"> </w:t>
      </w:r>
      <w:r w:rsidRPr="00DE0B71">
        <w:rPr>
          <w:color w:val="000000"/>
        </w:rPr>
        <w:t>практической деятельности и повседневной жизни» представлены требования, выходящие за рамки учебного процесса и нацеленные на решение разнообразных жизненных задач.</w:t>
      </w:r>
    </w:p>
    <w:p w:rsidR="00411D95" w:rsidRDefault="00411D95" w:rsidP="00411D95">
      <w:pPr>
        <w:pStyle w:val="af4"/>
        <w:ind w:left="0" w:firstLine="708"/>
        <w:jc w:val="both"/>
        <w:rPr>
          <w:b/>
          <w:i/>
          <w:sz w:val="28"/>
          <w:szCs w:val="28"/>
        </w:rPr>
      </w:pPr>
      <w:r w:rsidRPr="000C2E48">
        <w:rPr>
          <w:b/>
          <w:i/>
          <w:sz w:val="28"/>
          <w:szCs w:val="28"/>
        </w:rPr>
        <w:t xml:space="preserve">        </w:t>
      </w:r>
    </w:p>
    <w:p w:rsidR="00411D95" w:rsidRPr="00DE4D1F" w:rsidRDefault="00411D95" w:rsidP="00411D95">
      <w:pPr>
        <w:pStyle w:val="af4"/>
        <w:ind w:left="0" w:firstLine="708"/>
        <w:jc w:val="both"/>
        <w:rPr>
          <w:sz w:val="28"/>
          <w:szCs w:val="28"/>
        </w:rPr>
      </w:pPr>
      <w:r w:rsidRPr="00BC1907">
        <w:t>В результате изучения курса обучающиеся должны</w:t>
      </w:r>
      <w:r w:rsidRPr="00E34B35">
        <w:rPr>
          <w:b/>
          <w:i/>
        </w:rPr>
        <w:t xml:space="preserve">: </w:t>
      </w:r>
    </w:p>
    <w:p w:rsidR="00411D95" w:rsidRPr="00E34B35" w:rsidRDefault="00411D95" w:rsidP="00411D95">
      <w:pPr>
        <w:jc w:val="both"/>
        <w:rPr>
          <w:b/>
          <w:i/>
        </w:rPr>
      </w:pPr>
      <w:r>
        <w:rPr>
          <w:b/>
          <w:i/>
        </w:rPr>
        <w:t>знать/понимать</w:t>
      </w:r>
    </w:p>
    <w:p w:rsidR="00411D95" w:rsidRPr="00E34B35" w:rsidRDefault="00411D95" w:rsidP="00411D95">
      <w:pPr>
        <w:numPr>
          <w:ilvl w:val="0"/>
          <w:numId w:val="30"/>
        </w:numPr>
        <w:ind w:left="714" w:hanging="357"/>
        <w:jc w:val="both"/>
      </w:pPr>
      <w:r w:rsidRPr="00E34B35">
        <w:t>существо понятия математического доказательства; примеры доказательств;</w:t>
      </w:r>
    </w:p>
    <w:p w:rsidR="00411D95" w:rsidRPr="00E34B35" w:rsidRDefault="00411D95" w:rsidP="00411D95">
      <w:pPr>
        <w:numPr>
          <w:ilvl w:val="0"/>
          <w:numId w:val="30"/>
        </w:numPr>
        <w:ind w:left="714" w:hanging="357"/>
        <w:jc w:val="both"/>
      </w:pPr>
      <w:r w:rsidRPr="00E34B35">
        <w:t>существо понятия алгоритма; примеры алгоритмов;</w:t>
      </w:r>
    </w:p>
    <w:p w:rsidR="00411D95" w:rsidRPr="00E34B35" w:rsidRDefault="00411D95" w:rsidP="00411D95">
      <w:pPr>
        <w:numPr>
          <w:ilvl w:val="0"/>
          <w:numId w:val="30"/>
        </w:numPr>
        <w:ind w:left="714" w:hanging="357"/>
        <w:jc w:val="both"/>
      </w:pPr>
      <w:r w:rsidRPr="00E34B35"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411D95" w:rsidRPr="00E34B35" w:rsidRDefault="00411D95" w:rsidP="00411D95">
      <w:pPr>
        <w:numPr>
          <w:ilvl w:val="0"/>
          <w:numId w:val="30"/>
        </w:numPr>
        <w:ind w:left="714" w:hanging="357"/>
        <w:jc w:val="both"/>
      </w:pPr>
      <w:r w:rsidRPr="00E34B35">
        <w:t>как математически определенные функции могут описывать реальные зависимости; приводить примеры такого описания;</w:t>
      </w:r>
    </w:p>
    <w:p w:rsidR="00411D95" w:rsidRPr="00E34B35" w:rsidRDefault="00411D95" w:rsidP="00411D95">
      <w:pPr>
        <w:numPr>
          <w:ilvl w:val="0"/>
          <w:numId w:val="30"/>
        </w:numPr>
        <w:ind w:left="714" w:hanging="357"/>
        <w:jc w:val="both"/>
      </w:pPr>
      <w:r w:rsidRPr="00E34B35">
        <w:t>как потребности практики привели математическую науку к необходимости расширения понятия числа;</w:t>
      </w:r>
    </w:p>
    <w:p w:rsidR="00411D95" w:rsidRPr="00E34B35" w:rsidRDefault="00411D95" w:rsidP="00411D95">
      <w:pPr>
        <w:numPr>
          <w:ilvl w:val="0"/>
          <w:numId w:val="30"/>
        </w:numPr>
        <w:ind w:left="714" w:hanging="357"/>
        <w:jc w:val="both"/>
      </w:pPr>
      <w:r w:rsidRPr="00E34B35">
        <w:lastRenderedPageBreak/>
        <w:t>вероятностный характер многих закономерностей окружающего мира; примеры статистических закономерностей и выводов;</w:t>
      </w:r>
    </w:p>
    <w:p w:rsidR="00411D95" w:rsidRPr="00E34B35" w:rsidRDefault="00411D95" w:rsidP="00411D95">
      <w:pPr>
        <w:numPr>
          <w:ilvl w:val="0"/>
          <w:numId w:val="30"/>
        </w:numPr>
        <w:ind w:left="714" w:hanging="357"/>
        <w:jc w:val="both"/>
      </w:pPr>
      <w:r w:rsidRPr="00E34B35">
        <w:t>каким образом геометрия возникла из практических задач землемерия;  примеры геометрических объектов и утверждений о них, важных для практики;</w:t>
      </w:r>
    </w:p>
    <w:p w:rsidR="00411D95" w:rsidRPr="00E34B35" w:rsidRDefault="00411D95" w:rsidP="00411D95">
      <w:pPr>
        <w:numPr>
          <w:ilvl w:val="0"/>
          <w:numId w:val="30"/>
        </w:numPr>
        <w:ind w:left="714" w:hanging="357"/>
        <w:jc w:val="both"/>
      </w:pPr>
      <w:r w:rsidRPr="00E34B35">
        <w:t>смысл идеализации, позволяющей решать задачи реальной действительности математическими методами, примеры ошибок, возникающих при идеализации;</w:t>
      </w:r>
    </w:p>
    <w:p w:rsidR="0061020C" w:rsidRDefault="0061020C" w:rsidP="00411D95">
      <w:pPr>
        <w:pStyle w:val="af5"/>
        <w:widowControl w:val="0"/>
        <w:spacing w:before="240"/>
        <w:ind w:left="567"/>
        <w:rPr>
          <w:rFonts w:ascii="Times New Roman" w:hAnsi="Times New Roman"/>
          <w:b/>
          <w:caps/>
          <w:sz w:val="16"/>
          <w:szCs w:val="16"/>
        </w:rPr>
      </w:pPr>
    </w:p>
    <w:p w:rsidR="0061020C" w:rsidRDefault="0061020C" w:rsidP="00411D95">
      <w:pPr>
        <w:pStyle w:val="af5"/>
        <w:widowControl w:val="0"/>
        <w:spacing w:before="240"/>
        <w:ind w:left="567"/>
        <w:rPr>
          <w:rFonts w:ascii="Times New Roman" w:hAnsi="Times New Roman"/>
          <w:b/>
          <w:caps/>
          <w:sz w:val="16"/>
          <w:szCs w:val="16"/>
        </w:rPr>
      </w:pPr>
    </w:p>
    <w:p w:rsidR="00411D95" w:rsidRPr="00D95DE0" w:rsidRDefault="00411D95" w:rsidP="00411D95">
      <w:pPr>
        <w:pStyle w:val="af5"/>
        <w:widowControl w:val="0"/>
        <w:spacing w:before="240"/>
        <w:ind w:left="567"/>
        <w:rPr>
          <w:rFonts w:ascii="Times New Roman" w:hAnsi="Times New Roman"/>
          <w:b/>
          <w:caps/>
          <w:sz w:val="16"/>
          <w:szCs w:val="16"/>
        </w:rPr>
      </w:pPr>
      <w:r w:rsidRPr="00D95DE0">
        <w:rPr>
          <w:rFonts w:ascii="Times New Roman" w:hAnsi="Times New Roman"/>
          <w:b/>
          <w:caps/>
          <w:sz w:val="16"/>
          <w:szCs w:val="16"/>
        </w:rPr>
        <w:t>Арифметика</w:t>
      </w:r>
    </w:p>
    <w:p w:rsidR="00411D95" w:rsidRPr="00E34B35" w:rsidRDefault="00411D95" w:rsidP="00411D95">
      <w:pPr>
        <w:spacing w:before="120"/>
        <w:ind w:firstLine="567"/>
        <w:jc w:val="both"/>
      </w:pPr>
      <w:r w:rsidRPr="00E34B35">
        <w:rPr>
          <w:b/>
          <w:bCs/>
        </w:rPr>
        <w:t>уметь</w:t>
      </w:r>
    </w:p>
    <w:p w:rsidR="00411D95" w:rsidRPr="00E34B35" w:rsidRDefault="00411D95" w:rsidP="00411D95">
      <w:pPr>
        <w:numPr>
          <w:ilvl w:val="0"/>
          <w:numId w:val="31"/>
        </w:numPr>
        <w:ind w:left="714" w:hanging="357"/>
        <w:jc w:val="both"/>
      </w:pPr>
      <w:r w:rsidRPr="00E34B35">
        <w:t>выполнять устно арифметические действия: сложение и вычитание двузначных чисел и десятичных дробей с двумя знаками, умножение однозначных чисел, арифметические операции с обыкновенными дробями с однозначным знаменателем и числителем;</w:t>
      </w:r>
    </w:p>
    <w:p w:rsidR="00411D95" w:rsidRPr="00E34B35" w:rsidRDefault="00411D95" w:rsidP="00411D95">
      <w:pPr>
        <w:numPr>
          <w:ilvl w:val="0"/>
          <w:numId w:val="31"/>
        </w:numPr>
        <w:ind w:left="714" w:hanging="357"/>
        <w:jc w:val="both"/>
      </w:pPr>
      <w:r w:rsidRPr="00E34B35">
        <w:t>переходить от одной формы записи чисел к другой, представлять десятичную дробь в виде обыкновенной и в простейших случаях обыкновенную в виде десятичной, проценты — в виде дроби и дробь — в виде процентов; записывать большие и малые числа с использованием целых степеней десятки;</w:t>
      </w:r>
    </w:p>
    <w:p w:rsidR="00411D95" w:rsidRPr="00E34B35" w:rsidRDefault="00411D95" w:rsidP="00411D95">
      <w:pPr>
        <w:numPr>
          <w:ilvl w:val="0"/>
          <w:numId w:val="31"/>
        </w:numPr>
        <w:ind w:left="714" w:hanging="357"/>
        <w:jc w:val="both"/>
      </w:pPr>
      <w:r w:rsidRPr="00E34B35">
        <w:t>выполнять арифметические действия с рациональными числами, сравнивать рациональные и действительные числа; находить в несложных случаях значения степеней с целыми показателями и корней; находить значения числовых выражений;</w:t>
      </w:r>
    </w:p>
    <w:p w:rsidR="00411D95" w:rsidRPr="00E34B35" w:rsidRDefault="00411D95" w:rsidP="00411D95">
      <w:pPr>
        <w:numPr>
          <w:ilvl w:val="0"/>
          <w:numId w:val="31"/>
        </w:numPr>
        <w:ind w:left="714" w:hanging="357"/>
        <w:jc w:val="both"/>
      </w:pPr>
      <w:r w:rsidRPr="00E34B35">
        <w:t>округлять целые числа и десятичные дроби, находить приближения чисел с недостатком и с избытком, выполнять оценку числовых выражений;</w:t>
      </w:r>
    </w:p>
    <w:p w:rsidR="00411D95" w:rsidRPr="00E34B35" w:rsidRDefault="00411D95" w:rsidP="00411D95">
      <w:pPr>
        <w:numPr>
          <w:ilvl w:val="0"/>
          <w:numId w:val="31"/>
        </w:numPr>
        <w:ind w:left="714" w:hanging="357"/>
        <w:jc w:val="both"/>
      </w:pPr>
      <w:r w:rsidRPr="00E34B35">
        <w:t>пользоваться основными единицами длины, массы, времени, скорости, площади, объема; выражать более крупные единицы через более мелкие и наоборот;</w:t>
      </w:r>
    </w:p>
    <w:p w:rsidR="00411D95" w:rsidRPr="00E34B35" w:rsidRDefault="00411D95" w:rsidP="00411D95">
      <w:pPr>
        <w:numPr>
          <w:ilvl w:val="0"/>
          <w:numId w:val="31"/>
        </w:numPr>
        <w:ind w:left="714" w:hanging="357"/>
        <w:jc w:val="both"/>
      </w:pPr>
      <w:r w:rsidRPr="00E34B35">
        <w:t>решать текстовые задачи, включая задачи, связанные с отношением и с пропорциональностью величин, дробями и процентами;</w:t>
      </w:r>
    </w:p>
    <w:p w:rsidR="00411D95" w:rsidRPr="002F6779" w:rsidRDefault="00411D95" w:rsidP="00411D95">
      <w:pPr>
        <w:spacing w:before="240"/>
        <w:ind w:left="567"/>
        <w:jc w:val="both"/>
        <w:rPr>
          <w:b/>
          <w:bCs/>
        </w:rPr>
      </w:pPr>
      <w:r w:rsidRPr="002F6779">
        <w:rPr>
          <w:b/>
          <w:bCs/>
        </w:rPr>
        <w:t>использовать приобретенные знания и умения в практической деятельности и повседневной жизни для:</w:t>
      </w:r>
    </w:p>
    <w:p w:rsidR="00411D95" w:rsidRPr="00E34B35" w:rsidRDefault="00411D95" w:rsidP="00411D95">
      <w:pPr>
        <w:numPr>
          <w:ilvl w:val="0"/>
          <w:numId w:val="32"/>
        </w:numPr>
        <w:ind w:left="714" w:hanging="357"/>
        <w:jc w:val="both"/>
      </w:pPr>
      <w:r w:rsidRPr="00E34B35">
        <w:t>решения несложных практических расчетных задач, в том числе c использованием при необходимости справочных материалов, калькулятора, компьютера;</w:t>
      </w:r>
    </w:p>
    <w:p w:rsidR="00411D95" w:rsidRPr="00E34B35" w:rsidRDefault="00411D95" w:rsidP="00411D95">
      <w:pPr>
        <w:numPr>
          <w:ilvl w:val="0"/>
          <w:numId w:val="32"/>
        </w:numPr>
        <w:ind w:left="714" w:hanging="357"/>
        <w:jc w:val="both"/>
      </w:pPr>
      <w:r w:rsidRPr="00E34B35">
        <w:t>устной прикидки и оценки результата вычислений; проверки результата вычисления с использованием различных приемов;</w:t>
      </w:r>
    </w:p>
    <w:p w:rsidR="00411D95" w:rsidRPr="00E34B35" w:rsidRDefault="00411D95" w:rsidP="00411D95">
      <w:pPr>
        <w:numPr>
          <w:ilvl w:val="0"/>
          <w:numId w:val="32"/>
        </w:numPr>
        <w:ind w:left="714" w:hanging="357"/>
        <w:jc w:val="both"/>
      </w:pPr>
      <w:r w:rsidRPr="00E34B35">
        <w:t>интерпретации результатов решения задач с учетом ограничений, связанных с реальными свойствами рассматриваемых процессов и явлений;</w:t>
      </w:r>
    </w:p>
    <w:p w:rsidR="00411D95" w:rsidRPr="00D95DE0" w:rsidRDefault="00411D95" w:rsidP="00411D95">
      <w:pPr>
        <w:pStyle w:val="af5"/>
        <w:widowControl w:val="0"/>
        <w:spacing w:before="240"/>
        <w:ind w:left="567"/>
        <w:rPr>
          <w:rFonts w:ascii="Times New Roman" w:hAnsi="Times New Roman"/>
          <w:b/>
          <w:caps/>
          <w:sz w:val="16"/>
          <w:szCs w:val="16"/>
        </w:rPr>
      </w:pPr>
      <w:r w:rsidRPr="00D95DE0">
        <w:rPr>
          <w:rFonts w:ascii="Times New Roman" w:hAnsi="Times New Roman"/>
          <w:b/>
          <w:caps/>
          <w:sz w:val="16"/>
          <w:szCs w:val="16"/>
        </w:rPr>
        <w:t>Алгебра</w:t>
      </w:r>
    </w:p>
    <w:p w:rsidR="00411D95" w:rsidRPr="00E34B35" w:rsidRDefault="00411D95" w:rsidP="00411D95">
      <w:pPr>
        <w:spacing w:before="120"/>
        <w:ind w:firstLine="567"/>
        <w:jc w:val="both"/>
      </w:pPr>
      <w:r w:rsidRPr="00E34B35">
        <w:rPr>
          <w:b/>
          <w:bCs/>
        </w:rPr>
        <w:t>уметь</w:t>
      </w:r>
    </w:p>
    <w:p w:rsidR="00411D95" w:rsidRPr="00E34B35" w:rsidRDefault="00411D95" w:rsidP="00411D95">
      <w:pPr>
        <w:numPr>
          <w:ilvl w:val="0"/>
          <w:numId w:val="33"/>
        </w:numPr>
        <w:ind w:left="1077" w:hanging="357"/>
        <w:jc w:val="both"/>
      </w:pPr>
      <w:r w:rsidRPr="00E34B35">
        <w:lastRenderedPageBreak/>
        <w:t>составлять буквенные выражения и формулы по условиям задач; осуществлять в выражениях и формулах числовые подстановки и выполнять соответствующие вычисления, осуществлять подстановку одного выражения в другое; выражать из формул одну переменную через остальные;</w:t>
      </w:r>
    </w:p>
    <w:p w:rsidR="00411D95" w:rsidRPr="00E34B35" w:rsidRDefault="00411D95" w:rsidP="00411D95">
      <w:pPr>
        <w:numPr>
          <w:ilvl w:val="0"/>
          <w:numId w:val="33"/>
        </w:numPr>
        <w:ind w:left="1077" w:hanging="357"/>
        <w:jc w:val="both"/>
      </w:pPr>
      <w:r w:rsidRPr="00E34B35">
        <w:t>выполнять основные действия со степенями с целыми показателями, с многочленами и с алгебраическими дробями; выполнять разложение многочленов на множители; выполнять тождественные преобразования рациональных выражений;</w:t>
      </w:r>
    </w:p>
    <w:p w:rsidR="00411D95" w:rsidRPr="00E34B35" w:rsidRDefault="00411D95" w:rsidP="00411D95">
      <w:pPr>
        <w:numPr>
          <w:ilvl w:val="0"/>
          <w:numId w:val="33"/>
        </w:numPr>
        <w:ind w:left="1077" w:hanging="357"/>
        <w:jc w:val="both"/>
      </w:pPr>
      <w:r w:rsidRPr="00E34B35">
        <w:t>применять свойства арифметических квадратных корней для вычисления значений и преобразований числовых выражений, содержащих квадратные корни;</w:t>
      </w:r>
    </w:p>
    <w:p w:rsidR="00411D95" w:rsidRPr="00E34B35" w:rsidRDefault="00411D95" w:rsidP="00411D95">
      <w:pPr>
        <w:numPr>
          <w:ilvl w:val="0"/>
          <w:numId w:val="33"/>
        </w:numPr>
        <w:ind w:left="1077" w:hanging="357"/>
        <w:jc w:val="both"/>
      </w:pPr>
      <w:r w:rsidRPr="00E34B35">
        <w:t>решать линейные, квадратные уравнения и рациональные уравнения, сводящиеся к ним, системы двух линейных уравнений и несложные нелинейные системы;</w:t>
      </w:r>
    </w:p>
    <w:p w:rsidR="00411D95" w:rsidRPr="00E34B35" w:rsidRDefault="00411D95" w:rsidP="00411D95">
      <w:pPr>
        <w:numPr>
          <w:ilvl w:val="0"/>
          <w:numId w:val="33"/>
        </w:numPr>
        <w:ind w:left="1077" w:hanging="357"/>
        <w:jc w:val="both"/>
      </w:pPr>
      <w:r w:rsidRPr="00E34B35">
        <w:t>решать линейные и квадратные неравенства с одной переменной и их системы;</w:t>
      </w:r>
    </w:p>
    <w:p w:rsidR="00411D95" w:rsidRPr="00E34B35" w:rsidRDefault="00411D95" w:rsidP="00411D95">
      <w:pPr>
        <w:numPr>
          <w:ilvl w:val="0"/>
          <w:numId w:val="33"/>
        </w:numPr>
        <w:ind w:left="1077" w:hanging="357"/>
        <w:jc w:val="both"/>
      </w:pPr>
      <w:r w:rsidRPr="00E34B35">
        <w:t>решать текстовые задачи алгебраическим методом, интерпретировать полученный результат, проводить отбор решений, исходя из формулировки задачи;</w:t>
      </w:r>
    </w:p>
    <w:p w:rsidR="00411D95" w:rsidRPr="00E34B35" w:rsidRDefault="00411D95" w:rsidP="00411D95">
      <w:pPr>
        <w:numPr>
          <w:ilvl w:val="0"/>
          <w:numId w:val="33"/>
        </w:numPr>
        <w:ind w:left="1077" w:hanging="357"/>
        <w:jc w:val="both"/>
      </w:pPr>
      <w:r w:rsidRPr="00E34B35">
        <w:t>изображать числа точками на координатной прямой;</w:t>
      </w:r>
    </w:p>
    <w:p w:rsidR="00411D95" w:rsidRPr="00E34B35" w:rsidRDefault="00411D95" w:rsidP="00411D95">
      <w:pPr>
        <w:numPr>
          <w:ilvl w:val="0"/>
          <w:numId w:val="33"/>
        </w:numPr>
        <w:ind w:left="1077" w:hanging="357"/>
        <w:jc w:val="both"/>
      </w:pPr>
      <w:r w:rsidRPr="00E34B35">
        <w:t xml:space="preserve">определять координаты точки плоскости, строить точки с заданными координатами; изображать множество решений линейного неравенства; </w:t>
      </w:r>
    </w:p>
    <w:p w:rsidR="00411D95" w:rsidRPr="00E34B35" w:rsidRDefault="00411D95" w:rsidP="00411D95">
      <w:pPr>
        <w:numPr>
          <w:ilvl w:val="0"/>
          <w:numId w:val="33"/>
        </w:numPr>
        <w:ind w:left="1077" w:hanging="357"/>
        <w:jc w:val="both"/>
      </w:pPr>
      <w:r w:rsidRPr="00E34B35">
        <w:t xml:space="preserve">распознавать арифметические и геометрические прогрессии; решать задачи с применением формулы общего члена и суммы нескольких первых членов; </w:t>
      </w:r>
    </w:p>
    <w:p w:rsidR="00411D95" w:rsidRPr="00E34B35" w:rsidRDefault="00411D95" w:rsidP="00411D95">
      <w:pPr>
        <w:numPr>
          <w:ilvl w:val="0"/>
          <w:numId w:val="33"/>
        </w:numPr>
        <w:ind w:left="1077" w:hanging="357"/>
        <w:jc w:val="both"/>
      </w:pPr>
      <w:r w:rsidRPr="00E34B35">
        <w:t>находить значения функции, заданной формулой, таблицей, графиком по ее аргументу; находить значение аргумента по значению функции, заданной графиком или таблицей;</w:t>
      </w:r>
    </w:p>
    <w:p w:rsidR="00411D95" w:rsidRPr="00E34B35" w:rsidRDefault="00411D95" w:rsidP="00411D95">
      <w:pPr>
        <w:numPr>
          <w:ilvl w:val="0"/>
          <w:numId w:val="33"/>
        </w:numPr>
        <w:ind w:left="1077" w:hanging="357"/>
        <w:jc w:val="both"/>
      </w:pPr>
      <w:r w:rsidRPr="00E34B35">
        <w:t xml:space="preserve">определять свойства функции по ее графику; применять графические представления при решении уравнений, систем, неравенств; </w:t>
      </w:r>
    </w:p>
    <w:p w:rsidR="00411D95" w:rsidRPr="00E34B35" w:rsidRDefault="00411D95" w:rsidP="00411D95">
      <w:pPr>
        <w:numPr>
          <w:ilvl w:val="0"/>
          <w:numId w:val="33"/>
        </w:numPr>
        <w:ind w:left="1077" w:hanging="357"/>
        <w:jc w:val="both"/>
      </w:pPr>
      <w:r w:rsidRPr="00E34B35">
        <w:t>описывать свойства изученных функций (у=кх</w:t>
      </w:r>
      <w:r w:rsidRPr="00E34B35">
        <w:rPr>
          <w:i/>
          <w:iCs/>
        </w:rPr>
        <w:t xml:space="preserve">, </w:t>
      </w:r>
      <w:r w:rsidRPr="00E34B35">
        <w:t>где к</w:t>
      </w:r>
      <w:r w:rsidRPr="00E34B35">
        <w:rPr>
          <w:position w:val="-4"/>
        </w:rPr>
        <w:object w:dxaOrig="200" w:dyaOrig="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.8pt;height:9.8pt" o:ole="">
            <v:imagedata r:id="rId9" o:title=""/>
          </v:shape>
          <o:OLEObject Type="Embed" ProgID="Equation.3" ShapeID="_x0000_i1025" DrawAspect="Content" ObjectID="_1560773102" r:id="rId10"/>
        </w:object>
      </w:r>
      <w:r w:rsidRPr="00E34B35">
        <w:t>0, у=кх+</w:t>
      </w:r>
      <w:r w:rsidRPr="00E34B35">
        <w:rPr>
          <w:lang w:val="en-US"/>
        </w:rPr>
        <w:t>b</w:t>
      </w:r>
      <w:r w:rsidRPr="00E34B35">
        <w:t xml:space="preserve">, </w:t>
      </w:r>
      <w:r w:rsidRPr="00E34B35">
        <w:rPr>
          <w:iCs/>
        </w:rPr>
        <w:t>у=х</w:t>
      </w:r>
      <w:r w:rsidRPr="00E34B35">
        <w:rPr>
          <w:iCs/>
          <w:vertAlign w:val="superscript"/>
        </w:rPr>
        <w:t>2</w:t>
      </w:r>
      <w:r w:rsidRPr="00E34B35">
        <w:rPr>
          <w:iCs/>
        </w:rPr>
        <w:t>, у=х</w:t>
      </w:r>
      <w:r w:rsidRPr="00E34B35">
        <w:rPr>
          <w:iCs/>
          <w:vertAlign w:val="superscript"/>
        </w:rPr>
        <w:t>3</w:t>
      </w:r>
      <w:r w:rsidRPr="00E34B35">
        <w:t xml:space="preserve">, </w:t>
      </w:r>
      <w:r w:rsidRPr="00E34B35">
        <w:rPr>
          <w:iCs/>
        </w:rPr>
        <w:t>у</w:t>
      </w:r>
      <w:r w:rsidRPr="00E34B35">
        <w:rPr>
          <w:i/>
          <w:iCs/>
        </w:rPr>
        <w:t xml:space="preserve"> =</w:t>
      </w:r>
      <w:r w:rsidRPr="00E34B35">
        <w:rPr>
          <w:position w:val="-20"/>
        </w:rPr>
        <w:object w:dxaOrig="220" w:dyaOrig="540">
          <v:shape id="_x0000_i1026" type="#_x0000_t75" style="width:11.15pt;height:26.85pt" o:ole="">
            <v:imagedata r:id="rId11" o:title=""/>
          </v:shape>
          <o:OLEObject Type="Embed" ProgID="Equation.3" ShapeID="_x0000_i1026" DrawAspect="Content" ObjectID="_1560773103" r:id="rId12"/>
        </w:object>
      </w:r>
      <w:r w:rsidRPr="00E34B35">
        <w:t xml:space="preserve">, </w:t>
      </w:r>
      <w:r w:rsidRPr="00E34B35">
        <w:rPr>
          <w:iCs/>
        </w:rPr>
        <w:t>у=</w:t>
      </w:r>
      <w:r w:rsidRPr="00E34B35">
        <w:rPr>
          <w:i/>
          <w:iCs/>
          <w:position w:val="-6"/>
        </w:rPr>
        <w:object w:dxaOrig="340" w:dyaOrig="320">
          <v:shape id="_x0000_i1027" type="#_x0000_t75" style="width:17pt;height:15.7pt" o:ole="">
            <v:imagedata r:id="rId13" o:title=""/>
          </v:shape>
          <o:OLEObject Type="Embed" ProgID="Equation.3" ShapeID="_x0000_i1027" DrawAspect="Content" ObjectID="_1560773104" r:id="rId14"/>
        </w:object>
      </w:r>
      <w:r w:rsidRPr="00E34B35">
        <w:t>), строить их графики;</w:t>
      </w:r>
    </w:p>
    <w:p w:rsidR="00411D95" w:rsidRPr="000D2B78" w:rsidRDefault="00411D95" w:rsidP="00411D95">
      <w:pPr>
        <w:spacing w:before="240"/>
        <w:ind w:left="720"/>
        <w:jc w:val="both"/>
        <w:rPr>
          <w:b/>
          <w:bCs/>
        </w:rPr>
      </w:pPr>
      <w:r w:rsidRPr="00E34B35">
        <w:rPr>
          <w:b/>
          <w:bCs/>
        </w:rPr>
        <w:t xml:space="preserve">использовать приобретенные знания и умения в практической деятельности и повседневной жизни </w:t>
      </w:r>
      <w:r w:rsidRPr="000D2B78">
        <w:rPr>
          <w:b/>
          <w:bCs/>
        </w:rPr>
        <w:t>для:</w:t>
      </w:r>
    </w:p>
    <w:p w:rsidR="00411D95" w:rsidRPr="00E34B35" w:rsidRDefault="00411D95" w:rsidP="00411D95">
      <w:pPr>
        <w:numPr>
          <w:ilvl w:val="0"/>
          <w:numId w:val="33"/>
        </w:numPr>
        <w:ind w:left="1077" w:hanging="357"/>
        <w:jc w:val="both"/>
      </w:pPr>
      <w:r w:rsidRPr="00E34B35">
        <w:t>выполнения расчетов по формулам, составления формул, выражающих зависимости между реальными величинами; нахождения нужной формулы в справочных материалах;</w:t>
      </w:r>
    </w:p>
    <w:p w:rsidR="00411D95" w:rsidRPr="00E34B35" w:rsidRDefault="00411D95" w:rsidP="00411D95">
      <w:pPr>
        <w:numPr>
          <w:ilvl w:val="0"/>
          <w:numId w:val="33"/>
        </w:numPr>
        <w:ind w:left="1077" w:hanging="357"/>
        <w:jc w:val="both"/>
      </w:pPr>
      <w:r w:rsidRPr="00E34B35">
        <w:t xml:space="preserve">моделирования практических ситуаций и исследовании построенных моделей с использованием аппарата алгебры; </w:t>
      </w:r>
    </w:p>
    <w:p w:rsidR="00411D95" w:rsidRPr="00E34B35" w:rsidRDefault="00411D95" w:rsidP="00411D95">
      <w:pPr>
        <w:numPr>
          <w:ilvl w:val="0"/>
          <w:numId w:val="33"/>
        </w:numPr>
        <w:ind w:left="1077" w:hanging="357"/>
        <w:jc w:val="both"/>
      </w:pPr>
      <w:r w:rsidRPr="00E34B35">
        <w:t>описания зависимостей между физическими величинами соответствующими формулами при исследовании несложных практических ситуаций;</w:t>
      </w:r>
    </w:p>
    <w:p w:rsidR="00411D95" w:rsidRDefault="00411D95" w:rsidP="00411D95">
      <w:pPr>
        <w:numPr>
          <w:ilvl w:val="0"/>
          <w:numId w:val="33"/>
        </w:numPr>
        <w:ind w:left="1077" w:hanging="357"/>
        <w:jc w:val="both"/>
      </w:pPr>
      <w:r w:rsidRPr="00E34B35">
        <w:t>интерпретации графиков реальных зависимостей между вели</w:t>
      </w:r>
      <w:r>
        <w:t>чинами.</w:t>
      </w:r>
    </w:p>
    <w:p w:rsidR="00411D95" w:rsidRPr="00D95DE0" w:rsidRDefault="00411D95" w:rsidP="00411D95">
      <w:pPr>
        <w:pStyle w:val="af5"/>
        <w:widowControl w:val="0"/>
        <w:spacing w:before="240"/>
        <w:ind w:left="567"/>
        <w:rPr>
          <w:rFonts w:ascii="Times New Roman" w:hAnsi="Times New Roman"/>
          <w:b/>
          <w:caps/>
          <w:sz w:val="16"/>
          <w:szCs w:val="16"/>
        </w:rPr>
      </w:pPr>
      <w:r w:rsidRPr="00D95DE0">
        <w:rPr>
          <w:rFonts w:ascii="Times New Roman" w:hAnsi="Times New Roman"/>
          <w:b/>
          <w:caps/>
          <w:sz w:val="16"/>
          <w:szCs w:val="16"/>
        </w:rPr>
        <w:t>Элементы логики, комбинаторики,</w:t>
      </w:r>
      <w:r w:rsidRPr="00D95DE0">
        <w:rPr>
          <w:rFonts w:ascii="Times New Roman" w:hAnsi="Times New Roman"/>
          <w:b/>
          <w:caps/>
          <w:sz w:val="16"/>
          <w:szCs w:val="16"/>
        </w:rPr>
        <w:br/>
        <w:t>статистики и теории вероятностей</w:t>
      </w:r>
    </w:p>
    <w:p w:rsidR="00411D95" w:rsidRPr="009B4CF3" w:rsidRDefault="00411D95" w:rsidP="00411D95">
      <w:pPr>
        <w:spacing w:before="120"/>
        <w:ind w:firstLine="567"/>
        <w:jc w:val="both"/>
      </w:pPr>
      <w:r w:rsidRPr="009B4CF3">
        <w:rPr>
          <w:b/>
          <w:bCs/>
        </w:rPr>
        <w:t>уметь</w:t>
      </w:r>
    </w:p>
    <w:p w:rsidR="00411D95" w:rsidRPr="009B4CF3" w:rsidRDefault="00411D95" w:rsidP="00411D95">
      <w:pPr>
        <w:numPr>
          <w:ilvl w:val="0"/>
          <w:numId w:val="33"/>
        </w:numPr>
        <w:ind w:left="1077" w:hanging="357"/>
        <w:jc w:val="both"/>
      </w:pPr>
      <w:r w:rsidRPr="009B4CF3">
        <w:lastRenderedPageBreak/>
        <w:t xml:space="preserve">проводить несложные доказательства, получать простейшие следствия из известных или ранее полученных утверждений, оценивать логическую правильность рассуждений, использовать примеры для иллюстрации и контрпримеры для опровержения утверждений; </w:t>
      </w:r>
    </w:p>
    <w:p w:rsidR="00411D95" w:rsidRPr="009B4CF3" w:rsidRDefault="00411D95" w:rsidP="00411D95">
      <w:pPr>
        <w:numPr>
          <w:ilvl w:val="0"/>
          <w:numId w:val="33"/>
        </w:numPr>
        <w:ind w:left="1077" w:hanging="357"/>
        <w:jc w:val="both"/>
      </w:pPr>
      <w:r w:rsidRPr="009B4CF3">
        <w:t>извлекать информацию, представленную в таблицах, на диаграммах, графиках; составлять таблицы, строить диаграммы и графики;</w:t>
      </w:r>
    </w:p>
    <w:p w:rsidR="00411D95" w:rsidRPr="009B4CF3" w:rsidRDefault="00411D95" w:rsidP="00411D95">
      <w:pPr>
        <w:numPr>
          <w:ilvl w:val="0"/>
          <w:numId w:val="33"/>
        </w:numPr>
        <w:ind w:left="1077" w:hanging="357"/>
        <w:jc w:val="both"/>
      </w:pPr>
      <w:r w:rsidRPr="009B4CF3">
        <w:t>решать комбинаторные задачи путем систематического перебора возможных вариантов, вычислять средние значения результатов измерений;</w:t>
      </w:r>
    </w:p>
    <w:p w:rsidR="00411D95" w:rsidRPr="009B4CF3" w:rsidRDefault="00411D95" w:rsidP="00411D95">
      <w:pPr>
        <w:numPr>
          <w:ilvl w:val="0"/>
          <w:numId w:val="33"/>
        </w:numPr>
        <w:ind w:left="1077" w:hanging="357"/>
        <w:jc w:val="both"/>
      </w:pPr>
      <w:r w:rsidRPr="009B4CF3">
        <w:t>находить частоту события, используя собственные наблюдения и готовые статистические данные;</w:t>
      </w:r>
    </w:p>
    <w:p w:rsidR="00411D95" w:rsidRPr="00F0301A" w:rsidRDefault="00411D95" w:rsidP="00411D95">
      <w:pPr>
        <w:ind w:left="720"/>
        <w:jc w:val="both"/>
        <w:rPr>
          <w:b/>
        </w:rPr>
      </w:pPr>
      <w:r w:rsidRPr="00F0301A">
        <w:rPr>
          <w:b/>
        </w:rPr>
        <w:t>использовать приобретенные знания и умения в практической деятельности и повседневной жизни для:</w:t>
      </w:r>
    </w:p>
    <w:p w:rsidR="00411D95" w:rsidRPr="009B4CF3" w:rsidRDefault="00411D95" w:rsidP="00411D95">
      <w:pPr>
        <w:numPr>
          <w:ilvl w:val="0"/>
          <w:numId w:val="33"/>
        </w:numPr>
        <w:ind w:left="1077" w:hanging="357"/>
        <w:jc w:val="both"/>
      </w:pPr>
      <w:r w:rsidRPr="009B4CF3">
        <w:t>выстраивания аргументации при доказательстве (в форме монолога и диалога);</w:t>
      </w:r>
    </w:p>
    <w:p w:rsidR="00411D95" w:rsidRPr="009B4CF3" w:rsidRDefault="00411D95" w:rsidP="00411D95">
      <w:pPr>
        <w:numPr>
          <w:ilvl w:val="0"/>
          <w:numId w:val="33"/>
        </w:numPr>
        <w:ind w:left="1077" w:hanging="357"/>
        <w:jc w:val="both"/>
      </w:pPr>
      <w:r w:rsidRPr="009B4CF3">
        <w:t xml:space="preserve">распознавания логически некорректных рассуждений; </w:t>
      </w:r>
    </w:p>
    <w:p w:rsidR="00411D95" w:rsidRPr="009B4CF3" w:rsidRDefault="00411D95" w:rsidP="00411D95">
      <w:pPr>
        <w:numPr>
          <w:ilvl w:val="0"/>
          <w:numId w:val="33"/>
        </w:numPr>
        <w:ind w:left="1077" w:hanging="357"/>
        <w:jc w:val="both"/>
      </w:pPr>
      <w:r w:rsidRPr="009B4CF3">
        <w:t>записи математических утверждений, доказательств;</w:t>
      </w:r>
    </w:p>
    <w:p w:rsidR="00411D95" w:rsidRPr="009B4CF3" w:rsidRDefault="00411D95" w:rsidP="00411D95">
      <w:pPr>
        <w:numPr>
          <w:ilvl w:val="0"/>
          <w:numId w:val="33"/>
        </w:numPr>
        <w:ind w:left="1077" w:hanging="357"/>
        <w:jc w:val="both"/>
      </w:pPr>
      <w:r w:rsidRPr="009B4CF3">
        <w:t>анализа реальных числовых данных, представленных в виде диаграмм, графиков, таблиц;</w:t>
      </w:r>
    </w:p>
    <w:p w:rsidR="00411D95" w:rsidRPr="009B4CF3" w:rsidRDefault="00411D95" w:rsidP="00411D95">
      <w:pPr>
        <w:numPr>
          <w:ilvl w:val="0"/>
          <w:numId w:val="33"/>
        </w:numPr>
        <w:ind w:left="1077" w:hanging="357"/>
        <w:jc w:val="both"/>
      </w:pPr>
      <w:r w:rsidRPr="009B4CF3">
        <w:t>решения практических задач в повседневной и профессиональной деятельности с использованием действий с числами, процентов, длин, площадей, объемов, времени, скорости;</w:t>
      </w:r>
    </w:p>
    <w:p w:rsidR="00411D95" w:rsidRPr="009B4CF3" w:rsidRDefault="00411D95" w:rsidP="00411D95">
      <w:pPr>
        <w:numPr>
          <w:ilvl w:val="0"/>
          <w:numId w:val="33"/>
        </w:numPr>
        <w:ind w:left="1077" w:hanging="357"/>
        <w:jc w:val="both"/>
      </w:pPr>
      <w:r w:rsidRPr="009B4CF3">
        <w:t>решения учебных и практических задач, требующих систематического перебора вариантов;</w:t>
      </w:r>
    </w:p>
    <w:p w:rsidR="00411D95" w:rsidRDefault="00411D95" w:rsidP="00411D95">
      <w:pPr>
        <w:numPr>
          <w:ilvl w:val="0"/>
          <w:numId w:val="33"/>
        </w:numPr>
        <w:ind w:left="1077" w:hanging="357"/>
        <w:jc w:val="both"/>
      </w:pPr>
      <w:r w:rsidRPr="009B4CF3">
        <w:t>понимания статистических утверждений.</w:t>
      </w:r>
    </w:p>
    <w:p w:rsidR="000C66EE" w:rsidRPr="000C66EE" w:rsidRDefault="000C66EE" w:rsidP="000C66EE">
      <w:pPr>
        <w:ind w:left="1077"/>
        <w:jc w:val="both"/>
        <w:rPr>
          <w:b/>
        </w:rPr>
      </w:pPr>
      <w:r w:rsidRPr="000C66EE">
        <w:rPr>
          <w:b/>
        </w:rPr>
        <w:t>геометрия</w:t>
      </w:r>
    </w:p>
    <w:p w:rsidR="00A82A4B" w:rsidRPr="009614BD" w:rsidRDefault="00A82A4B" w:rsidP="00A82A4B">
      <w:pPr>
        <w:rPr>
          <w:color w:val="000000"/>
        </w:rPr>
      </w:pPr>
      <w:r w:rsidRPr="009614BD">
        <w:rPr>
          <w:b/>
          <w:bCs/>
          <w:color w:val="000000"/>
        </w:rPr>
        <w:t>Геометрия</w:t>
      </w:r>
    </w:p>
    <w:p w:rsidR="00A82A4B" w:rsidRPr="009614BD" w:rsidRDefault="00A82A4B" w:rsidP="00A82A4B">
      <w:pPr>
        <w:rPr>
          <w:color w:val="000000"/>
        </w:rPr>
      </w:pPr>
      <w:r w:rsidRPr="009614BD">
        <w:rPr>
          <w:b/>
          <w:bCs/>
          <w:color w:val="000000"/>
        </w:rPr>
        <w:t>уметь</w:t>
      </w:r>
    </w:p>
    <w:p w:rsidR="00A82A4B" w:rsidRPr="009614BD" w:rsidRDefault="00A82A4B" w:rsidP="00BB52FA">
      <w:pPr>
        <w:numPr>
          <w:ilvl w:val="0"/>
          <w:numId w:val="41"/>
        </w:numPr>
        <w:ind w:left="0" w:firstLine="284"/>
        <w:rPr>
          <w:color w:val="000000"/>
        </w:rPr>
      </w:pPr>
      <w:r w:rsidRPr="009614BD">
        <w:rPr>
          <w:color w:val="000000"/>
        </w:rPr>
        <w:t>пользоваться геометрическим языком для описания предметов окружающего мира;</w:t>
      </w:r>
    </w:p>
    <w:p w:rsidR="00BB52FA" w:rsidRDefault="00A82A4B" w:rsidP="00BB52FA">
      <w:pPr>
        <w:numPr>
          <w:ilvl w:val="0"/>
          <w:numId w:val="41"/>
        </w:numPr>
        <w:ind w:left="0" w:firstLine="284"/>
        <w:rPr>
          <w:b/>
          <w:color w:val="000000"/>
        </w:rPr>
      </w:pPr>
      <w:r w:rsidRPr="00BB52FA">
        <w:rPr>
          <w:b/>
          <w:color w:val="000000"/>
        </w:rPr>
        <w:t xml:space="preserve">распознавать геометрические фигуры, различать их взаимное </w:t>
      </w:r>
      <w:r w:rsidR="00BB52FA">
        <w:rPr>
          <w:b/>
          <w:color w:val="000000"/>
        </w:rPr>
        <w:t>расположении</w:t>
      </w:r>
    </w:p>
    <w:p w:rsidR="00BB52FA" w:rsidRDefault="00A82A4B" w:rsidP="00BB52FA">
      <w:pPr>
        <w:numPr>
          <w:ilvl w:val="0"/>
          <w:numId w:val="41"/>
        </w:numPr>
        <w:ind w:left="0" w:firstLine="284"/>
        <w:rPr>
          <w:b/>
          <w:color w:val="000000"/>
        </w:rPr>
      </w:pPr>
      <w:r w:rsidRPr="00BB52FA">
        <w:rPr>
          <w:color w:val="000000"/>
        </w:rPr>
        <w:t xml:space="preserve">изображать геометрические фигуры; выполнять чертежи по условию задач; осуществлять </w:t>
      </w:r>
      <w:r w:rsidR="00BB52FA">
        <w:rPr>
          <w:color w:val="000000"/>
        </w:rPr>
        <w:t xml:space="preserve">            </w:t>
      </w:r>
      <w:r w:rsidRPr="00BB52FA">
        <w:rPr>
          <w:b/>
          <w:color w:val="000000"/>
        </w:rPr>
        <w:t>преобразования фигур;</w:t>
      </w:r>
    </w:p>
    <w:p w:rsidR="00BB52FA" w:rsidRDefault="00A82A4B" w:rsidP="00BB52FA">
      <w:pPr>
        <w:numPr>
          <w:ilvl w:val="0"/>
          <w:numId w:val="41"/>
        </w:numPr>
        <w:ind w:left="0" w:firstLine="284"/>
        <w:rPr>
          <w:b/>
          <w:color w:val="000000"/>
        </w:rPr>
      </w:pPr>
      <w:r w:rsidRPr="00BB52FA">
        <w:rPr>
          <w:color w:val="000000"/>
        </w:rPr>
        <w:t>распознавать на чертежах, моделях и в окружающей обстановке основные пространственные тела, изображать их;</w:t>
      </w:r>
    </w:p>
    <w:p w:rsidR="00BB52FA" w:rsidRDefault="00A82A4B" w:rsidP="00BB52FA">
      <w:pPr>
        <w:numPr>
          <w:ilvl w:val="0"/>
          <w:numId w:val="41"/>
        </w:numPr>
        <w:ind w:left="0" w:firstLine="284"/>
        <w:rPr>
          <w:b/>
          <w:color w:val="000000"/>
        </w:rPr>
      </w:pPr>
      <w:r w:rsidRPr="00BB52FA">
        <w:rPr>
          <w:color w:val="000000"/>
        </w:rPr>
        <w:t>в простейших случаях строить сечения и развертки пространственных тел;</w:t>
      </w:r>
    </w:p>
    <w:p w:rsidR="00BB52FA" w:rsidRDefault="00A82A4B" w:rsidP="00BB52FA">
      <w:pPr>
        <w:numPr>
          <w:ilvl w:val="0"/>
          <w:numId w:val="41"/>
        </w:numPr>
        <w:ind w:left="0" w:firstLine="284"/>
        <w:rPr>
          <w:b/>
          <w:color w:val="000000"/>
        </w:rPr>
      </w:pPr>
      <w:r w:rsidRPr="00BB52FA">
        <w:rPr>
          <w:color w:val="000000"/>
        </w:rPr>
        <w:t>проводить операции над векторами, вычислять длину и координаты вектора, угол между векторами;</w:t>
      </w:r>
    </w:p>
    <w:p w:rsidR="00BB52FA" w:rsidRDefault="00A82A4B" w:rsidP="00BB52FA">
      <w:pPr>
        <w:numPr>
          <w:ilvl w:val="0"/>
          <w:numId w:val="41"/>
        </w:numPr>
        <w:ind w:left="0" w:firstLine="284"/>
        <w:rPr>
          <w:b/>
          <w:color w:val="000000"/>
        </w:rPr>
      </w:pPr>
      <w:r w:rsidRPr="00BB52FA">
        <w:rPr>
          <w:color w:val="000000"/>
        </w:rPr>
        <w:t>вычислять значения геометрических величин (длин, углов, площадей, объемов); в том числе: для углов от 0 до 180</w:t>
      </w:r>
      <w:r w:rsidRPr="009614BD">
        <w:rPr>
          <w:color w:val="000000"/>
        </w:rPr>
        <w:sym w:font="Symbol" w:char="F0B0"/>
      </w:r>
      <w:r w:rsidRPr="00BB52FA">
        <w:rPr>
          <w:color w:val="000000"/>
        </w:rPr>
        <w:t> определять значения тригонометрических функций по заданным значениям углов; находить значения тригонометрических функций по значению одной из них, находить стороны, углы и площади треугольников, длины ломаных, дуг окружности, площадей основных геометрических фигур и фигур, составленных из них;</w:t>
      </w:r>
    </w:p>
    <w:p w:rsidR="00BB52FA" w:rsidRDefault="00A82A4B" w:rsidP="00BB52FA">
      <w:pPr>
        <w:numPr>
          <w:ilvl w:val="0"/>
          <w:numId w:val="41"/>
        </w:numPr>
        <w:ind w:left="0" w:firstLine="284"/>
        <w:rPr>
          <w:b/>
          <w:color w:val="000000"/>
        </w:rPr>
      </w:pPr>
      <w:r w:rsidRPr="00BB52FA">
        <w:rPr>
          <w:color w:val="000000"/>
        </w:rPr>
        <w:t>решать геометрические задачи, опираясь на изученные свойства фигур и отношений между ними, применяя дополнительные построения, алгебраический и тригонометрический аппарат, соображения симметрии;</w:t>
      </w:r>
    </w:p>
    <w:p w:rsidR="00BB52FA" w:rsidRDefault="00A82A4B" w:rsidP="00BB52FA">
      <w:pPr>
        <w:numPr>
          <w:ilvl w:val="0"/>
          <w:numId w:val="41"/>
        </w:numPr>
        <w:ind w:left="0" w:firstLine="284"/>
        <w:rPr>
          <w:b/>
          <w:color w:val="000000"/>
        </w:rPr>
      </w:pPr>
      <w:r w:rsidRPr="00BB52FA">
        <w:rPr>
          <w:color w:val="000000"/>
        </w:rPr>
        <w:t>проводить доказательные рассуждения при решении задач, используя известные теоремы, обнаруживая возможности для их использования;</w:t>
      </w:r>
    </w:p>
    <w:p w:rsidR="00A82A4B" w:rsidRPr="00BB52FA" w:rsidRDefault="00A82A4B" w:rsidP="00BB52FA">
      <w:pPr>
        <w:numPr>
          <w:ilvl w:val="0"/>
          <w:numId w:val="41"/>
        </w:numPr>
        <w:ind w:left="0" w:firstLine="284"/>
        <w:rPr>
          <w:b/>
          <w:color w:val="000000"/>
        </w:rPr>
      </w:pPr>
      <w:r w:rsidRPr="00BB52FA">
        <w:rPr>
          <w:color w:val="000000"/>
        </w:rPr>
        <w:lastRenderedPageBreak/>
        <w:t>решать простейшие планиметрические задачи в пространстве;</w:t>
      </w:r>
    </w:p>
    <w:p w:rsidR="00BB52FA" w:rsidRDefault="00A82A4B" w:rsidP="00BB52FA">
      <w:pPr>
        <w:rPr>
          <w:color w:val="000000"/>
        </w:rPr>
      </w:pPr>
      <w:r w:rsidRPr="009614BD">
        <w:rPr>
          <w:b/>
          <w:bCs/>
          <w:color w:val="000000"/>
        </w:rPr>
        <w:t>использовать приобретенные знания и умения в практической деятельности и повседневной жизни</w:t>
      </w:r>
      <w:r w:rsidRPr="00B45980">
        <w:rPr>
          <w:b/>
          <w:bCs/>
          <w:color w:val="000000"/>
        </w:rPr>
        <w:t xml:space="preserve"> </w:t>
      </w:r>
      <w:r w:rsidRPr="009614BD">
        <w:rPr>
          <w:color w:val="000000"/>
        </w:rPr>
        <w:t>для:</w:t>
      </w:r>
    </w:p>
    <w:p w:rsidR="00BB52FA" w:rsidRDefault="00A82A4B" w:rsidP="00BB52FA">
      <w:pPr>
        <w:pStyle w:val="af4"/>
        <w:numPr>
          <w:ilvl w:val="0"/>
          <w:numId w:val="47"/>
        </w:numPr>
        <w:rPr>
          <w:color w:val="000000"/>
        </w:rPr>
      </w:pPr>
      <w:r w:rsidRPr="00BB52FA">
        <w:rPr>
          <w:color w:val="000000"/>
        </w:rPr>
        <w:t>описания реальных ситуаций на языке геометрии;</w:t>
      </w:r>
    </w:p>
    <w:p w:rsidR="00A82A4B" w:rsidRPr="00BB52FA" w:rsidRDefault="00A82A4B" w:rsidP="00BB52FA">
      <w:pPr>
        <w:pStyle w:val="af4"/>
        <w:numPr>
          <w:ilvl w:val="0"/>
          <w:numId w:val="47"/>
        </w:numPr>
        <w:rPr>
          <w:color w:val="000000"/>
        </w:rPr>
      </w:pPr>
      <w:r w:rsidRPr="00BB52FA">
        <w:rPr>
          <w:color w:val="000000"/>
        </w:rPr>
        <w:t>расчетов, включающих простейшие тригонометрические формулы;</w:t>
      </w:r>
    </w:p>
    <w:p w:rsidR="00BB52FA" w:rsidRDefault="00A82A4B" w:rsidP="00BB52FA">
      <w:pPr>
        <w:pStyle w:val="af4"/>
        <w:numPr>
          <w:ilvl w:val="0"/>
          <w:numId w:val="48"/>
        </w:numPr>
        <w:rPr>
          <w:color w:val="000000"/>
        </w:rPr>
      </w:pPr>
      <w:r w:rsidRPr="00BB52FA">
        <w:rPr>
          <w:color w:val="000000"/>
        </w:rPr>
        <w:t>решения геометрических задач с использованием тригонометрии</w:t>
      </w:r>
      <w:r w:rsidR="00BB52FA">
        <w:rPr>
          <w:color w:val="000000"/>
        </w:rPr>
        <w:t xml:space="preserve"> </w:t>
      </w:r>
      <w:r w:rsidRPr="00BB52FA">
        <w:rPr>
          <w:color w:val="000000"/>
        </w:rPr>
        <w:t>решения практических задач, связанных с нахождением геометрических величин (используя при необходимости справочники и технические средства);</w:t>
      </w:r>
    </w:p>
    <w:p w:rsidR="00A82A4B" w:rsidRPr="00BB52FA" w:rsidRDefault="00A82A4B" w:rsidP="00BB52FA">
      <w:pPr>
        <w:pStyle w:val="af4"/>
        <w:numPr>
          <w:ilvl w:val="0"/>
          <w:numId w:val="48"/>
        </w:numPr>
        <w:rPr>
          <w:color w:val="000000"/>
        </w:rPr>
      </w:pPr>
      <w:r w:rsidRPr="00BB52FA">
        <w:rPr>
          <w:color w:val="000000"/>
        </w:rPr>
        <w:t>построений геометрическими инструментами (линейка, угольник, циркуль, транспортир).</w:t>
      </w:r>
    </w:p>
    <w:p w:rsidR="00CB2F46" w:rsidRDefault="00CB2F46" w:rsidP="00CB2F46">
      <w:pPr>
        <w:pStyle w:val="ac"/>
      </w:pPr>
      <w:r w:rsidRPr="003758D4">
        <w:rPr>
          <w:b/>
          <w:bCs/>
          <w:i/>
          <w:iCs/>
          <w:u w:val="single"/>
        </w:rPr>
        <w:t xml:space="preserve">Предполагаемые результаты: </w:t>
      </w:r>
      <w:r>
        <w:t xml:space="preserve">главным  результатом должна стать оценка результативности ОГЭ по математике. </w:t>
      </w:r>
    </w:p>
    <w:p w:rsidR="00CB2F46" w:rsidRDefault="00CB2F46" w:rsidP="00CB2F46">
      <w:pPr>
        <w:pStyle w:val="ac"/>
      </w:pPr>
      <w:r>
        <w:rPr>
          <w:b/>
          <w:bCs/>
          <w:i/>
          <w:iCs/>
          <w:u w:val="single"/>
        </w:rPr>
        <w:t>Ожидаемый результат изучения курса:</w:t>
      </w:r>
    </w:p>
    <w:p w:rsidR="00CB2F46" w:rsidRDefault="00CB2F46" w:rsidP="00CB2F46">
      <w:pPr>
        <w:pStyle w:val="ac"/>
        <w:numPr>
          <w:ilvl w:val="0"/>
          <w:numId w:val="37"/>
        </w:numPr>
      </w:pPr>
      <w:r>
        <w:t>сформированная база знаний в области алгебры, геометрии;</w:t>
      </w:r>
    </w:p>
    <w:p w:rsidR="00CB2F46" w:rsidRDefault="00CB2F46" w:rsidP="00CB2F46">
      <w:pPr>
        <w:pStyle w:val="ac"/>
        <w:numPr>
          <w:ilvl w:val="0"/>
          <w:numId w:val="37"/>
        </w:numPr>
      </w:pPr>
      <w:r>
        <w:t xml:space="preserve">устойчивые навыки определения типа задачи и оптимального способа ее решения независимо от формулировки задания; </w:t>
      </w:r>
    </w:p>
    <w:p w:rsidR="00CB2F46" w:rsidRDefault="00CB2F46" w:rsidP="00CB2F46">
      <w:pPr>
        <w:pStyle w:val="ac"/>
        <w:numPr>
          <w:ilvl w:val="0"/>
          <w:numId w:val="37"/>
        </w:numPr>
      </w:pPr>
      <w:r>
        <w:t>умение работать с задачами в нетипичной постановке условий;</w:t>
      </w:r>
    </w:p>
    <w:p w:rsidR="00CB2F46" w:rsidRDefault="00CB2F46" w:rsidP="00CB2F46">
      <w:pPr>
        <w:pStyle w:val="ac"/>
        <w:numPr>
          <w:ilvl w:val="0"/>
          <w:numId w:val="37"/>
        </w:numPr>
      </w:pPr>
      <w:r>
        <w:t>умение работать с тестовыми заданиями;</w:t>
      </w:r>
    </w:p>
    <w:p w:rsidR="00CB2F46" w:rsidRDefault="00CB2F46" w:rsidP="00CB2F46">
      <w:pPr>
        <w:pStyle w:val="ac"/>
        <w:numPr>
          <w:ilvl w:val="0"/>
          <w:numId w:val="37"/>
        </w:numPr>
      </w:pPr>
      <w:r>
        <w:t>умение правильно распределять время, отведенное на выполнение заданий;</w:t>
      </w:r>
    </w:p>
    <w:p w:rsidR="00CB2F46" w:rsidRDefault="00CB2F46" w:rsidP="00CB2F46">
      <w:pPr>
        <w:pStyle w:val="ac"/>
      </w:pPr>
      <w:r>
        <w:rPr>
          <w:b/>
          <w:bCs/>
          <w:i/>
          <w:iCs/>
        </w:rPr>
        <w:t xml:space="preserve">Учащийся должен знать/понимать: </w:t>
      </w:r>
    </w:p>
    <w:p w:rsidR="00CB2F46" w:rsidRDefault="00CB2F46" w:rsidP="00CB2F46">
      <w:pPr>
        <w:pStyle w:val="ac"/>
        <w:numPr>
          <w:ilvl w:val="0"/>
          <w:numId w:val="38"/>
        </w:numPr>
      </w:pPr>
      <w:r>
        <w:t>как используются математические формулы, уравнения и неравенства; примеры их применения для решения математических и практических задач;</w:t>
      </w:r>
    </w:p>
    <w:p w:rsidR="00CB2F46" w:rsidRDefault="00CB2F46" w:rsidP="00CB2F46">
      <w:pPr>
        <w:pStyle w:val="ac"/>
        <w:numPr>
          <w:ilvl w:val="0"/>
          <w:numId w:val="38"/>
        </w:numPr>
      </w:pPr>
      <w:r>
        <w:t>как математически определенные функции могут описывать реальные зависимости; приводить примеры такого описания;</w:t>
      </w:r>
    </w:p>
    <w:p w:rsidR="00CB2F46" w:rsidRDefault="00CB2F46" w:rsidP="00CB2F46">
      <w:pPr>
        <w:pStyle w:val="ac"/>
        <w:numPr>
          <w:ilvl w:val="0"/>
          <w:numId w:val="38"/>
        </w:numPr>
      </w:pPr>
      <w:r>
        <w:t>значение математики как науки и значение математики в повседневной жизни, а также как прикладного инструмента в будущей профессиональной деятельности;</w:t>
      </w:r>
    </w:p>
    <w:p w:rsidR="00CB2F46" w:rsidRDefault="00CB2F46" w:rsidP="00CB2F46">
      <w:pPr>
        <w:pStyle w:val="ac"/>
        <w:numPr>
          <w:ilvl w:val="0"/>
          <w:numId w:val="38"/>
        </w:numPr>
      </w:pPr>
      <w:r>
        <w:t>решать задания, по типу приближенных к заданиям ОГЭ.</w:t>
      </w:r>
    </w:p>
    <w:p w:rsidR="00CB2F46" w:rsidRDefault="00CB2F46" w:rsidP="00CB2F46">
      <w:pPr>
        <w:pStyle w:val="ac"/>
      </w:pPr>
      <w:r>
        <w:rPr>
          <w:b/>
          <w:bCs/>
          <w:i/>
          <w:iCs/>
        </w:rPr>
        <w:t xml:space="preserve">Иметь опыт (в терминах компетентностей): </w:t>
      </w:r>
    </w:p>
    <w:p w:rsidR="00CB2F46" w:rsidRDefault="00CB2F46" w:rsidP="00CB2F46">
      <w:pPr>
        <w:pStyle w:val="ac"/>
        <w:numPr>
          <w:ilvl w:val="0"/>
          <w:numId w:val="39"/>
        </w:numPr>
      </w:pPr>
      <w:r>
        <w:t>работы в группе, как на занятиях, так и вне;</w:t>
      </w:r>
    </w:p>
    <w:p w:rsidR="000E15E2" w:rsidRPr="0061020C" w:rsidRDefault="00CB2F46" w:rsidP="0061020C">
      <w:pPr>
        <w:pStyle w:val="ac"/>
        <w:numPr>
          <w:ilvl w:val="0"/>
          <w:numId w:val="39"/>
        </w:numPr>
      </w:pPr>
      <w:r>
        <w:t>работы с информацией, в том числе и получаемой посредством Интернет.</w:t>
      </w:r>
    </w:p>
    <w:p w:rsidR="00F3339C" w:rsidRPr="00341677" w:rsidRDefault="00F3339C" w:rsidP="00BB52FA">
      <w:pPr>
        <w:jc w:val="center"/>
        <w:rPr>
          <w:b/>
          <w:bCs/>
        </w:rPr>
      </w:pPr>
      <w:r w:rsidRPr="00341677">
        <w:rPr>
          <w:b/>
          <w:bCs/>
        </w:rPr>
        <w:t>Календарно-тематическое планирование</w:t>
      </w:r>
    </w:p>
    <w:p w:rsidR="00F3339C" w:rsidRDefault="00F3339C" w:rsidP="00F3339C">
      <w:pPr>
        <w:jc w:val="center"/>
        <w:rPr>
          <w:b/>
          <w:bCs/>
          <w:sz w:val="28"/>
          <w:szCs w:val="28"/>
        </w:rPr>
      </w:pPr>
    </w:p>
    <w:tbl>
      <w:tblPr>
        <w:tblW w:w="139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09"/>
        <w:gridCol w:w="141"/>
        <w:gridCol w:w="2622"/>
        <w:gridCol w:w="898"/>
        <w:gridCol w:w="308"/>
        <w:gridCol w:w="3402"/>
        <w:gridCol w:w="3685"/>
        <w:gridCol w:w="992"/>
        <w:gridCol w:w="1134"/>
        <w:gridCol w:w="25"/>
      </w:tblGrid>
      <w:tr w:rsidR="006B7E54" w:rsidRPr="00613905" w:rsidTr="00BB52FA">
        <w:trPr>
          <w:gridAfter w:val="1"/>
          <w:wAfter w:w="25" w:type="dxa"/>
          <w:trHeight w:val="430"/>
        </w:trPr>
        <w:tc>
          <w:tcPr>
            <w:tcW w:w="850" w:type="dxa"/>
            <w:gridSpan w:val="2"/>
            <w:vMerge w:val="restart"/>
          </w:tcPr>
          <w:p w:rsidR="003F64BF" w:rsidRPr="00766F70" w:rsidRDefault="003F64BF" w:rsidP="00EC21BA">
            <w:pPr>
              <w:rPr>
                <w:b/>
                <w:bCs/>
              </w:rPr>
            </w:pPr>
            <w:r w:rsidRPr="00766F70">
              <w:rPr>
                <w:b/>
                <w:bCs/>
              </w:rPr>
              <w:t>№ урока</w:t>
            </w:r>
          </w:p>
        </w:tc>
        <w:tc>
          <w:tcPr>
            <w:tcW w:w="2622" w:type="dxa"/>
            <w:vMerge w:val="restart"/>
          </w:tcPr>
          <w:p w:rsidR="003F64BF" w:rsidRPr="00613905" w:rsidRDefault="003F64BF" w:rsidP="00EC21BA">
            <w:pPr>
              <w:jc w:val="center"/>
              <w:rPr>
                <w:b/>
                <w:bCs/>
              </w:rPr>
            </w:pPr>
            <w:r w:rsidRPr="00613905">
              <w:rPr>
                <w:b/>
                <w:bCs/>
              </w:rPr>
              <w:t>Наименование разделов и тем</w:t>
            </w:r>
          </w:p>
        </w:tc>
        <w:tc>
          <w:tcPr>
            <w:tcW w:w="1206" w:type="dxa"/>
            <w:gridSpan w:val="2"/>
            <w:vMerge w:val="restart"/>
          </w:tcPr>
          <w:p w:rsidR="003F64BF" w:rsidRDefault="003F64BF" w:rsidP="00EC21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Кол- во уроков</w:t>
            </w:r>
          </w:p>
        </w:tc>
        <w:tc>
          <w:tcPr>
            <w:tcW w:w="3402" w:type="dxa"/>
            <w:vMerge w:val="restart"/>
          </w:tcPr>
          <w:p w:rsidR="003F64BF" w:rsidRPr="00613905" w:rsidRDefault="003F64BF" w:rsidP="00EC21B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Содержания </w:t>
            </w:r>
          </w:p>
        </w:tc>
        <w:tc>
          <w:tcPr>
            <w:tcW w:w="3685" w:type="dxa"/>
            <w:vMerge w:val="restart"/>
          </w:tcPr>
          <w:p w:rsidR="003F64BF" w:rsidRDefault="003F64BF" w:rsidP="00EC21BA">
            <w:pPr>
              <w:jc w:val="center"/>
              <w:rPr>
                <w:b/>
                <w:bCs/>
              </w:rPr>
            </w:pPr>
            <w:r w:rsidRPr="00613905">
              <w:rPr>
                <w:b/>
                <w:bCs/>
              </w:rPr>
              <w:t>Характеристика основных видов деятельности ученика</w:t>
            </w:r>
          </w:p>
          <w:p w:rsidR="003F64BF" w:rsidRPr="00910E0D" w:rsidRDefault="003F64BF" w:rsidP="00EC21BA">
            <w:pPr>
              <w:jc w:val="center"/>
              <w:rPr>
                <w:b/>
                <w:bCs/>
              </w:rPr>
            </w:pPr>
            <w:r w:rsidRPr="00910E0D">
              <w:rPr>
                <w:b/>
              </w:rPr>
              <w:t>(на уровне учебных действий)</w:t>
            </w:r>
          </w:p>
        </w:tc>
        <w:tc>
          <w:tcPr>
            <w:tcW w:w="2126" w:type="dxa"/>
            <w:gridSpan w:val="2"/>
          </w:tcPr>
          <w:p w:rsidR="003F64BF" w:rsidRPr="00613905" w:rsidRDefault="003F64BF" w:rsidP="00EC21BA">
            <w:pPr>
              <w:jc w:val="center"/>
              <w:rPr>
                <w:b/>
                <w:bCs/>
              </w:rPr>
            </w:pPr>
            <w:r w:rsidRPr="00613905">
              <w:rPr>
                <w:b/>
                <w:bCs/>
              </w:rPr>
              <w:t>Дата проведения</w:t>
            </w:r>
          </w:p>
        </w:tc>
      </w:tr>
      <w:tr w:rsidR="006B7E54" w:rsidRPr="00613905" w:rsidTr="00BB52FA">
        <w:trPr>
          <w:gridAfter w:val="1"/>
          <w:wAfter w:w="25" w:type="dxa"/>
          <w:trHeight w:val="430"/>
        </w:trPr>
        <w:tc>
          <w:tcPr>
            <w:tcW w:w="850" w:type="dxa"/>
            <w:gridSpan w:val="2"/>
            <w:vMerge/>
          </w:tcPr>
          <w:p w:rsidR="003F64BF" w:rsidRPr="00766F70" w:rsidRDefault="003F64BF" w:rsidP="00EC21BA">
            <w:pPr>
              <w:rPr>
                <w:b/>
                <w:bCs/>
              </w:rPr>
            </w:pPr>
          </w:p>
        </w:tc>
        <w:tc>
          <w:tcPr>
            <w:tcW w:w="2622" w:type="dxa"/>
            <w:vMerge/>
          </w:tcPr>
          <w:p w:rsidR="003F64BF" w:rsidRPr="00613905" w:rsidRDefault="003F64BF" w:rsidP="00EC21BA">
            <w:pPr>
              <w:rPr>
                <w:b/>
                <w:bCs/>
              </w:rPr>
            </w:pPr>
          </w:p>
        </w:tc>
        <w:tc>
          <w:tcPr>
            <w:tcW w:w="1206" w:type="dxa"/>
            <w:gridSpan w:val="2"/>
            <w:vMerge/>
          </w:tcPr>
          <w:p w:rsidR="003F64BF" w:rsidRPr="00613905" w:rsidRDefault="003F64BF" w:rsidP="00EC21BA">
            <w:pPr>
              <w:rPr>
                <w:b/>
                <w:bCs/>
              </w:rPr>
            </w:pPr>
          </w:p>
        </w:tc>
        <w:tc>
          <w:tcPr>
            <w:tcW w:w="3402" w:type="dxa"/>
            <w:vMerge/>
          </w:tcPr>
          <w:p w:rsidR="003F64BF" w:rsidRPr="00613905" w:rsidRDefault="003F64BF" w:rsidP="00EC21BA">
            <w:pPr>
              <w:rPr>
                <w:b/>
                <w:bCs/>
              </w:rPr>
            </w:pPr>
          </w:p>
        </w:tc>
        <w:tc>
          <w:tcPr>
            <w:tcW w:w="3685" w:type="dxa"/>
            <w:vMerge/>
          </w:tcPr>
          <w:p w:rsidR="003F64BF" w:rsidRPr="00613905" w:rsidRDefault="003F64BF" w:rsidP="00EC21BA">
            <w:pPr>
              <w:rPr>
                <w:b/>
                <w:bCs/>
              </w:rPr>
            </w:pPr>
          </w:p>
        </w:tc>
        <w:tc>
          <w:tcPr>
            <w:tcW w:w="992" w:type="dxa"/>
          </w:tcPr>
          <w:p w:rsidR="003F64BF" w:rsidRPr="00613905" w:rsidRDefault="003F64BF" w:rsidP="00EC21BA">
            <w:pPr>
              <w:jc w:val="center"/>
              <w:rPr>
                <w:b/>
                <w:bCs/>
              </w:rPr>
            </w:pPr>
            <w:r w:rsidRPr="00613905">
              <w:rPr>
                <w:b/>
                <w:bCs/>
              </w:rPr>
              <w:t>по плану</w:t>
            </w:r>
          </w:p>
        </w:tc>
        <w:tc>
          <w:tcPr>
            <w:tcW w:w="1134" w:type="dxa"/>
          </w:tcPr>
          <w:p w:rsidR="003F64BF" w:rsidRPr="00613905" w:rsidRDefault="003F64BF" w:rsidP="00EC21BA">
            <w:pPr>
              <w:jc w:val="center"/>
              <w:rPr>
                <w:b/>
                <w:bCs/>
              </w:rPr>
            </w:pPr>
            <w:r w:rsidRPr="00613905">
              <w:rPr>
                <w:b/>
                <w:bCs/>
              </w:rPr>
              <w:t>факт.</w:t>
            </w:r>
          </w:p>
        </w:tc>
      </w:tr>
      <w:tr w:rsidR="003F64BF" w:rsidRPr="006748FC" w:rsidTr="00BB52FA">
        <w:trPr>
          <w:gridAfter w:val="1"/>
          <w:wAfter w:w="25" w:type="dxa"/>
        </w:trPr>
        <w:tc>
          <w:tcPr>
            <w:tcW w:w="13891" w:type="dxa"/>
            <w:gridSpan w:val="9"/>
          </w:tcPr>
          <w:p w:rsidR="003F64BF" w:rsidRPr="001C7848" w:rsidRDefault="003F64BF" w:rsidP="007C2119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b/>
                <w:sz w:val="24"/>
              </w:rPr>
            </w:pPr>
            <w:r>
              <w:rPr>
                <w:rStyle w:val="FontStyle26"/>
                <w:b/>
                <w:sz w:val="24"/>
              </w:rPr>
              <w:t>Блок 1. (10</w:t>
            </w:r>
            <w:r w:rsidRPr="001C7848">
              <w:rPr>
                <w:rStyle w:val="FontStyle26"/>
                <w:b/>
                <w:sz w:val="24"/>
              </w:rPr>
              <w:t xml:space="preserve"> ч.)</w:t>
            </w:r>
          </w:p>
        </w:tc>
      </w:tr>
      <w:tr w:rsidR="006B7E54" w:rsidRPr="006748FC" w:rsidTr="00BB52FA">
        <w:trPr>
          <w:trHeight w:val="5660"/>
        </w:trPr>
        <w:tc>
          <w:tcPr>
            <w:tcW w:w="850" w:type="dxa"/>
            <w:gridSpan w:val="2"/>
          </w:tcPr>
          <w:p w:rsidR="003F64BF" w:rsidRPr="001C7848" w:rsidRDefault="003F64BF" w:rsidP="00EC21BA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 w:rsidRPr="001C7848">
              <w:rPr>
                <w:rStyle w:val="FontStyle26"/>
                <w:sz w:val="24"/>
              </w:rPr>
              <w:t>1</w:t>
            </w:r>
            <w:r>
              <w:rPr>
                <w:rStyle w:val="FontStyle26"/>
                <w:sz w:val="24"/>
              </w:rPr>
              <w:t>,2</w:t>
            </w:r>
          </w:p>
        </w:tc>
        <w:tc>
          <w:tcPr>
            <w:tcW w:w="2622" w:type="dxa"/>
          </w:tcPr>
          <w:p w:rsidR="003F64BF" w:rsidRPr="001C7848" w:rsidRDefault="003F64BF" w:rsidP="00EC21BA">
            <w:pPr>
              <w:pStyle w:val="Style14"/>
              <w:widowControl/>
              <w:tabs>
                <w:tab w:val="right" w:pos="6427"/>
              </w:tabs>
              <w:rPr>
                <w:rStyle w:val="FontStyle26"/>
                <w:sz w:val="24"/>
              </w:rPr>
            </w:pPr>
            <w:r w:rsidRPr="001C7848">
              <w:rPr>
                <w:rStyle w:val="FontStyle26"/>
                <w:sz w:val="24"/>
              </w:rPr>
              <w:t>Числовые выражения. Действия с дробями.</w:t>
            </w:r>
          </w:p>
        </w:tc>
        <w:tc>
          <w:tcPr>
            <w:tcW w:w="1206" w:type="dxa"/>
            <w:gridSpan w:val="2"/>
          </w:tcPr>
          <w:p w:rsidR="003F64BF" w:rsidRPr="00FD62CC" w:rsidRDefault="003F64BF" w:rsidP="007C2119">
            <w:pPr>
              <w:jc w:val="both"/>
            </w:pPr>
            <w:r>
              <w:t>2</w:t>
            </w:r>
          </w:p>
        </w:tc>
        <w:tc>
          <w:tcPr>
            <w:tcW w:w="3402" w:type="dxa"/>
            <w:vMerge w:val="restart"/>
          </w:tcPr>
          <w:p w:rsidR="003F64BF" w:rsidRPr="00FD62CC" w:rsidRDefault="003F64BF" w:rsidP="007C2119">
            <w:pPr>
              <w:jc w:val="both"/>
            </w:pPr>
            <w:r w:rsidRPr="00FD62CC">
              <w:t>Натуральные числа. Делимость натуральных чисел</w:t>
            </w:r>
          </w:p>
          <w:p w:rsidR="003F64BF" w:rsidRPr="00FD62CC" w:rsidRDefault="003F64BF" w:rsidP="007C2119">
            <w:pPr>
              <w:jc w:val="both"/>
            </w:pPr>
            <w:r w:rsidRPr="00FD62CC">
              <w:t>Дроби. Все действия с дробями</w:t>
            </w:r>
          </w:p>
          <w:p w:rsidR="003F64BF" w:rsidRPr="00FD62CC" w:rsidRDefault="003F64BF" w:rsidP="007C2119">
            <w:pPr>
              <w:jc w:val="both"/>
            </w:pPr>
            <w:r w:rsidRPr="00FD62CC">
              <w:t>Отношения. Пропорции.</w:t>
            </w:r>
          </w:p>
          <w:p w:rsidR="003F64BF" w:rsidRPr="00FD62CC" w:rsidRDefault="003F64BF" w:rsidP="007C2119">
            <w:pPr>
              <w:jc w:val="both"/>
            </w:pPr>
            <w:r w:rsidRPr="00FD62CC">
              <w:t>Проценты. Основные задачи на проценты</w:t>
            </w:r>
          </w:p>
          <w:p w:rsidR="003F64BF" w:rsidRPr="00FD62CC" w:rsidRDefault="003F64BF" w:rsidP="007C2119">
            <w:pPr>
              <w:jc w:val="both"/>
            </w:pPr>
            <w:r w:rsidRPr="00FD62CC">
              <w:t>Решение тестовых задач</w:t>
            </w:r>
          </w:p>
          <w:p w:rsidR="003F64BF" w:rsidRPr="00FD62CC" w:rsidRDefault="003F64BF" w:rsidP="007C2119">
            <w:pPr>
              <w:jc w:val="both"/>
            </w:pPr>
            <w:r w:rsidRPr="00FD62CC">
              <w:t>Действия чисел с разными знаками</w:t>
            </w:r>
          </w:p>
          <w:p w:rsidR="003F64BF" w:rsidRPr="00FD62CC" w:rsidRDefault="003F64BF" w:rsidP="007C2119">
            <w:pPr>
              <w:jc w:val="both"/>
            </w:pPr>
            <w:r w:rsidRPr="00FD62CC">
              <w:t>Сравнение чисел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3F64BF" w:rsidRDefault="003F64BF" w:rsidP="00341677">
            <w:r>
              <w:t>Выполнять элементарные знаково-символические действия, применять буквы для обозначения чисел, для записи общих утверждений; составлять буквенные выражения по условиям, заданным словесно, рисунком или чертежом; преобразовывать алгебраические суммы и произведения (выполнять приведение подобных слагаемых, раскрытие скобок, упрощение произведений).</w:t>
            </w:r>
          </w:p>
          <w:p w:rsidR="003F64BF" w:rsidRDefault="003F64BF" w:rsidP="00341677">
            <w:r>
              <w:t>Вычислять числовое значение буквенного выражения; находить область допустимых значений переменных в выражении</w:t>
            </w:r>
          </w:p>
          <w:p w:rsidR="003F64BF" w:rsidRPr="00D711F8" w:rsidRDefault="003F64BF" w:rsidP="00341677">
            <w:r>
              <w:t>Применять различные формы самоконтроля при выполнении преобразований</w:t>
            </w:r>
          </w:p>
        </w:tc>
        <w:tc>
          <w:tcPr>
            <w:tcW w:w="992" w:type="dxa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BB52FA">
        <w:tc>
          <w:tcPr>
            <w:tcW w:w="850" w:type="dxa"/>
            <w:gridSpan w:val="2"/>
          </w:tcPr>
          <w:p w:rsidR="003F64BF" w:rsidRPr="001C7848" w:rsidRDefault="003F64BF" w:rsidP="00EC21BA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3,4</w:t>
            </w:r>
          </w:p>
        </w:tc>
        <w:tc>
          <w:tcPr>
            <w:tcW w:w="2622" w:type="dxa"/>
          </w:tcPr>
          <w:p w:rsidR="003F64BF" w:rsidRPr="001C7848" w:rsidRDefault="003F64BF" w:rsidP="00EC21BA">
            <w:pPr>
              <w:pStyle w:val="Style14"/>
              <w:widowControl/>
              <w:tabs>
                <w:tab w:val="right" w:pos="6427"/>
              </w:tabs>
              <w:rPr>
                <w:rStyle w:val="FontStyle26"/>
                <w:sz w:val="24"/>
              </w:rPr>
            </w:pPr>
            <w:r w:rsidRPr="001C7848">
              <w:rPr>
                <w:rStyle w:val="FontStyle26"/>
                <w:sz w:val="24"/>
              </w:rPr>
              <w:t>Числовые выражения. Решение задач.</w:t>
            </w:r>
          </w:p>
        </w:tc>
        <w:tc>
          <w:tcPr>
            <w:tcW w:w="1206" w:type="dxa"/>
            <w:gridSpan w:val="2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402" w:type="dxa"/>
            <w:vMerge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BB52FA">
        <w:tc>
          <w:tcPr>
            <w:tcW w:w="850" w:type="dxa"/>
            <w:gridSpan w:val="2"/>
          </w:tcPr>
          <w:p w:rsidR="003F64BF" w:rsidRPr="001C7848" w:rsidRDefault="003F64BF" w:rsidP="00EC21BA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5</w:t>
            </w:r>
          </w:p>
        </w:tc>
        <w:tc>
          <w:tcPr>
            <w:tcW w:w="2622" w:type="dxa"/>
          </w:tcPr>
          <w:p w:rsidR="003F64BF" w:rsidRPr="001C7848" w:rsidRDefault="003F64BF" w:rsidP="00EC21BA">
            <w:pPr>
              <w:pStyle w:val="Style14"/>
              <w:widowControl/>
              <w:tabs>
                <w:tab w:val="right" w:pos="6427"/>
              </w:tabs>
              <w:rPr>
                <w:rStyle w:val="FontStyle26"/>
                <w:sz w:val="24"/>
              </w:rPr>
            </w:pPr>
            <w:r w:rsidRPr="001C7848">
              <w:rPr>
                <w:rStyle w:val="FontStyle26"/>
                <w:sz w:val="24"/>
              </w:rPr>
              <w:t>Выражения с переменными.</w:t>
            </w:r>
          </w:p>
        </w:tc>
        <w:tc>
          <w:tcPr>
            <w:tcW w:w="1206" w:type="dxa"/>
            <w:gridSpan w:val="2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BB52FA">
        <w:tc>
          <w:tcPr>
            <w:tcW w:w="850" w:type="dxa"/>
            <w:gridSpan w:val="2"/>
          </w:tcPr>
          <w:p w:rsidR="003F64BF" w:rsidRPr="001C7848" w:rsidRDefault="003F64BF" w:rsidP="00EC21BA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6</w:t>
            </w:r>
          </w:p>
        </w:tc>
        <w:tc>
          <w:tcPr>
            <w:tcW w:w="2622" w:type="dxa"/>
          </w:tcPr>
          <w:p w:rsidR="003F64BF" w:rsidRPr="001C7848" w:rsidRDefault="003F64BF" w:rsidP="00EC21BA">
            <w:pPr>
              <w:pStyle w:val="Style14"/>
              <w:widowControl/>
              <w:tabs>
                <w:tab w:val="right" w:pos="6427"/>
              </w:tabs>
              <w:rPr>
                <w:rStyle w:val="FontStyle26"/>
                <w:sz w:val="24"/>
              </w:rPr>
            </w:pPr>
            <w:r w:rsidRPr="001C7848">
              <w:rPr>
                <w:rStyle w:val="FontStyle26"/>
                <w:sz w:val="24"/>
              </w:rPr>
              <w:t xml:space="preserve">Выражения с переменными. Самостоятельная </w:t>
            </w:r>
            <w:r w:rsidRPr="001C7848">
              <w:rPr>
                <w:rStyle w:val="FontStyle26"/>
                <w:sz w:val="24"/>
              </w:rPr>
              <w:lastRenderedPageBreak/>
              <w:t>работа.</w:t>
            </w:r>
          </w:p>
        </w:tc>
        <w:tc>
          <w:tcPr>
            <w:tcW w:w="1206" w:type="dxa"/>
            <w:gridSpan w:val="2"/>
          </w:tcPr>
          <w:p w:rsidR="003F64BF" w:rsidRPr="00510AB7" w:rsidRDefault="003F64BF" w:rsidP="00EC21BA">
            <w:r>
              <w:lastRenderedPageBreak/>
              <w:t>1</w:t>
            </w:r>
          </w:p>
        </w:tc>
        <w:tc>
          <w:tcPr>
            <w:tcW w:w="3402" w:type="dxa"/>
            <w:vMerge/>
          </w:tcPr>
          <w:p w:rsidR="003F64BF" w:rsidRPr="00510AB7" w:rsidRDefault="003F64BF" w:rsidP="00EC21BA"/>
        </w:tc>
        <w:tc>
          <w:tcPr>
            <w:tcW w:w="3685" w:type="dxa"/>
            <w:vMerge/>
            <w:shd w:val="clear" w:color="auto" w:fill="auto"/>
          </w:tcPr>
          <w:p w:rsidR="003F64BF" w:rsidRPr="00510AB7" w:rsidRDefault="003F64BF" w:rsidP="00EC21BA"/>
        </w:tc>
        <w:tc>
          <w:tcPr>
            <w:tcW w:w="992" w:type="dxa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BB52FA">
        <w:tc>
          <w:tcPr>
            <w:tcW w:w="850" w:type="dxa"/>
            <w:gridSpan w:val="2"/>
          </w:tcPr>
          <w:p w:rsidR="003F64BF" w:rsidRPr="001C7848" w:rsidRDefault="003F64BF" w:rsidP="00EC21BA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lastRenderedPageBreak/>
              <w:t>7</w:t>
            </w:r>
          </w:p>
        </w:tc>
        <w:tc>
          <w:tcPr>
            <w:tcW w:w="2622" w:type="dxa"/>
          </w:tcPr>
          <w:p w:rsidR="003F64BF" w:rsidRPr="001C7848" w:rsidRDefault="003F64BF" w:rsidP="00EC21BA">
            <w:pPr>
              <w:pStyle w:val="Style14"/>
              <w:widowControl/>
              <w:tabs>
                <w:tab w:val="right" w:pos="6427"/>
              </w:tabs>
              <w:rPr>
                <w:rStyle w:val="FontStyle26"/>
                <w:sz w:val="24"/>
              </w:rPr>
            </w:pPr>
            <w:r w:rsidRPr="001C7848">
              <w:rPr>
                <w:rStyle w:val="FontStyle26"/>
                <w:sz w:val="24"/>
              </w:rPr>
              <w:t>Сравнение значений выражений</w:t>
            </w:r>
          </w:p>
        </w:tc>
        <w:tc>
          <w:tcPr>
            <w:tcW w:w="1206" w:type="dxa"/>
            <w:gridSpan w:val="2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BB52FA">
        <w:tc>
          <w:tcPr>
            <w:tcW w:w="850" w:type="dxa"/>
            <w:gridSpan w:val="2"/>
          </w:tcPr>
          <w:p w:rsidR="003F64BF" w:rsidRPr="006C3C6F" w:rsidRDefault="003F64BF" w:rsidP="00EC21BA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8</w:t>
            </w:r>
          </w:p>
        </w:tc>
        <w:tc>
          <w:tcPr>
            <w:tcW w:w="2622" w:type="dxa"/>
          </w:tcPr>
          <w:p w:rsidR="003F64BF" w:rsidRPr="006C3C6F" w:rsidRDefault="003F64BF" w:rsidP="00EC21BA">
            <w:pPr>
              <w:pStyle w:val="Style14"/>
              <w:widowControl/>
              <w:tabs>
                <w:tab w:val="right" w:pos="6427"/>
              </w:tabs>
              <w:rPr>
                <w:rStyle w:val="FontStyle26"/>
                <w:sz w:val="24"/>
              </w:rPr>
            </w:pPr>
            <w:r w:rsidRPr="006C3C6F">
              <w:rPr>
                <w:rStyle w:val="FontStyle26"/>
                <w:sz w:val="24"/>
              </w:rPr>
              <w:t>Свойства действий над числами</w:t>
            </w:r>
          </w:p>
        </w:tc>
        <w:tc>
          <w:tcPr>
            <w:tcW w:w="1206" w:type="dxa"/>
            <w:gridSpan w:val="2"/>
          </w:tcPr>
          <w:p w:rsidR="003F64BF" w:rsidRPr="00510AB7" w:rsidRDefault="003F64BF" w:rsidP="00EC21BA">
            <w:r>
              <w:t>1</w:t>
            </w:r>
          </w:p>
        </w:tc>
        <w:tc>
          <w:tcPr>
            <w:tcW w:w="3402" w:type="dxa"/>
            <w:vMerge/>
          </w:tcPr>
          <w:p w:rsidR="003F64BF" w:rsidRPr="00510AB7" w:rsidRDefault="003F64BF" w:rsidP="00EC21BA"/>
        </w:tc>
        <w:tc>
          <w:tcPr>
            <w:tcW w:w="3685" w:type="dxa"/>
            <w:vMerge/>
            <w:shd w:val="clear" w:color="auto" w:fill="auto"/>
          </w:tcPr>
          <w:p w:rsidR="003F64BF" w:rsidRPr="00510AB7" w:rsidRDefault="003F64BF" w:rsidP="00EC21BA"/>
        </w:tc>
        <w:tc>
          <w:tcPr>
            <w:tcW w:w="992" w:type="dxa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BB52FA">
        <w:tc>
          <w:tcPr>
            <w:tcW w:w="850" w:type="dxa"/>
            <w:gridSpan w:val="2"/>
          </w:tcPr>
          <w:p w:rsidR="003F64BF" w:rsidRDefault="003F64BF" w:rsidP="00EC21BA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9</w:t>
            </w:r>
          </w:p>
          <w:p w:rsidR="003F64BF" w:rsidRPr="003F64BF" w:rsidRDefault="001A48F5" w:rsidP="003F64BF">
            <w:r>
              <w:t xml:space="preserve">         </w:t>
            </w:r>
            <w:r w:rsidR="003F64BF">
              <w:t>10</w:t>
            </w:r>
          </w:p>
        </w:tc>
        <w:tc>
          <w:tcPr>
            <w:tcW w:w="2622" w:type="dxa"/>
          </w:tcPr>
          <w:p w:rsidR="003F64BF" w:rsidRDefault="003F64BF" w:rsidP="00EC21BA">
            <w:pPr>
              <w:pStyle w:val="Style14"/>
              <w:widowControl/>
              <w:tabs>
                <w:tab w:val="right" w:pos="6427"/>
              </w:tabs>
              <w:rPr>
                <w:rStyle w:val="FontStyle26"/>
                <w:sz w:val="24"/>
              </w:rPr>
            </w:pPr>
            <w:r w:rsidRPr="006C3C6F">
              <w:rPr>
                <w:rStyle w:val="FontStyle26"/>
                <w:sz w:val="24"/>
              </w:rPr>
              <w:t>Тождества.</w:t>
            </w:r>
          </w:p>
          <w:p w:rsidR="003F64BF" w:rsidRPr="006C3C6F" w:rsidRDefault="003F64BF" w:rsidP="00EC21BA">
            <w:pPr>
              <w:pStyle w:val="Style14"/>
              <w:widowControl/>
              <w:tabs>
                <w:tab w:val="right" w:pos="6427"/>
              </w:tabs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 xml:space="preserve">Зачетная работа </w:t>
            </w:r>
          </w:p>
        </w:tc>
        <w:tc>
          <w:tcPr>
            <w:tcW w:w="1206" w:type="dxa"/>
            <w:gridSpan w:val="2"/>
          </w:tcPr>
          <w:p w:rsidR="003F64BF" w:rsidRDefault="003F64BF" w:rsidP="00EC21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  <w:p w:rsidR="003F64BF" w:rsidRPr="003F64BF" w:rsidRDefault="003F64BF" w:rsidP="003F64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</w:tr>
      <w:tr w:rsidR="001A48F5" w:rsidRPr="006748FC" w:rsidTr="00BB52FA">
        <w:trPr>
          <w:gridAfter w:val="1"/>
          <w:wAfter w:w="25" w:type="dxa"/>
        </w:trPr>
        <w:tc>
          <w:tcPr>
            <w:tcW w:w="13891" w:type="dxa"/>
            <w:gridSpan w:val="9"/>
          </w:tcPr>
          <w:p w:rsidR="001A48F5" w:rsidRPr="006748FC" w:rsidRDefault="001A48F5" w:rsidP="005157AC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rStyle w:val="FontStyle26"/>
                <w:b/>
                <w:sz w:val="24"/>
              </w:rPr>
              <w:t xml:space="preserve">Блок 2. (10 </w:t>
            </w:r>
            <w:r w:rsidRPr="001C7848">
              <w:rPr>
                <w:rStyle w:val="FontStyle26"/>
                <w:b/>
                <w:sz w:val="24"/>
              </w:rPr>
              <w:t>ч.)</w:t>
            </w:r>
          </w:p>
        </w:tc>
      </w:tr>
      <w:tr w:rsidR="006B7E54" w:rsidRPr="006748FC" w:rsidTr="00BB52FA">
        <w:tc>
          <w:tcPr>
            <w:tcW w:w="709" w:type="dxa"/>
          </w:tcPr>
          <w:p w:rsidR="003F64BF" w:rsidRPr="001C7848" w:rsidRDefault="006B7E54" w:rsidP="00EC21BA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11</w:t>
            </w:r>
          </w:p>
        </w:tc>
        <w:tc>
          <w:tcPr>
            <w:tcW w:w="2763" w:type="dxa"/>
            <w:gridSpan w:val="2"/>
          </w:tcPr>
          <w:p w:rsidR="003F64BF" w:rsidRDefault="003F64BF" w:rsidP="00455AE1">
            <w:r>
              <w:t>Иррациональные числа. Действия с иррациональными числами</w:t>
            </w:r>
          </w:p>
        </w:tc>
        <w:tc>
          <w:tcPr>
            <w:tcW w:w="1206" w:type="dxa"/>
            <w:gridSpan w:val="2"/>
          </w:tcPr>
          <w:p w:rsidR="003F64BF" w:rsidRPr="00FD62CC" w:rsidRDefault="006B7E54" w:rsidP="0000737C">
            <w:pPr>
              <w:jc w:val="both"/>
            </w:pPr>
            <w:r>
              <w:t>1</w:t>
            </w:r>
          </w:p>
        </w:tc>
        <w:tc>
          <w:tcPr>
            <w:tcW w:w="3402" w:type="dxa"/>
            <w:vMerge w:val="restart"/>
          </w:tcPr>
          <w:tbl>
            <w:tblPr>
              <w:tblW w:w="9113" w:type="dxa"/>
              <w:tblLayout w:type="fixed"/>
              <w:tblLook w:val="01E0"/>
            </w:tblPr>
            <w:tblGrid>
              <w:gridCol w:w="9113"/>
            </w:tblGrid>
            <w:tr w:rsidR="003F64BF" w:rsidRPr="00FD62CC" w:rsidTr="00BB52FA">
              <w:tc>
                <w:tcPr>
                  <w:tcW w:w="9113" w:type="dxa"/>
                </w:tcPr>
                <w:p w:rsidR="00BB52FA" w:rsidRDefault="003F64BF" w:rsidP="0000737C">
                  <w:pPr>
                    <w:jc w:val="both"/>
                  </w:pPr>
                  <w:r w:rsidRPr="00FD62CC">
                    <w:t xml:space="preserve">Иррациональные числа. </w:t>
                  </w:r>
                </w:p>
                <w:p w:rsidR="00BB52FA" w:rsidRDefault="003F64BF" w:rsidP="0000737C">
                  <w:pPr>
                    <w:jc w:val="both"/>
                  </w:pPr>
                  <w:r w:rsidRPr="00FD62CC">
                    <w:t xml:space="preserve">Действия с иррациональными </w:t>
                  </w:r>
                </w:p>
                <w:p w:rsidR="003F64BF" w:rsidRPr="00FD62CC" w:rsidRDefault="003F64BF" w:rsidP="0000737C">
                  <w:pPr>
                    <w:jc w:val="both"/>
                  </w:pPr>
                  <w:r w:rsidRPr="00FD62CC">
                    <w:t>числами</w:t>
                  </w:r>
                </w:p>
              </w:tc>
            </w:tr>
            <w:tr w:rsidR="003F64BF" w:rsidRPr="00FD62CC" w:rsidTr="00BB52FA">
              <w:tc>
                <w:tcPr>
                  <w:tcW w:w="9113" w:type="dxa"/>
                </w:tcPr>
                <w:p w:rsidR="00BB52FA" w:rsidRDefault="003F64BF" w:rsidP="0000737C">
                  <w:pPr>
                    <w:jc w:val="both"/>
                  </w:pPr>
                  <w:r w:rsidRPr="00FD62CC">
                    <w:t xml:space="preserve">Степень с натуральным </w:t>
                  </w:r>
                </w:p>
                <w:p w:rsidR="003F64BF" w:rsidRPr="00FD62CC" w:rsidRDefault="003F64BF" w:rsidP="0000737C">
                  <w:pPr>
                    <w:jc w:val="both"/>
                  </w:pPr>
                  <w:r w:rsidRPr="00FD62CC">
                    <w:t>показателем</w:t>
                  </w:r>
                </w:p>
              </w:tc>
            </w:tr>
            <w:tr w:rsidR="003F64BF" w:rsidRPr="00FD62CC" w:rsidTr="00BB52FA">
              <w:tc>
                <w:tcPr>
                  <w:tcW w:w="9113" w:type="dxa"/>
                </w:tcPr>
                <w:p w:rsidR="00BB52FA" w:rsidRDefault="003F64BF" w:rsidP="0000737C">
                  <w:pPr>
                    <w:jc w:val="both"/>
                  </w:pPr>
                  <w:r w:rsidRPr="00FD62CC">
                    <w:t>Квадратный корень. Свойства</w:t>
                  </w:r>
                </w:p>
                <w:p w:rsidR="00BB52FA" w:rsidRDefault="003F64BF" w:rsidP="0000737C">
                  <w:pPr>
                    <w:jc w:val="both"/>
                  </w:pPr>
                  <w:r w:rsidRPr="00FD62CC">
                    <w:t xml:space="preserve"> квадратных корней и их</w:t>
                  </w:r>
                </w:p>
                <w:p w:rsidR="003F64BF" w:rsidRPr="00FD62CC" w:rsidRDefault="003F64BF" w:rsidP="0000737C">
                  <w:pPr>
                    <w:jc w:val="both"/>
                  </w:pPr>
                  <w:r w:rsidRPr="00FD62CC">
                    <w:t xml:space="preserve"> применение в вычислениях</w:t>
                  </w:r>
                </w:p>
              </w:tc>
            </w:tr>
            <w:tr w:rsidR="003F64BF" w:rsidRPr="00FD62CC" w:rsidTr="00BB52FA">
              <w:tc>
                <w:tcPr>
                  <w:tcW w:w="9113" w:type="dxa"/>
                </w:tcPr>
                <w:p w:rsidR="00BB52FA" w:rsidRDefault="003F64BF" w:rsidP="0000737C">
                  <w:pPr>
                    <w:jc w:val="both"/>
                  </w:pPr>
                  <w:r w:rsidRPr="00FD62CC">
                    <w:t xml:space="preserve">Алгебраические выражения и </w:t>
                  </w:r>
                </w:p>
                <w:p w:rsidR="003F64BF" w:rsidRPr="00FD62CC" w:rsidRDefault="003F64BF" w:rsidP="0000737C">
                  <w:pPr>
                    <w:jc w:val="both"/>
                  </w:pPr>
                  <w:r w:rsidRPr="00FD62CC">
                    <w:t>их преобразования</w:t>
                  </w:r>
                </w:p>
              </w:tc>
            </w:tr>
            <w:tr w:rsidR="003F64BF" w:rsidRPr="00FD62CC" w:rsidTr="00BB52FA">
              <w:tc>
                <w:tcPr>
                  <w:tcW w:w="9113" w:type="dxa"/>
                </w:tcPr>
                <w:p w:rsidR="00BB52FA" w:rsidRDefault="003F64BF" w:rsidP="0000737C">
                  <w:pPr>
                    <w:jc w:val="both"/>
                  </w:pPr>
                  <w:r w:rsidRPr="00FD62CC">
                    <w:t>Многочлены, разложение</w:t>
                  </w:r>
                </w:p>
                <w:p w:rsidR="003F64BF" w:rsidRPr="00FD62CC" w:rsidRDefault="003F64BF" w:rsidP="0000737C">
                  <w:pPr>
                    <w:jc w:val="both"/>
                  </w:pPr>
                  <w:r w:rsidRPr="00FD62CC">
                    <w:t xml:space="preserve"> многочленов на множители</w:t>
                  </w:r>
                </w:p>
              </w:tc>
            </w:tr>
            <w:tr w:rsidR="003F64BF" w:rsidRPr="00FD62CC" w:rsidTr="00BB52FA">
              <w:tc>
                <w:tcPr>
                  <w:tcW w:w="9113" w:type="dxa"/>
                </w:tcPr>
                <w:p w:rsidR="00BB52FA" w:rsidRDefault="003F64BF" w:rsidP="0000737C">
                  <w:pPr>
                    <w:jc w:val="both"/>
                  </w:pPr>
                  <w:r w:rsidRPr="00FD62CC">
                    <w:t xml:space="preserve">Многочлены, разложение </w:t>
                  </w:r>
                </w:p>
                <w:p w:rsidR="003F64BF" w:rsidRPr="00FD62CC" w:rsidRDefault="003F64BF" w:rsidP="0000737C">
                  <w:pPr>
                    <w:jc w:val="both"/>
                  </w:pPr>
                  <w:r w:rsidRPr="00FD62CC">
                    <w:t>многочленов на множители</w:t>
                  </w:r>
                </w:p>
              </w:tc>
            </w:tr>
            <w:tr w:rsidR="003F64BF" w:rsidRPr="00FD62CC" w:rsidTr="00BB52FA">
              <w:tc>
                <w:tcPr>
                  <w:tcW w:w="9113" w:type="dxa"/>
                </w:tcPr>
                <w:p w:rsidR="00BB52FA" w:rsidRDefault="003F64BF" w:rsidP="0000737C">
                  <w:pPr>
                    <w:jc w:val="both"/>
                  </w:pPr>
                  <w:r w:rsidRPr="00FD62CC">
                    <w:t xml:space="preserve">Алгебраические дроби, </w:t>
                  </w:r>
                </w:p>
                <w:p w:rsidR="00BB52FA" w:rsidRDefault="003F64BF" w:rsidP="0000737C">
                  <w:pPr>
                    <w:jc w:val="both"/>
                  </w:pPr>
                  <w:r w:rsidRPr="00FD62CC">
                    <w:t xml:space="preserve">действия с алгебраическими </w:t>
                  </w:r>
                </w:p>
                <w:p w:rsidR="003F64BF" w:rsidRPr="00FD62CC" w:rsidRDefault="003F64BF" w:rsidP="0000737C">
                  <w:pPr>
                    <w:jc w:val="both"/>
                  </w:pPr>
                  <w:r w:rsidRPr="00FD62CC">
                    <w:t>дробями</w:t>
                  </w:r>
                </w:p>
              </w:tc>
            </w:tr>
            <w:tr w:rsidR="003F64BF" w:rsidRPr="00FD62CC" w:rsidTr="00BB52FA">
              <w:tc>
                <w:tcPr>
                  <w:tcW w:w="9113" w:type="dxa"/>
                </w:tcPr>
                <w:p w:rsidR="00BB52FA" w:rsidRDefault="003F64BF" w:rsidP="0000737C">
                  <w:pPr>
                    <w:jc w:val="both"/>
                  </w:pPr>
                  <w:r w:rsidRPr="00FD62CC">
                    <w:t xml:space="preserve">Алгебраические дроби, </w:t>
                  </w:r>
                </w:p>
                <w:p w:rsidR="00BB52FA" w:rsidRDefault="003F64BF" w:rsidP="0000737C">
                  <w:pPr>
                    <w:jc w:val="both"/>
                  </w:pPr>
                  <w:r w:rsidRPr="00FD62CC">
                    <w:t xml:space="preserve">действия с алгебраическими </w:t>
                  </w:r>
                </w:p>
                <w:p w:rsidR="003F64BF" w:rsidRPr="00FD62CC" w:rsidRDefault="003F64BF" w:rsidP="0000737C">
                  <w:pPr>
                    <w:jc w:val="both"/>
                  </w:pPr>
                  <w:r w:rsidRPr="00FD62CC">
                    <w:t>дробями</w:t>
                  </w:r>
                </w:p>
              </w:tc>
            </w:tr>
            <w:tr w:rsidR="003F64BF" w:rsidRPr="00FD62CC" w:rsidTr="00BB52FA">
              <w:tc>
                <w:tcPr>
                  <w:tcW w:w="9113" w:type="dxa"/>
                </w:tcPr>
                <w:p w:rsidR="00BB52FA" w:rsidRDefault="003F64BF" w:rsidP="0000737C">
                  <w:pPr>
                    <w:jc w:val="both"/>
                  </w:pPr>
                  <w:r w:rsidRPr="00FD62CC">
                    <w:t xml:space="preserve">Рациональные выражения и </w:t>
                  </w:r>
                </w:p>
                <w:p w:rsidR="003F64BF" w:rsidRPr="00FD62CC" w:rsidRDefault="003F64BF" w:rsidP="0000737C">
                  <w:pPr>
                    <w:jc w:val="both"/>
                  </w:pPr>
                  <w:r w:rsidRPr="00FD62CC">
                    <w:t>их преобразования</w:t>
                  </w:r>
                </w:p>
              </w:tc>
            </w:tr>
            <w:tr w:rsidR="003F64BF" w:rsidRPr="00FD62CC" w:rsidTr="00BB52FA">
              <w:tc>
                <w:tcPr>
                  <w:tcW w:w="9113" w:type="dxa"/>
                </w:tcPr>
                <w:p w:rsidR="00BB52FA" w:rsidRDefault="003F64BF" w:rsidP="0000737C">
                  <w:pPr>
                    <w:jc w:val="both"/>
                  </w:pPr>
                  <w:r w:rsidRPr="00FD62CC">
                    <w:t xml:space="preserve">Рациональные выражения и </w:t>
                  </w:r>
                </w:p>
                <w:p w:rsidR="003F64BF" w:rsidRPr="00FD62CC" w:rsidRDefault="003F64BF" w:rsidP="0000737C">
                  <w:pPr>
                    <w:jc w:val="both"/>
                  </w:pPr>
                  <w:r w:rsidRPr="00FD62CC">
                    <w:t>их преобразования</w:t>
                  </w:r>
                </w:p>
              </w:tc>
            </w:tr>
          </w:tbl>
          <w:p w:rsidR="003F64BF" w:rsidRPr="00687462" w:rsidRDefault="003F64BF" w:rsidP="00425E79">
            <w:pPr>
              <w:rPr>
                <w:bCs/>
              </w:rPr>
            </w:pPr>
          </w:p>
        </w:tc>
        <w:tc>
          <w:tcPr>
            <w:tcW w:w="3685" w:type="dxa"/>
            <w:vMerge w:val="restart"/>
            <w:shd w:val="clear" w:color="auto" w:fill="auto"/>
          </w:tcPr>
          <w:p w:rsidR="003F64BF" w:rsidRPr="00687462" w:rsidRDefault="003F64BF" w:rsidP="00425E79">
            <w:pPr>
              <w:rPr>
                <w:bCs/>
              </w:rPr>
            </w:pPr>
            <w:r w:rsidRPr="00687462">
              <w:rPr>
                <w:bCs/>
              </w:rPr>
              <w:t>Выполнять действия с алгебраическими дробями.</w:t>
            </w:r>
          </w:p>
          <w:p w:rsidR="003F64BF" w:rsidRDefault="003F64BF" w:rsidP="00425E79">
            <w:pPr>
              <w:rPr>
                <w:bCs/>
              </w:rPr>
            </w:pPr>
            <w:r w:rsidRPr="00687462">
              <w:rPr>
                <w:bCs/>
              </w:rPr>
              <w:t>Вычислять числовое значение буквенного выражения.</w:t>
            </w:r>
            <w:r>
              <w:rPr>
                <w:bCs/>
              </w:rPr>
              <w:t xml:space="preserve"> </w:t>
            </w:r>
            <w:r w:rsidRPr="00687462">
              <w:rPr>
                <w:bCs/>
              </w:rPr>
              <w:t>Выполнять действия с многочленами; применять формулы сокращённого умножения</w:t>
            </w:r>
          </w:p>
          <w:p w:rsidR="003F64BF" w:rsidRDefault="003F64BF" w:rsidP="00425E79">
            <w:pPr>
              <w:rPr>
                <w:bCs/>
              </w:rPr>
            </w:pPr>
            <w:r>
              <w:rPr>
                <w:bCs/>
              </w:rPr>
              <w:t>Применять  алгоритмы для решения комбинированных  заданий на все действия с дробями</w:t>
            </w:r>
          </w:p>
          <w:p w:rsidR="003F64BF" w:rsidRDefault="003F64BF" w:rsidP="00425E79">
            <w:pPr>
              <w:rPr>
                <w:bCs/>
              </w:rPr>
            </w:pPr>
            <w:r w:rsidRPr="00EB3837">
              <w:rPr>
                <w:bCs/>
              </w:rPr>
              <w:t>Применять свойства степени для преобразований выражений</w:t>
            </w:r>
          </w:p>
          <w:p w:rsidR="003F64BF" w:rsidRDefault="003F64BF" w:rsidP="00341677">
            <w:pPr>
              <w:rPr>
                <w:bCs/>
              </w:rPr>
            </w:pPr>
            <w:r>
              <w:rPr>
                <w:bCs/>
              </w:rPr>
              <w:t>Формулировать, записывать в символической форме и иллюстрировать примерами свойства степени с целым показателем</w:t>
            </w:r>
          </w:p>
          <w:p w:rsidR="003F64BF" w:rsidRDefault="003F64BF" w:rsidP="00341677">
            <w:pPr>
              <w:rPr>
                <w:bCs/>
              </w:rPr>
            </w:pPr>
            <w:r>
              <w:rPr>
                <w:bCs/>
              </w:rPr>
              <w:t>Применять свойства степени для преобразования выражений и вычислений</w:t>
            </w:r>
          </w:p>
          <w:p w:rsidR="003F64BF" w:rsidRDefault="003F64BF" w:rsidP="00341677">
            <w:pPr>
              <w:rPr>
                <w:bCs/>
              </w:rPr>
            </w:pPr>
            <w:r>
              <w:rPr>
                <w:bCs/>
              </w:rPr>
              <w:t xml:space="preserve">Использовать запись числа в стандартном виде для выражения </w:t>
            </w:r>
            <w:r>
              <w:rPr>
                <w:bCs/>
              </w:rPr>
              <w:lastRenderedPageBreak/>
              <w:t>размеров объектов, длительности процессов в окружающем мире</w:t>
            </w:r>
          </w:p>
          <w:p w:rsidR="003F64BF" w:rsidRDefault="003F64BF" w:rsidP="00341677">
            <w:pPr>
              <w:rPr>
                <w:bCs/>
              </w:rPr>
            </w:pPr>
            <w:r>
              <w:rPr>
                <w:bCs/>
              </w:rPr>
              <w:t>Знать теоремы о корне из произведения, дроби и степени</w:t>
            </w:r>
          </w:p>
          <w:p w:rsidR="003F64BF" w:rsidRDefault="003F64BF" w:rsidP="00341677">
            <w:pPr>
              <w:rPr>
                <w:bCs/>
              </w:rPr>
            </w:pPr>
            <w:r>
              <w:rPr>
                <w:bCs/>
              </w:rPr>
              <w:t>Применять теоремы для преобразования выражений, содержащих квадратные корни</w:t>
            </w:r>
          </w:p>
          <w:p w:rsidR="003F64BF" w:rsidRPr="00316596" w:rsidRDefault="003F64BF" w:rsidP="00341677">
            <w:pPr>
              <w:rPr>
                <w:bCs/>
              </w:rPr>
            </w:pPr>
            <w:r>
              <w:rPr>
                <w:bCs/>
              </w:rPr>
              <w:t>Выполнять простейшие преобразования выражений, содержащих квадратные корни</w:t>
            </w:r>
          </w:p>
        </w:tc>
        <w:tc>
          <w:tcPr>
            <w:tcW w:w="992" w:type="dxa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BB52FA">
        <w:tc>
          <w:tcPr>
            <w:tcW w:w="709" w:type="dxa"/>
          </w:tcPr>
          <w:p w:rsidR="003F64BF" w:rsidRPr="001C7848" w:rsidRDefault="006B7E54" w:rsidP="00EC21BA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12</w:t>
            </w:r>
          </w:p>
        </w:tc>
        <w:tc>
          <w:tcPr>
            <w:tcW w:w="2763" w:type="dxa"/>
            <w:gridSpan w:val="2"/>
          </w:tcPr>
          <w:p w:rsidR="003F64BF" w:rsidRDefault="003F64BF" w:rsidP="00455AE1">
            <w:r>
              <w:t>Степень с натуральным показателем</w:t>
            </w:r>
          </w:p>
        </w:tc>
        <w:tc>
          <w:tcPr>
            <w:tcW w:w="1206" w:type="dxa"/>
            <w:gridSpan w:val="2"/>
          </w:tcPr>
          <w:p w:rsidR="003F64BF" w:rsidRPr="006748FC" w:rsidRDefault="006B7E54" w:rsidP="00EC21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BB52FA">
        <w:tc>
          <w:tcPr>
            <w:tcW w:w="709" w:type="dxa"/>
          </w:tcPr>
          <w:p w:rsidR="003F64BF" w:rsidRPr="001C7848" w:rsidRDefault="003F64BF" w:rsidP="006B7E54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1</w:t>
            </w:r>
            <w:r w:rsidR="006B7E54">
              <w:rPr>
                <w:rStyle w:val="FontStyle26"/>
                <w:sz w:val="24"/>
              </w:rPr>
              <w:t>3</w:t>
            </w:r>
          </w:p>
        </w:tc>
        <w:tc>
          <w:tcPr>
            <w:tcW w:w="2763" w:type="dxa"/>
            <w:gridSpan w:val="2"/>
          </w:tcPr>
          <w:p w:rsidR="003F64BF" w:rsidRDefault="003F64BF" w:rsidP="00455AE1">
            <w:r>
              <w:t>Квадратный корень. Свойства квадратных корней и их применение в вычислениях</w:t>
            </w:r>
          </w:p>
        </w:tc>
        <w:tc>
          <w:tcPr>
            <w:tcW w:w="1206" w:type="dxa"/>
            <w:gridSpan w:val="2"/>
          </w:tcPr>
          <w:p w:rsidR="003F64BF" w:rsidRPr="003755F0" w:rsidRDefault="006B7E54" w:rsidP="00EC21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3F64BF" w:rsidRPr="003755F0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F64BF" w:rsidRPr="003755F0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BB52FA">
        <w:tc>
          <w:tcPr>
            <w:tcW w:w="709" w:type="dxa"/>
          </w:tcPr>
          <w:p w:rsidR="003F64BF" w:rsidRPr="001C7848" w:rsidRDefault="003F64BF" w:rsidP="006B7E54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1</w:t>
            </w:r>
            <w:r w:rsidR="006B7E54">
              <w:rPr>
                <w:rStyle w:val="FontStyle26"/>
                <w:sz w:val="24"/>
              </w:rPr>
              <w:t>4</w:t>
            </w:r>
          </w:p>
        </w:tc>
        <w:tc>
          <w:tcPr>
            <w:tcW w:w="2763" w:type="dxa"/>
            <w:gridSpan w:val="2"/>
          </w:tcPr>
          <w:p w:rsidR="003F64BF" w:rsidRDefault="003F64BF" w:rsidP="00455AE1">
            <w:r>
              <w:t>Алгебраические выражения и их преобразования</w:t>
            </w:r>
          </w:p>
        </w:tc>
        <w:tc>
          <w:tcPr>
            <w:tcW w:w="1206" w:type="dxa"/>
            <w:gridSpan w:val="2"/>
          </w:tcPr>
          <w:p w:rsidR="003F64BF" w:rsidRPr="00510AB7" w:rsidRDefault="006B7E54" w:rsidP="00EC21BA">
            <w:r>
              <w:t>1</w:t>
            </w:r>
          </w:p>
        </w:tc>
        <w:tc>
          <w:tcPr>
            <w:tcW w:w="3402" w:type="dxa"/>
            <w:vMerge/>
          </w:tcPr>
          <w:p w:rsidR="003F64BF" w:rsidRPr="00510AB7" w:rsidRDefault="003F64BF" w:rsidP="00EC21BA"/>
        </w:tc>
        <w:tc>
          <w:tcPr>
            <w:tcW w:w="3685" w:type="dxa"/>
            <w:vMerge/>
            <w:shd w:val="clear" w:color="auto" w:fill="auto"/>
          </w:tcPr>
          <w:p w:rsidR="003F64BF" w:rsidRPr="00510AB7" w:rsidRDefault="003F64BF" w:rsidP="00EC21BA"/>
        </w:tc>
        <w:tc>
          <w:tcPr>
            <w:tcW w:w="992" w:type="dxa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BB52FA">
        <w:tc>
          <w:tcPr>
            <w:tcW w:w="709" w:type="dxa"/>
          </w:tcPr>
          <w:p w:rsidR="003F64BF" w:rsidRPr="001C7848" w:rsidRDefault="003F64BF" w:rsidP="006B7E54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1</w:t>
            </w:r>
            <w:r w:rsidR="006B7E54">
              <w:rPr>
                <w:rStyle w:val="FontStyle26"/>
                <w:sz w:val="24"/>
              </w:rPr>
              <w:t>5</w:t>
            </w:r>
          </w:p>
        </w:tc>
        <w:tc>
          <w:tcPr>
            <w:tcW w:w="2763" w:type="dxa"/>
            <w:gridSpan w:val="2"/>
          </w:tcPr>
          <w:p w:rsidR="003F64BF" w:rsidRDefault="003F64BF" w:rsidP="00455AE1">
            <w:r>
              <w:t>Многочлены, разложение многочленов на множители</w:t>
            </w:r>
          </w:p>
        </w:tc>
        <w:tc>
          <w:tcPr>
            <w:tcW w:w="1206" w:type="dxa"/>
            <w:gridSpan w:val="2"/>
          </w:tcPr>
          <w:p w:rsidR="003F64BF" w:rsidRPr="006748FC" w:rsidRDefault="006B7E54" w:rsidP="00EC21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BB52FA">
        <w:tc>
          <w:tcPr>
            <w:tcW w:w="709" w:type="dxa"/>
          </w:tcPr>
          <w:p w:rsidR="003F64BF" w:rsidRPr="001C7848" w:rsidRDefault="003F64BF" w:rsidP="006B7E54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1</w:t>
            </w:r>
            <w:r w:rsidR="006B7E54">
              <w:rPr>
                <w:rStyle w:val="FontStyle26"/>
                <w:sz w:val="24"/>
              </w:rPr>
              <w:t>6</w:t>
            </w:r>
          </w:p>
        </w:tc>
        <w:tc>
          <w:tcPr>
            <w:tcW w:w="2763" w:type="dxa"/>
            <w:gridSpan w:val="2"/>
          </w:tcPr>
          <w:p w:rsidR="003F64BF" w:rsidRDefault="003F64BF" w:rsidP="00455AE1">
            <w:r>
              <w:t>Многочлены, разложение многочленов на множители</w:t>
            </w:r>
          </w:p>
        </w:tc>
        <w:tc>
          <w:tcPr>
            <w:tcW w:w="1206" w:type="dxa"/>
            <w:gridSpan w:val="2"/>
          </w:tcPr>
          <w:p w:rsidR="003F64BF" w:rsidRPr="006748FC" w:rsidRDefault="006B7E54" w:rsidP="00EC21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BB52FA">
        <w:tc>
          <w:tcPr>
            <w:tcW w:w="709" w:type="dxa"/>
          </w:tcPr>
          <w:p w:rsidR="003F64BF" w:rsidRPr="001C7848" w:rsidRDefault="003F64BF" w:rsidP="006B7E54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1</w:t>
            </w:r>
            <w:r w:rsidR="006B7E54">
              <w:rPr>
                <w:rStyle w:val="FontStyle26"/>
                <w:sz w:val="24"/>
              </w:rPr>
              <w:t>7</w:t>
            </w:r>
          </w:p>
        </w:tc>
        <w:tc>
          <w:tcPr>
            <w:tcW w:w="2763" w:type="dxa"/>
            <w:gridSpan w:val="2"/>
          </w:tcPr>
          <w:p w:rsidR="003F64BF" w:rsidRDefault="003F64BF" w:rsidP="00455AE1">
            <w:r>
              <w:t xml:space="preserve">Алгебраические дроби, действия с алгебраическими </w:t>
            </w:r>
            <w:r>
              <w:lastRenderedPageBreak/>
              <w:t>дробями</w:t>
            </w:r>
          </w:p>
        </w:tc>
        <w:tc>
          <w:tcPr>
            <w:tcW w:w="1206" w:type="dxa"/>
            <w:gridSpan w:val="2"/>
          </w:tcPr>
          <w:p w:rsidR="003F64BF" w:rsidRPr="006748FC" w:rsidRDefault="006B7E54" w:rsidP="00EC21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lastRenderedPageBreak/>
              <w:t>1</w:t>
            </w:r>
          </w:p>
        </w:tc>
        <w:tc>
          <w:tcPr>
            <w:tcW w:w="3402" w:type="dxa"/>
            <w:vMerge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BB52FA">
        <w:tc>
          <w:tcPr>
            <w:tcW w:w="709" w:type="dxa"/>
          </w:tcPr>
          <w:p w:rsidR="003F64BF" w:rsidRPr="001C7848" w:rsidRDefault="003F64BF" w:rsidP="006B7E54">
            <w:pPr>
              <w:pStyle w:val="Style14"/>
              <w:widowControl/>
              <w:tabs>
                <w:tab w:val="right" w:pos="6427"/>
              </w:tabs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lastRenderedPageBreak/>
              <w:t>1</w:t>
            </w:r>
            <w:r w:rsidR="006B7E54">
              <w:rPr>
                <w:rStyle w:val="FontStyle26"/>
                <w:sz w:val="24"/>
              </w:rPr>
              <w:t>8</w:t>
            </w:r>
          </w:p>
        </w:tc>
        <w:tc>
          <w:tcPr>
            <w:tcW w:w="2763" w:type="dxa"/>
            <w:gridSpan w:val="2"/>
          </w:tcPr>
          <w:p w:rsidR="003F64BF" w:rsidRDefault="003F64BF" w:rsidP="00455AE1">
            <w:r>
              <w:t>Алгебраические дроби, действия с алгебраическими дробями</w:t>
            </w:r>
          </w:p>
        </w:tc>
        <w:tc>
          <w:tcPr>
            <w:tcW w:w="1206" w:type="dxa"/>
            <w:gridSpan w:val="2"/>
          </w:tcPr>
          <w:p w:rsidR="003F64BF" w:rsidRPr="006748FC" w:rsidRDefault="006B7E54" w:rsidP="00EC21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BB52FA">
        <w:tc>
          <w:tcPr>
            <w:tcW w:w="709" w:type="dxa"/>
          </w:tcPr>
          <w:p w:rsidR="003F64BF" w:rsidRPr="001C7848" w:rsidRDefault="003F64BF" w:rsidP="006B7E54">
            <w:pPr>
              <w:pStyle w:val="Style14"/>
              <w:widowControl/>
              <w:tabs>
                <w:tab w:val="right" w:pos="6427"/>
              </w:tabs>
              <w:rPr>
                <w:rStyle w:val="FontStyle26"/>
                <w:sz w:val="24"/>
              </w:rPr>
            </w:pPr>
            <w:r w:rsidRPr="001C7848">
              <w:rPr>
                <w:rStyle w:val="FontStyle26"/>
                <w:sz w:val="24"/>
              </w:rPr>
              <w:t xml:space="preserve">    1</w:t>
            </w:r>
            <w:r w:rsidR="006B7E54">
              <w:rPr>
                <w:rStyle w:val="FontStyle26"/>
                <w:sz w:val="24"/>
              </w:rPr>
              <w:t>9</w:t>
            </w:r>
          </w:p>
        </w:tc>
        <w:tc>
          <w:tcPr>
            <w:tcW w:w="2763" w:type="dxa"/>
            <w:gridSpan w:val="2"/>
          </w:tcPr>
          <w:p w:rsidR="003F64BF" w:rsidRDefault="003F64BF" w:rsidP="00455AE1">
            <w:r>
              <w:t>Рациональные выражения и их преобразования</w:t>
            </w:r>
          </w:p>
        </w:tc>
        <w:tc>
          <w:tcPr>
            <w:tcW w:w="1206" w:type="dxa"/>
            <w:gridSpan w:val="2"/>
          </w:tcPr>
          <w:p w:rsidR="003F64BF" w:rsidRPr="006748FC" w:rsidRDefault="006B7E54" w:rsidP="00EC21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BB52FA">
        <w:tc>
          <w:tcPr>
            <w:tcW w:w="709" w:type="dxa"/>
          </w:tcPr>
          <w:p w:rsidR="003F64BF" w:rsidRPr="001C7848" w:rsidRDefault="003F64BF" w:rsidP="006B7E54">
            <w:pPr>
              <w:pStyle w:val="Style14"/>
              <w:widowControl/>
              <w:tabs>
                <w:tab w:val="right" w:pos="6427"/>
              </w:tabs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 xml:space="preserve">    </w:t>
            </w:r>
            <w:r w:rsidR="006B7E54">
              <w:rPr>
                <w:rStyle w:val="FontStyle26"/>
                <w:sz w:val="24"/>
              </w:rPr>
              <w:t>20</w:t>
            </w:r>
          </w:p>
        </w:tc>
        <w:tc>
          <w:tcPr>
            <w:tcW w:w="2763" w:type="dxa"/>
            <w:gridSpan w:val="2"/>
          </w:tcPr>
          <w:p w:rsidR="003F64BF" w:rsidRDefault="006B7E54" w:rsidP="006B7E54">
            <w:r>
              <w:t>Зачетная работа</w:t>
            </w:r>
            <w:r w:rsidR="003F64BF">
              <w:t xml:space="preserve"> </w:t>
            </w:r>
          </w:p>
        </w:tc>
        <w:tc>
          <w:tcPr>
            <w:tcW w:w="1206" w:type="dxa"/>
            <w:gridSpan w:val="2"/>
          </w:tcPr>
          <w:p w:rsidR="003F64BF" w:rsidRPr="006748FC" w:rsidRDefault="006B7E54" w:rsidP="00EC21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402" w:type="dxa"/>
            <w:vMerge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BB52FA">
        <w:trPr>
          <w:gridAfter w:val="1"/>
          <w:wAfter w:w="25" w:type="dxa"/>
        </w:trPr>
        <w:tc>
          <w:tcPr>
            <w:tcW w:w="13891" w:type="dxa"/>
            <w:gridSpan w:val="9"/>
          </w:tcPr>
          <w:p w:rsidR="006B7E54" w:rsidRPr="006C3C6F" w:rsidRDefault="006B7E54" w:rsidP="0000737C">
            <w:pPr>
              <w:tabs>
                <w:tab w:val="left" w:pos="3639"/>
              </w:tabs>
              <w:rPr>
                <w:bCs/>
              </w:rPr>
            </w:pPr>
            <w:r>
              <w:rPr>
                <w:bCs/>
              </w:rPr>
              <w:tab/>
            </w:r>
            <w:r>
              <w:rPr>
                <w:rStyle w:val="FontStyle26"/>
                <w:b/>
                <w:sz w:val="24"/>
              </w:rPr>
              <w:t xml:space="preserve">Блок 3. (10 </w:t>
            </w:r>
            <w:r w:rsidRPr="001C7848">
              <w:rPr>
                <w:rStyle w:val="FontStyle26"/>
                <w:b/>
                <w:sz w:val="24"/>
              </w:rPr>
              <w:t>ч.)</w:t>
            </w:r>
          </w:p>
        </w:tc>
      </w:tr>
      <w:tr w:rsidR="006B7E54" w:rsidRPr="006748FC" w:rsidTr="00BB52FA">
        <w:tc>
          <w:tcPr>
            <w:tcW w:w="709" w:type="dxa"/>
          </w:tcPr>
          <w:p w:rsidR="003F64BF" w:rsidRPr="006C3C6F" w:rsidRDefault="006B7E54" w:rsidP="00EC21BA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21,22</w:t>
            </w:r>
          </w:p>
        </w:tc>
        <w:tc>
          <w:tcPr>
            <w:tcW w:w="2763" w:type="dxa"/>
            <w:gridSpan w:val="2"/>
          </w:tcPr>
          <w:p w:rsidR="003F64BF" w:rsidRDefault="003F64BF" w:rsidP="00EC21BA">
            <w:r>
              <w:t>Уравнения. Квадратные уравнения</w:t>
            </w:r>
          </w:p>
        </w:tc>
        <w:tc>
          <w:tcPr>
            <w:tcW w:w="898" w:type="dxa"/>
          </w:tcPr>
          <w:p w:rsidR="003F64BF" w:rsidRPr="00FD62CC" w:rsidRDefault="006B7E54" w:rsidP="0000737C">
            <w:pPr>
              <w:jc w:val="both"/>
            </w:pPr>
            <w:r>
              <w:t>2</w:t>
            </w:r>
          </w:p>
        </w:tc>
        <w:tc>
          <w:tcPr>
            <w:tcW w:w="3710" w:type="dxa"/>
            <w:gridSpan w:val="2"/>
            <w:vMerge w:val="restart"/>
          </w:tcPr>
          <w:p w:rsidR="003F64BF" w:rsidRPr="00FD62CC" w:rsidRDefault="003F64BF" w:rsidP="0000737C">
            <w:pPr>
              <w:jc w:val="both"/>
            </w:pPr>
            <w:r w:rsidRPr="00FD62CC">
              <w:t>Уравнения. Квадратные уравнения</w:t>
            </w:r>
          </w:p>
          <w:p w:rsidR="003F64BF" w:rsidRPr="00FD62CC" w:rsidRDefault="003F64BF" w:rsidP="0000737C">
            <w:pPr>
              <w:jc w:val="both"/>
            </w:pPr>
            <w:r w:rsidRPr="00FD62CC">
              <w:t>Рациональные уравнения</w:t>
            </w:r>
          </w:p>
          <w:p w:rsidR="003F64BF" w:rsidRPr="00FD62CC" w:rsidRDefault="003F64BF" w:rsidP="0000737C">
            <w:pPr>
              <w:jc w:val="both"/>
            </w:pPr>
            <w:r w:rsidRPr="00FD62CC">
              <w:t>Рациональные уравнения</w:t>
            </w:r>
          </w:p>
          <w:p w:rsidR="003F64BF" w:rsidRPr="00FD62CC" w:rsidRDefault="003F64BF" w:rsidP="0000737C">
            <w:pPr>
              <w:jc w:val="both"/>
            </w:pPr>
            <w:r w:rsidRPr="00FD62CC">
              <w:t>Системы уравнений</w:t>
            </w:r>
          </w:p>
          <w:p w:rsidR="003F64BF" w:rsidRDefault="003F64BF" w:rsidP="0000737C">
            <w:pPr>
              <w:jc w:val="both"/>
            </w:pPr>
            <w:r w:rsidRPr="00FD62CC">
              <w:t>Системы уравнений</w:t>
            </w:r>
          </w:p>
          <w:p w:rsidR="003F64BF" w:rsidRPr="00FD62CC" w:rsidRDefault="003F64BF" w:rsidP="0000737C">
            <w:pPr>
              <w:ind w:left="720"/>
              <w:jc w:val="both"/>
            </w:pPr>
            <w:r>
              <w:t>.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3F64BF" w:rsidRPr="00EA4F2E" w:rsidRDefault="003F64BF" w:rsidP="00EC21BA">
            <w:pPr>
              <w:rPr>
                <w:bCs/>
              </w:rPr>
            </w:pPr>
            <w:r>
              <w:rPr>
                <w:bCs/>
              </w:rPr>
              <w:t>Решать линейные, квадратные уравнения, а также уравнения, сводящиеся к ним. Решать дробно-рациональные уравнения.</w:t>
            </w:r>
          </w:p>
          <w:p w:rsidR="003F64BF" w:rsidRPr="002D4622" w:rsidRDefault="003F64BF" w:rsidP="00EC21BA">
            <w:pPr>
              <w:rPr>
                <w:bCs/>
              </w:rPr>
            </w:pPr>
            <w:r w:rsidRPr="002D4622">
              <w:rPr>
                <w:bCs/>
              </w:rPr>
              <w:t>Решать системы уравнений разными способами.</w:t>
            </w:r>
          </w:p>
          <w:p w:rsidR="003F64BF" w:rsidRPr="00EA4F2E" w:rsidRDefault="003F64BF" w:rsidP="00EC21BA">
            <w:pPr>
              <w:rPr>
                <w:bCs/>
              </w:rPr>
            </w:pPr>
          </w:p>
        </w:tc>
        <w:tc>
          <w:tcPr>
            <w:tcW w:w="992" w:type="dxa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BB52FA">
        <w:tc>
          <w:tcPr>
            <w:tcW w:w="709" w:type="dxa"/>
          </w:tcPr>
          <w:p w:rsidR="003F64BF" w:rsidRPr="006C3C6F" w:rsidRDefault="006B7E54" w:rsidP="00EC21BA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23,24</w:t>
            </w:r>
          </w:p>
        </w:tc>
        <w:tc>
          <w:tcPr>
            <w:tcW w:w="2763" w:type="dxa"/>
            <w:gridSpan w:val="2"/>
          </w:tcPr>
          <w:p w:rsidR="003F64BF" w:rsidRDefault="003F64BF" w:rsidP="00EC21BA">
            <w:r>
              <w:t>Рациональные уравнения</w:t>
            </w:r>
          </w:p>
        </w:tc>
        <w:tc>
          <w:tcPr>
            <w:tcW w:w="898" w:type="dxa"/>
          </w:tcPr>
          <w:p w:rsidR="003F64BF" w:rsidRPr="006748FC" w:rsidRDefault="006B7E54" w:rsidP="00EC21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710" w:type="dxa"/>
            <w:gridSpan w:val="2"/>
            <w:vMerge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BB52FA">
        <w:tc>
          <w:tcPr>
            <w:tcW w:w="709" w:type="dxa"/>
          </w:tcPr>
          <w:p w:rsidR="003F64BF" w:rsidRPr="006C3C6F" w:rsidRDefault="006B7E54" w:rsidP="00EC21BA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25,26</w:t>
            </w:r>
          </w:p>
        </w:tc>
        <w:tc>
          <w:tcPr>
            <w:tcW w:w="2763" w:type="dxa"/>
            <w:gridSpan w:val="2"/>
          </w:tcPr>
          <w:p w:rsidR="003F64BF" w:rsidRDefault="003F64BF" w:rsidP="00EC21BA">
            <w:r>
              <w:t>Рациональные уравнения</w:t>
            </w:r>
          </w:p>
        </w:tc>
        <w:tc>
          <w:tcPr>
            <w:tcW w:w="898" w:type="dxa"/>
          </w:tcPr>
          <w:p w:rsidR="003F64BF" w:rsidRPr="006748FC" w:rsidRDefault="006B7E54" w:rsidP="00EC21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710" w:type="dxa"/>
            <w:gridSpan w:val="2"/>
            <w:vMerge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BB52FA">
        <w:tc>
          <w:tcPr>
            <w:tcW w:w="709" w:type="dxa"/>
          </w:tcPr>
          <w:p w:rsidR="003F64BF" w:rsidRPr="006C3C6F" w:rsidRDefault="006B7E54" w:rsidP="00EC21BA">
            <w:pPr>
              <w:pStyle w:val="Style14"/>
              <w:widowControl/>
              <w:tabs>
                <w:tab w:val="right" w:pos="6427"/>
              </w:tabs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27,28,29</w:t>
            </w:r>
          </w:p>
        </w:tc>
        <w:tc>
          <w:tcPr>
            <w:tcW w:w="2763" w:type="dxa"/>
            <w:gridSpan w:val="2"/>
          </w:tcPr>
          <w:p w:rsidR="003F64BF" w:rsidRDefault="003F64BF" w:rsidP="00EC21BA">
            <w:r>
              <w:t>Системы уравнений</w:t>
            </w:r>
          </w:p>
        </w:tc>
        <w:tc>
          <w:tcPr>
            <w:tcW w:w="898" w:type="dxa"/>
          </w:tcPr>
          <w:p w:rsidR="003F64BF" w:rsidRPr="006748FC" w:rsidRDefault="006B7E54" w:rsidP="00EC21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710" w:type="dxa"/>
            <w:gridSpan w:val="2"/>
            <w:vMerge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BB52FA">
        <w:tc>
          <w:tcPr>
            <w:tcW w:w="709" w:type="dxa"/>
          </w:tcPr>
          <w:p w:rsidR="003F64BF" w:rsidRPr="006C3C6F" w:rsidRDefault="006B7E54" w:rsidP="00EC21BA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30</w:t>
            </w:r>
          </w:p>
        </w:tc>
        <w:tc>
          <w:tcPr>
            <w:tcW w:w="2763" w:type="dxa"/>
            <w:gridSpan w:val="2"/>
          </w:tcPr>
          <w:p w:rsidR="003F64BF" w:rsidRDefault="006B7E54" w:rsidP="00EC21BA">
            <w:r>
              <w:t>Зачетная работа</w:t>
            </w:r>
          </w:p>
        </w:tc>
        <w:tc>
          <w:tcPr>
            <w:tcW w:w="898" w:type="dxa"/>
          </w:tcPr>
          <w:p w:rsidR="003F64BF" w:rsidRPr="006748FC" w:rsidRDefault="006B7E54" w:rsidP="00EC21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710" w:type="dxa"/>
            <w:gridSpan w:val="2"/>
            <w:vMerge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BB52FA">
        <w:trPr>
          <w:gridAfter w:val="1"/>
          <w:wAfter w:w="25" w:type="dxa"/>
        </w:trPr>
        <w:tc>
          <w:tcPr>
            <w:tcW w:w="13891" w:type="dxa"/>
            <w:gridSpan w:val="9"/>
          </w:tcPr>
          <w:p w:rsidR="006B7E54" w:rsidRPr="006748FC" w:rsidRDefault="006B7E54" w:rsidP="0000737C">
            <w:pPr>
              <w:tabs>
                <w:tab w:val="left" w:pos="3561"/>
              </w:tabs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ab/>
            </w:r>
            <w:r>
              <w:rPr>
                <w:rStyle w:val="FontStyle26"/>
                <w:b/>
                <w:sz w:val="24"/>
              </w:rPr>
              <w:t xml:space="preserve">Блок 4. (10 </w:t>
            </w:r>
            <w:r w:rsidRPr="001C7848">
              <w:rPr>
                <w:rStyle w:val="FontStyle26"/>
                <w:b/>
                <w:sz w:val="24"/>
              </w:rPr>
              <w:t>ч.)</w:t>
            </w:r>
          </w:p>
        </w:tc>
      </w:tr>
      <w:tr w:rsidR="006B7E54" w:rsidRPr="006748FC" w:rsidTr="00BB52FA">
        <w:tc>
          <w:tcPr>
            <w:tcW w:w="709" w:type="dxa"/>
          </w:tcPr>
          <w:p w:rsidR="003F64BF" w:rsidRPr="009B7C2A" w:rsidRDefault="006B7E54" w:rsidP="00EC21BA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31,32</w:t>
            </w:r>
          </w:p>
        </w:tc>
        <w:tc>
          <w:tcPr>
            <w:tcW w:w="2763" w:type="dxa"/>
            <w:gridSpan w:val="2"/>
          </w:tcPr>
          <w:p w:rsidR="003F64BF" w:rsidRDefault="003F64BF" w:rsidP="00EC21BA">
            <w:r>
              <w:t>Графический способ решения уравнений</w:t>
            </w:r>
          </w:p>
        </w:tc>
        <w:tc>
          <w:tcPr>
            <w:tcW w:w="898" w:type="dxa"/>
          </w:tcPr>
          <w:p w:rsidR="003F64BF" w:rsidRPr="00FD62CC" w:rsidRDefault="006B7E54" w:rsidP="0000737C">
            <w:pPr>
              <w:jc w:val="both"/>
            </w:pPr>
            <w:r>
              <w:t>2</w:t>
            </w:r>
          </w:p>
        </w:tc>
        <w:tc>
          <w:tcPr>
            <w:tcW w:w="3710" w:type="dxa"/>
            <w:gridSpan w:val="2"/>
            <w:vMerge w:val="restart"/>
          </w:tcPr>
          <w:p w:rsidR="003F64BF" w:rsidRPr="00FD62CC" w:rsidRDefault="003F64BF" w:rsidP="0000737C">
            <w:pPr>
              <w:jc w:val="both"/>
            </w:pPr>
            <w:r w:rsidRPr="00FD62CC">
              <w:t>Графический способ решения уравнений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3F64BF" w:rsidRDefault="003F64BF" w:rsidP="00425E79">
            <w:pPr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 xml:space="preserve">Распознавать виды изучаемых функций. Показывать схематически положение на координатной плоскости графиков функций. </w:t>
            </w:r>
          </w:p>
          <w:p w:rsidR="003F64BF" w:rsidRDefault="003F64BF" w:rsidP="00425E79">
            <w:pPr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Строить графики изучаемых функций; описывать их свойства.</w:t>
            </w:r>
          </w:p>
          <w:p w:rsidR="003F64BF" w:rsidRPr="006A702E" w:rsidRDefault="003F64BF" w:rsidP="00425E79">
            <w:pPr>
              <w:rPr>
                <w:bCs/>
                <w:sz w:val="28"/>
                <w:szCs w:val="28"/>
              </w:rPr>
            </w:pPr>
            <w:r>
              <w:rPr>
                <w:rStyle w:val="FontStyle26"/>
                <w:sz w:val="24"/>
              </w:rPr>
              <w:t>Интерпретировать графики реальных зависимостей</w:t>
            </w:r>
          </w:p>
        </w:tc>
        <w:tc>
          <w:tcPr>
            <w:tcW w:w="992" w:type="dxa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BB52FA">
        <w:tc>
          <w:tcPr>
            <w:tcW w:w="709" w:type="dxa"/>
          </w:tcPr>
          <w:p w:rsidR="003F64BF" w:rsidRPr="009B7C2A" w:rsidRDefault="006B7E54" w:rsidP="00EC21BA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33,34</w:t>
            </w:r>
          </w:p>
        </w:tc>
        <w:tc>
          <w:tcPr>
            <w:tcW w:w="2763" w:type="dxa"/>
            <w:gridSpan w:val="2"/>
          </w:tcPr>
          <w:p w:rsidR="003F64BF" w:rsidRDefault="003F64BF" w:rsidP="00EC21BA">
            <w:r>
              <w:t>Функции. Способы задания функций. Область определения и область значений функции</w:t>
            </w:r>
          </w:p>
        </w:tc>
        <w:tc>
          <w:tcPr>
            <w:tcW w:w="898" w:type="dxa"/>
          </w:tcPr>
          <w:p w:rsidR="003F64BF" w:rsidRPr="006748FC" w:rsidRDefault="006B7E54" w:rsidP="00EC21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710" w:type="dxa"/>
            <w:gridSpan w:val="2"/>
            <w:vMerge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BB52FA">
        <w:tc>
          <w:tcPr>
            <w:tcW w:w="709" w:type="dxa"/>
          </w:tcPr>
          <w:p w:rsidR="003F64BF" w:rsidRPr="009B7C2A" w:rsidRDefault="006B7E54" w:rsidP="00EC21BA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35,36,37,38,39</w:t>
            </w:r>
          </w:p>
        </w:tc>
        <w:tc>
          <w:tcPr>
            <w:tcW w:w="2763" w:type="dxa"/>
            <w:gridSpan w:val="2"/>
          </w:tcPr>
          <w:p w:rsidR="003F64BF" w:rsidRDefault="003F64BF" w:rsidP="00EC21BA">
            <w:r>
              <w:t>Графики функции</w:t>
            </w:r>
          </w:p>
        </w:tc>
        <w:tc>
          <w:tcPr>
            <w:tcW w:w="898" w:type="dxa"/>
          </w:tcPr>
          <w:p w:rsidR="003F64BF" w:rsidRPr="006748FC" w:rsidRDefault="006B7E54" w:rsidP="00EC21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5</w:t>
            </w:r>
          </w:p>
        </w:tc>
        <w:tc>
          <w:tcPr>
            <w:tcW w:w="3710" w:type="dxa"/>
            <w:gridSpan w:val="2"/>
            <w:vMerge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BB52FA">
        <w:tc>
          <w:tcPr>
            <w:tcW w:w="709" w:type="dxa"/>
            <w:vMerge w:val="restart"/>
          </w:tcPr>
          <w:p w:rsidR="006B7E54" w:rsidRPr="009B7C2A" w:rsidRDefault="006B7E54" w:rsidP="00EC21BA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40</w:t>
            </w:r>
          </w:p>
          <w:p w:rsidR="006B7E54" w:rsidRPr="009B7C2A" w:rsidRDefault="006B7E54" w:rsidP="00EC21BA">
            <w:pPr>
              <w:pStyle w:val="Style14"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</w:p>
        </w:tc>
        <w:tc>
          <w:tcPr>
            <w:tcW w:w="2763" w:type="dxa"/>
            <w:gridSpan w:val="2"/>
            <w:vMerge w:val="restart"/>
          </w:tcPr>
          <w:p w:rsidR="006B7E54" w:rsidRDefault="006B7E54" w:rsidP="00EC21BA">
            <w:r>
              <w:lastRenderedPageBreak/>
              <w:t>Зачетная работа</w:t>
            </w:r>
          </w:p>
        </w:tc>
        <w:tc>
          <w:tcPr>
            <w:tcW w:w="898" w:type="dxa"/>
            <w:vMerge w:val="restart"/>
          </w:tcPr>
          <w:p w:rsidR="006B7E54" w:rsidRPr="006748FC" w:rsidRDefault="006B7E54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3710" w:type="dxa"/>
            <w:gridSpan w:val="2"/>
            <w:vMerge/>
          </w:tcPr>
          <w:p w:rsidR="006B7E54" w:rsidRPr="006748FC" w:rsidRDefault="006B7E54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B7E54" w:rsidRPr="006748FC" w:rsidRDefault="006B7E54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B7E54" w:rsidRPr="006748FC" w:rsidRDefault="006B7E54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6B7E54" w:rsidRPr="006748FC" w:rsidRDefault="006B7E54" w:rsidP="00EC21BA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BB52FA">
        <w:tc>
          <w:tcPr>
            <w:tcW w:w="709" w:type="dxa"/>
            <w:vMerge/>
          </w:tcPr>
          <w:p w:rsidR="006B7E54" w:rsidRPr="009B7C2A" w:rsidRDefault="006B7E54" w:rsidP="00EC21BA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</w:p>
        </w:tc>
        <w:tc>
          <w:tcPr>
            <w:tcW w:w="2763" w:type="dxa"/>
            <w:gridSpan w:val="2"/>
            <w:vMerge/>
          </w:tcPr>
          <w:p w:rsidR="006B7E54" w:rsidRDefault="006B7E54" w:rsidP="00EC21BA"/>
        </w:tc>
        <w:tc>
          <w:tcPr>
            <w:tcW w:w="898" w:type="dxa"/>
            <w:vMerge/>
          </w:tcPr>
          <w:p w:rsidR="006B7E54" w:rsidRPr="006748FC" w:rsidRDefault="006B7E54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3710" w:type="dxa"/>
            <w:gridSpan w:val="2"/>
            <w:vMerge/>
          </w:tcPr>
          <w:p w:rsidR="006B7E54" w:rsidRPr="006748FC" w:rsidRDefault="006B7E54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6B7E54" w:rsidRPr="006748FC" w:rsidRDefault="006B7E54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6B7E54" w:rsidRPr="006748FC" w:rsidRDefault="006B7E54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6B7E54" w:rsidRPr="006748FC" w:rsidRDefault="006B7E54" w:rsidP="00EC21BA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BB52FA">
        <w:trPr>
          <w:gridAfter w:val="1"/>
          <w:wAfter w:w="25" w:type="dxa"/>
        </w:trPr>
        <w:tc>
          <w:tcPr>
            <w:tcW w:w="13891" w:type="dxa"/>
            <w:gridSpan w:val="9"/>
          </w:tcPr>
          <w:p w:rsidR="006B7E54" w:rsidRPr="009B7C2A" w:rsidRDefault="006B7E54" w:rsidP="005157AC">
            <w:pPr>
              <w:jc w:val="center"/>
              <w:rPr>
                <w:bCs/>
              </w:rPr>
            </w:pPr>
            <w:r>
              <w:rPr>
                <w:rStyle w:val="FontStyle26"/>
                <w:b/>
                <w:sz w:val="24"/>
              </w:rPr>
              <w:lastRenderedPageBreak/>
              <w:t xml:space="preserve">Блок 5. (10 </w:t>
            </w:r>
            <w:r w:rsidRPr="001C7848">
              <w:rPr>
                <w:rStyle w:val="FontStyle26"/>
                <w:b/>
                <w:sz w:val="24"/>
              </w:rPr>
              <w:t>ч.)</w:t>
            </w:r>
          </w:p>
        </w:tc>
      </w:tr>
      <w:tr w:rsidR="006B7E54" w:rsidRPr="006748FC" w:rsidTr="00BB52FA">
        <w:tc>
          <w:tcPr>
            <w:tcW w:w="709" w:type="dxa"/>
          </w:tcPr>
          <w:p w:rsidR="003F64BF" w:rsidRPr="009B7C2A" w:rsidRDefault="00CD07F7" w:rsidP="00EC21BA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41,42</w:t>
            </w:r>
          </w:p>
        </w:tc>
        <w:tc>
          <w:tcPr>
            <w:tcW w:w="2763" w:type="dxa"/>
            <w:gridSpan w:val="2"/>
          </w:tcPr>
          <w:p w:rsidR="003F64BF" w:rsidRDefault="003F64BF" w:rsidP="00EC21BA">
            <w:r>
              <w:t>Последовательности и прогрессии</w:t>
            </w:r>
          </w:p>
        </w:tc>
        <w:tc>
          <w:tcPr>
            <w:tcW w:w="898" w:type="dxa"/>
          </w:tcPr>
          <w:p w:rsidR="003F64BF" w:rsidRPr="00FD62CC" w:rsidRDefault="00CD07F7" w:rsidP="0000737C">
            <w:r>
              <w:t>2</w:t>
            </w:r>
          </w:p>
        </w:tc>
        <w:tc>
          <w:tcPr>
            <w:tcW w:w="3710" w:type="dxa"/>
            <w:gridSpan w:val="2"/>
            <w:vMerge w:val="restart"/>
          </w:tcPr>
          <w:p w:rsidR="003F64BF" w:rsidRPr="002D4622" w:rsidRDefault="003F64BF" w:rsidP="0000737C">
            <w:pPr>
              <w:rPr>
                <w:bCs/>
              </w:rPr>
            </w:pPr>
            <w:r w:rsidRPr="00FD62CC">
              <w:t>решени</w:t>
            </w:r>
            <w:r>
              <w:t>е</w:t>
            </w:r>
            <w:r w:rsidRPr="00FD62CC">
              <w:t xml:space="preserve"> текстовых задач и задач, решаемых с помощью последовательностей</w:t>
            </w:r>
          </w:p>
        </w:tc>
        <w:tc>
          <w:tcPr>
            <w:tcW w:w="3685" w:type="dxa"/>
            <w:vMerge w:val="restart"/>
            <w:shd w:val="clear" w:color="auto" w:fill="auto"/>
          </w:tcPr>
          <w:p w:rsidR="003F64BF" w:rsidRPr="002D4622" w:rsidRDefault="003F64BF" w:rsidP="00425E79">
            <w:pPr>
              <w:rPr>
                <w:bCs/>
              </w:rPr>
            </w:pPr>
            <w:r w:rsidRPr="002D4622">
              <w:rPr>
                <w:bCs/>
              </w:rPr>
              <w:t>Распознавать арифметическую и геометрическую прогрессии.</w:t>
            </w:r>
          </w:p>
          <w:p w:rsidR="003F64BF" w:rsidRDefault="003F64BF" w:rsidP="00425E79">
            <w:pPr>
              <w:rPr>
                <w:bCs/>
              </w:rPr>
            </w:pPr>
            <w:r w:rsidRPr="002D4622">
              <w:rPr>
                <w:bCs/>
              </w:rPr>
              <w:t xml:space="preserve">Решать задачи с применением формул </w:t>
            </w:r>
            <w:r w:rsidRPr="002D4622">
              <w:rPr>
                <w:bCs/>
                <w:lang w:val="en-US"/>
              </w:rPr>
              <w:t>n</w:t>
            </w:r>
            <w:r w:rsidRPr="002D4622">
              <w:rPr>
                <w:bCs/>
              </w:rPr>
              <w:t xml:space="preserve">-го члена и суммы первых </w:t>
            </w:r>
            <w:r w:rsidRPr="002D4622">
              <w:rPr>
                <w:bCs/>
                <w:lang w:val="en-US"/>
              </w:rPr>
              <w:t>n</w:t>
            </w:r>
            <w:r w:rsidRPr="002D4622">
              <w:rPr>
                <w:bCs/>
              </w:rPr>
              <w:t xml:space="preserve"> членов прогрессии</w:t>
            </w:r>
          </w:p>
          <w:p w:rsidR="003F64BF" w:rsidRDefault="003F64BF" w:rsidP="00EC21BA">
            <w:pPr>
              <w:rPr>
                <w:bCs/>
              </w:rPr>
            </w:pPr>
            <w:r>
              <w:rPr>
                <w:bCs/>
              </w:rPr>
              <w:t>Решать текстовые задачи алгебраическим способом: переходить от словесной формулировки условия задачи к алгебраической модели путём составления уравнений и  систем уравнений; решать составленные уравнения и  систему  уравнений; интерпретировать результат</w:t>
            </w:r>
          </w:p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  <w:r w:rsidRPr="002D4622">
              <w:rPr>
                <w:bCs/>
              </w:rPr>
              <w:t>Решать текст</w:t>
            </w:r>
            <w:r>
              <w:rPr>
                <w:bCs/>
              </w:rPr>
              <w:t xml:space="preserve">овые </w:t>
            </w:r>
            <w:r w:rsidRPr="002D4622">
              <w:rPr>
                <w:bCs/>
              </w:rPr>
              <w:t>задачи на проценты</w:t>
            </w:r>
            <w:r>
              <w:rPr>
                <w:bCs/>
              </w:rPr>
              <w:t>.</w:t>
            </w:r>
          </w:p>
        </w:tc>
        <w:tc>
          <w:tcPr>
            <w:tcW w:w="992" w:type="dxa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BB52FA">
        <w:tc>
          <w:tcPr>
            <w:tcW w:w="709" w:type="dxa"/>
          </w:tcPr>
          <w:p w:rsidR="003F64BF" w:rsidRPr="009B7C2A" w:rsidRDefault="00CD07F7" w:rsidP="00EC21BA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43,44</w:t>
            </w:r>
          </w:p>
        </w:tc>
        <w:tc>
          <w:tcPr>
            <w:tcW w:w="2763" w:type="dxa"/>
            <w:gridSpan w:val="2"/>
          </w:tcPr>
          <w:p w:rsidR="003F64BF" w:rsidRDefault="003F64BF" w:rsidP="00EC21BA">
            <w:r>
              <w:t>Последовательности и прогрессии</w:t>
            </w:r>
          </w:p>
        </w:tc>
        <w:tc>
          <w:tcPr>
            <w:tcW w:w="898" w:type="dxa"/>
          </w:tcPr>
          <w:p w:rsidR="003F64BF" w:rsidRPr="006748FC" w:rsidRDefault="00CD07F7" w:rsidP="00EC21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710" w:type="dxa"/>
            <w:gridSpan w:val="2"/>
            <w:vMerge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BB52FA">
        <w:tc>
          <w:tcPr>
            <w:tcW w:w="709" w:type="dxa"/>
          </w:tcPr>
          <w:p w:rsidR="003F64BF" w:rsidRPr="009B7C2A" w:rsidRDefault="00CD07F7" w:rsidP="00EC21BA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45,46</w:t>
            </w:r>
          </w:p>
        </w:tc>
        <w:tc>
          <w:tcPr>
            <w:tcW w:w="2763" w:type="dxa"/>
            <w:gridSpan w:val="2"/>
          </w:tcPr>
          <w:p w:rsidR="003F64BF" w:rsidRDefault="003F64BF" w:rsidP="00EC21BA">
            <w:r>
              <w:t>Последовательности и прогрессии</w:t>
            </w:r>
          </w:p>
        </w:tc>
        <w:tc>
          <w:tcPr>
            <w:tcW w:w="898" w:type="dxa"/>
          </w:tcPr>
          <w:p w:rsidR="003F64BF" w:rsidRPr="006748FC" w:rsidRDefault="00CD07F7" w:rsidP="00EC21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2</w:t>
            </w:r>
          </w:p>
        </w:tc>
        <w:tc>
          <w:tcPr>
            <w:tcW w:w="3710" w:type="dxa"/>
            <w:gridSpan w:val="2"/>
            <w:vMerge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BB52FA">
        <w:tc>
          <w:tcPr>
            <w:tcW w:w="709" w:type="dxa"/>
          </w:tcPr>
          <w:p w:rsidR="003F64BF" w:rsidRPr="009B7C2A" w:rsidRDefault="00CD07F7" w:rsidP="00EC21BA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47,48,49</w:t>
            </w:r>
          </w:p>
        </w:tc>
        <w:tc>
          <w:tcPr>
            <w:tcW w:w="2763" w:type="dxa"/>
            <w:gridSpan w:val="2"/>
          </w:tcPr>
          <w:p w:rsidR="003F64BF" w:rsidRDefault="003F64BF" w:rsidP="00EC21BA">
            <w:r>
              <w:t>Решение текстовых задач</w:t>
            </w:r>
          </w:p>
        </w:tc>
        <w:tc>
          <w:tcPr>
            <w:tcW w:w="898" w:type="dxa"/>
          </w:tcPr>
          <w:p w:rsidR="003F64BF" w:rsidRPr="006748FC" w:rsidRDefault="00CD07F7" w:rsidP="00EC21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3</w:t>
            </w:r>
          </w:p>
        </w:tc>
        <w:tc>
          <w:tcPr>
            <w:tcW w:w="3710" w:type="dxa"/>
            <w:gridSpan w:val="2"/>
            <w:vMerge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</w:tr>
      <w:tr w:rsidR="00CD07F7" w:rsidRPr="006748FC" w:rsidTr="00BB52FA">
        <w:tc>
          <w:tcPr>
            <w:tcW w:w="709" w:type="dxa"/>
            <w:vMerge w:val="restart"/>
          </w:tcPr>
          <w:p w:rsidR="00CD07F7" w:rsidRPr="009B7C2A" w:rsidRDefault="00CD07F7" w:rsidP="00EC21BA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50</w:t>
            </w:r>
          </w:p>
          <w:p w:rsidR="00CD07F7" w:rsidRPr="009B7C2A" w:rsidRDefault="00CD07F7" w:rsidP="00EC21BA">
            <w:pPr>
              <w:pStyle w:val="Style14"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</w:p>
        </w:tc>
        <w:tc>
          <w:tcPr>
            <w:tcW w:w="2763" w:type="dxa"/>
            <w:gridSpan w:val="2"/>
            <w:vMerge w:val="restart"/>
          </w:tcPr>
          <w:p w:rsidR="00CD07F7" w:rsidRDefault="00CD07F7" w:rsidP="00EC21BA">
            <w:r>
              <w:t>Зачетная работа</w:t>
            </w:r>
          </w:p>
        </w:tc>
        <w:tc>
          <w:tcPr>
            <w:tcW w:w="898" w:type="dxa"/>
            <w:vMerge w:val="restart"/>
          </w:tcPr>
          <w:p w:rsidR="00CD07F7" w:rsidRPr="006748FC" w:rsidRDefault="00CD07F7" w:rsidP="00EC21BA">
            <w:pPr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</w:t>
            </w:r>
          </w:p>
        </w:tc>
        <w:tc>
          <w:tcPr>
            <w:tcW w:w="3710" w:type="dxa"/>
            <w:gridSpan w:val="2"/>
            <w:vMerge/>
          </w:tcPr>
          <w:p w:rsidR="00CD07F7" w:rsidRPr="006748FC" w:rsidRDefault="00CD07F7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CD07F7" w:rsidRPr="006748FC" w:rsidRDefault="00CD07F7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D07F7" w:rsidRPr="006748FC" w:rsidRDefault="00CD07F7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CD07F7" w:rsidRPr="006748FC" w:rsidRDefault="00CD07F7" w:rsidP="00EC21BA">
            <w:pPr>
              <w:rPr>
                <w:bCs/>
                <w:sz w:val="28"/>
                <w:szCs w:val="28"/>
              </w:rPr>
            </w:pPr>
          </w:p>
        </w:tc>
      </w:tr>
      <w:tr w:rsidR="00CD07F7" w:rsidRPr="006748FC" w:rsidTr="00BB52FA">
        <w:tc>
          <w:tcPr>
            <w:tcW w:w="709" w:type="dxa"/>
            <w:vMerge/>
          </w:tcPr>
          <w:p w:rsidR="00CD07F7" w:rsidRPr="009B7C2A" w:rsidRDefault="00CD07F7" w:rsidP="00EC21BA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</w:p>
        </w:tc>
        <w:tc>
          <w:tcPr>
            <w:tcW w:w="2763" w:type="dxa"/>
            <w:gridSpan w:val="2"/>
            <w:vMerge/>
          </w:tcPr>
          <w:p w:rsidR="00CD07F7" w:rsidRDefault="00CD07F7" w:rsidP="00EC21BA"/>
        </w:tc>
        <w:tc>
          <w:tcPr>
            <w:tcW w:w="898" w:type="dxa"/>
            <w:vMerge/>
          </w:tcPr>
          <w:p w:rsidR="00CD07F7" w:rsidRPr="006748FC" w:rsidRDefault="00CD07F7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3710" w:type="dxa"/>
            <w:gridSpan w:val="2"/>
            <w:vMerge/>
          </w:tcPr>
          <w:p w:rsidR="00CD07F7" w:rsidRPr="006748FC" w:rsidRDefault="00CD07F7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3685" w:type="dxa"/>
            <w:vMerge/>
            <w:shd w:val="clear" w:color="auto" w:fill="auto"/>
          </w:tcPr>
          <w:p w:rsidR="00CD07F7" w:rsidRPr="006748FC" w:rsidRDefault="00CD07F7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992" w:type="dxa"/>
          </w:tcPr>
          <w:p w:rsidR="00CD07F7" w:rsidRPr="006748FC" w:rsidRDefault="00CD07F7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CD07F7" w:rsidRPr="006748FC" w:rsidRDefault="00CD07F7" w:rsidP="00EC21BA">
            <w:pPr>
              <w:rPr>
                <w:bCs/>
                <w:sz w:val="28"/>
                <w:szCs w:val="28"/>
              </w:rPr>
            </w:pPr>
          </w:p>
        </w:tc>
      </w:tr>
      <w:tr w:rsidR="00BB52FA" w:rsidRPr="006748FC" w:rsidTr="00BB52FA">
        <w:trPr>
          <w:gridAfter w:val="1"/>
          <w:wAfter w:w="25" w:type="dxa"/>
        </w:trPr>
        <w:tc>
          <w:tcPr>
            <w:tcW w:w="13891" w:type="dxa"/>
            <w:gridSpan w:val="9"/>
          </w:tcPr>
          <w:p w:rsidR="00BB52FA" w:rsidRPr="006748FC" w:rsidRDefault="00BB52FA" w:rsidP="00EC21BA">
            <w:pPr>
              <w:rPr>
                <w:bCs/>
                <w:sz w:val="28"/>
                <w:szCs w:val="28"/>
              </w:rPr>
            </w:pPr>
            <w:r>
              <w:rPr>
                <w:b/>
                <w:bCs/>
              </w:rPr>
              <w:t>Блок 6                                    12 час.</w:t>
            </w:r>
          </w:p>
        </w:tc>
      </w:tr>
      <w:tr w:rsidR="00BB52FA" w:rsidRPr="006748FC" w:rsidTr="00BB52FA">
        <w:trPr>
          <w:gridAfter w:val="1"/>
          <w:wAfter w:w="25" w:type="dxa"/>
        </w:trPr>
        <w:tc>
          <w:tcPr>
            <w:tcW w:w="709" w:type="dxa"/>
          </w:tcPr>
          <w:p w:rsidR="00BB52FA" w:rsidRPr="009B7C2A" w:rsidRDefault="00BB52FA" w:rsidP="00EC21BA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</w:p>
        </w:tc>
        <w:tc>
          <w:tcPr>
            <w:tcW w:w="13182" w:type="dxa"/>
            <w:gridSpan w:val="8"/>
          </w:tcPr>
          <w:p w:rsidR="00BB52FA" w:rsidRPr="006748FC" w:rsidRDefault="00BB52FA" w:rsidP="00EC21BA">
            <w:pPr>
              <w:rPr>
                <w:bCs/>
                <w:sz w:val="28"/>
                <w:szCs w:val="28"/>
              </w:rPr>
            </w:pPr>
            <w:r w:rsidRPr="00D566BE">
              <w:rPr>
                <w:b/>
                <w:bCs/>
              </w:rPr>
              <w:t>Геометрические фигуры. Треугольники</w:t>
            </w:r>
            <w:r>
              <w:rPr>
                <w:b/>
                <w:bCs/>
              </w:rPr>
              <w:t xml:space="preserve"> 4 час.</w:t>
            </w:r>
          </w:p>
        </w:tc>
      </w:tr>
      <w:tr w:rsidR="006B7E54" w:rsidRPr="006748FC" w:rsidTr="00BB52FA">
        <w:tc>
          <w:tcPr>
            <w:tcW w:w="709" w:type="dxa"/>
          </w:tcPr>
          <w:p w:rsidR="003F64BF" w:rsidRDefault="00CD07F7" w:rsidP="00A36129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51</w:t>
            </w:r>
          </w:p>
        </w:tc>
        <w:tc>
          <w:tcPr>
            <w:tcW w:w="2763" w:type="dxa"/>
            <w:gridSpan w:val="2"/>
          </w:tcPr>
          <w:p w:rsidR="003F64BF" w:rsidRPr="0047704C" w:rsidRDefault="003F64BF" w:rsidP="00A36129">
            <w:pPr>
              <w:rPr>
                <w:sz w:val="20"/>
                <w:szCs w:val="20"/>
              </w:rPr>
            </w:pPr>
            <w:r w:rsidRPr="00D566BE">
              <w:t>Углы: прямые, острые, тупые. Смежные, вертикальные углы. Параллельность прямых.</w:t>
            </w:r>
          </w:p>
        </w:tc>
        <w:tc>
          <w:tcPr>
            <w:tcW w:w="898" w:type="dxa"/>
          </w:tcPr>
          <w:p w:rsidR="003F64BF" w:rsidRDefault="00CD07F7" w:rsidP="0000737C">
            <w:pPr>
              <w:pStyle w:val="ac"/>
            </w:pPr>
            <w:r>
              <w:t>1</w:t>
            </w:r>
          </w:p>
        </w:tc>
        <w:tc>
          <w:tcPr>
            <w:tcW w:w="3710" w:type="dxa"/>
            <w:gridSpan w:val="2"/>
            <w:vMerge w:val="restart"/>
          </w:tcPr>
          <w:p w:rsidR="003F64BF" w:rsidRDefault="003F64BF" w:rsidP="0000737C">
            <w:pPr>
              <w:pStyle w:val="ac"/>
            </w:pPr>
            <w:r>
              <w:t>Виды углов. Параллельность прямых. Виды треугольников. Тригонометрические функции острого угла прямоугольного треугольника. Теорема Пифагора. Теоремы синусов и косинусов.</w:t>
            </w:r>
          </w:p>
          <w:p w:rsidR="003F64BF" w:rsidRPr="00151BDF" w:rsidRDefault="003F64BF" w:rsidP="00A36129"/>
        </w:tc>
        <w:tc>
          <w:tcPr>
            <w:tcW w:w="3685" w:type="dxa"/>
            <w:vMerge w:val="restart"/>
            <w:shd w:val="clear" w:color="auto" w:fill="auto"/>
          </w:tcPr>
          <w:p w:rsidR="003F64BF" w:rsidRPr="00151BDF" w:rsidRDefault="003F64BF" w:rsidP="005157AC">
            <w:r>
              <w:t xml:space="preserve">Знать теоретические знания  и уметь применять на практике данные знания. Уметь решать задачи. </w:t>
            </w:r>
          </w:p>
        </w:tc>
        <w:tc>
          <w:tcPr>
            <w:tcW w:w="992" w:type="dxa"/>
          </w:tcPr>
          <w:p w:rsidR="003F64BF" w:rsidRPr="006748FC" w:rsidRDefault="003F64BF" w:rsidP="00A36129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A36129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BB52FA">
        <w:tc>
          <w:tcPr>
            <w:tcW w:w="709" w:type="dxa"/>
          </w:tcPr>
          <w:p w:rsidR="003F64BF" w:rsidRDefault="00CD07F7" w:rsidP="00A36129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52</w:t>
            </w:r>
          </w:p>
        </w:tc>
        <w:tc>
          <w:tcPr>
            <w:tcW w:w="2763" w:type="dxa"/>
            <w:gridSpan w:val="2"/>
          </w:tcPr>
          <w:p w:rsidR="003F64BF" w:rsidRPr="008A21AC" w:rsidRDefault="003F64BF" w:rsidP="00A36129">
            <w:r w:rsidRPr="008A21AC">
              <w:t>Биссектрис</w:t>
            </w:r>
            <w:r w:rsidR="00E71E75">
              <w:t>а</w:t>
            </w:r>
            <w:r w:rsidRPr="008A21AC">
              <w:t>, медиана, высота их определения и свойства. Виды треугольников. Признаки равенства.</w:t>
            </w:r>
            <w:r>
              <w:t xml:space="preserve"> Подобие треугольников</w:t>
            </w:r>
          </w:p>
        </w:tc>
        <w:tc>
          <w:tcPr>
            <w:tcW w:w="898" w:type="dxa"/>
          </w:tcPr>
          <w:p w:rsidR="003F64BF" w:rsidRPr="00151BDF" w:rsidRDefault="00CD07F7" w:rsidP="00A36129">
            <w:r>
              <w:t>1</w:t>
            </w:r>
          </w:p>
        </w:tc>
        <w:tc>
          <w:tcPr>
            <w:tcW w:w="3710" w:type="dxa"/>
            <w:gridSpan w:val="2"/>
            <w:vMerge/>
          </w:tcPr>
          <w:p w:rsidR="003F64BF" w:rsidRPr="00151BDF" w:rsidRDefault="003F64BF" w:rsidP="00A36129"/>
        </w:tc>
        <w:tc>
          <w:tcPr>
            <w:tcW w:w="3685" w:type="dxa"/>
            <w:vMerge/>
            <w:shd w:val="clear" w:color="auto" w:fill="auto"/>
          </w:tcPr>
          <w:p w:rsidR="003F64BF" w:rsidRPr="00151BDF" w:rsidRDefault="003F64BF" w:rsidP="00A36129"/>
        </w:tc>
        <w:tc>
          <w:tcPr>
            <w:tcW w:w="992" w:type="dxa"/>
          </w:tcPr>
          <w:p w:rsidR="003F64BF" w:rsidRPr="006748FC" w:rsidRDefault="003F64BF" w:rsidP="00A36129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A36129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BB52FA">
        <w:tc>
          <w:tcPr>
            <w:tcW w:w="709" w:type="dxa"/>
          </w:tcPr>
          <w:p w:rsidR="003F64BF" w:rsidRDefault="00CD07F7" w:rsidP="00A36129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53</w:t>
            </w:r>
          </w:p>
        </w:tc>
        <w:tc>
          <w:tcPr>
            <w:tcW w:w="2763" w:type="dxa"/>
            <w:gridSpan w:val="2"/>
          </w:tcPr>
          <w:p w:rsidR="003F64BF" w:rsidRPr="008A21AC" w:rsidRDefault="003F64BF" w:rsidP="00A36129">
            <w:r>
              <w:t xml:space="preserve">Прямоугольный треугольник. Теорема </w:t>
            </w:r>
            <w:r>
              <w:lastRenderedPageBreak/>
              <w:t>Пифагора. Синус, косинус, тангенс острого угла прямоугольного треугольника.</w:t>
            </w:r>
          </w:p>
        </w:tc>
        <w:tc>
          <w:tcPr>
            <w:tcW w:w="898" w:type="dxa"/>
          </w:tcPr>
          <w:p w:rsidR="003F64BF" w:rsidRPr="00151BDF" w:rsidRDefault="00CD07F7" w:rsidP="00A36129">
            <w:r>
              <w:lastRenderedPageBreak/>
              <w:t>1</w:t>
            </w:r>
          </w:p>
        </w:tc>
        <w:tc>
          <w:tcPr>
            <w:tcW w:w="3710" w:type="dxa"/>
            <w:gridSpan w:val="2"/>
            <w:vMerge/>
          </w:tcPr>
          <w:p w:rsidR="003F64BF" w:rsidRPr="00151BDF" w:rsidRDefault="003F64BF" w:rsidP="00A36129"/>
        </w:tc>
        <w:tc>
          <w:tcPr>
            <w:tcW w:w="3685" w:type="dxa"/>
            <w:vMerge/>
            <w:shd w:val="clear" w:color="auto" w:fill="auto"/>
          </w:tcPr>
          <w:p w:rsidR="003F64BF" w:rsidRPr="00151BDF" w:rsidRDefault="003F64BF" w:rsidP="00A36129"/>
        </w:tc>
        <w:tc>
          <w:tcPr>
            <w:tcW w:w="992" w:type="dxa"/>
          </w:tcPr>
          <w:p w:rsidR="003F64BF" w:rsidRPr="006748FC" w:rsidRDefault="003F64BF" w:rsidP="00A36129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A36129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BB52FA">
        <w:tc>
          <w:tcPr>
            <w:tcW w:w="709" w:type="dxa"/>
          </w:tcPr>
          <w:p w:rsidR="003F64BF" w:rsidRDefault="00CD07F7" w:rsidP="00A36129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lastRenderedPageBreak/>
              <w:t>54</w:t>
            </w:r>
          </w:p>
        </w:tc>
        <w:tc>
          <w:tcPr>
            <w:tcW w:w="2763" w:type="dxa"/>
            <w:gridSpan w:val="2"/>
          </w:tcPr>
          <w:p w:rsidR="003F64BF" w:rsidRPr="008A21AC" w:rsidRDefault="003F64BF" w:rsidP="00E71E75">
            <w:r>
              <w:t xml:space="preserve">Решение прямоугольных треугольников. </w:t>
            </w:r>
          </w:p>
        </w:tc>
        <w:tc>
          <w:tcPr>
            <w:tcW w:w="898" w:type="dxa"/>
          </w:tcPr>
          <w:p w:rsidR="003F64BF" w:rsidRPr="00151BDF" w:rsidRDefault="00CD07F7" w:rsidP="00A36129">
            <w:r>
              <w:t>1</w:t>
            </w:r>
          </w:p>
        </w:tc>
        <w:tc>
          <w:tcPr>
            <w:tcW w:w="3710" w:type="dxa"/>
            <w:gridSpan w:val="2"/>
            <w:vMerge/>
          </w:tcPr>
          <w:p w:rsidR="003F64BF" w:rsidRPr="00151BDF" w:rsidRDefault="003F64BF" w:rsidP="00A36129"/>
        </w:tc>
        <w:tc>
          <w:tcPr>
            <w:tcW w:w="3685" w:type="dxa"/>
            <w:vMerge/>
            <w:shd w:val="clear" w:color="auto" w:fill="auto"/>
          </w:tcPr>
          <w:p w:rsidR="003F64BF" w:rsidRPr="00151BDF" w:rsidRDefault="003F64BF" w:rsidP="00A36129"/>
        </w:tc>
        <w:tc>
          <w:tcPr>
            <w:tcW w:w="992" w:type="dxa"/>
          </w:tcPr>
          <w:p w:rsidR="003F64BF" w:rsidRPr="006748FC" w:rsidRDefault="003F64BF" w:rsidP="00A36129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A36129">
            <w:pPr>
              <w:rPr>
                <w:bCs/>
                <w:sz w:val="28"/>
                <w:szCs w:val="28"/>
              </w:rPr>
            </w:pPr>
          </w:p>
        </w:tc>
      </w:tr>
      <w:tr w:rsidR="00CD07F7" w:rsidRPr="006748FC" w:rsidTr="000E15E2">
        <w:trPr>
          <w:gridAfter w:val="1"/>
          <w:wAfter w:w="25" w:type="dxa"/>
        </w:trPr>
        <w:tc>
          <w:tcPr>
            <w:tcW w:w="13891" w:type="dxa"/>
            <w:gridSpan w:val="9"/>
          </w:tcPr>
          <w:p w:rsidR="00CD07F7" w:rsidRPr="006748FC" w:rsidRDefault="00CD07F7" w:rsidP="00A36129">
            <w:pPr>
              <w:rPr>
                <w:bCs/>
                <w:sz w:val="28"/>
                <w:szCs w:val="28"/>
              </w:rPr>
            </w:pPr>
            <w:r w:rsidRPr="00D566BE">
              <w:rPr>
                <w:b/>
                <w:bCs/>
              </w:rPr>
              <w:t>Четырехугольники.</w:t>
            </w:r>
            <w:r>
              <w:rPr>
                <w:b/>
                <w:bCs/>
              </w:rPr>
              <w:t xml:space="preserve"> 3 час.</w:t>
            </w:r>
          </w:p>
        </w:tc>
      </w:tr>
      <w:tr w:rsidR="006B7E54" w:rsidRPr="006748FC" w:rsidTr="000E15E2">
        <w:tc>
          <w:tcPr>
            <w:tcW w:w="709" w:type="dxa"/>
          </w:tcPr>
          <w:p w:rsidR="003F64BF" w:rsidRDefault="00CD07F7" w:rsidP="00514D0D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55</w:t>
            </w:r>
          </w:p>
          <w:p w:rsidR="00CD07F7" w:rsidRDefault="00CD07F7" w:rsidP="00514D0D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</w:p>
          <w:p w:rsidR="00CD07F7" w:rsidRDefault="00CD07F7" w:rsidP="00514D0D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</w:p>
          <w:p w:rsidR="00CD07F7" w:rsidRDefault="00CD07F7" w:rsidP="00514D0D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56</w:t>
            </w:r>
          </w:p>
        </w:tc>
        <w:tc>
          <w:tcPr>
            <w:tcW w:w="2763" w:type="dxa"/>
            <w:gridSpan w:val="2"/>
          </w:tcPr>
          <w:p w:rsidR="003F64BF" w:rsidRPr="008A21AC" w:rsidRDefault="003F64BF" w:rsidP="00514D0D">
            <w:r>
              <w:t>Параллелограмм. Его свойства и признаки. Прямоугольник, квадрат, ромб. Трапеция</w:t>
            </w:r>
          </w:p>
        </w:tc>
        <w:tc>
          <w:tcPr>
            <w:tcW w:w="898" w:type="dxa"/>
          </w:tcPr>
          <w:p w:rsidR="003F64BF" w:rsidRDefault="00CD07F7" w:rsidP="0000737C">
            <w:pPr>
              <w:pStyle w:val="ac"/>
            </w:pPr>
            <w:r>
              <w:t>1</w:t>
            </w:r>
          </w:p>
          <w:p w:rsidR="00CD07F7" w:rsidRDefault="00CD07F7" w:rsidP="0000737C">
            <w:pPr>
              <w:pStyle w:val="ac"/>
            </w:pPr>
          </w:p>
          <w:p w:rsidR="00CD07F7" w:rsidRDefault="00CD07F7" w:rsidP="0000737C">
            <w:pPr>
              <w:pStyle w:val="ac"/>
            </w:pPr>
            <w:r>
              <w:t>1</w:t>
            </w:r>
          </w:p>
        </w:tc>
        <w:tc>
          <w:tcPr>
            <w:tcW w:w="3710" w:type="dxa"/>
            <w:gridSpan w:val="2"/>
            <w:vMerge w:val="restart"/>
          </w:tcPr>
          <w:p w:rsidR="003F64BF" w:rsidRDefault="003F64BF" w:rsidP="0000737C">
            <w:pPr>
              <w:pStyle w:val="ac"/>
            </w:pPr>
            <w:r>
              <w:t>Виды четырехугольников. Свойства и признаки параллелограмма, прямоугольника, ромба, квадрата, трапеции.</w:t>
            </w:r>
          </w:p>
          <w:p w:rsidR="003F64BF" w:rsidRPr="00151BDF" w:rsidRDefault="003F64BF" w:rsidP="00514D0D"/>
        </w:tc>
        <w:tc>
          <w:tcPr>
            <w:tcW w:w="3685" w:type="dxa"/>
            <w:vMerge w:val="restart"/>
            <w:shd w:val="clear" w:color="auto" w:fill="auto"/>
          </w:tcPr>
          <w:p w:rsidR="003F64BF" w:rsidRPr="00151BDF" w:rsidRDefault="003F64BF" w:rsidP="00514D0D">
            <w:r>
              <w:t>Знать теоретические знания  и уметь применять на практике данные знания. Уметь решать задачи.</w:t>
            </w:r>
          </w:p>
        </w:tc>
        <w:tc>
          <w:tcPr>
            <w:tcW w:w="992" w:type="dxa"/>
          </w:tcPr>
          <w:p w:rsidR="003F64BF" w:rsidRPr="006748FC" w:rsidRDefault="003F64BF" w:rsidP="00514D0D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514D0D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0E15E2">
        <w:tc>
          <w:tcPr>
            <w:tcW w:w="709" w:type="dxa"/>
          </w:tcPr>
          <w:p w:rsidR="003F64BF" w:rsidRDefault="00CD07F7" w:rsidP="00514D0D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57</w:t>
            </w:r>
          </w:p>
        </w:tc>
        <w:tc>
          <w:tcPr>
            <w:tcW w:w="2763" w:type="dxa"/>
            <w:gridSpan w:val="2"/>
          </w:tcPr>
          <w:p w:rsidR="003F64BF" w:rsidRPr="00FE1DCE" w:rsidRDefault="003F64BF" w:rsidP="00514D0D">
            <w:r>
              <w:t>Правильные многоугольники</w:t>
            </w:r>
          </w:p>
        </w:tc>
        <w:tc>
          <w:tcPr>
            <w:tcW w:w="898" w:type="dxa"/>
          </w:tcPr>
          <w:p w:rsidR="003F64BF" w:rsidRPr="00151BDF" w:rsidRDefault="00CD07F7" w:rsidP="00514D0D">
            <w:r>
              <w:t>1</w:t>
            </w:r>
          </w:p>
        </w:tc>
        <w:tc>
          <w:tcPr>
            <w:tcW w:w="3710" w:type="dxa"/>
            <w:gridSpan w:val="2"/>
            <w:vMerge/>
          </w:tcPr>
          <w:p w:rsidR="003F64BF" w:rsidRPr="00151BDF" w:rsidRDefault="003F64BF" w:rsidP="00514D0D"/>
        </w:tc>
        <w:tc>
          <w:tcPr>
            <w:tcW w:w="3685" w:type="dxa"/>
            <w:vMerge/>
            <w:shd w:val="clear" w:color="auto" w:fill="auto"/>
          </w:tcPr>
          <w:p w:rsidR="003F64BF" w:rsidRPr="00151BDF" w:rsidRDefault="003F64BF" w:rsidP="00514D0D"/>
        </w:tc>
        <w:tc>
          <w:tcPr>
            <w:tcW w:w="992" w:type="dxa"/>
          </w:tcPr>
          <w:p w:rsidR="003F64BF" w:rsidRPr="006748FC" w:rsidRDefault="003F64BF" w:rsidP="00514D0D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514D0D">
            <w:pPr>
              <w:rPr>
                <w:bCs/>
                <w:sz w:val="28"/>
                <w:szCs w:val="28"/>
              </w:rPr>
            </w:pPr>
          </w:p>
        </w:tc>
      </w:tr>
      <w:tr w:rsidR="00CD07F7" w:rsidRPr="006748FC" w:rsidTr="000E15E2">
        <w:trPr>
          <w:gridAfter w:val="1"/>
          <w:wAfter w:w="25" w:type="dxa"/>
        </w:trPr>
        <w:tc>
          <w:tcPr>
            <w:tcW w:w="13891" w:type="dxa"/>
            <w:gridSpan w:val="9"/>
          </w:tcPr>
          <w:p w:rsidR="00CD07F7" w:rsidRPr="006748FC" w:rsidRDefault="00CD07F7" w:rsidP="00A36129">
            <w:pPr>
              <w:rPr>
                <w:bCs/>
                <w:sz w:val="28"/>
                <w:szCs w:val="28"/>
              </w:rPr>
            </w:pPr>
            <w:r w:rsidRPr="00D566BE">
              <w:rPr>
                <w:b/>
                <w:bCs/>
              </w:rPr>
              <w:t>Площади фигур</w:t>
            </w:r>
            <w:r>
              <w:rPr>
                <w:b/>
                <w:bCs/>
              </w:rPr>
              <w:t xml:space="preserve"> 2 час.</w:t>
            </w:r>
          </w:p>
        </w:tc>
      </w:tr>
      <w:tr w:rsidR="006B7E54" w:rsidRPr="006748FC" w:rsidTr="000E15E2">
        <w:tc>
          <w:tcPr>
            <w:tcW w:w="709" w:type="dxa"/>
          </w:tcPr>
          <w:p w:rsidR="003F64BF" w:rsidRDefault="00CD07F7" w:rsidP="00514D0D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58</w:t>
            </w:r>
          </w:p>
        </w:tc>
        <w:tc>
          <w:tcPr>
            <w:tcW w:w="2763" w:type="dxa"/>
            <w:gridSpan w:val="2"/>
          </w:tcPr>
          <w:p w:rsidR="003F64BF" w:rsidRPr="007060E8" w:rsidRDefault="003F64BF" w:rsidP="00514D0D">
            <w:r w:rsidRPr="007060E8">
              <w:t xml:space="preserve">Площадь и ее свойства. </w:t>
            </w:r>
            <w:r>
              <w:t>Площадь прямоугольника, параллелограмма, ромба.</w:t>
            </w:r>
          </w:p>
        </w:tc>
        <w:tc>
          <w:tcPr>
            <w:tcW w:w="898" w:type="dxa"/>
          </w:tcPr>
          <w:p w:rsidR="003F64BF" w:rsidRDefault="00CD07F7" w:rsidP="0000737C">
            <w:pPr>
              <w:pStyle w:val="ac"/>
            </w:pPr>
            <w:r>
              <w:t>1</w:t>
            </w:r>
          </w:p>
        </w:tc>
        <w:tc>
          <w:tcPr>
            <w:tcW w:w="3710" w:type="dxa"/>
            <w:gridSpan w:val="2"/>
            <w:vMerge w:val="restart"/>
          </w:tcPr>
          <w:p w:rsidR="003F64BF" w:rsidRPr="009D1A94" w:rsidRDefault="003F64BF" w:rsidP="0000737C">
            <w:pPr>
              <w:pStyle w:val="ac"/>
            </w:pPr>
            <w:r>
              <w:t>Формулы площадей плоских фигур. Формула Герона.</w:t>
            </w:r>
          </w:p>
          <w:p w:rsidR="003F64BF" w:rsidRPr="00151BDF" w:rsidRDefault="003F64BF" w:rsidP="00514D0D"/>
        </w:tc>
        <w:tc>
          <w:tcPr>
            <w:tcW w:w="3685" w:type="dxa"/>
            <w:vMerge w:val="restart"/>
            <w:shd w:val="clear" w:color="auto" w:fill="auto"/>
          </w:tcPr>
          <w:p w:rsidR="003F64BF" w:rsidRPr="00151BDF" w:rsidRDefault="003F64BF" w:rsidP="00514D0D">
            <w:r>
              <w:t>Знать теоретические знания  и уметь применять на практике данные знания. Уметь решать задачи.</w:t>
            </w:r>
          </w:p>
        </w:tc>
        <w:tc>
          <w:tcPr>
            <w:tcW w:w="992" w:type="dxa"/>
          </w:tcPr>
          <w:p w:rsidR="003F64BF" w:rsidRPr="006748FC" w:rsidRDefault="003F64BF" w:rsidP="00514D0D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514D0D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0E15E2">
        <w:tc>
          <w:tcPr>
            <w:tcW w:w="709" w:type="dxa"/>
          </w:tcPr>
          <w:p w:rsidR="003F64BF" w:rsidRDefault="00CD07F7" w:rsidP="00514D0D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59</w:t>
            </w:r>
          </w:p>
        </w:tc>
        <w:tc>
          <w:tcPr>
            <w:tcW w:w="2763" w:type="dxa"/>
            <w:gridSpan w:val="2"/>
          </w:tcPr>
          <w:p w:rsidR="003F64BF" w:rsidRPr="007060E8" w:rsidRDefault="003F64BF" w:rsidP="00514D0D">
            <w:r>
              <w:t>Площадь треугольника, трапеции.</w:t>
            </w:r>
          </w:p>
        </w:tc>
        <w:tc>
          <w:tcPr>
            <w:tcW w:w="898" w:type="dxa"/>
          </w:tcPr>
          <w:p w:rsidR="003F64BF" w:rsidRPr="00151BDF" w:rsidRDefault="00CD07F7" w:rsidP="00514D0D">
            <w:r>
              <w:t>1</w:t>
            </w:r>
          </w:p>
        </w:tc>
        <w:tc>
          <w:tcPr>
            <w:tcW w:w="3710" w:type="dxa"/>
            <w:gridSpan w:val="2"/>
            <w:vMerge/>
          </w:tcPr>
          <w:p w:rsidR="003F64BF" w:rsidRPr="00151BDF" w:rsidRDefault="003F64BF" w:rsidP="00514D0D"/>
        </w:tc>
        <w:tc>
          <w:tcPr>
            <w:tcW w:w="3685" w:type="dxa"/>
            <w:vMerge/>
            <w:shd w:val="clear" w:color="auto" w:fill="auto"/>
          </w:tcPr>
          <w:p w:rsidR="003F64BF" w:rsidRPr="00151BDF" w:rsidRDefault="003F64BF" w:rsidP="00514D0D"/>
        </w:tc>
        <w:tc>
          <w:tcPr>
            <w:tcW w:w="992" w:type="dxa"/>
          </w:tcPr>
          <w:p w:rsidR="003F64BF" w:rsidRPr="006748FC" w:rsidRDefault="003F64BF" w:rsidP="00514D0D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514D0D">
            <w:pPr>
              <w:rPr>
                <w:bCs/>
                <w:sz w:val="28"/>
                <w:szCs w:val="28"/>
              </w:rPr>
            </w:pPr>
          </w:p>
        </w:tc>
      </w:tr>
      <w:tr w:rsidR="00CD07F7" w:rsidRPr="006748FC" w:rsidTr="000E15E2">
        <w:trPr>
          <w:gridAfter w:val="1"/>
          <w:wAfter w:w="25" w:type="dxa"/>
        </w:trPr>
        <w:tc>
          <w:tcPr>
            <w:tcW w:w="13891" w:type="dxa"/>
            <w:gridSpan w:val="9"/>
          </w:tcPr>
          <w:p w:rsidR="00CD07F7" w:rsidRPr="006748FC" w:rsidRDefault="00CD07F7" w:rsidP="00EC21BA">
            <w:pPr>
              <w:rPr>
                <w:bCs/>
                <w:sz w:val="28"/>
                <w:szCs w:val="28"/>
              </w:rPr>
            </w:pPr>
            <w:r w:rsidRPr="00D566BE">
              <w:rPr>
                <w:b/>
                <w:bCs/>
              </w:rPr>
              <w:t>Окружность и круг</w:t>
            </w:r>
            <w:r>
              <w:rPr>
                <w:b/>
                <w:bCs/>
              </w:rPr>
              <w:t xml:space="preserve"> 3 час.</w:t>
            </w:r>
          </w:p>
        </w:tc>
      </w:tr>
      <w:tr w:rsidR="006B7E54" w:rsidRPr="006748FC" w:rsidTr="000E15E2">
        <w:tc>
          <w:tcPr>
            <w:tcW w:w="709" w:type="dxa"/>
          </w:tcPr>
          <w:p w:rsidR="003F64BF" w:rsidRDefault="00CD07F7" w:rsidP="00D73B04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60</w:t>
            </w:r>
          </w:p>
        </w:tc>
        <w:tc>
          <w:tcPr>
            <w:tcW w:w="2763" w:type="dxa"/>
            <w:gridSpan w:val="2"/>
          </w:tcPr>
          <w:p w:rsidR="003F64BF" w:rsidRPr="007060E8" w:rsidRDefault="003F64BF" w:rsidP="00D73B04">
            <w:r>
              <w:t>Центральный и вписанный угол. Касательная к окружности.</w:t>
            </w:r>
          </w:p>
        </w:tc>
        <w:tc>
          <w:tcPr>
            <w:tcW w:w="898" w:type="dxa"/>
          </w:tcPr>
          <w:p w:rsidR="003F64BF" w:rsidRPr="009D1A94" w:rsidRDefault="00CD07F7" w:rsidP="0000737C">
            <w:pPr>
              <w:pStyle w:val="ac"/>
            </w:pPr>
            <w:r>
              <w:t>1</w:t>
            </w:r>
          </w:p>
        </w:tc>
        <w:tc>
          <w:tcPr>
            <w:tcW w:w="3710" w:type="dxa"/>
            <w:gridSpan w:val="2"/>
            <w:vMerge w:val="restart"/>
          </w:tcPr>
          <w:p w:rsidR="003F64BF" w:rsidRPr="007557C5" w:rsidRDefault="003F64BF" w:rsidP="0000737C">
            <w:pPr>
              <w:pStyle w:val="ac"/>
            </w:pPr>
            <w:r w:rsidRPr="009D1A94">
              <w:t>Вписанные и центральные углы. Касательная и секущая к окружности. Вписанная и описанная окружности.</w:t>
            </w:r>
          </w:p>
          <w:p w:rsidR="003F64BF" w:rsidRPr="00151BDF" w:rsidRDefault="003F64BF" w:rsidP="00D73B04"/>
        </w:tc>
        <w:tc>
          <w:tcPr>
            <w:tcW w:w="3685" w:type="dxa"/>
            <w:vMerge w:val="restart"/>
            <w:shd w:val="clear" w:color="auto" w:fill="auto"/>
          </w:tcPr>
          <w:p w:rsidR="003F64BF" w:rsidRPr="00151BDF" w:rsidRDefault="003F64BF" w:rsidP="00D73B04">
            <w:r>
              <w:t>Знать теоретические знания  и уметь применять на практике данные знания. Уметь решать задачи.</w:t>
            </w:r>
          </w:p>
        </w:tc>
        <w:tc>
          <w:tcPr>
            <w:tcW w:w="992" w:type="dxa"/>
          </w:tcPr>
          <w:p w:rsidR="003F64BF" w:rsidRPr="006748FC" w:rsidRDefault="003F64BF" w:rsidP="00D73B04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D73B04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0E15E2">
        <w:tc>
          <w:tcPr>
            <w:tcW w:w="709" w:type="dxa"/>
          </w:tcPr>
          <w:p w:rsidR="003F64BF" w:rsidRDefault="00CD07F7" w:rsidP="00D73B04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61</w:t>
            </w:r>
          </w:p>
        </w:tc>
        <w:tc>
          <w:tcPr>
            <w:tcW w:w="2763" w:type="dxa"/>
            <w:gridSpan w:val="2"/>
          </w:tcPr>
          <w:p w:rsidR="003F64BF" w:rsidRPr="00FE1DCE" w:rsidRDefault="003F64BF" w:rsidP="00D73B04">
            <w:r>
              <w:t>Окружность вписанная в треугольник и описанная около треугольника.</w:t>
            </w:r>
          </w:p>
        </w:tc>
        <w:tc>
          <w:tcPr>
            <w:tcW w:w="898" w:type="dxa"/>
          </w:tcPr>
          <w:p w:rsidR="003F64BF" w:rsidRPr="00151BDF" w:rsidRDefault="00CD07F7" w:rsidP="00D73B04">
            <w:r>
              <w:t>1</w:t>
            </w:r>
          </w:p>
        </w:tc>
        <w:tc>
          <w:tcPr>
            <w:tcW w:w="3710" w:type="dxa"/>
            <w:gridSpan w:val="2"/>
            <w:vMerge/>
          </w:tcPr>
          <w:p w:rsidR="003F64BF" w:rsidRPr="00151BDF" w:rsidRDefault="003F64BF" w:rsidP="00D73B04"/>
        </w:tc>
        <w:tc>
          <w:tcPr>
            <w:tcW w:w="3685" w:type="dxa"/>
            <w:vMerge/>
            <w:shd w:val="clear" w:color="auto" w:fill="auto"/>
          </w:tcPr>
          <w:p w:rsidR="003F64BF" w:rsidRPr="00151BDF" w:rsidRDefault="003F64BF" w:rsidP="00D73B04"/>
        </w:tc>
        <w:tc>
          <w:tcPr>
            <w:tcW w:w="992" w:type="dxa"/>
          </w:tcPr>
          <w:p w:rsidR="003F64BF" w:rsidRPr="006748FC" w:rsidRDefault="003F64BF" w:rsidP="00D73B04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D73B04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0E15E2">
        <w:tc>
          <w:tcPr>
            <w:tcW w:w="709" w:type="dxa"/>
          </w:tcPr>
          <w:p w:rsidR="003F64BF" w:rsidRDefault="00CD07F7" w:rsidP="00D73B04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lastRenderedPageBreak/>
              <w:t>62</w:t>
            </w:r>
          </w:p>
        </w:tc>
        <w:tc>
          <w:tcPr>
            <w:tcW w:w="2763" w:type="dxa"/>
            <w:gridSpan w:val="2"/>
          </w:tcPr>
          <w:p w:rsidR="003F64BF" w:rsidRPr="00FE1DCE" w:rsidRDefault="003F64BF" w:rsidP="00D73B04">
            <w:r>
              <w:t>Вписанная и описанная окружность правильного многоугольника. Площадь круга.</w:t>
            </w:r>
          </w:p>
        </w:tc>
        <w:tc>
          <w:tcPr>
            <w:tcW w:w="898" w:type="dxa"/>
          </w:tcPr>
          <w:p w:rsidR="003F64BF" w:rsidRPr="00151BDF" w:rsidRDefault="00CD07F7" w:rsidP="00D73B04">
            <w:r>
              <w:t>1</w:t>
            </w:r>
          </w:p>
        </w:tc>
        <w:tc>
          <w:tcPr>
            <w:tcW w:w="3710" w:type="dxa"/>
            <w:gridSpan w:val="2"/>
            <w:vMerge/>
          </w:tcPr>
          <w:p w:rsidR="003F64BF" w:rsidRPr="00151BDF" w:rsidRDefault="003F64BF" w:rsidP="00D73B04"/>
        </w:tc>
        <w:tc>
          <w:tcPr>
            <w:tcW w:w="3685" w:type="dxa"/>
            <w:vMerge/>
            <w:shd w:val="clear" w:color="auto" w:fill="auto"/>
          </w:tcPr>
          <w:p w:rsidR="003F64BF" w:rsidRPr="00151BDF" w:rsidRDefault="003F64BF" w:rsidP="00D73B04"/>
        </w:tc>
        <w:tc>
          <w:tcPr>
            <w:tcW w:w="992" w:type="dxa"/>
          </w:tcPr>
          <w:p w:rsidR="003F64BF" w:rsidRPr="006748FC" w:rsidRDefault="003F64BF" w:rsidP="00D73B04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D73B04">
            <w:pPr>
              <w:rPr>
                <w:bCs/>
                <w:sz w:val="28"/>
                <w:szCs w:val="28"/>
              </w:rPr>
            </w:pPr>
          </w:p>
        </w:tc>
      </w:tr>
      <w:tr w:rsidR="006B7E54" w:rsidRPr="006748FC" w:rsidTr="000E15E2">
        <w:tc>
          <w:tcPr>
            <w:tcW w:w="709" w:type="dxa"/>
          </w:tcPr>
          <w:p w:rsidR="003F64BF" w:rsidRDefault="00CD07F7" w:rsidP="00EC21BA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63</w:t>
            </w:r>
          </w:p>
        </w:tc>
        <w:tc>
          <w:tcPr>
            <w:tcW w:w="2763" w:type="dxa"/>
            <w:gridSpan w:val="2"/>
          </w:tcPr>
          <w:p w:rsidR="003F64BF" w:rsidRDefault="00CD07F7" w:rsidP="00EC21BA">
            <w:pPr>
              <w:pStyle w:val="Style14"/>
              <w:widowControl/>
              <w:tabs>
                <w:tab w:val="right" w:pos="6427"/>
              </w:tabs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Зачетная работа по геометрии</w:t>
            </w:r>
          </w:p>
        </w:tc>
        <w:tc>
          <w:tcPr>
            <w:tcW w:w="898" w:type="dxa"/>
          </w:tcPr>
          <w:p w:rsidR="003F64BF" w:rsidRPr="00151BDF" w:rsidRDefault="00CD07F7" w:rsidP="00EC21BA">
            <w:r>
              <w:t>1</w:t>
            </w:r>
          </w:p>
        </w:tc>
        <w:tc>
          <w:tcPr>
            <w:tcW w:w="3710" w:type="dxa"/>
            <w:gridSpan w:val="2"/>
          </w:tcPr>
          <w:p w:rsidR="003F64BF" w:rsidRPr="00151BDF" w:rsidRDefault="003F64BF" w:rsidP="00EC21BA"/>
        </w:tc>
        <w:tc>
          <w:tcPr>
            <w:tcW w:w="3685" w:type="dxa"/>
            <w:shd w:val="clear" w:color="auto" w:fill="auto"/>
          </w:tcPr>
          <w:p w:rsidR="003F64BF" w:rsidRPr="00151BDF" w:rsidRDefault="003F64BF" w:rsidP="00EC21BA"/>
        </w:tc>
        <w:tc>
          <w:tcPr>
            <w:tcW w:w="992" w:type="dxa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3F64BF" w:rsidRPr="006748FC" w:rsidRDefault="003F64BF" w:rsidP="00EC21BA">
            <w:pPr>
              <w:rPr>
                <w:bCs/>
                <w:sz w:val="28"/>
                <w:szCs w:val="28"/>
              </w:rPr>
            </w:pPr>
          </w:p>
        </w:tc>
      </w:tr>
      <w:tr w:rsidR="00CD07F7" w:rsidRPr="006748FC" w:rsidTr="000E15E2">
        <w:tc>
          <w:tcPr>
            <w:tcW w:w="709" w:type="dxa"/>
          </w:tcPr>
          <w:p w:rsidR="00CD07F7" w:rsidRPr="009B7C2A" w:rsidRDefault="00CD07F7" w:rsidP="00E71E75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64,65</w:t>
            </w:r>
          </w:p>
        </w:tc>
        <w:tc>
          <w:tcPr>
            <w:tcW w:w="2763" w:type="dxa"/>
            <w:gridSpan w:val="2"/>
          </w:tcPr>
          <w:p w:rsidR="00CD07F7" w:rsidRPr="009B7C2A" w:rsidRDefault="00CD07F7" w:rsidP="00E71E75">
            <w:pPr>
              <w:pStyle w:val="Style14"/>
              <w:widowControl/>
              <w:tabs>
                <w:tab w:val="right" w:pos="6427"/>
              </w:tabs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Итоговый зачёт</w:t>
            </w:r>
          </w:p>
        </w:tc>
        <w:tc>
          <w:tcPr>
            <w:tcW w:w="898" w:type="dxa"/>
          </w:tcPr>
          <w:p w:rsidR="00CD07F7" w:rsidRPr="00151BDF" w:rsidRDefault="00CD07F7" w:rsidP="00E71E75">
            <w:r>
              <w:t>2</w:t>
            </w:r>
          </w:p>
        </w:tc>
        <w:tc>
          <w:tcPr>
            <w:tcW w:w="3710" w:type="dxa"/>
            <w:gridSpan w:val="2"/>
          </w:tcPr>
          <w:p w:rsidR="00CD07F7" w:rsidRPr="00151BDF" w:rsidRDefault="00CD07F7" w:rsidP="00E71E75"/>
        </w:tc>
        <w:tc>
          <w:tcPr>
            <w:tcW w:w="3685" w:type="dxa"/>
            <w:shd w:val="clear" w:color="auto" w:fill="auto"/>
          </w:tcPr>
          <w:p w:rsidR="00CD07F7" w:rsidRPr="00996269" w:rsidRDefault="00CD07F7" w:rsidP="00E71E75">
            <w:pPr>
              <w:rPr>
                <w:bCs/>
                <w:sz w:val="28"/>
                <w:szCs w:val="28"/>
              </w:rPr>
            </w:pPr>
            <w:r w:rsidRPr="00151BDF">
              <w:t xml:space="preserve">Демонстрируют приобретенные ЗУН по </w:t>
            </w:r>
            <w:r>
              <w:t xml:space="preserve">всем </w:t>
            </w:r>
            <w:r w:rsidRPr="00151BDF">
              <w:t>тем</w:t>
            </w:r>
            <w:r>
              <w:t>ам</w:t>
            </w:r>
          </w:p>
        </w:tc>
        <w:tc>
          <w:tcPr>
            <w:tcW w:w="992" w:type="dxa"/>
          </w:tcPr>
          <w:p w:rsidR="00CD07F7" w:rsidRPr="006748FC" w:rsidRDefault="00CD07F7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CD07F7" w:rsidRPr="006748FC" w:rsidRDefault="00CD07F7" w:rsidP="00EC21BA">
            <w:pPr>
              <w:rPr>
                <w:bCs/>
                <w:sz w:val="28"/>
                <w:szCs w:val="28"/>
              </w:rPr>
            </w:pPr>
          </w:p>
        </w:tc>
      </w:tr>
      <w:tr w:rsidR="00CD07F7" w:rsidRPr="006748FC" w:rsidTr="000E15E2">
        <w:tc>
          <w:tcPr>
            <w:tcW w:w="709" w:type="dxa"/>
          </w:tcPr>
          <w:p w:rsidR="00CD07F7" w:rsidRDefault="00CD07F7" w:rsidP="00EC21BA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66,67,68</w:t>
            </w:r>
          </w:p>
        </w:tc>
        <w:tc>
          <w:tcPr>
            <w:tcW w:w="2763" w:type="dxa"/>
            <w:gridSpan w:val="2"/>
          </w:tcPr>
          <w:p w:rsidR="00CD07F7" w:rsidRDefault="00CD07F7" w:rsidP="00CD07F7">
            <w:pPr>
              <w:pStyle w:val="Style14"/>
              <w:widowControl/>
              <w:tabs>
                <w:tab w:val="right" w:pos="6427"/>
              </w:tabs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Резерв 3 час.</w:t>
            </w:r>
          </w:p>
        </w:tc>
        <w:tc>
          <w:tcPr>
            <w:tcW w:w="898" w:type="dxa"/>
          </w:tcPr>
          <w:p w:rsidR="00CD07F7" w:rsidRPr="00151BDF" w:rsidRDefault="00CD07F7" w:rsidP="00EC21BA"/>
        </w:tc>
        <w:tc>
          <w:tcPr>
            <w:tcW w:w="3710" w:type="dxa"/>
            <w:gridSpan w:val="2"/>
          </w:tcPr>
          <w:p w:rsidR="00CD07F7" w:rsidRPr="00151BDF" w:rsidRDefault="00CD07F7" w:rsidP="00EC21BA"/>
        </w:tc>
        <w:tc>
          <w:tcPr>
            <w:tcW w:w="3685" w:type="dxa"/>
            <w:shd w:val="clear" w:color="auto" w:fill="auto"/>
          </w:tcPr>
          <w:p w:rsidR="00CD07F7" w:rsidRPr="00151BDF" w:rsidRDefault="00CD07F7" w:rsidP="00EC21BA"/>
        </w:tc>
        <w:tc>
          <w:tcPr>
            <w:tcW w:w="992" w:type="dxa"/>
          </w:tcPr>
          <w:p w:rsidR="00CD07F7" w:rsidRPr="006748FC" w:rsidRDefault="00CD07F7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CD07F7" w:rsidRPr="006748FC" w:rsidRDefault="00CD07F7" w:rsidP="00EC21BA">
            <w:pPr>
              <w:rPr>
                <w:bCs/>
                <w:sz w:val="28"/>
                <w:szCs w:val="28"/>
              </w:rPr>
            </w:pPr>
          </w:p>
        </w:tc>
      </w:tr>
      <w:tr w:rsidR="00CD07F7" w:rsidRPr="006748FC" w:rsidTr="000E15E2">
        <w:tc>
          <w:tcPr>
            <w:tcW w:w="709" w:type="dxa"/>
          </w:tcPr>
          <w:p w:rsidR="00CD07F7" w:rsidRDefault="00CD07F7" w:rsidP="00EC21BA">
            <w:pPr>
              <w:pStyle w:val="Style14"/>
              <w:widowControl/>
              <w:tabs>
                <w:tab w:val="right" w:pos="6427"/>
              </w:tabs>
              <w:jc w:val="center"/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итого</w:t>
            </w:r>
          </w:p>
        </w:tc>
        <w:tc>
          <w:tcPr>
            <w:tcW w:w="2763" w:type="dxa"/>
            <w:gridSpan w:val="2"/>
          </w:tcPr>
          <w:p w:rsidR="00CD07F7" w:rsidRDefault="00CD07F7" w:rsidP="00EC21BA">
            <w:pPr>
              <w:pStyle w:val="Style14"/>
              <w:widowControl/>
              <w:tabs>
                <w:tab w:val="right" w:pos="6427"/>
              </w:tabs>
              <w:rPr>
                <w:rStyle w:val="FontStyle26"/>
                <w:sz w:val="24"/>
              </w:rPr>
            </w:pPr>
            <w:r>
              <w:rPr>
                <w:rStyle w:val="FontStyle26"/>
                <w:sz w:val="24"/>
              </w:rPr>
              <w:t>68 уроков</w:t>
            </w:r>
          </w:p>
        </w:tc>
        <w:tc>
          <w:tcPr>
            <w:tcW w:w="898" w:type="dxa"/>
          </w:tcPr>
          <w:p w:rsidR="00CD07F7" w:rsidRPr="00151BDF" w:rsidRDefault="00CD07F7" w:rsidP="00EC21BA"/>
        </w:tc>
        <w:tc>
          <w:tcPr>
            <w:tcW w:w="3710" w:type="dxa"/>
            <w:gridSpan w:val="2"/>
          </w:tcPr>
          <w:p w:rsidR="00CD07F7" w:rsidRPr="00151BDF" w:rsidRDefault="00CD07F7" w:rsidP="00EC21BA"/>
        </w:tc>
        <w:tc>
          <w:tcPr>
            <w:tcW w:w="3685" w:type="dxa"/>
            <w:shd w:val="clear" w:color="auto" w:fill="auto"/>
          </w:tcPr>
          <w:p w:rsidR="00CD07F7" w:rsidRPr="00151BDF" w:rsidRDefault="00CD07F7" w:rsidP="00EC21BA"/>
        </w:tc>
        <w:tc>
          <w:tcPr>
            <w:tcW w:w="992" w:type="dxa"/>
          </w:tcPr>
          <w:p w:rsidR="00CD07F7" w:rsidRPr="006748FC" w:rsidRDefault="00CD07F7" w:rsidP="00EC21BA">
            <w:pPr>
              <w:rPr>
                <w:bCs/>
                <w:sz w:val="28"/>
                <w:szCs w:val="28"/>
              </w:rPr>
            </w:pPr>
          </w:p>
        </w:tc>
        <w:tc>
          <w:tcPr>
            <w:tcW w:w="1159" w:type="dxa"/>
            <w:gridSpan w:val="2"/>
          </w:tcPr>
          <w:p w:rsidR="00CD07F7" w:rsidRPr="006748FC" w:rsidRDefault="00CD07F7" w:rsidP="00EC21BA">
            <w:pPr>
              <w:rPr>
                <w:bCs/>
                <w:sz w:val="28"/>
                <w:szCs w:val="28"/>
              </w:rPr>
            </w:pPr>
          </w:p>
        </w:tc>
      </w:tr>
    </w:tbl>
    <w:p w:rsidR="001F2304" w:rsidRPr="009926F4" w:rsidRDefault="005824B5" w:rsidP="000E15E2">
      <w:pPr>
        <w:pStyle w:val="1"/>
        <w:jc w:val="center"/>
        <w:rPr>
          <w:rFonts w:ascii="Times New Roman" w:hAnsi="Times New Roman"/>
          <w:sz w:val="24"/>
          <w:szCs w:val="24"/>
          <w:u w:val="single"/>
        </w:rPr>
      </w:pPr>
      <w:r w:rsidRPr="00FC2892">
        <w:rPr>
          <w:rFonts w:ascii="Times New Roman" w:hAnsi="Times New Roman"/>
          <w:sz w:val="24"/>
          <w:szCs w:val="24"/>
          <w:u w:val="single"/>
        </w:rPr>
        <w:t>Учебно-методическое обеспечение</w:t>
      </w:r>
    </w:p>
    <w:p w:rsidR="007165F8" w:rsidRPr="00FD62CC" w:rsidRDefault="00F03235" w:rsidP="00C62A60">
      <w:pPr>
        <w:pStyle w:val="a4"/>
        <w:ind w:firstLine="284"/>
        <w:jc w:val="center"/>
        <w:rPr>
          <w:b/>
        </w:rPr>
      </w:pPr>
      <w:r w:rsidRPr="00FD62CC">
        <w:rPr>
          <w:b/>
        </w:rPr>
        <w:t>Литература для учителя</w:t>
      </w:r>
    </w:p>
    <w:p w:rsidR="00B6294C" w:rsidRPr="00FD62CC" w:rsidRDefault="00B6294C" w:rsidP="00C62A60">
      <w:pPr>
        <w:numPr>
          <w:ilvl w:val="0"/>
          <w:numId w:val="10"/>
        </w:numPr>
        <w:tabs>
          <w:tab w:val="clear" w:pos="430"/>
          <w:tab w:val="num" w:pos="0"/>
        </w:tabs>
        <w:spacing w:before="23" w:after="23" w:line="276" w:lineRule="auto"/>
        <w:ind w:left="0" w:firstLine="284"/>
        <w:rPr>
          <w:color w:val="000000"/>
        </w:rPr>
      </w:pPr>
      <w:r w:rsidRPr="00FD62CC">
        <w:rPr>
          <w:color w:val="000000"/>
        </w:rPr>
        <w:t>Виленкин Н. и др. Математика 5, Математика 6. Москва, «Мнемозина» 2002</w:t>
      </w:r>
    </w:p>
    <w:p w:rsidR="00B6294C" w:rsidRPr="00FD62CC" w:rsidRDefault="00B6294C" w:rsidP="00C62A60">
      <w:pPr>
        <w:numPr>
          <w:ilvl w:val="0"/>
          <w:numId w:val="10"/>
        </w:numPr>
        <w:tabs>
          <w:tab w:val="clear" w:pos="430"/>
          <w:tab w:val="num" w:pos="0"/>
        </w:tabs>
        <w:spacing w:before="23" w:after="23" w:line="276" w:lineRule="auto"/>
        <w:ind w:left="0" w:firstLine="284"/>
        <w:rPr>
          <w:color w:val="000000"/>
        </w:rPr>
      </w:pPr>
      <w:r w:rsidRPr="00FD62CC">
        <w:rPr>
          <w:color w:val="000000"/>
        </w:rPr>
        <w:t>Кузнецова Л.В. и др.  Алгебра, сборник заданий. Москва, «Дрофа» 2001</w:t>
      </w:r>
    </w:p>
    <w:p w:rsidR="00B6294C" w:rsidRPr="00FD62CC" w:rsidRDefault="00B6294C" w:rsidP="00C62A60">
      <w:pPr>
        <w:numPr>
          <w:ilvl w:val="0"/>
          <w:numId w:val="10"/>
        </w:numPr>
        <w:tabs>
          <w:tab w:val="clear" w:pos="430"/>
          <w:tab w:val="num" w:pos="0"/>
        </w:tabs>
        <w:spacing w:before="23" w:after="23" w:line="276" w:lineRule="auto"/>
        <w:ind w:left="0" w:firstLine="284"/>
        <w:rPr>
          <w:color w:val="000000"/>
        </w:rPr>
      </w:pPr>
      <w:r w:rsidRPr="00FD62CC">
        <w:rPr>
          <w:color w:val="000000"/>
        </w:rPr>
        <w:t>Макарычев Ю.Н. и др. Алгебра 7, Алгебра 8, Алгебр</w:t>
      </w:r>
      <w:r w:rsidR="001F2304">
        <w:rPr>
          <w:color w:val="000000"/>
        </w:rPr>
        <w:t>а 9 , Москва, «Просвещение»</w:t>
      </w:r>
    </w:p>
    <w:p w:rsidR="00B6294C" w:rsidRPr="00FD62CC" w:rsidRDefault="00B6294C" w:rsidP="00C62A60">
      <w:pPr>
        <w:numPr>
          <w:ilvl w:val="0"/>
          <w:numId w:val="10"/>
        </w:numPr>
        <w:tabs>
          <w:tab w:val="clear" w:pos="430"/>
          <w:tab w:val="num" w:pos="0"/>
        </w:tabs>
        <w:spacing w:before="23" w:after="23" w:line="276" w:lineRule="auto"/>
        <w:ind w:left="0" w:firstLine="284"/>
        <w:rPr>
          <w:color w:val="000000"/>
        </w:rPr>
      </w:pPr>
      <w:r w:rsidRPr="00FD62CC">
        <w:t>Пичурин Л.Ф. «За страницами алгебры», Москва: Просвещение, 1990.</w:t>
      </w:r>
    </w:p>
    <w:p w:rsidR="00B6294C" w:rsidRPr="00FD62CC" w:rsidRDefault="00B6294C" w:rsidP="00C62A60">
      <w:pPr>
        <w:numPr>
          <w:ilvl w:val="0"/>
          <w:numId w:val="10"/>
        </w:numPr>
        <w:tabs>
          <w:tab w:val="clear" w:pos="430"/>
          <w:tab w:val="num" w:pos="0"/>
        </w:tabs>
        <w:spacing w:before="23" w:after="23" w:line="276" w:lineRule="auto"/>
        <w:ind w:left="0" w:firstLine="284"/>
        <w:rPr>
          <w:color w:val="000000"/>
        </w:rPr>
      </w:pPr>
      <w:r w:rsidRPr="00FD62CC">
        <w:t>Талицкий и М.Л. др. «Сборник задач по алгебре для 8-9 классов». Учебное пособие для учащихся. Москва: Просвещение, 1999.</w:t>
      </w:r>
    </w:p>
    <w:p w:rsidR="00B6294C" w:rsidRPr="00FD62CC" w:rsidRDefault="00021AC2" w:rsidP="00C62A60">
      <w:pPr>
        <w:numPr>
          <w:ilvl w:val="0"/>
          <w:numId w:val="10"/>
        </w:numPr>
        <w:tabs>
          <w:tab w:val="clear" w:pos="430"/>
          <w:tab w:val="num" w:pos="0"/>
        </w:tabs>
        <w:spacing w:before="23" w:after="23" w:line="276" w:lineRule="auto"/>
        <w:ind w:left="0" w:firstLine="284"/>
        <w:rPr>
          <w:color w:val="000000"/>
        </w:rPr>
      </w:pPr>
      <w:r>
        <w:t>Г</w:t>
      </w:r>
      <w:r w:rsidR="00B6294C" w:rsidRPr="00FD62CC">
        <w:t xml:space="preserve">лейзер. Г.И. «История математики в школе </w:t>
      </w:r>
      <w:r w:rsidR="00B6294C" w:rsidRPr="00FD62CC">
        <w:rPr>
          <w:lang w:val="en-US"/>
        </w:rPr>
        <w:t>VII</w:t>
      </w:r>
      <w:r w:rsidR="00B6294C" w:rsidRPr="00FD62CC">
        <w:t xml:space="preserve"> –</w:t>
      </w:r>
      <w:r w:rsidR="00B6294C" w:rsidRPr="00FD62CC">
        <w:rPr>
          <w:lang w:val="en-US"/>
        </w:rPr>
        <w:t>VIII</w:t>
      </w:r>
      <w:r w:rsidR="00B6294C" w:rsidRPr="00FD62CC">
        <w:t xml:space="preserve"> Кл.». Пособие для учителей. М.: Просвещение, 1982</w:t>
      </w:r>
    </w:p>
    <w:p w:rsidR="000E15E2" w:rsidRDefault="00B6294C" w:rsidP="000E15E2">
      <w:pPr>
        <w:numPr>
          <w:ilvl w:val="0"/>
          <w:numId w:val="10"/>
        </w:numPr>
        <w:tabs>
          <w:tab w:val="clear" w:pos="430"/>
          <w:tab w:val="num" w:pos="0"/>
        </w:tabs>
        <w:spacing w:before="23" w:after="23" w:line="276" w:lineRule="auto"/>
        <w:ind w:left="0" w:firstLine="284"/>
        <w:rPr>
          <w:color w:val="000000"/>
        </w:rPr>
      </w:pPr>
      <w:r w:rsidRPr="00FD62CC">
        <w:rPr>
          <w:color w:val="000000"/>
        </w:rPr>
        <w:t>Ященко И.В., Семенов А.В., Захаров П.И.. ГИА 2009, Алгебра. Тематическая рабочая тетрадь. 9 класс (новая форма) – М.: Издател</w:t>
      </w:r>
      <w:r w:rsidR="00021AC2">
        <w:rPr>
          <w:color w:val="000000"/>
        </w:rPr>
        <w:t>ь</w:t>
      </w:r>
      <w:r w:rsidRPr="00FD62CC">
        <w:rPr>
          <w:color w:val="000000"/>
        </w:rPr>
        <w:t>ство «Экзамен», МЦННМО, 2009 Кочагин В.В., Алгебра: 9 класс: Тестовые задания к основным учебникам: Рабочая тетрадь – М.: Эксмо, 2007</w:t>
      </w:r>
    </w:p>
    <w:p w:rsidR="000E15E2" w:rsidRDefault="000E15E2" w:rsidP="000E15E2">
      <w:pPr>
        <w:spacing w:before="23" w:after="23" w:line="276" w:lineRule="auto"/>
        <w:ind w:left="284"/>
        <w:rPr>
          <w:color w:val="000000"/>
        </w:rPr>
      </w:pPr>
    </w:p>
    <w:p w:rsidR="00CB2F46" w:rsidRPr="000E15E2" w:rsidRDefault="00CB2F46" w:rsidP="000E15E2">
      <w:pPr>
        <w:pStyle w:val="af4"/>
        <w:numPr>
          <w:ilvl w:val="0"/>
          <w:numId w:val="40"/>
        </w:numPr>
        <w:spacing w:before="23" w:after="23" w:line="276" w:lineRule="auto"/>
        <w:rPr>
          <w:color w:val="000000"/>
        </w:rPr>
      </w:pPr>
      <w:r w:rsidRPr="000E15E2">
        <w:rPr>
          <w:color w:val="333333"/>
        </w:rPr>
        <w:t>Кузнецова Л.В. и др. Сборник заданий для проведения письменного экзамена по алгебре за курс основной школы. - М.: Дрофа, 2014г.</w:t>
      </w:r>
    </w:p>
    <w:p w:rsidR="00CB2F46" w:rsidRDefault="00CB2F46" w:rsidP="00CB2F46">
      <w:pPr>
        <w:pStyle w:val="ac"/>
        <w:numPr>
          <w:ilvl w:val="0"/>
          <w:numId w:val="40"/>
        </w:numPr>
      </w:pPr>
      <w:r>
        <w:t>Лысенко Ф.Ф., Кулабухова С.Ю. Математика. 9 класс. Подготовка к ОГЭ- 2015. Учебно-тренировочные тесты. Алгебра и геометрия: Учебно-методическое пособие. Ростов -на- Дону: Легион- М, 2015</w:t>
      </w:r>
    </w:p>
    <w:p w:rsidR="00CB2F46" w:rsidRDefault="00CB2F46" w:rsidP="00CB2F46">
      <w:pPr>
        <w:pStyle w:val="ac"/>
        <w:numPr>
          <w:ilvl w:val="0"/>
          <w:numId w:val="40"/>
        </w:numPr>
      </w:pPr>
      <w:r>
        <w:t>Попов Н.И., А.Н. Марасанов. Задачи на составление уравнений. Учебное пособие. Йошкар-Ола: Мар. гос. ун-т, 2009г.</w:t>
      </w:r>
    </w:p>
    <w:p w:rsidR="00CB2F46" w:rsidRDefault="00CB2F46" w:rsidP="00CB2F46">
      <w:pPr>
        <w:pStyle w:val="ac"/>
        <w:numPr>
          <w:ilvl w:val="0"/>
          <w:numId w:val="40"/>
        </w:numPr>
      </w:pPr>
      <w:r>
        <w:lastRenderedPageBreak/>
        <w:t>Семенова А.Л., Ященко И.В. Математика ОГЭ 3000 задач. Москва Экзамен 2014г.</w:t>
      </w:r>
    </w:p>
    <w:p w:rsidR="000E15E2" w:rsidRDefault="00CB2F46" w:rsidP="000E15E2">
      <w:pPr>
        <w:pStyle w:val="ac"/>
        <w:numPr>
          <w:ilvl w:val="0"/>
          <w:numId w:val="40"/>
        </w:numPr>
      </w:pPr>
      <w:r>
        <w:t>Интернет ресурсы.</w:t>
      </w:r>
    </w:p>
    <w:p w:rsidR="000E15E2" w:rsidRPr="000E15E2" w:rsidRDefault="00021AC2" w:rsidP="000E15E2">
      <w:pPr>
        <w:pStyle w:val="ac"/>
        <w:ind w:left="720"/>
        <w:jc w:val="center"/>
        <w:rPr>
          <w:b/>
        </w:rPr>
      </w:pPr>
      <w:r w:rsidRPr="000E15E2">
        <w:rPr>
          <w:b/>
        </w:rPr>
        <w:t>Литература для учащихся</w:t>
      </w:r>
    </w:p>
    <w:p w:rsidR="00B6294C" w:rsidRPr="00FD62CC" w:rsidRDefault="00B6294C" w:rsidP="00C62A60">
      <w:pPr>
        <w:numPr>
          <w:ilvl w:val="3"/>
          <w:numId w:val="10"/>
        </w:numPr>
        <w:tabs>
          <w:tab w:val="clear" w:pos="2590"/>
          <w:tab w:val="num" w:pos="426"/>
        </w:tabs>
        <w:spacing w:line="276" w:lineRule="auto"/>
        <w:ind w:left="0" w:firstLine="284"/>
      </w:pPr>
      <w:r w:rsidRPr="00FD62CC">
        <w:t>Большой  справочник «Математика» для школьников и поступающих в ВУЗы. Д.И. Аверьянов и др.  Москва: Дрофа, 1999.</w:t>
      </w:r>
    </w:p>
    <w:p w:rsidR="00B6294C" w:rsidRPr="00FD62CC" w:rsidRDefault="00B6294C" w:rsidP="00C62A60">
      <w:pPr>
        <w:numPr>
          <w:ilvl w:val="3"/>
          <w:numId w:val="10"/>
        </w:numPr>
        <w:tabs>
          <w:tab w:val="clear" w:pos="2590"/>
          <w:tab w:val="num" w:pos="426"/>
        </w:tabs>
        <w:spacing w:line="276" w:lineRule="auto"/>
        <w:ind w:left="0" w:firstLine="284"/>
      </w:pPr>
      <w:r w:rsidRPr="00FD62CC">
        <w:t>Кордемский Б.А., Ахадов А.А. Удивительный мир чисел. Книга для учащихся.  Москва: Просвещение, 1986.</w:t>
      </w:r>
    </w:p>
    <w:p w:rsidR="00B6294C" w:rsidRPr="00FD62CC" w:rsidRDefault="00B6294C" w:rsidP="00C62A60">
      <w:pPr>
        <w:numPr>
          <w:ilvl w:val="3"/>
          <w:numId w:val="10"/>
        </w:numPr>
        <w:tabs>
          <w:tab w:val="clear" w:pos="2590"/>
          <w:tab w:val="num" w:pos="426"/>
        </w:tabs>
        <w:spacing w:line="276" w:lineRule="auto"/>
        <w:ind w:left="0" w:firstLine="284"/>
      </w:pPr>
      <w:r w:rsidRPr="00FD62CC">
        <w:rPr>
          <w:color w:val="000000"/>
        </w:rPr>
        <w:t>Кочагин В.В., Алгебра: 9 класс: Тестовые задания к основным учебникам: Рабочая тетрадь – М.: Эксмо, 2007</w:t>
      </w:r>
    </w:p>
    <w:p w:rsidR="00B15B05" w:rsidRPr="0061020C" w:rsidRDefault="00B6294C" w:rsidP="00B15B05">
      <w:pPr>
        <w:numPr>
          <w:ilvl w:val="3"/>
          <w:numId w:val="10"/>
        </w:numPr>
        <w:tabs>
          <w:tab w:val="clear" w:pos="2590"/>
          <w:tab w:val="num" w:pos="426"/>
        </w:tabs>
        <w:spacing w:line="276" w:lineRule="auto"/>
        <w:ind w:left="0" w:firstLine="284"/>
      </w:pPr>
      <w:r w:rsidRPr="00FD62CC">
        <w:rPr>
          <w:color w:val="000000"/>
        </w:rPr>
        <w:t>Ященко И.В., Семенов А.В., Захаров П.И.. ГИА 2009, Алгебра. Тематическая рабочая тетрадь. 9 класс (новая форма) – М.: Издател</w:t>
      </w:r>
      <w:r w:rsidR="00021AC2">
        <w:rPr>
          <w:color w:val="000000"/>
        </w:rPr>
        <w:t>ь</w:t>
      </w:r>
      <w:r w:rsidRPr="00FD62CC">
        <w:rPr>
          <w:color w:val="000000"/>
        </w:rPr>
        <w:t xml:space="preserve">ство «Экзамен», МЦННМО, 2009 </w:t>
      </w:r>
    </w:p>
    <w:p w:rsidR="0061020C" w:rsidRDefault="0061020C" w:rsidP="0061020C">
      <w:pPr>
        <w:spacing w:line="276" w:lineRule="auto"/>
        <w:ind w:left="284"/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39"/>
        <w:gridCol w:w="7024"/>
        <w:gridCol w:w="1843"/>
      </w:tblGrid>
      <w:tr w:rsidR="00B15B05" w:rsidRPr="00601528" w:rsidTr="00CC31D8">
        <w:trPr>
          <w:trHeight w:val="585"/>
        </w:trPr>
        <w:tc>
          <w:tcPr>
            <w:tcW w:w="739" w:type="dxa"/>
          </w:tcPr>
          <w:p w:rsidR="00B15B05" w:rsidRPr="00601528" w:rsidRDefault="00B15B05" w:rsidP="00CC31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1528">
              <w:rPr>
                <w:b/>
              </w:rPr>
              <w:t>№ п/п</w:t>
            </w:r>
          </w:p>
        </w:tc>
        <w:tc>
          <w:tcPr>
            <w:tcW w:w="7024" w:type="dxa"/>
          </w:tcPr>
          <w:p w:rsidR="00B15B05" w:rsidRPr="00601528" w:rsidRDefault="009926F4" w:rsidP="00CC31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  <w:bCs/>
              </w:rPr>
              <w:t>Средства ИКТ</w:t>
            </w:r>
          </w:p>
        </w:tc>
        <w:tc>
          <w:tcPr>
            <w:tcW w:w="1843" w:type="dxa"/>
          </w:tcPr>
          <w:p w:rsidR="00B15B05" w:rsidRPr="00601528" w:rsidRDefault="00B15B05" w:rsidP="00CC31D8">
            <w:pPr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601528">
              <w:rPr>
                <w:b/>
              </w:rPr>
              <w:t xml:space="preserve">Количество </w:t>
            </w:r>
          </w:p>
        </w:tc>
      </w:tr>
      <w:tr w:rsidR="00B15B05" w:rsidRPr="00601528" w:rsidTr="00CC31D8">
        <w:trPr>
          <w:trHeight w:val="266"/>
        </w:trPr>
        <w:tc>
          <w:tcPr>
            <w:tcW w:w="739" w:type="dxa"/>
          </w:tcPr>
          <w:p w:rsidR="00B15B05" w:rsidRPr="00601528" w:rsidRDefault="00B15B05" w:rsidP="00CC31D8">
            <w:pPr>
              <w:autoSpaceDE w:val="0"/>
              <w:autoSpaceDN w:val="0"/>
              <w:adjustRightInd w:val="0"/>
              <w:jc w:val="center"/>
            </w:pPr>
          </w:p>
        </w:tc>
        <w:tc>
          <w:tcPr>
            <w:tcW w:w="7024" w:type="dxa"/>
          </w:tcPr>
          <w:p w:rsidR="00B15B05" w:rsidRPr="00601528" w:rsidRDefault="00B15B05" w:rsidP="00CC31D8">
            <w:pPr>
              <w:jc w:val="center"/>
              <w:rPr>
                <w:b/>
                <w:bCs/>
              </w:rPr>
            </w:pPr>
            <w:r w:rsidRPr="00601528">
              <w:rPr>
                <w:b/>
                <w:bCs/>
              </w:rPr>
              <w:t>Средства ИКТ</w:t>
            </w:r>
          </w:p>
        </w:tc>
        <w:tc>
          <w:tcPr>
            <w:tcW w:w="1843" w:type="dxa"/>
          </w:tcPr>
          <w:p w:rsidR="00B15B05" w:rsidRPr="00601528" w:rsidRDefault="00B15B05" w:rsidP="00CC31D8">
            <w:pPr>
              <w:jc w:val="center"/>
              <w:rPr>
                <w:bCs/>
              </w:rPr>
            </w:pPr>
          </w:p>
        </w:tc>
      </w:tr>
      <w:tr w:rsidR="00B15B05" w:rsidRPr="00601528" w:rsidTr="00CC31D8">
        <w:trPr>
          <w:trHeight w:val="241"/>
        </w:trPr>
        <w:tc>
          <w:tcPr>
            <w:tcW w:w="9606" w:type="dxa"/>
            <w:gridSpan w:val="3"/>
          </w:tcPr>
          <w:p w:rsidR="00B15B05" w:rsidRPr="00601528" w:rsidRDefault="00B15B05" w:rsidP="00CC31D8">
            <w:pPr>
              <w:autoSpaceDE w:val="0"/>
              <w:autoSpaceDN w:val="0"/>
              <w:adjustRightInd w:val="0"/>
              <w:ind w:firstLine="540"/>
              <w:jc w:val="center"/>
              <w:rPr>
                <w:b/>
                <w:bCs/>
                <w:i/>
                <w:iCs/>
              </w:rPr>
            </w:pPr>
            <w:r w:rsidRPr="00601528">
              <w:rPr>
                <w:b/>
                <w:bCs/>
                <w:i/>
                <w:iCs/>
              </w:rPr>
              <w:t>Средства ИКТ  (цифровые образовательные ресурсы)</w:t>
            </w:r>
          </w:p>
        </w:tc>
      </w:tr>
      <w:tr w:rsidR="00B15B05" w:rsidRPr="00601528" w:rsidTr="00CC31D8">
        <w:trPr>
          <w:trHeight w:val="318"/>
        </w:trPr>
        <w:tc>
          <w:tcPr>
            <w:tcW w:w="739" w:type="dxa"/>
          </w:tcPr>
          <w:p w:rsidR="00B15B05" w:rsidRPr="00601528" w:rsidRDefault="00B15B05" w:rsidP="00CC31D8">
            <w:pPr>
              <w:autoSpaceDE w:val="0"/>
              <w:autoSpaceDN w:val="0"/>
              <w:adjustRightInd w:val="0"/>
              <w:jc w:val="center"/>
            </w:pPr>
            <w:r w:rsidRPr="00601528">
              <w:t>1</w:t>
            </w:r>
          </w:p>
        </w:tc>
        <w:tc>
          <w:tcPr>
            <w:tcW w:w="7024" w:type="dxa"/>
          </w:tcPr>
          <w:p w:rsidR="00B15B05" w:rsidRPr="00601528" w:rsidRDefault="00B15B05" w:rsidP="00CC31D8">
            <w:r w:rsidRPr="00601528">
              <w:t xml:space="preserve">Операционная система Linux </w:t>
            </w:r>
          </w:p>
        </w:tc>
        <w:tc>
          <w:tcPr>
            <w:tcW w:w="1843" w:type="dxa"/>
          </w:tcPr>
          <w:p w:rsidR="00B15B05" w:rsidRPr="00601528" w:rsidRDefault="00B15B05" w:rsidP="00CC31D8">
            <w:pPr>
              <w:jc w:val="center"/>
              <w:rPr>
                <w:bCs/>
              </w:rPr>
            </w:pPr>
            <w:r w:rsidRPr="00601528">
              <w:rPr>
                <w:bCs/>
              </w:rPr>
              <w:t>1</w:t>
            </w:r>
          </w:p>
        </w:tc>
      </w:tr>
      <w:tr w:rsidR="00B15B05" w:rsidRPr="00601528" w:rsidTr="00CC31D8">
        <w:trPr>
          <w:trHeight w:val="279"/>
        </w:trPr>
        <w:tc>
          <w:tcPr>
            <w:tcW w:w="739" w:type="dxa"/>
          </w:tcPr>
          <w:p w:rsidR="00B15B05" w:rsidRPr="00601528" w:rsidRDefault="00B15B05" w:rsidP="00CC31D8">
            <w:pPr>
              <w:autoSpaceDE w:val="0"/>
              <w:autoSpaceDN w:val="0"/>
              <w:adjustRightInd w:val="0"/>
            </w:pPr>
            <w:r w:rsidRPr="00601528">
              <w:t xml:space="preserve">  2</w:t>
            </w:r>
          </w:p>
        </w:tc>
        <w:tc>
          <w:tcPr>
            <w:tcW w:w="7024" w:type="dxa"/>
          </w:tcPr>
          <w:p w:rsidR="00B15B05" w:rsidRPr="00601528" w:rsidRDefault="00B15B05" w:rsidP="00CC31D8">
            <w:r w:rsidRPr="00601528">
              <w:t xml:space="preserve">Операционная система Windows </w:t>
            </w:r>
            <w:r w:rsidRPr="00601528">
              <w:rPr>
                <w:lang w:val="en-US"/>
              </w:rPr>
              <w:t>XP</w:t>
            </w:r>
          </w:p>
        </w:tc>
        <w:tc>
          <w:tcPr>
            <w:tcW w:w="1843" w:type="dxa"/>
          </w:tcPr>
          <w:p w:rsidR="00B15B05" w:rsidRPr="00601528" w:rsidRDefault="00B15B05" w:rsidP="00CC31D8">
            <w:pPr>
              <w:jc w:val="center"/>
              <w:rPr>
                <w:bCs/>
              </w:rPr>
            </w:pPr>
            <w:r w:rsidRPr="00601528">
              <w:rPr>
                <w:bCs/>
              </w:rPr>
              <w:t>1</w:t>
            </w:r>
          </w:p>
        </w:tc>
      </w:tr>
      <w:tr w:rsidR="00B15B05" w:rsidRPr="00601528" w:rsidTr="00CC31D8">
        <w:trPr>
          <w:trHeight w:val="331"/>
        </w:trPr>
        <w:tc>
          <w:tcPr>
            <w:tcW w:w="739" w:type="dxa"/>
          </w:tcPr>
          <w:p w:rsidR="00B15B05" w:rsidRPr="00601528" w:rsidRDefault="00B15B05" w:rsidP="00CC31D8">
            <w:pPr>
              <w:autoSpaceDE w:val="0"/>
              <w:autoSpaceDN w:val="0"/>
              <w:adjustRightInd w:val="0"/>
              <w:jc w:val="center"/>
            </w:pPr>
            <w:r w:rsidRPr="00601528">
              <w:t>3</w:t>
            </w:r>
          </w:p>
        </w:tc>
        <w:tc>
          <w:tcPr>
            <w:tcW w:w="7024" w:type="dxa"/>
          </w:tcPr>
          <w:p w:rsidR="00B15B05" w:rsidRPr="00601528" w:rsidRDefault="00B15B05" w:rsidP="00CC31D8">
            <w:pPr>
              <w:jc w:val="both"/>
              <w:rPr>
                <w:lang w:val="en-US"/>
              </w:rPr>
            </w:pPr>
            <w:r w:rsidRPr="00601528">
              <w:rPr>
                <w:lang w:val="en-US"/>
              </w:rPr>
              <w:t>Microsoft Offis 2007</w:t>
            </w:r>
          </w:p>
        </w:tc>
        <w:tc>
          <w:tcPr>
            <w:tcW w:w="1843" w:type="dxa"/>
          </w:tcPr>
          <w:p w:rsidR="00B15B05" w:rsidRPr="00601528" w:rsidRDefault="00B15B05" w:rsidP="00CC31D8">
            <w:pPr>
              <w:jc w:val="center"/>
              <w:rPr>
                <w:bCs/>
              </w:rPr>
            </w:pPr>
            <w:r w:rsidRPr="00601528">
              <w:rPr>
                <w:bCs/>
              </w:rPr>
              <w:t>1</w:t>
            </w:r>
          </w:p>
        </w:tc>
      </w:tr>
      <w:tr w:rsidR="00B15B05" w:rsidRPr="00601528" w:rsidTr="00CC31D8">
        <w:trPr>
          <w:trHeight w:val="280"/>
        </w:trPr>
        <w:tc>
          <w:tcPr>
            <w:tcW w:w="739" w:type="dxa"/>
          </w:tcPr>
          <w:p w:rsidR="00B15B05" w:rsidRPr="00601528" w:rsidRDefault="00B15B05" w:rsidP="00CC31D8">
            <w:pPr>
              <w:autoSpaceDE w:val="0"/>
              <w:autoSpaceDN w:val="0"/>
              <w:adjustRightInd w:val="0"/>
              <w:jc w:val="center"/>
            </w:pPr>
            <w:r w:rsidRPr="00601528">
              <w:t>4</w:t>
            </w:r>
          </w:p>
        </w:tc>
        <w:tc>
          <w:tcPr>
            <w:tcW w:w="7024" w:type="dxa"/>
          </w:tcPr>
          <w:p w:rsidR="00B15B05" w:rsidRPr="00601528" w:rsidRDefault="00B15B05" w:rsidP="00CC31D8">
            <w:pPr>
              <w:rPr>
                <w:lang w:val="en-US"/>
              </w:rPr>
            </w:pPr>
            <w:r w:rsidRPr="00601528">
              <w:rPr>
                <w:lang w:val="en-US"/>
              </w:rPr>
              <w:t>Adobe Reader</w:t>
            </w:r>
          </w:p>
        </w:tc>
        <w:tc>
          <w:tcPr>
            <w:tcW w:w="1843" w:type="dxa"/>
          </w:tcPr>
          <w:p w:rsidR="00B15B05" w:rsidRPr="00601528" w:rsidRDefault="00B15B05" w:rsidP="00CC31D8">
            <w:pPr>
              <w:jc w:val="center"/>
              <w:rPr>
                <w:bCs/>
              </w:rPr>
            </w:pPr>
            <w:r w:rsidRPr="00601528">
              <w:rPr>
                <w:bCs/>
              </w:rPr>
              <w:t>1</w:t>
            </w:r>
          </w:p>
        </w:tc>
      </w:tr>
      <w:tr w:rsidR="00B15B05" w:rsidRPr="00601528" w:rsidTr="00CC31D8">
        <w:trPr>
          <w:trHeight w:val="251"/>
        </w:trPr>
        <w:tc>
          <w:tcPr>
            <w:tcW w:w="9606" w:type="dxa"/>
            <w:gridSpan w:val="3"/>
          </w:tcPr>
          <w:p w:rsidR="00B15B05" w:rsidRPr="00601528" w:rsidRDefault="00B15B05" w:rsidP="00CC31D8">
            <w:pPr>
              <w:jc w:val="center"/>
              <w:rPr>
                <w:bCs/>
              </w:rPr>
            </w:pPr>
            <w:r w:rsidRPr="00601528">
              <w:rPr>
                <w:b/>
                <w:bCs/>
                <w:i/>
                <w:iCs/>
              </w:rPr>
              <w:t>ЦОР (инструменты специализированные)</w:t>
            </w:r>
          </w:p>
        </w:tc>
      </w:tr>
      <w:tr w:rsidR="00B15B05" w:rsidRPr="00601528" w:rsidTr="00CC31D8">
        <w:trPr>
          <w:trHeight w:val="214"/>
        </w:trPr>
        <w:tc>
          <w:tcPr>
            <w:tcW w:w="739" w:type="dxa"/>
          </w:tcPr>
          <w:p w:rsidR="00B15B05" w:rsidRPr="00601528" w:rsidRDefault="00B15B05" w:rsidP="00CC31D8">
            <w:pPr>
              <w:autoSpaceDE w:val="0"/>
              <w:autoSpaceDN w:val="0"/>
              <w:adjustRightInd w:val="0"/>
              <w:jc w:val="center"/>
            </w:pPr>
            <w:r w:rsidRPr="00601528">
              <w:t>5</w:t>
            </w:r>
          </w:p>
        </w:tc>
        <w:tc>
          <w:tcPr>
            <w:tcW w:w="7024" w:type="dxa"/>
          </w:tcPr>
          <w:p w:rsidR="00B15B05" w:rsidRPr="00601528" w:rsidRDefault="00B15B05" w:rsidP="00CC31D8">
            <w:r w:rsidRPr="00601528">
              <w:t>Диск «Мате</w:t>
            </w:r>
            <w:r>
              <w:t>матика 5-11 классы. Практикум»</w:t>
            </w:r>
          </w:p>
        </w:tc>
        <w:tc>
          <w:tcPr>
            <w:tcW w:w="1843" w:type="dxa"/>
          </w:tcPr>
          <w:p w:rsidR="00B15B05" w:rsidRPr="00601528" w:rsidRDefault="00B15B05" w:rsidP="00CC31D8">
            <w:pPr>
              <w:jc w:val="center"/>
              <w:rPr>
                <w:bCs/>
              </w:rPr>
            </w:pPr>
            <w:r w:rsidRPr="00601528">
              <w:rPr>
                <w:bCs/>
              </w:rPr>
              <w:t>1</w:t>
            </w:r>
          </w:p>
        </w:tc>
      </w:tr>
      <w:tr w:rsidR="00B15B05" w:rsidRPr="00601528" w:rsidTr="00CC31D8">
        <w:trPr>
          <w:trHeight w:val="100"/>
        </w:trPr>
        <w:tc>
          <w:tcPr>
            <w:tcW w:w="739" w:type="dxa"/>
          </w:tcPr>
          <w:p w:rsidR="00B15B05" w:rsidRPr="00601528" w:rsidRDefault="00B15B05" w:rsidP="00CC31D8">
            <w:pPr>
              <w:autoSpaceDE w:val="0"/>
              <w:autoSpaceDN w:val="0"/>
              <w:adjustRightInd w:val="0"/>
              <w:jc w:val="center"/>
            </w:pPr>
            <w:r w:rsidRPr="00601528">
              <w:t>6</w:t>
            </w:r>
          </w:p>
        </w:tc>
        <w:tc>
          <w:tcPr>
            <w:tcW w:w="7024" w:type="dxa"/>
            <w:shd w:val="clear" w:color="auto" w:fill="auto"/>
          </w:tcPr>
          <w:p w:rsidR="00B15B05" w:rsidRPr="00601528" w:rsidRDefault="00B15B05" w:rsidP="00CC31D8">
            <w:r>
              <w:t>Диск «Интерактивная математика 5-9</w:t>
            </w:r>
            <w:r w:rsidRPr="00601528">
              <w:t>»</w:t>
            </w:r>
          </w:p>
        </w:tc>
        <w:tc>
          <w:tcPr>
            <w:tcW w:w="1843" w:type="dxa"/>
            <w:shd w:val="clear" w:color="auto" w:fill="auto"/>
          </w:tcPr>
          <w:p w:rsidR="00B15B05" w:rsidRPr="00601528" w:rsidRDefault="00B15B05" w:rsidP="00CC31D8">
            <w:pPr>
              <w:jc w:val="center"/>
              <w:rPr>
                <w:bCs/>
              </w:rPr>
            </w:pPr>
            <w:r w:rsidRPr="00601528">
              <w:rPr>
                <w:bCs/>
              </w:rPr>
              <w:t>1</w:t>
            </w:r>
          </w:p>
        </w:tc>
      </w:tr>
      <w:tr w:rsidR="00B15B05" w:rsidRPr="00601528" w:rsidTr="00CC31D8">
        <w:trPr>
          <w:trHeight w:val="100"/>
        </w:trPr>
        <w:tc>
          <w:tcPr>
            <w:tcW w:w="739" w:type="dxa"/>
          </w:tcPr>
          <w:p w:rsidR="00B15B05" w:rsidRPr="00601528" w:rsidRDefault="00B15B05" w:rsidP="00CC31D8">
            <w:pPr>
              <w:autoSpaceDE w:val="0"/>
              <w:autoSpaceDN w:val="0"/>
              <w:adjustRightInd w:val="0"/>
              <w:jc w:val="center"/>
            </w:pPr>
            <w:r>
              <w:t>7</w:t>
            </w:r>
          </w:p>
        </w:tc>
        <w:tc>
          <w:tcPr>
            <w:tcW w:w="7024" w:type="dxa"/>
            <w:shd w:val="clear" w:color="auto" w:fill="auto"/>
          </w:tcPr>
          <w:p w:rsidR="00B15B05" w:rsidRDefault="00B15B05" w:rsidP="00CC31D8">
            <w:r>
              <w:t>Диск «Алгебра 7-11 класс»</w:t>
            </w:r>
          </w:p>
        </w:tc>
        <w:tc>
          <w:tcPr>
            <w:tcW w:w="1843" w:type="dxa"/>
            <w:shd w:val="clear" w:color="auto" w:fill="auto"/>
          </w:tcPr>
          <w:p w:rsidR="00B15B05" w:rsidRPr="00601528" w:rsidRDefault="00B15B05" w:rsidP="00CC31D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15B05" w:rsidRPr="00601528" w:rsidTr="00CC31D8">
        <w:trPr>
          <w:trHeight w:val="100"/>
        </w:trPr>
        <w:tc>
          <w:tcPr>
            <w:tcW w:w="739" w:type="dxa"/>
          </w:tcPr>
          <w:p w:rsidR="00B15B05" w:rsidRPr="00601528" w:rsidRDefault="00B15B05" w:rsidP="00CC31D8">
            <w:pPr>
              <w:autoSpaceDE w:val="0"/>
              <w:autoSpaceDN w:val="0"/>
              <w:adjustRightInd w:val="0"/>
              <w:jc w:val="center"/>
            </w:pPr>
            <w:r>
              <w:t>8</w:t>
            </w:r>
          </w:p>
        </w:tc>
        <w:tc>
          <w:tcPr>
            <w:tcW w:w="7024" w:type="dxa"/>
            <w:shd w:val="clear" w:color="auto" w:fill="auto"/>
          </w:tcPr>
          <w:p w:rsidR="00B15B05" w:rsidRDefault="00B15B05" w:rsidP="00CC31D8">
            <w:r>
              <w:t>Диск «Живая геометрия»</w:t>
            </w:r>
          </w:p>
        </w:tc>
        <w:tc>
          <w:tcPr>
            <w:tcW w:w="1843" w:type="dxa"/>
            <w:shd w:val="clear" w:color="auto" w:fill="auto"/>
          </w:tcPr>
          <w:p w:rsidR="00B15B05" w:rsidRPr="00601528" w:rsidRDefault="00B15B05" w:rsidP="00CC31D8">
            <w:pPr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15B05" w:rsidRPr="00601528" w:rsidTr="00CC31D8">
        <w:trPr>
          <w:trHeight w:val="415"/>
        </w:trPr>
        <w:tc>
          <w:tcPr>
            <w:tcW w:w="9606" w:type="dxa"/>
            <w:gridSpan w:val="3"/>
          </w:tcPr>
          <w:p w:rsidR="00B15B05" w:rsidRPr="008A0E58" w:rsidRDefault="00B15B05" w:rsidP="00CC31D8">
            <w:pPr>
              <w:rPr>
                <w:b/>
                <w:bCs/>
                <w:i/>
                <w:iCs/>
              </w:rPr>
            </w:pPr>
            <w:r w:rsidRPr="00601528">
              <w:rPr>
                <w:b/>
                <w:bCs/>
                <w:i/>
                <w:iCs/>
              </w:rPr>
              <w:t xml:space="preserve">               Информационные источники  ( специализированные)</w:t>
            </w:r>
          </w:p>
        </w:tc>
      </w:tr>
      <w:tr w:rsidR="00B15B05" w:rsidRPr="00601528" w:rsidTr="00CC31D8">
        <w:trPr>
          <w:trHeight w:val="339"/>
        </w:trPr>
        <w:tc>
          <w:tcPr>
            <w:tcW w:w="739" w:type="dxa"/>
          </w:tcPr>
          <w:p w:rsidR="00B15B05" w:rsidRPr="00601528" w:rsidRDefault="00B15B05" w:rsidP="00CC31D8">
            <w:pPr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7024" w:type="dxa"/>
          </w:tcPr>
          <w:p w:rsidR="00B15B05" w:rsidRPr="00601528" w:rsidRDefault="00B15B05" w:rsidP="00CC31D8">
            <w:pPr>
              <w:rPr>
                <w:i/>
                <w:iCs/>
              </w:rPr>
            </w:pPr>
            <w:r w:rsidRPr="00601528">
              <w:rPr>
                <w:i/>
                <w:iCs/>
              </w:rPr>
              <w:t>http://urokimatematiki.ru</w:t>
            </w:r>
          </w:p>
        </w:tc>
        <w:tc>
          <w:tcPr>
            <w:tcW w:w="1843" w:type="dxa"/>
          </w:tcPr>
          <w:p w:rsidR="00B15B05" w:rsidRPr="00601528" w:rsidRDefault="00B15B05" w:rsidP="00CC31D8">
            <w:pPr>
              <w:jc w:val="center"/>
              <w:rPr>
                <w:bCs/>
              </w:rPr>
            </w:pPr>
          </w:p>
        </w:tc>
      </w:tr>
      <w:tr w:rsidR="00B15B05" w:rsidRPr="00601528" w:rsidTr="00CC31D8">
        <w:trPr>
          <w:trHeight w:val="304"/>
        </w:trPr>
        <w:tc>
          <w:tcPr>
            <w:tcW w:w="739" w:type="dxa"/>
          </w:tcPr>
          <w:p w:rsidR="00B15B05" w:rsidRPr="00601528" w:rsidRDefault="00B15B05" w:rsidP="00CC31D8">
            <w:pPr>
              <w:autoSpaceDE w:val="0"/>
              <w:autoSpaceDN w:val="0"/>
              <w:adjustRightInd w:val="0"/>
              <w:jc w:val="center"/>
            </w:pPr>
            <w:r>
              <w:t>10</w:t>
            </w:r>
          </w:p>
        </w:tc>
        <w:tc>
          <w:tcPr>
            <w:tcW w:w="7024" w:type="dxa"/>
          </w:tcPr>
          <w:p w:rsidR="00B15B05" w:rsidRPr="00601528" w:rsidRDefault="00B15B05" w:rsidP="00CC31D8">
            <w:pPr>
              <w:rPr>
                <w:i/>
                <w:iCs/>
              </w:rPr>
            </w:pPr>
            <w:r w:rsidRPr="00601528">
              <w:rPr>
                <w:i/>
                <w:iCs/>
              </w:rPr>
              <w:t>http://intergu.ru/</w:t>
            </w:r>
          </w:p>
        </w:tc>
        <w:tc>
          <w:tcPr>
            <w:tcW w:w="1843" w:type="dxa"/>
          </w:tcPr>
          <w:p w:rsidR="00B15B05" w:rsidRPr="00601528" w:rsidRDefault="00B15B05" w:rsidP="00CC31D8">
            <w:pPr>
              <w:jc w:val="center"/>
              <w:rPr>
                <w:bCs/>
              </w:rPr>
            </w:pPr>
          </w:p>
        </w:tc>
      </w:tr>
      <w:tr w:rsidR="00B15B05" w:rsidRPr="00601528" w:rsidTr="00CC31D8">
        <w:trPr>
          <w:trHeight w:val="270"/>
        </w:trPr>
        <w:tc>
          <w:tcPr>
            <w:tcW w:w="739" w:type="dxa"/>
          </w:tcPr>
          <w:p w:rsidR="00B15B05" w:rsidRPr="00601528" w:rsidRDefault="00B15B05" w:rsidP="00CC31D8">
            <w:pPr>
              <w:autoSpaceDE w:val="0"/>
              <w:autoSpaceDN w:val="0"/>
              <w:adjustRightInd w:val="0"/>
              <w:jc w:val="center"/>
            </w:pPr>
            <w:r>
              <w:t>11</w:t>
            </w:r>
          </w:p>
        </w:tc>
        <w:tc>
          <w:tcPr>
            <w:tcW w:w="7024" w:type="dxa"/>
          </w:tcPr>
          <w:p w:rsidR="00B15B05" w:rsidRPr="00601528" w:rsidRDefault="00B15B05" w:rsidP="00CC31D8">
            <w:pPr>
              <w:rPr>
                <w:i/>
                <w:iCs/>
              </w:rPr>
            </w:pPr>
            <w:r w:rsidRPr="00601528">
              <w:rPr>
                <w:i/>
                <w:iCs/>
              </w:rPr>
              <w:t>http://karmanform.ucoz.ru</w:t>
            </w:r>
          </w:p>
        </w:tc>
        <w:tc>
          <w:tcPr>
            <w:tcW w:w="1843" w:type="dxa"/>
          </w:tcPr>
          <w:p w:rsidR="00B15B05" w:rsidRPr="00601528" w:rsidRDefault="00B15B05" w:rsidP="00CC31D8">
            <w:pPr>
              <w:jc w:val="center"/>
              <w:rPr>
                <w:bCs/>
              </w:rPr>
            </w:pPr>
          </w:p>
        </w:tc>
      </w:tr>
      <w:tr w:rsidR="00B15B05" w:rsidRPr="00601528" w:rsidTr="00CC31D8">
        <w:trPr>
          <w:trHeight w:val="236"/>
        </w:trPr>
        <w:tc>
          <w:tcPr>
            <w:tcW w:w="739" w:type="dxa"/>
          </w:tcPr>
          <w:p w:rsidR="00B15B05" w:rsidRPr="00601528" w:rsidRDefault="00B15B05" w:rsidP="00CC31D8">
            <w:pPr>
              <w:autoSpaceDE w:val="0"/>
              <w:autoSpaceDN w:val="0"/>
              <w:adjustRightInd w:val="0"/>
              <w:jc w:val="center"/>
            </w:pPr>
            <w:r>
              <w:t>12</w:t>
            </w:r>
          </w:p>
        </w:tc>
        <w:tc>
          <w:tcPr>
            <w:tcW w:w="7024" w:type="dxa"/>
          </w:tcPr>
          <w:p w:rsidR="00B15B05" w:rsidRPr="00601528" w:rsidRDefault="00B15B05" w:rsidP="00CC31D8">
            <w:pPr>
              <w:rPr>
                <w:i/>
                <w:iCs/>
              </w:rPr>
            </w:pPr>
            <w:r w:rsidRPr="00601528">
              <w:rPr>
                <w:i/>
                <w:iCs/>
              </w:rPr>
              <w:t>http://polyakova.ucoz.ru/</w:t>
            </w:r>
          </w:p>
        </w:tc>
        <w:tc>
          <w:tcPr>
            <w:tcW w:w="1843" w:type="dxa"/>
          </w:tcPr>
          <w:p w:rsidR="00B15B05" w:rsidRPr="00601528" w:rsidRDefault="00B15B05" w:rsidP="00CC31D8">
            <w:pPr>
              <w:jc w:val="center"/>
              <w:rPr>
                <w:bCs/>
              </w:rPr>
            </w:pPr>
          </w:p>
        </w:tc>
      </w:tr>
      <w:tr w:rsidR="00B15B05" w:rsidRPr="00601528" w:rsidTr="00CC31D8">
        <w:trPr>
          <w:trHeight w:val="344"/>
        </w:trPr>
        <w:tc>
          <w:tcPr>
            <w:tcW w:w="739" w:type="dxa"/>
          </w:tcPr>
          <w:p w:rsidR="00B15B05" w:rsidRPr="00601528" w:rsidRDefault="00B15B05" w:rsidP="00CC31D8">
            <w:pPr>
              <w:autoSpaceDE w:val="0"/>
              <w:autoSpaceDN w:val="0"/>
              <w:adjustRightInd w:val="0"/>
              <w:jc w:val="center"/>
            </w:pPr>
            <w:r>
              <w:t>13</w:t>
            </w:r>
          </w:p>
        </w:tc>
        <w:tc>
          <w:tcPr>
            <w:tcW w:w="7024" w:type="dxa"/>
          </w:tcPr>
          <w:p w:rsidR="00B15B05" w:rsidRPr="00601528" w:rsidRDefault="00B15B05" w:rsidP="00CC31D8">
            <w:pPr>
              <w:rPr>
                <w:i/>
                <w:iCs/>
              </w:rPr>
            </w:pPr>
            <w:r w:rsidRPr="00601528">
              <w:rPr>
                <w:i/>
                <w:iCs/>
              </w:rPr>
              <w:t>http://le-savchen.ucoz.ru/</w:t>
            </w:r>
          </w:p>
        </w:tc>
        <w:tc>
          <w:tcPr>
            <w:tcW w:w="1843" w:type="dxa"/>
          </w:tcPr>
          <w:p w:rsidR="00B15B05" w:rsidRPr="00601528" w:rsidRDefault="00B15B05" w:rsidP="00CC31D8">
            <w:pPr>
              <w:jc w:val="center"/>
              <w:rPr>
                <w:bCs/>
              </w:rPr>
            </w:pPr>
          </w:p>
        </w:tc>
      </w:tr>
      <w:tr w:rsidR="00B15B05" w:rsidRPr="00601528" w:rsidTr="00CC31D8">
        <w:trPr>
          <w:trHeight w:val="310"/>
        </w:trPr>
        <w:tc>
          <w:tcPr>
            <w:tcW w:w="739" w:type="dxa"/>
          </w:tcPr>
          <w:p w:rsidR="00B15B05" w:rsidRPr="00601528" w:rsidRDefault="00B15B05" w:rsidP="00CC31D8">
            <w:pPr>
              <w:autoSpaceDE w:val="0"/>
              <w:autoSpaceDN w:val="0"/>
              <w:adjustRightInd w:val="0"/>
              <w:jc w:val="center"/>
            </w:pPr>
            <w:r>
              <w:t>14</w:t>
            </w:r>
          </w:p>
        </w:tc>
        <w:tc>
          <w:tcPr>
            <w:tcW w:w="7024" w:type="dxa"/>
          </w:tcPr>
          <w:p w:rsidR="00B15B05" w:rsidRPr="00601528" w:rsidRDefault="00B15B05" w:rsidP="00CC31D8">
            <w:pPr>
              <w:rPr>
                <w:i/>
                <w:iCs/>
              </w:rPr>
            </w:pPr>
            <w:r w:rsidRPr="00601528">
              <w:rPr>
                <w:i/>
                <w:iCs/>
              </w:rPr>
              <w:t>http://www.it-n.ru/</w:t>
            </w:r>
          </w:p>
        </w:tc>
        <w:tc>
          <w:tcPr>
            <w:tcW w:w="1843" w:type="dxa"/>
          </w:tcPr>
          <w:p w:rsidR="00B15B05" w:rsidRPr="00601528" w:rsidRDefault="00B15B05" w:rsidP="00CC31D8">
            <w:pPr>
              <w:jc w:val="center"/>
              <w:rPr>
                <w:bCs/>
              </w:rPr>
            </w:pPr>
          </w:p>
        </w:tc>
      </w:tr>
      <w:tr w:rsidR="0061020C" w:rsidRPr="00601528" w:rsidTr="00CC31D8">
        <w:trPr>
          <w:trHeight w:val="310"/>
        </w:trPr>
        <w:tc>
          <w:tcPr>
            <w:tcW w:w="739" w:type="dxa"/>
          </w:tcPr>
          <w:p w:rsidR="0061020C" w:rsidRDefault="0061020C" w:rsidP="00CC31D8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15</w:t>
            </w:r>
          </w:p>
        </w:tc>
        <w:tc>
          <w:tcPr>
            <w:tcW w:w="7024" w:type="dxa"/>
          </w:tcPr>
          <w:p w:rsidR="0061020C" w:rsidRPr="0061020C" w:rsidRDefault="0061020C" w:rsidP="00CC31D8">
            <w:pPr>
              <w:rPr>
                <w:i/>
                <w:iCs/>
                <w:lang w:val="en-US"/>
              </w:rPr>
            </w:pPr>
            <w:r>
              <w:rPr>
                <w:i/>
                <w:iCs/>
                <w:lang w:val="en-US"/>
              </w:rPr>
              <w:t>http://www.openclass.ru</w:t>
            </w:r>
          </w:p>
        </w:tc>
        <w:tc>
          <w:tcPr>
            <w:tcW w:w="1843" w:type="dxa"/>
          </w:tcPr>
          <w:p w:rsidR="0061020C" w:rsidRPr="00601528" w:rsidRDefault="0061020C" w:rsidP="00CC31D8">
            <w:pPr>
              <w:jc w:val="center"/>
              <w:rPr>
                <w:bCs/>
              </w:rPr>
            </w:pPr>
          </w:p>
        </w:tc>
      </w:tr>
    </w:tbl>
    <w:p w:rsidR="00021AC2" w:rsidRDefault="00021AC2" w:rsidP="00555EA6">
      <w:pPr>
        <w:spacing w:line="276" w:lineRule="auto"/>
        <w:rPr>
          <w:b/>
        </w:rPr>
      </w:pPr>
    </w:p>
    <w:p w:rsidR="00B15B05" w:rsidRDefault="00B15B05" w:rsidP="00C62A60">
      <w:pPr>
        <w:ind w:firstLine="284"/>
      </w:pPr>
    </w:p>
    <w:p w:rsidR="00B15B05" w:rsidRPr="00FD62CC" w:rsidRDefault="00B15B05" w:rsidP="00C62A60">
      <w:pPr>
        <w:ind w:firstLine="284"/>
      </w:pPr>
    </w:p>
    <w:sectPr w:rsidR="00B15B05" w:rsidRPr="00FD62CC" w:rsidSect="0039584B">
      <w:footerReference w:type="default" r:id="rId15"/>
      <w:footerReference w:type="first" r:id="rId16"/>
      <w:pgSz w:w="16838" w:h="11906" w:orient="landscape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96174" w:rsidRDefault="00E96174" w:rsidP="00B27F58">
      <w:r>
        <w:separator/>
      </w:r>
    </w:p>
  </w:endnote>
  <w:endnote w:type="continuationSeparator" w:id="1">
    <w:p w:rsidR="00E96174" w:rsidRDefault="00E96174" w:rsidP="00B27F5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2FA" w:rsidRDefault="007F535A">
    <w:pPr>
      <w:pStyle w:val="aa"/>
      <w:jc w:val="center"/>
    </w:pPr>
    <w:fldSimple w:instr=" PAGE   \* MERGEFORMAT ">
      <w:r w:rsidR="000C6486">
        <w:rPr>
          <w:noProof/>
        </w:rPr>
        <w:t>22</w:t>
      </w:r>
    </w:fldSimple>
  </w:p>
  <w:p w:rsidR="00BB52FA" w:rsidRDefault="00BB52FA">
    <w:pPr>
      <w:pStyle w:val="a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B52FA" w:rsidRDefault="007F535A">
    <w:pPr>
      <w:pStyle w:val="aa"/>
      <w:jc w:val="center"/>
    </w:pPr>
    <w:fldSimple w:instr=" PAGE   \* MERGEFORMAT ">
      <w:r w:rsidR="000C6486">
        <w:rPr>
          <w:noProof/>
        </w:rPr>
        <w:t>1</w:t>
      </w:r>
    </w:fldSimple>
  </w:p>
  <w:p w:rsidR="00BB52FA" w:rsidRDefault="00BB52FA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96174" w:rsidRDefault="00E96174" w:rsidP="00B27F58">
      <w:r>
        <w:separator/>
      </w:r>
    </w:p>
  </w:footnote>
  <w:footnote w:type="continuationSeparator" w:id="1">
    <w:p w:rsidR="00E96174" w:rsidRDefault="00E96174" w:rsidP="00B27F5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15B70"/>
    <w:multiLevelType w:val="multilevel"/>
    <w:tmpl w:val="3FF27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AB629F0"/>
    <w:multiLevelType w:val="hybridMultilevel"/>
    <w:tmpl w:val="1EA03E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1215ECA"/>
    <w:multiLevelType w:val="hybridMultilevel"/>
    <w:tmpl w:val="8C2877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1DE3548"/>
    <w:multiLevelType w:val="hybridMultilevel"/>
    <w:tmpl w:val="A6EC352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20B58D4"/>
    <w:multiLevelType w:val="multilevel"/>
    <w:tmpl w:val="26168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5">
    <w:nsid w:val="1A696C2D"/>
    <w:multiLevelType w:val="multilevel"/>
    <w:tmpl w:val="93D6D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6">
    <w:nsid w:val="1CC20153"/>
    <w:multiLevelType w:val="hybridMultilevel"/>
    <w:tmpl w:val="D9CAC09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F4D0B30"/>
    <w:multiLevelType w:val="hybridMultilevel"/>
    <w:tmpl w:val="CE4A62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BB7697"/>
    <w:multiLevelType w:val="hybridMultilevel"/>
    <w:tmpl w:val="C63A3740"/>
    <w:lvl w:ilvl="0" w:tplc="569ACB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B27BC6"/>
    <w:multiLevelType w:val="hybridMultilevel"/>
    <w:tmpl w:val="416C4B8C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0">
    <w:nsid w:val="22B777C6"/>
    <w:multiLevelType w:val="hybridMultilevel"/>
    <w:tmpl w:val="8A58C354"/>
    <w:lvl w:ilvl="0" w:tplc="07B2A0BA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1">
    <w:nsid w:val="2CCD7AC6"/>
    <w:multiLevelType w:val="singleLevel"/>
    <w:tmpl w:val="04190013"/>
    <w:lvl w:ilvl="0">
      <w:start w:val="1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2">
    <w:nsid w:val="2D0C617F"/>
    <w:multiLevelType w:val="multilevel"/>
    <w:tmpl w:val="33D0325C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303A5B4F"/>
    <w:multiLevelType w:val="hybridMultilevel"/>
    <w:tmpl w:val="7D9C35A2"/>
    <w:lvl w:ilvl="0" w:tplc="07B2A0BA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14">
    <w:nsid w:val="31507528"/>
    <w:multiLevelType w:val="hybridMultilevel"/>
    <w:tmpl w:val="A82E81C2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33E044D1"/>
    <w:multiLevelType w:val="hybridMultilevel"/>
    <w:tmpl w:val="986C099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6B204E"/>
    <w:multiLevelType w:val="multilevel"/>
    <w:tmpl w:val="00922B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7376BF6"/>
    <w:multiLevelType w:val="multilevel"/>
    <w:tmpl w:val="0F4E890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A0E64DA"/>
    <w:multiLevelType w:val="multilevel"/>
    <w:tmpl w:val="BB2E83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F1017F8"/>
    <w:multiLevelType w:val="hybridMultilevel"/>
    <w:tmpl w:val="D8CEE180"/>
    <w:lvl w:ilvl="0" w:tplc="0419000F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0">
    <w:nsid w:val="3FD87A9D"/>
    <w:multiLevelType w:val="hybridMultilevel"/>
    <w:tmpl w:val="521C650A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1">
    <w:nsid w:val="41E47808"/>
    <w:multiLevelType w:val="hybridMultilevel"/>
    <w:tmpl w:val="15EC69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2B05F3"/>
    <w:multiLevelType w:val="hybridMultilevel"/>
    <w:tmpl w:val="A02683A0"/>
    <w:lvl w:ilvl="0" w:tplc="0419000B">
      <w:start w:val="1"/>
      <w:numFmt w:val="bullet"/>
      <w:lvlText w:val=""/>
      <w:lvlJc w:val="left"/>
      <w:pPr>
        <w:tabs>
          <w:tab w:val="num" w:pos="1620"/>
        </w:tabs>
        <w:ind w:left="1620" w:hanging="360"/>
      </w:pPr>
      <w:rPr>
        <w:rFonts w:ascii="Wingdings" w:hAnsi="Wingdings"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437A6C4C"/>
    <w:multiLevelType w:val="hybridMultilevel"/>
    <w:tmpl w:val="E5BE54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68A5921"/>
    <w:multiLevelType w:val="hybridMultilevel"/>
    <w:tmpl w:val="4504F8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78A3DE8"/>
    <w:multiLevelType w:val="hybridMultilevel"/>
    <w:tmpl w:val="B888B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9844A8"/>
    <w:multiLevelType w:val="multilevel"/>
    <w:tmpl w:val="8916B4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47D924EB"/>
    <w:multiLevelType w:val="hybridMultilevel"/>
    <w:tmpl w:val="1556F376"/>
    <w:lvl w:ilvl="0" w:tplc="FFFFFFFF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481502B7"/>
    <w:multiLevelType w:val="hybridMultilevel"/>
    <w:tmpl w:val="D8CEE180"/>
    <w:lvl w:ilvl="0" w:tplc="0419000F">
      <w:start w:val="1"/>
      <w:numFmt w:val="decimal"/>
      <w:lvlText w:val="%1."/>
      <w:lvlJc w:val="left"/>
      <w:pPr>
        <w:tabs>
          <w:tab w:val="num" w:pos="430"/>
        </w:tabs>
        <w:ind w:left="43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150"/>
        </w:tabs>
        <w:ind w:left="115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70"/>
        </w:tabs>
        <w:ind w:left="187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90"/>
        </w:tabs>
        <w:ind w:left="259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10"/>
        </w:tabs>
        <w:ind w:left="331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030"/>
        </w:tabs>
        <w:ind w:left="403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750"/>
        </w:tabs>
        <w:ind w:left="475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70"/>
        </w:tabs>
        <w:ind w:left="547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90"/>
        </w:tabs>
        <w:ind w:left="6190" w:hanging="180"/>
      </w:pPr>
    </w:lvl>
  </w:abstractNum>
  <w:abstractNum w:abstractNumId="29">
    <w:nsid w:val="49161696"/>
    <w:multiLevelType w:val="hybridMultilevel"/>
    <w:tmpl w:val="50846D3E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4C0361CA"/>
    <w:multiLevelType w:val="hybridMultilevel"/>
    <w:tmpl w:val="A2F0550A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1">
    <w:nsid w:val="4C1C1B35"/>
    <w:multiLevelType w:val="multilevel"/>
    <w:tmpl w:val="E71844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4C632BC4"/>
    <w:multiLevelType w:val="hybridMultilevel"/>
    <w:tmpl w:val="6852B0C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F884C50"/>
    <w:multiLevelType w:val="hybridMultilevel"/>
    <w:tmpl w:val="B674239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20F4E84"/>
    <w:multiLevelType w:val="hybridMultilevel"/>
    <w:tmpl w:val="B8587F4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4F86689"/>
    <w:multiLevelType w:val="hybridMultilevel"/>
    <w:tmpl w:val="D158CCC0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55A1392D"/>
    <w:multiLevelType w:val="hybridMultilevel"/>
    <w:tmpl w:val="62B651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7F06CF9"/>
    <w:multiLevelType w:val="multilevel"/>
    <w:tmpl w:val="9D7C0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5ABF1FE9"/>
    <w:multiLevelType w:val="hybridMultilevel"/>
    <w:tmpl w:val="DDA482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5DDA4863"/>
    <w:multiLevelType w:val="hybridMultilevel"/>
    <w:tmpl w:val="6ABABC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415AB6"/>
    <w:multiLevelType w:val="hybridMultilevel"/>
    <w:tmpl w:val="7366705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6C762E0E"/>
    <w:multiLevelType w:val="hybridMultilevel"/>
    <w:tmpl w:val="2A64BEA4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2">
    <w:nsid w:val="70A252E7"/>
    <w:multiLevelType w:val="singleLevel"/>
    <w:tmpl w:val="04190013"/>
    <w:lvl w:ilvl="0">
      <w:start w:val="2"/>
      <w:numFmt w:val="upperRoman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43">
    <w:nsid w:val="7134228B"/>
    <w:multiLevelType w:val="hybridMultilevel"/>
    <w:tmpl w:val="D11C9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2EF0589"/>
    <w:multiLevelType w:val="hybridMultilevel"/>
    <w:tmpl w:val="F61660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73AE2639"/>
    <w:multiLevelType w:val="hybridMultilevel"/>
    <w:tmpl w:val="915C06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56A2DE4"/>
    <w:multiLevelType w:val="hybridMultilevel"/>
    <w:tmpl w:val="962C7B28"/>
    <w:lvl w:ilvl="0" w:tplc="041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7">
    <w:nsid w:val="7A962BE4"/>
    <w:multiLevelType w:val="multilevel"/>
    <w:tmpl w:val="E4A8BE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9"/>
  </w:num>
  <w:num w:numId="2">
    <w:abstractNumId w:val="20"/>
  </w:num>
  <w:num w:numId="3">
    <w:abstractNumId w:val="3"/>
  </w:num>
  <w:num w:numId="4">
    <w:abstractNumId w:val="40"/>
  </w:num>
  <w:num w:numId="5">
    <w:abstractNumId w:val="46"/>
  </w:num>
  <w:num w:numId="6">
    <w:abstractNumId w:val="14"/>
  </w:num>
  <w:num w:numId="7">
    <w:abstractNumId w:val="41"/>
  </w:num>
  <w:num w:numId="8">
    <w:abstractNumId w:val="22"/>
  </w:num>
  <w:num w:numId="9">
    <w:abstractNumId w:val="28"/>
  </w:num>
  <w:num w:numId="10">
    <w:abstractNumId w:val="19"/>
  </w:num>
  <w:num w:numId="11">
    <w:abstractNumId w:val="1"/>
  </w:num>
  <w:num w:numId="12">
    <w:abstractNumId w:val="36"/>
  </w:num>
  <w:num w:numId="13">
    <w:abstractNumId w:val="6"/>
  </w:num>
  <w:num w:numId="14">
    <w:abstractNumId w:val="26"/>
  </w:num>
  <w:num w:numId="15">
    <w:abstractNumId w:val="37"/>
  </w:num>
  <w:num w:numId="16">
    <w:abstractNumId w:val="32"/>
  </w:num>
  <w:num w:numId="17">
    <w:abstractNumId w:val="27"/>
  </w:num>
  <w:num w:numId="18">
    <w:abstractNumId w:val="13"/>
  </w:num>
  <w:num w:numId="19">
    <w:abstractNumId w:val="10"/>
  </w:num>
  <w:num w:numId="20">
    <w:abstractNumId w:val="11"/>
  </w:num>
  <w:num w:numId="21">
    <w:abstractNumId w:val="42"/>
  </w:num>
  <w:num w:numId="22">
    <w:abstractNumId w:val="43"/>
  </w:num>
  <w:num w:numId="23">
    <w:abstractNumId w:val="39"/>
  </w:num>
  <w:num w:numId="24">
    <w:abstractNumId w:val="7"/>
  </w:num>
  <w:num w:numId="25">
    <w:abstractNumId w:val="34"/>
  </w:num>
  <w:num w:numId="26">
    <w:abstractNumId w:val="44"/>
  </w:num>
  <w:num w:numId="27">
    <w:abstractNumId w:val="21"/>
  </w:num>
  <w:num w:numId="28">
    <w:abstractNumId w:val="24"/>
  </w:num>
  <w:num w:numId="29">
    <w:abstractNumId w:val="23"/>
  </w:num>
  <w:num w:numId="30">
    <w:abstractNumId w:val="35"/>
  </w:num>
  <w:num w:numId="31">
    <w:abstractNumId w:val="29"/>
  </w:num>
  <w:num w:numId="32">
    <w:abstractNumId w:val="15"/>
  </w:num>
  <w:num w:numId="33">
    <w:abstractNumId w:val="30"/>
  </w:num>
  <w:num w:numId="34">
    <w:abstractNumId w:val="33"/>
  </w:num>
  <w:num w:numId="35">
    <w:abstractNumId w:val="38"/>
  </w:num>
  <w:num w:numId="36">
    <w:abstractNumId w:val="2"/>
  </w:num>
  <w:num w:numId="37">
    <w:abstractNumId w:val="5"/>
  </w:num>
  <w:num w:numId="38">
    <w:abstractNumId w:val="4"/>
  </w:num>
  <w:num w:numId="39">
    <w:abstractNumId w:val="47"/>
  </w:num>
  <w:num w:numId="40">
    <w:abstractNumId w:val="31"/>
    <w:lvlOverride w:ilvl="0">
      <w:startOverride w:val="1"/>
    </w:lvlOverride>
  </w:num>
  <w:num w:numId="41">
    <w:abstractNumId w:val="18"/>
  </w:num>
  <w:num w:numId="42">
    <w:abstractNumId w:val="0"/>
  </w:num>
  <w:num w:numId="43">
    <w:abstractNumId w:val="12"/>
  </w:num>
  <w:num w:numId="44">
    <w:abstractNumId w:val="17"/>
  </w:num>
  <w:num w:numId="45">
    <w:abstractNumId w:val="16"/>
  </w:num>
  <w:num w:numId="46">
    <w:abstractNumId w:val="25"/>
  </w:num>
  <w:num w:numId="47">
    <w:abstractNumId w:val="45"/>
  </w:num>
  <w:num w:numId="4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5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B2A6C"/>
    <w:rsid w:val="000000DF"/>
    <w:rsid w:val="0000737C"/>
    <w:rsid w:val="00017ED5"/>
    <w:rsid w:val="00021AC2"/>
    <w:rsid w:val="0003380A"/>
    <w:rsid w:val="000504F4"/>
    <w:rsid w:val="0007528B"/>
    <w:rsid w:val="00096FB8"/>
    <w:rsid w:val="000B2FAF"/>
    <w:rsid w:val="000C6486"/>
    <w:rsid w:val="000C66EE"/>
    <w:rsid w:val="000D7450"/>
    <w:rsid w:val="000E15E2"/>
    <w:rsid w:val="000E1817"/>
    <w:rsid w:val="001465DD"/>
    <w:rsid w:val="00181A14"/>
    <w:rsid w:val="00185239"/>
    <w:rsid w:val="001A03B2"/>
    <w:rsid w:val="001A48F5"/>
    <w:rsid w:val="001F2304"/>
    <w:rsid w:val="001F5F61"/>
    <w:rsid w:val="00200EC9"/>
    <w:rsid w:val="00215280"/>
    <w:rsid w:val="002326E2"/>
    <w:rsid w:val="00247127"/>
    <w:rsid w:val="002A70C0"/>
    <w:rsid w:val="002C4624"/>
    <w:rsid w:val="003221C0"/>
    <w:rsid w:val="003274ED"/>
    <w:rsid w:val="00341677"/>
    <w:rsid w:val="0039584B"/>
    <w:rsid w:val="003D2563"/>
    <w:rsid w:val="003E0F07"/>
    <w:rsid w:val="003F64BF"/>
    <w:rsid w:val="00411D95"/>
    <w:rsid w:val="00425E79"/>
    <w:rsid w:val="0045280C"/>
    <w:rsid w:val="00455AE1"/>
    <w:rsid w:val="00486B19"/>
    <w:rsid w:val="004910B2"/>
    <w:rsid w:val="00496F82"/>
    <w:rsid w:val="004A5C47"/>
    <w:rsid w:val="004A6C15"/>
    <w:rsid w:val="004D2232"/>
    <w:rsid w:val="00514D0D"/>
    <w:rsid w:val="005157AC"/>
    <w:rsid w:val="00555EA6"/>
    <w:rsid w:val="005824B5"/>
    <w:rsid w:val="005847F3"/>
    <w:rsid w:val="005A082E"/>
    <w:rsid w:val="00603F57"/>
    <w:rsid w:val="0061020C"/>
    <w:rsid w:val="006139A2"/>
    <w:rsid w:val="00642D6C"/>
    <w:rsid w:val="00667621"/>
    <w:rsid w:val="00691F0B"/>
    <w:rsid w:val="006B7E54"/>
    <w:rsid w:val="006E1B93"/>
    <w:rsid w:val="0070431A"/>
    <w:rsid w:val="007165F8"/>
    <w:rsid w:val="007557C5"/>
    <w:rsid w:val="00756D3B"/>
    <w:rsid w:val="00762F72"/>
    <w:rsid w:val="00765A57"/>
    <w:rsid w:val="007C2119"/>
    <w:rsid w:val="007F535A"/>
    <w:rsid w:val="00800517"/>
    <w:rsid w:val="008270C1"/>
    <w:rsid w:val="008603FD"/>
    <w:rsid w:val="00873B7F"/>
    <w:rsid w:val="00880992"/>
    <w:rsid w:val="008F6AD9"/>
    <w:rsid w:val="00900B2F"/>
    <w:rsid w:val="009926F4"/>
    <w:rsid w:val="00996269"/>
    <w:rsid w:val="009C37E5"/>
    <w:rsid w:val="009D2690"/>
    <w:rsid w:val="00A12F90"/>
    <w:rsid w:val="00A229F7"/>
    <w:rsid w:val="00A3098D"/>
    <w:rsid w:val="00A36129"/>
    <w:rsid w:val="00A73018"/>
    <w:rsid w:val="00A732E3"/>
    <w:rsid w:val="00A73EF7"/>
    <w:rsid w:val="00A82A4B"/>
    <w:rsid w:val="00B15B05"/>
    <w:rsid w:val="00B246F0"/>
    <w:rsid w:val="00B27F58"/>
    <w:rsid w:val="00B6294C"/>
    <w:rsid w:val="00B74B23"/>
    <w:rsid w:val="00B81EA2"/>
    <w:rsid w:val="00BA18DF"/>
    <w:rsid w:val="00BB52FA"/>
    <w:rsid w:val="00BB7E64"/>
    <w:rsid w:val="00BB7F69"/>
    <w:rsid w:val="00C56605"/>
    <w:rsid w:val="00C62A60"/>
    <w:rsid w:val="00C767D2"/>
    <w:rsid w:val="00C902A1"/>
    <w:rsid w:val="00CB2F46"/>
    <w:rsid w:val="00CC31D8"/>
    <w:rsid w:val="00CC6487"/>
    <w:rsid w:val="00CD07F7"/>
    <w:rsid w:val="00CD0BBF"/>
    <w:rsid w:val="00D66D4F"/>
    <w:rsid w:val="00D73B04"/>
    <w:rsid w:val="00DA741B"/>
    <w:rsid w:val="00DB5A6B"/>
    <w:rsid w:val="00E24B49"/>
    <w:rsid w:val="00E5594F"/>
    <w:rsid w:val="00E65D95"/>
    <w:rsid w:val="00E71E75"/>
    <w:rsid w:val="00E806AB"/>
    <w:rsid w:val="00E96174"/>
    <w:rsid w:val="00EB127F"/>
    <w:rsid w:val="00EB2A6C"/>
    <w:rsid w:val="00EB6BB5"/>
    <w:rsid w:val="00EB7114"/>
    <w:rsid w:val="00EC21BA"/>
    <w:rsid w:val="00F03235"/>
    <w:rsid w:val="00F16CFD"/>
    <w:rsid w:val="00F226AF"/>
    <w:rsid w:val="00F3339C"/>
    <w:rsid w:val="00F54B5A"/>
    <w:rsid w:val="00F60EB8"/>
    <w:rsid w:val="00F9400D"/>
    <w:rsid w:val="00FA44FD"/>
    <w:rsid w:val="00FB4C40"/>
    <w:rsid w:val="00FC10F6"/>
    <w:rsid w:val="00FC2892"/>
    <w:rsid w:val="00FD23CB"/>
    <w:rsid w:val="00FD62CC"/>
    <w:rsid w:val="00FE33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>
      <o:colormenu v:ext="edit" strokecolor="none [3212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2A6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274ED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qFormat/>
    <w:rsid w:val="00E65D95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qFormat/>
    <w:rsid w:val="00E65D95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B2A6C"/>
    <w:rPr>
      <w:rFonts w:ascii="Times New Roman" w:eastAsia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3274E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4">
    <w:name w:val="No Spacing"/>
    <w:link w:val="a5"/>
    <w:uiPriority w:val="1"/>
    <w:qFormat/>
    <w:rsid w:val="007165F8"/>
    <w:rPr>
      <w:rFonts w:ascii="Times New Roman" w:eastAsia="Times New Roman" w:hAnsi="Times New Roman"/>
      <w:sz w:val="24"/>
      <w:szCs w:val="24"/>
    </w:rPr>
  </w:style>
  <w:style w:type="character" w:customStyle="1" w:styleId="a5">
    <w:name w:val="Без интервала Знак"/>
    <w:basedOn w:val="a0"/>
    <w:link w:val="a4"/>
    <w:uiPriority w:val="1"/>
    <w:rsid w:val="007165F8"/>
    <w:rPr>
      <w:rFonts w:ascii="Times New Roman" w:eastAsia="Times New Roman" w:hAnsi="Times New Roman"/>
      <w:sz w:val="24"/>
      <w:szCs w:val="24"/>
      <w:lang w:val="ru-RU" w:eastAsia="ru-RU" w:bidi="ar-SA"/>
    </w:rPr>
  </w:style>
  <w:style w:type="paragraph" w:styleId="a6">
    <w:name w:val="Balloon Text"/>
    <w:basedOn w:val="a"/>
    <w:link w:val="a7"/>
    <w:uiPriority w:val="99"/>
    <w:semiHidden/>
    <w:unhideWhenUsed/>
    <w:rsid w:val="007165F8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165F8"/>
    <w:rPr>
      <w:rFonts w:ascii="Tahoma" w:eastAsia="Times New Roman" w:hAnsi="Tahoma" w:cs="Tahoma"/>
      <w:sz w:val="16"/>
      <w:szCs w:val="16"/>
    </w:rPr>
  </w:style>
  <w:style w:type="paragraph" w:styleId="a8">
    <w:name w:val="header"/>
    <w:basedOn w:val="a"/>
    <w:link w:val="a9"/>
    <w:uiPriority w:val="99"/>
    <w:semiHidden/>
    <w:unhideWhenUsed/>
    <w:rsid w:val="00B27F5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B27F58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B27F5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27F58"/>
    <w:rPr>
      <w:rFonts w:ascii="Times New Roman" w:eastAsia="Times New Roman" w:hAnsi="Times New Roman"/>
      <w:sz w:val="24"/>
      <w:szCs w:val="24"/>
    </w:rPr>
  </w:style>
  <w:style w:type="paragraph" w:styleId="ac">
    <w:name w:val="Normal (Web)"/>
    <w:basedOn w:val="a"/>
    <w:uiPriority w:val="99"/>
    <w:unhideWhenUsed/>
    <w:rsid w:val="00EB6BB5"/>
    <w:pPr>
      <w:spacing w:before="100" w:beforeAutospacing="1" w:after="100" w:afterAutospacing="1"/>
    </w:pPr>
  </w:style>
  <w:style w:type="character" w:styleId="ad">
    <w:name w:val="Strong"/>
    <w:basedOn w:val="a0"/>
    <w:uiPriority w:val="22"/>
    <w:qFormat/>
    <w:rsid w:val="00C767D2"/>
    <w:rPr>
      <w:b/>
      <w:bCs/>
    </w:rPr>
  </w:style>
  <w:style w:type="paragraph" w:styleId="3">
    <w:name w:val="Body Text Indent 3"/>
    <w:basedOn w:val="a"/>
    <w:link w:val="30"/>
    <w:rsid w:val="00C62A60"/>
    <w:pPr>
      <w:spacing w:line="480" w:lineRule="auto"/>
      <w:ind w:firstLine="357"/>
      <w:jc w:val="both"/>
    </w:pPr>
    <w:rPr>
      <w:szCs w:val="20"/>
    </w:rPr>
  </w:style>
  <w:style w:type="character" w:customStyle="1" w:styleId="30">
    <w:name w:val="Основной текст с отступом 3 Знак"/>
    <w:basedOn w:val="a0"/>
    <w:link w:val="3"/>
    <w:rsid w:val="00C62A60"/>
    <w:rPr>
      <w:rFonts w:ascii="Times New Roman" w:eastAsia="Times New Roman" w:hAnsi="Times New Roman"/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65D95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65D95"/>
    <w:rPr>
      <w:rFonts w:ascii="Calibri" w:eastAsia="Times New Roman" w:hAnsi="Calibri" w:cs="Times New Roman"/>
      <w:b/>
      <w:bCs/>
      <w:sz w:val="28"/>
      <w:szCs w:val="28"/>
    </w:rPr>
  </w:style>
  <w:style w:type="paragraph" w:styleId="ae">
    <w:name w:val="Title"/>
    <w:basedOn w:val="a"/>
    <w:link w:val="af"/>
    <w:qFormat/>
    <w:rsid w:val="00E65D95"/>
    <w:pPr>
      <w:jc w:val="center"/>
    </w:pPr>
    <w:rPr>
      <w:b/>
      <w:sz w:val="28"/>
    </w:rPr>
  </w:style>
  <w:style w:type="character" w:customStyle="1" w:styleId="af">
    <w:name w:val="Название Знак"/>
    <w:basedOn w:val="a0"/>
    <w:link w:val="ae"/>
    <w:rsid w:val="00E65D95"/>
    <w:rPr>
      <w:rFonts w:ascii="Times New Roman" w:eastAsia="Times New Roman" w:hAnsi="Times New Roman"/>
      <w:b/>
      <w:sz w:val="28"/>
      <w:szCs w:val="24"/>
    </w:rPr>
  </w:style>
  <w:style w:type="paragraph" w:styleId="af0">
    <w:name w:val="Subtitle"/>
    <w:basedOn w:val="a"/>
    <w:link w:val="af1"/>
    <w:qFormat/>
    <w:rsid w:val="00E65D95"/>
    <w:pPr>
      <w:jc w:val="center"/>
    </w:pPr>
    <w:rPr>
      <w:b/>
      <w:i/>
      <w:sz w:val="28"/>
    </w:rPr>
  </w:style>
  <w:style w:type="character" w:customStyle="1" w:styleId="af1">
    <w:name w:val="Подзаголовок Знак"/>
    <w:basedOn w:val="a0"/>
    <w:link w:val="af0"/>
    <w:rsid w:val="00E65D95"/>
    <w:rPr>
      <w:rFonts w:ascii="Times New Roman" w:eastAsia="Times New Roman" w:hAnsi="Times New Roman"/>
      <w:b/>
      <w:i/>
      <w:sz w:val="28"/>
      <w:szCs w:val="24"/>
    </w:rPr>
  </w:style>
  <w:style w:type="paragraph" w:customStyle="1" w:styleId="Default">
    <w:name w:val="Default"/>
    <w:rsid w:val="00E65D9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FontStyle26">
    <w:name w:val="Font Style26"/>
    <w:basedOn w:val="a0"/>
    <w:uiPriority w:val="99"/>
    <w:rsid w:val="00F3339C"/>
    <w:rPr>
      <w:rFonts w:ascii="Times New Roman" w:hAnsi="Times New Roman" w:cs="Times New Roman"/>
      <w:sz w:val="22"/>
      <w:szCs w:val="22"/>
    </w:rPr>
  </w:style>
  <w:style w:type="paragraph" w:customStyle="1" w:styleId="Style14">
    <w:name w:val="Style14"/>
    <w:basedOn w:val="a"/>
    <w:uiPriority w:val="99"/>
    <w:rsid w:val="00F3339C"/>
    <w:pPr>
      <w:widowControl w:val="0"/>
      <w:autoSpaceDE w:val="0"/>
      <w:autoSpaceDN w:val="0"/>
      <w:adjustRightInd w:val="0"/>
    </w:pPr>
    <w:rPr>
      <w:rFonts w:ascii="Century Schoolbook" w:hAnsi="Century Schoolbook"/>
    </w:rPr>
  </w:style>
  <w:style w:type="paragraph" w:customStyle="1" w:styleId="11">
    <w:name w:val="Знак1"/>
    <w:basedOn w:val="a"/>
    <w:rsid w:val="00096FB8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f2">
    <w:name w:val="Body Text Indent"/>
    <w:basedOn w:val="a"/>
    <w:link w:val="af3"/>
    <w:uiPriority w:val="99"/>
    <w:semiHidden/>
    <w:unhideWhenUsed/>
    <w:rsid w:val="00096FB8"/>
    <w:pPr>
      <w:spacing w:after="120"/>
      <w:ind w:left="283"/>
    </w:pPr>
  </w:style>
  <w:style w:type="character" w:customStyle="1" w:styleId="af3">
    <w:name w:val="Основной текст с отступом Знак"/>
    <w:basedOn w:val="a0"/>
    <w:link w:val="af2"/>
    <w:uiPriority w:val="99"/>
    <w:semiHidden/>
    <w:rsid w:val="00096FB8"/>
    <w:rPr>
      <w:rFonts w:ascii="Times New Roman" w:eastAsia="Times New Roman" w:hAnsi="Times New Roman"/>
      <w:sz w:val="24"/>
      <w:szCs w:val="24"/>
    </w:rPr>
  </w:style>
  <w:style w:type="paragraph" w:customStyle="1" w:styleId="Style4">
    <w:name w:val="Style4"/>
    <w:basedOn w:val="a"/>
    <w:uiPriority w:val="99"/>
    <w:rsid w:val="00096FB8"/>
    <w:pPr>
      <w:widowControl w:val="0"/>
      <w:autoSpaceDE w:val="0"/>
      <w:autoSpaceDN w:val="0"/>
      <w:adjustRightInd w:val="0"/>
      <w:spacing w:line="293" w:lineRule="exact"/>
      <w:ind w:firstLine="341"/>
      <w:jc w:val="both"/>
    </w:pPr>
  </w:style>
  <w:style w:type="character" w:customStyle="1" w:styleId="FontStyle65">
    <w:name w:val="Font Style65"/>
    <w:basedOn w:val="a0"/>
    <w:uiPriority w:val="99"/>
    <w:rsid w:val="00096FB8"/>
    <w:rPr>
      <w:rFonts w:ascii="Century Schoolbook" w:hAnsi="Century Schoolbook" w:cs="Century Schoolbook"/>
      <w:sz w:val="16"/>
      <w:szCs w:val="16"/>
    </w:rPr>
  </w:style>
  <w:style w:type="paragraph" w:styleId="af4">
    <w:name w:val="List Paragraph"/>
    <w:basedOn w:val="a"/>
    <w:qFormat/>
    <w:rsid w:val="00411D95"/>
    <w:pPr>
      <w:ind w:left="720"/>
      <w:contextualSpacing/>
    </w:pPr>
  </w:style>
  <w:style w:type="paragraph" w:styleId="af5">
    <w:name w:val="Plain Text"/>
    <w:basedOn w:val="a"/>
    <w:link w:val="af6"/>
    <w:rsid w:val="00411D95"/>
    <w:rPr>
      <w:rFonts w:ascii="Courier New" w:hAnsi="Courier New"/>
      <w:sz w:val="20"/>
      <w:szCs w:val="20"/>
    </w:rPr>
  </w:style>
  <w:style w:type="character" w:customStyle="1" w:styleId="af6">
    <w:name w:val="Текст Знак"/>
    <w:basedOn w:val="a0"/>
    <w:link w:val="af5"/>
    <w:rsid w:val="00411D95"/>
    <w:rPr>
      <w:rFonts w:ascii="Courier New" w:eastAsia="Times New Roman" w:hAnsi="Courier New"/>
    </w:rPr>
  </w:style>
  <w:style w:type="character" w:customStyle="1" w:styleId="FontStyle13">
    <w:name w:val="Font Style13"/>
    <w:basedOn w:val="a0"/>
    <w:rsid w:val="00411D95"/>
    <w:rPr>
      <w:rFonts w:ascii="Century Schoolbook" w:hAnsi="Century Schoolbook" w:cs="Century Schoolbook"/>
      <w:sz w:val="16"/>
      <w:szCs w:val="16"/>
    </w:rPr>
  </w:style>
  <w:style w:type="character" w:customStyle="1" w:styleId="af7">
    <w:name w:val="Основной текст_"/>
    <w:basedOn w:val="a0"/>
    <w:link w:val="12"/>
    <w:rsid w:val="00603F57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603F57"/>
    <w:rPr>
      <w:rFonts w:ascii="Times New Roman" w:eastAsia="Times New Roman" w:hAnsi="Times New Roman"/>
      <w:i/>
      <w:iCs/>
      <w:sz w:val="23"/>
      <w:szCs w:val="23"/>
      <w:shd w:val="clear" w:color="auto" w:fill="FFFFFF"/>
    </w:rPr>
  </w:style>
  <w:style w:type="character" w:customStyle="1" w:styleId="17105pt">
    <w:name w:val="Основной текст (17) + 10.5 pt;Не курсив"/>
    <w:basedOn w:val="17"/>
    <w:rsid w:val="00603F57"/>
    <w:rPr>
      <w:color w:val="000000"/>
      <w:spacing w:val="0"/>
      <w:w w:val="100"/>
      <w:position w:val="0"/>
      <w:sz w:val="21"/>
      <w:szCs w:val="21"/>
      <w:lang w:val="ru-RU" w:eastAsia="ru-RU" w:bidi="ru-RU"/>
    </w:rPr>
  </w:style>
  <w:style w:type="character" w:customStyle="1" w:styleId="af8">
    <w:name w:val="Основной текст + Полужирный"/>
    <w:basedOn w:val="af7"/>
    <w:rsid w:val="00603F57"/>
    <w:rPr>
      <w:b/>
      <w:bCs/>
      <w:color w:val="000000"/>
      <w:spacing w:val="0"/>
      <w:w w:val="100"/>
      <w:position w:val="0"/>
      <w:lang w:val="ru-RU" w:eastAsia="ru-RU" w:bidi="ru-RU"/>
    </w:rPr>
  </w:style>
  <w:style w:type="paragraph" w:customStyle="1" w:styleId="12">
    <w:name w:val="Основной текст1"/>
    <w:basedOn w:val="a"/>
    <w:link w:val="af7"/>
    <w:rsid w:val="00603F57"/>
    <w:pPr>
      <w:widowControl w:val="0"/>
      <w:shd w:val="clear" w:color="auto" w:fill="FFFFFF"/>
      <w:spacing w:after="60" w:line="211" w:lineRule="exact"/>
    </w:pPr>
    <w:rPr>
      <w:sz w:val="21"/>
      <w:szCs w:val="21"/>
    </w:rPr>
  </w:style>
  <w:style w:type="paragraph" w:customStyle="1" w:styleId="170">
    <w:name w:val="Основной текст (17)"/>
    <w:basedOn w:val="a"/>
    <w:link w:val="17"/>
    <w:rsid w:val="00603F57"/>
    <w:pPr>
      <w:widowControl w:val="0"/>
      <w:shd w:val="clear" w:color="auto" w:fill="FFFFFF"/>
      <w:spacing w:line="211" w:lineRule="exact"/>
      <w:jc w:val="both"/>
    </w:pPr>
    <w:rPr>
      <w:i/>
      <w:iCs/>
      <w:sz w:val="23"/>
      <w:szCs w:val="23"/>
    </w:rPr>
  </w:style>
  <w:style w:type="character" w:customStyle="1" w:styleId="apple-converted-space">
    <w:name w:val="apple-converted-space"/>
    <w:basedOn w:val="a0"/>
    <w:rsid w:val="000E181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36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70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4.w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oleObject" Target="embeddings/oleObject2.bin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C4C9E5-A1EF-4633-929A-B70DBB42F0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368</TotalTime>
  <Pages>22</Pages>
  <Words>6018</Words>
  <Characters>34305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Математика:                  как лучше подготовиться к государственной итоговой аттестации</vt:lpstr>
    </vt:vector>
  </TitlesOfParts>
  <Company>МОУ «Средняя общеобразовательная школа №25» города бийска</Company>
  <LinksUpToDate>false</LinksUpToDate>
  <CharactersWithSpaces>40243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Математика:                  как лучше подготовиться к государственной итоговой аттестации</dc:title>
  <dc:subject>Элективный курс по математике для учащихся 9-х классов</dc:subject>
  <dc:creator>Еремеева Марина Валерьевна, учитель математики высшей квалификационной категории</dc:creator>
  <cp:lastModifiedBy>1</cp:lastModifiedBy>
  <cp:revision>44</cp:revision>
  <cp:lastPrinted>2017-06-13T10:17:00Z</cp:lastPrinted>
  <dcterms:created xsi:type="dcterms:W3CDTF">2017-06-07T07:05:00Z</dcterms:created>
  <dcterms:modified xsi:type="dcterms:W3CDTF">2017-07-05T10:19:00Z</dcterms:modified>
</cp:coreProperties>
</file>