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2D" w:rsidRDefault="00D1260C" w:rsidP="00B13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4373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2D" w:rsidRDefault="00B13A2D" w:rsidP="00B13A2D">
      <w:pPr>
        <w:jc w:val="center"/>
        <w:rPr>
          <w:sz w:val="24"/>
          <w:szCs w:val="24"/>
        </w:rPr>
      </w:pPr>
    </w:p>
    <w:p w:rsidR="00B13A2D" w:rsidRDefault="00B13A2D" w:rsidP="00B13A2D">
      <w:pPr>
        <w:jc w:val="center"/>
        <w:rPr>
          <w:sz w:val="24"/>
          <w:szCs w:val="24"/>
        </w:rPr>
      </w:pPr>
    </w:p>
    <w:p w:rsidR="00F24B08" w:rsidRPr="00F8443D" w:rsidRDefault="00B13A2D" w:rsidP="00F8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lastRenderedPageBreak/>
        <w:t xml:space="preserve">По учебному плану в 2017 – 2018 </w:t>
      </w:r>
      <w:proofErr w:type="spellStart"/>
      <w:r w:rsidRPr="00F84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8443D">
        <w:rPr>
          <w:rFonts w:ascii="Times New Roman" w:hAnsi="Times New Roman" w:cs="Times New Roman"/>
          <w:sz w:val="24"/>
          <w:szCs w:val="24"/>
        </w:rPr>
        <w:t xml:space="preserve">. году занимается  одна ученица 6 класса </w:t>
      </w:r>
    </w:p>
    <w:p w:rsidR="00B13A2D" w:rsidRPr="00F8443D" w:rsidRDefault="00F24B08" w:rsidP="00F8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>(</w:t>
      </w:r>
      <w:r w:rsidR="00B13A2D" w:rsidRPr="00F8443D">
        <w:rPr>
          <w:rFonts w:ascii="Times New Roman" w:hAnsi="Times New Roman" w:cs="Times New Roman"/>
          <w:sz w:val="24"/>
          <w:szCs w:val="24"/>
        </w:rPr>
        <w:t>на домашнем обучении</w:t>
      </w:r>
      <w:r w:rsidRPr="00F8443D">
        <w:rPr>
          <w:rFonts w:ascii="Times New Roman" w:hAnsi="Times New Roman" w:cs="Times New Roman"/>
          <w:sz w:val="24"/>
          <w:szCs w:val="24"/>
        </w:rPr>
        <w:t>)</w:t>
      </w:r>
      <w:r w:rsidR="00B13A2D" w:rsidRPr="00F8443D">
        <w:rPr>
          <w:rFonts w:ascii="Times New Roman" w:hAnsi="Times New Roman" w:cs="Times New Roman"/>
          <w:sz w:val="24"/>
          <w:szCs w:val="24"/>
        </w:rPr>
        <w:t>.</w:t>
      </w:r>
    </w:p>
    <w:p w:rsidR="00B13A2D" w:rsidRPr="00F8443D" w:rsidRDefault="00B13A2D" w:rsidP="00F844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>Учебный план составлен на основе следующих документов:</w:t>
      </w:r>
    </w:p>
    <w:p w:rsidR="00B13A2D" w:rsidRPr="00F8443D" w:rsidRDefault="00B13A2D" w:rsidP="00F844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8443D">
        <w:t xml:space="preserve">Федеральный закон от 29 декабря 2012 года № 273 - ФЗ «Об образовании в Российской Федерации». </w:t>
      </w:r>
    </w:p>
    <w:p w:rsidR="00B13A2D" w:rsidRPr="00F8443D" w:rsidRDefault="00B13A2D" w:rsidP="00F844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8443D">
        <w:t xml:space="preserve">Национальная образовательная инициатива «Наша новая школа», утверждена Президентом Российской Федерации 4 февраля 2010 года Пр-271. </w:t>
      </w:r>
    </w:p>
    <w:p w:rsidR="00B13A2D" w:rsidRPr="00F8443D" w:rsidRDefault="00B13A2D" w:rsidP="00F844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8443D">
        <w:t xml:space="preserve">План действий по модернизации общего образования на 2011–2015 годы, утвержденный распоряжением Правительства РФ от 7 сентября 2010 года N 1507-р. </w:t>
      </w:r>
    </w:p>
    <w:p w:rsidR="00B13A2D" w:rsidRPr="00F8443D" w:rsidRDefault="00B13A2D" w:rsidP="00F844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8443D">
        <w:t xml:space="preserve">Концепция Федеральной целевой программы развития образования на 2011–2015 годы, утвержденная распоряжением Правительства РФ от 7 февраля 2011 г. № 163-р. </w:t>
      </w:r>
    </w:p>
    <w:p w:rsidR="00B13A2D" w:rsidRPr="00F8443D" w:rsidRDefault="00B13A2D" w:rsidP="00F844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8443D"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B13A2D" w:rsidRPr="00F8443D" w:rsidRDefault="00B13A2D" w:rsidP="00F844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8443D">
        <w:t xml:space="preserve"> Приказ </w:t>
      </w:r>
      <w:proofErr w:type="spellStart"/>
      <w:r w:rsidRPr="00F8443D">
        <w:t>Минобрнауки</w:t>
      </w:r>
      <w:proofErr w:type="spellEnd"/>
      <w:r w:rsidRPr="00F8443D">
        <w:t xml:space="preserve"> России от 19 декабря 2012 года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 </w:t>
      </w:r>
    </w:p>
    <w:p w:rsidR="00B13A2D" w:rsidRPr="00F8443D" w:rsidRDefault="00B13A2D" w:rsidP="00F844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8443D">
        <w:t xml:space="preserve">Приказ </w:t>
      </w:r>
      <w:proofErr w:type="spellStart"/>
      <w:r w:rsidRPr="00F8443D">
        <w:t>Минобрнауки</w:t>
      </w:r>
      <w:proofErr w:type="spellEnd"/>
      <w:r w:rsidRPr="00F8443D"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 </w:t>
      </w:r>
    </w:p>
    <w:p w:rsidR="00B13A2D" w:rsidRPr="00F8443D" w:rsidRDefault="00B13A2D" w:rsidP="00F844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8443D">
        <w:t xml:space="preserve">Приказ </w:t>
      </w:r>
      <w:proofErr w:type="spellStart"/>
      <w:r w:rsidRPr="00F8443D">
        <w:t>Минобрнауки</w:t>
      </w:r>
      <w:proofErr w:type="spellEnd"/>
      <w:r w:rsidRPr="00F8443D"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 </w:t>
      </w:r>
    </w:p>
    <w:p w:rsidR="00B13A2D" w:rsidRPr="00F8443D" w:rsidRDefault="00B13A2D" w:rsidP="00F844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8443D">
        <w:t xml:space="preserve">Примерные программы по учебным предметам. - М.: «Просвещение», 2010. Инструктивно-методические письма </w:t>
      </w:r>
      <w:proofErr w:type="spellStart"/>
      <w:r w:rsidRPr="00F8443D">
        <w:t>Минобрнауки</w:t>
      </w:r>
      <w:proofErr w:type="spellEnd"/>
      <w:r w:rsidRPr="00F8443D">
        <w:t xml:space="preserve"> России: </w:t>
      </w:r>
    </w:p>
    <w:p w:rsidR="00B13A2D" w:rsidRPr="00F8443D" w:rsidRDefault="00B13A2D" w:rsidP="00F844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8443D">
        <w:t xml:space="preserve"> Письмо </w:t>
      </w:r>
      <w:proofErr w:type="spellStart"/>
      <w:r w:rsidRPr="00F8443D">
        <w:t>Минобрнауки</w:t>
      </w:r>
      <w:proofErr w:type="spellEnd"/>
      <w:r w:rsidRPr="00F8443D">
        <w:t xml:space="preserve"> РФ от 19.04.2011 года № 03-255 «О введении федеральных государственных образовательных стандартов общего образования». </w:t>
      </w:r>
    </w:p>
    <w:p w:rsidR="00B13A2D" w:rsidRPr="00F8443D" w:rsidRDefault="00B13A2D" w:rsidP="00F844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8443D">
        <w:t xml:space="preserve">Письмо </w:t>
      </w:r>
      <w:proofErr w:type="spellStart"/>
      <w:r w:rsidRPr="00F8443D">
        <w:t>Минобрнауки</w:t>
      </w:r>
      <w:proofErr w:type="spellEnd"/>
      <w:r w:rsidRPr="00F8443D">
        <w:t xml:space="preserve"> РФ от 12.05.2011 года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B13A2D" w:rsidRPr="00F8443D" w:rsidRDefault="00B13A2D" w:rsidP="00F844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8443D">
        <w:t xml:space="preserve"> Письмо </w:t>
      </w:r>
      <w:proofErr w:type="spellStart"/>
      <w:r w:rsidRPr="00F8443D">
        <w:t>Минобрнауки</w:t>
      </w:r>
      <w:proofErr w:type="spellEnd"/>
      <w:r w:rsidRPr="00F8443D">
        <w:t xml:space="preserve"> РФ от 24.11.2011 года № МД-1552/03 "Об оснащении общеобразовательных учреждений учебным и учебно-лабораторным оборудованием" </w:t>
      </w:r>
    </w:p>
    <w:p w:rsidR="00B13A2D" w:rsidRPr="00F8443D" w:rsidRDefault="00B13A2D" w:rsidP="00F8443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F8443D">
        <w:rPr>
          <w:color w:val="000000"/>
        </w:rPr>
        <w:t>Приказ Министерства образования и науки РФ от 28 мая 2014 г.</w:t>
      </w:r>
      <w:r w:rsidRPr="00F8443D">
        <w:rPr>
          <w:rStyle w:val="apple-converted-space"/>
          <w:color w:val="000000"/>
        </w:rPr>
        <w:t> </w:t>
      </w:r>
      <w:r w:rsidRPr="00F8443D">
        <w:rPr>
          <w:color w:val="000000"/>
        </w:rPr>
        <w:t>N</w:t>
      </w:r>
      <w:r w:rsidRPr="00F8443D">
        <w:rPr>
          <w:rStyle w:val="apple-converted-space"/>
          <w:color w:val="000000"/>
        </w:rPr>
        <w:t> </w:t>
      </w:r>
      <w:r w:rsidRPr="00F8443D">
        <w:rPr>
          <w:color w:val="000000"/>
        </w:rPr>
        <w:t>598 «О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 2013 №1015».</w:t>
      </w:r>
    </w:p>
    <w:p w:rsidR="00B13A2D" w:rsidRPr="00F8443D" w:rsidRDefault="006A5634" w:rsidP="00F8443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B13A2D" w:rsidRPr="00F8443D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Письмо </w:t>
        </w:r>
        <w:proofErr w:type="spellStart"/>
        <w:r w:rsidR="00B13A2D" w:rsidRPr="00F8443D">
          <w:rPr>
            <w:rStyle w:val="a4"/>
            <w:rFonts w:ascii="Times New Roman" w:hAnsi="Times New Roman" w:cs="Times New Roman"/>
            <w:bCs/>
            <w:sz w:val="24"/>
            <w:szCs w:val="24"/>
          </w:rPr>
          <w:t>Минобрнауки</w:t>
        </w:r>
        <w:proofErr w:type="spellEnd"/>
        <w:r w:rsidR="00B13A2D" w:rsidRPr="00F8443D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России от 25.05.2015 N 08-761</w:t>
        </w:r>
        <w:r w:rsidR="00B13A2D" w:rsidRPr="00F8443D">
          <w:rPr>
            <w:rStyle w:val="a4"/>
            <w:rFonts w:ascii="Times New Roman" w:hAnsi="Times New Roman" w:cs="Times New Roman"/>
            <w:bCs/>
            <w:sz w:val="24"/>
            <w:szCs w:val="24"/>
          </w:rPr>
          <w:br/>
          <w:t>"Об изучении предметных областей: "Основы религиозных культур и светской этики" и "Основы духовно-нравственной культуры народов России"</w:t>
        </w:r>
      </w:hyperlink>
    </w:p>
    <w:p w:rsidR="00B13A2D" w:rsidRPr="00F8443D" w:rsidRDefault="00B13A2D" w:rsidP="00F8443D">
      <w:pPr>
        <w:pStyle w:val="ConsPlusNormal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443D">
        <w:rPr>
          <w:rFonts w:ascii="Times New Roman" w:hAnsi="Times New Roman" w:cs="Times New Roman"/>
          <w:bCs/>
          <w:sz w:val="24"/>
          <w:szCs w:val="24"/>
        </w:rPr>
        <w:t xml:space="preserve">Постановление от 10 июля 2015 г. </w:t>
      </w:r>
      <w:proofErr w:type="spellStart"/>
      <w:r w:rsidRPr="00F8443D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F8443D">
        <w:rPr>
          <w:rFonts w:ascii="Times New Roman" w:hAnsi="Times New Roman" w:cs="Times New Roman"/>
          <w:bCs/>
          <w:sz w:val="24"/>
          <w:szCs w:val="24"/>
        </w:rPr>
        <w:t xml:space="preserve"> 26 об утверждении </w:t>
      </w:r>
      <w:proofErr w:type="spellStart"/>
      <w:r w:rsidRPr="00F8443D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F8443D">
        <w:rPr>
          <w:rFonts w:ascii="Times New Roman" w:hAnsi="Times New Roman" w:cs="Times New Roman"/>
          <w:bCs/>
          <w:sz w:val="24"/>
          <w:szCs w:val="24"/>
        </w:rPr>
        <w:t xml:space="preserve"> 2.4.2.3286-15 "санитарно-эпидемиологические требования к условия  и организации обучения и воспитания в организациях, осуществляющих образовательную деятельность по адаптированным   основным     общеобразовательным программам для обучающихся с ограниченными возможностями здоровья"</w:t>
      </w:r>
      <w:proofErr w:type="gramEnd"/>
    </w:p>
    <w:p w:rsidR="00B13A2D" w:rsidRPr="00F8443D" w:rsidRDefault="00B13A2D" w:rsidP="00F8443D">
      <w:pPr>
        <w:pStyle w:val="ConsPlusNormal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43D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F8443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8443D">
        <w:rPr>
          <w:rFonts w:ascii="Times New Roman" w:hAnsi="Times New Roman" w:cs="Times New Roman"/>
          <w:bCs/>
          <w:sz w:val="24"/>
          <w:szCs w:val="24"/>
        </w:rPr>
        <w:t xml:space="preserve"> России № 1577 от 31. 12. 2015 г. «О внесении изменения в ФГОСООО от 17.12. 2010 г. № 1897.  </w:t>
      </w:r>
    </w:p>
    <w:p w:rsidR="00B13A2D" w:rsidRPr="00F8443D" w:rsidRDefault="00B13A2D" w:rsidP="00F8443D">
      <w:pPr>
        <w:pStyle w:val="2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F8443D">
        <w:rPr>
          <w:sz w:val="24"/>
          <w:szCs w:val="24"/>
        </w:rPr>
        <w:lastRenderedPageBreak/>
        <w:t>Программы развития школы.</w:t>
      </w:r>
    </w:p>
    <w:p w:rsidR="00B13A2D" w:rsidRPr="00F8443D" w:rsidRDefault="00B13A2D" w:rsidP="00F8443D">
      <w:pPr>
        <w:pStyle w:val="2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F8443D">
        <w:rPr>
          <w:sz w:val="24"/>
          <w:szCs w:val="24"/>
        </w:rPr>
        <w:t>Адаптированная основная общеобразовательная программа  программы школы.</w:t>
      </w:r>
    </w:p>
    <w:p w:rsidR="00B13A2D" w:rsidRPr="00F8443D" w:rsidRDefault="00B13A2D" w:rsidP="00F8443D">
      <w:pPr>
        <w:pStyle w:val="2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F8443D">
        <w:rPr>
          <w:bCs/>
          <w:sz w:val="24"/>
          <w:szCs w:val="24"/>
        </w:rPr>
        <w:t>Устава школы.</w:t>
      </w:r>
    </w:p>
    <w:p w:rsidR="00F24B08" w:rsidRPr="00F8443D" w:rsidRDefault="00B13A2D" w:rsidP="00F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 xml:space="preserve"> Нормативный срок освоения образовательной программы основного общего образования составляет 5 лет. </w:t>
      </w:r>
    </w:p>
    <w:p w:rsidR="00B13A2D" w:rsidRPr="00F8443D" w:rsidRDefault="00B13A2D" w:rsidP="00F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>Количество учебных занятий за 5 лет не более  6020 часов.</w:t>
      </w:r>
    </w:p>
    <w:p w:rsidR="00F24B08" w:rsidRPr="00F8443D" w:rsidRDefault="00B13A2D" w:rsidP="00F844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 xml:space="preserve"> Режим работы 5-дневная учебная неделя. Продолжительность учебного года на второй ступени общего образования составляет 34 недели. Продолжительность каникул в течение учебного года составляет не менее 30 календарных дней, летом — не менее 8 недель. </w:t>
      </w:r>
    </w:p>
    <w:p w:rsidR="00B13A2D" w:rsidRPr="00F8443D" w:rsidRDefault="00B13A2D" w:rsidP="00F844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 xml:space="preserve">Продолжительность урока в </w:t>
      </w:r>
      <w:r w:rsidR="00F24B08" w:rsidRPr="00F8443D">
        <w:rPr>
          <w:rFonts w:ascii="Times New Roman" w:hAnsi="Times New Roman" w:cs="Times New Roman"/>
          <w:sz w:val="24"/>
          <w:szCs w:val="24"/>
        </w:rPr>
        <w:t>6</w:t>
      </w:r>
      <w:r w:rsidRPr="00F8443D">
        <w:rPr>
          <w:rFonts w:ascii="Times New Roman" w:hAnsi="Times New Roman" w:cs="Times New Roman"/>
          <w:sz w:val="24"/>
          <w:szCs w:val="24"/>
        </w:rPr>
        <w:t xml:space="preserve"> классе  составляет 40 минут. </w:t>
      </w:r>
    </w:p>
    <w:p w:rsidR="00B13A2D" w:rsidRPr="00F8443D" w:rsidRDefault="00B13A2D" w:rsidP="00F844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 xml:space="preserve">Данный режим работы школы обеспечивает выполнение федерального государственного образовательного стандарта основного общего образования и введение </w:t>
      </w:r>
      <w:r w:rsidRPr="00F8443D">
        <w:rPr>
          <w:rFonts w:ascii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</w:t>
      </w:r>
      <w:r w:rsidRPr="00F8443D">
        <w:rPr>
          <w:rFonts w:ascii="Times New Roman" w:hAnsi="Times New Roman" w:cs="Times New Roman"/>
          <w:sz w:val="24"/>
          <w:szCs w:val="24"/>
        </w:rPr>
        <w:t xml:space="preserve">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</w:t>
      </w:r>
      <w:r w:rsidRPr="00F8443D">
        <w:rPr>
          <w:rFonts w:ascii="Times New Roman" w:hAnsi="Times New Roman" w:cs="Times New Roman"/>
          <w:color w:val="FF6600"/>
          <w:sz w:val="24"/>
          <w:szCs w:val="24"/>
        </w:rPr>
        <w:t>.</w:t>
      </w:r>
    </w:p>
    <w:p w:rsidR="00B13A2D" w:rsidRPr="00F8443D" w:rsidRDefault="00B13A2D" w:rsidP="00F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 xml:space="preserve">Учебный план является частью адаптированной  основной общеобразовательной  программы, разработка и утверждение которой является компетенцией образовательной организации (часть 3ст.28 Федерального закона об образовании), поэтому сетку учебного плана образовательная организация разрабатывает самостоятельно. Количество часов на учебные предметы обязательной части учебного плана определяется с учетом примерных программ по учебным предметам, а также используемых учебно-методических комплексов. Время, отводимое на часть учебного плана, формируемую участниками образовательных отношений, может быть использовано </w:t>
      </w:r>
      <w:proofErr w:type="gramStart"/>
      <w:r w:rsidRPr="00F844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44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3A2D" w:rsidRPr="00F8443D" w:rsidRDefault="00B13A2D" w:rsidP="00F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 xml:space="preserve">— увеличение учебных часов, предусмотренных на изучение отдельных предметов обязательной части; </w:t>
      </w:r>
    </w:p>
    <w:p w:rsidR="00B13A2D" w:rsidRPr="00F8443D" w:rsidRDefault="00B13A2D" w:rsidP="00F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 xml:space="preserve">—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этнокультурные. </w:t>
      </w:r>
    </w:p>
    <w:p w:rsidR="00B13A2D" w:rsidRPr="00F8443D" w:rsidRDefault="00B13A2D" w:rsidP="00F844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не должно в совокупности превышать величину недельной образовательной нагрузки. </w:t>
      </w:r>
    </w:p>
    <w:p w:rsidR="00B13A2D" w:rsidRPr="00F8443D" w:rsidRDefault="00B13A2D" w:rsidP="00F844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 xml:space="preserve">Учебный план соответствует федеральному государственному образовательному стандарту основного общего образования. </w:t>
      </w:r>
      <w:proofErr w:type="gramStart"/>
      <w:r w:rsidRPr="00F8443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8443D">
        <w:rPr>
          <w:rFonts w:ascii="Times New Roman" w:hAnsi="Times New Roman" w:cs="Times New Roman"/>
          <w:sz w:val="24"/>
          <w:szCs w:val="24"/>
        </w:rPr>
        <w:t xml:space="preserve"> всем предметам проводится на основании примерных образовательных программ и в соответствии с рабочими программами педагогов по предметам.</w:t>
      </w:r>
    </w:p>
    <w:p w:rsidR="00B13A2D" w:rsidRPr="00F8443D" w:rsidRDefault="00B13A2D" w:rsidP="00F844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 xml:space="preserve">            Учебный план обеспечивает достижение следующих целей:</w:t>
      </w:r>
    </w:p>
    <w:p w:rsidR="00B13A2D" w:rsidRPr="00F8443D" w:rsidRDefault="00B13A2D" w:rsidP="00F844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>Предоставить каждому обучающемуся возможность получить основное общее образование.</w:t>
      </w:r>
    </w:p>
    <w:p w:rsidR="00B13A2D" w:rsidRPr="00F8443D" w:rsidRDefault="00B13A2D" w:rsidP="00F844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>Формировать ответственное отношение к учению.</w:t>
      </w:r>
    </w:p>
    <w:p w:rsidR="00B13A2D" w:rsidRPr="00F8443D" w:rsidRDefault="00B13A2D" w:rsidP="00F844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>Подготовить выпускника к осуществлению осознанного выбора индивидуальной образовательной или профессиональной траектории.</w:t>
      </w:r>
    </w:p>
    <w:p w:rsidR="00B13A2D" w:rsidRPr="00F8443D" w:rsidRDefault="00B13A2D" w:rsidP="00F8443D">
      <w:pPr>
        <w:pStyle w:val="a3"/>
        <w:spacing w:before="0" w:beforeAutospacing="0" w:after="0" w:afterAutospacing="0"/>
        <w:ind w:firstLine="709"/>
        <w:jc w:val="both"/>
      </w:pPr>
      <w:r w:rsidRPr="00F8443D">
        <w:rPr>
          <w:bCs/>
        </w:rPr>
        <w:t>Часть УП, формируемая участниками образовательных отношений</w:t>
      </w:r>
      <w:r w:rsidRPr="00F8443D">
        <w:t xml:space="preserve"> осуществляется с учётом образовательных потребностей и познавательного интереса обучающихся и их родителей. </w:t>
      </w:r>
    </w:p>
    <w:p w:rsidR="00B13A2D" w:rsidRPr="00F8443D" w:rsidRDefault="00B13A2D" w:rsidP="00F844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t xml:space="preserve">В школе действует программа «Здоровье», для реализации которой на классных часах рассматриваются вопросы  «Культура безопасности жизнедеятельности» (КБЖ). Основная цель данного курса является формирования у </w:t>
      </w:r>
      <w:proofErr w:type="gramStart"/>
      <w:r w:rsidRPr="00F844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443D">
        <w:rPr>
          <w:rFonts w:ascii="Times New Roman" w:hAnsi="Times New Roman" w:cs="Times New Roman"/>
          <w:sz w:val="24"/>
          <w:szCs w:val="24"/>
        </w:rPr>
        <w:t xml:space="preserve"> современного уровня культуры безопасности, индивидуальной системы здорового образа жизни, </w:t>
      </w:r>
      <w:proofErr w:type="spellStart"/>
      <w:r w:rsidRPr="00F8443D">
        <w:rPr>
          <w:rFonts w:ascii="Times New Roman" w:hAnsi="Times New Roman" w:cs="Times New Roman"/>
          <w:sz w:val="24"/>
          <w:szCs w:val="24"/>
        </w:rPr>
        <w:t>антиэкстримистского</w:t>
      </w:r>
      <w:proofErr w:type="spellEnd"/>
      <w:r w:rsidRPr="00F8443D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поведения.</w:t>
      </w:r>
    </w:p>
    <w:p w:rsidR="00E41F43" w:rsidRPr="00F8443D" w:rsidRDefault="00E41F43" w:rsidP="00F844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43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статьи 14 Федерального закона   Российской Федерации   от 29.12.2012 № 273-ФЗ «Об образовании в Российской Федерации» в 6 классе в разделе «Часть </w:t>
      </w:r>
      <w:r w:rsidRPr="00F8443D">
        <w:rPr>
          <w:rFonts w:ascii="Times New Roman" w:hAnsi="Times New Roman" w:cs="Times New Roman"/>
          <w:bCs/>
          <w:sz w:val="24"/>
          <w:szCs w:val="24"/>
        </w:rPr>
        <w:t>формируемая участниками образовательных отношений» по заявлению родителей вводится предмет «Родной язык (русский)».</w:t>
      </w:r>
    </w:p>
    <w:p w:rsidR="00B13A2D" w:rsidRPr="00D43FAD" w:rsidRDefault="00B13A2D" w:rsidP="00B1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7"/>
        <w:gridCol w:w="2329"/>
        <w:gridCol w:w="456"/>
        <w:gridCol w:w="470"/>
        <w:gridCol w:w="577"/>
        <w:gridCol w:w="670"/>
        <w:gridCol w:w="483"/>
        <w:gridCol w:w="819"/>
      </w:tblGrid>
      <w:tr w:rsidR="00B13A2D" w:rsidRPr="00D43FAD" w:rsidTr="00E41F43">
        <w:trPr>
          <w:trHeight w:val="921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6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13A2D" w:rsidRPr="00D43FAD" w:rsidTr="00E41F43">
        <w:trPr>
          <w:trHeight w:val="511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</w:tcPr>
          <w:p w:rsidR="00B13A2D" w:rsidRPr="000A6139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139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13A2D" w:rsidRPr="00D43FAD" w:rsidTr="00E41F43">
        <w:trPr>
          <w:trHeight w:val="315"/>
          <w:jc w:val="center"/>
        </w:trPr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B13A2D" w:rsidRPr="000A6139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A2D" w:rsidRPr="00D43FAD" w:rsidTr="00E41F43">
        <w:trPr>
          <w:trHeight w:val="330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0A6139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1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B13A2D" w:rsidRPr="00D43FAD" w:rsidTr="00E41F43">
        <w:trPr>
          <w:trHeight w:val="375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0A6139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1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13A2D" w:rsidRPr="00D43FAD" w:rsidTr="00E41F43">
        <w:trPr>
          <w:trHeight w:val="360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13A2D" w:rsidRPr="00D43FAD" w:rsidTr="00E41F43">
        <w:trPr>
          <w:trHeight w:val="427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13A2D" w:rsidRPr="00D43FAD" w:rsidTr="00E41F43">
        <w:trPr>
          <w:trHeight w:val="385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13A2D" w:rsidRPr="00D43FAD" w:rsidTr="00E41F43">
        <w:trPr>
          <w:trHeight w:val="201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13A2D" w:rsidRPr="00D43FAD" w:rsidTr="00E41F43">
        <w:trPr>
          <w:trHeight w:val="385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13A2D" w:rsidRPr="00D43FAD" w:rsidTr="00E41F43">
        <w:trPr>
          <w:trHeight w:val="402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13A2D" w:rsidRPr="00D43FAD" w:rsidTr="00E41F43">
        <w:trPr>
          <w:trHeight w:val="234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13A2D" w:rsidRPr="00D43FAD" w:rsidTr="00E41F43">
        <w:trPr>
          <w:trHeight w:val="318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13A2D" w:rsidRPr="00D43FAD" w:rsidTr="00E41F43">
        <w:trPr>
          <w:trHeight w:val="181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13A2D" w:rsidRPr="00D43FAD" w:rsidTr="00E41F43">
        <w:trPr>
          <w:trHeight w:val="215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13A2D" w:rsidRPr="00D43FAD" w:rsidTr="00E41F43">
        <w:trPr>
          <w:trHeight w:val="251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13A2D" w:rsidRPr="00D43FAD" w:rsidTr="00E41F43">
        <w:trPr>
          <w:trHeight w:val="251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13A2D" w:rsidRPr="00D43FAD" w:rsidTr="00E41F43">
        <w:trPr>
          <w:trHeight w:val="215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13A2D" w:rsidRPr="00D43FAD" w:rsidTr="00E41F43">
        <w:trPr>
          <w:trHeight w:val="301"/>
          <w:jc w:val="center"/>
        </w:trPr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13A2D" w:rsidRPr="00D43FAD" w:rsidTr="00E41F43">
        <w:trPr>
          <w:trHeight w:val="413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3A2D" w:rsidRPr="00D43FAD" w:rsidTr="00E41F43">
        <w:trPr>
          <w:trHeight w:val="385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13A2D" w:rsidRPr="00D43FAD" w:rsidTr="00E41F43">
        <w:trPr>
          <w:trHeight w:val="284"/>
          <w:jc w:val="center"/>
        </w:trPr>
        <w:tc>
          <w:tcPr>
            <w:tcW w:w="0" w:type="auto"/>
            <w:gridSpan w:val="2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</w:tr>
      <w:tr w:rsidR="00B13A2D" w:rsidRPr="00D43FAD" w:rsidTr="00E41F43">
        <w:trPr>
          <w:trHeight w:val="301"/>
          <w:jc w:val="center"/>
        </w:trPr>
        <w:tc>
          <w:tcPr>
            <w:tcW w:w="0" w:type="auto"/>
            <w:gridSpan w:val="2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B13A2D" w:rsidRPr="00D43FAD" w:rsidTr="00E41F43">
        <w:trPr>
          <w:trHeight w:val="301"/>
          <w:jc w:val="center"/>
        </w:trPr>
        <w:tc>
          <w:tcPr>
            <w:tcW w:w="0" w:type="auto"/>
            <w:gridSpan w:val="2"/>
          </w:tcPr>
          <w:p w:rsidR="00B13A2D" w:rsidRPr="00D43FAD" w:rsidRDefault="00E41F43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vAlign w:val="bottom"/>
          </w:tcPr>
          <w:p w:rsidR="00B13A2D" w:rsidRPr="00D43FAD" w:rsidRDefault="00E41F43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E41F43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A2D" w:rsidRPr="00D43FAD" w:rsidTr="00E41F43">
        <w:trPr>
          <w:trHeight w:val="232"/>
          <w:jc w:val="center"/>
        </w:trPr>
        <w:tc>
          <w:tcPr>
            <w:tcW w:w="0" w:type="auto"/>
            <w:gridSpan w:val="2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13A2D" w:rsidRPr="00D43FAD" w:rsidRDefault="00E41F43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A2D" w:rsidRPr="00D43FAD" w:rsidTr="00E41F43">
        <w:trPr>
          <w:trHeight w:val="232"/>
          <w:jc w:val="center"/>
        </w:trPr>
        <w:tc>
          <w:tcPr>
            <w:tcW w:w="0" w:type="auto"/>
            <w:gridSpan w:val="2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</w:tr>
      <w:tr w:rsidR="00B13A2D" w:rsidRPr="00D43FAD" w:rsidTr="00E41F43">
        <w:trPr>
          <w:trHeight w:val="232"/>
          <w:jc w:val="center"/>
        </w:trPr>
        <w:tc>
          <w:tcPr>
            <w:tcW w:w="0" w:type="auto"/>
            <w:gridSpan w:val="2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</w:tbl>
    <w:p w:rsidR="00D1260C" w:rsidRDefault="00D1260C" w:rsidP="00B1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60C" w:rsidRDefault="00D1260C" w:rsidP="00B1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60C" w:rsidRDefault="00D1260C" w:rsidP="00B1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60C" w:rsidRDefault="00D1260C" w:rsidP="00B1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60C" w:rsidRDefault="00D1260C" w:rsidP="00B1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A2D" w:rsidRPr="00D43FAD" w:rsidRDefault="00B13A2D" w:rsidP="00B1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F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Недельный учебный план основного общего образования (максимальный в расчете на 6020 часов за весь период обучения)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643"/>
        <w:gridCol w:w="696"/>
        <w:gridCol w:w="667"/>
        <w:gridCol w:w="29"/>
        <w:gridCol w:w="696"/>
        <w:gridCol w:w="19"/>
        <w:gridCol w:w="682"/>
        <w:gridCol w:w="101"/>
        <w:gridCol w:w="601"/>
        <w:gridCol w:w="896"/>
      </w:tblGrid>
      <w:tr w:rsidR="00B13A2D" w:rsidRPr="00D43FAD" w:rsidTr="00E41F43">
        <w:trPr>
          <w:trHeight w:val="921"/>
          <w:jc w:val="center"/>
        </w:trPr>
        <w:tc>
          <w:tcPr>
            <w:tcW w:w="2442" w:type="dxa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43" w:type="dxa"/>
            <w:vMerge w:val="restart"/>
            <w:tcBorders>
              <w:tr2bl w:val="single" w:sz="4" w:space="0" w:color="auto"/>
            </w:tcBorders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87" w:type="dxa"/>
            <w:gridSpan w:val="9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13A2D" w:rsidRPr="00D43FAD" w:rsidTr="00E41F43">
        <w:trPr>
          <w:trHeight w:val="511"/>
          <w:jc w:val="center"/>
        </w:trPr>
        <w:tc>
          <w:tcPr>
            <w:tcW w:w="2442" w:type="dxa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r2bl w:val="single" w:sz="4" w:space="0" w:color="auto"/>
            </w:tcBorders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67" w:type="dxa"/>
            <w:shd w:val="clear" w:color="auto" w:fill="FFFFFF" w:themeFill="background1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44" w:type="dxa"/>
            <w:gridSpan w:val="3"/>
            <w:shd w:val="clear" w:color="auto" w:fill="FFFFFF" w:themeFill="background1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83" w:type="dxa"/>
            <w:gridSpan w:val="2"/>
            <w:shd w:val="clear" w:color="auto" w:fill="D9D9D9" w:themeFill="background1" w:themeFillShade="D9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96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13A2D" w:rsidRPr="00D43FAD" w:rsidTr="00E41F43">
        <w:trPr>
          <w:trHeight w:val="315"/>
          <w:jc w:val="center"/>
        </w:trPr>
        <w:tc>
          <w:tcPr>
            <w:tcW w:w="2442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387" w:type="dxa"/>
            <w:gridSpan w:val="9"/>
            <w:shd w:val="clear" w:color="auto" w:fill="FFFFFF" w:themeFill="background1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3A2D" w:rsidRPr="00D43FAD" w:rsidTr="00E41F43">
        <w:trPr>
          <w:trHeight w:val="330"/>
          <w:jc w:val="center"/>
        </w:trPr>
        <w:tc>
          <w:tcPr>
            <w:tcW w:w="2442" w:type="dxa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735</w:t>
            </w:r>
          </w:p>
        </w:tc>
      </w:tr>
      <w:tr w:rsidR="00B13A2D" w:rsidRPr="00D43FAD" w:rsidTr="00E41F43">
        <w:trPr>
          <w:trHeight w:val="375"/>
          <w:jc w:val="center"/>
        </w:trPr>
        <w:tc>
          <w:tcPr>
            <w:tcW w:w="2442" w:type="dxa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455</w:t>
            </w:r>
          </w:p>
        </w:tc>
      </w:tr>
      <w:tr w:rsidR="00B13A2D" w:rsidRPr="00D43FAD" w:rsidTr="00E41F43">
        <w:trPr>
          <w:trHeight w:val="360"/>
          <w:jc w:val="center"/>
        </w:trPr>
        <w:tc>
          <w:tcPr>
            <w:tcW w:w="2442" w:type="dxa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525</w:t>
            </w:r>
          </w:p>
        </w:tc>
      </w:tr>
      <w:tr w:rsidR="00B13A2D" w:rsidRPr="00D43FAD" w:rsidTr="00E41F43">
        <w:trPr>
          <w:trHeight w:val="427"/>
          <w:jc w:val="center"/>
        </w:trPr>
        <w:tc>
          <w:tcPr>
            <w:tcW w:w="2442" w:type="dxa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B13A2D" w:rsidRPr="00D43FAD" w:rsidTr="00E41F43">
        <w:trPr>
          <w:trHeight w:val="385"/>
          <w:jc w:val="center"/>
        </w:trPr>
        <w:tc>
          <w:tcPr>
            <w:tcW w:w="2442" w:type="dxa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</w:tr>
      <w:tr w:rsidR="00B13A2D" w:rsidRPr="00D43FAD" w:rsidTr="00E41F43">
        <w:trPr>
          <w:trHeight w:val="201"/>
          <w:jc w:val="center"/>
        </w:trPr>
        <w:tc>
          <w:tcPr>
            <w:tcW w:w="2442" w:type="dxa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B13A2D" w:rsidRPr="00D43FAD" w:rsidTr="00E41F43">
        <w:trPr>
          <w:trHeight w:val="385"/>
          <w:jc w:val="center"/>
        </w:trPr>
        <w:tc>
          <w:tcPr>
            <w:tcW w:w="2442" w:type="dxa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B13A2D" w:rsidRPr="00D43FAD" w:rsidTr="00E41F43">
        <w:trPr>
          <w:trHeight w:val="402"/>
          <w:jc w:val="center"/>
        </w:trPr>
        <w:tc>
          <w:tcPr>
            <w:tcW w:w="2442" w:type="dxa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385</w:t>
            </w:r>
          </w:p>
        </w:tc>
      </w:tr>
      <w:tr w:rsidR="00B13A2D" w:rsidRPr="00D43FAD" w:rsidTr="00E41F43">
        <w:trPr>
          <w:trHeight w:val="234"/>
          <w:jc w:val="center"/>
        </w:trPr>
        <w:tc>
          <w:tcPr>
            <w:tcW w:w="2442" w:type="dxa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B13A2D" w:rsidRPr="00D43FAD" w:rsidTr="00E41F43">
        <w:trPr>
          <w:trHeight w:val="318"/>
          <w:jc w:val="center"/>
        </w:trPr>
        <w:tc>
          <w:tcPr>
            <w:tcW w:w="2442" w:type="dxa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B13A2D" w:rsidRPr="00D43FAD" w:rsidTr="00E41F43">
        <w:trPr>
          <w:trHeight w:val="181"/>
          <w:jc w:val="center"/>
        </w:trPr>
        <w:tc>
          <w:tcPr>
            <w:tcW w:w="2442" w:type="dxa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B13A2D" w:rsidRPr="00D43FAD" w:rsidTr="00E41F43">
        <w:trPr>
          <w:trHeight w:val="215"/>
          <w:jc w:val="center"/>
        </w:trPr>
        <w:tc>
          <w:tcPr>
            <w:tcW w:w="2442" w:type="dxa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B13A2D" w:rsidRPr="00D43FAD" w:rsidTr="00E41F43">
        <w:trPr>
          <w:trHeight w:val="251"/>
          <w:jc w:val="center"/>
        </w:trPr>
        <w:tc>
          <w:tcPr>
            <w:tcW w:w="2442" w:type="dxa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B13A2D" w:rsidRPr="00D43FAD" w:rsidTr="00E41F43">
        <w:trPr>
          <w:trHeight w:val="251"/>
          <w:jc w:val="center"/>
        </w:trPr>
        <w:tc>
          <w:tcPr>
            <w:tcW w:w="2442" w:type="dxa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B13A2D" w:rsidRPr="00D43FAD" w:rsidTr="00E41F43">
        <w:trPr>
          <w:trHeight w:val="215"/>
          <w:jc w:val="center"/>
        </w:trPr>
        <w:tc>
          <w:tcPr>
            <w:tcW w:w="2442" w:type="dxa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B13A2D" w:rsidRPr="00D43FAD" w:rsidTr="00E41F43">
        <w:trPr>
          <w:trHeight w:val="301"/>
          <w:jc w:val="center"/>
        </w:trPr>
        <w:tc>
          <w:tcPr>
            <w:tcW w:w="2442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B13A2D" w:rsidRPr="00D43FAD" w:rsidTr="00E41F43">
        <w:trPr>
          <w:trHeight w:val="413"/>
          <w:jc w:val="center"/>
        </w:trPr>
        <w:tc>
          <w:tcPr>
            <w:tcW w:w="2442" w:type="dxa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B13A2D" w:rsidRPr="00D43FAD" w:rsidTr="00E41F43">
        <w:trPr>
          <w:trHeight w:val="385"/>
          <w:jc w:val="center"/>
        </w:trPr>
        <w:tc>
          <w:tcPr>
            <w:tcW w:w="2442" w:type="dxa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525</w:t>
            </w:r>
          </w:p>
        </w:tc>
      </w:tr>
      <w:tr w:rsidR="00B13A2D" w:rsidRPr="00D43FAD" w:rsidTr="00E41F43">
        <w:trPr>
          <w:trHeight w:val="284"/>
          <w:jc w:val="center"/>
        </w:trPr>
        <w:tc>
          <w:tcPr>
            <w:tcW w:w="5085" w:type="dxa"/>
            <w:gridSpan w:val="2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945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1015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1225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1225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5215</w:t>
            </w:r>
          </w:p>
        </w:tc>
      </w:tr>
      <w:tr w:rsidR="00B13A2D" w:rsidRPr="00D43FAD" w:rsidTr="00E41F43">
        <w:trPr>
          <w:trHeight w:val="301"/>
          <w:jc w:val="center"/>
        </w:trPr>
        <w:tc>
          <w:tcPr>
            <w:tcW w:w="5085" w:type="dxa"/>
            <w:gridSpan w:val="2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</w:tr>
      <w:tr w:rsidR="00B13A2D" w:rsidRPr="00D43FAD" w:rsidTr="00E41F43">
        <w:trPr>
          <w:trHeight w:val="301"/>
          <w:jc w:val="center"/>
        </w:trPr>
        <w:tc>
          <w:tcPr>
            <w:tcW w:w="5085" w:type="dxa"/>
            <w:gridSpan w:val="2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E41F43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A2D" w:rsidRPr="00D43FAD" w:rsidTr="00E41F43">
        <w:trPr>
          <w:trHeight w:val="232"/>
          <w:jc w:val="center"/>
        </w:trPr>
        <w:tc>
          <w:tcPr>
            <w:tcW w:w="5085" w:type="dxa"/>
            <w:gridSpan w:val="2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A2D" w:rsidRPr="00D43FAD" w:rsidTr="00E41F43">
        <w:trPr>
          <w:trHeight w:val="232"/>
          <w:jc w:val="center"/>
        </w:trPr>
        <w:tc>
          <w:tcPr>
            <w:tcW w:w="5085" w:type="dxa"/>
            <w:gridSpan w:val="2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1015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27AAC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5705</w:t>
            </w:r>
          </w:p>
        </w:tc>
      </w:tr>
      <w:tr w:rsidR="00B13A2D" w:rsidRPr="00D43FAD" w:rsidTr="00E41F43">
        <w:trPr>
          <w:trHeight w:val="232"/>
          <w:jc w:val="center"/>
        </w:trPr>
        <w:tc>
          <w:tcPr>
            <w:tcW w:w="5085" w:type="dxa"/>
            <w:gridSpan w:val="2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1050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896" w:type="dxa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5705</w:t>
            </w:r>
          </w:p>
        </w:tc>
      </w:tr>
    </w:tbl>
    <w:p w:rsidR="00B13A2D" w:rsidRPr="00D43FAD" w:rsidRDefault="00B13A2D" w:rsidP="00B1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60C" w:rsidRDefault="00D1260C" w:rsidP="00B1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60C" w:rsidRDefault="00D1260C" w:rsidP="00B1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60C" w:rsidRDefault="00D1260C" w:rsidP="00B1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60C" w:rsidRDefault="00D1260C" w:rsidP="00B1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60C" w:rsidRDefault="00D1260C" w:rsidP="00B1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60C" w:rsidRDefault="00D1260C" w:rsidP="00B1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60C" w:rsidRDefault="00D1260C" w:rsidP="00B1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60C" w:rsidRDefault="00D1260C" w:rsidP="00B1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60C" w:rsidRDefault="00D1260C" w:rsidP="00B1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2D" w:rsidRPr="00D43FAD" w:rsidRDefault="00B13A2D" w:rsidP="00B1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AD">
        <w:rPr>
          <w:rFonts w:ascii="Times New Roman" w:hAnsi="Times New Roman" w:cs="Times New Roman"/>
          <w:sz w:val="24"/>
          <w:szCs w:val="24"/>
        </w:rPr>
        <w:t xml:space="preserve">Учебный план обучение на дому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5"/>
        <w:gridCol w:w="2532"/>
        <w:gridCol w:w="2384"/>
      </w:tblGrid>
      <w:tr w:rsidR="00B13A2D" w:rsidRPr="00D43FAD" w:rsidTr="00E41F43">
        <w:trPr>
          <w:trHeight w:val="921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13A2D" w:rsidRPr="00D43FAD" w:rsidTr="00E41F43">
        <w:trPr>
          <w:trHeight w:val="511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13A2D" w:rsidRPr="00D43FAD" w:rsidTr="00E41F43">
        <w:trPr>
          <w:trHeight w:val="315"/>
          <w:jc w:val="center"/>
        </w:trPr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3A2D" w:rsidRPr="00D43FAD" w:rsidTr="00E41F43">
        <w:trPr>
          <w:trHeight w:val="330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2,75</w:t>
            </w:r>
          </w:p>
        </w:tc>
      </w:tr>
      <w:tr w:rsidR="00B13A2D" w:rsidRPr="00D43FAD" w:rsidTr="00E41F43">
        <w:trPr>
          <w:trHeight w:val="375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3A2D" w:rsidRPr="00D43FAD" w:rsidTr="00E41F43">
        <w:trPr>
          <w:trHeight w:val="360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3A2D" w:rsidRPr="00D43FAD" w:rsidTr="00E41F43">
        <w:trPr>
          <w:trHeight w:val="427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13A2D" w:rsidRPr="00D43FAD" w:rsidTr="00E41F43">
        <w:trPr>
          <w:trHeight w:val="385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A2D" w:rsidRPr="00D43FAD" w:rsidTr="00E41F43">
        <w:trPr>
          <w:trHeight w:val="201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A2D" w:rsidRPr="00D43FAD" w:rsidTr="00E41F43">
        <w:trPr>
          <w:trHeight w:val="385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A2D" w:rsidRPr="00D43FAD" w:rsidTr="00E41F43">
        <w:trPr>
          <w:trHeight w:val="402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3A2D" w:rsidRPr="00D43FAD" w:rsidTr="00E41F43">
        <w:trPr>
          <w:trHeight w:val="234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13A2D" w:rsidRPr="00D43FAD" w:rsidTr="00E41F43">
        <w:trPr>
          <w:trHeight w:val="318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13A2D" w:rsidRPr="00D43FAD" w:rsidTr="00E41F43">
        <w:trPr>
          <w:trHeight w:val="181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A2D" w:rsidRPr="00D43FAD" w:rsidTr="00E41F43">
        <w:trPr>
          <w:trHeight w:val="215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A2D" w:rsidRPr="00D43FAD" w:rsidTr="00E41F43">
        <w:trPr>
          <w:trHeight w:val="251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13A2D" w:rsidRPr="00D43FAD" w:rsidTr="00E41F43">
        <w:trPr>
          <w:trHeight w:val="251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13A2D" w:rsidRPr="00D43FAD" w:rsidTr="00E41F43">
        <w:trPr>
          <w:trHeight w:val="215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13A2D" w:rsidRPr="00D43FAD" w:rsidTr="00E41F43">
        <w:trPr>
          <w:trHeight w:val="301"/>
          <w:jc w:val="center"/>
        </w:trPr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3A2D" w:rsidRPr="00D43FAD" w:rsidTr="00E41F43">
        <w:trPr>
          <w:trHeight w:val="413"/>
          <w:jc w:val="center"/>
        </w:trPr>
        <w:tc>
          <w:tcPr>
            <w:tcW w:w="0" w:type="auto"/>
            <w:vMerge w:val="restart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A2D" w:rsidRPr="00D43FAD" w:rsidTr="00E41F43">
        <w:trPr>
          <w:trHeight w:val="385"/>
          <w:jc w:val="center"/>
        </w:trPr>
        <w:tc>
          <w:tcPr>
            <w:tcW w:w="0" w:type="auto"/>
            <w:vMerge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13A2D" w:rsidRPr="00D43FAD" w:rsidTr="00E41F43">
        <w:trPr>
          <w:trHeight w:val="284"/>
          <w:jc w:val="center"/>
        </w:trPr>
        <w:tc>
          <w:tcPr>
            <w:tcW w:w="0" w:type="auto"/>
            <w:gridSpan w:val="2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B13A2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3,75</w:t>
            </w:r>
          </w:p>
        </w:tc>
      </w:tr>
      <w:tr w:rsidR="00B13A2D" w:rsidRPr="00D43FAD" w:rsidTr="00E41F43">
        <w:trPr>
          <w:trHeight w:val="284"/>
          <w:jc w:val="center"/>
        </w:trPr>
        <w:tc>
          <w:tcPr>
            <w:tcW w:w="0" w:type="auto"/>
            <w:gridSpan w:val="2"/>
          </w:tcPr>
          <w:p w:rsidR="00B13A2D" w:rsidRPr="00D43FA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vAlign w:val="bottom"/>
          </w:tcPr>
          <w:p w:rsidR="00B13A2D" w:rsidRPr="00D43FAD" w:rsidRDefault="00B13A2D" w:rsidP="00B13A2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B13A2D" w:rsidRPr="00D43FAD" w:rsidTr="00E41F43">
        <w:trPr>
          <w:trHeight w:val="284"/>
          <w:jc w:val="center"/>
        </w:trPr>
        <w:tc>
          <w:tcPr>
            <w:tcW w:w="0" w:type="auto"/>
            <w:gridSpan w:val="2"/>
          </w:tcPr>
          <w:p w:rsidR="00B13A2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vAlign w:val="bottom"/>
          </w:tcPr>
          <w:p w:rsidR="00B13A2D" w:rsidRDefault="00B13A2D" w:rsidP="00B13A2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B13A2D" w:rsidRPr="00D43FAD" w:rsidTr="00E41F43">
        <w:trPr>
          <w:trHeight w:val="284"/>
          <w:jc w:val="center"/>
        </w:trPr>
        <w:tc>
          <w:tcPr>
            <w:tcW w:w="0" w:type="auto"/>
            <w:gridSpan w:val="2"/>
          </w:tcPr>
          <w:p w:rsidR="00B13A2D" w:rsidRDefault="00B13A2D" w:rsidP="00E41F4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vAlign w:val="bottom"/>
          </w:tcPr>
          <w:p w:rsidR="00B13A2D" w:rsidRDefault="00B13A2D" w:rsidP="00B13A2D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E41F43" w:rsidRDefault="00E41F43"/>
    <w:sectPr w:rsidR="00E41F43" w:rsidSect="000B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0BF9"/>
    <w:multiLevelType w:val="hybridMultilevel"/>
    <w:tmpl w:val="25FA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0574"/>
    <w:multiLevelType w:val="hybridMultilevel"/>
    <w:tmpl w:val="BB5AFF8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13A2D"/>
    <w:rsid w:val="000B1552"/>
    <w:rsid w:val="006A5634"/>
    <w:rsid w:val="00882930"/>
    <w:rsid w:val="00A12B9F"/>
    <w:rsid w:val="00B13A2D"/>
    <w:rsid w:val="00C27AAC"/>
    <w:rsid w:val="00D1260C"/>
    <w:rsid w:val="00E15373"/>
    <w:rsid w:val="00E17BB6"/>
    <w:rsid w:val="00E41F43"/>
    <w:rsid w:val="00F24B08"/>
    <w:rsid w:val="00F8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52"/>
  </w:style>
  <w:style w:type="paragraph" w:styleId="2">
    <w:name w:val="heading 2"/>
    <w:basedOn w:val="a"/>
    <w:next w:val="a"/>
    <w:link w:val="20"/>
    <w:uiPriority w:val="99"/>
    <w:qFormat/>
    <w:rsid w:val="00B13A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3A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B1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3A2D"/>
  </w:style>
  <w:style w:type="character" w:styleId="a4">
    <w:name w:val="Hyperlink"/>
    <w:basedOn w:val="a0"/>
    <w:uiPriority w:val="99"/>
    <w:unhideWhenUsed/>
    <w:rsid w:val="00B13A2D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B13A2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13A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abinet/stat/fd/2015-06-19/click/consultant/?dst=http%3A%2F%2Fwww.consultant.ru%2Fdocument%2Fcons_doc_LAW_181244%2F%23utm_campaign%3Dfd%26utm_source%3Dconsultant%26utm_medium%3Demail%26utm_content%3Db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8F7E-48F4-4E10-9087-70CA52B2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8</cp:revision>
  <cp:lastPrinted>2017-12-08T11:43:00Z</cp:lastPrinted>
  <dcterms:created xsi:type="dcterms:W3CDTF">2017-12-07T10:23:00Z</dcterms:created>
  <dcterms:modified xsi:type="dcterms:W3CDTF">2017-12-09T05:47:00Z</dcterms:modified>
</cp:coreProperties>
</file>