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E" w:rsidRPr="00C754AE" w:rsidRDefault="00C754AE" w:rsidP="00C754A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C754AE">
        <w:rPr>
          <w:rFonts w:ascii="Times New Roman" w:eastAsia="Times New Roman" w:hAnsi="Times New Roman" w:cs="Times New Roman"/>
          <w:kern w:val="36"/>
          <w:sz w:val="48"/>
          <w:szCs w:val="48"/>
        </w:rPr>
        <w:t>Разъяснения требований ПДД РФ для различных категорий участников дорожного движения: пешеходов, пассажиров, велосипедистов</w:t>
      </w:r>
    </w:p>
    <w:p w:rsidR="00C754AE" w:rsidRPr="00C754AE" w:rsidRDefault="00C754AE" w:rsidP="00C754AE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9A9A9A"/>
          <w:sz w:val="11"/>
          <w:szCs w:val="11"/>
        </w:rPr>
      </w:pPr>
      <w:r w:rsidRPr="00C754AE">
        <w:rPr>
          <w:rFonts w:ascii="Times New Roman" w:eastAsia="Times New Roman" w:hAnsi="Times New Roman" w:cs="Times New Roman"/>
          <w:color w:val="9A9A9A"/>
          <w:sz w:val="11"/>
        </w:rPr>
        <w:t> </w:t>
      </w:r>
      <w:hyperlink r:id="rId5" w:history="1">
        <w:r w:rsidRPr="00C754AE">
          <w:rPr>
            <w:rFonts w:ascii="Times New Roman" w:eastAsia="Times New Roman" w:hAnsi="Times New Roman" w:cs="Times New Roman"/>
            <w:color w:val="9A9A9A"/>
            <w:sz w:val="11"/>
          </w:rPr>
          <w:t>Детсад</w:t>
        </w:r>
        <w:proofErr w:type="gramStart"/>
        <w:r w:rsidRPr="00C754AE">
          <w:rPr>
            <w:rFonts w:ascii="Times New Roman" w:eastAsia="Times New Roman" w:hAnsi="Times New Roman" w:cs="Times New Roman"/>
            <w:color w:val="9A9A9A"/>
            <w:sz w:val="11"/>
          </w:rPr>
          <w:t>2</w:t>
        </w:r>
        <w:proofErr w:type="gramEnd"/>
      </w:hyperlink>
      <w:r w:rsidRPr="00C754AE">
        <w:rPr>
          <w:rFonts w:ascii="Times New Roman" w:eastAsia="Times New Roman" w:hAnsi="Times New Roman" w:cs="Times New Roman"/>
          <w:color w:val="9A9A9A"/>
          <w:sz w:val="11"/>
        </w:rPr>
        <w:t>  </w:t>
      </w:r>
      <w:r w:rsidRPr="00C754AE">
        <w:rPr>
          <w:rFonts w:ascii="Times New Roman" w:eastAsia="Times New Roman" w:hAnsi="Times New Roman" w:cs="Times New Roman"/>
          <w:color w:val="9A9A9A"/>
          <w:sz w:val="11"/>
          <w:szCs w:val="11"/>
        </w:rPr>
        <w:t> </w:t>
      </w:r>
      <w:r w:rsidRPr="00C754AE">
        <w:rPr>
          <w:rFonts w:ascii="Times New Roman" w:eastAsia="Times New Roman" w:hAnsi="Times New Roman" w:cs="Times New Roman"/>
          <w:color w:val="9A9A9A"/>
          <w:sz w:val="11"/>
        </w:rPr>
        <w:t> 14.12.2017    </w:t>
      </w:r>
      <w:proofErr w:type="spellStart"/>
      <w:r w:rsidRPr="00C754AE">
        <w:rPr>
          <w:rFonts w:ascii="Times New Roman" w:eastAsia="Times New Roman" w:hAnsi="Times New Roman" w:cs="Times New Roman"/>
          <w:color w:val="9A9A9A"/>
          <w:sz w:val="11"/>
        </w:rPr>
        <w:t>Комментариик</w:t>
      </w:r>
      <w:proofErr w:type="spellEnd"/>
      <w:r w:rsidRPr="00C754AE">
        <w:rPr>
          <w:rFonts w:ascii="Times New Roman" w:eastAsia="Times New Roman" w:hAnsi="Times New Roman" w:cs="Times New Roman"/>
          <w:color w:val="9A9A9A"/>
          <w:sz w:val="11"/>
        </w:rPr>
        <w:t xml:space="preserve"> записи Разъяснения требований ПДД РФ для различных категорий участников дорожного движения: пешеходов, пассажиров, велосипедистов отключены</w:t>
      </w:r>
    </w:p>
    <w:p w:rsidR="00C754AE" w:rsidRPr="00C754AE" w:rsidRDefault="00C754AE" w:rsidP="00C7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</w:t>
      </w:r>
    </w:p>
    <w:p w:rsidR="00C754AE" w:rsidRPr="00C754AE" w:rsidRDefault="00C754AE" w:rsidP="00C754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Обязанности пешеходов</w:t>
      </w:r>
    </w:p>
    <w:p w:rsidR="00C754AE" w:rsidRPr="00C754AE" w:rsidRDefault="00C754AE" w:rsidP="00C754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световозвращающими</w:t>
      </w:r>
      <w:proofErr w:type="spell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C754AE" w:rsidRPr="00C754AE" w:rsidRDefault="00C754AE" w:rsidP="00C754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 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C754AE" w:rsidRPr="00C754AE" w:rsidRDefault="00C754AE" w:rsidP="00C754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C754AE" w:rsidRPr="00C754AE" w:rsidRDefault="00C754AE" w:rsidP="00C754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C754AE" w:rsidRPr="00C754AE" w:rsidRDefault="00C754AE" w:rsidP="00C754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</w:t>
      </w: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иного препятствия, ограничивающего обзорность, не убедившись в отсутствии приближающихся транспортных средств.</w:t>
      </w:r>
    </w:p>
    <w:p w:rsidR="00C754AE" w:rsidRPr="00C754AE" w:rsidRDefault="00C754AE" w:rsidP="00C754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переход можно лишь убедившись</w:t>
      </w:r>
      <w:proofErr w:type="gram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безопасности дальнейшего движения и с учетом сигнала светофора (регулировщика).</w:t>
      </w:r>
    </w:p>
    <w:p w:rsidR="00C754AE" w:rsidRPr="00C754AE" w:rsidRDefault="00C754AE" w:rsidP="00C754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 приближении транспортных средств с </w:t>
      </w:r>
      <w:proofErr w:type="gram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включенными</w:t>
      </w:r>
      <w:proofErr w:type="gram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C754AE" w:rsidRPr="00C754AE" w:rsidRDefault="00C754AE" w:rsidP="00C754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— 7 Правил.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Обязанности пассажиров</w:t>
      </w:r>
    </w:p>
    <w:p w:rsidR="00C754AE" w:rsidRPr="00C754AE" w:rsidRDefault="00C754AE" w:rsidP="00C754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Пассажиры обязаны: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C754AE" w:rsidRPr="00C754AE" w:rsidRDefault="00C754AE" w:rsidP="00C754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Пассажирам запрещается:</w:t>
      </w:r>
    </w:p>
    <w:p w:rsidR="00C754AE" w:rsidRPr="00C754AE" w:rsidRDefault="00C754AE" w:rsidP="00C754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C754AE" w:rsidRPr="00C754AE" w:rsidRDefault="00C754AE" w:rsidP="00C754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C754AE" w:rsidRPr="00C754AE" w:rsidRDefault="00C754AE" w:rsidP="00C754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открывать двери транспортного средства во время его движения.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Обязанности велосипедистов, скутеристов и др.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Памятка велосипедиста</w:t>
      </w:r>
    </w:p>
    <w:p w:rsidR="00C754AE" w:rsidRPr="00C754AE" w:rsidRDefault="00C754AE" w:rsidP="00C754A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Общие положения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нарушающий</w:t>
      </w:r>
      <w:proofErr w:type="gram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Каковы же требования к велосипедистам, участвующим в уличном движении?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Прежде </w:t>
      </w:r>
      <w:proofErr w:type="gram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всего</w:t>
      </w:r>
      <w:proofErr w:type="gram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необходимо быть осторожным и внимательным, строго соблюдать все Правила уличного Движения.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C754AE" w:rsidRPr="00C754AE" w:rsidRDefault="00C754AE" w:rsidP="00C754A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Обязанности велосипедиста при движении по улицам города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Дорожные сигнальные знаки.</w:t>
      </w:r>
    </w:p>
    <w:p w:rsidR="00C754AE" w:rsidRPr="00C754AE" w:rsidRDefault="00C754AE" w:rsidP="00C754A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движении</w:t>
      </w:r>
      <w:proofErr w:type="gram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велосипеде необходимо руководствоваться дорожными сигнальными знаками, сигналами светофора и жестами милиционеров-регулировщиков.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 наличии знака </w:t>
      </w:r>
      <w:r w:rsidRPr="00C754A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«Сквозной проезд запрещен»</w:t>
      </w: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Зона действия знака </w:t>
      </w:r>
      <w:r w:rsidRPr="00C754A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«Въезд запрещен»</w:t>
      </w: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Сигналы светофора и жесты регулировщика.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 движении по улицам города велосипедист должен подчиняться сигналам светофора и жестам регулировщика.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По первому требованию сотрудника полиции велосипедист обязан остановиться.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III. Велосипедисту запрещается: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а) управлять велосипедом в степени хотя бы легкого опьянения;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б) ездить на велосипеде, не соответствующем росту велосипедиста;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в) ездить по тротуарам и пешеходным дорожкам садов, парков и бульваров;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г) держаться при движении на расстоянии более одного метра от тротуара (обочины);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spell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) ездить по двое и более в ряд или обгонять друг друга;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е) обучаться езде в местах, где имеется движение транспорта и пешеходов;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ж) ездить, не держась за руль руками;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proofErr w:type="spell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) при движении держаться за проходящий транспорт или за другого велосипедиста;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к) возить предметы, которые могут помешать управлению велосипедом или создать опасность для окружающих;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л) ездить группой на дистанции менее трех метров друг от друга и далее одного метра от тротуара (обочины).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Обязанности скутеристов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Уголовная ответственность за ДТП скутеристов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Аварии, которые происходят по вине скутеристов, действительно часто заканчиваются трагедиями.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Особое внимание обращаем родителей решивших </w:t>
      </w:r>
      <w:proofErr w:type="gram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приобрести</w:t>
      </w:r>
      <w:proofErr w:type="gram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своему ребёнку скутер. </w:t>
      </w:r>
      <w:proofErr w:type="gram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Приобретая такое транспортное средство Вы ставите</w:t>
      </w:r>
      <w:proofErr w:type="gram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здоровье, а иногда и саму жизнь несовершеннолетнего под угрозу. В отношении таких родителей возможно применение санкций статьи 5.35 </w:t>
      </w:r>
      <w:proofErr w:type="spell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КоАП</w:t>
      </w:r>
      <w:proofErr w:type="spell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РФ.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значит</w:t>
      </w:r>
      <w:proofErr w:type="gramEnd"/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его можно избежать.</w:t>
      </w:r>
    </w:p>
    <w:p w:rsidR="00C754AE" w:rsidRPr="00C754AE" w:rsidRDefault="00C754AE" w:rsidP="00C754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54AE">
        <w:rPr>
          <w:rFonts w:ascii="Times New Roman" w:eastAsia="Times New Roman" w:hAnsi="Times New Roman" w:cs="Times New Roman"/>
          <w:color w:val="444444"/>
          <w:sz w:val="24"/>
          <w:szCs w:val="24"/>
        </w:rPr>
        <w:t>Удачи на дорогах!</w:t>
      </w:r>
    </w:p>
    <w:p w:rsidR="00776FBF" w:rsidRPr="00C754AE" w:rsidRDefault="00776FBF" w:rsidP="00C7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FBF" w:rsidRPr="00C7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641"/>
    <w:multiLevelType w:val="multilevel"/>
    <w:tmpl w:val="C97C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B77C7"/>
    <w:multiLevelType w:val="multilevel"/>
    <w:tmpl w:val="E0501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E574E"/>
    <w:multiLevelType w:val="multilevel"/>
    <w:tmpl w:val="35AE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46488"/>
    <w:multiLevelType w:val="multilevel"/>
    <w:tmpl w:val="F922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241A2"/>
    <w:multiLevelType w:val="multilevel"/>
    <w:tmpl w:val="698A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546DC"/>
    <w:multiLevelType w:val="multilevel"/>
    <w:tmpl w:val="568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5A5F9D"/>
    <w:multiLevelType w:val="multilevel"/>
    <w:tmpl w:val="C6681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D4567"/>
    <w:multiLevelType w:val="multilevel"/>
    <w:tmpl w:val="A21A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754AE"/>
    <w:rsid w:val="00776FBF"/>
    <w:rsid w:val="00C7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or-in-full-posts">
    <w:name w:val="autor-in-full-posts"/>
    <w:basedOn w:val="a0"/>
    <w:rsid w:val="00C754AE"/>
  </w:style>
  <w:style w:type="character" w:styleId="a3">
    <w:name w:val="Hyperlink"/>
    <w:basedOn w:val="a0"/>
    <w:uiPriority w:val="99"/>
    <w:semiHidden/>
    <w:unhideWhenUsed/>
    <w:rsid w:val="00C754AE"/>
    <w:rPr>
      <w:color w:val="0000FF"/>
      <w:u w:val="single"/>
    </w:rPr>
  </w:style>
  <w:style w:type="character" w:customStyle="1" w:styleId="fecha-in-full-posts">
    <w:name w:val="fecha-in-full-posts"/>
    <w:basedOn w:val="a0"/>
    <w:rsid w:val="00C754AE"/>
  </w:style>
  <w:style w:type="character" w:customStyle="1" w:styleId="comments-in-full-posts">
    <w:name w:val="comments-in-full-posts"/>
    <w:basedOn w:val="a0"/>
    <w:rsid w:val="00C754AE"/>
  </w:style>
  <w:style w:type="character" w:customStyle="1" w:styleId="screen-reader-text">
    <w:name w:val="screen-reader-text"/>
    <w:basedOn w:val="a0"/>
    <w:rsid w:val="00C754AE"/>
  </w:style>
  <w:style w:type="paragraph" w:styleId="a4">
    <w:name w:val="Normal (Web)"/>
    <w:basedOn w:val="a"/>
    <w:uiPriority w:val="99"/>
    <w:semiHidden/>
    <w:unhideWhenUsed/>
    <w:rsid w:val="00C7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4AE"/>
    <w:rPr>
      <w:b/>
      <w:bCs/>
    </w:rPr>
  </w:style>
  <w:style w:type="character" w:styleId="a6">
    <w:name w:val="Emphasis"/>
    <w:basedOn w:val="a0"/>
    <w:uiPriority w:val="20"/>
    <w:qFormat/>
    <w:rsid w:val="00C754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215">
          <w:marLeft w:val="0"/>
          <w:marRight w:val="0"/>
          <w:marTop w:val="0"/>
          <w:marBottom w:val="0"/>
          <w:divBdr>
            <w:top w:val="single" w:sz="2" w:space="3" w:color="F2F2F2"/>
            <w:left w:val="none" w:sz="0" w:space="0" w:color="auto"/>
            <w:bottom w:val="single" w:sz="2" w:space="3" w:color="F2F2F2"/>
            <w:right w:val="none" w:sz="0" w:space="0" w:color="auto"/>
          </w:divBdr>
          <w:divsChild>
            <w:div w:id="1897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2turinsk.com.ru/?autho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10642</Characters>
  <Application>Microsoft Office Word</Application>
  <DocSecurity>0</DocSecurity>
  <Lines>88</Lines>
  <Paragraphs>24</Paragraphs>
  <ScaleCrop>false</ScaleCrop>
  <Company>Microsoft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2018-01-26T03:57:00Z</dcterms:created>
  <dcterms:modified xsi:type="dcterms:W3CDTF">2018-01-26T03:58:00Z</dcterms:modified>
</cp:coreProperties>
</file>